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6528" w14:textId="77777777" w:rsidR="00FD03B2" w:rsidRPr="00837924" w:rsidRDefault="00FD03B2" w:rsidP="00837924">
      <w:pPr>
        <w:pStyle w:val="Sinespaciado"/>
      </w:pPr>
    </w:p>
    <w:p w14:paraId="3FE7CE95" w14:textId="52CC8E06" w:rsidR="004E4FF6" w:rsidRPr="00FC6397" w:rsidRDefault="002C5AB2" w:rsidP="00FC6397">
      <w:pPr>
        <w:pStyle w:val="Sinespaciado"/>
        <w:jc w:val="center"/>
        <w:rPr>
          <w:rFonts w:ascii="Trebuchet MS" w:hAnsi="Trebuchet MS"/>
        </w:rPr>
      </w:pPr>
      <w:r w:rsidRPr="00FC6397">
        <w:rPr>
          <w:rFonts w:ascii="Trebuchet MS" w:hAnsi="Trebuchet MS"/>
          <w:noProof/>
          <w:lang w:eastAsia="es-MX"/>
        </w:rPr>
        <w:drawing>
          <wp:inline distT="0" distB="0" distL="0" distR="0" wp14:anchorId="13EA8C7A" wp14:editId="281BD51A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A18BC" w14:textId="77777777" w:rsidR="00C65595" w:rsidRDefault="00C65595" w:rsidP="00FC639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</w:p>
    <w:p w14:paraId="3AECFCC7" w14:textId="78A16C03" w:rsidR="003E0744" w:rsidRPr="00C65595" w:rsidRDefault="00F31CF6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Octava</w:t>
      </w:r>
      <w:r w:rsidR="002C5AB2" w:rsidRPr="00C655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C655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AA1F2F" w14:textId="77777777" w:rsidR="00577B17" w:rsidRPr="00C65595" w:rsidRDefault="003E0744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C655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097B0D18" w14:textId="77777777" w:rsidR="00577B17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BD669EE" w14:textId="77777777" w:rsidR="00C65595" w:rsidRPr="00C65595" w:rsidRDefault="00C65595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0B1FBFA" w14:textId="7B3BA127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6559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31CF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C44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30 </w:t>
      </w:r>
      <w:r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</w:t>
      </w:r>
      <w:r w:rsidR="000C4D7E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31CF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F00525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571C90BE" w14:textId="493E83CC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6559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31CF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9C44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="004003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</w:t>
      </w:r>
      <w:r w:rsidR="003E0744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14:paraId="7DE9AA94" w14:textId="77777777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C65595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 w:rsidRPr="00C65595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0841DCA4" w14:textId="77777777" w:rsidR="00577B17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BAAAACD" w14:textId="77777777" w:rsidR="00C65595" w:rsidRPr="00C65595" w:rsidRDefault="00C65595" w:rsidP="00C65595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1BA3034" w14:textId="77777777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C65595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ED836AC" w14:textId="77777777" w:rsidR="006D4AEF" w:rsidRPr="00C65595" w:rsidRDefault="006D4AEF" w:rsidP="00C65595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2A20A6F" w14:textId="0CDDEC11" w:rsidR="008B375A" w:rsidRPr="00C65595" w:rsidRDefault="008B375A" w:rsidP="00C65595">
      <w:pPr>
        <w:pStyle w:val="Prrafodelista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C65595">
        <w:rPr>
          <w:rFonts w:ascii="Trebuchet MS" w:hAnsi="Trebuchet MS"/>
          <w:bCs/>
          <w:sz w:val="24"/>
          <w:szCs w:val="24"/>
        </w:rPr>
        <w:t>Informe que rinde la Dirección de Igualdad de Género y no Discriminación del Instituto Electoral y de Participación Ciudadana del Estado de Jalisco, a la Comisión de Igualdad de Género y No Discriminación respecto del seguimiento del Registro Estatal de personas sancionadas por Violencia Política contra las Mujer</w:t>
      </w:r>
      <w:r w:rsidR="00EB0436">
        <w:rPr>
          <w:rFonts w:ascii="Trebuchet MS" w:hAnsi="Trebuchet MS"/>
          <w:bCs/>
          <w:sz w:val="24"/>
          <w:szCs w:val="24"/>
        </w:rPr>
        <w:t>es en Razón de Género de noviembre</w:t>
      </w:r>
      <w:r w:rsidRPr="00C65595">
        <w:rPr>
          <w:rFonts w:ascii="Trebuchet MS" w:hAnsi="Trebuchet MS"/>
          <w:bCs/>
          <w:sz w:val="24"/>
          <w:szCs w:val="24"/>
        </w:rPr>
        <w:t xml:space="preserve"> de 2021.</w:t>
      </w:r>
    </w:p>
    <w:p w14:paraId="3C676ED6" w14:textId="77777777" w:rsidR="00B05A8B" w:rsidRPr="00C65595" w:rsidRDefault="00B05A8B" w:rsidP="00C65595">
      <w:pPr>
        <w:pStyle w:val="Prrafodelista"/>
        <w:spacing w:after="0"/>
        <w:ind w:left="1440"/>
        <w:jc w:val="both"/>
        <w:rPr>
          <w:bCs/>
          <w:sz w:val="24"/>
          <w:szCs w:val="24"/>
        </w:rPr>
      </w:pPr>
    </w:p>
    <w:p w14:paraId="7C04FC78" w14:textId="7DCBAAC9" w:rsidR="001E019E" w:rsidRPr="00F31CF6" w:rsidRDefault="00B05A8B" w:rsidP="00F31CF6">
      <w:pPr>
        <w:pStyle w:val="Prrafodelista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4"/>
          <w:szCs w:val="24"/>
        </w:rPr>
      </w:pPr>
      <w:bookmarkStart w:id="0" w:name="_Hlk86094049"/>
      <w:r w:rsidRPr="00C65595">
        <w:rPr>
          <w:rFonts w:ascii="Trebuchet MS" w:hAnsi="Trebuchet MS"/>
          <w:bCs/>
          <w:sz w:val="24"/>
          <w:szCs w:val="24"/>
        </w:rPr>
        <w:t xml:space="preserve">Informe </w:t>
      </w:r>
      <w:r w:rsidR="00F31CF6">
        <w:rPr>
          <w:rFonts w:ascii="Trebuchet MS" w:hAnsi="Trebuchet MS"/>
          <w:bCs/>
          <w:sz w:val="24"/>
          <w:szCs w:val="24"/>
        </w:rPr>
        <w:t>sobre la implementación de la</w:t>
      </w:r>
      <w:r w:rsidRPr="00C65595">
        <w:rPr>
          <w:rFonts w:ascii="Trebuchet MS" w:hAnsi="Trebuchet MS"/>
          <w:bCs/>
          <w:sz w:val="24"/>
          <w:szCs w:val="24"/>
        </w:rPr>
        <w:t xml:space="preserve"> “Red Nacional de Candidatas a un cargo de elección popular en el ámbito estatal para dar seguimiento a los casos de Violencia Política contra las Mujeres en Razón de Género en el Proceso Electoral Extraordinario 2021 del municipio de San Pedro Tlaquepaque, Jalisco</w:t>
      </w:r>
      <w:bookmarkEnd w:id="0"/>
      <w:r w:rsidR="00F31CF6">
        <w:rPr>
          <w:rFonts w:ascii="Trebuchet MS" w:hAnsi="Trebuchet MS"/>
          <w:bCs/>
          <w:sz w:val="24"/>
          <w:szCs w:val="24"/>
        </w:rPr>
        <w:t>”</w:t>
      </w:r>
      <w:r w:rsidRPr="00F31CF6">
        <w:rPr>
          <w:rFonts w:ascii="Trebuchet MS" w:hAnsi="Trebuchet MS"/>
          <w:bCs/>
          <w:sz w:val="24"/>
          <w:szCs w:val="24"/>
        </w:rPr>
        <w:t>.</w:t>
      </w:r>
    </w:p>
    <w:p w14:paraId="7F7AAE88" w14:textId="77777777" w:rsidR="00B05A8B" w:rsidRPr="00C65595" w:rsidRDefault="00B05A8B" w:rsidP="00C65595">
      <w:pPr>
        <w:pStyle w:val="Prrafodelista"/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14:paraId="29569943" w14:textId="13C8DE76" w:rsidR="00D11DB0" w:rsidRPr="00C65595" w:rsidRDefault="00B05A8B" w:rsidP="00F31CF6">
      <w:pPr>
        <w:pStyle w:val="Prrafodelista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4"/>
          <w:szCs w:val="24"/>
        </w:rPr>
      </w:pPr>
      <w:r w:rsidRPr="00C65595">
        <w:rPr>
          <w:rFonts w:ascii="Trebuchet MS" w:hAnsi="Trebuchet MS" w:cs="Arial"/>
          <w:bCs/>
          <w:sz w:val="24"/>
          <w:szCs w:val="24"/>
        </w:rPr>
        <w:t xml:space="preserve">Informe que rinde la titular de la Dirección de Igualdad de Género y No Discriminación ante la Comisión de Igualdad de Género y No Discriminación de este organismo electoral sobre las actividades realizadas </w:t>
      </w:r>
      <w:r w:rsidR="00F31CF6">
        <w:rPr>
          <w:rFonts w:ascii="Trebuchet MS" w:hAnsi="Trebuchet MS" w:cs="Arial"/>
          <w:bCs/>
          <w:sz w:val="24"/>
          <w:szCs w:val="24"/>
        </w:rPr>
        <w:t xml:space="preserve">durante el </w:t>
      </w:r>
      <w:r w:rsidR="00F31CF6" w:rsidRPr="00F31CF6">
        <w:rPr>
          <w:rFonts w:ascii="Trebuchet MS" w:hAnsi="Trebuchet MS" w:cs="Arial"/>
          <w:bCs/>
          <w:sz w:val="24"/>
          <w:szCs w:val="24"/>
        </w:rPr>
        <w:t>Proceso Electoral Extraordinario 2021 del municipio de San Pedro Tlaquepaque, Jalisco</w:t>
      </w:r>
      <w:r w:rsidR="00F31CF6">
        <w:rPr>
          <w:rFonts w:ascii="Trebuchet MS" w:hAnsi="Trebuchet MS" w:cs="Arial"/>
          <w:bCs/>
          <w:sz w:val="24"/>
          <w:szCs w:val="24"/>
        </w:rPr>
        <w:t>.</w:t>
      </w:r>
    </w:p>
    <w:p w14:paraId="44869B73" w14:textId="77777777" w:rsidR="00D11DB0" w:rsidRPr="00C65595" w:rsidRDefault="00D11DB0" w:rsidP="00C65595">
      <w:pPr>
        <w:pStyle w:val="Prrafodelista"/>
        <w:spacing w:after="0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798F9240" w14:textId="1A45D739" w:rsidR="004E4FF6" w:rsidRPr="00C65595" w:rsidRDefault="004E4FF6" w:rsidP="00C65595">
      <w:pPr>
        <w:pStyle w:val="Sinespaciado"/>
        <w:numPr>
          <w:ilvl w:val="0"/>
          <w:numId w:val="5"/>
        </w:numPr>
        <w:spacing w:line="276" w:lineRule="auto"/>
        <w:rPr>
          <w:rFonts w:ascii="Trebuchet MS" w:hAnsi="Trebuchet MS"/>
          <w:sz w:val="24"/>
          <w:szCs w:val="24"/>
        </w:rPr>
      </w:pPr>
      <w:r w:rsidRPr="00C65595">
        <w:rPr>
          <w:rFonts w:ascii="Trebuchet MS" w:hAnsi="Trebuchet MS"/>
          <w:sz w:val="24"/>
          <w:szCs w:val="24"/>
          <w:lang w:val="es-ES" w:eastAsia="ar-SA"/>
        </w:rPr>
        <w:t>Asuntos generales.</w:t>
      </w:r>
      <w:bookmarkStart w:id="1" w:name="_GoBack"/>
      <w:bookmarkEnd w:id="1"/>
    </w:p>
    <w:sectPr w:rsidR="004E4FF6" w:rsidRPr="00C65595" w:rsidSect="00D66DDC">
      <w:footerReference w:type="default" r:id="rId8"/>
      <w:pgSz w:w="12240" w:h="15840"/>
      <w:pgMar w:top="70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E3C80" w14:textId="77777777" w:rsidR="004772B1" w:rsidRDefault="004772B1" w:rsidP="00F00525">
      <w:pPr>
        <w:spacing w:after="0" w:line="240" w:lineRule="auto"/>
      </w:pPr>
      <w:r>
        <w:separator/>
      </w:r>
    </w:p>
  </w:endnote>
  <w:endnote w:type="continuationSeparator" w:id="0">
    <w:p w14:paraId="546D4A11" w14:textId="77777777" w:rsidR="004772B1" w:rsidRDefault="004772B1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122C" w14:textId="77777777" w:rsidR="002E10B7" w:rsidRPr="00F00525" w:rsidRDefault="002E10B7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2FCCED70" w14:textId="77777777" w:rsidR="002E10B7" w:rsidRPr="00F00525" w:rsidRDefault="0040033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533E441D">
        <v:rect id="_x0000_i1025" style="width:437.05pt;height:.25pt" o:hrpct="989" o:hralign="center" o:hrstd="t" o:hr="t" fillcolor="#a0a0a0" stroked="f"/>
      </w:pict>
    </w:r>
  </w:p>
  <w:p w14:paraId="63BDB827" w14:textId="77777777" w:rsidR="002E10B7" w:rsidRPr="00F00525" w:rsidRDefault="002E10B7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2415" w14:textId="77777777" w:rsidR="004772B1" w:rsidRDefault="004772B1" w:rsidP="00F00525">
      <w:pPr>
        <w:spacing w:after="0" w:line="240" w:lineRule="auto"/>
      </w:pPr>
      <w:r>
        <w:separator/>
      </w:r>
    </w:p>
  </w:footnote>
  <w:footnote w:type="continuationSeparator" w:id="0">
    <w:p w14:paraId="20A8C8F6" w14:textId="77777777" w:rsidR="004772B1" w:rsidRDefault="004772B1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0CE4"/>
    <w:multiLevelType w:val="hybridMultilevel"/>
    <w:tmpl w:val="5706075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366294BC"/>
    <w:lvl w:ilvl="0" w:tplc="080A000F">
      <w:start w:val="1"/>
      <w:numFmt w:val="decimal"/>
      <w:lvlText w:val="%1."/>
      <w:lvlJc w:val="left"/>
      <w:pPr>
        <w:ind w:left="144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279CE"/>
    <w:rsid w:val="000648DB"/>
    <w:rsid w:val="00075872"/>
    <w:rsid w:val="00075F57"/>
    <w:rsid w:val="000818E2"/>
    <w:rsid w:val="000B0BCA"/>
    <w:rsid w:val="000B2021"/>
    <w:rsid w:val="000B5323"/>
    <w:rsid w:val="000C4D7E"/>
    <w:rsid w:val="000F31D4"/>
    <w:rsid w:val="0011626B"/>
    <w:rsid w:val="00120844"/>
    <w:rsid w:val="00144331"/>
    <w:rsid w:val="001503A8"/>
    <w:rsid w:val="00173808"/>
    <w:rsid w:val="001A62DE"/>
    <w:rsid w:val="001E019E"/>
    <w:rsid w:val="002011AF"/>
    <w:rsid w:val="00215AEB"/>
    <w:rsid w:val="0023797B"/>
    <w:rsid w:val="002613F4"/>
    <w:rsid w:val="0027052E"/>
    <w:rsid w:val="002856AE"/>
    <w:rsid w:val="00290150"/>
    <w:rsid w:val="002B0359"/>
    <w:rsid w:val="002C1A2D"/>
    <w:rsid w:val="002C5AB2"/>
    <w:rsid w:val="002D47B9"/>
    <w:rsid w:val="002E10B7"/>
    <w:rsid w:val="002E2732"/>
    <w:rsid w:val="002F406F"/>
    <w:rsid w:val="003135CC"/>
    <w:rsid w:val="00317A2C"/>
    <w:rsid w:val="00321F80"/>
    <w:rsid w:val="00326CD7"/>
    <w:rsid w:val="00347554"/>
    <w:rsid w:val="00366F78"/>
    <w:rsid w:val="00373534"/>
    <w:rsid w:val="00395D27"/>
    <w:rsid w:val="003B295B"/>
    <w:rsid w:val="003C48E6"/>
    <w:rsid w:val="003E0744"/>
    <w:rsid w:val="003F6B98"/>
    <w:rsid w:val="00400335"/>
    <w:rsid w:val="00441466"/>
    <w:rsid w:val="004528F1"/>
    <w:rsid w:val="004766BC"/>
    <w:rsid w:val="004772B1"/>
    <w:rsid w:val="004832D3"/>
    <w:rsid w:val="004A557C"/>
    <w:rsid w:val="004C7667"/>
    <w:rsid w:val="004D4BB0"/>
    <w:rsid w:val="004E3725"/>
    <w:rsid w:val="004E4FF6"/>
    <w:rsid w:val="00512371"/>
    <w:rsid w:val="005261E5"/>
    <w:rsid w:val="00547DDD"/>
    <w:rsid w:val="005773C5"/>
    <w:rsid w:val="00577B17"/>
    <w:rsid w:val="005846A3"/>
    <w:rsid w:val="005864FB"/>
    <w:rsid w:val="005A7530"/>
    <w:rsid w:val="005D7504"/>
    <w:rsid w:val="005E11F9"/>
    <w:rsid w:val="0064403C"/>
    <w:rsid w:val="00646A47"/>
    <w:rsid w:val="00675FC1"/>
    <w:rsid w:val="00695F84"/>
    <w:rsid w:val="006A3944"/>
    <w:rsid w:val="006A6208"/>
    <w:rsid w:val="006D3CB2"/>
    <w:rsid w:val="006D4AEF"/>
    <w:rsid w:val="006E206A"/>
    <w:rsid w:val="006E4098"/>
    <w:rsid w:val="006E5364"/>
    <w:rsid w:val="00711743"/>
    <w:rsid w:val="00714274"/>
    <w:rsid w:val="00735072"/>
    <w:rsid w:val="007375E9"/>
    <w:rsid w:val="00772A53"/>
    <w:rsid w:val="00791020"/>
    <w:rsid w:val="00794AA6"/>
    <w:rsid w:val="00795699"/>
    <w:rsid w:val="007A1FED"/>
    <w:rsid w:val="007B7979"/>
    <w:rsid w:val="007E1C7C"/>
    <w:rsid w:val="007E5E5C"/>
    <w:rsid w:val="00803C00"/>
    <w:rsid w:val="00804314"/>
    <w:rsid w:val="00837924"/>
    <w:rsid w:val="00867218"/>
    <w:rsid w:val="0087561C"/>
    <w:rsid w:val="008841E4"/>
    <w:rsid w:val="00887AAB"/>
    <w:rsid w:val="00890DBC"/>
    <w:rsid w:val="008B375A"/>
    <w:rsid w:val="008C4AB8"/>
    <w:rsid w:val="008C5B82"/>
    <w:rsid w:val="008C703D"/>
    <w:rsid w:val="008C7CBB"/>
    <w:rsid w:val="008D41F8"/>
    <w:rsid w:val="008F11C4"/>
    <w:rsid w:val="008F787F"/>
    <w:rsid w:val="00925A1B"/>
    <w:rsid w:val="00933DB5"/>
    <w:rsid w:val="009464E6"/>
    <w:rsid w:val="00955C02"/>
    <w:rsid w:val="00965AFF"/>
    <w:rsid w:val="00985059"/>
    <w:rsid w:val="009A39B2"/>
    <w:rsid w:val="009B5CFD"/>
    <w:rsid w:val="009C44FA"/>
    <w:rsid w:val="009D3DD1"/>
    <w:rsid w:val="009E0433"/>
    <w:rsid w:val="009E2BBF"/>
    <w:rsid w:val="009F34F7"/>
    <w:rsid w:val="009F539E"/>
    <w:rsid w:val="00A15399"/>
    <w:rsid w:val="00A20352"/>
    <w:rsid w:val="00A22AFD"/>
    <w:rsid w:val="00A27F9C"/>
    <w:rsid w:val="00A44B6F"/>
    <w:rsid w:val="00A66127"/>
    <w:rsid w:val="00A7410F"/>
    <w:rsid w:val="00AB5160"/>
    <w:rsid w:val="00AB66E0"/>
    <w:rsid w:val="00AC052E"/>
    <w:rsid w:val="00AD56E5"/>
    <w:rsid w:val="00AE5882"/>
    <w:rsid w:val="00B01942"/>
    <w:rsid w:val="00B05A8B"/>
    <w:rsid w:val="00B209AC"/>
    <w:rsid w:val="00B301E3"/>
    <w:rsid w:val="00B341F2"/>
    <w:rsid w:val="00B46FE0"/>
    <w:rsid w:val="00B701AF"/>
    <w:rsid w:val="00B82C18"/>
    <w:rsid w:val="00BD6C56"/>
    <w:rsid w:val="00C17E3A"/>
    <w:rsid w:val="00C25AA9"/>
    <w:rsid w:val="00C4574C"/>
    <w:rsid w:val="00C5510D"/>
    <w:rsid w:val="00C65595"/>
    <w:rsid w:val="00C769F5"/>
    <w:rsid w:val="00CA21E3"/>
    <w:rsid w:val="00CA7200"/>
    <w:rsid w:val="00CB6B1A"/>
    <w:rsid w:val="00CC389D"/>
    <w:rsid w:val="00CC7988"/>
    <w:rsid w:val="00CF337D"/>
    <w:rsid w:val="00D036C2"/>
    <w:rsid w:val="00D11DB0"/>
    <w:rsid w:val="00D41EBF"/>
    <w:rsid w:val="00D66DDC"/>
    <w:rsid w:val="00D70F5E"/>
    <w:rsid w:val="00D72F73"/>
    <w:rsid w:val="00D8574E"/>
    <w:rsid w:val="00DB2DED"/>
    <w:rsid w:val="00DC4E66"/>
    <w:rsid w:val="00DF1AC8"/>
    <w:rsid w:val="00E40D9D"/>
    <w:rsid w:val="00E610A8"/>
    <w:rsid w:val="00E92507"/>
    <w:rsid w:val="00EB0436"/>
    <w:rsid w:val="00ED0FD4"/>
    <w:rsid w:val="00EE67C7"/>
    <w:rsid w:val="00EF2592"/>
    <w:rsid w:val="00EF445E"/>
    <w:rsid w:val="00F00525"/>
    <w:rsid w:val="00F12671"/>
    <w:rsid w:val="00F22E2F"/>
    <w:rsid w:val="00F26376"/>
    <w:rsid w:val="00F31CF6"/>
    <w:rsid w:val="00FC6397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EA9D95E"/>
  <w15:docId w15:val="{3C31D63D-AA40-4FCF-AFC4-8634897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5</cp:revision>
  <cp:lastPrinted>2021-01-14T01:06:00Z</cp:lastPrinted>
  <dcterms:created xsi:type="dcterms:W3CDTF">2021-11-26T00:56:00Z</dcterms:created>
  <dcterms:modified xsi:type="dcterms:W3CDTF">2021-11-29T16:04:00Z</dcterms:modified>
</cp:coreProperties>
</file>