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0265" w14:textId="2092CDF1" w:rsidR="00C93F5F" w:rsidRPr="0015394D" w:rsidRDefault="00C93F5F" w:rsidP="007017F3">
      <w:pPr>
        <w:pStyle w:val="Textoindependiente"/>
        <w:spacing w:line="360" w:lineRule="auto"/>
        <w:jc w:val="center"/>
        <w:rPr>
          <w:rFonts w:ascii="Lucida Sans Unicode" w:hAnsi="Lucida Sans Unicode" w:cs="Lucida Sans Unicode"/>
        </w:rPr>
      </w:pPr>
    </w:p>
    <w:p w14:paraId="027C5E8B" w14:textId="77777777" w:rsidR="00C93F5F" w:rsidRDefault="00C93F5F" w:rsidP="007017F3">
      <w:pPr>
        <w:pStyle w:val="Textoindependiente"/>
        <w:spacing w:line="360" w:lineRule="auto"/>
        <w:jc w:val="center"/>
        <w:rPr>
          <w:rFonts w:ascii="Lucida Sans Unicode" w:hAnsi="Lucida Sans Unicode" w:cs="Lucida Sans Unicode"/>
        </w:rPr>
      </w:pPr>
    </w:p>
    <w:p w14:paraId="2A13D50E" w14:textId="77777777" w:rsidR="0015394D" w:rsidRDefault="0015394D" w:rsidP="007017F3">
      <w:pPr>
        <w:pStyle w:val="Textoindependiente"/>
        <w:spacing w:line="360" w:lineRule="auto"/>
        <w:jc w:val="center"/>
        <w:rPr>
          <w:rFonts w:ascii="Lucida Sans Unicode" w:hAnsi="Lucida Sans Unicode" w:cs="Lucida Sans Unicode"/>
        </w:rPr>
      </w:pPr>
    </w:p>
    <w:p w14:paraId="3E9D10F2" w14:textId="77777777" w:rsidR="0015394D" w:rsidRDefault="0015394D" w:rsidP="007017F3">
      <w:pPr>
        <w:pStyle w:val="Textoindependiente"/>
        <w:spacing w:line="360" w:lineRule="auto"/>
        <w:jc w:val="center"/>
        <w:rPr>
          <w:rFonts w:ascii="Lucida Sans Unicode" w:hAnsi="Lucida Sans Unicode" w:cs="Lucida Sans Unicode"/>
        </w:rPr>
      </w:pPr>
    </w:p>
    <w:p w14:paraId="52FB2799" w14:textId="77777777" w:rsidR="0015394D" w:rsidRPr="0015394D" w:rsidRDefault="0015394D" w:rsidP="007017F3">
      <w:pPr>
        <w:pStyle w:val="Textoindependiente"/>
        <w:spacing w:line="360" w:lineRule="auto"/>
        <w:jc w:val="center"/>
        <w:rPr>
          <w:rFonts w:ascii="Lucida Sans Unicode" w:hAnsi="Lucida Sans Unicode" w:cs="Lucida Sans Unicode"/>
        </w:rPr>
      </w:pPr>
    </w:p>
    <w:p w14:paraId="7843AA4C" w14:textId="77777777" w:rsidR="00C93F5F" w:rsidRPr="0015394D" w:rsidRDefault="00C93F5F" w:rsidP="007017F3">
      <w:pPr>
        <w:pStyle w:val="Textoindependiente"/>
        <w:spacing w:line="360" w:lineRule="auto"/>
        <w:jc w:val="center"/>
        <w:rPr>
          <w:rFonts w:ascii="Lucida Sans Unicode" w:hAnsi="Lucida Sans Unicode" w:cs="Lucida Sans Unicode"/>
        </w:rPr>
      </w:pPr>
    </w:p>
    <w:p w14:paraId="56E92178" w14:textId="5C709D1D" w:rsidR="00595E4E" w:rsidRPr="0015394D" w:rsidRDefault="00615647" w:rsidP="007017F3">
      <w:pPr>
        <w:pStyle w:val="Ttulo"/>
        <w:spacing w:line="360" w:lineRule="auto"/>
        <w:ind w:left="0" w:right="0"/>
        <w:jc w:val="center"/>
        <w:rPr>
          <w:rFonts w:ascii="Lucida Sans Unicode" w:hAnsi="Lucida Sans Unicode" w:cs="Lucida Sans Unicode"/>
          <w:sz w:val="32"/>
          <w:szCs w:val="32"/>
        </w:rPr>
      </w:pPr>
      <w:r w:rsidRPr="0015394D">
        <w:rPr>
          <w:rFonts w:ascii="Lucida Sans Unicode" w:hAnsi="Lucida Sans Unicode" w:cs="Lucida Sans Unicode"/>
          <w:sz w:val="32"/>
          <w:szCs w:val="32"/>
        </w:rPr>
        <w:t xml:space="preserve">Lineamientos </w:t>
      </w:r>
      <w:r w:rsidR="00D044A1" w:rsidRPr="0015394D">
        <w:rPr>
          <w:rFonts w:ascii="Lucida Sans Unicode" w:hAnsi="Lucida Sans Unicode" w:cs="Lucida Sans Unicode"/>
          <w:sz w:val="32"/>
          <w:szCs w:val="32"/>
        </w:rPr>
        <w:t xml:space="preserve">para </w:t>
      </w:r>
      <w:r w:rsidR="009C50FE" w:rsidRPr="0015394D">
        <w:rPr>
          <w:rFonts w:ascii="Lucida Sans Unicode" w:hAnsi="Lucida Sans Unicode" w:cs="Lucida Sans Unicode"/>
          <w:sz w:val="32"/>
          <w:szCs w:val="32"/>
        </w:rPr>
        <w:t xml:space="preserve">el proceso de </w:t>
      </w:r>
      <w:r w:rsidRPr="0015394D">
        <w:rPr>
          <w:rFonts w:ascii="Lucida Sans Unicode" w:hAnsi="Lucida Sans Unicode" w:cs="Lucida Sans Unicode"/>
          <w:sz w:val="32"/>
          <w:szCs w:val="32"/>
        </w:rPr>
        <w:t xml:space="preserve">consulta </w:t>
      </w:r>
      <w:r w:rsidR="00DD78F0" w:rsidRPr="0015394D">
        <w:rPr>
          <w:rFonts w:ascii="Lucida Sans Unicode" w:hAnsi="Lucida Sans Unicode" w:cs="Lucida Sans Unicode"/>
          <w:sz w:val="32"/>
          <w:szCs w:val="32"/>
        </w:rPr>
        <w:t xml:space="preserve">de </w:t>
      </w:r>
      <w:r w:rsidRPr="0015394D">
        <w:rPr>
          <w:rFonts w:ascii="Lucida Sans Unicode" w:hAnsi="Lucida Sans Unicode" w:cs="Lucida Sans Unicode"/>
          <w:sz w:val="32"/>
          <w:szCs w:val="32"/>
        </w:rPr>
        <w:t xml:space="preserve">cambio de </w:t>
      </w:r>
      <w:r w:rsidR="001B42E2" w:rsidRPr="0015394D">
        <w:rPr>
          <w:rFonts w:ascii="Lucida Sans Unicode" w:hAnsi="Lucida Sans Unicode" w:cs="Lucida Sans Unicode"/>
          <w:sz w:val="32"/>
          <w:szCs w:val="32"/>
        </w:rPr>
        <w:t xml:space="preserve">régimen de gobierno </w:t>
      </w:r>
      <w:r w:rsidR="00D044A1" w:rsidRPr="0015394D">
        <w:rPr>
          <w:rFonts w:ascii="Lucida Sans Unicode" w:hAnsi="Lucida Sans Unicode" w:cs="Lucida Sans Unicode"/>
          <w:sz w:val="32"/>
          <w:szCs w:val="32"/>
        </w:rPr>
        <w:t xml:space="preserve">en el </w:t>
      </w:r>
      <w:r w:rsidRPr="0015394D">
        <w:rPr>
          <w:rFonts w:ascii="Lucida Sans Unicode" w:hAnsi="Lucida Sans Unicode" w:cs="Lucida Sans Unicode"/>
          <w:sz w:val="32"/>
          <w:szCs w:val="32"/>
        </w:rPr>
        <w:t>municip</w:t>
      </w:r>
      <w:r w:rsidR="00D044A1" w:rsidRPr="0015394D">
        <w:rPr>
          <w:rFonts w:ascii="Lucida Sans Unicode" w:hAnsi="Lucida Sans Unicode" w:cs="Lucida Sans Unicode"/>
          <w:sz w:val="32"/>
          <w:szCs w:val="32"/>
        </w:rPr>
        <w:t xml:space="preserve">io de </w:t>
      </w:r>
      <w:r w:rsidR="009E1D19" w:rsidRPr="0015394D">
        <w:rPr>
          <w:rFonts w:ascii="Lucida Sans Unicode" w:hAnsi="Lucida Sans Unicode" w:cs="Lucida Sans Unicode"/>
          <w:sz w:val="32"/>
          <w:szCs w:val="32"/>
        </w:rPr>
        <w:t>Bolaños, Jalisco</w:t>
      </w:r>
    </w:p>
    <w:p w14:paraId="67484CE8" w14:textId="6E3F5EB1" w:rsidR="00954E79" w:rsidRPr="0015394D" w:rsidRDefault="00954E79" w:rsidP="007017F3">
      <w:pPr>
        <w:pStyle w:val="Ttulo"/>
        <w:spacing w:line="360" w:lineRule="auto"/>
        <w:ind w:left="0" w:right="0"/>
        <w:jc w:val="center"/>
        <w:rPr>
          <w:rFonts w:ascii="Lucida Sans Unicode" w:hAnsi="Lucida Sans Unicode" w:cs="Lucida Sans Unicode"/>
          <w:b w:val="0"/>
          <w:bCs w:val="0"/>
          <w:sz w:val="32"/>
          <w:szCs w:val="32"/>
        </w:rPr>
      </w:pPr>
      <w:r w:rsidRPr="0015394D">
        <w:rPr>
          <w:rFonts w:ascii="Lucida Sans Unicode" w:hAnsi="Lucida Sans Unicode" w:cs="Lucida Sans Unicode"/>
          <w:sz w:val="32"/>
          <w:szCs w:val="32"/>
        </w:rPr>
        <w:t>(Proyecto)</w:t>
      </w:r>
    </w:p>
    <w:p w14:paraId="2FCB3284" w14:textId="77777777" w:rsidR="0015394D" w:rsidRPr="0015394D" w:rsidRDefault="0015394D" w:rsidP="007017F3">
      <w:pPr>
        <w:pStyle w:val="Ttulo"/>
        <w:spacing w:line="360" w:lineRule="auto"/>
        <w:ind w:left="0" w:right="0"/>
        <w:jc w:val="center"/>
        <w:rPr>
          <w:rFonts w:ascii="Lucida Sans Unicode" w:hAnsi="Lucida Sans Unicode" w:cs="Lucida Sans Unicode"/>
          <w:b w:val="0"/>
          <w:bCs w:val="0"/>
          <w:sz w:val="32"/>
          <w:szCs w:val="32"/>
        </w:rPr>
      </w:pPr>
    </w:p>
    <w:p w14:paraId="26BBF848" w14:textId="77777777" w:rsidR="0015394D" w:rsidRPr="0015394D" w:rsidRDefault="0015394D" w:rsidP="007017F3">
      <w:pPr>
        <w:pStyle w:val="Ttulo"/>
        <w:spacing w:line="360" w:lineRule="auto"/>
        <w:ind w:left="0" w:right="0"/>
        <w:jc w:val="center"/>
        <w:rPr>
          <w:rFonts w:ascii="Lucida Sans Unicode" w:hAnsi="Lucida Sans Unicode" w:cs="Lucida Sans Unicode"/>
          <w:b w:val="0"/>
          <w:bCs w:val="0"/>
          <w:sz w:val="32"/>
          <w:szCs w:val="32"/>
        </w:rPr>
      </w:pPr>
    </w:p>
    <w:p w14:paraId="7F0417CB" w14:textId="77777777" w:rsidR="00595E4E" w:rsidRPr="0015394D" w:rsidRDefault="00595E4E">
      <w:pPr>
        <w:rPr>
          <w:rFonts w:ascii="Lucida Sans Unicode" w:eastAsia="Arial" w:hAnsi="Lucida Sans Unicode" w:cs="Lucida Sans Unicode"/>
          <w:b/>
          <w:bCs/>
          <w:sz w:val="32"/>
          <w:szCs w:val="32"/>
        </w:rPr>
      </w:pPr>
      <w:r w:rsidRPr="0015394D">
        <w:rPr>
          <w:rFonts w:ascii="Lucida Sans Unicode" w:hAnsi="Lucida Sans Unicode" w:cs="Lucida Sans Unicode"/>
          <w:sz w:val="32"/>
          <w:szCs w:val="32"/>
        </w:rPr>
        <w:br w:type="page"/>
      </w:r>
    </w:p>
    <w:bookmarkStart w:id="0" w:name="_Hlk191919555" w:displacedByCustomXml="next"/>
    <w:sdt>
      <w:sdtPr>
        <w:rPr>
          <w:rFonts w:ascii="Lucida Sans Unicode" w:eastAsia="Arial MT" w:hAnsi="Lucida Sans Unicode" w:cs="Lucida Sans Unicode"/>
          <w:color w:val="auto"/>
          <w:sz w:val="22"/>
          <w:szCs w:val="22"/>
          <w:lang w:val="es-ES" w:eastAsia="en-US"/>
        </w:rPr>
        <w:id w:val="975574774"/>
        <w:docPartObj>
          <w:docPartGallery w:val="Table of Contents"/>
          <w:docPartUnique/>
        </w:docPartObj>
      </w:sdtPr>
      <w:sdtContent>
        <w:p w14:paraId="15EC16C7" w14:textId="3C3753FC" w:rsidR="00595E4E" w:rsidRPr="0015394D" w:rsidRDefault="008D194B" w:rsidP="008D194B">
          <w:pPr>
            <w:pStyle w:val="TtuloTDC"/>
            <w:jc w:val="center"/>
            <w:rPr>
              <w:rFonts w:ascii="Lucida Sans Unicode" w:hAnsi="Lucida Sans Unicode" w:cs="Lucida Sans Unicode"/>
              <w:color w:val="auto"/>
              <w:sz w:val="22"/>
              <w:szCs w:val="22"/>
            </w:rPr>
          </w:pPr>
          <w:r w:rsidRPr="0015394D">
            <w:rPr>
              <w:rFonts w:ascii="Lucida Sans Unicode" w:hAnsi="Lucida Sans Unicode" w:cs="Lucida Sans Unicode"/>
              <w:color w:val="auto"/>
              <w:sz w:val="22"/>
              <w:szCs w:val="22"/>
              <w:lang w:val="es-ES"/>
            </w:rPr>
            <w:t>Índice</w:t>
          </w:r>
        </w:p>
        <w:p w14:paraId="65B21BDE" w14:textId="3C9956C4" w:rsidR="0015394D" w:rsidRPr="0015394D" w:rsidRDefault="00595E4E">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r w:rsidRPr="0015394D">
            <w:rPr>
              <w:rFonts w:ascii="Lucida Sans Unicode" w:eastAsiaTheme="majorEastAsia" w:hAnsi="Lucida Sans Unicode" w:cs="Lucida Sans Unicode"/>
              <w:b w:val="0"/>
              <w:bCs w:val="0"/>
              <w:sz w:val="22"/>
              <w:szCs w:val="22"/>
              <w:lang w:eastAsia="es-MX"/>
            </w:rPr>
            <w:fldChar w:fldCharType="begin"/>
          </w:r>
          <w:r w:rsidRPr="0015394D">
            <w:rPr>
              <w:rFonts w:ascii="Lucida Sans Unicode" w:eastAsiaTheme="majorEastAsia" w:hAnsi="Lucida Sans Unicode" w:cs="Lucida Sans Unicode"/>
              <w:b w:val="0"/>
              <w:bCs w:val="0"/>
              <w:sz w:val="22"/>
              <w:szCs w:val="22"/>
              <w:lang w:eastAsia="es-MX"/>
            </w:rPr>
            <w:instrText xml:space="preserve"> TOC \o "1-3" \h \z \u </w:instrText>
          </w:r>
          <w:r w:rsidRPr="0015394D">
            <w:rPr>
              <w:rFonts w:ascii="Lucida Sans Unicode" w:eastAsiaTheme="majorEastAsia" w:hAnsi="Lucida Sans Unicode" w:cs="Lucida Sans Unicode"/>
              <w:b w:val="0"/>
              <w:bCs w:val="0"/>
              <w:sz w:val="22"/>
              <w:szCs w:val="22"/>
              <w:lang w:eastAsia="es-MX"/>
            </w:rPr>
            <w:fldChar w:fldCharType="separate"/>
          </w:r>
          <w:hyperlink w:anchor="_Toc191985735" w:history="1">
            <w:r w:rsidR="0015394D" w:rsidRPr="0015394D">
              <w:rPr>
                <w:rStyle w:val="Hipervnculo"/>
                <w:rFonts w:ascii="Lucida Sans Unicode" w:hAnsi="Lucida Sans Unicode" w:cs="Lucida Sans Unicode"/>
                <w:noProof/>
                <w:sz w:val="22"/>
                <w:szCs w:val="22"/>
              </w:rPr>
              <w:t>Capítulo</w:t>
            </w:r>
            <w:r w:rsidR="0015394D" w:rsidRPr="0015394D">
              <w:rPr>
                <w:rStyle w:val="Hipervnculo"/>
                <w:rFonts w:ascii="Lucida Sans Unicode" w:hAnsi="Lucida Sans Unicode" w:cs="Lucida Sans Unicode"/>
                <w:noProof/>
                <w:spacing w:val="-11"/>
                <w:sz w:val="22"/>
                <w:szCs w:val="22"/>
              </w:rPr>
              <w:t xml:space="preserve"> </w:t>
            </w:r>
            <w:r w:rsidR="0015394D" w:rsidRPr="0015394D">
              <w:rPr>
                <w:rStyle w:val="Hipervnculo"/>
                <w:rFonts w:ascii="Lucida Sans Unicode" w:hAnsi="Lucida Sans Unicode" w:cs="Lucida Sans Unicode"/>
                <w:noProof/>
                <w:sz w:val="22"/>
                <w:szCs w:val="22"/>
              </w:rPr>
              <w:t>I.</w:t>
            </w:r>
            <w:r w:rsidR="0015394D" w:rsidRPr="0015394D">
              <w:rPr>
                <w:rStyle w:val="Hipervnculo"/>
                <w:rFonts w:ascii="Lucida Sans Unicode" w:hAnsi="Lucida Sans Unicode" w:cs="Lucida Sans Unicode"/>
                <w:noProof/>
                <w:spacing w:val="-8"/>
                <w:sz w:val="22"/>
                <w:szCs w:val="22"/>
              </w:rPr>
              <w:t xml:space="preserve"> </w:t>
            </w:r>
            <w:r w:rsidR="0015394D" w:rsidRPr="0015394D">
              <w:rPr>
                <w:rStyle w:val="Hipervnculo"/>
                <w:rFonts w:ascii="Lucida Sans Unicode" w:hAnsi="Lucida Sans Unicode" w:cs="Lucida Sans Unicode"/>
                <w:noProof/>
                <w:sz w:val="22"/>
                <w:szCs w:val="22"/>
              </w:rPr>
              <w:t>Disposiciones</w:t>
            </w:r>
            <w:r w:rsidR="0015394D" w:rsidRPr="0015394D">
              <w:rPr>
                <w:rStyle w:val="Hipervnculo"/>
                <w:rFonts w:ascii="Lucida Sans Unicode" w:hAnsi="Lucida Sans Unicode" w:cs="Lucida Sans Unicode"/>
                <w:noProof/>
                <w:spacing w:val="-8"/>
                <w:sz w:val="22"/>
                <w:szCs w:val="22"/>
              </w:rPr>
              <w:t xml:space="preserve"> </w:t>
            </w:r>
            <w:r w:rsidR="0015394D" w:rsidRPr="0015394D">
              <w:rPr>
                <w:rStyle w:val="Hipervnculo"/>
                <w:rFonts w:ascii="Lucida Sans Unicode" w:hAnsi="Lucida Sans Unicode" w:cs="Lucida Sans Unicode"/>
                <w:noProof/>
                <w:spacing w:val="-2"/>
                <w:sz w:val="22"/>
                <w:szCs w:val="22"/>
              </w:rPr>
              <w:t>generales</w:t>
            </w:r>
            <w:r w:rsidR="0015394D" w:rsidRPr="0015394D">
              <w:rPr>
                <w:rFonts w:ascii="Lucida Sans Unicode" w:hAnsi="Lucida Sans Unicode" w:cs="Lucida Sans Unicode"/>
                <w:noProof/>
                <w:webHidden/>
                <w:sz w:val="22"/>
                <w:szCs w:val="22"/>
              </w:rPr>
              <w:tab/>
            </w:r>
            <w:r w:rsidR="0015394D" w:rsidRPr="0015394D">
              <w:rPr>
                <w:rFonts w:ascii="Lucida Sans Unicode" w:hAnsi="Lucida Sans Unicode" w:cs="Lucida Sans Unicode"/>
                <w:noProof/>
                <w:webHidden/>
                <w:sz w:val="22"/>
                <w:szCs w:val="22"/>
              </w:rPr>
              <w:fldChar w:fldCharType="begin"/>
            </w:r>
            <w:r w:rsidR="0015394D" w:rsidRPr="0015394D">
              <w:rPr>
                <w:rFonts w:ascii="Lucida Sans Unicode" w:hAnsi="Lucida Sans Unicode" w:cs="Lucida Sans Unicode"/>
                <w:noProof/>
                <w:webHidden/>
                <w:sz w:val="22"/>
                <w:szCs w:val="22"/>
              </w:rPr>
              <w:instrText xml:space="preserve"> PAGEREF _Toc191985735 \h </w:instrText>
            </w:r>
            <w:r w:rsidR="0015394D" w:rsidRPr="0015394D">
              <w:rPr>
                <w:rFonts w:ascii="Lucida Sans Unicode" w:hAnsi="Lucida Sans Unicode" w:cs="Lucida Sans Unicode"/>
                <w:noProof/>
                <w:webHidden/>
                <w:sz w:val="22"/>
                <w:szCs w:val="22"/>
              </w:rPr>
            </w:r>
            <w:r w:rsidR="0015394D"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6</w:t>
            </w:r>
            <w:r w:rsidR="0015394D" w:rsidRPr="0015394D">
              <w:rPr>
                <w:rFonts w:ascii="Lucida Sans Unicode" w:hAnsi="Lucida Sans Unicode" w:cs="Lucida Sans Unicode"/>
                <w:noProof/>
                <w:webHidden/>
                <w:sz w:val="22"/>
                <w:szCs w:val="22"/>
              </w:rPr>
              <w:fldChar w:fldCharType="end"/>
            </w:r>
          </w:hyperlink>
        </w:p>
        <w:p w14:paraId="7CE3F833" w14:textId="027A4DA4"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36" w:history="1">
            <w:r w:rsidRPr="0015394D">
              <w:rPr>
                <w:rStyle w:val="Hipervnculo"/>
                <w:rFonts w:ascii="Lucida Sans Unicode" w:hAnsi="Lucida Sans Unicode" w:cs="Lucida Sans Unicode"/>
                <w:b w:val="0"/>
                <w:bCs w:val="0"/>
                <w:noProof/>
                <w:sz w:val="22"/>
                <w:szCs w:val="22"/>
              </w:rPr>
              <w:t>1. Glosario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_Toc191985736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6</w:t>
            </w:r>
            <w:r w:rsidRPr="0015394D">
              <w:rPr>
                <w:rFonts w:ascii="Lucida Sans Unicode" w:hAnsi="Lucida Sans Unicode" w:cs="Lucida Sans Unicode"/>
                <w:b w:val="0"/>
                <w:bCs w:val="0"/>
                <w:noProof/>
                <w:webHidden/>
                <w:sz w:val="22"/>
                <w:szCs w:val="22"/>
              </w:rPr>
              <w:fldChar w:fldCharType="end"/>
            </w:r>
          </w:hyperlink>
        </w:p>
        <w:p w14:paraId="50B5B396" w14:textId="301FE978"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37" w:history="1">
            <w:r w:rsidRPr="0015394D">
              <w:rPr>
                <w:rStyle w:val="Hipervnculo"/>
                <w:rFonts w:ascii="Lucida Sans Unicode" w:hAnsi="Lucida Sans Unicode" w:cs="Lucida Sans Unicode"/>
                <w:b w:val="0"/>
                <w:bCs w:val="0"/>
                <w:noProof/>
                <w:sz w:val="22"/>
                <w:szCs w:val="22"/>
              </w:rPr>
              <w:t>2. De la obligatoriedad</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_Toc191985737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13</w:t>
            </w:r>
            <w:r w:rsidRPr="0015394D">
              <w:rPr>
                <w:rFonts w:ascii="Lucida Sans Unicode" w:hAnsi="Lucida Sans Unicode" w:cs="Lucida Sans Unicode"/>
                <w:b w:val="0"/>
                <w:bCs w:val="0"/>
                <w:noProof/>
                <w:webHidden/>
                <w:sz w:val="22"/>
                <w:szCs w:val="22"/>
              </w:rPr>
              <w:fldChar w:fldCharType="end"/>
            </w:r>
          </w:hyperlink>
        </w:p>
        <w:p w14:paraId="65B77375" w14:textId="35360633"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38" w:history="1">
            <w:r w:rsidRPr="0015394D">
              <w:rPr>
                <w:rStyle w:val="Hipervnculo"/>
                <w:rFonts w:ascii="Lucida Sans Unicode" w:hAnsi="Lucida Sans Unicode" w:cs="Lucida Sans Unicode"/>
                <w:b w:val="0"/>
                <w:bCs w:val="0"/>
                <w:noProof/>
                <w:sz w:val="22"/>
                <w:szCs w:val="22"/>
              </w:rPr>
              <w:t>3. De la aplicación</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_Toc191985738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13</w:t>
            </w:r>
            <w:r w:rsidRPr="0015394D">
              <w:rPr>
                <w:rFonts w:ascii="Lucida Sans Unicode" w:hAnsi="Lucida Sans Unicode" w:cs="Lucida Sans Unicode"/>
                <w:b w:val="0"/>
                <w:bCs w:val="0"/>
                <w:noProof/>
                <w:webHidden/>
                <w:sz w:val="22"/>
                <w:szCs w:val="22"/>
              </w:rPr>
              <w:fldChar w:fldCharType="end"/>
            </w:r>
          </w:hyperlink>
        </w:p>
        <w:p w14:paraId="49D533E8" w14:textId="1E955548"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39" w:history="1">
            <w:r w:rsidRPr="0015394D">
              <w:rPr>
                <w:rStyle w:val="Hipervnculo"/>
                <w:rFonts w:ascii="Lucida Sans Unicode" w:hAnsi="Lucida Sans Unicode" w:cs="Lucida Sans Unicode"/>
                <w:b w:val="0"/>
                <w:bCs w:val="0"/>
                <w:noProof/>
                <w:sz w:val="22"/>
                <w:szCs w:val="22"/>
              </w:rPr>
              <w:t>4. De la interpretación</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_Toc191985739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14</w:t>
            </w:r>
            <w:r w:rsidRPr="0015394D">
              <w:rPr>
                <w:rFonts w:ascii="Lucida Sans Unicode" w:hAnsi="Lucida Sans Unicode" w:cs="Lucida Sans Unicode"/>
                <w:b w:val="0"/>
                <w:bCs w:val="0"/>
                <w:noProof/>
                <w:webHidden/>
                <w:sz w:val="22"/>
                <w:szCs w:val="22"/>
              </w:rPr>
              <w:fldChar w:fldCharType="end"/>
            </w:r>
          </w:hyperlink>
        </w:p>
        <w:p w14:paraId="13353469" w14:textId="20109DF0"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40" w:history="1">
            <w:r w:rsidRPr="0015394D">
              <w:rPr>
                <w:rStyle w:val="Hipervnculo"/>
                <w:rFonts w:ascii="Lucida Sans Unicode" w:hAnsi="Lucida Sans Unicode" w:cs="Lucida Sans Unicode"/>
                <w:b w:val="0"/>
                <w:bCs w:val="0"/>
                <w:noProof/>
                <w:sz w:val="22"/>
                <w:szCs w:val="22"/>
              </w:rPr>
              <w:t>5. De las personas participantes en el proceso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_Toc191985740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14</w:t>
            </w:r>
            <w:r w:rsidRPr="0015394D">
              <w:rPr>
                <w:rFonts w:ascii="Lucida Sans Unicode" w:hAnsi="Lucida Sans Unicode" w:cs="Lucida Sans Unicode"/>
                <w:b w:val="0"/>
                <w:bCs w:val="0"/>
                <w:noProof/>
                <w:webHidden/>
                <w:sz w:val="22"/>
                <w:szCs w:val="22"/>
              </w:rPr>
              <w:fldChar w:fldCharType="end"/>
            </w:r>
          </w:hyperlink>
        </w:p>
        <w:p w14:paraId="7B284D8C" w14:textId="488B97DC"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41" w:history="1">
            <w:r w:rsidRPr="0015394D">
              <w:rPr>
                <w:rStyle w:val="Hipervnculo"/>
                <w:rFonts w:ascii="Lucida Sans Unicode" w:hAnsi="Lucida Sans Unicode" w:cs="Lucida Sans Unicode"/>
                <w:b w:val="0"/>
                <w:bCs w:val="0"/>
                <w:noProof/>
                <w:sz w:val="22"/>
                <w:szCs w:val="22"/>
              </w:rPr>
              <w:t>6. De las facultades de la Comisión de Asuntos de Pueblos Originarios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_Toc191985741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15</w:t>
            </w:r>
            <w:r w:rsidRPr="0015394D">
              <w:rPr>
                <w:rFonts w:ascii="Lucida Sans Unicode" w:hAnsi="Lucida Sans Unicode" w:cs="Lucida Sans Unicode"/>
                <w:b w:val="0"/>
                <w:bCs w:val="0"/>
                <w:noProof/>
                <w:webHidden/>
                <w:sz w:val="22"/>
                <w:szCs w:val="22"/>
              </w:rPr>
              <w:fldChar w:fldCharType="end"/>
            </w:r>
          </w:hyperlink>
        </w:p>
        <w:p w14:paraId="5433F6E8" w14:textId="77C96567"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42" w:history="1">
            <w:r w:rsidRPr="0015394D">
              <w:rPr>
                <w:rStyle w:val="Hipervnculo"/>
                <w:rFonts w:ascii="Lucida Sans Unicode" w:hAnsi="Lucida Sans Unicode" w:cs="Lucida Sans Unicode"/>
                <w:b w:val="0"/>
                <w:bCs w:val="0"/>
                <w:noProof/>
                <w:sz w:val="22"/>
                <w:szCs w:val="22"/>
              </w:rPr>
              <w:t>7. De la resolución de las diferencias derivadas del proceso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_Toc191985742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16</w:t>
            </w:r>
            <w:r w:rsidRPr="0015394D">
              <w:rPr>
                <w:rFonts w:ascii="Lucida Sans Unicode" w:hAnsi="Lucida Sans Unicode" w:cs="Lucida Sans Unicode"/>
                <w:b w:val="0"/>
                <w:bCs w:val="0"/>
                <w:noProof/>
                <w:webHidden/>
                <w:sz w:val="22"/>
                <w:szCs w:val="22"/>
              </w:rPr>
              <w:fldChar w:fldCharType="end"/>
            </w:r>
          </w:hyperlink>
        </w:p>
        <w:p w14:paraId="689416A5" w14:textId="41B32764"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43" w:history="1">
            <w:r w:rsidRPr="0015394D">
              <w:rPr>
                <w:rStyle w:val="Hipervnculo"/>
                <w:rFonts w:ascii="Lucida Sans Unicode" w:hAnsi="Lucida Sans Unicode" w:cs="Lucida Sans Unicode"/>
                <w:noProof/>
                <w:sz w:val="22"/>
                <w:szCs w:val="22"/>
              </w:rPr>
              <w:t>Capítulo</w:t>
            </w:r>
            <w:r w:rsidRPr="0015394D">
              <w:rPr>
                <w:rStyle w:val="Hipervnculo"/>
                <w:rFonts w:ascii="Lucida Sans Unicode" w:hAnsi="Lucida Sans Unicode" w:cs="Lucida Sans Unicode"/>
                <w:noProof/>
                <w:spacing w:val="-6"/>
                <w:sz w:val="22"/>
                <w:szCs w:val="22"/>
              </w:rPr>
              <w:t xml:space="preserve"> </w:t>
            </w:r>
            <w:r w:rsidRPr="0015394D">
              <w:rPr>
                <w:rStyle w:val="Hipervnculo"/>
                <w:rFonts w:ascii="Lucida Sans Unicode" w:hAnsi="Lucida Sans Unicode" w:cs="Lucida Sans Unicode"/>
                <w:noProof/>
                <w:sz w:val="22"/>
                <w:szCs w:val="22"/>
              </w:rPr>
              <w:t>II.</w:t>
            </w:r>
            <w:r w:rsidRPr="0015394D">
              <w:rPr>
                <w:rStyle w:val="Hipervnculo"/>
                <w:rFonts w:ascii="Lucida Sans Unicode" w:hAnsi="Lucida Sans Unicode" w:cs="Lucida Sans Unicode"/>
                <w:noProof/>
                <w:spacing w:val="-5"/>
                <w:sz w:val="22"/>
                <w:szCs w:val="22"/>
              </w:rPr>
              <w:t xml:space="preserve"> </w:t>
            </w:r>
            <w:r w:rsidRPr="0015394D">
              <w:rPr>
                <w:rStyle w:val="Hipervnculo"/>
                <w:rFonts w:ascii="Lucida Sans Unicode" w:hAnsi="Lucida Sans Unicode" w:cs="Lucida Sans Unicode"/>
                <w:noProof/>
                <w:sz w:val="22"/>
                <w:szCs w:val="22"/>
              </w:rPr>
              <w:t>Condiciones</w:t>
            </w:r>
            <w:r w:rsidRPr="0015394D">
              <w:rPr>
                <w:rStyle w:val="Hipervnculo"/>
                <w:rFonts w:ascii="Lucida Sans Unicode" w:hAnsi="Lucida Sans Unicode" w:cs="Lucida Sans Unicode"/>
                <w:noProof/>
                <w:spacing w:val="-5"/>
                <w:sz w:val="22"/>
                <w:szCs w:val="22"/>
              </w:rPr>
              <w:t xml:space="preserve"> </w:t>
            </w:r>
            <w:r w:rsidRPr="0015394D">
              <w:rPr>
                <w:rStyle w:val="Hipervnculo"/>
                <w:rFonts w:ascii="Lucida Sans Unicode" w:hAnsi="Lucida Sans Unicode" w:cs="Lucida Sans Unicode"/>
                <w:noProof/>
                <w:sz w:val="22"/>
                <w:szCs w:val="22"/>
              </w:rPr>
              <w:t>generales</w:t>
            </w:r>
            <w:r w:rsidRPr="0015394D">
              <w:rPr>
                <w:rStyle w:val="Hipervnculo"/>
                <w:rFonts w:ascii="Lucida Sans Unicode" w:hAnsi="Lucida Sans Unicode" w:cs="Lucida Sans Unicode"/>
                <w:noProof/>
                <w:spacing w:val="-4"/>
                <w:sz w:val="22"/>
                <w:szCs w:val="22"/>
              </w:rPr>
              <w:t xml:space="preserve"> </w:t>
            </w:r>
            <w:r w:rsidRPr="0015394D">
              <w:rPr>
                <w:rStyle w:val="Hipervnculo"/>
                <w:rFonts w:ascii="Lucida Sans Unicode" w:hAnsi="Lucida Sans Unicode" w:cs="Lucida Sans Unicode"/>
                <w:noProof/>
                <w:sz w:val="22"/>
                <w:szCs w:val="22"/>
              </w:rPr>
              <w:t>para</w:t>
            </w:r>
            <w:r w:rsidRPr="0015394D">
              <w:rPr>
                <w:rStyle w:val="Hipervnculo"/>
                <w:rFonts w:ascii="Lucida Sans Unicode" w:hAnsi="Lucida Sans Unicode" w:cs="Lucida Sans Unicode"/>
                <w:noProof/>
                <w:spacing w:val="-5"/>
                <w:sz w:val="22"/>
                <w:szCs w:val="22"/>
              </w:rPr>
              <w:t xml:space="preserve"> el proceso de </w:t>
            </w:r>
            <w:r w:rsidRPr="0015394D">
              <w:rPr>
                <w:rStyle w:val="Hipervnculo"/>
                <w:rFonts w:ascii="Lucida Sans Unicode" w:hAnsi="Lucida Sans Unicode" w:cs="Lucida Sans Unicode"/>
                <w:noProof/>
                <w:spacing w:val="-2"/>
                <w:sz w:val="22"/>
                <w:szCs w:val="22"/>
              </w:rPr>
              <w:t>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_Toc191985743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16</w:t>
            </w:r>
            <w:r w:rsidRPr="0015394D">
              <w:rPr>
                <w:rFonts w:ascii="Lucida Sans Unicode" w:hAnsi="Lucida Sans Unicode" w:cs="Lucida Sans Unicode"/>
                <w:noProof/>
                <w:webHidden/>
                <w:sz w:val="22"/>
                <w:szCs w:val="22"/>
              </w:rPr>
              <w:fldChar w:fldCharType="end"/>
            </w:r>
          </w:hyperlink>
        </w:p>
        <w:p w14:paraId="14359528" w14:textId="0A376B7A"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44" w:history="1">
            <w:r w:rsidRPr="0015394D">
              <w:rPr>
                <w:rStyle w:val="Hipervnculo"/>
                <w:rFonts w:ascii="Lucida Sans Unicode" w:hAnsi="Lucida Sans Unicode" w:cs="Lucida Sans Unicode"/>
                <w:b w:val="0"/>
                <w:bCs w:val="0"/>
                <w:noProof/>
                <w:sz w:val="22"/>
                <w:szCs w:val="22"/>
              </w:rPr>
              <w:t>1. De la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_Toc191985744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16</w:t>
            </w:r>
            <w:r w:rsidRPr="0015394D">
              <w:rPr>
                <w:rFonts w:ascii="Lucida Sans Unicode" w:hAnsi="Lucida Sans Unicode" w:cs="Lucida Sans Unicode"/>
                <w:b w:val="0"/>
                <w:bCs w:val="0"/>
                <w:noProof/>
                <w:webHidden/>
                <w:sz w:val="22"/>
                <w:szCs w:val="22"/>
              </w:rPr>
              <w:fldChar w:fldCharType="end"/>
            </w:r>
          </w:hyperlink>
        </w:p>
        <w:p w14:paraId="66A7D182" w14:textId="516D4A16"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45" w:history="1">
            <w:r w:rsidRPr="0015394D">
              <w:rPr>
                <w:rStyle w:val="Hipervnculo"/>
                <w:rFonts w:ascii="Lucida Sans Unicode" w:hAnsi="Lucida Sans Unicode" w:cs="Lucida Sans Unicode"/>
                <w:b w:val="0"/>
                <w:bCs w:val="0"/>
                <w:noProof/>
                <w:sz w:val="22"/>
                <w:szCs w:val="22"/>
              </w:rPr>
              <w:t>2. De los principios a observar en la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_Toc191985745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17</w:t>
            </w:r>
            <w:r w:rsidRPr="0015394D">
              <w:rPr>
                <w:rFonts w:ascii="Lucida Sans Unicode" w:hAnsi="Lucida Sans Unicode" w:cs="Lucida Sans Unicode"/>
                <w:b w:val="0"/>
                <w:bCs w:val="0"/>
                <w:noProof/>
                <w:webHidden/>
                <w:sz w:val="22"/>
                <w:szCs w:val="22"/>
              </w:rPr>
              <w:fldChar w:fldCharType="end"/>
            </w:r>
          </w:hyperlink>
        </w:p>
        <w:p w14:paraId="4F1D47FC" w14:textId="2921B1C0" w:rsidR="0015394D" w:rsidRDefault="0015394D">
          <w:pPr>
            <w:pStyle w:val="TDC1"/>
            <w:tabs>
              <w:tab w:val="right" w:leader="dot" w:pos="9323"/>
            </w:tabs>
            <w:rPr>
              <w:rStyle w:val="Hipervnculo"/>
              <w:rFonts w:ascii="Lucida Sans Unicode" w:hAnsi="Lucida Sans Unicode" w:cs="Lucida Sans Unicode"/>
              <w:noProof/>
              <w:sz w:val="22"/>
              <w:szCs w:val="22"/>
            </w:rPr>
          </w:pPr>
          <w:hyperlink w:anchor="_Toc191985746" w:history="1">
            <w:r w:rsidRPr="0015394D">
              <w:rPr>
                <w:rStyle w:val="Hipervnculo"/>
                <w:rFonts w:ascii="Lucida Sans Unicode" w:hAnsi="Lucida Sans Unicode" w:cs="Lucida Sans Unicode"/>
                <w:noProof/>
                <w:sz w:val="22"/>
                <w:szCs w:val="22"/>
              </w:rPr>
              <w:t>Capítulo</w:t>
            </w:r>
            <w:r w:rsidRPr="0015394D">
              <w:rPr>
                <w:rStyle w:val="Hipervnculo"/>
                <w:rFonts w:ascii="Lucida Sans Unicode" w:hAnsi="Lucida Sans Unicode" w:cs="Lucida Sans Unicode"/>
                <w:noProof/>
                <w:spacing w:val="-5"/>
                <w:sz w:val="22"/>
                <w:szCs w:val="22"/>
              </w:rPr>
              <w:t xml:space="preserve"> </w:t>
            </w:r>
            <w:r w:rsidRPr="0015394D">
              <w:rPr>
                <w:rStyle w:val="Hipervnculo"/>
                <w:rFonts w:ascii="Lucida Sans Unicode" w:hAnsi="Lucida Sans Unicode" w:cs="Lucida Sans Unicode"/>
                <w:noProof/>
                <w:sz w:val="22"/>
                <w:szCs w:val="22"/>
              </w:rPr>
              <w:t>III.</w:t>
            </w:r>
            <w:r w:rsidRPr="0015394D">
              <w:rPr>
                <w:rStyle w:val="Hipervnculo"/>
                <w:rFonts w:ascii="Lucida Sans Unicode" w:hAnsi="Lucida Sans Unicode" w:cs="Lucida Sans Unicode"/>
                <w:noProof/>
                <w:spacing w:val="-3"/>
                <w:sz w:val="22"/>
                <w:szCs w:val="22"/>
              </w:rPr>
              <w:t xml:space="preserve"> </w:t>
            </w:r>
            <w:r w:rsidRPr="0015394D">
              <w:rPr>
                <w:rStyle w:val="Hipervnculo"/>
                <w:rFonts w:ascii="Lucida Sans Unicode" w:hAnsi="Lucida Sans Unicode" w:cs="Lucida Sans Unicode"/>
                <w:noProof/>
                <w:sz w:val="22"/>
                <w:szCs w:val="22"/>
              </w:rPr>
              <w:t>De</w:t>
            </w:r>
            <w:r w:rsidRPr="0015394D">
              <w:rPr>
                <w:rStyle w:val="Hipervnculo"/>
                <w:rFonts w:ascii="Lucida Sans Unicode" w:hAnsi="Lucida Sans Unicode" w:cs="Lucida Sans Unicode"/>
                <w:noProof/>
                <w:spacing w:val="-5"/>
                <w:sz w:val="22"/>
                <w:szCs w:val="22"/>
              </w:rPr>
              <w:t xml:space="preserve"> </w:t>
            </w:r>
            <w:r w:rsidRPr="0015394D">
              <w:rPr>
                <w:rStyle w:val="Hipervnculo"/>
                <w:rFonts w:ascii="Lucida Sans Unicode" w:hAnsi="Lucida Sans Unicode" w:cs="Lucida Sans Unicode"/>
                <w:noProof/>
                <w:sz w:val="22"/>
                <w:szCs w:val="22"/>
              </w:rPr>
              <w:t>las</w:t>
            </w:r>
            <w:r w:rsidRPr="0015394D">
              <w:rPr>
                <w:rStyle w:val="Hipervnculo"/>
                <w:rFonts w:ascii="Lucida Sans Unicode" w:hAnsi="Lucida Sans Unicode" w:cs="Lucida Sans Unicode"/>
                <w:noProof/>
                <w:spacing w:val="-4"/>
                <w:sz w:val="22"/>
                <w:szCs w:val="22"/>
              </w:rPr>
              <w:t xml:space="preserve"> </w:t>
            </w:r>
            <w:r w:rsidRPr="0015394D">
              <w:rPr>
                <w:rStyle w:val="Hipervnculo"/>
                <w:rFonts w:ascii="Lucida Sans Unicode" w:hAnsi="Lucida Sans Unicode" w:cs="Lucida Sans Unicode"/>
                <w:noProof/>
                <w:sz w:val="22"/>
                <w:szCs w:val="22"/>
              </w:rPr>
              <w:t>etapas</w:t>
            </w:r>
            <w:r w:rsidRPr="0015394D">
              <w:rPr>
                <w:rStyle w:val="Hipervnculo"/>
                <w:rFonts w:ascii="Lucida Sans Unicode" w:hAnsi="Lucida Sans Unicode" w:cs="Lucida Sans Unicode"/>
                <w:noProof/>
                <w:spacing w:val="-3"/>
                <w:sz w:val="22"/>
                <w:szCs w:val="22"/>
              </w:rPr>
              <w:t xml:space="preserve"> </w:t>
            </w:r>
            <w:r w:rsidRPr="0015394D">
              <w:rPr>
                <w:rStyle w:val="Hipervnculo"/>
                <w:rFonts w:ascii="Lucida Sans Unicode" w:hAnsi="Lucida Sans Unicode" w:cs="Lucida Sans Unicode"/>
                <w:noProof/>
                <w:sz w:val="22"/>
                <w:szCs w:val="22"/>
              </w:rPr>
              <w:t>del proceso de</w:t>
            </w:r>
            <w:r w:rsidRPr="0015394D">
              <w:rPr>
                <w:rStyle w:val="Hipervnculo"/>
                <w:rFonts w:ascii="Lucida Sans Unicode" w:hAnsi="Lucida Sans Unicode" w:cs="Lucida Sans Unicode"/>
                <w:noProof/>
                <w:spacing w:val="-5"/>
                <w:sz w:val="22"/>
                <w:szCs w:val="22"/>
              </w:rPr>
              <w:t xml:space="preserve"> </w:t>
            </w:r>
            <w:r w:rsidRPr="0015394D">
              <w:rPr>
                <w:rStyle w:val="Hipervnculo"/>
                <w:rFonts w:ascii="Lucida Sans Unicode" w:hAnsi="Lucida Sans Unicode" w:cs="Lucida Sans Unicode"/>
                <w:noProof/>
                <w:spacing w:val="-2"/>
                <w:sz w:val="22"/>
                <w:szCs w:val="22"/>
              </w:rPr>
              <w:t>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_Toc191985746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19</w:t>
            </w:r>
            <w:r w:rsidRPr="0015394D">
              <w:rPr>
                <w:rFonts w:ascii="Lucida Sans Unicode" w:hAnsi="Lucida Sans Unicode" w:cs="Lucida Sans Unicode"/>
                <w:noProof/>
                <w:webHidden/>
                <w:sz w:val="22"/>
                <w:szCs w:val="22"/>
              </w:rPr>
              <w:fldChar w:fldCharType="end"/>
            </w:r>
          </w:hyperlink>
        </w:p>
        <w:p w14:paraId="315F6DA2" w14:textId="613F4B8D"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47" w:history="1">
            <w:r w:rsidRPr="0015394D">
              <w:rPr>
                <w:rStyle w:val="Hipervnculo"/>
                <w:rFonts w:ascii="Lucida Sans Unicode" w:hAnsi="Lucida Sans Unicode" w:cs="Lucida Sans Unicode"/>
                <w:noProof/>
                <w:sz w:val="22"/>
                <w:szCs w:val="22"/>
              </w:rPr>
              <w:t>Sección</w:t>
            </w:r>
            <w:r w:rsidRPr="0015394D">
              <w:rPr>
                <w:rStyle w:val="Hipervnculo"/>
                <w:rFonts w:ascii="Lucida Sans Unicode" w:hAnsi="Lucida Sans Unicode" w:cs="Lucida Sans Unicode"/>
                <w:noProof/>
                <w:spacing w:val="-4"/>
                <w:sz w:val="22"/>
                <w:szCs w:val="22"/>
              </w:rPr>
              <w:t xml:space="preserve"> </w:t>
            </w:r>
            <w:r w:rsidRPr="0015394D">
              <w:rPr>
                <w:rStyle w:val="Hipervnculo"/>
                <w:rFonts w:ascii="Lucida Sans Unicode" w:hAnsi="Lucida Sans Unicode" w:cs="Lucida Sans Unicode"/>
                <w:noProof/>
                <w:sz w:val="22"/>
                <w:szCs w:val="22"/>
              </w:rPr>
              <w:t>I.</w:t>
            </w:r>
            <w:r w:rsidRPr="0015394D">
              <w:rPr>
                <w:rStyle w:val="Hipervnculo"/>
                <w:rFonts w:ascii="Lucida Sans Unicode" w:hAnsi="Lucida Sans Unicode" w:cs="Lucida Sans Unicode"/>
                <w:noProof/>
                <w:spacing w:val="-3"/>
                <w:sz w:val="22"/>
                <w:szCs w:val="22"/>
              </w:rPr>
              <w:t xml:space="preserve"> </w:t>
            </w:r>
            <w:r w:rsidRPr="0015394D">
              <w:rPr>
                <w:rStyle w:val="Hipervnculo"/>
                <w:rFonts w:ascii="Lucida Sans Unicode" w:hAnsi="Lucida Sans Unicode" w:cs="Lucida Sans Unicode"/>
                <w:noProof/>
                <w:sz w:val="22"/>
                <w:szCs w:val="22"/>
              </w:rPr>
              <w:t>De</w:t>
            </w:r>
            <w:r w:rsidRPr="0015394D">
              <w:rPr>
                <w:rStyle w:val="Hipervnculo"/>
                <w:rFonts w:ascii="Lucida Sans Unicode" w:hAnsi="Lucida Sans Unicode" w:cs="Lucida Sans Unicode"/>
                <w:noProof/>
                <w:spacing w:val="-6"/>
                <w:sz w:val="22"/>
                <w:szCs w:val="22"/>
              </w:rPr>
              <w:t xml:space="preserve"> </w:t>
            </w:r>
            <w:r w:rsidRPr="0015394D">
              <w:rPr>
                <w:rStyle w:val="Hipervnculo"/>
                <w:rFonts w:ascii="Lucida Sans Unicode" w:hAnsi="Lucida Sans Unicode" w:cs="Lucida Sans Unicode"/>
                <w:noProof/>
                <w:sz w:val="22"/>
                <w:szCs w:val="22"/>
              </w:rPr>
              <w:t>la etapa de</w:t>
            </w:r>
            <w:r w:rsidRPr="0015394D">
              <w:rPr>
                <w:rStyle w:val="Hipervnculo"/>
                <w:rFonts w:ascii="Lucida Sans Unicode" w:hAnsi="Lucida Sans Unicode" w:cs="Lucida Sans Unicode"/>
                <w:noProof/>
                <w:spacing w:val="-3"/>
                <w:sz w:val="22"/>
                <w:szCs w:val="22"/>
              </w:rPr>
              <w:t xml:space="preserve"> </w:t>
            </w:r>
            <w:r w:rsidRPr="0015394D">
              <w:rPr>
                <w:rStyle w:val="Hipervnculo"/>
                <w:rFonts w:ascii="Lucida Sans Unicode" w:hAnsi="Lucida Sans Unicode" w:cs="Lucida Sans Unicode"/>
                <w:noProof/>
                <w:sz w:val="22"/>
                <w:szCs w:val="22"/>
              </w:rPr>
              <w:t>actividades</w:t>
            </w:r>
            <w:r w:rsidRPr="0015394D">
              <w:rPr>
                <w:rStyle w:val="Hipervnculo"/>
                <w:rFonts w:ascii="Lucida Sans Unicode" w:hAnsi="Lucida Sans Unicode" w:cs="Lucida Sans Unicode"/>
                <w:noProof/>
                <w:spacing w:val="-4"/>
                <w:sz w:val="22"/>
                <w:szCs w:val="22"/>
              </w:rPr>
              <w:t xml:space="preserve"> </w:t>
            </w:r>
            <w:r w:rsidRPr="0015394D">
              <w:rPr>
                <w:rStyle w:val="Hipervnculo"/>
                <w:rFonts w:ascii="Lucida Sans Unicode" w:hAnsi="Lucida Sans Unicode" w:cs="Lucida Sans Unicode"/>
                <w:noProof/>
                <w:spacing w:val="-2"/>
                <w:sz w:val="22"/>
                <w:szCs w:val="22"/>
              </w:rPr>
              <w:t>previas a las asambleas informativas y de 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_Toc191985747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19</w:t>
            </w:r>
            <w:r w:rsidRPr="0015394D">
              <w:rPr>
                <w:rFonts w:ascii="Lucida Sans Unicode" w:hAnsi="Lucida Sans Unicode" w:cs="Lucida Sans Unicode"/>
                <w:noProof/>
                <w:webHidden/>
                <w:sz w:val="22"/>
                <w:szCs w:val="22"/>
              </w:rPr>
              <w:fldChar w:fldCharType="end"/>
            </w:r>
          </w:hyperlink>
        </w:p>
        <w:p w14:paraId="34FDA696" w14:textId="0EB40737"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48" w:history="1">
            <w:r w:rsidRPr="0015394D">
              <w:rPr>
                <w:rStyle w:val="Hipervnculo"/>
                <w:rFonts w:ascii="Lucida Sans Unicode" w:hAnsi="Lucida Sans Unicode" w:cs="Lucida Sans Unicode"/>
                <w:b w:val="0"/>
                <w:bCs w:val="0"/>
                <w:noProof/>
                <w:sz w:val="22"/>
                <w:szCs w:val="22"/>
              </w:rPr>
              <w:t>1. De las autoridades de la comunidad</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_Toc191985748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20</w:t>
            </w:r>
            <w:r w:rsidRPr="0015394D">
              <w:rPr>
                <w:rFonts w:ascii="Lucida Sans Unicode" w:hAnsi="Lucida Sans Unicode" w:cs="Lucida Sans Unicode"/>
                <w:b w:val="0"/>
                <w:bCs w:val="0"/>
                <w:noProof/>
                <w:webHidden/>
                <w:sz w:val="22"/>
                <w:szCs w:val="22"/>
              </w:rPr>
              <w:fldChar w:fldCharType="end"/>
            </w:r>
          </w:hyperlink>
        </w:p>
        <w:p w14:paraId="01EC8DF4" w14:textId="3E03E3A5"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49" w:history="1">
            <w:r w:rsidRPr="0015394D">
              <w:rPr>
                <w:rStyle w:val="Hipervnculo"/>
                <w:rFonts w:ascii="Lucida Sans Unicode" w:hAnsi="Lucida Sans Unicode" w:cs="Lucida Sans Unicode"/>
                <w:b w:val="0"/>
                <w:bCs w:val="0"/>
                <w:noProof/>
                <w:sz w:val="22"/>
                <w:szCs w:val="22"/>
              </w:rPr>
              <w:t>2. De las representaciones del Ayuntamiento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_Toc191985749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20</w:t>
            </w:r>
            <w:r w:rsidRPr="0015394D">
              <w:rPr>
                <w:rFonts w:ascii="Lucida Sans Unicode" w:hAnsi="Lucida Sans Unicode" w:cs="Lucida Sans Unicode"/>
                <w:b w:val="0"/>
                <w:bCs w:val="0"/>
                <w:noProof/>
                <w:webHidden/>
                <w:sz w:val="22"/>
                <w:szCs w:val="22"/>
              </w:rPr>
              <w:fldChar w:fldCharType="end"/>
            </w:r>
          </w:hyperlink>
        </w:p>
        <w:p w14:paraId="6B0E8BBA" w14:textId="7A0AB805"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0" w:history="1">
            <w:r w:rsidRPr="0015394D">
              <w:rPr>
                <w:rStyle w:val="Hipervnculo"/>
                <w:rFonts w:ascii="Lucida Sans Unicode" w:hAnsi="Lucida Sans Unicode" w:cs="Lucida Sans Unicode"/>
                <w:b w:val="0"/>
                <w:bCs w:val="0"/>
                <w:noProof/>
                <w:sz w:val="22"/>
                <w:szCs w:val="22"/>
              </w:rPr>
              <w:t>3. De las prohibiciones de las representaciones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_Toc191985750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21</w:t>
            </w:r>
            <w:r w:rsidRPr="0015394D">
              <w:rPr>
                <w:rFonts w:ascii="Lucida Sans Unicode" w:hAnsi="Lucida Sans Unicode" w:cs="Lucida Sans Unicode"/>
                <w:b w:val="0"/>
                <w:bCs w:val="0"/>
                <w:noProof/>
                <w:webHidden/>
                <w:sz w:val="22"/>
                <w:szCs w:val="22"/>
              </w:rPr>
              <w:fldChar w:fldCharType="end"/>
            </w:r>
          </w:hyperlink>
        </w:p>
        <w:p w14:paraId="2813405B" w14:textId="7E83E17D"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1" w:history="1">
            <w:r w:rsidRPr="0015394D">
              <w:rPr>
                <w:rStyle w:val="Hipervnculo"/>
                <w:rFonts w:ascii="Lucida Sans Unicode" w:hAnsi="Lucida Sans Unicode" w:cs="Lucida Sans Unicode"/>
                <w:b w:val="0"/>
                <w:bCs w:val="0"/>
                <w:noProof/>
                <w:sz w:val="22"/>
                <w:szCs w:val="22"/>
              </w:rPr>
              <w:t>4. Del referente estadístico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_Toc191985751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22</w:t>
            </w:r>
            <w:r w:rsidRPr="0015394D">
              <w:rPr>
                <w:rFonts w:ascii="Lucida Sans Unicode" w:hAnsi="Lucida Sans Unicode" w:cs="Lucida Sans Unicode"/>
                <w:b w:val="0"/>
                <w:bCs w:val="0"/>
                <w:noProof/>
                <w:webHidden/>
                <w:sz w:val="22"/>
                <w:szCs w:val="22"/>
              </w:rPr>
              <w:fldChar w:fldCharType="end"/>
            </w:r>
          </w:hyperlink>
        </w:p>
        <w:p w14:paraId="0598AF1D" w14:textId="3AB1AC67"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52" w:history="1">
            <w:r w:rsidRPr="0015394D">
              <w:rPr>
                <w:rStyle w:val="Hipervnculo"/>
                <w:rFonts w:ascii="Lucida Sans Unicode" w:hAnsi="Lucida Sans Unicode" w:cs="Lucida Sans Unicode"/>
                <w:noProof/>
                <w:sz w:val="22"/>
                <w:szCs w:val="22"/>
              </w:rPr>
              <w:t>Sección II. Del ejercicio de observación en el proceso de 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_Toc191985752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22</w:t>
            </w:r>
            <w:r w:rsidRPr="0015394D">
              <w:rPr>
                <w:rFonts w:ascii="Lucida Sans Unicode" w:hAnsi="Lucida Sans Unicode" w:cs="Lucida Sans Unicode"/>
                <w:noProof/>
                <w:webHidden/>
                <w:sz w:val="22"/>
                <w:szCs w:val="22"/>
              </w:rPr>
              <w:fldChar w:fldCharType="end"/>
            </w:r>
          </w:hyperlink>
        </w:p>
        <w:p w14:paraId="4D82AD06" w14:textId="3E055742"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3" w:history="1">
            <w:r w:rsidRPr="0015394D">
              <w:rPr>
                <w:rStyle w:val="Hipervnculo"/>
                <w:rFonts w:ascii="Lucida Sans Unicode" w:hAnsi="Lucida Sans Unicode" w:cs="Lucida Sans Unicode"/>
                <w:b w:val="0"/>
                <w:bCs w:val="0"/>
                <w:noProof/>
                <w:sz w:val="22"/>
                <w:szCs w:val="22"/>
              </w:rPr>
              <w:t>1. De la convocatoria para participar bajo la figura de observadoras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_Toc191985753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22</w:t>
            </w:r>
            <w:r w:rsidRPr="0015394D">
              <w:rPr>
                <w:rFonts w:ascii="Lucida Sans Unicode" w:hAnsi="Lucida Sans Unicode" w:cs="Lucida Sans Unicode"/>
                <w:b w:val="0"/>
                <w:bCs w:val="0"/>
                <w:noProof/>
                <w:webHidden/>
                <w:sz w:val="22"/>
                <w:szCs w:val="22"/>
              </w:rPr>
              <w:fldChar w:fldCharType="end"/>
            </w:r>
          </w:hyperlink>
        </w:p>
        <w:p w14:paraId="29348F94" w14:textId="6016EE04"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4" w:history="1">
            <w:r w:rsidRPr="0015394D">
              <w:rPr>
                <w:rStyle w:val="Hipervnculo"/>
                <w:rFonts w:ascii="Lucida Sans Unicode" w:hAnsi="Lucida Sans Unicode" w:cs="Lucida Sans Unicode"/>
                <w:b w:val="0"/>
                <w:bCs w:val="0"/>
                <w:noProof/>
                <w:sz w:val="22"/>
                <w:szCs w:val="22"/>
              </w:rPr>
              <w:t>2. De los requisitos para participar bajo la figura de la observación</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_Toc191985754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24</w:t>
            </w:r>
            <w:r w:rsidRPr="0015394D">
              <w:rPr>
                <w:rFonts w:ascii="Lucida Sans Unicode" w:hAnsi="Lucida Sans Unicode" w:cs="Lucida Sans Unicode"/>
                <w:b w:val="0"/>
                <w:bCs w:val="0"/>
                <w:noProof/>
                <w:webHidden/>
                <w:sz w:val="22"/>
                <w:szCs w:val="22"/>
              </w:rPr>
              <w:fldChar w:fldCharType="end"/>
            </w:r>
          </w:hyperlink>
        </w:p>
        <w:p w14:paraId="6074F6C8" w14:textId="63DA04D7"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5" w:history="1">
            <w:r w:rsidRPr="0015394D">
              <w:rPr>
                <w:rStyle w:val="Hipervnculo"/>
                <w:rFonts w:ascii="Lucida Sans Unicode" w:hAnsi="Lucida Sans Unicode" w:cs="Lucida Sans Unicode"/>
                <w:b w:val="0"/>
                <w:bCs w:val="0"/>
                <w:noProof/>
                <w:sz w:val="22"/>
                <w:szCs w:val="22"/>
              </w:rPr>
              <w:t>3. Del procedimiento para el registro como órgano o persona observadora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_Toc191985755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24</w:t>
            </w:r>
            <w:r w:rsidRPr="0015394D">
              <w:rPr>
                <w:rFonts w:ascii="Lucida Sans Unicode" w:hAnsi="Lucida Sans Unicode" w:cs="Lucida Sans Unicode"/>
                <w:b w:val="0"/>
                <w:bCs w:val="0"/>
                <w:noProof/>
                <w:webHidden/>
                <w:sz w:val="22"/>
                <w:szCs w:val="22"/>
              </w:rPr>
              <w:fldChar w:fldCharType="end"/>
            </w:r>
          </w:hyperlink>
        </w:p>
        <w:p w14:paraId="022C4495" w14:textId="07506BE0"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6" w:history="1">
            <w:r w:rsidRPr="0015394D">
              <w:rPr>
                <w:rStyle w:val="Hipervnculo"/>
                <w:rFonts w:ascii="Lucida Sans Unicode" w:hAnsi="Lucida Sans Unicode" w:cs="Lucida Sans Unicode"/>
                <w:b w:val="0"/>
                <w:bCs w:val="0"/>
                <w:noProof/>
                <w:sz w:val="22"/>
                <w:szCs w:val="22"/>
              </w:rPr>
              <w:t>4. Del formato de registro como órgano o persona observadora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_Toc191985756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25</w:t>
            </w:r>
            <w:r w:rsidRPr="0015394D">
              <w:rPr>
                <w:rFonts w:ascii="Lucida Sans Unicode" w:hAnsi="Lucida Sans Unicode" w:cs="Lucida Sans Unicode"/>
                <w:b w:val="0"/>
                <w:bCs w:val="0"/>
                <w:noProof/>
                <w:webHidden/>
                <w:sz w:val="22"/>
                <w:szCs w:val="22"/>
              </w:rPr>
              <w:fldChar w:fldCharType="end"/>
            </w:r>
          </w:hyperlink>
        </w:p>
        <w:p w14:paraId="774FA725" w14:textId="4C792562"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7" w:history="1">
            <w:r w:rsidRPr="0015394D">
              <w:rPr>
                <w:rStyle w:val="Hipervnculo"/>
                <w:rFonts w:ascii="Lucida Sans Unicode" w:hAnsi="Lucida Sans Unicode" w:cs="Lucida Sans Unicode"/>
                <w:b w:val="0"/>
                <w:bCs w:val="0"/>
                <w:noProof/>
                <w:sz w:val="22"/>
                <w:szCs w:val="22"/>
              </w:rPr>
              <w:t>5. Del plazo para el registro como órgano o persona observadora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_Toc191985757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26</w:t>
            </w:r>
            <w:r w:rsidRPr="0015394D">
              <w:rPr>
                <w:rFonts w:ascii="Lucida Sans Unicode" w:hAnsi="Lucida Sans Unicode" w:cs="Lucida Sans Unicode"/>
                <w:b w:val="0"/>
                <w:bCs w:val="0"/>
                <w:noProof/>
                <w:webHidden/>
                <w:sz w:val="22"/>
                <w:szCs w:val="22"/>
              </w:rPr>
              <w:fldChar w:fldCharType="end"/>
            </w:r>
          </w:hyperlink>
        </w:p>
        <w:p w14:paraId="45CC3E4A" w14:textId="20A45592"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8" w:history="1">
            <w:r w:rsidRPr="0015394D">
              <w:rPr>
                <w:rStyle w:val="Hipervnculo"/>
                <w:rFonts w:ascii="Lucida Sans Unicode" w:hAnsi="Lucida Sans Unicode" w:cs="Lucida Sans Unicode"/>
                <w:b w:val="0"/>
                <w:bCs w:val="0"/>
                <w:noProof/>
                <w:sz w:val="22"/>
                <w:szCs w:val="22"/>
              </w:rPr>
              <w:t>6. De la expedición de la acreditación como órgano o persona observadora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_Toc191985758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26</w:t>
            </w:r>
            <w:r w:rsidRPr="0015394D">
              <w:rPr>
                <w:rFonts w:ascii="Lucida Sans Unicode" w:hAnsi="Lucida Sans Unicode" w:cs="Lucida Sans Unicode"/>
                <w:b w:val="0"/>
                <w:bCs w:val="0"/>
                <w:noProof/>
                <w:webHidden/>
                <w:sz w:val="22"/>
                <w:szCs w:val="22"/>
              </w:rPr>
              <w:fldChar w:fldCharType="end"/>
            </w:r>
          </w:hyperlink>
        </w:p>
        <w:p w14:paraId="477E736D" w14:textId="79758358"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59" w:history="1">
            <w:r w:rsidRPr="0015394D">
              <w:rPr>
                <w:rStyle w:val="Hipervnculo"/>
                <w:rFonts w:ascii="Lucida Sans Unicode" w:hAnsi="Lucida Sans Unicode" w:cs="Lucida Sans Unicode"/>
                <w:b w:val="0"/>
                <w:bCs w:val="0"/>
                <w:noProof/>
                <w:sz w:val="22"/>
                <w:szCs w:val="22"/>
              </w:rPr>
              <w:t>7. De las prohibiciones de los órganos o persona observadoras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_Toc191985759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26</w:t>
            </w:r>
            <w:r w:rsidRPr="0015394D">
              <w:rPr>
                <w:rFonts w:ascii="Lucida Sans Unicode" w:hAnsi="Lucida Sans Unicode" w:cs="Lucida Sans Unicode"/>
                <w:b w:val="0"/>
                <w:bCs w:val="0"/>
                <w:noProof/>
                <w:webHidden/>
                <w:sz w:val="22"/>
                <w:szCs w:val="22"/>
              </w:rPr>
              <w:fldChar w:fldCharType="end"/>
            </w:r>
          </w:hyperlink>
        </w:p>
        <w:p w14:paraId="591EEE91" w14:textId="30B20BC1"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60" w:history="1">
            <w:r w:rsidRPr="0015394D">
              <w:rPr>
                <w:rStyle w:val="Hipervnculo"/>
                <w:rFonts w:ascii="Lucida Sans Unicode" w:eastAsia="Arial Narrow" w:hAnsi="Lucida Sans Unicode" w:cs="Lucida Sans Unicode"/>
                <w:noProof/>
                <w:sz w:val="22"/>
                <w:szCs w:val="22"/>
              </w:rPr>
              <w:t>Sección III. De los medios de comunicación idóneos para transmitir la información sobre el proceso de 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_Toc191985760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27</w:t>
            </w:r>
            <w:r w:rsidRPr="0015394D">
              <w:rPr>
                <w:rFonts w:ascii="Lucida Sans Unicode" w:hAnsi="Lucida Sans Unicode" w:cs="Lucida Sans Unicode"/>
                <w:noProof/>
                <w:webHidden/>
                <w:sz w:val="22"/>
                <w:szCs w:val="22"/>
              </w:rPr>
              <w:fldChar w:fldCharType="end"/>
            </w:r>
          </w:hyperlink>
        </w:p>
        <w:p w14:paraId="12B325F1" w14:textId="0B722543"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61" w:history="1">
            <w:r w:rsidRPr="0015394D">
              <w:rPr>
                <w:rStyle w:val="Hipervnculo"/>
                <w:rFonts w:ascii="Lucida Sans Unicode" w:hAnsi="Lucida Sans Unicode" w:cs="Lucida Sans Unicode"/>
                <w:b w:val="0"/>
                <w:bCs w:val="0"/>
                <w:noProof/>
                <w:sz w:val="22"/>
                <w:szCs w:val="22"/>
              </w:rPr>
              <w:t>1. De la convocatoria para las asambleas informativas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_Toc191985761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27</w:t>
            </w:r>
            <w:r w:rsidRPr="0015394D">
              <w:rPr>
                <w:rFonts w:ascii="Lucida Sans Unicode" w:hAnsi="Lucida Sans Unicode" w:cs="Lucida Sans Unicode"/>
                <w:b w:val="0"/>
                <w:bCs w:val="0"/>
                <w:noProof/>
                <w:webHidden/>
                <w:sz w:val="22"/>
                <w:szCs w:val="22"/>
              </w:rPr>
              <w:fldChar w:fldCharType="end"/>
            </w:r>
          </w:hyperlink>
        </w:p>
        <w:p w14:paraId="7DC34C4A" w14:textId="2F52FAC3"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62" w:history="1">
            <w:r w:rsidRPr="0015394D">
              <w:rPr>
                <w:rStyle w:val="Hipervnculo"/>
                <w:rFonts w:ascii="Lucida Sans Unicode" w:hAnsi="Lucida Sans Unicode" w:cs="Lucida Sans Unicode"/>
                <w:b w:val="0"/>
                <w:bCs w:val="0"/>
                <w:noProof/>
                <w:sz w:val="22"/>
                <w:szCs w:val="22"/>
              </w:rPr>
              <w:t>2. De la convocatoria para participar en las asambleas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_Toc191985762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28</w:t>
            </w:r>
            <w:r w:rsidRPr="0015394D">
              <w:rPr>
                <w:rFonts w:ascii="Lucida Sans Unicode" w:hAnsi="Lucida Sans Unicode" w:cs="Lucida Sans Unicode"/>
                <w:b w:val="0"/>
                <w:bCs w:val="0"/>
                <w:noProof/>
                <w:webHidden/>
                <w:sz w:val="22"/>
                <w:szCs w:val="22"/>
              </w:rPr>
              <w:fldChar w:fldCharType="end"/>
            </w:r>
          </w:hyperlink>
        </w:p>
        <w:p w14:paraId="4852A67F" w14:textId="28919BDC"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63" w:history="1">
            <w:r w:rsidRPr="0015394D">
              <w:rPr>
                <w:rStyle w:val="Hipervnculo"/>
                <w:rFonts w:ascii="Lucida Sans Unicode" w:hAnsi="Lucida Sans Unicode" w:cs="Lucida Sans Unicode"/>
                <w:b w:val="0"/>
                <w:bCs w:val="0"/>
                <w:noProof/>
                <w:sz w:val="22"/>
                <w:szCs w:val="22"/>
              </w:rPr>
              <w:t>3. De los medios de difusión de las convocatorias y divulgación del material informativo alusivo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_Toc191985763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29</w:t>
            </w:r>
            <w:r w:rsidRPr="0015394D">
              <w:rPr>
                <w:rFonts w:ascii="Lucida Sans Unicode" w:hAnsi="Lucida Sans Unicode" w:cs="Lucida Sans Unicode"/>
                <w:b w:val="0"/>
                <w:bCs w:val="0"/>
                <w:noProof/>
                <w:webHidden/>
                <w:sz w:val="22"/>
                <w:szCs w:val="22"/>
              </w:rPr>
              <w:fldChar w:fldCharType="end"/>
            </w:r>
          </w:hyperlink>
        </w:p>
        <w:p w14:paraId="25CA3A78" w14:textId="437A6E56"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64" w:history="1">
            <w:r w:rsidRPr="0015394D">
              <w:rPr>
                <w:rStyle w:val="Hipervnculo"/>
                <w:rFonts w:ascii="Lucida Sans Unicode" w:hAnsi="Lucida Sans Unicode" w:cs="Lucida Sans Unicode"/>
                <w:b w:val="0"/>
                <w:bCs w:val="0"/>
                <w:noProof/>
                <w:sz w:val="22"/>
                <w:szCs w:val="22"/>
              </w:rPr>
              <w:t>4. Del registro gráfico y audiovisual</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_Toc191985764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32</w:t>
            </w:r>
            <w:r w:rsidRPr="0015394D">
              <w:rPr>
                <w:rFonts w:ascii="Lucida Sans Unicode" w:hAnsi="Lucida Sans Unicode" w:cs="Lucida Sans Unicode"/>
                <w:b w:val="0"/>
                <w:bCs w:val="0"/>
                <w:noProof/>
                <w:webHidden/>
                <w:sz w:val="22"/>
                <w:szCs w:val="22"/>
              </w:rPr>
              <w:fldChar w:fldCharType="end"/>
            </w:r>
          </w:hyperlink>
        </w:p>
        <w:p w14:paraId="5A31C963" w14:textId="34584F1D"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65" w:history="1">
            <w:r w:rsidRPr="0015394D">
              <w:rPr>
                <w:rStyle w:val="Hipervnculo"/>
                <w:rFonts w:ascii="Lucida Sans Unicode" w:hAnsi="Lucida Sans Unicode" w:cs="Lucida Sans Unicode"/>
                <w:noProof/>
                <w:sz w:val="22"/>
                <w:szCs w:val="22"/>
              </w:rPr>
              <w:t>Sección IV. De la forma y método de participación en el proceso de 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_Toc191985765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32</w:t>
            </w:r>
            <w:r w:rsidRPr="0015394D">
              <w:rPr>
                <w:rFonts w:ascii="Lucida Sans Unicode" w:hAnsi="Lucida Sans Unicode" w:cs="Lucida Sans Unicode"/>
                <w:noProof/>
                <w:webHidden/>
                <w:sz w:val="22"/>
                <w:szCs w:val="22"/>
              </w:rPr>
              <w:fldChar w:fldCharType="end"/>
            </w:r>
          </w:hyperlink>
        </w:p>
        <w:p w14:paraId="4307B2DB" w14:textId="3A2A68A7"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66" w:history="1">
            <w:r w:rsidRPr="0015394D">
              <w:rPr>
                <w:rStyle w:val="Hipervnculo"/>
                <w:rFonts w:ascii="Lucida Sans Unicode" w:hAnsi="Lucida Sans Unicode" w:cs="Lucida Sans Unicode"/>
                <w:b w:val="0"/>
                <w:bCs w:val="0"/>
                <w:noProof/>
                <w:sz w:val="22"/>
                <w:szCs w:val="22"/>
              </w:rPr>
              <w:t>1. De la forma y método de participación en las asambleas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_Toc191985766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32</w:t>
            </w:r>
            <w:r w:rsidRPr="0015394D">
              <w:rPr>
                <w:rFonts w:ascii="Lucida Sans Unicode" w:hAnsi="Lucida Sans Unicode" w:cs="Lucida Sans Unicode"/>
                <w:b w:val="0"/>
                <w:bCs w:val="0"/>
                <w:noProof/>
                <w:webHidden/>
                <w:sz w:val="22"/>
                <w:szCs w:val="22"/>
              </w:rPr>
              <w:fldChar w:fldCharType="end"/>
            </w:r>
          </w:hyperlink>
        </w:p>
        <w:p w14:paraId="196557DF" w14:textId="26B8319C"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67" w:history="1">
            <w:r w:rsidRPr="0015394D">
              <w:rPr>
                <w:rStyle w:val="Hipervnculo"/>
                <w:rFonts w:ascii="Lucida Sans Unicode" w:hAnsi="Lucida Sans Unicode" w:cs="Lucida Sans Unicode"/>
                <w:b w:val="0"/>
                <w:bCs w:val="0"/>
                <w:noProof/>
                <w:sz w:val="22"/>
                <w:szCs w:val="22"/>
              </w:rPr>
              <w:t>2. De la forma y método de participación en la cabecera municipal de Bolaños, Jalisco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_Toc191985767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33</w:t>
            </w:r>
            <w:r w:rsidRPr="0015394D">
              <w:rPr>
                <w:rFonts w:ascii="Lucida Sans Unicode" w:hAnsi="Lucida Sans Unicode" w:cs="Lucida Sans Unicode"/>
                <w:b w:val="0"/>
                <w:bCs w:val="0"/>
                <w:noProof/>
                <w:webHidden/>
                <w:sz w:val="22"/>
                <w:szCs w:val="22"/>
              </w:rPr>
              <w:fldChar w:fldCharType="end"/>
            </w:r>
          </w:hyperlink>
        </w:p>
        <w:p w14:paraId="5FE8D775" w14:textId="48BF8920"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68" w:history="1">
            <w:r w:rsidRPr="0015394D">
              <w:rPr>
                <w:rStyle w:val="Hipervnculo"/>
                <w:rFonts w:ascii="Lucida Sans Unicode" w:hAnsi="Lucida Sans Unicode" w:cs="Lucida Sans Unicode"/>
                <w:noProof/>
                <w:sz w:val="22"/>
                <w:szCs w:val="22"/>
              </w:rPr>
              <w:t>Sección V. Del desarrollo de reunión de consulta en la cabecera municipal de Bolaños, Jalisco</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_Toc191985768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33</w:t>
            </w:r>
            <w:r w:rsidRPr="0015394D">
              <w:rPr>
                <w:rFonts w:ascii="Lucida Sans Unicode" w:hAnsi="Lucida Sans Unicode" w:cs="Lucida Sans Unicode"/>
                <w:noProof/>
                <w:webHidden/>
                <w:sz w:val="22"/>
                <w:szCs w:val="22"/>
              </w:rPr>
              <w:fldChar w:fldCharType="end"/>
            </w:r>
          </w:hyperlink>
        </w:p>
        <w:p w14:paraId="029E8E5B" w14:textId="4C9E7F21"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69" w:history="1">
            <w:r w:rsidRPr="0015394D">
              <w:rPr>
                <w:rStyle w:val="Hipervnculo"/>
                <w:rFonts w:ascii="Lucida Sans Unicode" w:hAnsi="Lucida Sans Unicode" w:cs="Lucida Sans Unicode"/>
                <w:b w:val="0"/>
                <w:bCs w:val="0"/>
                <w:noProof/>
                <w:sz w:val="22"/>
                <w:szCs w:val="22"/>
              </w:rPr>
              <w:t>1. Del calendario para participar en la cabecera municipal de Bolaños, Jalisco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_Toc191985769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33</w:t>
            </w:r>
            <w:r w:rsidRPr="0015394D">
              <w:rPr>
                <w:rFonts w:ascii="Lucida Sans Unicode" w:hAnsi="Lucida Sans Unicode" w:cs="Lucida Sans Unicode"/>
                <w:b w:val="0"/>
                <w:bCs w:val="0"/>
                <w:noProof/>
                <w:webHidden/>
                <w:sz w:val="22"/>
                <w:szCs w:val="22"/>
              </w:rPr>
              <w:fldChar w:fldCharType="end"/>
            </w:r>
          </w:hyperlink>
        </w:p>
        <w:p w14:paraId="17C7ED49" w14:textId="029B0573"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0" w:history="1">
            <w:r w:rsidRPr="0015394D">
              <w:rPr>
                <w:rStyle w:val="Hipervnculo"/>
                <w:rFonts w:ascii="Lucida Sans Unicode" w:hAnsi="Lucida Sans Unicode" w:cs="Lucida Sans Unicode"/>
                <w:b w:val="0"/>
                <w:bCs w:val="0"/>
                <w:noProof/>
                <w:sz w:val="22"/>
                <w:szCs w:val="22"/>
              </w:rPr>
              <w:t>2. Del procedimiento para la emisión de la participación ciudadana en la cabecera municipal de Bolaños, Jalisco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_Toc191985770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34</w:t>
            </w:r>
            <w:r w:rsidRPr="0015394D">
              <w:rPr>
                <w:rFonts w:ascii="Lucida Sans Unicode" w:hAnsi="Lucida Sans Unicode" w:cs="Lucida Sans Unicode"/>
                <w:b w:val="0"/>
                <w:bCs w:val="0"/>
                <w:noProof/>
                <w:webHidden/>
                <w:sz w:val="22"/>
                <w:szCs w:val="22"/>
              </w:rPr>
              <w:fldChar w:fldCharType="end"/>
            </w:r>
          </w:hyperlink>
        </w:p>
        <w:p w14:paraId="6BE6D426" w14:textId="1FB5D0D7"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71" w:history="1">
            <w:r w:rsidRPr="0015394D">
              <w:rPr>
                <w:rStyle w:val="Hipervnculo"/>
                <w:rFonts w:ascii="Lucida Sans Unicode" w:hAnsi="Lucida Sans Unicode" w:cs="Lucida Sans Unicode"/>
                <w:noProof/>
                <w:sz w:val="22"/>
                <w:szCs w:val="22"/>
              </w:rPr>
              <w:t>Sección VI. Del desarrollo de las asambleas informativa y comunitarias de 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_Toc191985771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37</w:t>
            </w:r>
            <w:r w:rsidRPr="0015394D">
              <w:rPr>
                <w:rFonts w:ascii="Lucida Sans Unicode" w:hAnsi="Lucida Sans Unicode" w:cs="Lucida Sans Unicode"/>
                <w:noProof/>
                <w:webHidden/>
                <w:sz w:val="22"/>
                <w:szCs w:val="22"/>
              </w:rPr>
              <w:fldChar w:fldCharType="end"/>
            </w:r>
          </w:hyperlink>
        </w:p>
        <w:p w14:paraId="1165A35A" w14:textId="7AB17ABB"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2" w:history="1">
            <w:r w:rsidRPr="0015394D">
              <w:rPr>
                <w:rStyle w:val="Hipervnculo"/>
                <w:rFonts w:ascii="Lucida Sans Unicode" w:hAnsi="Lucida Sans Unicode" w:cs="Lucida Sans Unicode"/>
                <w:b w:val="0"/>
                <w:bCs w:val="0"/>
                <w:noProof/>
                <w:sz w:val="22"/>
                <w:szCs w:val="22"/>
              </w:rPr>
              <w:t>1. Del calendario y sedes para celebrar asambleas comunitarias informativas y consultivas en las comisarías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_Toc191985772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37</w:t>
            </w:r>
            <w:r w:rsidRPr="0015394D">
              <w:rPr>
                <w:rFonts w:ascii="Lucida Sans Unicode" w:hAnsi="Lucida Sans Unicode" w:cs="Lucida Sans Unicode"/>
                <w:b w:val="0"/>
                <w:bCs w:val="0"/>
                <w:noProof/>
                <w:webHidden/>
                <w:sz w:val="22"/>
                <w:szCs w:val="22"/>
              </w:rPr>
              <w:fldChar w:fldCharType="end"/>
            </w:r>
          </w:hyperlink>
        </w:p>
        <w:p w14:paraId="03387CC1" w14:textId="70E0B8B3"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3" w:history="1">
            <w:r w:rsidRPr="0015394D">
              <w:rPr>
                <w:rStyle w:val="Hipervnculo"/>
                <w:rFonts w:ascii="Lucida Sans Unicode" w:hAnsi="Lucida Sans Unicode" w:cs="Lucida Sans Unicode"/>
                <w:b w:val="0"/>
                <w:bCs w:val="0"/>
                <w:noProof/>
                <w:sz w:val="22"/>
                <w:szCs w:val="22"/>
              </w:rPr>
              <w:t>2. De la capacitación del funcionariado del Instituto Electoral</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_Toc191985773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38</w:t>
            </w:r>
            <w:r w:rsidRPr="0015394D">
              <w:rPr>
                <w:rFonts w:ascii="Lucida Sans Unicode" w:hAnsi="Lucida Sans Unicode" w:cs="Lucida Sans Unicode"/>
                <w:b w:val="0"/>
                <w:bCs w:val="0"/>
                <w:noProof/>
                <w:webHidden/>
                <w:sz w:val="22"/>
                <w:szCs w:val="22"/>
              </w:rPr>
              <w:fldChar w:fldCharType="end"/>
            </w:r>
          </w:hyperlink>
        </w:p>
        <w:p w14:paraId="2916AF69" w14:textId="30E2F6DF"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4" w:history="1">
            <w:r w:rsidRPr="0015394D">
              <w:rPr>
                <w:rStyle w:val="Hipervnculo"/>
                <w:rFonts w:ascii="Lucida Sans Unicode" w:hAnsi="Lucida Sans Unicode" w:cs="Lucida Sans Unicode"/>
                <w:b w:val="0"/>
                <w:bCs w:val="0"/>
                <w:noProof/>
                <w:sz w:val="22"/>
                <w:szCs w:val="22"/>
              </w:rPr>
              <w:t>3. De las personas integrantes de los equipos responsables y soporte para el desarrollo de las asambleas informativas y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_Toc191985774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39</w:t>
            </w:r>
            <w:r w:rsidRPr="0015394D">
              <w:rPr>
                <w:rFonts w:ascii="Lucida Sans Unicode" w:hAnsi="Lucida Sans Unicode" w:cs="Lucida Sans Unicode"/>
                <w:b w:val="0"/>
                <w:bCs w:val="0"/>
                <w:noProof/>
                <w:webHidden/>
                <w:sz w:val="22"/>
                <w:szCs w:val="22"/>
              </w:rPr>
              <w:fldChar w:fldCharType="end"/>
            </w:r>
          </w:hyperlink>
        </w:p>
        <w:p w14:paraId="66542AEF" w14:textId="51F9F87E"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5" w:history="1">
            <w:r w:rsidRPr="0015394D">
              <w:rPr>
                <w:rStyle w:val="Hipervnculo"/>
                <w:rFonts w:ascii="Lucida Sans Unicode" w:hAnsi="Lucida Sans Unicode" w:cs="Lucida Sans Unicode"/>
                <w:b w:val="0"/>
                <w:bCs w:val="0"/>
                <w:noProof/>
                <w:sz w:val="22"/>
                <w:szCs w:val="22"/>
              </w:rPr>
              <w:t>4. Del registro de asistencia de la ciudadanía participante a las asambleas comunitarias informativas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_Toc191985775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39</w:t>
            </w:r>
            <w:r w:rsidRPr="0015394D">
              <w:rPr>
                <w:rFonts w:ascii="Lucida Sans Unicode" w:hAnsi="Lucida Sans Unicode" w:cs="Lucida Sans Unicode"/>
                <w:b w:val="0"/>
                <w:bCs w:val="0"/>
                <w:noProof/>
                <w:webHidden/>
                <w:sz w:val="22"/>
                <w:szCs w:val="22"/>
              </w:rPr>
              <w:fldChar w:fldCharType="end"/>
            </w:r>
          </w:hyperlink>
        </w:p>
        <w:p w14:paraId="45FFF0DC" w14:textId="1C504524"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6" w:history="1">
            <w:r w:rsidRPr="0015394D">
              <w:rPr>
                <w:rStyle w:val="Hipervnculo"/>
                <w:rFonts w:ascii="Lucida Sans Unicode" w:hAnsi="Lucida Sans Unicode" w:cs="Lucida Sans Unicode"/>
                <w:b w:val="0"/>
                <w:bCs w:val="0"/>
                <w:noProof/>
                <w:sz w:val="22"/>
                <w:szCs w:val="22"/>
              </w:rPr>
              <w:t>5. Del consentimiento para videograbar y tomar fotografías durante las asambleas comunitarias informativas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_Toc191985776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41</w:t>
            </w:r>
            <w:r w:rsidRPr="0015394D">
              <w:rPr>
                <w:rFonts w:ascii="Lucida Sans Unicode" w:hAnsi="Lucida Sans Unicode" w:cs="Lucida Sans Unicode"/>
                <w:b w:val="0"/>
                <w:bCs w:val="0"/>
                <w:noProof/>
                <w:webHidden/>
                <w:sz w:val="22"/>
                <w:szCs w:val="22"/>
              </w:rPr>
              <w:fldChar w:fldCharType="end"/>
            </w:r>
          </w:hyperlink>
        </w:p>
        <w:p w14:paraId="06C80031" w14:textId="1C1BDD27"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7" w:history="1">
            <w:r w:rsidRPr="0015394D">
              <w:rPr>
                <w:rStyle w:val="Hipervnculo"/>
                <w:rFonts w:ascii="Lucida Sans Unicode" w:hAnsi="Lucida Sans Unicode" w:cs="Lucida Sans Unicode"/>
                <w:b w:val="0"/>
                <w:bCs w:val="0"/>
                <w:noProof/>
                <w:sz w:val="22"/>
                <w:szCs w:val="22"/>
              </w:rPr>
              <w:t>6. De la asistencia de personas traductoras en las asambleas informativas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_Toc191985777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41</w:t>
            </w:r>
            <w:r w:rsidRPr="0015394D">
              <w:rPr>
                <w:rFonts w:ascii="Lucida Sans Unicode" w:hAnsi="Lucida Sans Unicode" w:cs="Lucida Sans Unicode"/>
                <w:b w:val="0"/>
                <w:bCs w:val="0"/>
                <w:noProof/>
                <w:webHidden/>
                <w:sz w:val="22"/>
                <w:szCs w:val="22"/>
              </w:rPr>
              <w:fldChar w:fldCharType="end"/>
            </w:r>
          </w:hyperlink>
        </w:p>
        <w:p w14:paraId="41BC0A3A" w14:textId="3B5C2F48"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8" w:history="1">
            <w:r w:rsidRPr="0015394D">
              <w:rPr>
                <w:rStyle w:val="Hipervnculo"/>
                <w:rFonts w:ascii="Lucida Sans Unicode" w:hAnsi="Lucida Sans Unicode" w:cs="Lucida Sans Unicode"/>
                <w:b w:val="0"/>
                <w:bCs w:val="0"/>
                <w:noProof/>
                <w:sz w:val="22"/>
                <w:szCs w:val="22"/>
              </w:rPr>
              <w:t>7. De la información a proporcionar en las asambleas comunitarias y reunión informativas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_Toc191985778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42</w:t>
            </w:r>
            <w:r w:rsidRPr="0015394D">
              <w:rPr>
                <w:rFonts w:ascii="Lucida Sans Unicode" w:hAnsi="Lucida Sans Unicode" w:cs="Lucida Sans Unicode"/>
                <w:b w:val="0"/>
                <w:bCs w:val="0"/>
                <w:noProof/>
                <w:webHidden/>
                <w:sz w:val="22"/>
                <w:szCs w:val="22"/>
              </w:rPr>
              <w:fldChar w:fldCharType="end"/>
            </w:r>
          </w:hyperlink>
        </w:p>
        <w:p w14:paraId="65E13646" w14:textId="30D29D84"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79" w:history="1">
            <w:r w:rsidRPr="0015394D">
              <w:rPr>
                <w:rStyle w:val="Hipervnculo"/>
                <w:rFonts w:ascii="Lucida Sans Unicode" w:hAnsi="Lucida Sans Unicode" w:cs="Lucida Sans Unicode"/>
                <w:b w:val="0"/>
                <w:bCs w:val="0"/>
                <w:noProof/>
                <w:sz w:val="22"/>
                <w:szCs w:val="22"/>
              </w:rPr>
              <w:t>8. Del diálogo, aclaración de dudas y distribución de materiales informativos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_Toc191985779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43</w:t>
            </w:r>
            <w:r w:rsidRPr="0015394D">
              <w:rPr>
                <w:rFonts w:ascii="Lucida Sans Unicode" w:hAnsi="Lucida Sans Unicode" w:cs="Lucida Sans Unicode"/>
                <w:b w:val="0"/>
                <w:bCs w:val="0"/>
                <w:noProof/>
                <w:webHidden/>
                <w:sz w:val="22"/>
                <w:szCs w:val="22"/>
              </w:rPr>
              <w:fldChar w:fldCharType="end"/>
            </w:r>
          </w:hyperlink>
        </w:p>
        <w:p w14:paraId="0BEC0827" w14:textId="4260545E"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0" w:history="1">
            <w:r w:rsidRPr="0015394D">
              <w:rPr>
                <w:rStyle w:val="Hipervnculo"/>
                <w:rFonts w:ascii="Lucida Sans Unicode" w:hAnsi="Lucida Sans Unicode" w:cs="Lucida Sans Unicode"/>
                <w:b w:val="0"/>
                <w:bCs w:val="0"/>
                <w:noProof/>
                <w:sz w:val="22"/>
                <w:szCs w:val="22"/>
              </w:rPr>
              <w:t>9. De la elaboración y firma del acta de las asambleas y reunión informativas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_Toc191985780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43</w:t>
            </w:r>
            <w:r w:rsidRPr="0015394D">
              <w:rPr>
                <w:rFonts w:ascii="Lucida Sans Unicode" w:hAnsi="Lucida Sans Unicode" w:cs="Lucida Sans Unicode"/>
                <w:b w:val="0"/>
                <w:bCs w:val="0"/>
                <w:noProof/>
                <w:webHidden/>
                <w:sz w:val="22"/>
                <w:szCs w:val="22"/>
              </w:rPr>
              <w:fldChar w:fldCharType="end"/>
            </w:r>
          </w:hyperlink>
        </w:p>
        <w:p w14:paraId="79018925" w14:textId="5D5A68B7"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1" w:history="1">
            <w:r w:rsidRPr="0015394D">
              <w:rPr>
                <w:rStyle w:val="Hipervnculo"/>
                <w:rFonts w:ascii="Lucida Sans Unicode" w:hAnsi="Lucida Sans Unicode" w:cs="Lucida Sans Unicode"/>
                <w:b w:val="0"/>
                <w:bCs w:val="0"/>
                <w:noProof/>
                <w:sz w:val="22"/>
                <w:szCs w:val="22"/>
              </w:rPr>
              <w:t>10. De la reflexión para emitir la participación</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_Toc191985781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44</w:t>
            </w:r>
            <w:r w:rsidRPr="0015394D">
              <w:rPr>
                <w:rFonts w:ascii="Lucida Sans Unicode" w:hAnsi="Lucida Sans Unicode" w:cs="Lucida Sans Unicode"/>
                <w:b w:val="0"/>
                <w:bCs w:val="0"/>
                <w:noProof/>
                <w:webHidden/>
                <w:sz w:val="22"/>
                <w:szCs w:val="22"/>
              </w:rPr>
              <w:fldChar w:fldCharType="end"/>
            </w:r>
          </w:hyperlink>
        </w:p>
        <w:p w14:paraId="4AF74D7F" w14:textId="18C7D019"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82" w:history="1">
            <w:r w:rsidRPr="0015394D">
              <w:rPr>
                <w:rStyle w:val="Hipervnculo"/>
                <w:rFonts w:ascii="Lucida Sans Unicode" w:hAnsi="Lucida Sans Unicode" w:cs="Lucida Sans Unicode"/>
                <w:noProof/>
                <w:sz w:val="22"/>
                <w:szCs w:val="22"/>
              </w:rPr>
              <w:t>Sección VII. Del desarrollo de las asambleas comunitarias de consulta</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_Toc191985782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44</w:t>
            </w:r>
            <w:r w:rsidRPr="0015394D">
              <w:rPr>
                <w:rFonts w:ascii="Lucida Sans Unicode" w:hAnsi="Lucida Sans Unicode" w:cs="Lucida Sans Unicode"/>
                <w:noProof/>
                <w:webHidden/>
                <w:sz w:val="22"/>
                <w:szCs w:val="22"/>
              </w:rPr>
              <w:fldChar w:fldCharType="end"/>
            </w:r>
          </w:hyperlink>
        </w:p>
        <w:p w14:paraId="0C64E120" w14:textId="0C0C6785"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3" w:history="1">
            <w:r w:rsidRPr="0015394D">
              <w:rPr>
                <w:rStyle w:val="Hipervnculo"/>
                <w:rFonts w:ascii="Lucida Sans Unicode" w:hAnsi="Lucida Sans Unicode" w:cs="Lucida Sans Unicode"/>
                <w:b w:val="0"/>
                <w:bCs w:val="0"/>
                <w:noProof/>
                <w:sz w:val="22"/>
                <w:szCs w:val="22"/>
              </w:rPr>
              <w:t>1. De los requisitos para participar en las asambleas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_Toc191985783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44</w:t>
            </w:r>
            <w:r w:rsidRPr="0015394D">
              <w:rPr>
                <w:rFonts w:ascii="Lucida Sans Unicode" w:hAnsi="Lucida Sans Unicode" w:cs="Lucida Sans Unicode"/>
                <w:b w:val="0"/>
                <w:bCs w:val="0"/>
                <w:noProof/>
                <w:webHidden/>
                <w:sz w:val="22"/>
                <w:szCs w:val="22"/>
              </w:rPr>
              <w:fldChar w:fldCharType="end"/>
            </w:r>
          </w:hyperlink>
        </w:p>
        <w:p w14:paraId="151D2FE4" w14:textId="4468DCC8"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4" w:history="1">
            <w:r w:rsidRPr="0015394D">
              <w:rPr>
                <w:rStyle w:val="Hipervnculo"/>
                <w:rFonts w:ascii="Lucida Sans Unicode" w:hAnsi="Lucida Sans Unicode" w:cs="Lucida Sans Unicode"/>
                <w:b w:val="0"/>
                <w:bCs w:val="0"/>
                <w:noProof/>
                <w:sz w:val="22"/>
                <w:szCs w:val="22"/>
              </w:rPr>
              <w:t>2. Del registro de asistencia de la ciudadanía participante a las asambleas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_Toc191985784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45</w:t>
            </w:r>
            <w:r w:rsidRPr="0015394D">
              <w:rPr>
                <w:rFonts w:ascii="Lucida Sans Unicode" w:hAnsi="Lucida Sans Unicode" w:cs="Lucida Sans Unicode"/>
                <w:b w:val="0"/>
                <w:bCs w:val="0"/>
                <w:noProof/>
                <w:webHidden/>
                <w:sz w:val="22"/>
                <w:szCs w:val="22"/>
              </w:rPr>
              <w:fldChar w:fldCharType="end"/>
            </w:r>
          </w:hyperlink>
        </w:p>
        <w:p w14:paraId="1BC2F833" w14:textId="1858EE4C"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5" w:history="1">
            <w:r w:rsidRPr="0015394D">
              <w:rPr>
                <w:rStyle w:val="Hipervnculo"/>
                <w:rFonts w:ascii="Lucida Sans Unicode" w:hAnsi="Lucida Sans Unicode" w:cs="Lucida Sans Unicode"/>
                <w:b w:val="0"/>
                <w:bCs w:val="0"/>
                <w:noProof/>
                <w:sz w:val="22"/>
                <w:szCs w:val="22"/>
              </w:rPr>
              <w:t xml:space="preserve">3. Del consentimiento para videograbar y tomar fotografías durante las asambleas </w:t>
            </w:r>
            <w:r w:rsidRPr="0015394D">
              <w:rPr>
                <w:rStyle w:val="Hipervnculo"/>
                <w:rFonts w:ascii="Lucida Sans Unicode" w:hAnsi="Lucida Sans Unicode" w:cs="Lucida Sans Unicode"/>
                <w:b w:val="0"/>
                <w:bCs w:val="0"/>
                <w:noProof/>
                <w:sz w:val="22"/>
                <w:szCs w:val="22"/>
              </w:rPr>
              <w:lastRenderedPageBreak/>
              <w:t>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_Toc191985785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49</w:t>
            </w:r>
            <w:r w:rsidRPr="0015394D">
              <w:rPr>
                <w:rFonts w:ascii="Lucida Sans Unicode" w:hAnsi="Lucida Sans Unicode" w:cs="Lucida Sans Unicode"/>
                <w:b w:val="0"/>
                <w:bCs w:val="0"/>
                <w:noProof/>
                <w:webHidden/>
                <w:sz w:val="22"/>
                <w:szCs w:val="22"/>
              </w:rPr>
              <w:fldChar w:fldCharType="end"/>
            </w:r>
          </w:hyperlink>
        </w:p>
        <w:p w14:paraId="21B8831D" w14:textId="5DE0155F"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6" w:history="1">
            <w:r w:rsidRPr="0015394D">
              <w:rPr>
                <w:rStyle w:val="Hipervnculo"/>
                <w:rFonts w:ascii="Lucida Sans Unicode" w:hAnsi="Lucida Sans Unicode" w:cs="Lucida Sans Unicode"/>
                <w:b w:val="0"/>
                <w:bCs w:val="0"/>
                <w:noProof/>
                <w:sz w:val="22"/>
                <w:szCs w:val="22"/>
              </w:rPr>
              <w:t>4. De la asistencia de personas traductoras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_Toc191985786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49</w:t>
            </w:r>
            <w:r w:rsidRPr="0015394D">
              <w:rPr>
                <w:rFonts w:ascii="Lucida Sans Unicode" w:hAnsi="Lucida Sans Unicode" w:cs="Lucida Sans Unicode"/>
                <w:b w:val="0"/>
                <w:bCs w:val="0"/>
                <w:noProof/>
                <w:webHidden/>
                <w:sz w:val="22"/>
                <w:szCs w:val="22"/>
              </w:rPr>
              <w:fldChar w:fldCharType="end"/>
            </w:r>
          </w:hyperlink>
        </w:p>
        <w:p w14:paraId="3E8AA70F" w14:textId="48284F0F"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7" w:history="1">
            <w:r w:rsidRPr="0015394D">
              <w:rPr>
                <w:rStyle w:val="Hipervnculo"/>
                <w:rFonts w:ascii="Lucida Sans Unicode" w:hAnsi="Lucida Sans Unicode" w:cs="Lucida Sans Unicode"/>
                <w:b w:val="0"/>
                <w:bCs w:val="0"/>
                <w:noProof/>
                <w:sz w:val="22"/>
                <w:szCs w:val="22"/>
              </w:rPr>
              <w:t>5. De la instalación de las asambleas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_Toc191985787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49</w:t>
            </w:r>
            <w:r w:rsidRPr="0015394D">
              <w:rPr>
                <w:rFonts w:ascii="Lucida Sans Unicode" w:hAnsi="Lucida Sans Unicode" w:cs="Lucida Sans Unicode"/>
                <w:b w:val="0"/>
                <w:bCs w:val="0"/>
                <w:noProof/>
                <w:webHidden/>
                <w:sz w:val="22"/>
                <w:szCs w:val="22"/>
              </w:rPr>
              <w:fldChar w:fldCharType="end"/>
            </w:r>
          </w:hyperlink>
        </w:p>
        <w:p w14:paraId="6837B4C7" w14:textId="06A5172E"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8" w:history="1">
            <w:r w:rsidRPr="0015394D">
              <w:rPr>
                <w:rStyle w:val="Hipervnculo"/>
                <w:rFonts w:ascii="Lucida Sans Unicode" w:hAnsi="Lucida Sans Unicode" w:cs="Lucida Sans Unicode"/>
                <w:b w:val="0"/>
                <w:bCs w:val="0"/>
                <w:noProof/>
                <w:sz w:val="22"/>
                <w:szCs w:val="22"/>
              </w:rPr>
              <w:t>6. Del desarrollo y conducción de las asambleas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_Toc191985788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50</w:t>
            </w:r>
            <w:r w:rsidRPr="0015394D">
              <w:rPr>
                <w:rFonts w:ascii="Lucida Sans Unicode" w:hAnsi="Lucida Sans Unicode" w:cs="Lucida Sans Unicode"/>
                <w:b w:val="0"/>
                <w:bCs w:val="0"/>
                <w:noProof/>
                <w:webHidden/>
                <w:sz w:val="22"/>
                <w:szCs w:val="22"/>
              </w:rPr>
              <w:fldChar w:fldCharType="end"/>
            </w:r>
          </w:hyperlink>
        </w:p>
        <w:p w14:paraId="3C1F1753" w14:textId="1EFCEBD9"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89" w:history="1">
            <w:r w:rsidRPr="0015394D">
              <w:rPr>
                <w:rStyle w:val="Hipervnculo"/>
                <w:rFonts w:ascii="Lucida Sans Unicode" w:hAnsi="Lucida Sans Unicode" w:cs="Lucida Sans Unicode"/>
                <w:b w:val="0"/>
                <w:bCs w:val="0"/>
                <w:noProof/>
                <w:sz w:val="22"/>
                <w:szCs w:val="22"/>
              </w:rPr>
              <w:t>7. De las preguntas a realizar en las asambleas y reunión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_Toc191985789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51</w:t>
            </w:r>
            <w:r w:rsidRPr="0015394D">
              <w:rPr>
                <w:rFonts w:ascii="Lucida Sans Unicode" w:hAnsi="Lucida Sans Unicode" w:cs="Lucida Sans Unicode"/>
                <w:b w:val="0"/>
                <w:bCs w:val="0"/>
                <w:noProof/>
                <w:webHidden/>
                <w:sz w:val="22"/>
                <w:szCs w:val="22"/>
              </w:rPr>
              <w:fldChar w:fldCharType="end"/>
            </w:r>
          </w:hyperlink>
        </w:p>
        <w:p w14:paraId="0FCEAD9D" w14:textId="18CECAFD"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90" w:history="1">
            <w:r w:rsidRPr="0015394D">
              <w:rPr>
                <w:rStyle w:val="Hipervnculo"/>
                <w:rFonts w:ascii="Lucida Sans Unicode" w:hAnsi="Lucida Sans Unicode" w:cs="Lucida Sans Unicode"/>
                <w:b w:val="0"/>
                <w:bCs w:val="0"/>
                <w:noProof/>
                <w:sz w:val="22"/>
                <w:szCs w:val="22"/>
              </w:rPr>
              <w:t>8. De la elaboración y firma del acta de las asambleas comunitarias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_Toc191985790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53</w:t>
            </w:r>
            <w:r w:rsidRPr="0015394D">
              <w:rPr>
                <w:rFonts w:ascii="Lucida Sans Unicode" w:hAnsi="Lucida Sans Unicode" w:cs="Lucida Sans Unicode"/>
                <w:b w:val="0"/>
                <w:bCs w:val="0"/>
                <w:noProof/>
                <w:webHidden/>
                <w:sz w:val="22"/>
                <w:szCs w:val="22"/>
              </w:rPr>
              <w:fldChar w:fldCharType="end"/>
            </w:r>
          </w:hyperlink>
        </w:p>
        <w:p w14:paraId="06E70714" w14:textId="5C2B808C"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91" w:history="1">
            <w:r w:rsidRPr="0015394D">
              <w:rPr>
                <w:rStyle w:val="Hipervnculo"/>
                <w:rFonts w:ascii="Lucida Sans Unicode" w:hAnsi="Lucida Sans Unicode" w:cs="Lucida Sans Unicode"/>
                <w:b w:val="0"/>
                <w:bCs w:val="0"/>
                <w:noProof/>
                <w:sz w:val="22"/>
                <w:szCs w:val="22"/>
              </w:rPr>
              <w:t>9. De la publicación de los resultados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_Toc191985791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53</w:t>
            </w:r>
            <w:r w:rsidRPr="0015394D">
              <w:rPr>
                <w:rFonts w:ascii="Lucida Sans Unicode" w:hAnsi="Lucida Sans Unicode" w:cs="Lucida Sans Unicode"/>
                <w:b w:val="0"/>
                <w:bCs w:val="0"/>
                <w:noProof/>
                <w:webHidden/>
                <w:sz w:val="22"/>
                <w:szCs w:val="22"/>
              </w:rPr>
              <w:fldChar w:fldCharType="end"/>
            </w:r>
          </w:hyperlink>
        </w:p>
        <w:p w14:paraId="68072FBA" w14:textId="7B120059" w:rsidR="0015394D" w:rsidRPr="0015394D" w:rsidRDefault="0015394D">
          <w:pPr>
            <w:pStyle w:val="TDC1"/>
            <w:tabs>
              <w:tab w:val="right" w:leader="dot" w:pos="9323"/>
            </w:tabs>
            <w:rPr>
              <w:rFonts w:ascii="Lucida Sans Unicode" w:eastAsiaTheme="minorEastAsia" w:hAnsi="Lucida Sans Unicode" w:cs="Lucida Sans Unicode"/>
              <w:noProof/>
              <w:kern w:val="2"/>
              <w:sz w:val="22"/>
              <w:szCs w:val="22"/>
              <w:lang w:eastAsia="es-ES"/>
              <w14:ligatures w14:val="standardContextual"/>
            </w:rPr>
          </w:pPr>
          <w:hyperlink w:anchor="_Toc191985792" w:history="1">
            <w:r w:rsidRPr="0015394D">
              <w:rPr>
                <w:rStyle w:val="Hipervnculo"/>
                <w:rFonts w:ascii="Lucida Sans Unicode" w:hAnsi="Lucida Sans Unicode" w:cs="Lucida Sans Unicode"/>
                <w:noProof/>
                <w:sz w:val="22"/>
                <w:szCs w:val="22"/>
              </w:rPr>
              <w:t>Sección</w:t>
            </w:r>
            <w:r w:rsidRPr="0015394D">
              <w:rPr>
                <w:rStyle w:val="Hipervnculo"/>
                <w:rFonts w:ascii="Lucida Sans Unicode" w:hAnsi="Lucida Sans Unicode" w:cs="Lucida Sans Unicode"/>
                <w:noProof/>
                <w:spacing w:val="-2"/>
                <w:sz w:val="22"/>
                <w:szCs w:val="22"/>
              </w:rPr>
              <w:t xml:space="preserve"> </w:t>
            </w:r>
            <w:r w:rsidRPr="0015394D">
              <w:rPr>
                <w:rStyle w:val="Hipervnculo"/>
                <w:rFonts w:ascii="Lucida Sans Unicode" w:hAnsi="Lucida Sans Unicode" w:cs="Lucida Sans Unicode"/>
                <w:noProof/>
                <w:sz w:val="22"/>
                <w:szCs w:val="22"/>
              </w:rPr>
              <w:t>VIII.</w:t>
            </w:r>
            <w:r w:rsidRPr="0015394D">
              <w:rPr>
                <w:rStyle w:val="Hipervnculo"/>
                <w:rFonts w:ascii="Lucida Sans Unicode" w:hAnsi="Lucida Sans Unicode" w:cs="Lucida Sans Unicode"/>
                <w:noProof/>
                <w:spacing w:val="-4"/>
                <w:sz w:val="22"/>
                <w:szCs w:val="22"/>
              </w:rPr>
              <w:t xml:space="preserve"> </w:t>
            </w:r>
            <w:r w:rsidRPr="0015394D">
              <w:rPr>
                <w:rStyle w:val="Hipervnculo"/>
                <w:rFonts w:ascii="Lucida Sans Unicode" w:hAnsi="Lucida Sans Unicode" w:cs="Lucida Sans Unicode"/>
                <w:noProof/>
                <w:sz w:val="22"/>
                <w:szCs w:val="22"/>
              </w:rPr>
              <w:t>De la etapa de resultados</w:t>
            </w:r>
            <w:r w:rsidRPr="0015394D">
              <w:rPr>
                <w:rFonts w:ascii="Lucida Sans Unicode" w:hAnsi="Lucida Sans Unicode" w:cs="Lucida Sans Unicode"/>
                <w:noProof/>
                <w:webHidden/>
                <w:sz w:val="22"/>
                <w:szCs w:val="22"/>
              </w:rPr>
              <w:tab/>
            </w:r>
            <w:r w:rsidRPr="0015394D">
              <w:rPr>
                <w:rFonts w:ascii="Lucida Sans Unicode" w:hAnsi="Lucida Sans Unicode" w:cs="Lucida Sans Unicode"/>
                <w:noProof/>
                <w:webHidden/>
                <w:sz w:val="22"/>
                <w:szCs w:val="22"/>
              </w:rPr>
              <w:fldChar w:fldCharType="begin"/>
            </w:r>
            <w:r w:rsidRPr="0015394D">
              <w:rPr>
                <w:rFonts w:ascii="Lucida Sans Unicode" w:hAnsi="Lucida Sans Unicode" w:cs="Lucida Sans Unicode"/>
                <w:noProof/>
                <w:webHidden/>
                <w:sz w:val="22"/>
                <w:szCs w:val="22"/>
              </w:rPr>
              <w:instrText xml:space="preserve"> PAGEREF _Toc191985792 \h </w:instrText>
            </w:r>
            <w:r w:rsidRPr="0015394D">
              <w:rPr>
                <w:rFonts w:ascii="Lucida Sans Unicode" w:hAnsi="Lucida Sans Unicode" w:cs="Lucida Sans Unicode"/>
                <w:noProof/>
                <w:webHidden/>
                <w:sz w:val="22"/>
                <w:szCs w:val="22"/>
              </w:rPr>
            </w:r>
            <w:r w:rsidRPr="0015394D">
              <w:rPr>
                <w:rFonts w:ascii="Lucida Sans Unicode" w:hAnsi="Lucida Sans Unicode" w:cs="Lucida Sans Unicode"/>
                <w:noProof/>
                <w:webHidden/>
                <w:sz w:val="22"/>
                <w:szCs w:val="22"/>
              </w:rPr>
              <w:fldChar w:fldCharType="separate"/>
            </w:r>
            <w:r w:rsidR="0064412C">
              <w:rPr>
                <w:rFonts w:ascii="Lucida Sans Unicode" w:hAnsi="Lucida Sans Unicode" w:cs="Lucida Sans Unicode"/>
                <w:noProof/>
                <w:webHidden/>
                <w:sz w:val="22"/>
                <w:szCs w:val="22"/>
              </w:rPr>
              <w:t>54</w:t>
            </w:r>
            <w:r w:rsidRPr="0015394D">
              <w:rPr>
                <w:rFonts w:ascii="Lucida Sans Unicode" w:hAnsi="Lucida Sans Unicode" w:cs="Lucida Sans Unicode"/>
                <w:noProof/>
                <w:webHidden/>
                <w:sz w:val="22"/>
                <w:szCs w:val="22"/>
              </w:rPr>
              <w:fldChar w:fldCharType="end"/>
            </w:r>
          </w:hyperlink>
        </w:p>
        <w:p w14:paraId="76BEEBE0" w14:textId="44907A6F"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93" w:history="1">
            <w:r w:rsidRPr="0015394D">
              <w:rPr>
                <w:rStyle w:val="Hipervnculo"/>
                <w:rFonts w:ascii="Lucida Sans Unicode" w:hAnsi="Lucida Sans Unicode" w:cs="Lucida Sans Unicode"/>
                <w:b w:val="0"/>
                <w:bCs w:val="0"/>
                <w:noProof/>
                <w:sz w:val="22"/>
                <w:szCs w:val="22"/>
              </w:rPr>
              <w:t>1. Del cómputo total de la votación</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_Toc191985793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54</w:t>
            </w:r>
            <w:r w:rsidRPr="0015394D">
              <w:rPr>
                <w:rFonts w:ascii="Lucida Sans Unicode" w:hAnsi="Lucida Sans Unicode" w:cs="Lucida Sans Unicode"/>
                <w:b w:val="0"/>
                <w:bCs w:val="0"/>
                <w:noProof/>
                <w:webHidden/>
                <w:sz w:val="22"/>
                <w:szCs w:val="22"/>
              </w:rPr>
              <w:fldChar w:fldCharType="end"/>
            </w:r>
          </w:hyperlink>
        </w:p>
        <w:p w14:paraId="156BF381" w14:textId="5BB5A74A"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94" w:history="1">
            <w:r w:rsidRPr="0015394D">
              <w:rPr>
                <w:rStyle w:val="Hipervnculo"/>
                <w:rFonts w:ascii="Lucida Sans Unicode" w:hAnsi="Lucida Sans Unicode" w:cs="Lucida Sans Unicode"/>
                <w:b w:val="0"/>
                <w:bCs w:val="0"/>
                <w:noProof/>
                <w:sz w:val="22"/>
                <w:szCs w:val="22"/>
              </w:rPr>
              <w:t>2. Del informe de resultados y del dictamen de validez del proceso de consulta</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_Toc191985794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54</w:t>
            </w:r>
            <w:r w:rsidRPr="0015394D">
              <w:rPr>
                <w:rFonts w:ascii="Lucida Sans Unicode" w:hAnsi="Lucida Sans Unicode" w:cs="Lucida Sans Unicode"/>
                <w:b w:val="0"/>
                <w:bCs w:val="0"/>
                <w:noProof/>
                <w:webHidden/>
                <w:sz w:val="22"/>
                <w:szCs w:val="22"/>
              </w:rPr>
              <w:fldChar w:fldCharType="end"/>
            </w:r>
          </w:hyperlink>
        </w:p>
        <w:p w14:paraId="69694A8B" w14:textId="393D44AC"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95" w:history="1">
            <w:r w:rsidRPr="0015394D">
              <w:rPr>
                <w:rStyle w:val="Hipervnculo"/>
                <w:rFonts w:ascii="Lucida Sans Unicode" w:hAnsi="Lucida Sans Unicode" w:cs="Lucida Sans Unicode"/>
                <w:b w:val="0"/>
                <w:bCs w:val="0"/>
                <w:noProof/>
                <w:sz w:val="22"/>
                <w:szCs w:val="22"/>
              </w:rPr>
              <w:t>3. De la remisión del expediente del proceso de consulta al Congreso del Estado de Jalisco</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_Toc191985795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56</w:t>
            </w:r>
            <w:r w:rsidRPr="0015394D">
              <w:rPr>
                <w:rFonts w:ascii="Lucida Sans Unicode" w:hAnsi="Lucida Sans Unicode" w:cs="Lucida Sans Unicode"/>
                <w:b w:val="0"/>
                <w:bCs w:val="0"/>
                <w:noProof/>
                <w:webHidden/>
                <w:sz w:val="22"/>
                <w:szCs w:val="22"/>
              </w:rPr>
              <w:fldChar w:fldCharType="end"/>
            </w:r>
          </w:hyperlink>
        </w:p>
        <w:p w14:paraId="075D968F" w14:textId="18922F78" w:rsidR="0015394D" w:rsidRPr="0015394D" w:rsidRDefault="0015394D">
          <w:pPr>
            <w:pStyle w:val="TDC2"/>
            <w:tabs>
              <w:tab w:val="right" w:leader="dot" w:pos="9323"/>
            </w:tabs>
            <w:rPr>
              <w:rFonts w:ascii="Lucida Sans Unicode" w:eastAsiaTheme="minorEastAsia" w:hAnsi="Lucida Sans Unicode" w:cs="Lucida Sans Unicode"/>
              <w:b w:val="0"/>
              <w:bCs w:val="0"/>
              <w:noProof/>
              <w:kern w:val="2"/>
              <w:sz w:val="22"/>
              <w:szCs w:val="22"/>
              <w:lang w:eastAsia="es-ES"/>
              <w14:ligatures w14:val="standardContextual"/>
            </w:rPr>
          </w:pPr>
          <w:hyperlink w:anchor="_Toc191985796" w:history="1">
            <w:r w:rsidRPr="0015394D">
              <w:rPr>
                <w:rStyle w:val="Hipervnculo"/>
                <w:rFonts w:ascii="Lucida Sans Unicode" w:hAnsi="Lucida Sans Unicode" w:cs="Lucida Sans Unicode"/>
                <w:b w:val="0"/>
                <w:bCs w:val="0"/>
                <w:noProof/>
                <w:sz w:val="22"/>
                <w:szCs w:val="22"/>
              </w:rPr>
              <w:t>4. De lo no previsto en los lineamientos</w:t>
            </w:r>
            <w:r w:rsidRPr="0015394D">
              <w:rPr>
                <w:rFonts w:ascii="Lucida Sans Unicode" w:hAnsi="Lucida Sans Unicode" w:cs="Lucida Sans Unicode"/>
                <w:b w:val="0"/>
                <w:bCs w:val="0"/>
                <w:noProof/>
                <w:webHidden/>
                <w:sz w:val="22"/>
                <w:szCs w:val="22"/>
              </w:rPr>
              <w:tab/>
            </w:r>
            <w:r w:rsidRPr="0015394D">
              <w:rPr>
                <w:rFonts w:ascii="Lucida Sans Unicode" w:hAnsi="Lucida Sans Unicode" w:cs="Lucida Sans Unicode"/>
                <w:b w:val="0"/>
                <w:bCs w:val="0"/>
                <w:noProof/>
                <w:webHidden/>
                <w:sz w:val="22"/>
                <w:szCs w:val="22"/>
              </w:rPr>
              <w:fldChar w:fldCharType="begin"/>
            </w:r>
            <w:r w:rsidRPr="0015394D">
              <w:rPr>
                <w:rFonts w:ascii="Lucida Sans Unicode" w:hAnsi="Lucida Sans Unicode" w:cs="Lucida Sans Unicode"/>
                <w:b w:val="0"/>
                <w:bCs w:val="0"/>
                <w:noProof/>
                <w:webHidden/>
                <w:sz w:val="22"/>
                <w:szCs w:val="22"/>
              </w:rPr>
              <w:instrText xml:space="preserve"> PAGEREF _Toc191985796 \h </w:instrText>
            </w:r>
            <w:r w:rsidRPr="0015394D">
              <w:rPr>
                <w:rFonts w:ascii="Lucida Sans Unicode" w:hAnsi="Lucida Sans Unicode" w:cs="Lucida Sans Unicode"/>
                <w:b w:val="0"/>
                <w:bCs w:val="0"/>
                <w:noProof/>
                <w:webHidden/>
                <w:sz w:val="22"/>
                <w:szCs w:val="22"/>
              </w:rPr>
            </w:r>
            <w:r w:rsidRPr="0015394D">
              <w:rPr>
                <w:rFonts w:ascii="Lucida Sans Unicode" w:hAnsi="Lucida Sans Unicode" w:cs="Lucida Sans Unicode"/>
                <w:b w:val="0"/>
                <w:bCs w:val="0"/>
                <w:noProof/>
                <w:webHidden/>
                <w:sz w:val="22"/>
                <w:szCs w:val="22"/>
              </w:rPr>
              <w:fldChar w:fldCharType="separate"/>
            </w:r>
            <w:r w:rsidR="0064412C">
              <w:rPr>
                <w:rFonts w:ascii="Lucida Sans Unicode" w:hAnsi="Lucida Sans Unicode" w:cs="Lucida Sans Unicode"/>
                <w:b w:val="0"/>
                <w:bCs w:val="0"/>
                <w:noProof/>
                <w:webHidden/>
                <w:sz w:val="22"/>
                <w:szCs w:val="22"/>
              </w:rPr>
              <w:t>56</w:t>
            </w:r>
            <w:r w:rsidRPr="0015394D">
              <w:rPr>
                <w:rFonts w:ascii="Lucida Sans Unicode" w:hAnsi="Lucida Sans Unicode" w:cs="Lucida Sans Unicode"/>
                <w:b w:val="0"/>
                <w:bCs w:val="0"/>
                <w:noProof/>
                <w:webHidden/>
                <w:sz w:val="22"/>
                <w:szCs w:val="22"/>
              </w:rPr>
              <w:fldChar w:fldCharType="end"/>
            </w:r>
          </w:hyperlink>
        </w:p>
        <w:p w14:paraId="1D329528" w14:textId="2C659A2E" w:rsidR="00595E4E" w:rsidRPr="0015394D" w:rsidRDefault="00595E4E">
          <w:pPr>
            <w:rPr>
              <w:rFonts w:ascii="Lucida Sans Unicode" w:eastAsiaTheme="majorEastAsia" w:hAnsi="Lucida Sans Unicode" w:cs="Lucida Sans Unicode"/>
              <w:lang w:eastAsia="es-MX"/>
            </w:rPr>
          </w:pPr>
          <w:r w:rsidRPr="0015394D">
            <w:rPr>
              <w:rFonts w:ascii="Lucida Sans Unicode" w:eastAsiaTheme="majorEastAsia" w:hAnsi="Lucida Sans Unicode" w:cs="Lucida Sans Unicode"/>
              <w:lang w:eastAsia="es-MX"/>
            </w:rPr>
            <w:fldChar w:fldCharType="end"/>
          </w:r>
        </w:p>
      </w:sdtContent>
    </w:sdt>
    <w:bookmarkEnd w:id="0" w:displacedByCustomXml="prev"/>
    <w:p w14:paraId="726654BE" w14:textId="77777777" w:rsidR="007017F3" w:rsidRPr="0015394D" w:rsidRDefault="007017F3" w:rsidP="00EF5E0A">
      <w:pPr>
        <w:pStyle w:val="Textoindependiente"/>
        <w:spacing w:line="360" w:lineRule="auto"/>
        <w:jc w:val="both"/>
        <w:rPr>
          <w:rFonts w:ascii="Lucida Sans Unicode" w:hAnsi="Lucida Sans Unicode" w:cs="Lucida Sans Unicode"/>
          <w:sz w:val="22"/>
          <w:szCs w:val="22"/>
        </w:rPr>
      </w:pPr>
    </w:p>
    <w:p w14:paraId="34087A58" w14:textId="77777777" w:rsidR="007017F3" w:rsidRPr="0015394D" w:rsidRDefault="007017F3" w:rsidP="00EF5E0A">
      <w:pPr>
        <w:pStyle w:val="Textoindependiente"/>
        <w:spacing w:line="360" w:lineRule="auto"/>
        <w:jc w:val="both"/>
        <w:rPr>
          <w:rFonts w:ascii="Lucida Sans Unicode" w:hAnsi="Lucida Sans Unicode" w:cs="Lucida Sans Unicode"/>
          <w:b/>
        </w:rPr>
        <w:sectPr w:rsidR="007017F3" w:rsidRPr="0015394D" w:rsidSect="003468B5">
          <w:headerReference w:type="default" r:id="rId8"/>
          <w:footerReference w:type="default" r:id="rId9"/>
          <w:pgSz w:w="12240" w:h="15840"/>
          <w:pgMar w:top="2153" w:right="1467" w:bottom="1480" w:left="1440" w:header="709" w:footer="1221" w:gutter="0"/>
          <w:cols w:space="720"/>
        </w:sectPr>
      </w:pPr>
    </w:p>
    <w:p w14:paraId="17DC4957" w14:textId="77777777" w:rsidR="00C93F5F" w:rsidRPr="0015394D" w:rsidRDefault="00C93F5F" w:rsidP="00EF5E0A">
      <w:pPr>
        <w:pStyle w:val="Textoindependiente"/>
        <w:spacing w:line="360" w:lineRule="auto"/>
        <w:jc w:val="both"/>
        <w:rPr>
          <w:rFonts w:ascii="Lucida Sans Unicode" w:hAnsi="Lucida Sans Unicode" w:cs="Lucida Sans Unicode"/>
          <w:b/>
        </w:rPr>
      </w:pPr>
    </w:p>
    <w:p w14:paraId="6E31ECB3" w14:textId="2628E679" w:rsidR="00D4518E" w:rsidRPr="0015394D" w:rsidRDefault="008D194B" w:rsidP="00305268">
      <w:pPr>
        <w:spacing w:line="360" w:lineRule="auto"/>
        <w:jc w:val="center"/>
        <w:rPr>
          <w:rFonts w:ascii="Lucida Sans Unicode" w:eastAsia="Arial" w:hAnsi="Lucida Sans Unicode" w:cs="Lucida Sans Unicode"/>
          <w:b/>
          <w:bCs/>
          <w:sz w:val="24"/>
          <w:szCs w:val="24"/>
        </w:rPr>
      </w:pPr>
      <w:bookmarkStart w:id="1" w:name="Introducción"/>
      <w:bookmarkStart w:id="2" w:name="_bookmark0"/>
      <w:bookmarkStart w:id="3" w:name="_Toc191568956"/>
      <w:bookmarkStart w:id="4" w:name="_Toc191569317"/>
      <w:bookmarkEnd w:id="1"/>
      <w:bookmarkEnd w:id="2"/>
      <w:r w:rsidRPr="0015394D">
        <w:rPr>
          <w:rFonts w:ascii="Lucida Sans Unicode" w:eastAsia="Arial" w:hAnsi="Lucida Sans Unicode" w:cs="Lucida Sans Unicode"/>
          <w:b/>
          <w:bCs/>
          <w:sz w:val="24"/>
          <w:szCs w:val="24"/>
        </w:rPr>
        <w:t>Li</w:t>
      </w:r>
      <w:r w:rsidR="00615647" w:rsidRPr="0015394D">
        <w:rPr>
          <w:rFonts w:ascii="Lucida Sans Unicode" w:eastAsia="Arial" w:hAnsi="Lucida Sans Unicode" w:cs="Lucida Sans Unicode"/>
          <w:b/>
          <w:bCs/>
          <w:sz w:val="24"/>
          <w:szCs w:val="24"/>
        </w:rPr>
        <w:t xml:space="preserve">neamientos </w:t>
      </w:r>
      <w:r w:rsidR="00394ED2" w:rsidRPr="0015394D">
        <w:rPr>
          <w:rFonts w:ascii="Lucida Sans Unicode" w:eastAsia="Arial" w:hAnsi="Lucida Sans Unicode" w:cs="Lucida Sans Unicode"/>
          <w:b/>
          <w:bCs/>
          <w:sz w:val="24"/>
          <w:szCs w:val="24"/>
        </w:rPr>
        <w:t>para</w:t>
      </w:r>
      <w:r w:rsidR="00615647" w:rsidRPr="0015394D">
        <w:rPr>
          <w:rFonts w:ascii="Lucida Sans Unicode" w:eastAsia="Arial" w:hAnsi="Lucida Sans Unicode" w:cs="Lucida Sans Unicode"/>
          <w:b/>
          <w:bCs/>
          <w:sz w:val="24"/>
          <w:szCs w:val="24"/>
        </w:rPr>
        <w:t xml:space="preserve"> </w:t>
      </w:r>
      <w:r w:rsidR="008B346E" w:rsidRPr="0015394D">
        <w:rPr>
          <w:rFonts w:ascii="Lucida Sans Unicode" w:eastAsia="Arial" w:hAnsi="Lucida Sans Unicode" w:cs="Lucida Sans Unicode"/>
          <w:b/>
          <w:bCs/>
          <w:sz w:val="24"/>
          <w:szCs w:val="24"/>
        </w:rPr>
        <w:t>el proceso de</w:t>
      </w:r>
      <w:r w:rsidR="00615647" w:rsidRPr="0015394D">
        <w:rPr>
          <w:rFonts w:ascii="Lucida Sans Unicode" w:eastAsia="Arial" w:hAnsi="Lucida Sans Unicode" w:cs="Lucida Sans Unicode"/>
          <w:b/>
          <w:bCs/>
          <w:sz w:val="24"/>
          <w:szCs w:val="24"/>
        </w:rPr>
        <w:t xml:space="preserve"> consulta </w:t>
      </w:r>
      <w:r w:rsidR="00FC08F6" w:rsidRPr="0015394D">
        <w:rPr>
          <w:rFonts w:ascii="Lucida Sans Unicode" w:eastAsia="Arial" w:hAnsi="Lucida Sans Unicode" w:cs="Lucida Sans Unicode"/>
          <w:b/>
          <w:bCs/>
          <w:sz w:val="24"/>
          <w:szCs w:val="24"/>
        </w:rPr>
        <w:t xml:space="preserve">de </w:t>
      </w:r>
      <w:r w:rsidR="00615647" w:rsidRPr="0015394D">
        <w:rPr>
          <w:rFonts w:ascii="Lucida Sans Unicode" w:eastAsia="Arial" w:hAnsi="Lucida Sans Unicode" w:cs="Lucida Sans Unicode"/>
          <w:b/>
          <w:bCs/>
          <w:sz w:val="24"/>
          <w:szCs w:val="24"/>
        </w:rPr>
        <w:t xml:space="preserve">cambio de </w:t>
      </w:r>
      <w:r w:rsidR="00161B85" w:rsidRPr="0015394D">
        <w:rPr>
          <w:rFonts w:ascii="Lucida Sans Unicode" w:eastAsia="Arial" w:hAnsi="Lucida Sans Unicode" w:cs="Lucida Sans Unicode"/>
          <w:b/>
          <w:bCs/>
          <w:sz w:val="24"/>
          <w:szCs w:val="24"/>
        </w:rPr>
        <w:t>régimen de gobierno</w:t>
      </w:r>
    </w:p>
    <w:p w14:paraId="7A09CA7D" w14:textId="1883957B" w:rsidR="00C93F5F" w:rsidRPr="0015394D" w:rsidRDefault="008B346E" w:rsidP="00305268">
      <w:pPr>
        <w:spacing w:line="360" w:lineRule="auto"/>
        <w:jc w:val="center"/>
        <w:rPr>
          <w:rFonts w:ascii="Lucida Sans Unicode" w:hAnsi="Lucida Sans Unicode" w:cs="Lucida Sans Unicode"/>
          <w:b/>
          <w:sz w:val="24"/>
          <w:szCs w:val="24"/>
        </w:rPr>
      </w:pPr>
      <w:r w:rsidRPr="0015394D">
        <w:rPr>
          <w:rFonts w:ascii="Lucida Sans Unicode" w:hAnsi="Lucida Sans Unicode" w:cs="Lucida Sans Unicode"/>
          <w:b/>
          <w:sz w:val="24"/>
          <w:szCs w:val="24"/>
        </w:rPr>
        <w:t xml:space="preserve">en el </w:t>
      </w:r>
      <w:r w:rsidR="00FC08F6" w:rsidRPr="0015394D">
        <w:rPr>
          <w:rFonts w:ascii="Lucida Sans Unicode" w:hAnsi="Lucida Sans Unicode" w:cs="Lucida Sans Unicode"/>
          <w:b/>
          <w:sz w:val="24"/>
          <w:szCs w:val="24"/>
        </w:rPr>
        <w:t xml:space="preserve">municipio de </w:t>
      </w:r>
      <w:r w:rsidR="007D7377" w:rsidRPr="0015394D">
        <w:rPr>
          <w:rFonts w:ascii="Lucida Sans Unicode" w:hAnsi="Lucida Sans Unicode" w:cs="Lucida Sans Unicode"/>
          <w:b/>
          <w:sz w:val="24"/>
          <w:szCs w:val="24"/>
        </w:rPr>
        <w:t>Bolaños, Jalisco</w:t>
      </w:r>
      <w:bookmarkEnd w:id="3"/>
      <w:bookmarkEnd w:id="4"/>
    </w:p>
    <w:p w14:paraId="4BBF83E3" w14:textId="77777777" w:rsidR="007A7283" w:rsidRPr="0015394D" w:rsidRDefault="007A7283" w:rsidP="00305268">
      <w:pPr>
        <w:pStyle w:val="Textoindependiente"/>
        <w:spacing w:line="360" w:lineRule="auto"/>
        <w:rPr>
          <w:rFonts w:ascii="Lucida Sans Unicode" w:hAnsi="Lucida Sans Unicode" w:cs="Lucida Sans Unicode"/>
          <w:b/>
        </w:rPr>
      </w:pPr>
    </w:p>
    <w:p w14:paraId="76C4492C" w14:textId="4DF9C10A" w:rsidR="00C93F5F" w:rsidRPr="0015394D" w:rsidRDefault="00615647" w:rsidP="00305268">
      <w:pPr>
        <w:pStyle w:val="Ttulo1"/>
        <w:spacing w:line="360" w:lineRule="auto"/>
        <w:rPr>
          <w:rFonts w:ascii="Lucida Sans Unicode" w:hAnsi="Lucida Sans Unicode" w:cs="Lucida Sans Unicode"/>
        </w:rPr>
      </w:pPr>
      <w:bookmarkStart w:id="5" w:name="Capítulo_I._Disposiciones_generales"/>
      <w:bookmarkStart w:id="6" w:name="_bookmark3"/>
      <w:bookmarkStart w:id="7" w:name="_Toc191568957"/>
      <w:bookmarkStart w:id="8" w:name="_Toc191569318"/>
      <w:bookmarkStart w:id="9" w:name="_Toc191985735"/>
      <w:bookmarkEnd w:id="5"/>
      <w:bookmarkEnd w:id="6"/>
      <w:r w:rsidRPr="0015394D">
        <w:rPr>
          <w:rFonts w:ascii="Lucida Sans Unicode" w:hAnsi="Lucida Sans Unicode" w:cs="Lucida Sans Unicode"/>
        </w:rPr>
        <w:t>Capítulo</w:t>
      </w:r>
      <w:r w:rsidRPr="0015394D">
        <w:rPr>
          <w:rFonts w:ascii="Lucida Sans Unicode" w:hAnsi="Lucida Sans Unicode" w:cs="Lucida Sans Unicode"/>
          <w:spacing w:val="-11"/>
        </w:rPr>
        <w:t xml:space="preserve"> </w:t>
      </w:r>
      <w:r w:rsidRPr="0015394D">
        <w:rPr>
          <w:rFonts w:ascii="Lucida Sans Unicode" w:hAnsi="Lucida Sans Unicode" w:cs="Lucida Sans Unicode"/>
        </w:rPr>
        <w:t>I.</w:t>
      </w:r>
      <w:r w:rsidRPr="0015394D">
        <w:rPr>
          <w:rFonts w:ascii="Lucida Sans Unicode" w:hAnsi="Lucida Sans Unicode" w:cs="Lucida Sans Unicode"/>
          <w:spacing w:val="-8"/>
        </w:rPr>
        <w:t xml:space="preserve"> </w:t>
      </w:r>
      <w:r w:rsidRPr="0015394D">
        <w:rPr>
          <w:rFonts w:ascii="Lucida Sans Unicode" w:hAnsi="Lucida Sans Unicode" w:cs="Lucida Sans Unicode"/>
        </w:rPr>
        <w:t>Disposiciones</w:t>
      </w:r>
      <w:r w:rsidRPr="0015394D">
        <w:rPr>
          <w:rFonts w:ascii="Lucida Sans Unicode" w:hAnsi="Lucida Sans Unicode" w:cs="Lucida Sans Unicode"/>
          <w:spacing w:val="-8"/>
        </w:rPr>
        <w:t xml:space="preserve"> </w:t>
      </w:r>
      <w:r w:rsidRPr="0015394D">
        <w:rPr>
          <w:rFonts w:ascii="Lucida Sans Unicode" w:hAnsi="Lucida Sans Unicode" w:cs="Lucida Sans Unicode"/>
          <w:spacing w:val="-2"/>
        </w:rPr>
        <w:t>generales</w:t>
      </w:r>
      <w:bookmarkEnd w:id="7"/>
      <w:bookmarkEnd w:id="8"/>
      <w:bookmarkEnd w:id="9"/>
    </w:p>
    <w:p w14:paraId="2E732A10" w14:textId="7F48EC28" w:rsidR="00D044A1" w:rsidRPr="0015394D" w:rsidRDefault="00E65FA1" w:rsidP="00C25D63">
      <w:pPr>
        <w:pStyle w:val="Textoindependiente"/>
        <w:spacing w:line="360" w:lineRule="auto"/>
        <w:jc w:val="both"/>
        <w:outlineLvl w:val="1"/>
        <w:rPr>
          <w:rFonts w:ascii="Lucida Sans Unicode" w:hAnsi="Lucida Sans Unicode" w:cs="Lucida Sans Unicode"/>
          <w:color w:val="00758D"/>
        </w:rPr>
      </w:pPr>
      <w:bookmarkStart w:id="10" w:name="_Toc191568958"/>
      <w:bookmarkStart w:id="11" w:name="_Toc191569319"/>
      <w:bookmarkStart w:id="12" w:name="_Toc191985736"/>
      <w:r w:rsidRPr="0015394D">
        <w:rPr>
          <w:rFonts w:ascii="Lucida Sans Unicode" w:eastAsia="Arial" w:hAnsi="Lucida Sans Unicode" w:cs="Lucida Sans Unicode"/>
          <w:b/>
          <w:bCs/>
          <w:color w:val="00758D"/>
        </w:rPr>
        <w:t xml:space="preserve">1. </w:t>
      </w:r>
      <w:r w:rsidR="00D044A1" w:rsidRPr="0015394D">
        <w:rPr>
          <w:rFonts w:ascii="Lucida Sans Unicode" w:eastAsia="Arial" w:hAnsi="Lucida Sans Unicode" w:cs="Lucida Sans Unicode"/>
          <w:b/>
          <w:bCs/>
          <w:color w:val="00758D"/>
        </w:rPr>
        <w:t>Glosario</w:t>
      </w:r>
      <w:bookmarkEnd w:id="10"/>
      <w:bookmarkEnd w:id="11"/>
      <w:bookmarkEnd w:id="12"/>
      <w:r w:rsidR="00D044A1" w:rsidRPr="0015394D">
        <w:rPr>
          <w:rFonts w:ascii="Lucida Sans Unicode" w:hAnsi="Lucida Sans Unicode" w:cs="Lucida Sans Unicode"/>
          <w:color w:val="00758D"/>
        </w:rPr>
        <w:t xml:space="preserve"> </w:t>
      </w:r>
    </w:p>
    <w:p w14:paraId="2B98BCC2" w14:textId="09C7999E" w:rsidR="000731E0" w:rsidRPr="0015394D" w:rsidRDefault="000731E0" w:rsidP="00C25D63">
      <w:pPr>
        <w:pStyle w:val="Textoindependiente"/>
        <w:spacing w:line="360" w:lineRule="auto"/>
        <w:jc w:val="both"/>
        <w:outlineLvl w:val="1"/>
        <w:rPr>
          <w:rFonts w:ascii="Lucida Sans Unicode" w:hAnsi="Lucida Sans Unicode" w:cs="Lucida Sans Unicode"/>
        </w:rPr>
      </w:pPr>
    </w:p>
    <w:p w14:paraId="1321615C" w14:textId="05AF2C28" w:rsidR="00D044A1" w:rsidRPr="0015394D" w:rsidRDefault="00D044A1" w:rsidP="00C25D63">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1. </w:t>
      </w:r>
      <w:r w:rsidRPr="0015394D">
        <w:rPr>
          <w:rFonts w:ascii="Lucida Sans Unicode" w:hAnsi="Lucida Sans Unicode" w:cs="Lucida Sans Unicode"/>
        </w:rPr>
        <w:t>Para efectos de interpretación de los presentes lineamientos se entenderá por:</w:t>
      </w:r>
    </w:p>
    <w:p w14:paraId="02A0CD15" w14:textId="77777777" w:rsidR="00D044A1" w:rsidRPr="0015394D" w:rsidRDefault="00D044A1" w:rsidP="00C25D63">
      <w:pPr>
        <w:pStyle w:val="Textoindependiente"/>
        <w:spacing w:line="360" w:lineRule="auto"/>
        <w:jc w:val="both"/>
        <w:rPr>
          <w:rFonts w:ascii="Lucida Sans Unicode" w:hAnsi="Lucida Sans Unicode" w:cs="Lucida Sans Unicode"/>
        </w:rPr>
      </w:pPr>
    </w:p>
    <w:p w14:paraId="6DE85D1E" w14:textId="6C37DFB3" w:rsidR="00D044A1" w:rsidRPr="0015394D" w:rsidRDefault="00D044A1" w:rsidP="00C25D63">
      <w:pPr>
        <w:tabs>
          <w:tab w:val="left" w:pos="284"/>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I. Acta de asamblea comunitaria: </w:t>
      </w:r>
      <w:r w:rsidRPr="0015394D">
        <w:rPr>
          <w:rFonts w:ascii="Lucida Sans Unicode" w:hAnsi="Lucida Sans Unicode" w:cs="Lucida Sans Unicode"/>
          <w:sz w:val="24"/>
          <w:szCs w:val="24"/>
        </w:rPr>
        <w:t>El documento que elabora la mesa de debates</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asamblea</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comunitaria</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hace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constar</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hechos</w:t>
      </w:r>
      <w:r w:rsidR="00B0144D" w:rsidRPr="0015394D">
        <w:rPr>
          <w:rFonts w:ascii="Lucida Sans Unicode" w:hAnsi="Lucida Sans Unicode" w:cs="Lucida Sans Unicode"/>
          <w:sz w:val="24"/>
          <w:szCs w:val="24"/>
        </w:rPr>
        <w:t>, en su caso acuerdos</w:t>
      </w:r>
      <w:r w:rsidRPr="0015394D">
        <w:rPr>
          <w:rFonts w:ascii="Lucida Sans Unicode" w:hAnsi="Lucida Sans Unicode" w:cs="Lucida Sans Unicode"/>
          <w:sz w:val="24"/>
          <w:szCs w:val="24"/>
        </w:rPr>
        <w:t xml:space="preserve"> y resultados de </w:t>
      </w:r>
      <w:proofErr w:type="gramStart"/>
      <w:r w:rsidRPr="0015394D">
        <w:rPr>
          <w:rFonts w:ascii="Lucida Sans Unicode" w:hAnsi="Lucida Sans Unicode" w:cs="Lucida Sans Unicode"/>
          <w:sz w:val="24"/>
          <w:szCs w:val="24"/>
        </w:rPr>
        <w:t>la misma</w:t>
      </w:r>
      <w:proofErr w:type="gramEnd"/>
      <w:r w:rsidRPr="0015394D">
        <w:rPr>
          <w:rFonts w:ascii="Lucida Sans Unicode" w:hAnsi="Lucida Sans Unicode" w:cs="Lucida Sans Unicode"/>
          <w:sz w:val="24"/>
          <w:szCs w:val="24"/>
        </w:rPr>
        <w:t>.</w:t>
      </w:r>
    </w:p>
    <w:p w14:paraId="0649347A" w14:textId="77777777" w:rsidR="00D044A1" w:rsidRPr="0015394D" w:rsidRDefault="00D044A1" w:rsidP="00C25D63">
      <w:pPr>
        <w:pStyle w:val="Textoindependiente"/>
        <w:tabs>
          <w:tab w:val="left" w:pos="284"/>
        </w:tabs>
        <w:spacing w:line="360" w:lineRule="auto"/>
        <w:jc w:val="both"/>
        <w:rPr>
          <w:rFonts w:ascii="Lucida Sans Unicode" w:hAnsi="Lucida Sans Unicode" w:cs="Lucida Sans Unicode"/>
        </w:rPr>
      </w:pPr>
    </w:p>
    <w:p w14:paraId="416ED801" w14:textId="180E98ED" w:rsidR="00D044A1" w:rsidRPr="0015394D" w:rsidRDefault="00D044A1" w:rsidP="00C25D63">
      <w:pPr>
        <w:pStyle w:val="Prrafodelista"/>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II. Asamblea comunitaria: </w:t>
      </w:r>
      <w:r w:rsidRPr="0015394D">
        <w:rPr>
          <w:rFonts w:ascii="Lucida Sans Unicode" w:hAnsi="Lucida Sans Unicode" w:cs="Lucida Sans Unicode"/>
          <w:sz w:val="24"/>
          <w:szCs w:val="24"/>
        </w:rPr>
        <w:t xml:space="preserve">Es </w:t>
      </w:r>
      <w:r w:rsidR="00B0144D" w:rsidRPr="0015394D">
        <w:rPr>
          <w:rFonts w:ascii="Lucida Sans Unicode" w:hAnsi="Lucida Sans Unicode" w:cs="Lucida Sans Unicode"/>
          <w:sz w:val="24"/>
          <w:szCs w:val="24"/>
        </w:rPr>
        <w:t xml:space="preserve">la reunión de personas integrantes de las comunidades indígenas para erigirse en </w:t>
      </w:r>
      <w:r w:rsidR="00F71675" w:rsidRPr="0015394D">
        <w:rPr>
          <w:rFonts w:ascii="Lucida Sans Unicode" w:hAnsi="Lucida Sans Unicode" w:cs="Lucida Sans Unicode"/>
          <w:sz w:val="24"/>
          <w:szCs w:val="24"/>
        </w:rPr>
        <w:t>el máximo órgano de autoridad e</w:t>
      </w:r>
      <w:r w:rsidRPr="0015394D">
        <w:rPr>
          <w:rFonts w:ascii="Lucida Sans Unicode" w:hAnsi="Lucida Sans Unicode" w:cs="Lucida Sans Unicode"/>
          <w:sz w:val="24"/>
          <w:szCs w:val="24"/>
        </w:rPr>
        <w:t xml:space="preserve"> instancia donde se toman</w:t>
      </w:r>
      <w:r w:rsidR="00F71675" w:rsidRPr="0015394D">
        <w:rPr>
          <w:rFonts w:ascii="Lucida Sans Unicode" w:hAnsi="Lucida Sans Unicode" w:cs="Lucida Sans Unicode"/>
          <w:sz w:val="24"/>
          <w:szCs w:val="24"/>
        </w:rPr>
        <w:t>, entre otras,</w:t>
      </w:r>
      <w:r w:rsidRPr="0015394D">
        <w:rPr>
          <w:rFonts w:ascii="Lucida Sans Unicode" w:hAnsi="Lucida Sans Unicode" w:cs="Lucida Sans Unicode"/>
          <w:sz w:val="24"/>
          <w:szCs w:val="24"/>
        </w:rPr>
        <w:t xml:space="preserve"> decisiones fundamentales</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para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ejercicio</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sus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formas</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gobierno,</w:t>
      </w:r>
      <w:r w:rsidRPr="0015394D">
        <w:rPr>
          <w:rFonts w:ascii="Lucida Sans Unicode" w:hAnsi="Lucida Sans Unicode" w:cs="Lucida Sans Unicode"/>
          <w:spacing w:val="-1"/>
          <w:sz w:val="24"/>
          <w:szCs w:val="24"/>
        </w:rPr>
        <w:t xml:space="preserve"> </w:t>
      </w:r>
      <w:proofErr w:type="gramStart"/>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acuerdo</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w:t>
      </w:r>
      <w:proofErr w:type="gramEnd"/>
      <w:r w:rsidRPr="0015394D">
        <w:rPr>
          <w:rFonts w:ascii="Lucida Sans Unicode" w:hAnsi="Lucida Sans Unicode" w:cs="Lucida Sans Unicode"/>
          <w:sz w:val="24"/>
          <w:szCs w:val="24"/>
        </w:rPr>
        <w:t xml:space="preserve"> sus prácticas, normas y procedimientos con base en sus sistemas normativos </w:t>
      </w:r>
      <w:r w:rsidR="00F71675" w:rsidRPr="0015394D">
        <w:rPr>
          <w:rFonts w:ascii="Lucida Sans Unicode" w:hAnsi="Lucida Sans Unicode" w:cs="Lucida Sans Unicode"/>
          <w:sz w:val="24"/>
          <w:szCs w:val="24"/>
        </w:rPr>
        <w:t>propios</w:t>
      </w:r>
    </w:p>
    <w:p w14:paraId="724E1752" w14:textId="77777777" w:rsidR="001761CB" w:rsidRPr="0015394D" w:rsidRDefault="001761CB" w:rsidP="000731E0">
      <w:pPr>
        <w:pStyle w:val="Prrafodelista"/>
        <w:tabs>
          <w:tab w:val="left" w:pos="284"/>
        </w:tabs>
        <w:spacing w:line="360" w:lineRule="auto"/>
        <w:ind w:left="0" w:firstLine="0"/>
        <w:jc w:val="both"/>
        <w:rPr>
          <w:rFonts w:ascii="Lucida Sans Unicode" w:hAnsi="Lucida Sans Unicode" w:cs="Lucida Sans Unicode"/>
          <w:b/>
          <w:sz w:val="24"/>
          <w:szCs w:val="24"/>
        </w:rPr>
      </w:pPr>
    </w:p>
    <w:p w14:paraId="6BD11660" w14:textId="6E84645A" w:rsidR="001761CB" w:rsidRPr="0015394D" w:rsidRDefault="001761CB" w:rsidP="000731E0">
      <w:pPr>
        <w:pStyle w:val="Prrafodelista"/>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III. Asamblea comunitaria de consulta: </w:t>
      </w:r>
      <w:r w:rsidRPr="0015394D">
        <w:rPr>
          <w:rFonts w:ascii="Lucida Sans Unicode" w:hAnsi="Lucida Sans Unicode" w:cs="Lucida Sans Unicode"/>
          <w:sz w:val="24"/>
          <w:szCs w:val="24"/>
        </w:rPr>
        <w:t xml:space="preserve">Es </w:t>
      </w:r>
      <w:r w:rsidR="00B0144D" w:rsidRPr="0015394D">
        <w:rPr>
          <w:rFonts w:ascii="Lucida Sans Unicode" w:hAnsi="Lucida Sans Unicode" w:cs="Lucida Sans Unicode"/>
          <w:sz w:val="24"/>
          <w:szCs w:val="24"/>
        </w:rPr>
        <w:t xml:space="preserve">la reunión de integrantes ciudadanos </w:t>
      </w:r>
      <w:r w:rsidR="00B0144D" w:rsidRPr="0015394D">
        <w:rPr>
          <w:rFonts w:ascii="Lucida Sans Unicode" w:hAnsi="Lucida Sans Unicode" w:cs="Lucida Sans Unicode"/>
          <w:sz w:val="24"/>
          <w:szCs w:val="24"/>
        </w:rPr>
        <w:lastRenderedPageBreak/>
        <w:t xml:space="preserve">de las comunidades indígenas, ya sea en sedes, localidades o comisarias para conformar un </w:t>
      </w:r>
      <w:r w:rsidRPr="0015394D">
        <w:rPr>
          <w:rFonts w:ascii="Lucida Sans Unicode" w:hAnsi="Lucida Sans Unicode" w:cs="Lucida Sans Unicode"/>
          <w:sz w:val="24"/>
          <w:szCs w:val="24"/>
        </w:rPr>
        <w:t xml:space="preserve">órgano de autoridad e instancia donde se </w:t>
      </w:r>
      <w:r w:rsidR="00B0144D" w:rsidRPr="0015394D">
        <w:rPr>
          <w:rFonts w:ascii="Lucida Sans Unicode" w:hAnsi="Lucida Sans Unicode" w:cs="Lucida Sans Unicode"/>
          <w:sz w:val="24"/>
          <w:szCs w:val="24"/>
        </w:rPr>
        <w:t>participará</w:t>
      </w:r>
      <w:r w:rsidRPr="0015394D">
        <w:rPr>
          <w:rFonts w:ascii="Lucida Sans Unicode" w:hAnsi="Lucida Sans Unicode" w:cs="Lucida Sans Unicode"/>
          <w:sz w:val="24"/>
          <w:szCs w:val="24"/>
        </w:rPr>
        <w:t>,</w:t>
      </w:r>
      <w:r w:rsidRPr="0015394D">
        <w:rPr>
          <w:rFonts w:ascii="Lucida Sans Unicode" w:hAnsi="Lucida Sans Unicode" w:cs="Lucida Sans Unicode"/>
          <w:spacing w:val="-1"/>
          <w:sz w:val="24"/>
          <w:szCs w:val="24"/>
        </w:rPr>
        <w:t xml:space="preserve"> </w:t>
      </w:r>
      <w:proofErr w:type="gramStart"/>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acuerdo</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w:t>
      </w:r>
      <w:proofErr w:type="gramEnd"/>
      <w:r w:rsidRPr="0015394D">
        <w:rPr>
          <w:rFonts w:ascii="Lucida Sans Unicode" w:hAnsi="Lucida Sans Unicode" w:cs="Lucida Sans Unicode"/>
          <w:sz w:val="24"/>
          <w:szCs w:val="24"/>
        </w:rPr>
        <w:t xml:space="preserve"> sus prácticas, normas y procedimientos con base en sus sistemas normativos propios</w:t>
      </w:r>
      <w:r w:rsidR="00B0144D"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w:t>
      </w:r>
      <w:r w:rsidR="00B0144D" w:rsidRPr="0015394D">
        <w:rPr>
          <w:rFonts w:ascii="Lucida Sans Unicode" w:hAnsi="Lucida Sans Unicode" w:cs="Lucida Sans Unicode"/>
          <w:sz w:val="24"/>
          <w:szCs w:val="24"/>
        </w:rPr>
        <w:t xml:space="preserve">para tomar </w:t>
      </w:r>
      <w:r w:rsidRPr="0015394D">
        <w:rPr>
          <w:rFonts w:ascii="Lucida Sans Unicode" w:hAnsi="Lucida Sans Unicode" w:cs="Lucida Sans Unicode"/>
          <w:sz w:val="24"/>
          <w:szCs w:val="24"/>
        </w:rPr>
        <w:t xml:space="preserve">la decisión de modificar </w:t>
      </w:r>
      <w:r w:rsidR="00B0144D" w:rsidRPr="0015394D">
        <w:rPr>
          <w:rFonts w:ascii="Lucida Sans Unicode" w:hAnsi="Lucida Sans Unicode" w:cs="Lucida Sans Unicode"/>
          <w:sz w:val="24"/>
          <w:szCs w:val="24"/>
        </w:rPr>
        <w:t xml:space="preserve">o no el </w:t>
      </w:r>
      <w:r w:rsidRPr="0015394D">
        <w:rPr>
          <w:rFonts w:ascii="Lucida Sans Unicode" w:hAnsi="Lucida Sans Unicode" w:cs="Lucida Sans Unicode"/>
          <w:sz w:val="24"/>
          <w:szCs w:val="24"/>
        </w:rPr>
        <w:t>régimen de gobierno para la elección de autoridades municipales.</w:t>
      </w:r>
    </w:p>
    <w:p w14:paraId="5461743B" w14:textId="77777777" w:rsidR="00D044A1" w:rsidRPr="0015394D" w:rsidRDefault="00D044A1" w:rsidP="000731E0">
      <w:pPr>
        <w:pStyle w:val="Prrafodelista"/>
        <w:tabs>
          <w:tab w:val="left" w:pos="284"/>
        </w:tabs>
        <w:spacing w:line="360" w:lineRule="auto"/>
        <w:ind w:left="0" w:firstLine="0"/>
        <w:jc w:val="both"/>
        <w:rPr>
          <w:rFonts w:ascii="Lucida Sans Unicode" w:hAnsi="Lucida Sans Unicode" w:cs="Lucida Sans Unicode"/>
          <w:sz w:val="24"/>
          <w:szCs w:val="24"/>
        </w:rPr>
      </w:pPr>
    </w:p>
    <w:p w14:paraId="39B4DB6B" w14:textId="2B6CC668" w:rsidR="00D044A1" w:rsidRPr="0015394D" w:rsidRDefault="00D044A1" w:rsidP="000731E0">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I</w:t>
      </w:r>
      <w:r w:rsidR="00741FA7" w:rsidRPr="0015394D">
        <w:rPr>
          <w:rFonts w:ascii="Lucida Sans Unicode" w:hAnsi="Lucida Sans Unicode" w:cs="Lucida Sans Unicode"/>
          <w:b/>
          <w:sz w:val="24"/>
          <w:szCs w:val="24"/>
        </w:rPr>
        <w:t>V</w:t>
      </w:r>
      <w:r w:rsidRPr="0015394D">
        <w:rPr>
          <w:rFonts w:ascii="Lucida Sans Unicode" w:hAnsi="Lucida Sans Unicode" w:cs="Lucida Sans Unicode"/>
          <w:b/>
          <w:sz w:val="24"/>
          <w:szCs w:val="24"/>
        </w:rPr>
        <w:t>. Asamblea</w:t>
      </w:r>
      <w:r w:rsidRPr="0015394D">
        <w:rPr>
          <w:rFonts w:ascii="Lucida Sans Unicode" w:hAnsi="Lucida Sans Unicode" w:cs="Lucida Sans Unicode"/>
          <w:b/>
          <w:spacing w:val="-11"/>
          <w:sz w:val="24"/>
          <w:szCs w:val="24"/>
        </w:rPr>
        <w:t xml:space="preserve"> </w:t>
      </w:r>
      <w:r w:rsidRPr="0015394D">
        <w:rPr>
          <w:rFonts w:ascii="Lucida Sans Unicode" w:hAnsi="Lucida Sans Unicode" w:cs="Lucida Sans Unicode"/>
          <w:b/>
          <w:sz w:val="24"/>
          <w:szCs w:val="24"/>
        </w:rPr>
        <w:t>informativa:</w:t>
      </w:r>
      <w:r w:rsidRPr="0015394D">
        <w:rPr>
          <w:rFonts w:ascii="Lucida Sans Unicode" w:hAnsi="Lucida Sans Unicode" w:cs="Lucida Sans Unicode"/>
          <w:b/>
          <w:spacing w:val="-12"/>
          <w:sz w:val="24"/>
          <w:szCs w:val="24"/>
        </w:rPr>
        <w:t xml:space="preserve"> </w:t>
      </w:r>
      <w:r w:rsidR="00B0144D" w:rsidRPr="0015394D">
        <w:rPr>
          <w:rFonts w:ascii="Lucida Sans Unicode" w:hAnsi="Lucida Sans Unicode" w:cs="Lucida Sans Unicode"/>
          <w:sz w:val="24"/>
          <w:szCs w:val="24"/>
        </w:rPr>
        <w:t xml:space="preserve">Es la reunión de integrantes de las comunidades indígenas, ya sea en sedes, localidades o comisarias, </w:t>
      </w:r>
      <w:r w:rsidRPr="0015394D">
        <w:rPr>
          <w:rFonts w:ascii="Lucida Sans Unicode" w:hAnsi="Lucida Sans Unicode" w:cs="Lucida Sans Unicode"/>
          <w:sz w:val="24"/>
          <w:szCs w:val="24"/>
        </w:rPr>
        <w:t>organizada</w:t>
      </w:r>
      <w:r w:rsidRPr="0015394D">
        <w:rPr>
          <w:rFonts w:ascii="Lucida Sans Unicode" w:hAnsi="Lucida Sans Unicode" w:cs="Lucida Sans Unicode"/>
          <w:spacing w:val="-13"/>
          <w:sz w:val="24"/>
          <w:szCs w:val="24"/>
        </w:rPr>
        <w:t xml:space="preserve"> </w:t>
      </w:r>
      <w:r w:rsidR="00B0144D" w:rsidRPr="0015394D">
        <w:rPr>
          <w:rFonts w:ascii="Lucida Sans Unicode" w:hAnsi="Lucida Sans Unicode" w:cs="Lucida Sans Unicode"/>
          <w:spacing w:val="-13"/>
          <w:sz w:val="24"/>
          <w:szCs w:val="24"/>
        </w:rPr>
        <w:t xml:space="preserve">a instancias </w:t>
      </w:r>
      <w:r w:rsidR="00B0144D" w:rsidRPr="0015394D">
        <w:rPr>
          <w:rFonts w:ascii="Lucida Sans Unicode" w:hAnsi="Lucida Sans Unicode" w:cs="Lucida Sans Unicode"/>
          <w:sz w:val="24"/>
          <w:szCs w:val="24"/>
        </w:rPr>
        <w:t>d</w:t>
      </w:r>
      <w:r w:rsidRPr="0015394D">
        <w:rPr>
          <w:rFonts w:ascii="Lucida Sans Unicode" w:hAnsi="Lucida Sans Unicode" w:cs="Lucida Sans Unicode"/>
          <w:sz w:val="24"/>
          <w:szCs w:val="24"/>
        </w:rPr>
        <w:t>el</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Instituto</w:t>
      </w:r>
      <w:r w:rsidRPr="0015394D">
        <w:rPr>
          <w:rFonts w:ascii="Lucida Sans Unicode" w:hAnsi="Lucida Sans Unicode" w:cs="Lucida Sans Unicode"/>
          <w:spacing w:val="-11"/>
          <w:sz w:val="24"/>
          <w:szCs w:val="24"/>
        </w:rPr>
        <w:t xml:space="preserve"> </w:t>
      </w:r>
      <w:r w:rsidRPr="0015394D">
        <w:rPr>
          <w:rFonts w:ascii="Lucida Sans Unicode" w:hAnsi="Lucida Sans Unicode" w:cs="Lucida Sans Unicode"/>
          <w:sz w:val="24"/>
          <w:szCs w:val="24"/>
        </w:rPr>
        <w:t>Electoral y</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Participación</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Ciudadana</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del</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Estado</w:t>
      </w:r>
      <w:r w:rsidRPr="0015394D">
        <w:rPr>
          <w:rFonts w:ascii="Lucida Sans Unicode" w:hAnsi="Lucida Sans Unicode" w:cs="Lucida Sans Unicode"/>
          <w:spacing w:val="-16"/>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Jalisco</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con</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objeto</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dar a conocer</w:t>
      </w:r>
      <w:r w:rsidR="00B0144D" w:rsidRPr="0015394D">
        <w:rPr>
          <w:rFonts w:ascii="Lucida Sans Unicode" w:hAnsi="Lucida Sans Unicode" w:cs="Lucida Sans Unicode"/>
          <w:sz w:val="24"/>
          <w:szCs w:val="24"/>
        </w:rPr>
        <w:t xml:space="preserve"> y compartir con</w:t>
      </w:r>
      <w:r w:rsidRPr="0015394D">
        <w:rPr>
          <w:rFonts w:ascii="Lucida Sans Unicode" w:hAnsi="Lucida Sans Unicode" w:cs="Lucida Sans Unicode"/>
          <w:sz w:val="24"/>
          <w:szCs w:val="24"/>
        </w:rPr>
        <w:t xml:space="preserve"> la </w:t>
      </w:r>
      <w:r w:rsidR="00B0144D" w:rsidRPr="0015394D">
        <w:rPr>
          <w:rFonts w:ascii="Lucida Sans Unicode" w:hAnsi="Lucida Sans Unicode" w:cs="Lucida Sans Unicode"/>
          <w:sz w:val="24"/>
          <w:szCs w:val="24"/>
        </w:rPr>
        <w:t>concurrencia;</w:t>
      </w:r>
      <w:r w:rsidRPr="0015394D">
        <w:rPr>
          <w:rFonts w:ascii="Lucida Sans Unicode" w:hAnsi="Lucida Sans Unicode" w:cs="Lucida Sans Unicode"/>
          <w:sz w:val="24"/>
          <w:szCs w:val="24"/>
        </w:rPr>
        <w:t xml:space="preserve"> la información </w:t>
      </w:r>
      <w:r w:rsidR="00B0144D" w:rsidRPr="0015394D">
        <w:rPr>
          <w:rFonts w:ascii="Lucida Sans Unicode" w:hAnsi="Lucida Sans Unicode" w:cs="Lucida Sans Unicode"/>
          <w:sz w:val="24"/>
          <w:szCs w:val="24"/>
        </w:rPr>
        <w:t xml:space="preserve">culturalmente adecuada y </w:t>
      </w:r>
      <w:r w:rsidR="00F71675" w:rsidRPr="0015394D">
        <w:rPr>
          <w:rFonts w:ascii="Lucida Sans Unicode" w:hAnsi="Lucida Sans Unicode" w:cs="Lucida Sans Unicode"/>
          <w:sz w:val="24"/>
          <w:szCs w:val="24"/>
        </w:rPr>
        <w:t xml:space="preserve">pertinente </w:t>
      </w:r>
      <w:r w:rsidR="00B0144D" w:rsidRPr="0015394D">
        <w:rPr>
          <w:rFonts w:ascii="Lucida Sans Unicode" w:hAnsi="Lucida Sans Unicode" w:cs="Lucida Sans Unicode"/>
          <w:sz w:val="24"/>
          <w:szCs w:val="24"/>
        </w:rPr>
        <w:t>para l</w:t>
      </w:r>
      <w:r w:rsidR="00E876BD" w:rsidRPr="0015394D">
        <w:rPr>
          <w:rFonts w:ascii="Lucida Sans Unicode" w:hAnsi="Lucida Sans Unicode" w:cs="Lucida Sans Unicode"/>
          <w:sz w:val="24"/>
          <w:szCs w:val="24"/>
        </w:rPr>
        <w:t>a participación en el proceso de consulta, tales como</w:t>
      </w:r>
      <w:r w:rsidR="00E876BD" w:rsidRPr="0015394D">
        <w:rPr>
          <w:rFonts w:ascii="Lucida Sans Unicode" w:hAnsi="Lucida Sans Unicode" w:cs="Lucida Sans Unicode"/>
          <w:spacing w:val="-4"/>
          <w:sz w:val="24"/>
          <w:szCs w:val="24"/>
        </w:rPr>
        <w:t xml:space="preserve"> objeto, contenidos</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finalidad</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de</w:t>
      </w:r>
      <w:r w:rsidR="00F71675" w:rsidRPr="0015394D">
        <w:rPr>
          <w:rFonts w:ascii="Lucida Sans Unicode" w:hAnsi="Lucida Sans Unicode" w:cs="Lucida Sans Unicode"/>
          <w:sz w:val="24"/>
          <w:szCs w:val="24"/>
        </w:rPr>
        <w:t>l proceso de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consulta</w:t>
      </w:r>
      <w:r w:rsidR="00F71675"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a efecto de que</w:t>
      </w:r>
      <w:r w:rsidR="00E876BD" w:rsidRPr="0015394D">
        <w:rPr>
          <w:rFonts w:ascii="Lucida Sans Unicode" w:hAnsi="Lucida Sans Unicode" w:cs="Lucida Sans Unicode"/>
          <w:sz w:val="24"/>
          <w:szCs w:val="24"/>
        </w:rPr>
        <w:t>, a través de su participación</w:t>
      </w:r>
      <w:r w:rsidRPr="0015394D">
        <w:rPr>
          <w:rFonts w:ascii="Lucida Sans Unicode" w:hAnsi="Lucida Sans Unicode" w:cs="Lucida Sans Unicode"/>
          <w:sz w:val="24"/>
          <w:szCs w:val="24"/>
        </w:rPr>
        <w:t xml:space="preserve"> </w:t>
      </w:r>
      <w:r w:rsidR="00F71675" w:rsidRPr="0015394D">
        <w:rPr>
          <w:rFonts w:ascii="Lucida Sans Unicode" w:hAnsi="Lucida Sans Unicode" w:cs="Lucida Sans Unicode"/>
          <w:sz w:val="24"/>
          <w:szCs w:val="24"/>
        </w:rPr>
        <w:t xml:space="preserve">se </w:t>
      </w:r>
      <w:r w:rsidRPr="0015394D">
        <w:rPr>
          <w:rFonts w:ascii="Lucida Sans Unicode" w:hAnsi="Lucida Sans Unicode" w:cs="Lucida Sans Unicode"/>
          <w:sz w:val="24"/>
          <w:szCs w:val="24"/>
        </w:rPr>
        <w:t>adopt</w:t>
      </w:r>
      <w:r w:rsidR="00F71675" w:rsidRPr="0015394D">
        <w:rPr>
          <w:rFonts w:ascii="Lucida Sans Unicode" w:hAnsi="Lucida Sans Unicode" w:cs="Lucida Sans Unicode"/>
          <w:sz w:val="24"/>
          <w:szCs w:val="24"/>
        </w:rPr>
        <w:t>e</w:t>
      </w:r>
      <w:r w:rsidRPr="0015394D">
        <w:rPr>
          <w:rFonts w:ascii="Lucida Sans Unicode" w:hAnsi="Lucida Sans Unicode" w:cs="Lucida Sans Unicode"/>
          <w:sz w:val="24"/>
          <w:szCs w:val="24"/>
        </w:rPr>
        <w:t xml:space="preserve"> </w:t>
      </w:r>
      <w:r w:rsidR="0070732B" w:rsidRPr="0015394D">
        <w:rPr>
          <w:rFonts w:ascii="Lucida Sans Unicode" w:hAnsi="Lucida Sans Unicode" w:cs="Lucida Sans Unicode"/>
          <w:sz w:val="24"/>
          <w:szCs w:val="24"/>
        </w:rPr>
        <w:t>una</w:t>
      </w:r>
      <w:r w:rsidRPr="0015394D">
        <w:rPr>
          <w:rFonts w:ascii="Lucida Sans Unicode" w:hAnsi="Lucida Sans Unicode" w:cs="Lucida Sans Unicode"/>
          <w:sz w:val="24"/>
          <w:szCs w:val="24"/>
        </w:rPr>
        <w:t xml:space="preserve"> decisión</w:t>
      </w:r>
      <w:r w:rsidR="00E876BD" w:rsidRPr="0015394D">
        <w:rPr>
          <w:rFonts w:ascii="Lucida Sans Unicode" w:hAnsi="Lucida Sans Unicode" w:cs="Lucida Sans Unicode"/>
          <w:sz w:val="24"/>
          <w:szCs w:val="24"/>
        </w:rPr>
        <w:t xml:space="preserve"> respecto a la transición del régimen de gobierno municipal,</w:t>
      </w:r>
      <w:r w:rsidRPr="0015394D">
        <w:rPr>
          <w:rFonts w:ascii="Lucida Sans Unicode" w:hAnsi="Lucida Sans Unicode" w:cs="Lucida Sans Unicode"/>
          <w:sz w:val="24"/>
          <w:szCs w:val="24"/>
        </w:rPr>
        <w:t xml:space="preserve"> </w:t>
      </w:r>
      <w:r w:rsidR="00153CA1" w:rsidRPr="0015394D">
        <w:rPr>
          <w:rFonts w:ascii="Lucida Sans Unicode" w:hAnsi="Lucida Sans Unicode" w:cs="Lucida Sans Unicode"/>
          <w:sz w:val="24"/>
          <w:szCs w:val="24"/>
        </w:rPr>
        <w:t xml:space="preserve">previa, </w:t>
      </w:r>
      <w:r w:rsidRPr="0015394D">
        <w:rPr>
          <w:rFonts w:ascii="Lucida Sans Unicode" w:hAnsi="Lucida Sans Unicode" w:cs="Lucida Sans Unicode"/>
          <w:sz w:val="24"/>
          <w:szCs w:val="24"/>
        </w:rPr>
        <w:t>efectiva, informada y libre.</w:t>
      </w:r>
    </w:p>
    <w:p w14:paraId="6A52657F"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760C99DE" w14:textId="14233373" w:rsidR="00D044A1" w:rsidRPr="0015394D" w:rsidRDefault="00D044A1" w:rsidP="000731E0">
      <w:pPr>
        <w:pStyle w:val="Sinespaciado"/>
        <w:suppressAutoHyphens w:val="0"/>
        <w:spacing w:line="360" w:lineRule="auto"/>
        <w:ind w:right="4"/>
        <w:jc w:val="both"/>
        <w:rPr>
          <w:rFonts w:ascii="Lucida Sans Unicode" w:eastAsia="Arial MT" w:hAnsi="Lucida Sans Unicode" w:cs="Lucida Sans Unicode"/>
          <w:lang w:eastAsia="en-US"/>
        </w:rPr>
      </w:pPr>
      <w:r w:rsidRPr="0015394D">
        <w:rPr>
          <w:rFonts w:ascii="Lucida Sans Unicode" w:hAnsi="Lucida Sans Unicode" w:cs="Lucida Sans Unicode"/>
          <w:b/>
        </w:rPr>
        <w:t xml:space="preserve">V. Autoridades </w:t>
      </w:r>
      <w:r w:rsidR="00C5238C" w:rsidRPr="0015394D">
        <w:rPr>
          <w:rFonts w:ascii="Lucida Sans Unicode" w:hAnsi="Lucida Sans Unicode" w:cs="Lucida Sans Unicode"/>
          <w:b/>
        </w:rPr>
        <w:t>e instancias constitucionales y legales</w:t>
      </w:r>
      <w:r w:rsidRPr="0015394D">
        <w:rPr>
          <w:rFonts w:ascii="Lucida Sans Unicode" w:hAnsi="Lucida Sans Unicode" w:cs="Lucida Sans Unicode"/>
          <w:b/>
        </w:rPr>
        <w:t xml:space="preserve">: </w:t>
      </w:r>
      <w:bookmarkStart w:id="13" w:name="_Hlk191470549"/>
      <w:r w:rsidR="00E41265" w:rsidRPr="0015394D">
        <w:rPr>
          <w:rFonts w:ascii="Lucida Sans Unicode" w:hAnsi="Lucida Sans Unicode" w:cs="Lucida Sans Unicode"/>
          <w:bCs/>
        </w:rPr>
        <w:t>Ayuntamiento Constitucional del Municipio de Bolaños,</w:t>
      </w:r>
      <w:r w:rsidR="00C5238C" w:rsidRPr="0015394D">
        <w:rPr>
          <w:rFonts w:ascii="Lucida Sans Unicode" w:hAnsi="Lucida Sans Unicode" w:cs="Lucida Sans Unicode"/>
          <w:bCs/>
        </w:rPr>
        <w:t xml:space="preserve"> </w:t>
      </w:r>
      <w:r w:rsidR="00E41265" w:rsidRPr="0015394D">
        <w:rPr>
          <w:rFonts w:ascii="Lucida Sans Unicode" w:hAnsi="Lucida Sans Unicode" w:cs="Lucida Sans Unicode"/>
          <w:bCs/>
        </w:rPr>
        <w:t>Congreso del Estado, Gobierno del Estado, Tribunal Electoral del Estado</w:t>
      </w:r>
      <w:r w:rsidR="00C5238C" w:rsidRPr="0015394D">
        <w:rPr>
          <w:rFonts w:ascii="Lucida Sans Unicode" w:hAnsi="Lucida Sans Unicode" w:cs="Lucida Sans Unicode"/>
          <w:bCs/>
        </w:rPr>
        <w:t>; todos del estado de Jalisco; Tribunal Electoral del Poder Judicial de</w:t>
      </w:r>
      <w:bookmarkEnd w:id="13"/>
      <w:r w:rsidR="00C5238C" w:rsidRPr="0015394D">
        <w:rPr>
          <w:rFonts w:ascii="Lucida Sans Unicode" w:hAnsi="Lucida Sans Unicode" w:cs="Lucida Sans Unicode"/>
          <w:bCs/>
        </w:rPr>
        <w:t xml:space="preserve"> la Federación</w:t>
      </w:r>
      <w:r w:rsidR="00C5238C" w:rsidRPr="0015394D">
        <w:rPr>
          <w:rFonts w:ascii="Lucida Sans Unicode" w:hAnsi="Lucida Sans Unicode" w:cs="Lucida Sans Unicode"/>
        </w:rPr>
        <w:t>.</w:t>
      </w:r>
    </w:p>
    <w:p w14:paraId="5C77C698" w14:textId="77777777" w:rsidR="00D044A1" w:rsidRPr="0015394D" w:rsidRDefault="00D044A1" w:rsidP="000731E0">
      <w:pPr>
        <w:tabs>
          <w:tab w:val="left" w:pos="426"/>
        </w:tabs>
        <w:spacing w:line="360" w:lineRule="auto"/>
        <w:ind w:right="4"/>
        <w:jc w:val="both"/>
        <w:rPr>
          <w:rFonts w:ascii="Lucida Sans Unicode" w:hAnsi="Lucida Sans Unicode" w:cs="Lucida Sans Unicode"/>
          <w:sz w:val="24"/>
          <w:szCs w:val="24"/>
        </w:rPr>
      </w:pPr>
    </w:p>
    <w:p w14:paraId="7A0A9340" w14:textId="19425A4B"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V</w:t>
      </w:r>
      <w:r w:rsidR="00741FA7" w:rsidRPr="0015394D">
        <w:rPr>
          <w:rFonts w:ascii="Lucida Sans Unicode" w:hAnsi="Lucida Sans Unicode" w:cs="Lucida Sans Unicode"/>
          <w:b/>
          <w:sz w:val="24"/>
          <w:szCs w:val="24"/>
        </w:rPr>
        <w:t>I</w:t>
      </w:r>
      <w:r w:rsidRPr="0015394D">
        <w:rPr>
          <w:rFonts w:ascii="Lucida Sans Unicode" w:hAnsi="Lucida Sans Unicode" w:cs="Lucida Sans Unicode"/>
          <w:b/>
          <w:sz w:val="24"/>
          <w:szCs w:val="24"/>
        </w:rPr>
        <w:t>. Autoridades</w:t>
      </w:r>
      <w:r w:rsidRPr="0015394D">
        <w:rPr>
          <w:rFonts w:ascii="Lucida Sans Unicode" w:hAnsi="Lucida Sans Unicode" w:cs="Lucida Sans Unicode"/>
          <w:b/>
          <w:spacing w:val="-3"/>
          <w:sz w:val="24"/>
          <w:szCs w:val="24"/>
        </w:rPr>
        <w:t xml:space="preserve"> </w:t>
      </w:r>
      <w:r w:rsidRPr="0015394D">
        <w:rPr>
          <w:rFonts w:ascii="Lucida Sans Unicode" w:hAnsi="Lucida Sans Unicode" w:cs="Lucida Sans Unicode"/>
          <w:b/>
          <w:sz w:val="24"/>
          <w:szCs w:val="24"/>
        </w:rPr>
        <w:t>tradicionales</w:t>
      </w:r>
      <w:r w:rsidR="00E41265" w:rsidRPr="0015394D">
        <w:rPr>
          <w:rFonts w:ascii="Lucida Sans Unicode" w:hAnsi="Lucida Sans Unicode" w:cs="Lucida Sans Unicode"/>
          <w:b/>
          <w:sz w:val="24"/>
          <w:szCs w:val="24"/>
        </w:rPr>
        <w:t xml:space="preserve"> y agrarias</w:t>
      </w:r>
      <w:r w:rsidRPr="0015394D">
        <w:rPr>
          <w:rFonts w:ascii="Lucida Sans Unicode" w:hAnsi="Lucida Sans Unicode" w:cs="Lucida Sans Unicode"/>
          <w:b/>
          <w:sz w:val="24"/>
          <w:szCs w:val="24"/>
        </w:rPr>
        <w:t>:</w:t>
      </w:r>
      <w:r w:rsidRPr="0015394D">
        <w:rPr>
          <w:rFonts w:ascii="Lucida Sans Unicode" w:hAnsi="Lucida Sans Unicode" w:cs="Lucida Sans Unicode"/>
          <w:b/>
          <w:spacing w:val="-2"/>
          <w:sz w:val="24"/>
          <w:szCs w:val="24"/>
        </w:rPr>
        <w:t xml:space="preserve"> </w:t>
      </w:r>
      <w:r w:rsidRPr="0015394D">
        <w:rPr>
          <w:rFonts w:ascii="Lucida Sans Unicode" w:hAnsi="Lucida Sans Unicode" w:cs="Lucida Sans Unicode"/>
          <w:bCs/>
          <w:spacing w:val="-2"/>
          <w:sz w:val="24"/>
          <w:szCs w:val="24"/>
        </w:rPr>
        <w:t>Personas c</w:t>
      </w:r>
      <w:r w:rsidRPr="0015394D">
        <w:rPr>
          <w:rFonts w:ascii="Lucida Sans Unicode" w:hAnsi="Lucida Sans Unicode" w:cs="Lucida Sans Unicode"/>
          <w:sz w:val="24"/>
          <w:szCs w:val="24"/>
        </w:rPr>
        <w:t>iudadanas</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3"/>
          <w:sz w:val="24"/>
          <w:szCs w:val="24"/>
        </w:rPr>
        <w:t xml:space="preserve"> la comunidad </w:t>
      </w:r>
      <w:proofErr w:type="spellStart"/>
      <w:r w:rsidRPr="0015394D">
        <w:rPr>
          <w:rFonts w:ascii="Lucida Sans Unicode" w:hAnsi="Lucida Sans Unicode" w:cs="Lucida Sans Unicode"/>
          <w:spacing w:val="-3"/>
          <w:sz w:val="24"/>
          <w:szCs w:val="24"/>
        </w:rPr>
        <w:lastRenderedPageBreak/>
        <w:t>wixárika</w:t>
      </w:r>
      <w:proofErr w:type="spellEnd"/>
      <w:r w:rsidRPr="0015394D">
        <w:rPr>
          <w:rFonts w:ascii="Lucida Sans Unicode" w:hAnsi="Lucida Sans Unicode" w:cs="Lucida Sans Unicode"/>
          <w:spacing w:val="-3"/>
          <w:sz w:val="24"/>
          <w:szCs w:val="24"/>
        </w:rPr>
        <w:t xml:space="preserve"> </w:t>
      </w:r>
      <w:proofErr w:type="spellStart"/>
      <w:r w:rsidRPr="0015394D">
        <w:rPr>
          <w:rFonts w:ascii="Lucida Sans Unicode" w:hAnsi="Lucida Sans Unicode" w:cs="Lucida Sans Unicode"/>
          <w:spacing w:val="-3"/>
          <w:sz w:val="24"/>
          <w:szCs w:val="24"/>
        </w:rPr>
        <w:t>Kuruxi-Manuwe</w:t>
      </w:r>
      <w:proofErr w:type="spellEnd"/>
      <w:r w:rsidRPr="0015394D">
        <w:rPr>
          <w:rFonts w:ascii="Lucida Sans Unicode" w:hAnsi="Lucida Sans Unicode" w:cs="Lucida Sans Unicode"/>
          <w:spacing w:val="-3"/>
          <w:sz w:val="24"/>
          <w:szCs w:val="24"/>
        </w:rPr>
        <w:t xml:space="preserve"> Tuxpan de Bolaños</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les</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reconoce</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representación</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o</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mando,</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conforme</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a</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su</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 xml:space="preserve">sistema normativo </w:t>
      </w:r>
      <w:r w:rsidR="00B307C1" w:rsidRPr="0015394D">
        <w:rPr>
          <w:rFonts w:ascii="Lucida Sans Unicode" w:hAnsi="Lucida Sans Unicode" w:cs="Lucida Sans Unicode"/>
          <w:sz w:val="24"/>
          <w:szCs w:val="24"/>
        </w:rPr>
        <w:t>propio</w:t>
      </w:r>
      <w:r w:rsidR="00E41265" w:rsidRPr="0015394D">
        <w:rPr>
          <w:rFonts w:ascii="Lucida Sans Unicode" w:hAnsi="Lucida Sans Unicode" w:cs="Lucida Sans Unicode"/>
          <w:sz w:val="24"/>
          <w:szCs w:val="24"/>
        </w:rPr>
        <w:t>, tales como gobernadores, asamblea comunitaria, asamblea general de comuneros, comisariado de bienes comunales, consejo de vigilancia, comisión de concertación agraria, tesorero, juez, t</w:t>
      </w:r>
      <w:r w:rsidR="00542C85" w:rsidRPr="0015394D">
        <w:rPr>
          <w:rFonts w:ascii="Lucida Sans Unicode" w:hAnsi="Lucida Sans Unicode" w:cs="Lucida Sans Unicode"/>
          <w:sz w:val="24"/>
          <w:szCs w:val="24"/>
        </w:rPr>
        <w:t>o</w:t>
      </w:r>
      <w:r w:rsidR="00E41265" w:rsidRPr="0015394D">
        <w:rPr>
          <w:rFonts w:ascii="Lucida Sans Unicode" w:hAnsi="Lucida Sans Unicode" w:cs="Lucida Sans Unicode"/>
          <w:sz w:val="24"/>
          <w:szCs w:val="24"/>
        </w:rPr>
        <w:t>piles.</w:t>
      </w:r>
    </w:p>
    <w:p w14:paraId="02BFFCE2"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1A551CAE" w14:textId="75E4DC30"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VI</w:t>
      </w:r>
      <w:r w:rsidR="00741FA7" w:rsidRPr="0015394D">
        <w:rPr>
          <w:rFonts w:ascii="Lucida Sans Unicode" w:hAnsi="Lucida Sans Unicode" w:cs="Lucida Sans Unicode"/>
          <w:b/>
          <w:sz w:val="24"/>
          <w:szCs w:val="24"/>
        </w:rPr>
        <w:t>I</w:t>
      </w:r>
      <w:r w:rsidRPr="0015394D">
        <w:rPr>
          <w:rFonts w:ascii="Lucida Sans Unicode" w:hAnsi="Lucida Sans Unicode" w:cs="Lucida Sans Unicode"/>
          <w:b/>
          <w:sz w:val="24"/>
          <w:szCs w:val="24"/>
        </w:rPr>
        <w:t xml:space="preserve">. Ayuntamiento: </w:t>
      </w:r>
      <w:r w:rsidRPr="0015394D">
        <w:rPr>
          <w:rFonts w:ascii="Lucida Sans Unicode" w:hAnsi="Lucida Sans Unicode" w:cs="Lucida Sans Unicode"/>
          <w:sz w:val="24"/>
          <w:szCs w:val="24"/>
        </w:rPr>
        <w:t>Institución a través de la cual se gobierna y administra el municipio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dentro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límites</w:t>
      </w:r>
      <w:r w:rsidRPr="0015394D">
        <w:rPr>
          <w:rFonts w:ascii="Lucida Sans Unicode" w:hAnsi="Lucida Sans Unicode" w:cs="Lucida Sans Unicode"/>
          <w:spacing w:val="-9"/>
          <w:sz w:val="24"/>
          <w:szCs w:val="24"/>
        </w:rPr>
        <w:t xml:space="preserve"> </w:t>
      </w:r>
      <w:r w:rsidR="00F71675" w:rsidRPr="0015394D">
        <w:rPr>
          <w:rFonts w:ascii="Lucida Sans Unicode" w:hAnsi="Lucida Sans Unicode" w:cs="Lucida Sans Unicode"/>
          <w:spacing w:val="-9"/>
          <w:sz w:val="24"/>
          <w:szCs w:val="24"/>
        </w:rPr>
        <w:t xml:space="preserve">territoriales </w:t>
      </w:r>
      <w:r w:rsidRPr="0015394D">
        <w:rPr>
          <w:rFonts w:ascii="Lucida Sans Unicode" w:hAnsi="Lucida Sans Unicode" w:cs="Lucida Sans Unicode"/>
          <w:sz w:val="24"/>
          <w:szCs w:val="24"/>
        </w:rPr>
        <w:t>del</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z w:val="24"/>
          <w:szCs w:val="24"/>
        </w:rPr>
        <w:t>mismo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z w:val="24"/>
          <w:szCs w:val="24"/>
        </w:rPr>
        <w:t>conforme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 xml:space="preserve">a las competencias </w:t>
      </w:r>
      <w:r w:rsidR="0055127B" w:rsidRPr="0015394D">
        <w:rPr>
          <w:rFonts w:ascii="Lucida Sans Unicode" w:hAnsi="Lucida Sans Unicode" w:cs="Lucida Sans Unicode"/>
          <w:sz w:val="24"/>
          <w:szCs w:val="24"/>
        </w:rPr>
        <w:t xml:space="preserve">constitucionales y </w:t>
      </w:r>
      <w:r w:rsidRPr="0015394D">
        <w:rPr>
          <w:rFonts w:ascii="Lucida Sans Unicode" w:hAnsi="Lucida Sans Unicode" w:cs="Lucida Sans Unicode"/>
          <w:sz w:val="24"/>
          <w:szCs w:val="24"/>
        </w:rPr>
        <w:t>legales.</w:t>
      </w:r>
    </w:p>
    <w:p w14:paraId="4E3A09FE"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239E2A65" w14:textId="67E021C2"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VII</w:t>
      </w:r>
      <w:r w:rsidR="00741FA7" w:rsidRPr="0015394D">
        <w:rPr>
          <w:rFonts w:ascii="Lucida Sans Unicode" w:hAnsi="Lucida Sans Unicode" w:cs="Lucida Sans Unicode"/>
          <w:b/>
          <w:sz w:val="24"/>
          <w:szCs w:val="24"/>
        </w:rPr>
        <w:t>I</w:t>
      </w:r>
      <w:r w:rsidRPr="0015394D">
        <w:rPr>
          <w:rFonts w:ascii="Lucida Sans Unicode" w:hAnsi="Lucida Sans Unicode" w:cs="Lucida Sans Unicode"/>
          <w:b/>
          <w:sz w:val="24"/>
          <w:szCs w:val="24"/>
        </w:rPr>
        <w:t xml:space="preserve">. Calendario: </w:t>
      </w:r>
      <w:r w:rsidRPr="0015394D">
        <w:rPr>
          <w:rFonts w:ascii="Lucida Sans Unicode" w:hAnsi="Lucida Sans Unicode" w:cs="Lucida Sans Unicode"/>
          <w:sz w:val="24"/>
          <w:szCs w:val="24"/>
        </w:rPr>
        <w:t>D</w:t>
      </w:r>
      <w:r w:rsidR="00F71675" w:rsidRPr="0015394D">
        <w:rPr>
          <w:rFonts w:ascii="Lucida Sans Unicode" w:hAnsi="Lucida Sans Unicode" w:cs="Lucida Sans Unicode"/>
          <w:sz w:val="24"/>
          <w:szCs w:val="24"/>
        </w:rPr>
        <w:t xml:space="preserve">ocumento </w:t>
      </w:r>
      <w:r w:rsidRPr="0015394D">
        <w:rPr>
          <w:rFonts w:ascii="Lucida Sans Unicode" w:hAnsi="Lucida Sans Unicode" w:cs="Lucida Sans Unicode"/>
          <w:sz w:val="24"/>
          <w:szCs w:val="24"/>
        </w:rPr>
        <w:t xml:space="preserve">que contiene las fechas para la realización de </w:t>
      </w:r>
      <w:r w:rsidR="00F71675" w:rsidRPr="0015394D">
        <w:rPr>
          <w:rFonts w:ascii="Lucida Sans Unicode" w:hAnsi="Lucida Sans Unicode" w:cs="Lucida Sans Unicode"/>
          <w:sz w:val="24"/>
          <w:szCs w:val="24"/>
        </w:rPr>
        <w:t xml:space="preserve">las etapas del proceso de consulta </w:t>
      </w:r>
      <w:proofErr w:type="gramStart"/>
      <w:r w:rsidR="00F71675" w:rsidRPr="0015394D">
        <w:rPr>
          <w:rFonts w:ascii="Lucida Sans Unicode" w:hAnsi="Lucida Sans Unicode" w:cs="Lucida Sans Unicode"/>
          <w:sz w:val="24"/>
          <w:szCs w:val="24"/>
        </w:rPr>
        <w:t>de acuerdo al</w:t>
      </w:r>
      <w:proofErr w:type="gramEnd"/>
      <w:r w:rsidR="00F71675" w:rsidRPr="0015394D">
        <w:rPr>
          <w:rFonts w:ascii="Lucida Sans Unicode" w:hAnsi="Lucida Sans Unicode" w:cs="Lucida Sans Unicode"/>
          <w:sz w:val="24"/>
          <w:szCs w:val="24"/>
        </w:rPr>
        <w:t xml:space="preserve"> plan de </w:t>
      </w:r>
      <w:r w:rsidRPr="0015394D">
        <w:rPr>
          <w:rFonts w:ascii="Lucida Sans Unicode" w:hAnsi="Lucida Sans Unicode" w:cs="Lucida Sans Unicode"/>
          <w:sz w:val="24"/>
          <w:szCs w:val="24"/>
        </w:rPr>
        <w:t>trabajo.</w:t>
      </w:r>
    </w:p>
    <w:p w14:paraId="583C265C" w14:textId="649CE362" w:rsidR="00B307C1" w:rsidRPr="0015394D" w:rsidRDefault="00B307C1" w:rsidP="000731E0">
      <w:pPr>
        <w:pStyle w:val="Prrafodelista"/>
        <w:spacing w:line="360" w:lineRule="auto"/>
        <w:ind w:left="0" w:firstLine="0"/>
        <w:jc w:val="both"/>
        <w:rPr>
          <w:rFonts w:ascii="Lucida Sans Unicode" w:hAnsi="Lucida Sans Unicode" w:cs="Lucida Sans Unicode"/>
          <w:b/>
          <w:sz w:val="24"/>
          <w:szCs w:val="24"/>
        </w:rPr>
      </w:pPr>
    </w:p>
    <w:p w14:paraId="71CC02B0" w14:textId="16BE1A00" w:rsidR="001761CB" w:rsidRPr="0015394D" w:rsidRDefault="00741FA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bCs/>
        </w:rPr>
        <w:t>I</w:t>
      </w:r>
      <w:r w:rsidR="001761CB" w:rsidRPr="0015394D">
        <w:rPr>
          <w:rFonts w:ascii="Lucida Sans Unicode" w:hAnsi="Lucida Sans Unicode" w:cs="Lucida Sans Unicode"/>
          <w:b/>
          <w:bCs/>
        </w:rPr>
        <w:t xml:space="preserve">X. Cabecera municipal: </w:t>
      </w:r>
      <w:r w:rsidR="00E40BF6" w:rsidRPr="0015394D">
        <w:rPr>
          <w:rFonts w:ascii="Lucida Sans Unicode" w:hAnsi="Lucida Sans Unicode" w:cs="Lucida Sans Unicode"/>
        </w:rPr>
        <w:t>El lugar donde se ejerce la acción administrativa del Ayuntamiento del municipio de Bolaños, Jalisco.</w:t>
      </w:r>
    </w:p>
    <w:p w14:paraId="15F833B7" w14:textId="77777777" w:rsidR="00E40BF6" w:rsidRPr="0015394D" w:rsidRDefault="00E40BF6" w:rsidP="000731E0">
      <w:pPr>
        <w:pStyle w:val="Textoindependiente"/>
        <w:spacing w:line="360" w:lineRule="auto"/>
        <w:jc w:val="both"/>
        <w:rPr>
          <w:rFonts w:ascii="Lucida Sans Unicode" w:hAnsi="Lucida Sans Unicode" w:cs="Lucida Sans Unicode"/>
          <w:b/>
        </w:rPr>
      </w:pPr>
    </w:p>
    <w:p w14:paraId="48259F07" w14:textId="108632D6" w:rsidR="001761CB" w:rsidRPr="0015394D" w:rsidRDefault="001761CB" w:rsidP="000731E0">
      <w:pPr>
        <w:pStyle w:val="Prrafodelista"/>
        <w:spacing w:line="360" w:lineRule="auto"/>
        <w:ind w:left="0" w:firstLine="0"/>
        <w:jc w:val="both"/>
        <w:rPr>
          <w:rFonts w:ascii="Lucida Sans Unicode" w:hAnsi="Lucida Sans Unicode" w:cs="Lucida Sans Unicode"/>
          <w:b/>
          <w:sz w:val="24"/>
          <w:szCs w:val="24"/>
        </w:rPr>
      </w:pPr>
      <w:r w:rsidRPr="0015394D">
        <w:rPr>
          <w:rFonts w:ascii="Lucida Sans Unicode" w:hAnsi="Lucida Sans Unicode" w:cs="Lucida Sans Unicode"/>
          <w:b/>
          <w:sz w:val="24"/>
          <w:szCs w:val="24"/>
        </w:rPr>
        <w:t>X. Comisarias</w:t>
      </w:r>
      <w:r w:rsidR="00D1368C" w:rsidRPr="0015394D">
        <w:rPr>
          <w:rFonts w:ascii="Lucida Sans Unicode" w:hAnsi="Lucida Sans Unicode" w:cs="Lucida Sans Unicode"/>
          <w:b/>
          <w:sz w:val="24"/>
          <w:szCs w:val="24"/>
        </w:rPr>
        <w:t>:</w:t>
      </w:r>
      <w:r w:rsidR="00E40BF6" w:rsidRPr="0015394D">
        <w:rPr>
          <w:rFonts w:ascii="Lucida Sans Unicode" w:hAnsi="Lucida Sans Unicode" w:cs="Lucida Sans Unicode"/>
          <w:b/>
          <w:sz w:val="24"/>
          <w:szCs w:val="24"/>
        </w:rPr>
        <w:t xml:space="preserve"> </w:t>
      </w:r>
      <w:r w:rsidR="00E40BF6" w:rsidRPr="0015394D">
        <w:rPr>
          <w:rFonts w:ascii="Lucida Sans Unicode" w:hAnsi="Lucida Sans Unicode" w:cs="Lucida Sans Unicode"/>
          <w:bCs/>
          <w:sz w:val="24"/>
          <w:szCs w:val="24"/>
        </w:rPr>
        <w:t>Órgano de representación comunal</w:t>
      </w:r>
      <w:r w:rsidR="008116A8" w:rsidRPr="0015394D">
        <w:rPr>
          <w:rFonts w:ascii="Lucida Sans Unicode" w:hAnsi="Lucida Sans Unicode" w:cs="Lucida Sans Unicode"/>
          <w:bCs/>
          <w:sz w:val="24"/>
          <w:szCs w:val="24"/>
        </w:rPr>
        <w:t>, que en el caso son dieciocho las que integran la comunidad.</w:t>
      </w:r>
    </w:p>
    <w:p w14:paraId="2EA26059" w14:textId="77777777" w:rsidR="001761CB" w:rsidRPr="0015394D" w:rsidRDefault="001761CB" w:rsidP="000731E0">
      <w:pPr>
        <w:pStyle w:val="Prrafodelista"/>
        <w:spacing w:line="360" w:lineRule="auto"/>
        <w:ind w:left="0" w:firstLine="0"/>
        <w:jc w:val="both"/>
        <w:rPr>
          <w:rFonts w:ascii="Lucida Sans Unicode" w:hAnsi="Lucida Sans Unicode" w:cs="Lucida Sans Unicode"/>
          <w:b/>
          <w:sz w:val="24"/>
          <w:szCs w:val="24"/>
        </w:rPr>
      </w:pPr>
    </w:p>
    <w:p w14:paraId="2A1EE489" w14:textId="79457E69" w:rsidR="00D044A1" w:rsidRPr="0015394D" w:rsidRDefault="00741FA7"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D044A1" w:rsidRPr="0015394D">
        <w:rPr>
          <w:rFonts w:ascii="Lucida Sans Unicode" w:hAnsi="Lucida Sans Unicode" w:cs="Lucida Sans Unicode"/>
          <w:b/>
          <w:sz w:val="24"/>
          <w:szCs w:val="24"/>
        </w:rPr>
        <w:t>I. Comisión:</w:t>
      </w:r>
      <w:r w:rsidR="00D044A1" w:rsidRPr="0015394D">
        <w:rPr>
          <w:rFonts w:ascii="Lucida Sans Unicode" w:hAnsi="Lucida Sans Unicode" w:cs="Lucida Sans Unicode"/>
          <w:b/>
          <w:spacing w:val="-5"/>
          <w:sz w:val="24"/>
          <w:szCs w:val="24"/>
        </w:rPr>
        <w:t xml:space="preserve"> </w:t>
      </w:r>
      <w:r w:rsidR="00D044A1" w:rsidRPr="0015394D">
        <w:rPr>
          <w:rFonts w:ascii="Lucida Sans Unicode" w:hAnsi="Lucida Sans Unicode" w:cs="Lucida Sans Unicode"/>
          <w:sz w:val="24"/>
          <w:szCs w:val="24"/>
        </w:rPr>
        <w:t>La</w:t>
      </w:r>
      <w:r w:rsidR="00D044A1" w:rsidRPr="0015394D">
        <w:rPr>
          <w:rFonts w:ascii="Lucida Sans Unicode" w:hAnsi="Lucida Sans Unicode" w:cs="Lucida Sans Unicode"/>
          <w:spacing w:val="-5"/>
          <w:sz w:val="24"/>
          <w:szCs w:val="24"/>
        </w:rPr>
        <w:t xml:space="preserve"> </w:t>
      </w:r>
      <w:r w:rsidR="00D044A1" w:rsidRPr="0015394D">
        <w:rPr>
          <w:rFonts w:ascii="Lucida Sans Unicode" w:hAnsi="Lucida Sans Unicode" w:cs="Lucida Sans Unicode"/>
          <w:sz w:val="24"/>
          <w:szCs w:val="24"/>
        </w:rPr>
        <w:t>Comisión</w:t>
      </w:r>
      <w:r w:rsidR="00D044A1" w:rsidRPr="0015394D">
        <w:rPr>
          <w:rFonts w:ascii="Lucida Sans Unicode" w:hAnsi="Lucida Sans Unicode" w:cs="Lucida Sans Unicode"/>
          <w:spacing w:val="-5"/>
          <w:sz w:val="24"/>
          <w:szCs w:val="24"/>
        </w:rPr>
        <w:t xml:space="preserve"> </w:t>
      </w:r>
      <w:r w:rsidR="00D044A1" w:rsidRPr="0015394D">
        <w:rPr>
          <w:rFonts w:ascii="Lucida Sans Unicode" w:hAnsi="Lucida Sans Unicode" w:cs="Lucida Sans Unicode"/>
          <w:sz w:val="24"/>
          <w:szCs w:val="24"/>
        </w:rPr>
        <w:t>de</w:t>
      </w:r>
      <w:r w:rsidR="00D044A1" w:rsidRPr="0015394D">
        <w:rPr>
          <w:rFonts w:ascii="Lucida Sans Unicode" w:hAnsi="Lucida Sans Unicode" w:cs="Lucida Sans Unicode"/>
          <w:spacing w:val="-7"/>
          <w:sz w:val="24"/>
          <w:szCs w:val="24"/>
        </w:rPr>
        <w:t xml:space="preserve"> </w:t>
      </w:r>
      <w:r w:rsidR="00D044A1" w:rsidRPr="0015394D">
        <w:rPr>
          <w:rFonts w:ascii="Lucida Sans Unicode" w:hAnsi="Lucida Sans Unicode" w:cs="Lucida Sans Unicode"/>
          <w:sz w:val="24"/>
          <w:szCs w:val="24"/>
        </w:rPr>
        <w:t xml:space="preserve">Asuntos de los Pueblos Originarios. </w:t>
      </w:r>
    </w:p>
    <w:p w14:paraId="7E321264" w14:textId="77777777"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p>
    <w:p w14:paraId="61F87020" w14:textId="5FC00A02"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lastRenderedPageBreak/>
        <w:t>X</w:t>
      </w:r>
      <w:r w:rsidR="00741FA7" w:rsidRPr="0015394D">
        <w:rPr>
          <w:rFonts w:ascii="Lucida Sans Unicode" w:hAnsi="Lucida Sans Unicode" w:cs="Lucida Sans Unicode"/>
          <w:b/>
          <w:sz w:val="24"/>
          <w:szCs w:val="24"/>
        </w:rPr>
        <w:t>II</w:t>
      </w:r>
      <w:r w:rsidRPr="0015394D">
        <w:rPr>
          <w:rFonts w:ascii="Lucida Sans Unicode" w:hAnsi="Lucida Sans Unicode" w:cs="Lucida Sans Unicode"/>
          <w:b/>
          <w:sz w:val="24"/>
          <w:szCs w:val="24"/>
        </w:rPr>
        <w:t>. Consejo</w:t>
      </w:r>
      <w:r w:rsidRPr="0015394D">
        <w:rPr>
          <w:rFonts w:ascii="Lucida Sans Unicode" w:hAnsi="Lucida Sans Unicode" w:cs="Lucida Sans Unicode"/>
          <w:b/>
          <w:spacing w:val="80"/>
          <w:sz w:val="24"/>
          <w:szCs w:val="24"/>
        </w:rPr>
        <w:t xml:space="preserve"> </w:t>
      </w:r>
      <w:r w:rsidRPr="0015394D">
        <w:rPr>
          <w:rFonts w:ascii="Lucida Sans Unicode" w:hAnsi="Lucida Sans Unicode" w:cs="Lucida Sans Unicode"/>
          <w:b/>
          <w:sz w:val="24"/>
          <w:szCs w:val="24"/>
        </w:rPr>
        <w:t>General:</w:t>
      </w:r>
      <w:r w:rsidRPr="0015394D">
        <w:rPr>
          <w:rFonts w:ascii="Lucida Sans Unicode" w:hAnsi="Lucida Sans Unicode" w:cs="Lucida Sans Unicode"/>
          <w:b/>
          <w:spacing w:val="80"/>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Consejo</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General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del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Instituto</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Electoral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de Participación Ciudadana del Estado de Jalisco.</w:t>
      </w:r>
    </w:p>
    <w:p w14:paraId="12F267C0"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7882E858" w14:textId="7E804814"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III</w:t>
      </w:r>
      <w:r w:rsidRPr="0015394D">
        <w:rPr>
          <w:rFonts w:ascii="Lucida Sans Unicode" w:hAnsi="Lucida Sans Unicode" w:cs="Lucida Sans Unicode"/>
          <w:b/>
          <w:sz w:val="24"/>
          <w:szCs w:val="24"/>
        </w:rPr>
        <w:t>. Constitución</w:t>
      </w:r>
      <w:r w:rsidRPr="0015394D">
        <w:rPr>
          <w:rFonts w:ascii="Lucida Sans Unicode" w:hAnsi="Lucida Sans Unicode" w:cs="Lucida Sans Unicode"/>
          <w:b/>
          <w:spacing w:val="33"/>
          <w:sz w:val="24"/>
          <w:szCs w:val="24"/>
        </w:rPr>
        <w:t xml:space="preserve"> </w:t>
      </w:r>
      <w:r w:rsidRPr="0015394D">
        <w:rPr>
          <w:rFonts w:ascii="Lucida Sans Unicode" w:hAnsi="Lucida Sans Unicode" w:cs="Lucida Sans Unicode"/>
          <w:b/>
          <w:sz w:val="24"/>
          <w:szCs w:val="24"/>
        </w:rPr>
        <w:t>Federal:</w:t>
      </w:r>
      <w:r w:rsidRPr="0015394D">
        <w:rPr>
          <w:rFonts w:ascii="Lucida Sans Unicode" w:hAnsi="Lucida Sans Unicode" w:cs="Lucida Sans Unicode"/>
          <w:b/>
          <w:spacing w:val="34"/>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31"/>
          <w:sz w:val="24"/>
          <w:szCs w:val="24"/>
        </w:rPr>
        <w:t xml:space="preserve"> </w:t>
      </w:r>
      <w:r w:rsidRPr="0015394D">
        <w:rPr>
          <w:rFonts w:ascii="Lucida Sans Unicode" w:hAnsi="Lucida Sans Unicode" w:cs="Lucida Sans Unicode"/>
          <w:sz w:val="24"/>
          <w:szCs w:val="24"/>
        </w:rPr>
        <w:t>Constitución</w:t>
      </w:r>
      <w:r w:rsidRPr="0015394D">
        <w:rPr>
          <w:rFonts w:ascii="Lucida Sans Unicode" w:hAnsi="Lucida Sans Unicode" w:cs="Lucida Sans Unicode"/>
          <w:spacing w:val="32"/>
          <w:sz w:val="24"/>
          <w:szCs w:val="24"/>
        </w:rPr>
        <w:t xml:space="preserve"> </w:t>
      </w:r>
      <w:r w:rsidRPr="0015394D">
        <w:rPr>
          <w:rFonts w:ascii="Lucida Sans Unicode" w:hAnsi="Lucida Sans Unicode" w:cs="Lucida Sans Unicode"/>
          <w:sz w:val="24"/>
          <w:szCs w:val="24"/>
        </w:rPr>
        <w:t>Política</w:t>
      </w:r>
      <w:r w:rsidRPr="0015394D">
        <w:rPr>
          <w:rFonts w:ascii="Lucida Sans Unicode" w:hAnsi="Lucida Sans Unicode" w:cs="Lucida Sans Unicode"/>
          <w:spacing w:val="3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33"/>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31"/>
          <w:sz w:val="24"/>
          <w:szCs w:val="24"/>
        </w:rPr>
        <w:t xml:space="preserve"> </w:t>
      </w:r>
      <w:r w:rsidRPr="0015394D">
        <w:rPr>
          <w:rFonts w:ascii="Lucida Sans Unicode" w:hAnsi="Lucida Sans Unicode" w:cs="Lucida Sans Unicode"/>
          <w:sz w:val="24"/>
          <w:szCs w:val="24"/>
        </w:rPr>
        <w:t>Estados</w:t>
      </w:r>
      <w:r w:rsidRPr="0015394D">
        <w:rPr>
          <w:rFonts w:ascii="Lucida Sans Unicode" w:hAnsi="Lucida Sans Unicode" w:cs="Lucida Sans Unicode"/>
          <w:spacing w:val="33"/>
          <w:sz w:val="24"/>
          <w:szCs w:val="24"/>
        </w:rPr>
        <w:t xml:space="preserve"> </w:t>
      </w:r>
      <w:r w:rsidRPr="0015394D">
        <w:rPr>
          <w:rFonts w:ascii="Lucida Sans Unicode" w:hAnsi="Lucida Sans Unicode" w:cs="Lucida Sans Unicode"/>
          <w:sz w:val="24"/>
          <w:szCs w:val="24"/>
        </w:rPr>
        <w:t xml:space="preserve">Unidos </w:t>
      </w:r>
      <w:r w:rsidRPr="0015394D">
        <w:rPr>
          <w:rFonts w:ascii="Lucida Sans Unicode" w:hAnsi="Lucida Sans Unicode" w:cs="Lucida Sans Unicode"/>
          <w:spacing w:val="-2"/>
          <w:sz w:val="24"/>
          <w:szCs w:val="24"/>
        </w:rPr>
        <w:t>Mexicanos.</w:t>
      </w:r>
    </w:p>
    <w:p w14:paraId="51186FA1"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317F507A" w14:textId="00CAB412" w:rsidR="00D044A1" w:rsidRPr="0015394D" w:rsidRDefault="00741FA7"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XIV</w:t>
      </w:r>
      <w:r w:rsidR="00D044A1" w:rsidRPr="0015394D">
        <w:rPr>
          <w:rFonts w:ascii="Lucida Sans Unicode" w:hAnsi="Lucida Sans Unicode" w:cs="Lucida Sans Unicode"/>
          <w:b/>
          <w:sz w:val="24"/>
          <w:szCs w:val="24"/>
        </w:rPr>
        <w:t>. Constitución</w:t>
      </w:r>
      <w:r w:rsidR="00D044A1" w:rsidRPr="0015394D">
        <w:rPr>
          <w:rFonts w:ascii="Lucida Sans Unicode" w:hAnsi="Lucida Sans Unicode" w:cs="Lucida Sans Unicode"/>
          <w:b/>
          <w:spacing w:val="-17"/>
          <w:sz w:val="24"/>
          <w:szCs w:val="24"/>
        </w:rPr>
        <w:t xml:space="preserve"> </w:t>
      </w:r>
      <w:r w:rsidR="00D044A1" w:rsidRPr="0015394D">
        <w:rPr>
          <w:rFonts w:ascii="Lucida Sans Unicode" w:hAnsi="Lucida Sans Unicode" w:cs="Lucida Sans Unicode"/>
          <w:b/>
          <w:sz w:val="24"/>
          <w:szCs w:val="24"/>
        </w:rPr>
        <w:t>Local:</w:t>
      </w:r>
      <w:r w:rsidR="00D044A1" w:rsidRPr="0015394D">
        <w:rPr>
          <w:rFonts w:ascii="Lucida Sans Unicode" w:hAnsi="Lucida Sans Unicode" w:cs="Lucida Sans Unicode"/>
          <w:b/>
          <w:spacing w:val="-17"/>
          <w:sz w:val="24"/>
          <w:szCs w:val="24"/>
        </w:rPr>
        <w:t xml:space="preserve"> </w:t>
      </w:r>
      <w:r w:rsidR="00D044A1" w:rsidRPr="0015394D">
        <w:rPr>
          <w:rFonts w:ascii="Lucida Sans Unicode" w:hAnsi="Lucida Sans Unicode" w:cs="Lucida Sans Unicode"/>
          <w:sz w:val="24"/>
          <w:szCs w:val="24"/>
        </w:rPr>
        <w:t>La</w:t>
      </w:r>
      <w:r w:rsidR="00D044A1" w:rsidRPr="0015394D">
        <w:rPr>
          <w:rFonts w:ascii="Lucida Sans Unicode" w:hAnsi="Lucida Sans Unicode" w:cs="Lucida Sans Unicode"/>
          <w:spacing w:val="-16"/>
          <w:sz w:val="24"/>
          <w:szCs w:val="24"/>
        </w:rPr>
        <w:t xml:space="preserve"> </w:t>
      </w:r>
      <w:r w:rsidR="00D044A1" w:rsidRPr="0015394D">
        <w:rPr>
          <w:rFonts w:ascii="Lucida Sans Unicode" w:hAnsi="Lucida Sans Unicode" w:cs="Lucida Sans Unicode"/>
          <w:sz w:val="24"/>
          <w:szCs w:val="24"/>
        </w:rPr>
        <w:t>Constitución</w:t>
      </w:r>
      <w:r w:rsidR="00D044A1" w:rsidRPr="0015394D">
        <w:rPr>
          <w:rFonts w:ascii="Lucida Sans Unicode" w:hAnsi="Lucida Sans Unicode" w:cs="Lucida Sans Unicode"/>
          <w:spacing w:val="-17"/>
          <w:sz w:val="24"/>
          <w:szCs w:val="24"/>
        </w:rPr>
        <w:t xml:space="preserve"> </w:t>
      </w:r>
      <w:r w:rsidR="00D044A1" w:rsidRPr="0015394D">
        <w:rPr>
          <w:rFonts w:ascii="Lucida Sans Unicode" w:hAnsi="Lucida Sans Unicode" w:cs="Lucida Sans Unicode"/>
          <w:sz w:val="24"/>
          <w:szCs w:val="24"/>
        </w:rPr>
        <w:t>Política</w:t>
      </w:r>
      <w:r w:rsidR="00D044A1" w:rsidRPr="0015394D">
        <w:rPr>
          <w:rFonts w:ascii="Lucida Sans Unicode" w:hAnsi="Lucida Sans Unicode" w:cs="Lucida Sans Unicode"/>
          <w:spacing w:val="-17"/>
          <w:sz w:val="24"/>
          <w:szCs w:val="24"/>
        </w:rPr>
        <w:t xml:space="preserve"> </w:t>
      </w:r>
      <w:r w:rsidR="00D044A1" w:rsidRPr="0015394D">
        <w:rPr>
          <w:rFonts w:ascii="Lucida Sans Unicode" w:hAnsi="Lucida Sans Unicode" w:cs="Lucida Sans Unicode"/>
          <w:sz w:val="24"/>
          <w:szCs w:val="24"/>
        </w:rPr>
        <w:t>del</w:t>
      </w:r>
      <w:r w:rsidR="00D044A1" w:rsidRPr="0015394D">
        <w:rPr>
          <w:rFonts w:ascii="Lucida Sans Unicode" w:hAnsi="Lucida Sans Unicode" w:cs="Lucida Sans Unicode"/>
          <w:spacing w:val="-17"/>
          <w:sz w:val="24"/>
          <w:szCs w:val="24"/>
        </w:rPr>
        <w:t xml:space="preserve"> </w:t>
      </w:r>
      <w:r w:rsidR="00D044A1" w:rsidRPr="0015394D">
        <w:rPr>
          <w:rFonts w:ascii="Lucida Sans Unicode" w:hAnsi="Lucida Sans Unicode" w:cs="Lucida Sans Unicode"/>
          <w:sz w:val="24"/>
          <w:szCs w:val="24"/>
        </w:rPr>
        <w:t>Estado</w:t>
      </w:r>
      <w:r w:rsidR="00D044A1" w:rsidRPr="0015394D">
        <w:rPr>
          <w:rFonts w:ascii="Lucida Sans Unicode" w:hAnsi="Lucida Sans Unicode" w:cs="Lucida Sans Unicode"/>
          <w:spacing w:val="-16"/>
          <w:sz w:val="24"/>
          <w:szCs w:val="24"/>
        </w:rPr>
        <w:t xml:space="preserve"> </w:t>
      </w:r>
      <w:r w:rsidR="00D044A1" w:rsidRPr="0015394D">
        <w:rPr>
          <w:rFonts w:ascii="Lucida Sans Unicode" w:hAnsi="Lucida Sans Unicode" w:cs="Lucida Sans Unicode"/>
          <w:sz w:val="24"/>
          <w:szCs w:val="24"/>
        </w:rPr>
        <w:t>de Jalisco.</w:t>
      </w:r>
    </w:p>
    <w:p w14:paraId="7C3F1BC1"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1C18A73D" w14:textId="7B6AB9E7" w:rsidR="00D044A1" w:rsidRPr="0015394D" w:rsidRDefault="00741FA7" w:rsidP="000731E0">
      <w:pPr>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sz w:val="24"/>
          <w:szCs w:val="24"/>
        </w:rPr>
        <w:t>XV</w:t>
      </w:r>
      <w:r w:rsidR="00D044A1" w:rsidRPr="0015394D">
        <w:rPr>
          <w:rFonts w:ascii="Lucida Sans Unicode" w:hAnsi="Lucida Sans Unicode" w:cs="Lucida Sans Unicode"/>
          <w:b/>
          <w:sz w:val="24"/>
          <w:szCs w:val="24"/>
        </w:rPr>
        <w:t xml:space="preserve">. Consulta: </w:t>
      </w:r>
      <w:r w:rsidR="00D044A1" w:rsidRPr="0015394D">
        <w:rPr>
          <w:rFonts w:ascii="Lucida Sans Unicode" w:hAnsi="Lucida Sans Unicode" w:cs="Lucida Sans Unicode"/>
          <w:sz w:val="24"/>
          <w:szCs w:val="24"/>
        </w:rPr>
        <w:t xml:space="preserve">Es el </w:t>
      </w:r>
      <w:r w:rsidR="0070732B" w:rsidRPr="0015394D">
        <w:rPr>
          <w:rFonts w:ascii="Lucida Sans Unicode" w:hAnsi="Lucida Sans Unicode" w:cs="Lucida Sans Unicode"/>
          <w:sz w:val="24"/>
          <w:szCs w:val="24"/>
        </w:rPr>
        <w:t>proceso</w:t>
      </w:r>
      <w:r w:rsidR="00D044A1" w:rsidRPr="0015394D">
        <w:rPr>
          <w:rFonts w:ascii="Lucida Sans Unicode" w:hAnsi="Lucida Sans Unicode" w:cs="Lucida Sans Unicode"/>
          <w:sz w:val="24"/>
          <w:szCs w:val="24"/>
        </w:rPr>
        <w:t xml:space="preserve"> mediante el cual se les informa y consulta a la</w:t>
      </w:r>
      <w:r w:rsidR="00F71675" w:rsidRPr="0015394D">
        <w:rPr>
          <w:rFonts w:ascii="Lucida Sans Unicode" w:hAnsi="Lucida Sans Unicode" w:cs="Lucida Sans Unicode"/>
          <w:sz w:val="24"/>
          <w:szCs w:val="24"/>
        </w:rPr>
        <w:t xml:space="preserve"> ciudadanía del municipio de Bolaños, Jalisco, </w:t>
      </w:r>
      <w:r w:rsidR="00D044A1" w:rsidRPr="0015394D">
        <w:rPr>
          <w:rFonts w:ascii="Lucida Sans Unicode" w:hAnsi="Lucida Sans Unicode" w:cs="Lucida Sans Unicode"/>
          <w:sz w:val="24"/>
          <w:szCs w:val="24"/>
        </w:rPr>
        <w:t xml:space="preserve">sobre </w:t>
      </w:r>
      <w:r w:rsidR="00F71675" w:rsidRPr="0015394D">
        <w:rPr>
          <w:rFonts w:ascii="Lucida Sans Unicode" w:hAnsi="Lucida Sans Unicode" w:cs="Lucida Sans Unicode"/>
          <w:sz w:val="24"/>
          <w:szCs w:val="24"/>
        </w:rPr>
        <w:t>el cambio de sistema de elección d</w:t>
      </w:r>
      <w:r w:rsidR="00D044A1" w:rsidRPr="0015394D">
        <w:rPr>
          <w:rFonts w:ascii="Lucida Sans Unicode" w:hAnsi="Lucida Sans Unicode" w:cs="Lucida Sans Unicode"/>
          <w:sz w:val="24"/>
          <w:szCs w:val="24"/>
        </w:rPr>
        <w:t>e</w:t>
      </w:r>
      <w:r w:rsidR="00F71675" w:rsidRPr="0015394D">
        <w:rPr>
          <w:rFonts w:ascii="Lucida Sans Unicode" w:hAnsi="Lucida Sans Unicode" w:cs="Lucida Sans Unicode"/>
          <w:sz w:val="24"/>
          <w:szCs w:val="24"/>
        </w:rPr>
        <w:t xml:space="preserve"> las autoridades </w:t>
      </w:r>
      <w:r w:rsidR="00D044A1" w:rsidRPr="0015394D">
        <w:rPr>
          <w:rFonts w:ascii="Lucida Sans Unicode" w:hAnsi="Lucida Sans Unicode" w:cs="Lucida Sans Unicode"/>
          <w:sz w:val="24"/>
          <w:szCs w:val="24"/>
        </w:rPr>
        <w:t>municipales</w:t>
      </w:r>
      <w:r w:rsidR="00F71675" w:rsidRPr="0015394D">
        <w:rPr>
          <w:rFonts w:ascii="Lucida Sans Unicode" w:hAnsi="Lucida Sans Unicode" w:cs="Lucida Sans Unicode"/>
          <w:sz w:val="24"/>
          <w:szCs w:val="24"/>
        </w:rPr>
        <w:t xml:space="preserve"> </w:t>
      </w:r>
      <w:r w:rsidR="00D044A1" w:rsidRPr="0015394D">
        <w:rPr>
          <w:rFonts w:ascii="Lucida Sans Unicode" w:hAnsi="Lucida Sans Unicode" w:cs="Lucida Sans Unicode"/>
          <w:sz w:val="24"/>
          <w:szCs w:val="24"/>
        </w:rPr>
        <w:t xml:space="preserve">con el propósito de </w:t>
      </w:r>
      <w:r w:rsidR="00F71675" w:rsidRPr="0015394D">
        <w:rPr>
          <w:rFonts w:ascii="Lucida Sans Unicode" w:hAnsi="Lucida Sans Unicode" w:cs="Lucida Sans Unicode"/>
          <w:sz w:val="24"/>
          <w:szCs w:val="24"/>
        </w:rPr>
        <w:t xml:space="preserve">que </w:t>
      </w:r>
      <w:r w:rsidR="000F56AB" w:rsidRPr="0015394D">
        <w:rPr>
          <w:rFonts w:ascii="Lucida Sans Unicode" w:hAnsi="Lucida Sans Unicode" w:cs="Lucida Sans Unicode"/>
          <w:sz w:val="24"/>
          <w:szCs w:val="24"/>
        </w:rPr>
        <w:t xml:space="preserve">participen para </w:t>
      </w:r>
      <w:r w:rsidR="00D044A1" w:rsidRPr="0015394D">
        <w:rPr>
          <w:rFonts w:ascii="Lucida Sans Unicode" w:hAnsi="Lucida Sans Unicode" w:cs="Lucida Sans Unicode"/>
          <w:sz w:val="24"/>
          <w:szCs w:val="24"/>
        </w:rPr>
        <w:t>decid</w:t>
      </w:r>
      <w:r w:rsidR="000F56AB" w:rsidRPr="0015394D">
        <w:rPr>
          <w:rFonts w:ascii="Lucida Sans Unicode" w:hAnsi="Lucida Sans Unicode" w:cs="Lucida Sans Unicode"/>
          <w:sz w:val="24"/>
          <w:szCs w:val="24"/>
        </w:rPr>
        <w:t>ir</w:t>
      </w:r>
      <w:r w:rsidR="00D044A1" w:rsidRPr="0015394D">
        <w:rPr>
          <w:rFonts w:ascii="Lucida Sans Unicode" w:hAnsi="Lucida Sans Unicode" w:cs="Lucida Sans Unicode"/>
          <w:sz w:val="24"/>
          <w:szCs w:val="24"/>
        </w:rPr>
        <w:t xml:space="preserve"> </w:t>
      </w:r>
      <w:r w:rsidR="000F56AB" w:rsidRPr="0015394D">
        <w:rPr>
          <w:rFonts w:ascii="Lucida Sans Unicode" w:hAnsi="Lucida Sans Unicode" w:cs="Lucida Sans Unicode"/>
          <w:sz w:val="24"/>
          <w:szCs w:val="24"/>
        </w:rPr>
        <w:t>respecto transitar d</w:t>
      </w:r>
      <w:r w:rsidR="00D044A1" w:rsidRPr="0015394D">
        <w:rPr>
          <w:rFonts w:ascii="Lucida Sans Unicode" w:hAnsi="Lucida Sans Unicode" w:cs="Lucida Sans Unicode"/>
          <w:sz w:val="24"/>
          <w:szCs w:val="24"/>
        </w:rPr>
        <w:t>el sistema de partidos políticos</w:t>
      </w:r>
      <w:r w:rsidR="00F71675" w:rsidRPr="0015394D">
        <w:rPr>
          <w:rFonts w:ascii="Lucida Sans Unicode" w:hAnsi="Lucida Sans Unicode" w:cs="Lucida Sans Unicode"/>
          <w:sz w:val="24"/>
          <w:szCs w:val="24"/>
        </w:rPr>
        <w:t xml:space="preserve"> a un sistema normativo propio.</w:t>
      </w:r>
    </w:p>
    <w:p w14:paraId="78D486D4" w14:textId="5A77EAEC"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p>
    <w:p w14:paraId="4D73E323" w14:textId="486AC8EE" w:rsidR="00FE0588" w:rsidRPr="0015394D" w:rsidRDefault="00FE0588"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XVI. Funcionariado del</w:t>
      </w:r>
      <w:r w:rsidRPr="0015394D">
        <w:rPr>
          <w:rFonts w:ascii="Lucida Sans Unicode" w:hAnsi="Lucida Sans Unicode" w:cs="Lucida Sans Unicode"/>
          <w:b/>
          <w:spacing w:val="-6"/>
          <w:sz w:val="24"/>
          <w:szCs w:val="24"/>
        </w:rPr>
        <w:t xml:space="preserve"> </w:t>
      </w:r>
      <w:r w:rsidRPr="0015394D">
        <w:rPr>
          <w:rFonts w:ascii="Lucida Sans Unicode" w:hAnsi="Lucida Sans Unicode" w:cs="Lucida Sans Unicode"/>
          <w:b/>
          <w:sz w:val="24"/>
          <w:szCs w:val="24"/>
        </w:rPr>
        <w:t xml:space="preserve">Instituto: </w:t>
      </w:r>
      <w:r w:rsidRPr="0015394D">
        <w:rPr>
          <w:rFonts w:ascii="Lucida Sans Unicode" w:hAnsi="Lucida Sans Unicode" w:cs="Lucida Sans Unicode"/>
          <w:bCs/>
          <w:spacing w:val="-5"/>
          <w:sz w:val="24"/>
          <w:szCs w:val="24"/>
        </w:rPr>
        <w:t>P</w:t>
      </w:r>
      <w:r w:rsidRPr="0015394D">
        <w:rPr>
          <w:rFonts w:ascii="Lucida Sans Unicode" w:hAnsi="Lucida Sans Unicode" w:cs="Lucida Sans Unicode"/>
          <w:spacing w:val="-6"/>
          <w:sz w:val="24"/>
          <w:szCs w:val="24"/>
        </w:rPr>
        <w:t xml:space="preserve">ersonas o equipos de personas servidoras públicas </w:t>
      </w:r>
      <w:r w:rsidRPr="0015394D">
        <w:rPr>
          <w:rFonts w:ascii="Lucida Sans Unicode" w:hAnsi="Lucida Sans Unicode" w:cs="Lucida Sans Unicode"/>
          <w:sz w:val="24"/>
          <w:szCs w:val="24"/>
        </w:rPr>
        <w:t>integrantes del Instituto Electoral que pueden fungir como representación del Instituto Electoral en cualquier etapa del procedimiento regulado por el presente lineamiento y en coadyuvancia con la ciudadanía comunidad solicitante.</w:t>
      </w:r>
    </w:p>
    <w:p w14:paraId="457C5273" w14:textId="77777777" w:rsidR="00FE0588" w:rsidRPr="0015394D" w:rsidRDefault="00FE0588" w:rsidP="000731E0">
      <w:pPr>
        <w:pStyle w:val="Prrafodelista"/>
        <w:spacing w:line="360" w:lineRule="auto"/>
        <w:ind w:left="0" w:firstLine="0"/>
        <w:jc w:val="both"/>
        <w:rPr>
          <w:rFonts w:ascii="Lucida Sans Unicode" w:hAnsi="Lucida Sans Unicode" w:cs="Lucida Sans Unicode"/>
          <w:sz w:val="24"/>
          <w:szCs w:val="24"/>
        </w:rPr>
      </w:pPr>
    </w:p>
    <w:p w14:paraId="3632BA2A" w14:textId="28FAC967" w:rsidR="00190DC4" w:rsidRPr="0015394D" w:rsidRDefault="00190DC4" w:rsidP="000731E0">
      <w:pPr>
        <w:pStyle w:val="Prrafodelista"/>
        <w:spacing w:line="360" w:lineRule="auto"/>
        <w:ind w:left="0" w:firstLine="0"/>
        <w:jc w:val="both"/>
        <w:rPr>
          <w:rFonts w:ascii="Lucida Sans Unicode" w:hAnsi="Lucida Sans Unicode" w:cs="Lucida Sans Unicode"/>
          <w:spacing w:val="-2"/>
          <w:sz w:val="24"/>
          <w:szCs w:val="24"/>
        </w:rPr>
      </w:pPr>
      <w:r w:rsidRPr="0015394D">
        <w:rPr>
          <w:rFonts w:ascii="Lucida Sans Unicode" w:hAnsi="Lucida Sans Unicode" w:cs="Lucida Sans Unicode"/>
          <w:b/>
          <w:bCs/>
          <w:spacing w:val="-2"/>
          <w:sz w:val="24"/>
          <w:szCs w:val="24"/>
        </w:rPr>
        <w:t>X</w:t>
      </w:r>
      <w:r w:rsidR="00741FA7" w:rsidRPr="0015394D">
        <w:rPr>
          <w:rFonts w:ascii="Lucida Sans Unicode" w:hAnsi="Lucida Sans Unicode" w:cs="Lucida Sans Unicode"/>
          <w:b/>
          <w:bCs/>
          <w:spacing w:val="-2"/>
          <w:sz w:val="24"/>
          <w:szCs w:val="24"/>
        </w:rPr>
        <w:t>VII</w:t>
      </w:r>
      <w:r w:rsidRPr="0015394D">
        <w:rPr>
          <w:rFonts w:ascii="Lucida Sans Unicode" w:hAnsi="Lucida Sans Unicode" w:cs="Lucida Sans Unicode"/>
          <w:b/>
          <w:bCs/>
          <w:spacing w:val="-2"/>
          <w:sz w:val="24"/>
          <w:szCs w:val="24"/>
        </w:rPr>
        <w:t xml:space="preserve">. Formato de acta: </w:t>
      </w:r>
      <w:r w:rsidRPr="0015394D">
        <w:rPr>
          <w:rFonts w:ascii="Lucida Sans Unicode" w:hAnsi="Lucida Sans Unicode" w:cs="Lucida Sans Unicode"/>
          <w:spacing w:val="-2"/>
          <w:sz w:val="24"/>
          <w:szCs w:val="24"/>
        </w:rPr>
        <w:t xml:space="preserve">documento que proporciona el Instituto Electoral y de </w:t>
      </w:r>
      <w:r w:rsidRPr="0015394D">
        <w:rPr>
          <w:rFonts w:ascii="Lucida Sans Unicode" w:hAnsi="Lucida Sans Unicode" w:cs="Lucida Sans Unicode"/>
          <w:spacing w:val="-2"/>
          <w:sz w:val="24"/>
          <w:szCs w:val="24"/>
        </w:rPr>
        <w:lastRenderedPageBreak/>
        <w:t xml:space="preserve">Participación ciudadana a través de su funcionariado, a las personas integrantes de las mesas de debates de las asambleas informativas y consultivas para registrar </w:t>
      </w:r>
      <w:r w:rsidR="00ED2EE5" w:rsidRPr="0015394D">
        <w:rPr>
          <w:rFonts w:ascii="Lucida Sans Unicode" w:hAnsi="Lucida Sans Unicode" w:cs="Lucida Sans Unicode"/>
          <w:spacing w:val="-2"/>
          <w:sz w:val="24"/>
          <w:szCs w:val="24"/>
        </w:rPr>
        <w:t>datos relevantes respecto a su desarrollo, tales como lugar o sede, hora de inicio, participación, resultados y hora de cierre.</w:t>
      </w:r>
      <w:r w:rsidRPr="0015394D">
        <w:rPr>
          <w:rFonts w:ascii="Lucida Sans Unicode" w:hAnsi="Lucida Sans Unicode" w:cs="Lucida Sans Unicode"/>
          <w:spacing w:val="-2"/>
          <w:sz w:val="24"/>
          <w:szCs w:val="24"/>
        </w:rPr>
        <w:t xml:space="preserve"> </w:t>
      </w:r>
    </w:p>
    <w:p w14:paraId="452DFB08" w14:textId="10044AE2" w:rsidR="00FE0588" w:rsidRPr="0015394D" w:rsidRDefault="00FE0588" w:rsidP="000731E0">
      <w:pPr>
        <w:pStyle w:val="Prrafodelista"/>
        <w:spacing w:line="360" w:lineRule="auto"/>
        <w:ind w:left="0" w:firstLine="0"/>
        <w:jc w:val="both"/>
        <w:rPr>
          <w:rFonts w:ascii="Lucida Sans Unicode" w:hAnsi="Lucida Sans Unicode" w:cs="Lucida Sans Unicode"/>
          <w:spacing w:val="-2"/>
          <w:sz w:val="24"/>
          <w:szCs w:val="24"/>
        </w:rPr>
      </w:pPr>
    </w:p>
    <w:p w14:paraId="5B5406C0" w14:textId="5FCA43C3" w:rsidR="00FE0588" w:rsidRPr="0015394D" w:rsidRDefault="00FE0588" w:rsidP="000731E0">
      <w:pPr>
        <w:pStyle w:val="Prrafodelista"/>
        <w:spacing w:line="360" w:lineRule="auto"/>
        <w:ind w:left="0" w:firstLine="0"/>
        <w:jc w:val="both"/>
        <w:rPr>
          <w:rFonts w:ascii="Lucida Sans Unicode" w:hAnsi="Lucida Sans Unicode" w:cs="Lucida Sans Unicode"/>
          <w:spacing w:val="-2"/>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V</w:t>
      </w:r>
      <w:r w:rsidRPr="0015394D">
        <w:rPr>
          <w:rFonts w:ascii="Lucida Sans Unicode" w:hAnsi="Lucida Sans Unicode" w:cs="Lucida Sans Unicode"/>
          <w:b/>
          <w:sz w:val="24"/>
          <w:szCs w:val="24"/>
        </w:rPr>
        <w:t xml:space="preserve">III. Hoja de incidentes: </w:t>
      </w:r>
      <w:r w:rsidRPr="0015394D">
        <w:rPr>
          <w:rFonts w:ascii="Lucida Sans Unicode" w:hAnsi="Lucida Sans Unicode" w:cs="Lucida Sans Unicode"/>
          <w:sz w:val="24"/>
          <w:szCs w:val="24"/>
        </w:rPr>
        <w:t xml:space="preserve">El documento en el que se deberán registrar las incidencias que se presenten durante las asambleas informativas o comunitarias de </w:t>
      </w:r>
      <w:r w:rsidRPr="0015394D">
        <w:rPr>
          <w:rFonts w:ascii="Lucida Sans Unicode" w:hAnsi="Lucida Sans Unicode" w:cs="Lucida Sans Unicode"/>
          <w:spacing w:val="-2"/>
          <w:sz w:val="24"/>
          <w:szCs w:val="24"/>
        </w:rPr>
        <w:t>consulta.</w:t>
      </w:r>
    </w:p>
    <w:p w14:paraId="03FE7B39"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54C9DD12" w14:textId="380D2DEA"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70732B" w:rsidRPr="0015394D">
        <w:rPr>
          <w:rFonts w:ascii="Lucida Sans Unicode" w:hAnsi="Lucida Sans Unicode" w:cs="Lucida Sans Unicode"/>
          <w:b/>
          <w:sz w:val="24"/>
          <w:szCs w:val="24"/>
        </w:rPr>
        <w:t>I</w:t>
      </w:r>
      <w:r w:rsidR="00741FA7" w:rsidRPr="0015394D">
        <w:rPr>
          <w:rFonts w:ascii="Lucida Sans Unicode" w:hAnsi="Lucida Sans Unicode" w:cs="Lucida Sans Unicode"/>
          <w:b/>
          <w:sz w:val="24"/>
          <w:szCs w:val="24"/>
        </w:rPr>
        <w:t>X</w:t>
      </w:r>
      <w:r w:rsidRPr="0015394D">
        <w:rPr>
          <w:rFonts w:ascii="Lucida Sans Unicode" w:hAnsi="Lucida Sans Unicode" w:cs="Lucida Sans Unicode"/>
          <w:b/>
          <w:sz w:val="24"/>
          <w:szCs w:val="24"/>
        </w:rPr>
        <w:t>. Instituto</w:t>
      </w:r>
      <w:r w:rsidR="005000DF" w:rsidRPr="0015394D">
        <w:rPr>
          <w:rFonts w:ascii="Lucida Sans Unicode" w:hAnsi="Lucida Sans Unicode" w:cs="Lucida Sans Unicode"/>
          <w:b/>
          <w:sz w:val="24"/>
          <w:szCs w:val="24"/>
        </w:rPr>
        <w:t xml:space="preserve"> Electoral</w:t>
      </w:r>
      <w:r w:rsidRPr="0015394D">
        <w:rPr>
          <w:rFonts w:ascii="Lucida Sans Unicode" w:hAnsi="Lucida Sans Unicode" w:cs="Lucida Sans Unicode"/>
          <w:b/>
          <w:sz w:val="24"/>
          <w:szCs w:val="24"/>
        </w:rPr>
        <w:t xml:space="preserve">: </w:t>
      </w:r>
      <w:r w:rsidRPr="0015394D">
        <w:rPr>
          <w:rFonts w:ascii="Lucida Sans Unicode" w:hAnsi="Lucida Sans Unicode" w:cs="Lucida Sans Unicode"/>
          <w:sz w:val="24"/>
          <w:szCs w:val="24"/>
        </w:rPr>
        <w:t>El Instituto Electoral y de Participación Ciudadana del Estado de Jalisco.</w:t>
      </w:r>
    </w:p>
    <w:p w14:paraId="5F32F18D"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40698B49" w14:textId="4DE769F4"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X</w:t>
      </w:r>
      <w:r w:rsidRPr="0015394D">
        <w:rPr>
          <w:rFonts w:ascii="Lucida Sans Unicode" w:hAnsi="Lucida Sans Unicode" w:cs="Lucida Sans Unicode"/>
          <w:b/>
          <w:sz w:val="24"/>
          <w:szCs w:val="24"/>
        </w:rPr>
        <w:t>. Localidades:</w:t>
      </w:r>
      <w:r w:rsidR="005F74E2" w:rsidRPr="0015394D">
        <w:rPr>
          <w:rFonts w:ascii="Lucida Sans Unicode" w:hAnsi="Lucida Sans Unicode" w:cs="Lucida Sans Unicode"/>
          <w:b/>
          <w:sz w:val="24"/>
          <w:szCs w:val="24"/>
        </w:rPr>
        <w:t xml:space="preserve"> </w:t>
      </w:r>
      <w:r w:rsidR="005F74E2" w:rsidRPr="0015394D">
        <w:rPr>
          <w:rFonts w:ascii="Lucida Sans Unicode" w:hAnsi="Lucida Sans Unicode" w:cs="Lucida Sans Unicode"/>
          <w:bCs/>
          <w:sz w:val="24"/>
          <w:szCs w:val="24"/>
        </w:rPr>
        <w:t>para el caso de la comunidad, también denominadas comisar</w:t>
      </w:r>
      <w:r w:rsidR="00015942" w:rsidRPr="0015394D">
        <w:rPr>
          <w:rFonts w:ascii="Lucida Sans Unicode" w:hAnsi="Lucida Sans Unicode" w:cs="Lucida Sans Unicode"/>
          <w:bCs/>
          <w:sz w:val="24"/>
          <w:szCs w:val="24"/>
        </w:rPr>
        <w:t>í</w:t>
      </w:r>
      <w:r w:rsidR="005F74E2" w:rsidRPr="0015394D">
        <w:rPr>
          <w:rFonts w:ascii="Lucida Sans Unicode" w:hAnsi="Lucida Sans Unicode" w:cs="Lucida Sans Unicode"/>
          <w:bCs/>
          <w:sz w:val="24"/>
          <w:szCs w:val="24"/>
        </w:rPr>
        <w:t>as</w:t>
      </w:r>
      <w:r w:rsidR="00646061" w:rsidRPr="0015394D">
        <w:rPr>
          <w:rFonts w:ascii="Lucida Sans Unicode" w:hAnsi="Lucida Sans Unicode" w:cs="Lucida Sans Unicode"/>
          <w:bCs/>
          <w:sz w:val="24"/>
          <w:szCs w:val="24"/>
        </w:rPr>
        <w:t xml:space="preserve"> </w:t>
      </w:r>
      <w:r w:rsidR="00015942" w:rsidRPr="0015394D">
        <w:rPr>
          <w:rFonts w:ascii="Lucida Sans Unicode" w:hAnsi="Lucida Sans Unicode" w:cs="Lucida Sans Unicode"/>
          <w:bCs/>
          <w:sz w:val="24"/>
          <w:szCs w:val="24"/>
        </w:rPr>
        <w:t xml:space="preserve">y </w:t>
      </w:r>
      <w:r w:rsidR="00015942" w:rsidRPr="0015394D">
        <w:rPr>
          <w:rFonts w:ascii="Lucida Sans Unicode" w:hAnsi="Lucida Sans Unicode" w:cs="Lucida Sans Unicode"/>
          <w:bCs/>
          <w:spacing w:val="-9"/>
          <w:sz w:val="24"/>
          <w:szCs w:val="24"/>
        </w:rPr>
        <w:t xml:space="preserve">que son las dieciocho </w:t>
      </w:r>
      <w:r w:rsidR="00B00FD5" w:rsidRPr="0015394D">
        <w:rPr>
          <w:rFonts w:ascii="Lucida Sans Unicode" w:hAnsi="Lucida Sans Unicode" w:cs="Lucida Sans Unicode"/>
          <w:bCs/>
          <w:spacing w:val="-9"/>
          <w:sz w:val="24"/>
          <w:szCs w:val="24"/>
        </w:rPr>
        <w:t xml:space="preserve">porciones territoriales circunscriptas geográficamente que </w:t>
      </w:r>
      <w:r w:rsidRPr="0015394D">
        <w:rPr>
          <w:rFonts w:ascii="Lucida Sans Unicode" w:hAnsi="Lucida Sans Unicode" w:cs="Lucida Sans Unicode"/>
          <w:sz w:val="24"/>
          <w:szCs w:val="24"/>
        </w:rPr>
        <w:t xml:space="preserve">conforman </w:t>
      </w:r>
      <w:r w:rsidR="00015942" w:rsidRPr="0015394D">
        <w:rPr>
          <w:rFonts w:ascii="Lucida Sans Unicode" w:hAnsi="Lucida Sans Unicode" w:cs="Lucida Sans Unicode"/>
          <w:sz w:val="24"/>
          <w:szCs w:val="24"/>
        </w:rPr>
        <w:t>la comunidad establecida dentro d</w:t>
      </w:r>
      <w:r w:rsidRPr="0015394D">
        <w:rPr>
          <w:rFonts w:ascii="Lucida Sans Unicode" w:hAnsi="Lucida Sans Unicode" w:cs="Lucida Sans Unicode"/>
          <w:sz w:val="24"/>
          <w:szCs w:val="24"/>
        </w:rPr>
        <w:t>el municipio de Bolaños, Jalisco.</w:t>
      </w:r>
    </w:p>
    <w:p w14:paraId="2098397D" w14:textId="4B06F2C9" w:rsidR="00FC46EF" w:rsidRPr="0015394D" w:rsidRDefault="00FC46EF" w:rsidP="000731E0">
      <w:pPr>
        <w:pStyle w:val="Textoindependiente"/>
        <w:spacing w:line="360" w:lineRule="auto"/>
        <w:jc w:val="both"/>
        <w:rPr>
          <w:rFonts w:ascii="Lucida Sans Unicode" w:hAnsi="Lucida Sans Unicode" w:cs="Lucida Sans Unicode"/>
          <w:b/>
          <w:bCs/>
        </w:rPr>
      </w:pPr>
    </w:p>
    <w:p w14:paraId="2BE7FABD" w14:textId="12D01719" w:rsidR="00D044A1" w:rsidRPr="0015394D" w:rsidRDefault="00D044A1" w:rsidP="000731E0">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X</w:t>
      </w:r>
      <w:r w:rsidRPr="0015394D">
        <w:rPr>
          <w:rFonts w:ascii="Lucida Sans Unicode" w:hAnsi="Lucida Sans Unicode" w:cs="Lucida Sans Unicode"/>
          <w:b/>
          <w:sz w:val="24"/>
          <w:szCs w:val="24"/>
        </w:rPr>
        <w:t>I. Mesa</w:t>
      </w:r>
      <w:r w:rsidRPr="0015394D">
        <w:rPr>
          <w:rFonts w:ascii="Lucida Sans Unicode" w:hAnsi="Lucida Sans Unicode" w:cs="Lucida Sans Unicode"/>
          <w:b/>
          <w:spacing w:val="-12"/>
          <w:sz w:val="24"/>
          <w:szCs w:val="24"/>
        </w:rPr>
        <w:t xml:space="preserve"> </w:t>
      </w:r>
      <w:r w:rsidRPr="0015394D">
        <w:rPr>
          <w:rFonts w:ascii="Lucida Sans Unicode" w:hAnsi="Lucida Sans Unicode" w:cs="Lucida Sans Unicode"/>
          <w:b/>
          <w:sz w:val="24"/>
          <w:szCs w:val="24"/>
        </w:rPr>
        <w:t>de</w:t>
      </w:r>
      <w:r w:rsidRPr="0015394D">
        <w:rPr>
          <w:rFonts w:ascii="Lucida Sans Unicode" w:hAnsi="Lucida Sans Unicode" w:cs="Lucida Sans Unicode"/>
          <w:b/>
          <w:spacing w:val="-12"/>
          <w:sz w:val="24"/>
          <w:szCs w:val="24"/>
        </w:rPr>
        <w:t xml:space="preserve"> </w:t>
      </w:r>
      <w:r w:rsidRPr="0015394D">
        <w:rPr>
          <w:rFonts w:ascii="Lucida Sans Unicode" w:hAnsi="Lucida Sans Unicode" w:cs="Lucida Sans Unicode"/>
          <w:b/>
          <w:sz w:val="24"/>
          <w:szCs w:val="24"/>
        </w:rPr>
        <w:t>Debates:</w:t>
      </w:r>
      <w:r w:rsidRPr="0015394D">
        <w:rPr>
          <w:rFonts w:ascii="Lucida Sans Unicode" w:hAnsi="Lucida Sans Unicode" w:cs="Lucida Sans Unicode"/>
          <w:b/>
          <w:spacing w:val="-11"/>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órgano</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asamblea</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comunitaria</w:t>
      </w:r>
      <w:r w:rsidR="00FC46EF" w:rsidRPr="0015394D">
        <w:rPr>
          <w:rFonts w:ascii="Lucida Sans Unicode" w:hAnsi="Lucida Sans Unicode" w:cs="Lucida Sans Unicode"/>
          <w:sz w:val="24"/>
          <w:szCs w:val="24"/>
        </w:rPr>
        <w:t xml:space="preserve"> de consulta</w:t>
      </w:r>
      <w:r w:rsidRPr="0015394D">
        <w:rPr>
          <w:rFonts w:ascii="Lucida Sans Unicode" w:hAnsi="Lucida Sans Unicode" w:cs="Lucida Sans Unicode"/>
          <w:spacing w:val="-14"/>
          <w:sz w:val="24"/>
          <w:szCs w:val="24"/>
        </w:rPr>
        <w:t xml:space="preserve"> </w:t>
      </w:r>
      <w:r w:rsidR="00B00FD5" w:rsidRPr="0015394D">
        <w:rPr>
          <w:rFonts w:ascii="Lucida Sans Unicode" w:hAnsi="Lucida Sans Unicode" w:cs="Lucida Sans Unicode"/>
          <w:sz w:val="24"/>
          <w:szCs w:val="24"/>
        </w:rPr>
        <w:t xml:space="preserve">conformada </w:t>
      </w:r>
      <w:r w:rsidR="00153CA1" w:rsidRPr="0015394D">
        <w:rPr>
          <w:rFonts w:ascii="Lucida Sans Unicode" w:hAnsi="Lucida Sans Unicode" w:cs="Lucida Sans Unicode"/>
          <w:sz w:val="24"/>
          <w:szCs w:val="24"/>
        </w:rPr>
        <w:t xml:space="preserve">por </w:t>
      </w:r>
      <w:r w:rsidR="00B00FD5" w:rsidRPr="0015394D">
        <w:rPr>
          <w:rFonts w:ascii="Lucida Sans Unicode" w:hAnsi="Lucida Sans Unicode" w:cs="Lucida Sans Unicode"/>
          <w:sz w:val="24"/>
          <w:szCs w:val="24"/>
        </w:rPr>
        <w:t xml:space="preserve">la ciudadanía perteneciente a la comunidad indígena </w:t>
      </w:r>
      <w:proofErr w:type="spellStart"/>
      <w:r w:rsidR="001C090A" w:rsidRPr="0015394D">
        <w:rPr>
          <w:rFonts w:ascii="Lucida Sans Unicode" w:hAnsi="Lucida Sans Unicode" w:cs="Lucida Sans Unicode"/>
          <w:sz w:val="24"/>
          <w:szCs w:val="24"/>
        </w:rPr>
        <w:t>Kuruxi</w:t>
      </w:r>
      <w:proofErr w:type="spellEnd"/>
      <w:r w:rsidR="001C090A" w:rsidRPr="0015394D">
        <w:rPr>
          <w:rFonts w:ascii="Lucida Sans Unicode" w:hAnsi="Lucida Sans Unicode" w:cs="Lucida Sans Unicode"/>
          <w:sz w:val="24"/>
          <w:szCs w:val="24"/>
        </w:rPr>
        <w:t xml:space="preserve"> </w:t>
      </w:r>
      <w:proofErr w:type="spellStart"/>
      <w:r w:rsidR="001C090A" w:rsidRPr="0015394D">
        <w:rPr>
          <w:rFonts w:ascii="Lucida Sans Unicode" w:hAnsi="Lucida Sans Unicode" w:cs="Lucida Sans Unicode"/>
          <w:sz w:val="24"/>
          <w:szCs w:val="24"/>
        </w:rPr>
        <w:t>Manuwe</w:t>
      </w:r>
      <w:proofErr w:type="spellEnd"/>
      <w:r w:rsidR="001C090A" w:rsidRPr="0015394D">
        <w:rPr>
          <w:rFonts w:ascii="Lucida Sans Unicode" w:hAnsi="Lucida Sans Unicode" w:cs="Lucida Sans Unicode"/>
          <w:sz w:val="24"/>
          <w:szCs w:val="24"/>
        </w:rPr>
        <w:t>-Tuxpan de Bolaños</w:t>
      </w:r>
      <w:r w:rsidR="00B00FD5" w:rsidRPr="0015394D">
        <w:rPr>
          <w:rFonts w:ascii="Lucida Sans Unicode" w:hAnsi="Lucida Sans Unicode" w:cs="Lucida Sans Unicode"/>
          <w:sz w:val="24"/>
          <w:szCs w:val="24"/>
        </w:rPr>
        <w:t>, Jalisco</w:t>
      </w:r>
      <w:r w:rsidR="00B00FD5"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tiene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como función</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organizar,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conducir,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recabar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4"/>
          <w:sz w:val="24"/>
          <w:szCs w:val="24"/>
        </w:rPr>
        <w:t xml:space="preserve"> </w:t>
      </w:r>
      <w:r w:rsidR="00B00FD5" w:rsidRPr="0015394D">
        <w:rPr>
          <w:rFonts w:ascii="Lucida Sans Unicode" w:hAnsi="Lucida Sans Unicode" w:cs="Lucida Sans Unicode"/>
          <w:sz w:val="24"/>
          <w:szCs w:val="24"/>
        </w:rPr>
        <w:t>participación ciudadana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dar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 xml:space="preserve">resultados de </w:t>
      </w:r>
      <w:proofErr w:type="gramStart"/>
      <w:r w:rsidRPr="0015394D">
        <w:rPr>
          <w:rFonts w:ascii="Lucida Sans Unicode" w:hAnsi="Lucida Sans Unicode" w:cs="Lucida Sans Unicode"/>
          <w:sz w:val="24"/>
          <w:szCs w:val="24"/>
        </w:rPr>
        <w:t xml:space="preserve">la </w:t>
      </w:r>
      <w:r w:rsidR="00FC46EF" w:rsidRPr="0015394D">
        <w:rPr>
          <w:rFonts w:ascii="Lucida Sans Unicode" w:hAnsi="Lucida Sans Unicode" w:cs="Lucida Sans Unicode"/>
          <w:sz w:val="24"/>
          <w:szCs w:val="24"/>
        </w:rPr>
        <w:t>misma</w:t>
      </w:r>
      <w:proofErr w:type="gramEnd"/>
      <w:r w:rsidR="00B00FD5" w:rsidRPr="0015394D">
        <w:rPr>
          <w:rFonts w:ascii="Lucida Sans Unicode" w:hAnsi="Lucida Sans Unicode" w:cs="Lucida Sans Unicode"/>
          <w:sz w:val="24"/>
          <w:szCs w:val="24"/>
        </w:rPr>
        <w:t>,</w:t>
      </w:r>
      <w:r w:rsidR="00FC46EF" w:rsidRPr="0015394D">
        <w:rPr>
          <w:rFonts w:ascii="Lucida Sans Unicode" w:hAnsi="Lucida Sans Unicode" w:cs="Lucida Sans Unicode"/>
          <w:sz w:val="24"/>
          <w:szCs w:val="24"/>
        </w:rPr>
        <w:t xml:space="preserve"> integrada </w:t>
      </w:r>
      <w:r w:rsidRPr="0015394D">
        <w:rPr>
          <w:rFonts w:ascii="Lucida Sans Unicode" w:hAnsi="Lucida Sans Unicode" w:cs="Lucida Sans Unicode"/>
          <w:sz w:val="24"/>
          <w:szCs w:val="24"/>
        </w:rPr>
        <w:t xml:space="preserve">por una presidencia, dos secretarías y los escrutadores que sean </w:t>
      </w:r>
      <w:r w:rsidRPr="0015394D">
        <w:rPr>
          <w:rFonts w:ascii="Lucida Sans Unicode" w:hAnsi="Lucida Sans Unicode" w:cs="Lucida Sans Unicode"/>
          <w:sz w:val="24"/>
          <w:szCs w:val="24"/>
        </w:rPr>
        <w:lastRenderedPageBreak/>
        <w:t xml:space="preserve">necesarios. </w:t>
      </w:r>
    </w:p>
    <w:p w14:paraId="7D8ADCA1" w14:textId="77777777" w:rsidR="00D044A1" w:rsidRPr="0015394D" w:rsidRDefault="00D044A1" w:rsidP="000731E0">
      <w:pPr>
        <w:pStyle w:val="Prrafodelista"/>
        <w:tabs>
          <w:tab w:val="left" w:pos="426"/>
        </w:tabs>
        <w:spacing w:line="360" w:lineRule="auto"/>
        <w:ind w:left="0" w:firstLine="0"/>
        <w:jc w:val="both"/>
        <w:rPr>
          <w:rFonts w:ascii="Lucida Sans Unicode" w:hAnsi="Lucida Sans Unicode" w:cs="Lucida Sans Unicode"/>
          <w:sz w:val="24"/>
          <w:szCs w:val="24"/>
        </w:rPr>
      </w:pPr>
    </w:p>
    <w:p w14:paraId="533F00A0" w14:textId="6C6E9FAD"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XI</w:t>
      </w:r>
      <w:r w:rsidRPr="0015394D">
        <w:rPr>
          <w:rFonts w:ascii="Lucida Sans Unicode" w:hAnsi="Lucida Sans Unicode" w:cs="Lucida Sans Unicode"/>
          <w:b/>
          <w:sz w:val="24"/>
          <w:szCs w:val="24"/>
        </w:rPr>
        <w:t xml:space="preserve">I. Mesa de registro: </w:t>
      </w:r>
      <w:r w:rsidR="00FC46EF" w:rsidRPr="0015394D">
        <w:rPr>
          <w:rFonts w:ascii="Lucida Sans Unicode" w:hAnsi="Lucida Sans Unicode" w:cs="Lucida Sans Unicode"/>
          <w:bCs/>
          <w:sz w:val="24"/>
          <w:szCs w:val="24"/>
        </w:rPr>
        <w:t xml:space="preserve">punto de registro de asistencia de la ciudadanía concurrente a la asamblea comunitaria </w:t>
      </w:r>
      <w:r w:rsidR="00B00FD5" w:rsidRPr="0015394D">
        <w:rPr>
          <w:rFonts w:ascii="Lucida Sans Unicode" w:hAnsi="Lucida Sans Unicode" w:cs="Lucida Sans Unicode"/>
          <w:bCs/>
          <w:sz w:val="24"/>
          <w:szCs w:val="24"/>
        </w:rPr>
        <w:t xml:space="preserve">informativa y </w:t>
      </w:r>
      <w:r w:rsidR="00FC46EF" w:rsidRPr="0015394D">
        <w:rPr>
          <w:rFonts w:ascii="Lucida Sans Unicode" w:hAnsi="Lucida Sans Unicode" w:cs="Lucida Sans Unicode"/>
          <w:bCs/>
          <w:sz w:val="24"/>
          <w:szCs w:val="24"/>
        </w:rPr>
        <w:t xml:space="preserve">de consulta, </w:t>
      </w:r>
      <w:r w:rsidR="00B00FD5" w:rsidRPr="0015394D">
        <w:rPr>
          <w:rFonts w:ascii="Lucida Sans Unicode" w:hAnsi="Lucida Sans Unicode" w:cs="Lucida Sans Unicode"/>
          <w:bCs/>
          <w:sz w:val="24"/>
          <w:szCs w:val="24"/>
        </w:rPr>
        <w:t xml:space="preserve">instalada </w:t>
      </w:r>
      <w:r w:rsidR="00341768" w:rsidRPr="0015394D">
        <w:rPr>
          <w:rFonts w:ascii="Lucida Sans Unicode" w:hAnsi="Lucida Sans Unicode" w:cs="Lucida Sans Unicode"/>
          <w:bCs/>
          <w:sz w:val="24"/>
          <w:szCs w:val="24"/>
        </w:rPr>
        <w:t>con el equipo técnico e insumos necesarios</w:t>
      </w:r>
      <w:r w:rsidR="00E926D7" w:rsidRPr="0015394D">
        <w:rPr>
          <w:rFonts w:ascii="Lucida Sans Unicode" w:hAnsi="Lucida Sans Unicode" w:cs="Lucida Sans Unicode"/>
          <w:bCs/>
          <w:sz w:val="24"/>
          <w:szCs w:val="24"/>
        </w:rPr>
        <w:t xml:space="preserve"> proporcionados en su oportunidad, por el Instituto Electoral,</w:t>
      </w:r>
      <w:r w:rsidR="00917B70" w:rsidRPr="0015394D">
        <w:rPr>
          <w:rFonts w:ascii="Lucida Sans Unicode" w:hAnsi="Lucida Sans Unicode" w:cs="Lucida Sans Unicode"/>
          <w:bCs/>
          <w:sz w:val="24"/>
          <w:szCs w:val="24"/>
        </w:rPr>
        <w:t xml:space="preserve"> </w:t>
      </w:r>
      <w:r w:rsidR="00B00FD5" w:rsidRPr="0015394D">
        <w:rPr>
          <w:rFonts w:ascii="Lucida Sans Unicode" w:hAnsi="Lucida Sans Unicode" w:cs="Lucida Sans Unicode"/>
          <w:bCs/>
          <w:sz w:val="24"/>
          <w:szCs w:val="24"/>
        </w:rPr>
        <w:t>en</w:t>
      </w:r>
      <w:r w:rsidR="00341768" w:rsidRPr="0015394D">
        <w:rPr>
          <w:rFonts w:ascii="Lucida Sans Unicode" w:hAnsi="Lucida Sans Unicode" w:cs="Lucida Sans Unicode"/>
          <w:bCs/>
          <w:sz w:val="24"/>
          <w:szCs w:val="24"/>
        </w:rPr>
        <w:t xml:space="preserve"> el lugar</w:t>
      </w:r>
      <w:r w:rsidR="00B00FD5" w:rsidRPr="0015394D">
        <w:rPr>
          <w:rFonts w:ascii="Lucida Sans Unicode" w:hAnsi="Lucida Sans Unicode" w:cs="Lucida Sans Unicode"/>
          <w:bCs/>
          <w:sz w:val="24"/>
          <w:szCs w:val="24"/>
        </w:rPr>
        <w:t xml:space="preserve"> sede o comisaria respectiva, </w:t>
      </w:r>
      <w:r w:rsidR="00FC46EF" w:rsidRPr="0015394D">
        <w:rPr>
          <w:rFonts w:ascii="Lucida Sans Unicode" w:hAnsi="Lucida Sans Unicode" w:cs="Lucida Sans Unicode"/>
          <w:sz w:val="24"/>
          <w:szCs w:val="24"/>
        </w:rPr>
        <w:t xml:space="preserve">integrada </w:t>
      </w:r>
      <w:r w:rsidRPr="0015394D">
        <w:rPr>
          <w:rFonts w:ascii="Lucida Sans Unicode" w:hAnsi="Lucida Sans Unicode" w:cs="Lucida Sans Unicode"/>
          <w:sz w:val="24"/>
          <w:szCs w:val="24"/>
        </w:rPr>
        <w:t>por representaciones de la comunidad y</w:t>
      </w:r>
      <w:r w:rsidR="00E926D7" w:rsidRPr="0015394D">
        <w:rPr>
          <w:rFonts w:ascii="Lucida Sans Unicode" w:hAnsi="Lucida Sans Unicode" w:cs="Lucida Sans Unicode"/>
          <w:sz w:val="24"/>
          <w:szCs w:val="24"/>
        </w:rPr>
        <w:t>, en su caso</w:t>
      </w:r>
      <w:r w:rsidRPr="0015394D">
        <w:rPr>
          <w:rFonts w:ascii="Lucida Sans Unicode" w:hAnsi="Lucida Sans Unicode" w:cs="Lucida Sans Unicode"/>
          <w:sz w:val="24"/>
          <w:szCs w:val="24"/>
        </w:rPr>
        <w:t xml:space="preserve"> del ayuntamiento, quienes tendrán la responsabilidad de realizar el registro de</w:t>
      </w:r>
      <w:r w:rsidR="00917B70" w:rsidRPr="0015394D">
        <w:rPr>
          <w:rFonts w:ascii="Lucida Sans Unicode" w:hAnsi="Lucida Sans Unicode" w:cs="Lucida Sans Unicode"/>
          <w:sz w:val="24"/>
          <w:szCs w:val="24"/>
        </w:rPr>
        <w:t xml:space="preserve"> la ciudadanía participante en la listas de</w:t>
      </w:r>
      <w:r w:rsidRPr="0015394D">
        <w:rPr>
          <w:rFonts w:ascii="Lucida Sans Unicode" w:hAnsi="Lucida Sans Unicode" w:cs="Lucida Sans Unicode"/>
          <w:sz w:val="24"/>
          <w:szCs w:val="24"/>
        </w:rPr>
        <w:t xml:space="preserve"> </w:t>
      </w:r>
      <w:r w:rsidR="00895AEB" w:rsidRPr="0015394D">
        <w:rPr>
          <w:rFonts w:ascii="Lucida Sans Unicode" w:hAnsi="Lucida Sans Unicode" w:cs="Lucida Sans Unicode"/>
          <w:sz w:val="24"/>
          <w:szCs w:val="24"/>
        </w:rPr>
        <w:t>asistencia</w:t>
      </w:r>
      <w:r w:rsidRPr="0015394D">
        <w:rPr>
          <w:rFonts w:ascii="Lucida Sans Unicode" w:hAnsi="Lucida Sans Unicode" w:cs="Lucida Sans Unicode"/>
          <w:sz w:val="24"/>
          <w:szCs w:val="24"/>
        </w:rPr>
        <w:t xml:space="preserve"> </w:t>
      </w:r>
      <w:r w:rsidR="00917B70" w:rsidRPr="0015394D">
        <w:rPr>
          <w:rFonts w:ascii="Lucida Sans Unicode" w:hAnsi="Lucida Sans Unicode" w:cs="Lucida Sans Unicode"/>
          <w:sz w:val="24"/>
          <w:szCs w:val="24"/>
        </w:rPr>
        <w:t xml:space="preserve">a </w:t>
      </w:r>
      <w:r w:rsidRPr="0015394D">
        <w:rPr>
          <w:rFonts w:ascii="Lucida Sans Unicode" w:hAnsi="Lucida Sans Unicode" w:cs="Lucida Sans Unicode"/>
          <w:sz w:val="24"/>
          <w:szCs w:val="24"/>
        </w:rPr>
        <w:t>la</w:t>
      </w:r>
      <w:r w:rsidR="00895AEB" w:rsidRPr="0015394D">
        <w:rPr>
          <w:rFonts w:ascii="Lucida Sans Unicode" w:hAnsi="Lucida Sans Unicode" w:cs="Lucida Sans Unicode"/>
          <w:sz w:val="24"/>
          <w:szCs w:val="24"/>
        </w:rPr>
        <w:t>s</w:t>
      </w:r>
      <w:r w:rsidRPr="0015394D">
        <w:rPr>
          <w:rFonts w:ascii="Lucida Sans Unicode" w:hAnsi="Lucida Sans Unicode" w:cs="Lucida Sans Unicode"/>
          <w:sz w:val="24"/>
          <w:szCs w:val="24"/>
        </w:rPr>
        <w:t xml:space="preserve"> asamblea</w:t>
      </w:r>
      <w:r w:rsidR="00895AEB" w:rsidRPr="0015394D">
        <w:rPr>
          <w:rFonts w:ascii="Lucida Sans Unicode" w:hAnsi="Lucida Sans Unicode" w:cs="Lucida Sans Unicode"/>
          <w:sz w:val="24"/>
          <w:szCs w:val="24"/>
        </w:rPr>
        <w:t>s conducentes</w:t>
      </w:r>
      <w:r w:rsidR="00E926D7" w:rsidRPr="0015394D">
        <w:rPr>
          <w:rFonts w:ascii="Lucida Sans Unicode" w:hAnsi="Lucida Sans Unicode" w:cs="Lucida Sans Unicode"/>
          <w:sz w:val="24"/>
          <w:szCs w:val="24"/>
        </w:rPr>
        <w:t>, auxiliados y acompañadas por el funcionariado del Instituto</w:t>
      </w:r>
      <w:r w:rsidR="00C26373" w:rsidRPr="0015394D">
        <w:rPr>
          <w:rFonts w:ascii="Lucida Sans Unicode" w:hAnsi="Lucida Sans Unicode" w:cs="Lucida Sans Unicode"/>
          <w:sz w:val="24"/>
          <w:szCs w:val="24"/>
        </w:rPr>
        <w:t>.</w:t>
      </w:r>
    </w:p>
    <w:p w14:paraId="3307E8F2" w14:textId="77777777"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p>
    <w:p w14:paraId="51805831" w14:textId="38236A60"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pacing w:val="-2"/>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XIII</w:t>
      </w:r>
      <w:r w:rsidRPr="0015394D">
        <w:rPr>
          <w:rFonts w:ascii="Lucida Sans Unicode" w:hAnsi="Lucida Sans Unicode" w:cs="Lucida Sans Unicode"/>
          <w:b/>
          <w:sz w:val="24"/>
          <w:szCs w:val="24"/>
        </w:rPr>
        <w:t>. Municipio:</w:t>
      </w:r>
      <w:r w:rsidRPr="0015394D">
        <w:rPr>
          <w:rFonts w:ascii="Lucida Sans Unicode" w:hAnsi="Lucida Sans Unicode" w:cs="Lucida Sans Unicode"/>
          <w:b/>
          <w:spacing w:val="-4"/>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municipio</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5"/>
          <w:sz w:val="24"/>
          <w:szCs w:val="24"/>
        </w:rPr>
        <w:t xml:space="preserve"> </w:t>
      </w:r>
      <w:r w:rsidRPr="0015394D">
        <w:rPr>
          <w:rFonts w:ascii="Lucida Sans Unicode" w:hAnsi="Lucida Sans Unicode" w:cs="Lucida Sans Unicode"/>
          <w:sz w:val="24"/>
          <w:szCs w:val="24"/>
        </w:rPr>
        <w:t>Bolaños, Jalisco</w:t>
      </w:r>
      <w:r w:rsidRPr="0015394D">
        <w:rPr>
          <w:rFonts w:ascii="Lucida Sans Unicode" w:hAnsi="Lucida Sans Unicode" w:cs="Lucida Sans Unicode"/>
          <w:spacing w:val="-2"/>
          <w:sz w:val="24"/>
          <w:szCs w:val="24"/>
        </w:rPr>
        <w:t>.</w:t>
      </w:r>
    </w:p>
    <w:p w14:paraId="43C42631" w14:textId="77777777"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pacing w:val="-2"/>
          <w:sz w:val="24"/>
          <w:szCs w:val="24"/>
        </w:rPr>
      </w:pPr>
    </w:p>
    <w:p w14:paraId="56FA1033" w14:textId="5B336899"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bCs/>
          <w:spacing w:val="-2"/>
          <w:sz w:val="24"/>
          <w:szCs w:val="24"/>
        </w:rPr>
        <w:t>XX</w:t>
      </w:r>
      <w:r w:rsidR="00741FA7" w:rsidRPr="0015394D">
        <w:rPr>
          <w:rFonts w:ascii="Lucida Sans Unicode" w:hAnsi="Lucida Sans Unicode" w:cs="Lucida Sans Unicode"/>
          <w:b/>
          <w:bCs/>
          <w:spacing w:val="-2"/>
          <w:sz w:val="24"/>
          <w:szCs w:val="24"/>
        </w:rPr>
        <w:t>IV</w:t>
      </w:r>
      <w:r w:rsidRPr="0015394D">
        <w:rPr>
          <w:rFonts w:ascii="Lucida Sans Unicode" w:hAnsi="Lucida Sans Unicode" w:cs="Lucida Sans Unicode"/>
          <w:b/>
          <w:bCs/>
          <w:spacing w:val="-2"/>
          <w:sz w:val="24"/>
          <w:szCs w:val="24"/>
        </w:rPr>
        <w:t>.</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b/>
          <w:sz w:val="24"/>
          <w:szCs w:val="24"/>
        </w:rPr>
        <w:t xml:space="preserve">Observadoras: </w:t>
      </w:r>
      <w:r w:rsidRPr="0015394D">
        <w:rPr>
          <w:rFonts w:ascii="Lucida Sans Unicode" w:hAnsi="Lucida Sans Unicode" w:cs="Lucida Sans Unicode"/>
          <w:sz w:val="24"/>
          <w:szCs w:val="24"/>
        </w:rPr>
        <w:t>Las personas ciudadanas, instituciones u organizaciones acreditad</w:t>
      </w:r>
      <w:r w:rsidR="00153CA1"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s por el Instituto </w:t>
      </w:r>
      <w:r w:rsidR="00E926D7" w:rsidRPr="0015394D">
        <w:rPr>
          <w:rFonts w:ascii="Lucida Sans Unicode" w:hAnsi="Lucida Sans Unicode" w:cs="Lucida Sans Unicode"/>
          <w:sz w:val="24"/>
          <w:szCs w:val="24"/>
        </w:rPr>
        <w:t xml:space="preserve">Electoral, con el fin de presenciar y </w:t>
      </w:r>
      <w:r w:rsidRPr="0015394D">
        <w:rPr>
          <w:rFonts w:ascii="Lucida Sans Unicode" w:hAnsi="Lucida Sans Unicode" w:cs="Lucida Sans Unicode"/>
          <w:sz w:val="24"/>
          <w:szCs w:val="24"/>
        </w:rPr>
        <w:t xml:space="preserve">atestiguar el desarrollo de las asambleas informativas y de consulta </w:t>
      </w:r>
      <w:r w:rsidR="00E926D7" w:rsidRPr="0015394D">
        <w:rPr>
          <w:rFonts w:ascii="Lucida Sans Unicode" w:hAnsi="Lucida Sans Unicode" w:cs="Lucida Sans Unicode"/>
          <w:sz w:val="24"/>
          <w:szCs w:val="24"/>
        </w:rPr>
        <w:t>con</w:t>
      </w:r>
      <w:r w:rsidRPr="0015394D">
        <w:rPr>
          <w:rFonts w:ascii="Lucida Sans Unicode" w:hAnsi="Lucida Sans Unicode" w:cs="Lucida Sans Unicode"/>
          <w:sz w:val="24"/>
          <w:szCs w:val="24"/>
        </w:rPr>
        <w:t xml:space="preserve"> apego a los principios de imparcialidad, legalidad, certeza, objetividad, independencia y máxima publicidad.</w:t>
      </w:r>
    </w:p>
    <w:p w14:paraId="524C4BAB" w14:textId="77777777" w:rsidR="00D044A1" w:rsidRPr="0015394D" w:rsidRDefault="00D044A1" w:rsidP="001D647A">
      <w:pPr>
        <w:pStyle w:val="Textoindependiente"/>
        <w:tabs>
          <w:tab w:val="left" w:pos="426"/>
        </w:tabs>
        <w:spacing w:line="360" w:lineRule="auto"/>
        <w:jc w:val="both"/>
        <w:rPr>
          <w:rFonts w:ascii="Lucida Sans Unicode" w:hAnsi="Lucida Sans Unicode" w:cs="Lucida Sans Unicode"/>
        </w:rPr>
      </w:pPr>
    </w:p>
    <w:p w14:paraId="53FFC27A" w14:textId="69782FFA"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XX</w:t>
      </w:r>
      <w:r w:rsidR="00741FA7" w:rsidRPr="0015394D">
        <w:rPr>
          <w:rFonts w:ascii="Lucida Sans Unicode" w:hAnsi="Lucida Sans Unicode" w:cs="Lucida Sans Unicode"/>
          <w:b/>
          <w:sz w:val="24"/>
          <w:szCs w:val="24"/>
        </w:rPr>
        <w:t>V</w:t>
      </w:r>
      <w:r w:rsidRPr="0015394D">
        <w:rPr>
          <w:rFonts w:ascii="Lucida Sans Unicode" w:hAnsi="Lucida Sans Unicode" w:cs="Lucida Sans Unicode"/>
          <w:b/>
          <w:sz w:val="24"/>
          <w:szCs w:val="24"/>
        </w:rPr>
        <w:t xml:space="preserve">. Órgano de gobierno municipal: </w:t>
      </w:r>
      <w:r w:rsidRPr="0015394D">
        <w:rPr>
          <w:rFonts w:ascii="Lucida Sans Unicode" w:hAnsi="Lucida Sans Unicode" w:cs="Lucida Sans Unicode"/>
          <w:sz w:val="24"/>
          <w:szCs w:val="24"/>
        </w:rPr>
        <w:t>Autoridad municipal integrada por las personas ciudadanas elect</w:t>
      </w:r>
      <w:r w:rsidR="00153CA1"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s para ejercer el gobierno y la administración del </w:t>
      </w:r>
      <w:r w:rsidRPr="0015394D">
        <w:rPr>
          <w:rFonts w:ascii="Lucida Sans Unicode" w:hAnsi="Lucida Sans Unicode" w:cs="Lucida Sans Unicode"/>
          <w:sz w:val="24"/>
          <w:szCs w:val="24"/>
        </w:rPr>
        <w:lastRenderedPageBreak/>
        <w:t xml:space="preserve">municipio dentro de los límites </w:t>
      </w:r>
      <w:proofErr w:type="gramStart"/>
      <w:r w:rsidRPr="0015394D">
        <w:rPr>
          <w:rFonts w:ascii="Lucida Sans Unicode" w:hAnsi="Lucida Sans Unicode" w:cs="Lucida Sans Unicode"/>
          <w:sz w:val="24"/>
          <w:szCs w:val="24"/>
        </w:rPr>
        <w:t>del mismo</w:t>
      </w:r>
      <w:proofErr w:type="gramEnd"/>
      <w:r w:rsidRPr="0015394D">
        <w:rPr>
          <w:rFonts w:ascii="Lucida Sans Unicode" w:hAnsi="Lucida Sans Unicode" w:cs="Lucida Sans Unicode"/>
          <w:sz w:val="24"/>
          <w:szCs w:val="24"/>
        </w:rPr>
        <w:t xml:space="preserve"> y conforme a las competencias </w:t>
      </w:r>
      <w:r w:rsidR="007C14C2" w:rsidRPr="0015394D">
        <w:rPr>
          <w:rFonts w:ascii="Lucida Sans Unicode" w:hAnsi="Lucida Sans Unicode" w:cs="Lucida Sans Unicode"/>
          <w:sz w:val="24"/>
          <w:szCs w:val="24"/>
        </w:rPr>
        <w:t xml:space="preserve">constitucionales y </w:t>
      </w:r>
      <w:r w:rsidRPr="0015394D">
        <w:rPr>
          <w:rFonts w:ascii="Lucida Sans Unicode" w:hAnsi="Lucida Sans Unicode" w:cs="Lucida Sans Unicode"/>
          <w:spacing w:val="-2"/>
          <w:sz w:val="24"/>
          <w:szCs w:val="24"/>
        </w:rPr>
        <w:t>legales.</w:t>
      </w:r>
    </w:p>
    <w:p w14:paraId="15D4969E" w14:textId="486D5D0B" w:rsidR="00D044A1" w:rsidRPr="0015394D" w:rsidRDefault="00D044A1" w:rsidP="001D647A">
      <w:pPr>
        <w:pStyle w:val="Textoindependiente"/>
        <w:spacing w:line="360" w:lineRule="auto"/>
        <w:jc w:val="both"/>
        <w:rPr>
          <w:rFonts w:ascii="Lucida Sans Unicode" w:hAnsi="Lucida Sans Unicode" w:cs="Lucida Sans Unicode"/>
        </w:rPr>
      </w:pPr>
    </w:p>
    <w:p w14:paraId="16DD33E1" w14:textId="706012F1" w:rsidR="00D1368C" w:rsidRPr="0015394D" w:rsidRDefault="00D1368C" w:rsidP="001D647A">
      <w:pPr>
        <w:pStyle w:val="Prrafodelista"/>
        <w:tabs>
          <w:tab w:val="left" w:pos="567"/>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XX</w:t>
      </w:r>
      <w:r w:rsidR="00741FA7" w:rsidRPr="0015394D">
        <w:rPr>
          <w:rFonts w:ascii="Lucida Sans Unicode" w:hAnsi="Lucida Sans Unicode" w:cs="Lucida Sans Unicode"/>
          <w:b/>
          <w:sz w:val="24"/>
          <w:szCs w:val="24"/>
        </w:rPr>
        <w:t>VI</w:t>
      </w:r>
      <w:r w:rsidRPr="0015394D">
        <w:rPr>
          <w:rFonts w:ascii="Lucida Sans Unicode" w:hAnsi="Lucida Sans Unicode" w:cs="Lucida Sans Unicode"/>
          <w:b/>
          <w:sz w:val="24"/>
          <w:szCs w:val="24"/>
        </w:rPr>
        <w:t xml:space="preserve">. Persona traductora: </w:t>
      </w:r>
      <w:r w:rsidRPr="0015394D">
        <w:rPr>
          <w:rFonts w:ascii="Lucida Sans Unicode" w:hAnsi="Lucida Sans Unicode" w:cs="Lucida Sans Unicode"/>
          <w:sz w:val="24"/>
          <w:szCs w:val="24"/>
        </w:rPr>
        <w:t>Persona con conocimiento de la lengua wi</w:t>
      </w:r>
      <w:r w:rsidR="000731E0" w:rsidRPr="0015394D">
        <w:rPr>
          <w:rFonts w:ascii="Lucida Sans Unicode" w:hAnsi="Lucida Sans Unicode" w:cs="Lucida Sans Unicode"/>
          <w:sz w:val="24"/>
          <w:szCs w:val="24"/>
        </w:rPr>
        <w:t>xárika</w:t>
      </w:r>
      <w:r w:rsidRPr="0015394D">
        <w:rPr>
          <w:rFonts w:ascii="Lucida Sans Unicode" w:hAnsi="Lucida Sans Unicode" w:cs="Lucida Sans Unicode"/>
          <w:sz w:val="24"/>
          <w:szCs w:val="24"/>
        </w:rPr>
        <w:t xml:space="preserve"> que,</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manera</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fiel,</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forma</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oral</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escrita,</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traduce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del español a la lengua citada.</w:t>
      </w:r>
    </w:p>
    <w:p w14:paraId="26975679" w14:textId="77777777" w:rsidR="00D1368C" w:rsidRPr="0015394D" w:rsidRDefault="00D1368C" w:rsidP="000731E0">
      <w:pPr>
        <w:pStyle w:val="Textoindependiente"/>
        <w:spacing w:line="360" w:lineRule="auto"/>
        <w:jc w:val="both"/>
        <w:rPr>
          <w:rFonts w:ascii="Lucida Sans Unicode" w:hAnsi="Lucida Sans Unicode" w:cs="Lucida Sans Unicode"/>
        </w:rPr>
      </w:pPr>
    </w:p>
    <w:p w14:paraId="17A2EC24" w14:textId="52256A05"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XX</w:t>
      </w:r>
      <w:r w:rsidR="00741FA7" w:rsidRPr="0015394D">
        <w:rPr>
          <w:rFonts w:ascii="Lucida Sans Unicode" w:hAnsi="Lucida Sans Unicode" w:cs="Lucida Sans Unicode"/>
          <w:b/>
          <w:bCs/>
          <w:sz w:val="24"/>
          <w:szCs w:val="24"/>
        </w:rPr>
        <w:t>V</w:t>
      </w:r>
      <w:r w:rsidRPr="0015394D">
        <w:rPr>
          <w:rFonts w:ascii="Lucida Sans Unicode" w:hAnsi="Lucida Sans Unicode" w:cs="Lucida Sans Unicode"/>
          <w:b/>
          <w:bCs/>
          <w:sz w:val="24"/>
          <w:szCs w:val="24"/>
        </w:rPr>
        <w:t>II. Plan Ejecutivo:</w:t>
      </w:r>
      <w:r w:rsidRPr="0015394D">
        <w:rPr>
          <w:rFonts w:ascii="Lucida Sans Unicode" w:hAnsi="Lucida Sans Unicode" w:cs="Lucida Sans Unicode"/>
          <w:sz w:val="24"/>
          <w:szCs w:val="24"/>
        </w:rPr>
        <w:t xml:space="preserve"> Documento en el cual se establecen las acciones</w:t>
      </w:r>
      <w:r w:rsidR="007C14C2" w:rsidRPr="0015394D">
        <w:rPr>
          <w:rFonts w:ascii="Lucida Sans Unicode" w:hAnsi="Lucida Sans Unicode" w:cs="Lucida Sans Unicode"/>
          <w:sz w:val="24"/>
          <w:szCs w:val="24"/>
        </w:rPr>
        <w:t xml:space="preserve"> y actividades</w:t>
      </w:r>
      <w:r w:rsidRPr="0015394D">
        <w:rPr>
          <w:rFonts w:ascii="Lucida Sans Unicode" w:hAnsi="Lucida Sans Unicode" w:cs="Lucida Sans Unicode"/>
          <w:sz w:val="24"/>
          <w:szCs w:val="24"/>
        </w:rPr>
        <w:t xml:space="preserve"> a desplegar por el Instituto Electoral para dar cumplimiento a cada una de las etapas relacionadas con la atención de la solicitud de cambio de régimen de gobierno para la elección de autoridades municipales.</w:t>
      </w:r>
    </w:p>
    <w:p w14:paraId="6049D228"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552D4BE2" w14:textId="586884B0" w:rsidR="00D044A1" w:rsidRPr="0015394D" w:rsidRDefault="00D044A1" w:rsidP="000731E0">
      <w:pPr>
        <w:tabs>
          <w:tab w:val="left" w:pos="426"/>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sz w:val="24"/>
          <w:szCs w:val="24"/>
        </w:rPr>
        <w:t>XX</w:t>
      </w:r>
      <w:r w:rsidR="00741FA7" w:rsidRPr="0015394D">
        <w:rPr>
          <w:rFonts w:ascii="Lucida Sans Unicode" w:hAnsi="Lucida Sans Unicode" w:cs="Lucida Sans Unicode"/>
          <w:b/>
          <w:sz w:val="24"/>
          <w:szCs w:val="24"/>
        </w:rPr>
        <w:t>VIII</w:t>
      </w:r>
      <w:r w:rsidRPr="0015394D">
        <w:rPr>
          <w:rFonts w:ascii="Lucida Sans Unicode" w:hAnsi="Lucida Sans Unicode" w:cs="Lucida Sans Unicode"/>
          <w:b/>
          <w:sz w:val="24"/>
          <w:szCs w:val="24"/>
        </w:rPr>
        <w:t>. Referente</w:t>
      </w:r>
      <w:r w:rsidRPr="0015394D">
        <w:rPr>
          <w:rFonts w:ascii="Lucida Sans Unicode" w:hAnsi="Lucida Sans Unicode" w:cs="Lucida Sans Unicode"/>
          <w:b/>
          <w:spacing w:val="-15"/>
          <w:sz w:val="24"/>
          <w:szCs w:val="24"/>
        </w:rPr>
        <w:t xml:space="preserve"> </w:t>
      </w:r>
      <w:r w:rsidRPr="0015394D">
        <w:rPr>
          <w:rFonts w:ascii="Lucida Sans Unicode" w:hAnsi="Lucida Sans Unicode" w:cs="Lucida Sans Unicode"/>
          <w:b/>
          <w:sz w:val="24"/>
          <w:szCs w:val="24"/>
        </w:rPr>
        <w:t>estadístico:</w:t>
      </w:r>
      <w:r w:rsidRPr="0015394D">
        <w:rPr>
          <w:rFonts w:ascii="Lucida Sans Unicode" w:hAnsi="Lucida Sans Unicode" w:cs="Lucida Sans Unicode"/>
          <w:b/>
          <w:spacing w:val="-12"/>
          <w:sz w:val="24"/>
          <w:szCs w:val="24"/>
        </w:rPr>
        <w:t xml:space="preserve"> </w:t>
      </w:r>
      <w:r w:rsidRPr="0015394D">
        <w:rPr>
          <w:rFonts w:ascii="Lucida Sans Unicode" w:hAnsi="Lucida Sans Unicode" w:cs="Lucida Sans Unicode"/>
          <w:sz w:val="24"/>
          <w:szCs w:val="24"/>
        </w:rPr>
        <w:t>Instrumento</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numérico</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permite</w:t>
      </w:r>
      <w:r w:rsidRPr="0015394D">
        <w:rPr>
          <w:rFonts w:ascii="Lucida Sans Unicode" w:hAnsi="Lucida Sans Unicode" w:cs="Lucida Sans Unicode"/>
          <w:spacing w:val="-12"/>
          <w:sz w:val="24"/>
          <w:szCs w:val="24"/>
        </w:rPr>
        <w:t xml:space="preserve"> </w:t>
      </w:r>
      <w:r w:rsidR="00E00191" w:rsidRPr="0015394D">
        <w:rPr>
          <w:rFonts w:ascii="Lucida Sans Unicode" w:hAnsi="Lucida Sans Unicode" w:cs="Lucida Sans Unicode"/>
          <w:spacing w:val="-12"/>
          <w:sz w:val="24"/>
          <w:szCs w:val="24"/>
        </w:rPr>
        <w:t xml:space="preserve">conocer </w:t>
      </w:r>
      <w:r w:rsidRPr="0015394D">
        <w:rPr>
          <w:rFonts w:ascii="Lucida Sans Unicode" w:hAnsi="Lucida Sans Unicode" w:cs="Lucida Sans Unicode"/>
          <w:sz w:val="24"/>
          <w:szCs w:val="24"/>
        </w:rPr>
        <w:t>el</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 xml:space="preserve">total de la ciudadanía con derecho a participar en las asambleas </w:t>
      </w:r>
      <w:r w:rsidR="00E00191" w:rsidRPr="0015394D">
        <w:rPr>
          <w:rFonts w:ascii="Lucida Sans Unicode" w:hAnsi="Lucida Sans Unicode" w:cs="Lucida Sans Unicode"/>
          <w:sz w:val="24"/>
          <w:szCs w:val="24"/>
        </w:rPr>
        <w:t xml:space="preserve">comunitarias </w:t>
      </w:r>
      <w:r w:rsidRPr="0015394D">
        <w:rPr>
          <w:rFonts w:ascii="Lucida Sans Unicode" w:hAnsi="Lucida Sans Unicode" w:cs="Lucida Sans Unicode"/>
          <w:sz w:val="24"/>
          <w:szCs w:val="24"/>
        </w:rPr>
        <w:t>de consulta</w:t>
      </w:r>
      <w:r w:rsidR="00E00191"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y </w:t>
      </w:r>
      <w:r w:rsidR="00E00191" w:rsidRPr="0015394D">
        <w:rPr>
          <w:rFonts w:ascii="Lucida Sans Unicode" w:hAnsi="Lucida Sans Unicode" w:cs="Lucida Sans Unicode"/>
          <w:sz w:val="24"/>
          <w:szCs w:val="24"/>
        </w:rPr>
        <w:t>que</w:t>
      </w:r>
      <w:r w:rsidR="00917B70" w:rsidRPr="0015394D">
        <w:rPr>
          <w:rFonts w:ascii="Lucida Sans Unicode" w:hAnsi="Lucida Sans Unicode" w:cs="Lucida Sans Unicode"/>
          <w:sz w:val="24"/>
          <w:szCs w:val="24"/>
        </w:rPr>
        <w:t>, a su vez, servirá de parámetro en contraste con el cómputo total de la citada parti</w:t>
      </w:r>
      <w:r w:rsidR="00E00191" w:rsidRPr="0015394D">
        <w:rPr>
          <w:rFonts w:ascii="Lucida Sans Unicode" w:hAnsi="Lucida Sans Unicode" w:cs="Lucida Sans Unicode"/>
          <w:sz w:val="24"/>
          <w:szCs w:val="24"/>
        </w:rPr>
        <w:t>c</w:t>
      </w:r>
      <w:r w:rsidR="00917B70" w:rsidRPr="0015394D">
        <w:rPr>
          <w:rFonts w:ascii="Lucida Sans Unicode" w:hAnsi="Lucida Sans Unicode" w:cs="Lucida Sans Unicode"/>
          <w:sz w:val="24"/>
          <w:szCs w:val="24"/>
        </w:rPr>
        <w:t>ipación.</w:t>
      </w:r>
    </w:p>
    <w:p w14:paraId="53928833"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377FDECD" w14:textId="030D4BA0"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XX</w:t>
      </w:r>
      <w:r w:rsidR="00741FA7" w:rsidRPr="0015394D">
        <w:rPr>
          <w:rFonts w:ascii="Lucida Sans Unicode" w:hAnsi="Lucida Sans Unicode" w:cs="Lucida Sans Unicode"/>
          <w:b/>
          <w:sz w:val="24"/>
          <w:szCs w:val="24"/>
        </w:rPr>
        <w:t>IX</w:t>
      </w:r>
      <w:r w:rsidRPr="0015394D">
        <w:rPr>
          <w:rFonts w:ascii="Lucida Sans Unicode" w:hAnsi="Lucida Sans Unicode" w:cs="Lucida Sans Unicode"/>
          <w:b/>
          <w:sz w:val="24"/>
          <w:szCs w:val="24"/>
        </w:rPr>
        <w:t>. Secretaría</w:t>
      </w:r>
      <w:r w:rsidRPr="0015394D">
        <w:rPr>
          <w:rFonts w:ascii="Lucida Sans Unicode" w:hAnsi="Lucida Sans Unicode" w:cs="Lucida Sans Unicode"/>
          <w:b/>
          <w:spacing w:val="-5"/>
          <w:sz w:val="24"/>
          <w:szCs w:val="24"/>
        </w:rPr>
        <w:t xml:space="preserve"> </w:t>
      </w:r>
      <w:r w:rsidRPr="0015394D">
        <w:rPr>
          <w:rFonts w:ascii="Lucida Sans Unicode" w:hAnsi="Lucida Sans Unicode" w:cs="Lucida Sans Unicode"/>
          <w:b/>
          <w:sz w:val="24"/>
          <w:szCs w:val="24"/>
        </w:rPr>
        <w:t>Ejecutiva:</w:t>
      </w:r>
      <w:r w:rsidRPr="0015394D">
        <w:rPr>
          <w:rFonts w:ascii="Lucida Sans Unicode" w:hAnsi="Lucida Sans Unicode" w:cs="Lucida Sans Unicode"/>
          <w:b/>
          <w:spacing w:val="-3"/>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Secretaría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Ejecutiva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del</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Instituto</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pacing w:val="-2"/>
          <w:sz w:val="24"/>
          <w:szCs w:val="24"/>
        </w:rPr>
        <w:t>Electoral.</w:t>
      </w:r>
    </w:p>
    <w:p w14:paraId="3F9322E2" w14:textId="77777777" w:rsidR="00D044A1" w:rsidRPr="0015394D" w:rsidRDefault="00D044A1" w:rsidP="000731E0">
      <w:pPr>
        <w:pStyle w:val="Textoindependiente"/>
        <w:tabs>
          <w:tab w:val="left" w:pos="567"/>
        </w:tabs>
        <w:spacing w:line="360" w:lineRule="auto"/>
        <w:jc w:val="both"/>
        <w:rPr>
          <w:rFonts w:ascii="Lucida Sans Unicode" w:hAnsi="Lucida Sans Unicode" w:cs="Lucida Sans Unicode"/>
        </w:rPr>
      </w:pPr>
    </w:p>
    <w:p w14:paraId="0AAE0BBA" w14:textId="423F3149" w:rsidR="00D044A1" w:rsidRPr="0015394D" w:rsidRDefault="00D044A1" w:rsidP="000731E0">
      <w:pPr>
        <w:pStyle w:val="Prrafodelista"/>
        <w:tabs>
          <w:tab w:val="left" w:pos="567"/>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XX</w:t>
      </w:r>
      <w:r w:rsidR="00741FA7" w:rsidRPr="0015394D">
        <w:rPr>
          <w:rFonts w:ascii="Lucida Sans Unicode" w:hAnsi="Lucida Sans Unicode" w:cs="Lucida Sans Unicode"/>
          <w:b/>
          <w:sz w:val="24"/>
          <w:szCs w:val="24"/>
        </w:rPr>
        <w:t>X</w:t>
      </w:r>
      <w:r w:rsidRPr="0015394D">
        <w:rPr>
          <w:rFonts w:ascii="Lucida Sans Unicode" w:hAnsi="Lucida Sans Unicode" w:cs="Lucida Sans Unicode"/>
          <w:b/>
          <w:sz w:val="24"/>
          <w:szCs w:val="24"/>
        </w:rPr>
        <w:t xml:space="preserve">. Sistemas Normativos </w:t>
      </w:r>
      <w:r w:rsidR="00144FB9" w:rsidRPr="0015394D">
        <w:rPr>
          <w:rFonts w:ascii="Lucida Sans Unicode" w:hAnsi="Lucida Sans Unicode" w:cs="Lucida Sans Unicode"/>
          <w:b/>
          <w:sz w:val="24"/>
          <w:szCs w:val="24"/>
        </w:rPr>
        <w:t>Propios</w:t>
      </w:r>
      <w:r w:rsidRPr="0015394D">
        <w:rPr>
          <w:rFonts w:ascii="Lucida Sans Unicode" w:hAnsi="Lucida Sans Unicode" w:cs="Lucida Sans Unicode"/>
          <w:b/>
          <w:sz w:val="24"/>
          <w:szCs w:val="24"/>
        </w:rPr>
        <w:t xml:space="preserve">: </w:t>
      </w:r>
      <w:r w:rsidRPr="0015394D">
        <w:rPr>
          <w:rFonts w:ascii="Lucida Sans Unicode" w:hAnsi="Lucida Sans Unicode" w:cs="Lucida Sans Unicode"/>
          <w:sz w:val="24"/>
          <w:szCs w:val="24"/>
        </w:rPr>
        <w:t>Conjunto de normas, procedimientos, autoridades, principios, sanciones y cosmovisión que utilizan las comunidades y pueblos indígenas para regular su vida interna y para resolver sus conflictos.</w:t>
      </w:r>
    </w:p>
    <w:p w14:paraId="520486F5"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1DA6B3B3" w14:textId="3A2928E1" w:rsidR="00FE0588" w:rsidRPr="0015394D" w:rsidRDefault="00741FA7" w:rsidP="000731E0">
      <w:pPr>
        <w:pStyle w:val="Prrafodelista"/>
        <w:tabs>
          <w:tab w:val="left" w:pos="567"/>
        </w:tabs>
        <w:spacing w:line="360" w:lineRule="auto"/>
        <w:ind w:left="0" w:firstLine="0"/>
        <w:jc w:val="both"/>
        <w:rPr>
          <w:rFonts w:ascii="Lucida Sans Unicode" w:hAnsi="Lucida Sans Unicode" w:cs="Lucida Sans Unicode"/>
          <w:b/>
          <w:bCs/>
          <w:sz w:val="24"/>
          <w:szCs w:val="24"/>
        </w:rPr>
      </w:pPr>
      <w:r w:rsidRPr="0015394D">
        <w:rPr>
          <w:rFonts w:ascii="Lucida Sans Unicode" w:hAnsi="Lucida Sans Unicode" w:cs="Lucida Sans Unicode"/>
          <w:b/>
          <w:bCs/>
          <w:sz w:val="24"/>
          <w:szCs w:val="24"/>
        </w:rPr>
        <w:t>XXXI.</w:t>
      </w:r>
      <w:r w:rsidR="00FE0588" w:rsidRPr="0015394D">
        <w:rPr>
          <w:rFonts w:ascii="Lucida Sans Unicode" w:hAnsi="Lucida Sans Unicode" w:cs="Lucida Sans Unicode"/>
          <w:b/>
          <w:bCs/>
          <w:sz w:val="24"/>
          <w:szCs w:val="24"/>
        </w:rPr>
        <w:t xml:space="preserve"> Sede</w:t>
      </w:r>
      <w:r w:rsidR="00981CC0" w:rsidRPr="0015394D">
        <w:rPr>
          <w:rFonts w:ascii="Lucida Sans Unicode" w:hAnsi="Lucida Sans Unicode" w:cs="Lucida Sans Unicode"/>
          <w:b/>
          <w:bCs/>
          <w:sz w:val="24"/>
          <w:szCs w:val="24"/>
        </w:rPr>
        <w:t>s</w:t>
      </w:r>
      <w:r w:rsidRPr="0015394D">
        <w:rPr>
          <w:rFonts w:ascii="Lucida Sans Unicode" w:hAnsi="Lucida Sans Unicode" w:cs="Lucida Sans Unicode"/>
          <w:b/>
          <w:bCs/>
          <w:sz w:val="24"/>
          <w:szCs w:val="24"/>
        </w:rPr>
        <w:t>:</w:t>
      </w:r>
      <w:r w:rsidR="00FE0588" w:rsidRPr="0015394D">
        <w:rPr>
          <w:rFonts w:ascii="Lucida Sans Unicode" w:hAnsi="Lucida Sans Unicode" w:cs="Lucida Sans Unicode"/>
          <w:b/>
          <w:bCs/>
          <w:sz w:val="24"/>
          <w:szCs w:val="24"/>
        </w:rPr>
        <w:t xml:space="preserve"> </w:t>
      </w:r>
      <w:r w:rsidR="00775430" w:rsidRPr="0015394D">
        <w:rPr>
          <w:rFonts w:ascii="Lucida Sans Unicode" w:hAnsi="Lucida Sans Unicode" w:cs="Lucida Sans Unicode"/>
          <w:sz w:val="24"/>
          <w:szCs w:val="24"/>
        </w:rPr>
        <w:t>Lugar donde se llevará</w:t>
      </w:r>
      <w:r w:rsidR="00FF7BCF" w:rsidRPr="0015394D">
        <w:rPr>
          <w:rFonts w:ascii="Lucida Sans Unicode" w:hAnsi="Lucida Sans Unicode" w:cs="Lucida Sans Unicode"/>
          <w:sz w:val="24"/>
          <w:szCs w:val="24"/>
        </w:rPr>
        <w:t>n</w:t>
      </w:r>
      <w:r w:rsidR="00775430" w:rsidRPr="0015394D">
        <w:rPr>
          <w:rFonts w:ascii="Lucida Sans Unicode" w:hAnsi="Lucida Sans Unicode" w:cs="Lucida Sans Unicode"/>
          <w:sz w:val="24"/>
          <w:szCs w:val="24"/>
        </w:rPr>
        <w:t xml:space="preserve"> a cabo la</w:t>
      </w:r>
      <w:r w:rsidR="00981CC0" w:rsidRPr="0015394D">
        <w:rPr>
          <w:rFonts w:ascii="Lucida Sans Unicode" w:hAnsi="Lucida Sans Unicode" w:cs="Lucida Sans Unicode"/>
          <w:sz w:val="24"/>
          <w:szCs w:val="24"/>
        </w:rPr>
        <w:t>s</w:t>
      </w:r>
      <w:r w:rsidR="00775430" w:rsidRPr="0015394D">
        <w:rPr>
          <w:rFonts w:ascii="Lucida Sans Unicode" w:hAnsi="Lucida Sans Unicode" w:cs="Lucida Sans Unicode"/>
          <w:sz w:val="24"/>
          <w:szCs w:val="24"/>
        </w:rPr>
        <w:t xml:space="preserve"> asamblea</w:t>
      </w:r>
      <w:r w:rsidR="00981CC0" w:rsidRPr="0015394D">
        <w:rPr>
          <w:rFonts w:ascii="Lucida Sans Unicode" w:hAnsi="Lucida Sans Unicode" w:cs="Lucida Sans Unicode"/>
          <w:sz w:val="24"/>
          <w:szCs w:val="24"/>
        </w:rPr>
        <w:t>s informativas o de consulta.</w:t>
      </w:r>
    </w:p>
    <w:p w14:paraId="37CBB9E1" w14:textId="77777777" w:rsidR="00FE0588" w:rsidRPr="0015394D" w:rsidRDefault="00FE0588" w:rsidP="000731E0">
      <w:pPr>
        <w:pStyle w:val="Prrafodelista"/>
        <w:tabs>
          <w:tab w:val="left" w:pos="567"/>
        </w:tabs>
        <w:spacing w:line="360" w:lineRule="auto"/>
        <w:ind w:left="0" w:firstLine="0"/>
        <w:jc w:val="both"/>
        <w:rPr>
          <w:rFonts w:ascii="Lucida Sans Unicode" w:hAnsi="Lucida Sans Unicode" w:cs="Lucida Sans Unicode"/>
          <w:sz w:val="24"/>
          <w:szCs w:val="24"/>
        </w:rPr>
      </w:pPr>
    </w:p>
    <w:p w14:paraId="74421747" w14:textId="316F0FB8" w:rsidR="00D044A1" w:rsidRPr="0015394D" w:rsidRDefault="00DA7FB4" w:rsidP="000731E0">
      <w:pPr>
        <w:pStyle w:val="Ttulo2"/>
        <w:spacing w:before="0" w:line="360" w:lineRule="auto"/>
        <w:rPr>
          <w:rFonts w:ascii="Lucida Sans Unicode" w:hAnsi="Lucida Sans Unicode" w:cs="Lucida Sans Unicode"/>
          <w:b/>
          <w:bCs/>
          <w:color w:val="00758D"/>
        </w:rPr>
      </w:pPr>
      <w:bookmarkStart w:id="14" w:name="_Toc191568959"/>
      <w:bookmarkStart w:id="15" w:name="_Toc191569320"/>
      <w:bookmarkStart w:id="16" w:name="_Toc191985737"/>
      <w:r w:rsidRPr="0015394D">
        <w:rPr>
          <w:rFonts w:ascii="Lucida Sans Unicode" w:hAnsi="Lucida Sans Unicode" w:cs="Lucida Sans Unicode"/>
          <w:b/>
          <w:bCs/>
          <w:color w:val="00758D"/>
        </w:rPr>
        <w:t>2. De la obligatoriedad</w:t>
      </w:r>
      <w:bookmarkEnd w:id="14"/>
      <w:bookmarkEnd w:id="15"/>
      <w:bookmarkEnd w:id="16"/>
    </w:p>
    <w:p w14:paraId="4F1D8F8B"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633820C8" w14:textId="120B1B28"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D044A1" w:rsidRPr="0015394D">
        <w:rPr>
          <w:rFonts w:ascii="Lucida Sans Unicode" w:hAnsi="Lucida Sans Unicode" w:cs="Lucida Sans Unicode"/>
          <w:b/>
        </w:rPr>
        <w:t>2</w:t>
      </w:r>
      <w:r w:rsidRPr="0015394D">
        <w:rPr>
          <w:rFonts w:ascii="Lucida Sans Unicode" w:hAnsi="Lucida Sans Unicode" w:cs="Lucida Sans Unicode"/>
          <w:b/>
        </w:rPr>
        <w:t xml:space="preserve">. </w:t>
      </w:r>
      <w:r w:rsidRPr="0015394D">
        <w:rPr>
          <w:rFonts w:ascii="Lucida Sans Unicode" w:hAnsi="Lucida Sans Unicode" w:cs="Lucida Sans Unicode"/>
        </w:rPr>
        <w:t>Los presentes lineamientos son de orden público, de observancia general</w:t>
      </w:r>
      <w:r w:rsidR="00DF029D" w:rsidRPr="0015394D">
        <w:rPr>
          <w:rFonts w:ascii="Lucida Sans Unicode" w:hAnsi="Lucida Sans Unicode" w:cs="Lucida Sans Unicode"/>
        </w:rPr>
        <w:t xml:space="preserve"> </w:t>
      </w:r>
      <w:r w:rsidRPr="0015394D">
        <w:rPr>
          <w:rFonts w:ascii="Lucida Sans Unicode" w:hAnsi="Lucida Sans Unicode" w:cs="Lucida Sans Unicode"/>
        </w:rPr>
        <w:t>y obligatori</w:t>
      </w:r>
      <w:r w:rsidR="00E65FA1" w:rsidRPr="0015394D">
        <w:rPr>
          <w:rFonts w:ascii="Lucida Sans Unicode" w:hAnsi="Lucida Sans Unicode" w:cs="Lucida Sans Unicode"/>
        </w:rPr>
        <w:t xml:space="preserve">os </w:t>
      </w:r>
      <w:r w:rsidRPr="0015394D">
        <w:rPr>
          <w:rFonts w:ascii="Lucida Sans Unicode" w:hAnsi="Lucida Sans Unicode" w:cs="Lucida Sans Unicode"/>
        </w:rPr>
        <w:t xml:space="preserve">para el Instituto Electoral y de Participación Ciudadana del Estado de </w:t>
      </w:r>
      <w:r w:rsidR="007D7377" w:rsidRPr="0015394D">
        <w:rPr>
          <w:rFonts w:ascii="Lucida Sans Unicode" w:hAnsi="Lucida Sans Unicode" w:cs="Lucida Sans Unicode"/>
        </w:rPr>
        <w:t>Jalisco</w:t>
      </w:r>
      <w:r w:rsidRPr="0015394D">
        <w:rPr>
          <w:rFonts w:ascii="Lucida Sans Unicode" w:hAnsi="Lucida Sans Unicode" w:cs="Lucida Sans Unicode"/>
        </w:rPr>
        <w:t xml:space="preserve">, </w:t>
      </w:r>
      <w:r w:rsidR="00760A3C" w:rsidRPr="0015394D">
        <w:rPr>
          <w:rFonts w:ascii="Lucida Sans Unicode" w:hAnsi="Lucida Sans Unicode" w:cs="Lucida Sans Unicode"/>
        </w:rPr>
        <w:t xml:space="preserve">y </w:t>
      </w:r>
      <w:r w:rsidRPr="0015394D">
        <w:rPr>
          <w:rFonts w:ascii="Lucida Sans Unicode" w:hAnsi="Lucida Sans Unicode" w:cs="Lucida Sans Unicode"/>
        </w:rPr>
        <w:t>para la ciudadanía</w:t>
      </w:r>
      <w:r w:rsidR="007D7377" w:rsidRPr="0015394D">
        <w:rPr>
          <w:rFonts w:ascii="Lucida Sans Unicode" w:hAnsi="Lucida Sans Unicode" w:cs="Lucida Sans Unicode"/>
        </w:rPr>
        <w:t xml:space="preserve"> </w:t>
      </w:r>
      <w:r w:rsidR="00AA5F96" w:rsidRPr="0015394D">
        <w:rPr>
          <w:rFonts w:ascii="Lucida Sans Unicode" w:hAnsi="Lucida Sans Unicode" w:cs="Lucida Sans Unicode"/>
        </w:rPr>
        <w:t xml:space="preserve">participante del proceso de consulta en el </w:t>
      </w:r>
      <w:r w:rsidR="007D7377" w:rsidRPr="0015394D">
        <w:rPr>
          <w:rFonts w:ascii="Lucida Sans Unicode" w:hAnsi="Lucida Sans Unicode" w:cs="Lucida Sans Unicode"/>
        </w:rPr>
        <w:t>m</w:t>
      </w:r>
      <w:r w:rsidRPr="0015394D">
        <w:rPr>
          <w:rFonts w:ascii="Lucida Sans Unicode" w:hAnsi="Lucida Sans Unicode" w:cs="Lucida Sans Unicode"/>
        </w:rPr>
        <w:t xml:space="preserve">unicipio de </w:t>
      </w:r>
      <w:r w:rsidR="007D7377" w:rsidRPr="0015394D">
        <w:rPr>
          <w:rFonts w:ascii="Lucida Sans Unicode" w:hAnsi="Lucida Sans Unicode" w:cs="Lucida Sans Unicode"/>
        </w:rPr>
        <w:t>Bolaños, Jalisco</w:t>
      </w:r>
      <w:r w:rsidRPr="0015394D">
        <w:rPr>
          <w:rFonts w:ascii="Lucida Sans Unicode" w:hAnsi="Lucida Sans Unicode" w:cs="Lucida Sans Unicode"/>
        </w:rPr>
        <w:t>.</w:t>
      </w:r>
    </w:p>
    <w:p w14:paraId="7B4E85F9" w14:textId="032304E1" w:rsidR="00C93F5F" w:rsidRPr="0015394D" w:rsidRDefault="00C93F5F" w:rsidP="000731E0">
      <w:pPr>
        <w:pStyle w:val="Textoindependiente"/>
        <w:spacing w:line="360" w:lineRule="auto"/>
        <w:jc w:val="both"/>
        <w:rPr>
          <w:rFonts w:ascii="Lucida Sans Unicode" w:hAnsi="Lucida Sans Unicode" w:cs="Lucida Sans Unicode"/>
        </w:rPr>
      </w:pPr>
    </w:p>
    <w:p w14:paraId="717EDBEA" w14:textId="5A84DB7E" w:rsidR="009E1D19" w:rsidRPr="0015394D" w:rsidRDefault="00DA7FB4" w:rsidP="000731E0">
      <w:pPr>
        <w:pStyle w:val="Ttulo2"/>
        <w:spacing w:before="0" w:line="360" w:lineRule="auto"/>
        <w:rPr>
          <w:rFonts w:ascii="Lucida Sans Unicode" w:hAnsi="Lucida Sans Unicode" w:cs="Lucida Sans Unicode"/>
          <w:b/>
          <w:bCs/>
          <w:color w:val="00758D"/>
        </w:rPr>
      </w:pPr>
      <w:bookmarkStart w:id="17" w:name="_Toc191568960"/>
      <w:bookmarkStart w:id="18" w:name="_Toc191569321"/>
      <w:bookmarkStart w:id="19" w:name="_Toc191985738"/>
      <w:r w:rsidRPr="0015394D">
        <w:rPr>
          <w:rFonts w:ascii="Lucida Sans Unicode" w:hAnsi="Lucida Sans Unicode" w:cs="Lucida Sans Unicode"/>
          <w:b/>
          <w:bCs/>
          <w:color w:val="00758D"/>
        </w:rPr>
        <w:t>3</w:t>
      </w:r>
      <w:r w:rsidR="00760A3C" w:rsidRPr="0015394D">
        <w:rPr>
          <w:rFonts w:ascii="Lucida Sans Unicode" w:hAnsi="Lucida Sans Unicode" w:cs="Lucida Sans Unicode"/>
          <w:b/>
          <w:bCs/>
          <w:color w:val="00758D"/>
        </w:rPr>
        <w:t xml:space="preserve">. </w:t>
      </w:r>
      <w:r w:rsidR="009E1D19" w:rsidRPr="0015394D">
        <w:rPr>
          <w:rFonts w:ascii="Lucida Sans Unicode" w:hAnsi="Lucida Sans Unicode" w:cs="Lucida Sans Unicode"/>
          <w:b/>
          <w:bCs/>
          <w:color w:val="00758D"/>
        </w:rPr>
        <w:t xml:space="preserve">De </w:t>
      </w:r>
      <w:r w:rsidR="005C237B" w:rsidRPr="0015394D">
        <w:rPr>
          <w:rFonts w:ascii="Lucida Sans Unicode" w:hAnsi="Lucida Sans Unicode" w:cs="Lucida Sans Unicode"/>
          <w:b/>
          <w:bCs/>
          <w:color w:val="00758D"/>
        </w:rPr>
        <w:t>la</w:t>
      </w:r>
      <w:r w:rsidR="009E1D19" w:rsidRPr="0015394D">
        <w:rPr>
          <w:rFonts w:ascii="Lucida Sans Unicode" w:hAnsi="Lucida Sans Unicode" w:cs="Lucida Sans Unicode"/>
          <w:b/>
          <w:bCs/>
          <w:color w:val="00758D"/>
        </w:rPr>
        <w:t xml:space="preserve"> aplicación</w:t>
      </w:r>
      <w:bookmarkEnd w:id="17"/>
      <w:bookmarkEnd w:id="18"/>
      <w:bookmarkEnd w:id="19"/>
    </w:p>
    <w:p w14:paraId="1817903C"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0E76A230" w14:textId="3C18A24F"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D044A1" w:rsidRPr="0015394D">
        <w:rPr>
          <w:rFonts w:ascii="Lucida Sans Unicode" w:hAnsi="Lucida Sans Unicode" w:cs="Lucida Sans Unicode"/>
          <w:b/>
        </w:rPr>
        <w:t>3</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La aplicación de los presentes lineamientos corresponde al Consejo General y a la Comisión de </w:t>
      </w:r>
      <w:r w:rsidR="007D7377" w:rsidRPr="0015394D">
        <w:rPr>
          <w:rFonts w:ascii="Lucida Sans Unicode" w:hAnsi="Lucida Sans Unicode" w:cs="Lucida Sans Unicode"/>
        </w:rPr>
        <w:t xml:space="preserve">Asuntos de los Pueblos Originarios del </w:t>
      </w:r>
      <w:r w:rsidRPr="0015394D">
        <w:rPr>
          <w:rFonts w:ascii="Lucida Sans Unicode" w:hAnsi="Lucida Sans Unicode" w:cs="Lucida Sans Unicode"/>
        </w:rPr>
        <w:t xml:space="preserve">Instituto Electoral y de Participación Ciudadana del </w:t>
      </w:r>
      <w:r w:rsidR="007D7377" w:rsidRPr="0015394D">
        <w:rPr>
          <w:rFonts w:ascii="Lucida Sans Unicode" w:hAnsi="Lucida Sans Unicode" w:cs="Lucida Sans Unicode"/>
        </w:rPr>
        <w:t>e</w:t>
      </w:r>
      <w:r w:rsidRPr="0015394D">
        <w:rPr>
          <w:rFonts w:ascii="Lucida Sans Unicode" w:hAnsi="Lucida Sans Unicode" w:cs="Lucida Sans Unicode"/>
        </w:rPr>
        <w:t xml:space="preserve">stado de </w:t>
      </w:r>
      <w:r w:rsidR="007D7377" w:rsidRPr="0015394D">
        <w:rPr>
          <w:rFonts w:ascii="Lucida Sans Unicode" w:hAnsi="Lucida Sans Unicode" w:cs="Lucida Sans Unicode"/>
        </w:rPr>
        <w:t xml:space="preserve">Jalisco </w:t>
      </w:r>
      <w:r w:rsidRPr="0015394D">
        <w:rPr>
          <w:rFonts w:ascii="Lucida Sans Unicode" w:hAnsi="Lucida Sans Unicode" w:cs="Lucida Sans Unicode"/>
        </w:rPr>
        <w:t>quienes deberán sujetarse</w:t>
      </w:r>
      <w:r w:rsidR="00DC1EC5" w:rsidRPr="0015394D">
        <w:rPr>
          <w:rFonts w:ascii="Lucida Sans Unicode" w:hAnsi="Lucida Sans Unicode" w:cs="Lucida Sans Unicode"/>
        </w:rPr>
        <w:t xml:space="preserve"> a </w:t>
      </w:r>
      <w:r w:rsidR="00CE70C4" w:rsidRPr="0015394D">
        <w:rPr>
          <w:rFonts w:ascii="Lucida Sans Unicode" w:hAnsi="Lucida Sans Unicode" w:cs="Lucida Sans Unicode"/>
        </w:rPr>
        <w:t xml:space="preserve">éstos, a </w:t>
      </w:r>
      <w:r w:rsidR="00DC1EC5" w:rsidRPr="0015394D">
        <w:rPr>
          <w:rFonts w:ascii="Lucida Sans Unicode" w:hAnsi="Lucida Sans Unicode" w:cs="Lucida Sans Unicode"/>
        </w:rPr>
        <w:t xml:space="preserve">los </w:t>
      </w:r>
      <w:r w:rsidR="007D7377" w:rsidRPr="0015394D">
        <w:rPr>
          <w:rFonts w:ascii="Lucida Sans Unicode" w:hAnsi="Lucida Sans Unicode" w:cs="Lucida Sans Unicode"/>
        </w:rPr>
        <w:t>acuerdos aprobados</w:t>
      </w:r>
      <w:r w:rsidR="007D7377" w:rsidRPr="0015394D">
        <w:rPr>
          <w:rFonts w:ascii="Lucida Sans Unicode" w:hAnsi="Lucida Sans Unicode" w:cs="Lucida Sans Unicode"/>
          <w:color w:val="FF0000"/>
        </w:rPr>
        <w:t xml:space="preserve"> </w:t>
      </w:r>
      <w:r w:rsidRPr="0015394D">
        <w:rPr>
          <w:rFonts w:ascii="Lucida Sans Unicode" w:hAnsi="Lucida Sans Unicode" w:cs="Lucida Sans Unicode"/>
        </w:rPr>
        <w:t>y a las demás disposiciones aplicables en la materia.</w:t>
      </w:r>
    </w:p>
    <w:p w14:paraId="44D8615E" w14:textId="77777777" w:rsidR="009E1D19" w:rsidRDefault="009E1D19" w:rsidP="000731E0">
      <w:pPr>
        <w:pStyle w:val="Textoindependiente"/>
        <w:spacing w:line="360" w:lineRule="auto"/>
        <w:jc w:val="both"/>
        <w:rPr>
          <w:rFonts w:ascii="Lucida Sans Unicode" w:hAnsi="Lucida Sans Unicode" w:cs="Lucida Sans Unicode"/>
        </w:rPr>
      </w:pPr>
    </w:p>
    <w:p w14:paraId="75759D7F" w14:textId="77777777" w:rsidR="0015394D" w:rsidRPr="0015394D" w:rsidRDefault="0015394D" w:rsidP="000731E0">
      <w:pPr>
        <w:pStyle w:val="Textoindependiente"/>
        <w:spacing w:line="360" w:lineRule="auto"/>
        <w:jc w:val="both"/>
        <w:rPr>
          <w:rFonts w:ascii="Lucida Sans Unicode" w:hAnsi="Lucida Sans Unicode" w:cs="Lucida Sans Unicode"/>
        </w:rPr>
      </w:pPr>
    </w:p>
    <w:p w14:paraId="5878851F" w14:textId="26CACE97" w:rsidR="00006507" w:rsidRPr="0015394D" w:rsidRDefault="00DA7FB4" w:rsidP="000731E0">
      <w:pPr>
        <w:pStyle w:val="Ttulo2"/>
        <w:spacing w:before="0" w:line="360" w:lineRule="auto"/>
        <w:rPr>
          <w:rFonts w:ascii="Lucida Sans Unicode" w:hAnsi="Lucida Sans Unicode" w:cs="Lucida Sans Unicode"/>
          <w:b/>
          <w:bCs/>
          <w:color w:val="00758D"/>
          <w:sz w:val="24"/>
          <w:szCs w:val="24"/>
        </w:rPr>
      </w:pPr>
      <w:bookmarkStart w:id="20" w:name="_Toc191568961"/>
      <w:bookmarkStart w:id="21" w:name="_Toc191569322"/>
      <w:bookmarkStart w:id="22" w:name="_Toc191985739"/>
      <w:r w:rsidRPr="0015394D">
        <w:rPr>
          <w:rFonts w:ascii="Lucida Sans Unicode" w:hAnsi="Lucida Sans Unicode" w:cs="Lucida Sans Unicode"/>
          <w:b/>
          <w:bCs/>
          <w:color w:val="00758D"/>
          <w:sz w:val="24"/>
          <w:szCs w:val="24"/>
        </w:rPr>
        <w:lastRenderedPageBreak/>
        <w:t>4</w:t>
      </w:r>
      <w:r w:rsidR="00760A3C" w:rsidRPr="0015394D">
        <w:rPr>
          <w:rFonts w:ascii="Lucida Sans Unicode" w:hAnsi="Lucida Sans Unicode" w:cs="Lucida Sans Unicode"/>
          <w:b/>
          <w:bCs/>
          <w:color w:val="00758D"/>
          <w:sz w:val="24"/>
          <w:szCs w:val="24"/>
        </w:rPr>
        <w:t xml:space="preserve">. </w:t>
      </w:r>
      <w:r w:rsidR="009E1D19" w:rsidRPr="0015394D">
        <w:rPr>
          <w:rFonts w:ascii="Lucida Sans Unicode" w:hAnsi="Lucida Sans Unicode" w:cs="Lucida Sans Unicode"/>
          <w:b/>
          <w:bCs/>
          <w:color w:val="00758D"/>
          <w:sz w:val="24"/>
          <w:szCs w:val="24"/>
        </w:rPr>
        <w:t xml:space="preserve">De </w:t>
      </w:r>
      <w:r w:rsidR="005C237B" w:rsidRPr="0015394D">
        <w:rPr>
          <w:rFonts w:ascii="Lucida Sans Unicode" w:hAnsi="Lucida Sans Unicode" w:cs="Lucida Sans Unicode"/>
          <w:b/>
          <w:bCs/>
          <w:color w:val="00758D"/>
          <w:sz w:val="24"/>
          <w:szCs w:val="24"/>
        </w:rPr>
        <w:t>la</w:t>
      </w:r>
      <w:r w:rsidR="009E1D19" w:rsidRPr="0015394D">
        <w:rPr>
          <w:rFonts w:ascii="Lucida Sans Unicode" w:hAnsi="Lucida Sans Unicode" w:cs="Lucida Sans Unicode"/>
          <w:b/>
          <w:bCs/>
          <w:color w:val="00758D"/>
          <w:sz w:val="24"/>
          <w:szCs w:val="24"/>
        </w:rPr>
        <w:t xml:space="preserve"> interpretación</w:t>
      </w:r>
      <w:bookmarkEnd w:id="20"/>
      <w:bookmarkEnd w:id="21"/>
      <w:bookmarkEnd w:id="22"/>
    </w:p>
    <w:p w14:paraId="6D75A4EA"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7838C14F" w14:textId="5B0517F9"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17"/>
        </w:rPr>
        <w:t xml:space="preserve"> </w:t>
      </w:r>
      <w:r w:rsidR="00D044A1" w:rsidRPr="0015394D">
        <w:rPr>
          <w:rFonts w:ascii="Lucida Sans Unicode" w:hAnsi="Lucida Sans Unicode" w:cs="Lucida Sans Unicode"/>
          <w:b/>
          <w:spacing w:val="-17"/>
        </w:rPr>
        <w:t>4</w:t>
      </w:r>
      <w:r w:rsidRPr="0015394D">
        <w:rPr>
          <w:rFonts w:ascii="Lucida Sans Unicode" w:hAnsi="Lucida Sans Unicode" w:cs="Lucida Sans Unicode"/>
          <w:b/>
        </w:rPr>
        <w:t>.</w:t>
      </w:r>
      <w:r w:rsidRPr="0015394D">
        <w:rPr>
          <w:rFonts w:ascii="Lucida Sans Unicode" w:hAnsi="Lucida Sans Unicode" w:cs="Lucida Sans Unicode"/>
          <w:b/>
          <w:spacing w:val="-17"/>
        </w:rPr>
        <w:t xml:space="preserve"> </w:t>
      </w:r>
      <w:r w:rsidRPr="0015394D">
        <w:rPr>
          <w:rFonts w:ascii="Lucida Sans Unicode" w:hAnsi="Lucida Sans Unicode" w:cs="Lucida Sans Unicode"/>
        </w:rPr>
        <w:t>La</w:t>
      </w:r>
      <w:r w:rsidRPr="0015394D">
        <w:rPr>
          <w:rFonts w:ascii="Lucida Sans Unicode" w:hAnsi="Lucida Sans Unicode" w:cs="Lucida Sans Unicode"/>
          <w:spacing w:val="-16"/>
        </w:rPr>
        <w:t xml:space="preserve"> </w:t>
      </w:r>
      <w:r w:rsidRPr="0015394D">
        <w:rPr>
          <w:rFonts w:ascii="Lucida Sans Unicode" w:hAnsi="Lucida Sans Unicode" w:cs="Lucida Sans Unicode"/>
        </w:rPr>
        <w:t>interpretación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de</w:t>
      </w:r>
      <w:r w:rsidRPr="0015394D">
        <w:rPr>
          <w:rFonts w:ascii="Lucida Sans Unicode" w:hAnsi="Lucida Sans Unicode" w:cs="Lucida Sans Unicode"/>
          <w:spacing w:val="-17"/>
        </w:rPr>
        <w:t xml:space="preserve"> </w:t>
      </w:r>
      <w:r w:rsidRPr="0015394D">
        <w:rPr>
          <w:rFonts w:ascii="Lucida Sans Unicode" w:hAnsi="Lucida Sans Unicode" w:cs="Lucida Sans Unicode"/>
        </w:rPr>
        <w:t>las</w:t>
      </w:r>
      <w:r w:rsidRPr="0015394D">
        <w:rPr>
          <w:rFonts w:ascii="Lucida Sans Unicode" w:hAnsi="Lucida Sans Unicode" w:cs="Lucida Sans Unicode"/>
          <w:spacing w:val="-17"/>
        </w:rPr>
        <w:t xml:space="preserve"> </w:t>
      </w:r>
      <w:r w:rsidRPr="0015394D">
        <w:rPr>
          <w:rFonts w:ascii="Lucida Sans Unicode" w:hAnsi="Lucida Sans Unicode" w:cs="Lucida Sans Unicode"/>
        </w:rPr>
        <w:t>disposiciones</w:t>
      </w:r>
      <w:r w:rsidRPr="0015394D">
        <w:rPr>
          <w:rFonts w:ascii="Lucida Sans Unicode" w:hAnsi="Lucida Sans Unicode" w:cs="Lucida Sans Unicode"/>
          <w:spacing w:val="-16"/>
        </w:rPr>
        <w:t xml:space="preserve"> </w:t>
      </w:r>
      <w:r w:rsidRPr="0015394D">
        <w:rPr>
          <w:rFonts w:ascii="Lucida Sans Unicode" w:hAnsi="Lucida Sans Unicode" w:cs="Lucida Sans Unicode"/>
        </w:rPr>
        <w:t>de</w:t>
      </w:r>
      <w:r w:rsidRPr="0015394D">
        <w:rPr>
          <w:rFonts w:ascii="Lucida Sans Unicode" w:hAnsi="Lucida Sans Unicode" w:cs="Lucida Sans Unicode"/>
          <w:spacing w:val="-17"/>
        </w:rPr>
        <w:t xml:space="preserve"> </w:t>
      </w:r>
      <w:r w:rsidRPr="0015394D">
        <w:rPr>
          <w:rFonts w:ascii="Lucida Sans Unicode" w:hAnsi="Lucida Sans Unicode" w:cs="Lucida Sans Unicode"/>
        </w:rPr>
        <w:t>estos</w:t>
      </w:r>
      <w:r w:rsidRPr="0015394D">
        <w:rPr>
          <w:rFonts w:ascii="Lucida Sans Unicode" w:hAnsi="Lucida Sans Unicode" w:cs="Lucida Sans Unicode"/>
          <w:spacing w:val="-17"/>
        </w:rPr>
        <w:t xml:space="preserve"> </w:t>
      </w:r>
      <w:r w:rsidR="00695466" w:rsidRPr="0015394D">
        <w:rPr>
          <w:rFonts w:ascii="Lucida Sans Unicode" w:hAnsi="Lucida Sans Unicode" w:cs="Lucida Sans Unicode"/>
        </w:rPr>
        <w:t>lineamientos</w:t>
      </w:r>
      <w:r w:rsidRPr="0015394D">
        <w:rPr>
          <w:rFonts w:ascii="Lucida Sans Unicode" w:hAnsi="Lucida Sans Unicode" w:cs="Lucida Sans Unicode"/>
          <w:spacing w:val="-16"/>
        </w:rPr>
        <w:t xml:space="preserve"> </w:t>
      </w:r>
      <w:r w:rsidRPr="0015394D">
        <w:rPr>
          <w:rFonts w:ascii="Lucida Sans Unicode" w:hAnsi="Lucida Sans Unicode" w:cs="Lucida Sans Unicode"/>
        </w:rPr>
        <w:t>se</w:t>
      </w:r>
      <w:r w:rsidRPr="0015394D">
        <w:rPr>
          <w:rFonts w:ascii="Lucida Sans Unicode" w:hAnsi="Lucida Sans Unicode" w:cs="Lucida Sans Unicode"/>
          <w:spacing w:val="-17"/>
        </w:rPr>
        <w:t xml:space="preserve"> </w:t>
      </w:r>
      <w:r w:rsidRPr="0015394D">
        <w:rPr>
          <w:rFonts w:ascii="Lucida Sans Unicode" w:hAnsi="Lucida Sans Unicode" w:cs="Lucida Sans Unicode"/>
        </w:rPr>
        <w:t xml:space="preserve">sujetará a los criterios gramatical, sistemático y funcional, de conformidad con </w:t>
      </w:r>
      <w:r w:rsidR="00DC1EC5" w:rsidRPr="0015394D">
        <w:rPr>
          <w:rFonts w:ascii="Lucida Sans Unicode" w:hAnsi="Lucida Sans Unicode" w:cs="Lucida Sans Unicode"/>
        </w:rPr>
        <w:t xml:space="preserve">el </w:t>
      </w:r>
      <w:r w:rsidRPr="0015394D">
        <w:rPr>
          <w:rFonts w:ascii="Lucida Sans Unicode" w:hAnsi="Lucida Sans Unicode" w:cs="Lucida Sans Unicode"/>
        </w:rPr>
        <w:t>artículo</w:t>
      </w:r>
      <w:r w:rsidRPr="0015394D">
        <w:rPr>
          <w:rFonts w:ascii="Lucida Sans Unicode" w:hAnsi="Lucida Sans Unicode" w:cs="Lucida Sans Unicode"/>
          <w:spacing w:val="-7"/>
        </w:rPr>
        <w:t xml:space="preserve"> </w:t>
      </w:r>
      <w:r w:rsidRPr="0015394D">
        <w:rPr>
          <w:rFonts w:ascii="Lucida Sans Unicode" w:hAnsi="Lucida Sans Unicode" w:cs="Lucida Sans Unicode"/>
        </w:rPr>
        <w:t>4,</w:t>
      </w:r>
      <w:r w:rsidRPr="0015394D">
        <w:rPr>
          <w:rFonts w:ascii="Lucida Sans Unicode" w:hAnsi="Lucida Sans Unicode" w:cs="Lucida Sans Unicode"/>
          <w:spacing w:val="-7"/>
        </w:rPr>
        <w:t xml:space="preserve"> </w:t>
      </w:r>
      <w:r w:rsidR="007D7377" w:rsidRPr="0015394D">
        <w:rPr>
          <w:rFonts w:ascii="Lucida Sans Unicode" w:hAnsi="Lucida Sans Unicode" w:cs="Lucida Sans Unicode"/>
          <w:spacing w:val="-7"/>
        </w:rPr>
        <w:t xml:space="preserve">párrafo 2 </w:t>
      </w:r>
      <w:r w:rsidR="007D7377" w:rsidRPr="0015394D">
        <w:rPr>
          <w:rFonts w:ascii="Lucida Sans Unicode" w:hAnsi="Lucida Sans Unicode" w:cs="Lucida Sans Unicode"/>
        </w:rPr>
        <w:t>del Código Electoral y de Participación Ciudadana del Estado de Jalisco</w:t>
      </w:r>
      <w:r w:rsidR="00EB4594" w:rsidRPr="0015394D">
        <w:rPr>
          <w:rFonts w:ascii="Lucida Sans Unicode" w:hAnsi="Lucida Sans Unicode" w:cs="Lucida Sans Unicode"/>
        </w:rPr>
        <w:t xml:space="preserve"> con</w:t>
      </w:r>
      <w:r w:rsidR="00760A3C" w:rsidRPr="0015394D">
        <w:rPr>
          <w:rFonts w:ascii="Lucida Sans Unicode" w:hAnsi="Lucida Sans Unicode" w:cs="Lucida Sans Unicode"/>
        </w:rPr>
        <w:t xml:space="preserve"> una perspectiva intercultural</w:t>
      </w:r>
      <w:r w:rsidR="00EB4594" w:rsidRPr="0015394D">
        <w:rPr>
          <w:rFonts w:ascii="Lucida Sans Unicode" w:hAnsi="Lucida Sans Unicode" w:cs="Lucida Sans Unicode"/>
        </w:rPr>
        <w:t xml:space="preserve"> y a la luz de</w:t>
      </w:r>
      <w:r w:rsidR="00BA43FF" w:rsidRPr="0015394D">
        <w:rPr>
          <w:rFonts w:ascii="Lucida Sans Unicode" w:hAnsi="Lucida Sans Unicode" w:cs="Lucida Sans Unicode"/>
        </w:rPr>
        <w:t>l artículo 2 Constitucional.</w:t>
      </w:r>
    </w:p>
    <w:p w14:paraId="30468979" w14:textId="7782E7A6" w:rsidR="00006507" w:rsidRPr="0015394D" w:rsidRDefault="00BA43FF" w:rsidP="000731E0">
      <w:pPr>
        <w:pStyle w:val="Textoindependiente"/>
        <w:spacing w:line="360" w:lineRule="auto"/>
        <w:jc w:val="both"/>
        <w:rPr>
          <w:rFonts w:ascii="Lucida Sans Unicode" w:eastAsia="Arial" w:hAnsi="Lucida Sans Unicode" w:cs="Lucida Sans Unicode"/>
          <w:b/>
          <w:bCs/>
          <w:color w:val="0070C0"/>
        </w:rPr>
      </w:pPr>
      <w:r w:rsidRPr="0015394D">
        <w:rPr>
          <w:rFonts w:ascii="Lucida Sans Unicode" w:eastAsia="Arial" w:hAnsi="Lucida Sans Unicode" w:cs="Lucida Sans Unicode"/>
          <w:b/>
          <w:bCs/>
          <w:color w:val="0070C0"/>
        </w:rPr>
        <w:t xml:space="preserve"> </w:t>
      </w:r>
    </w:p>
    <w:p w14:paraId="5097A67F" w14:textId="75313AE9" w:rsidR="009E1D19" w:rsidRPr="0015394D" w:rsidRDefault="00B64813" w:rsidP="000731E0">
      <w:pPr>
        <w:pStyle w:val="Textoindependiente"/>
        <w:spacing w:line="360" w:lineRule="auto"/>
        <w:jc w:val="both"/>
        <w:outlineLvl w:val="1"/>
        <w:rPr>
          <w:rFonts w:ascii="Lucida Sans Unicode" w:eastAsia="Arial" w:hAnsi="Lucida Sans Unicode" w:cs="Lucida Sans Unicode"/>
          <w:b/>
          <w:bCs/>
          <w:color w:val="00758D"/>
        </w:rPr>
      </w:pPr>
      <w:bookmarkStart w:id="23" w:name="_Toc191985740"/>
      <w:r w:rsidRPr="0015394D">
        <w:rPr>
          <w:rFonts w:ascii="Lucida Sans Unicode" w:eastAsia="Arial" w:hAnsi="Lucida Sans Unicode" w:cs="Lucida Sans Unicode"/>
          <w:b/>
          <w:bCs/>
          <w:color w:val="00758D"/>
        </w:rPr>
        <w:t>5</w:t>
      </w:r>
      <w:r w:rsidR="00760A3C" w:rsidRPr="0015394D">
        <w:rPr>
          <w:rFonts w:ascii="Lucida Sans Unicode" w:eastAsia="Arial" w:hAnsi="Lucida Sans Unicode" w:cs="Lucida Sans Unicode"/>
          <w:b/>
          <w:bCs/>
          <w:color w:val="00758D"/>
        </w:rPr>
        <w:t>. D</w:t>
      </w:r>
      <w:r w:rsidR="009E1D19" w:rsidRPr="0015394D">
        <w:rPr>
          <w:rFonts w:ascii="Lucida Sans Unicode" w:eastAsia="Arial" w:hAnsi="Lucida Sans Unicode" w:cs="Lucida Sans Unicode"/>
          <w:b/>
          <w:bCs/>
          <w:color w:val="00758D"/>
        </w:rPr>
        <w:t>e l</w:t>
      </w:r>
      <w:r w:rsidR="00D044A1" w:rsidRPr="0015394D">
        <w:rPr>
          <w:rFonts w:ascii="Lucida Sans Unicode" w:eastAsia="Arial" w:hAnsi="Lucida Sans Unicode" w:cs="Lucida Sans Unicode"/>
          <w:b/>
          <w:bCs/>
          <w:color w:val="00758D"/>
        </w:rPr>
        <w:t>a</w:t>
      </w:r>
      <w:r w:rsidR="009E1D19" w:rsidRPr="0015394D">
        <w:rPr>
          <w:rFonts w:ascii="Lucida Sans Unicode" w:eastAsia="Arial" w:hAnsi="Lucida Sans Unicode" w:cs="Lucida Sans Unicode"/>
          <w:b/>
          <w:bCs/>
          <w:color w:val="00758D"/>
        </w:rPr>
        <w:t xml:space="preserve">s </w:t>
      </w:r>
      <w:r w:rsidR="00D044A1" w:rsidRPr="0015394D">
        <w:rPr>
          <w:rFonts w:ascii="Lucida Sans Unicode" w:eastAsia="Arial" w:hAnsi="Lucida Sans Unicode" w:cs="Lucida Sans Unicode"/>
          <w:b/>
          <w:bCs/>
          <w:color w:val="00758D"/>
        </w:rPr>
        <w:t xml:space="preserve">personas </w:t>
      </w:r>
      <w:r w:rsidR="009E1D19" w:rsidRPr="0015394D">
        <w:rPr>
          <w:rFonts w:ascii="Lucida Sans Unicode" w:eastAsia="Arial" w:hAnsi="Lucida Sans Unicode" w:cs="Lucida Sans Unicode"/>
          <w:b/>
          <w:bCs/>
          <w:color w:val="00758D"/>
        </w:rPr>
        <w:t>participantes</w:t>
      </w:r>
      <w:r w:rsidR="005C237B" w:rsidRPr="0015394D">
        <w:rPr>
          <w:rFonts w:ascii="Lucida Sans Unicode" w:eastAsia="Arial" w:hAnsi="Lucida Sans Unicode" w:cs="Lucida Sans Unicode"/>
          <w:b/>
          <w:bCs/>
          <w:color w:val="00758D"/>
        </w:rPr>
        <w:t xml:space="preserve"> en el proceso de consulta</w:t>
      </w:r>
      <w:bookmarkEnd w:id="23"/>
    </w:p>
    <w:p w14:paraId="4249DF68"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6AB87140" w14:textId="41A6A87C"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D044A1" w:rsidRPr="0015394D">
        <w:rPr>
          <w:rFonts w:ascii="Lucida Sans Unicode" w:hAnsi="Lucida Sans Unicode" w:cs="Lucida Sans Unicode"/>
          <w:b/>
        </w:rPr>
        <w:t>5</w:t>
      </w:r>
      <w:r w:rsidRPr="0015394D">
        <w:rPr>
          <w:rFonts w:ascii="Lucida Sans Unicode" w:hAnsi="Lucida Sans Unicode" w:cs="Lucida Sans Unicode"/>
          <w:b/>
        </w:rPr>
        <w:t xml:space="preserve">. </w:t>
      </w:r>
      <w:r w:rsidRPr="0015394D">
        <w:rPr>
          <w:rFonts w:ascii="Lucida Sans Unicode" w:hAnsi="Lucida Sans Unicode" w:cs="Lucida Sans Unicode"/>
        </w:rPr>
        <w:t>L</w:t>
      </w:r>
      <w:r w:rsidR="00D044A1" w:rsidRPr="0015394D">
        <w:rPr>
          <w:rFonts w:ascii="Lucida Sans Unicode" w:hAnsi="Lucida Sans Unicode" w:cs="Lucida Sans Unicode"/>
        </w:rPr>
        <w:t xml:space="preserve">as personas </w:t>
      </w:r>
      <w:r w:rsidR="00750648" w:rsidRPr="0015394D">
        <w:rPr>
          <w:rFonts w:ascii="Lucida Sans Unicode" w:hAnsi="Lucida Sans Unicode" w:cs="Lucida Sans Unicode"/>
        </w:rPr>
        <w:t xml:space="preserve">y órganos </w:t>
      </w:r>
      <w:r w:rsidRPr="0015394D">
        <w:rPr>
          <w:rFonts w:ascii="Lucida Sans Unicode" w:hAnsi="Lucida Sans Unicode" w:cs="Lucida Sans Unicode"/>
        </w:rPr>
        <w:t xml:space="preserve">participantes en el proceso de consulta en el municipio de </w:t>
      </w:r>
      <w:r w:rsidR="003F5FF6" w:rsidRPr="0015394D">
        <w:rPr>
          <w:rFonts w:ascii="Lucida Sans Unicode" w:hAnsi="Lucida Sans Unicode" w:cs="Lucida Sans Unicode"/>
        </w:rPr>
        <w:t xml:space="preserve">Bolaños, Jalisco </w:t>
      </w:r>
      <w:r w:rsidRPr="0015394D">
        <w:rPr>
          <w:rFonts w:ascii="Lucida Sans Unicode" w:hAnsi="Lucida Sans Unicode" w:cs="Lucida Sans Unicode"/>
        </w:rPr>
        <w:t>serán los siguientes:</w:t>
      </w:r>
    </w:p>
    <w:p w14:paraId="31D9D658" w14:textId="77777777" w:rsidR="001059DC" w:rsidRPr="0015394D" w:rsidRDefault="001059DC" w:rsidP="000731E0">
      <w:pPr>
        <w:pStyle w:val="Textoindependiente"/>
        <w:spacing w:line="360" w:lineRule="auto"/>
        <w:jc w:val="both"/>
        <w:rPr>
          <w:rFonts w:ascii="Lucida Sans Unicode" w:hAnsi="Lucida Sans Unicode" w:cs="Lucida Sans Unicode"/>
        </w:rPr>
      </w:pPr>
    </w:p>
    <w:p w14:paraId="701577DB" w14:textId="2E24657C" w:rsidR="001059DC"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strike/>
          <w:sz w:val="24"/>
          <w:szCs w:val="24"/>
        </w:rPr>
      </w:pPr>
      <w:r w:rsidRPr="0015394D">
        <w:rPr>
          <w:rFonts w:ascii="Lucida Sans Unicode" w:hAnsi="Lucida Sans Unicode" w:cs="Lucida Sans Unicode"/>
          <w:b/>
          <w:sz w:val="24"/>
          <w:szCs w:val="24"/>
        </w:rPr>
        <w:t xml:space="preserve">Sujetos de la consulta: </w:t>
      </w:r>
      <w:r w:rsidR="0008188C" w:rsidRPr="0015394D">
        <w:rPr>
          <w:rFonts w:ascii="Lucida Sans Unicode" w:hAnsi="Lucida Sans Unicode" w:cs="Lucida Sans Unicode"/>
          <w:bCs/>
          <w:sz w:val="24"/>
          <w:szCs w:val="24"/>
        </w:rPr>
        <w:t>L</w:t>
      </w:r>
      <w:r w:rsidRPr="0015394D">
        <w:rPr>
          <w:rFonts w:ascii="Lucida Sans Unicode" w:hAnsi="Lucida Sans Unicode" w:cs="Lucida Sans Unicode"/>
          <w:sz w:val="24"/>
          <w:szCs w:val="24"/>
        </w:rPr>
        <w:t xml:space="preserve">as </w:t>
      </w:r>
      <w:r w:rsidR="00290B44" w:rsidRPr="0015394D">
        <w:rPr>
          <w:rFonts w:ascii="Lucida Sans Unicode" w:hAnsi="Lucida Sans Unicode" w:cs="Lucida Sans Unicode"/>
          <w:sz w:val="24"/>
          <w:szCs w:val="24"/>
        </w:rPr>
        <w:t xml:space="preserve">personas </w:t>
      </w:r>
      <w:r w:rsidRPr="0015394D">
        <w:rPr>
          <w:rFonts w:ascii="Lucida Sans Unicode" w:hAnsi="Lucida Sans Unicode" w:cs="Lucida Sans Unicode"/>
          <w:sz w:val="24"/>
          <w:szCs w:val="24"/>
        </w:rPr>
        <w:t xml:space="preserve">ciudadanas </w:t>
      </w:r>
      <w:r w:rsidR="00290B44" w:rsidRPr="0015394D">
        <w:rPr>
          <w:rFonts w:ascii="Lucida Sans Unicode" w:hAnsi="Lucida Sans Unicode" w:cs="Lucida Sans Unicode"/>
          <w:sz w:val="24"/>
          <w:szCs w:val="24"/>
        </w:rPr>
        <w:t>de la</w:t>
      </w:r>
      <w:r w:rsidR="00DC1EC5" w:rsidRPr="0015394D">
        <w:rPr>
          <w:rFonts w:ascii="Lucida Sans Unicode" w:hAnsi="Lucida Sans Unicode" w:cs="Lucida Sans Unicode"/>
          <w:sz w:val="24"/>
          <w:szCs w:val="24"/>
        </w:rPr>
        <w:t xml:space="preserve"> comunidad,</w:t>
      </w:r>
      <w:r w:rsidR="0008188C" w:rsidRPr="0015394D">
        <w:rPr>
          <w:rFonts w:ascii="Lucida Sans Unicode" w:hAnsi="Lucida Sans Unicode" w:cs="Lucida Sans Unicode"/>
          <w:sz w:val="24"/>
          <w:szCs w:val="24"/>
        </w:rPr>
        <w:t xml:space="preserve"> mayores de </w:t>
      </w:r>
      <w:r w:rsidR="00837EE5" w:rsidRPr="0015394D">
        <w:rPr>
          <w:rFonts w:ascii="Lucida Sans Unicode" w:hAnsi="Lucida Sans Unicode" w:cs="Lucida Sans Unicode"/>
          <w:sz w:val="24"/>
          <w:szCs w:val="24"/>
        </w:rPr>
        <w:t>edad</w:t>
      </w:r>
      <w:r w:rsidR="00542C85" w:rsidRPr="0015394D">
        <w:rPr>
          <w:rFonts w:ascii="Lucida Sans Unicode" w:hAnsi="Lucida Sans Unicode" w:cs="Lucida Sans Unicode"/>
          <w:sz w:val="24"/>
          <w:szCs w:val="24"/>
        </w:rPr>
        <w:t xml:space="preserve">, </w:t>
      </w:r>
      <w:r w:rsidR="0008188C" w:rsidRPr="0015394D">
        <w:rPr>
          <w:rFonts w:ascii="Lucida Sans Unicode" w:hAnsi="Lucida Sans Unicode" w:cs="Lucida Sans Unicode"/>
          <w:sz w:val="24"/>
          <w:szCs w:val="24"/>
        </w:rPr>
        <w:t>con credencial para votar y que se encuentren inscritas en el listado nominal</w:t>
      </w:r>
      <w:r w:rsidR="00542C85" w:rsidRPr="0015394D">
        <w:rPr>
          <w:rFonts w:ascii="Lucida Sans Unicode" w:hAnsi="Lucida Sans Unicode" w:cs="Lucida Sans Unicode"/>
          <w:sz w:val="24"/>
          <w:szCs w:val="24"/>
        </w:rPr>
        <w:t xml:space="preserve"> del municipio de Bolaños, Jalisco. </w:t>
      </w:r>
    </w:p>
    <w:p w14:paraId="31E10671" w14:textId="5FB210F9" w:rsidR="001059DC"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Autoridad responsable: </w:t>
      </w:r>
      <w:r w:rsidRPr="0015394D">
        <w:rPr>
          <w:rFonts w:ascii="Lucida Sans Unicode" w:hAnsi="Lucida Sans Unicode" w:cs="Lucida Sans Unicode"/>
          <w:sz w:val="24"/>
          <w:szCs w:val="24"/>
        </w:rPr>
        <w:t xml:space="preserve">Instituto Electoral y de Participación Ciudadana del </w:t>
      </w:r>
      <w:r w:rsidR="00290B44" w:rsidRPr="0015394D">
        <w:rPr>
          <w:rFonts w:ascii="Lucida Sans Unicode" w:hAnsi="Lucida Sans Unicode" w:cs="Lucida Sans Unicode"/>
          <w:sz w:val="24"/>
          <w:szCs w:val="24"/>
        </w:rPr>
        <w:t>Es</w:t>
      </w:r>
      <w:r w:rsidRPr="0015394D">
        <w:rPr>
          <w:rFonts w:ascii="Lucida Sans Unicode" w:hAnsi="Lucida Sans Unicode" w:cs="Lucida Sans Unicode"/>
          <w:sz w:val="24"/>
          <w:szCs w:val="24"/>
        </w:rPr>
        <w:t xml:space="preserve">tado de </w:t>
      </w:r>
      <w:r w:rsidR="00290B44" w:rsidRPr="0015394D">
        <w:rPr>
          <w:rFonts w:ascii="Lucida Sans Unicode" w:hAnsi="Lucida Sans Unicode" w:cs="Lucida Sans Unicode"/>
          <w:sz w:val="24"/>
          <w:szCs w:val="24"/>
        </w:rPr>
        <w:t>Jalisco</w:t>
      </w:r>
      <w:r w:rsidRPr="0015394D">
        <w:rPr>
          <w:rFonts w:ascii="Lucida Sans Unicode" w:hAnsi="Lucida Sans Unicode" w:cs="Lucida Sans Unicode"/>
          <w:sz w:val="24"/>
          <w:szCs w:val="24"/>
        </w:rPr>
        <w:t>.</w:t>
      </w:r>
    </w:p>
    <w:p w14:paraId="6808EC46" w14:textId="19AF76D4" w:rsidR="00C93F5F"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rPr>
      </w:pPr>
      <w:r w:rsidRPr="0015394D">
        <w:rPr>
          <w:rFonts w:ascii="Lucida Sans Unicode" w:hAnsi="Lucida Sans Unicode" w:cs="Lucida Sans Unicode"/>
          <w:b/>
          <w:sz w:val="24"/>
          <w:szCs w:val="24"/>
        </w:rPr>
        <w:t>Órgano</w:t>
      </w:r>
      <w:r w:rsidRPr="0015394D">
        <w:rPr>
          <w:rFonts w:ascii="Lucida Sans Unicode" w:hAnsi="Lucida Sans Unicode" w:cs="Lucida Sans Unicode"/>
          <w:b/>
          <w:spacing w:val="-10"/>
          <w:sz w:val="24"/>
          <w:szCs w:val="24"/>
        </w:rPr>
        <w:t xml:space="preserve"> </w:t>
      </w:r>
      <w:r w:rsidRPr="0015394D">
        <w:rPr>
          <w:rFonts w:ascii="Lucida Sans Unicode" w:hAnsi="Lucida Sans Unicode" w:cs="Lucida Sans Unicode"/>
          <w:b/>
          <w:sz w:val="24"/>
          <w:szCs w:val="24"/>
        </w:rPr>
        <w:t>Técnico:</w:t>
      </w:r>
      <w:r w:rsidRPr="0015394D">
        <w:rPr>
          <w:rFonts w:ascii="Lucida Sans Unicode" w:hAnsi="Lucida Sans Unicode" w:cs="Lucida Sans Unicode"/>
          <w:b/>
          <w:spacing w:val="-4"/>
          <w:sz w:val="24"/>
          <w:szCs w:val="24"/>
        </w:rPr>
        <w:t xml:space="preserve"> </w:t>
      </w:r>
      <w:r w:rsidRPr="0015394D">
        <w:rPr>
          <w:rFonts w:ascii="Lucida Sans Unicode" w:hAnsi="Lucida Sans Unicode" w:cs="Lucida Sans Unicode"/>
          <w:sz w:val="24"/>
          <w:szCs w:val="24"/>
        </w:rPr>
        <w:t>Comisión</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6"/>
          <w:sz w:val="24"/>
          <w:szCs w:val="24"/>
        </w:rPr>
        <w:t xml:space="preserve"> </w:t>
      </w:r>
      <w:r w:rsidR="001632FA" w:rsidRPr="0015394D">
        <w:rPr>
          <w:rFonts w:ascii="Lucida Sans Unicode" w:hAnsi="Lucida Sans Unicode" w:cs="Lucida Sans Unicode"/>
          <w:spacing w:val="-6"/>
          <w:sz w:val="24"/>
          <w:szCs w:val="24"/>
        </w:rPr>
        <w:t>Asuntos de Pueblos Originarios</w:t>
      </w:r>
    </w:p>
    <w:p w14:paraId="395D1CB6" w14:textId="4D0A2961" w:rsidR="00C93F5F"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Observadores: </w:t>
      </w:r>
      <w:r w:rsidR="0008188C" w:rsidRPr="0015394D">
        <w:rPr>
          <w:rFonts w:ascii="Lucida Sans Unicode" w:hAnsi="Lucida Sans Unicode" w:cs="Lucida Sans Unicode"/>
          <w:bCs/>
          <w:sz w:val="24"/>
          <w:szCs w:val="24"/>
        </w:rPr>
        <w:t>Las</w:t>
      </w:r>
      <w:r w:rsidR="0008188C" w:rsidRPr="0015394D">
        <w:rPr>
          <w:rFonts w:ascii="Lucida Sans Unicode" w:hAnsi="Lucida Sans Unicode" w:cs="Lucida Sans Unicode"/>
          <w:b/>
          <w:sz w:val="24"/>
          <w:szCs w:val="24"/>
        </w:rPr>
        <w:t xml:space="preserve"> </w:t>
      </w:r>
      <w:r w:rsidR="00D11CE2" w:rsidRPr="0015394D">
        <w:rPr>
          <w:rFonts w:ascii="Lucida Sans Unicode" w:hAnsi="Lucida Sans Unicode" w:cs="Lucida Sans Unicode"/>
          <w:sz w:val="24"/>
          <w:szCs w:val="24"/>
        </w:rPr>
        <w:t xml:space="preserve">personas, instituciones </w:t>
      </w:r>
      <w:r w:rsidR="000E1C28" w:rsidRPr="0015394D">
        <w:rPr>
          <w:rFonts w:ascii="Lucida Sans Unicode" w:hAnsi="Lucida Sans Unicode" w:cs="Lucida Sans Unicode"/>
          <w:sz w:val="24"/>
          <w:szCs w:val="24"/>
        </w:rPr>
        <w:t>u organizaciones</w:t>
      </w:r>
      <w:r w:rsidR="00D11CE2"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que se acredite</w:t>
      </w:r>
      <w:r w:rsidR="00D11CE2" w:rsidRPr="0015394D">
        <w:rPr>
          <w:rFonts w:ascii="Lucida Sans Unicode" w:hAnsi="Lucida Sans Unicode" w:cs="Lucida Sans Unicode"/>
          <w:sz w:val="24"/>
          <w:szCs w:val="24"/>
        </w:rPr>
        <w:t>n</w:t>
      </w:r>
      <w:r w:rsidRPr="0015394D">
        <w:rPr>
          <w:rFonts w:ascii="Lucida Sans Unicode" w:hAnsi="Lucida Sans Unicode" w:cs="Lucida Sans Unicode"/>
          <w:sz w:val="24"/>
          <w:szCs w:val="24"/>
        </w:rPr>
        <w:t xml:space="preserve"> con ese carácter</w:t>
      </w:r>
      <w:r w:rsidR="001632FA" w:rsidRPr="0015394D">
        <w:rPr>
          <w:rFonts w:ascii="Lucida Sans Unicode" w:hAnsi="Lucida Sans Unicode" w:cs="Lucida Sans Unicode"/>
          <w:sz w:val="24"/>
          <w:szCs w:val="24"/>
        </w:rPr>
        <w:t xml:space="preserve"> para presenciar y atestiguar el proceso de consulta</w:t>
      </w:r>
      <w:r w:rsidRPr="0015394D">
        <w:rPr>
          <w:rFonts w:ascii="Lucida Sans Unicode" w:hAnsi="Lucida Sans Unicode" w:cs="Lucida Sans Unicode"/>
          <w:sz w:val="24"/>
          <w:szCs w:val="24"/>
        </w:rPr>
        <w:t>.</w:t>
      </w:r>
    </w:p>
    <w:p w14:paraId="3EEEEE93" w14:textId="7B251B4D" w:rsidR="00C93F5F" w:rsidRPr="0015394D" w:rsidRDefault="00C93F5F" w:rsidP="000731E0">
      <w:pPr>
        <w:pStyle w:val="Textoindependiente"/>
        <w:spacing w:line="360" w:lineRule="auto"/>
        <w:jc w:val="both"/>
        <w:rPr>
          <w:rFonts w:ascii="Lucida Sans Unicode" w:hAnsi="Lucida Sans Unicode" w:cs="Lucida Sans Unicode"/>
        </w:rPr>
      </w:pPr>
    </w:p>
    <w:p w14:paraId="7F6B91E6" w14:textId="0D93210B" w:rsidR="00335575" w:rsidRPr="0015394D" w:rsidRDefault="00B64813" w:rsidP="000731E0">
      <w:pPr>
        <w:pStyle w:val="Textoindependiente"/>
        <w:spacing w:line="360" w:lineRule="auto"/>
        <w:jc w:val="both"/>
        <w:outlineLvl w:val="1"/>
        <w:rPr>
          <w:rFonts w:ascii="Lucida Sans Unicode" w:eastAsia="Arial" w:hAnsi="Lucida Sans Unicode" w:cs="Lucida Sans Unicode"/>
          <w:b/>
          <w:bCs/>
          <w:color w:val="00758D"/>
        </w:rPr>
      </w:pPr>
      <w:bookmarkStart w:id="24" w:name="_Toc191985741"/>
      <w:r w:rsidRPr="0015394D">
        <w:rPr>
          <w:rFonts w:ascii="Lucida Sans Unicode" w:eastAsia="Arial" w:hAnsi="Lucida Sans Unicode" w:cs="Lucida Sans Unicode"/>
          <w:b/>
          <w:bCs/>
          <w:color w:val="00758D"/>
        </w:rPr>
        <w:lastRenderedPageBreak/>
        <w:t>6</w:t>
      </w:r>
      <w:r w:rsidR="00760A3C" w:rsidRPr="0015394D">
        <w:rPr>
          <w:rFonts w:ascii="Lucida Sans Unicode" w:eastAsia="Arial" w:hAnsi="Lucida Sans Unicode" w:cs="Lucida Sans Unicode"/>
          <w:b/>
          <w:bCs/>
          <w:color w:val="00758D"/>
        </w:rPr>
        <w:t xml:space="preserve">. </w:t>
      </w:r>
      <w:r w:rsidR="00335575" w:rsidRPr="0015394D">
        <w:rPr>
          <w:rFonts w:ascii="Lucida Sans Unicode" w:eastAsia="Arial" w:hAnsi="Lucida Sans Unicode" w:cs="Lucida Sans Unicode"/>
          <w:b/>
          <w:bCs/>
          <w:color w:val="00758D"/>
        </w:rPr>
        <w:t>De las facultades de la Comisión</w:t>
      </w:r>
      <w:r w:rsidR="00834967" w:rsidRPr="0015394D">
        <w:rPr>
          <w:rFonts w:ascii="Lucida Sans Unicode" w:eastAsia="Arial" w:hAnsi="Lucida Sans Unicode" w:cs="Lucida Sans Unicode"/>
          <w:b/>
          <w:bCs/>
          <w:color w:val="00758D"/>
        </w:rPr>
        <w:t xml:space="preserve"> de Asuntos de Pueblos Originarios</w:t>
      </w:r>
      <w:bookmarkEnd w:id="24"/>
    </w:p>
    <w:p w14:paraId="60675379" w14:textId="77777777" w:rsidR="00E055AA" w:rsidRPr="0015394D" w:rsidRDefault="00E055AA" w:rsidP="000731E0">
      <w:pPr>
        <w:pStyle w:val="Textoindependiente"/>
        <w:spacing w:line="360" w:lineRule="auto"/>
        <w:jc w:val="both"/>
        <w:outlineLvl w:val="1"/>
        <w:rPr>
          <w:rFonts w:ascii="Lucida Sans Unicode" w:eastAsia="Arial" w:hAnsi="Lucida Sans Unicode" w:cs="Lucida Sans Unicode"/>
          <w:b/>
          <w:bCs/>
          <w:color w:val="0070C0"/>
        </w:rPr>
      </w:pPr>
    </w:p>
    <w:p w14:paraId="1735E2E5" w14:textId="164D9382"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17"/>
        </w:rPr>
        <w:t xml:space="preserve"> </w:t>
      </w:r>
      <w:r w:rsidR="00C33B24" w:rsidRPr="0015394D">
        <w:rPr>
          <w:rFonts w:ascii="Lucida Sans Unicode" w:hAnsi="Lucida Sans Unicode" w:cs="Lucida Sans Unicode"/>
          <w:b/>
          <w:spacing w:val="-17"/>
        </w:rPr>
        <w:t>6</w:t>
      </w:r>
      <w:r w:rsidRPr="0015394D">
        <w:rPr>
          <w:rFonts w:ascii="Lucida Sans Unicode" w:hAnsi="Lucida Sans Unicode" w:cs="Lucida Sans Unicode"/>
          <w:b/>
        </w:rPr>
        <w:t>.</w:t>
      </w:r>
      <w:r w:rsidRPr="0015394D">
        <w:rPr>
          <w:rFonts w:ascii="Lucida Sans Unicode" w:hAnsi="Lucida Sans Unicode" w:cs="Lucida Sans Unicode"/>
          <w:b/>
          <w:spacing w:val="-17"/>
        </w:rPr>
        <w:t xml:space="preserve"> </w:t>
      </w:r>
      <w:r w:rsidRPr="0015394D">
        <w:rPr>
          <w:rFonts w:ascii="Lucida Sans Unicode" w:hAnsi="Lucida Sans Unicode" w:cs="Lucida Sans Unicode"/>
        </w:rPr>
        <w:t>La</w:t>
      </w:r>
      <w:r w:rsidRPr="0015394D">
        <w:rPr>
          <w:rFonts w:ascii="Lucida Sans Unicode" w:hAnsi="Lucida Sans Unicode" w:cs="Lucida Sans Unicode"/>
          <w:spacing w:val="-16"/>
        </w:rPr>
        <w:t xml:space="preserve"> </w:t>
      </w:r>
      <w:r w:rsidRPr="0015394D">
        <w:rPr>
          <w:rFonts w:ascii="Lucida Sans Unicode" w:hAnsi="Lucida Sans Unicode" w:cs="Lucida Sans Unicode"/>
        </w:rPr>
        <w:t>Comisión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estará</w:t>
      </w:r>
      <w:r w:rsidRPr="0015394D">
        <w:rPr>
          <w:rFonts w:ascii="Lucida Sans Unicode" w:hAnsi="Lucida Sans Unicode" w:cs="Lucida Sans Unicode"/>
          <w:spacing w:val="-17"/>
        </w:rPr>
        <w:t xml:space="preserve"> </w:t>
      </w:r>
      <w:r w:rsidRPr="0015394D">
        <w:rPr>
          <w:rFonts w:ascii="Lucida Sans Unicode" w:hAnsi="Lucida Sans Unicode" w:cs="Lucida Sans Unicode"/>
        </w:rPr>
        <w:t>facultada</w:t>
      </w:r>
      <w:r w:rsidRPr="0015394D">
        <w:rPr>
          <w:rFonts w:ascii="Lucida Sans Unicode" w:hAnsi="Lucida Sans Unicode" w:cs="Lucida Sans Unicode"/>
          <w:spacing w:val="-17"/>
        </w:rPr>
        <w:t xml:space="preserve"> </w:t>
      </w:r>
      <w:r w:rsidRPr="0015394D">
        <w:rPr>
          <w:rFonts w:ascii="Lucida Sans Unicode" w:hAnsi="Lucida Sans Unicode" w:cs="Lucida Sans Unicode"/>
        </w:rPr>
        <w:t>para</w:t>
      </w:r>
      <w:r w:rsidRPr="0015394D">
        <w:rPr>
          <w:rFonts w:ascii="Lucida Sans Unicode" w:hAnsi="Lucida Sans Unicode" w:cs="Lucida Sans Unicode"/>
          <w:spacing w:val="-16"/>
        </w:rPr>
        <w:t xml:space="preserve"> </w:t>
      </w:r>
      <w:r w:rsidR="00D851ED" w:rsidRPr="0015394D">
        <w:rPr>
          <w:rFonts w:ascii="Lucida Sans Unicode" w:hAnsi="Lucida Sans Unicode" w:cs="Lucida Sans Unicode"/>
        </w:rPr>
        <w:t>gestionar y resolver</w:t>
      </w:r>
      <w:r w:rsidRPr="0015394D">
        <w:rPr>
          <w:rFonts w:ascii="Lucida Sans Unicode" w:hAnsi="Lucida Sans Unicode" w:cs="Lucida Sans Unicode"/>
          <w:spacing w:val="-17"/>
        </w:rPr>
        <w:t xml:space="preserve"> </w:t>
      </w:r>
      <w:r w:rsidRPr="0015394D">
        <w:rPr>
          <w:rFonts w:ascii="Lucida Sans Unicode" w:hAnsi="Lucida Sans Unicode" w:cs="Lucida Sans Unicode"/>
        </w:rPr>
        <w:t>los</w:t>
      </w:r>
      <w:r w:rsidRPr="0015394D">
        <w:rPr>
          <w:rFonts w:ascii="Lucida Sans Unicode" w:hAnsi="Lucida Sans Unicode" w:cs="Lucida Sans Unicode"/>
          <w:spacing w:val="-17"/>
        </w:rPr>
        <w:t xml:space="preserve"> </w:t>
      </w:r>
      <w:r w:rsidRPr="0015394D">
        <w:rPr>
          <w:rFonts w:ascii="Lucida Sans Unicode" w:hAnsi="Lucida Sans Unicode" w:cs="Lucida Sans Unicode"/>
        </w:rPr>
        <w:t>asuntos</w:t>
      </w:r>
      <w:r w:rsidRPr="0015394D">
        <w:rPr>
          <w:rFonts w:ascii="Lucida Sans Unicode" w:hAnsi="Lucida Sans Unicode" w:cs="Lucida Sans Unicode"/>
          <w:spacing w:val="-16"/>
        </w:rPr>
        <w:t xml:space="preserve"> </w:t>
      </w:r>
      <w:r w:rsidRPr="0015394D">
        <w:rPr>
          <w:rFonts w:ascii="Lucida Sans Unicode" w:hAnsi="Lucida Sans Unicode" w:cs="Lucida Sans Unicode"/>
        </w:rPr>
        <w:t>que</w:t>
      </w:r>
      <w:r w:rsidRPr="0015394D">
        <w:rPr>
          <w:rFonts w:ascii="Lucida Sans Unicode" w:hAnsi="Lucida Sans Unicode" w:cs="Lucida Sans Unicode"/>
          <w:spacing w:val="-17"/>
        </w:rPr>
        <w:t xml:space="preserve"> </w:t>
      </w:r>
      <w:r w:rsidRPr="0015394D">
        <w:rPr>
          <w:rFonts w:ascii="Lucida Sans Unicode" w:hAnsi="Lucida Sans Unicode" w:cs="Lucida Sans Unicode"/>
        </w:rPr>
        <w:t>se</w:t>
      </w:r>
      <w:r w:rsidRPr="0015394D">
        <w:rPr>
          <w:rFonts w:ascii="Lucida Sans Unicode" w:hAnsi="Lucida Sans Unicode" w:cs="Lucida Sans Unicode"/>
          <w:spacing w:val="-17"/>
        </w:rPr>
        <w:t xml:space="preserve"> </w:t>
      </w:r>
      <w:r w:rsidRPr="0015394D">
        <w:rPr>
          <w:rFonts w:ascii="Lucida Sans Unicode" w:hAnsi="Lucida Sans Unicode" w:cs="Lucida Sans Unicode"/>
        </w:rPr>
        <w:t>presenten en</w:t>
      </w:r>
      <w:r w:rsidRPr="0015394D">
        <w:rPr>
          <w:rFonts w:ascii="Lucida Sans Unicode" w:hAnsi="Lucida Sans Unicode" w:cs="Lucida Sans Unicode"/>
          <w:spacing w:val="-9"/>
        </w:rPr>
        <w:t xml:space="preserve"> </w:t>
      </w:r>
      <w:r w:rsidRPr="0015394D">
        <w:rPr>
          <w:rFonts w:ascii="Lucida Sans Unicode" w:hAnsi="Lucida Sans Unicode" w:cs="Lucida Sans Unicode"/>
        </w:rPr>
        <w:t>cualquiera</w:t>
      </w:r>
      <w:r w:rsidRPr="0015394D">
        <w:rPr>
          <w:rFonts w:ascii="Lucida Sans Unicode" w:hAnsi="Lucida Sans Unicode" w:cs="Lucida Sans Unicode"/>
          <w:spacing w:val="-12"/>
        </w:rPr>
        <w:t xml:space="preserve"> </w:t>
      </w:r>
      <w:r w:rsidRPr="0015394D">
        <w:rPr>
          <w:rFonts w:ascii="Lucida Sans Unicode" w:hAnsi="Lucida Sans Unicode" w:cs="Lucida Sans Unicode"/>
        </w:rPr>
        <w:t>de</w:t>
      </w:r>
      <w:r w:rsidRPr="0015394D">
        <w:rPr>
          <w:rFonts w:ascii="Lucida Sans Unicode" w:hAnsi="Lucida Sans Unicode" w:cs="Lucida Sans Unicode"/>
          <w:spacing w:val="-9"/>
        </w:rPr>
        <w:t xml:space="preserve"> </w:t>
      </w:r>
      <w:r w:rsidRPr="0015394D">
        <w:rPr>
          <w:rFonts w:ascii="Lucida Sans Unicode" w:hAnsi="Lucida Sans Unicode" w:cs="Lucida Sans Unicode"/>
        </w:rPr>
        <w:t>las</w:t>
      </w:r>
      <w:r w:rsidRPr="0015394D">
        <w:rPr>
          <w:rFonts w:ascii="Lucida Sans Unicode" w:hAnsi="Lucida Sans Unicode" w:cs="Lucida Sans Unicode"/>
          <w:spacing w:val="-10"/>
        </w:rPr>
        <w:t xml:space="preserve"> </w:t>
      </w:r>
      <w:r w:rsidRPr="0015394D">
        <w:rPr>
          <w:rFonts w:ascii="Lucida Sans Unicode" w:hAnsi="Lucida Sans Unicode" w:cs="Lucida Sans Unicode"/>
        </w:rPr>
        <w:t>etapas</w:t>
      </w:r>
      <w:r w:rsidRPr="0015394D">
        <w:rPr>
          <w:rFonts w:ascii="Lucida Sans Unicode" w:hAnsi="Lucida Sans Unicode" w:cs="Lucida Sans Unicode"/>
          <w:spacing w:val="-13"/>
        </w:rPr>
        <w:t xml:space="preserve"> </w:t>
      </w:r>
      <w:r w:rsidRPr="0015394D">
        <w:rPr>
          <w:rFonts w:ascii="Lucida Sans Unicode" w:hAnsi="Lucida Sans Unicode" w:cs="Lucida Sans Unicode"/>
        </w:rPr>
        <w:t>concernientes</w:t>
      </w:r>
      <w:r w:rsidRPr="0015394D">
        <w:rPr>
          <w:rFonts w:ascii="Lucida Sans Unicode" w:hAnsi="Lucida Sans Unicode" w:cs="Lucida Sans Unicode"/>
          <w:spacing w:val="-13"/>
        </w:rPr>
        <w:t xml:space="preserve"> </w:t>
      </w:r>
      <w:r w:rsidRPr="0015394D">
        <w:rPr>
          <w:rFonts w:ascii="Lucida Sans Unicode" w:hAnsi="Lucida Sans Unicode" w:cs="Lucida Sans Unicode"/>
        </w:rPr>
        <w:t>al</w:t>
      </w:r>
      <w:r w:rsidRPr="0015394D">
        <w:rPr>
          <w:rFonts w:ascii="Lucida Sans Unicode" w:hAnsi="Lucida Sans Unicode" w:cs="Lucida Sans Unicode"/>
          <w:spacing w:val="-13"/>
        </w:rPr>
        <w:t xml:space="preserve"> </w:t>
      </w:r>
      <w:r w:rsidRPr="0015394D">
        <w:rPr>
          <w:rFonts w:ascii="Lucida Sans Unicode" w:hAnsi="Lucida Sans Unicode" w:cs="Lucida Sans Unicode"/>
        </w:rPr>
        <w:t>proceso</w:t>
      </w:r>
      <w:r w:rsidRPr="0015394D">
        <w:rPr>
          <w:rFonts w:ascii="Lucida Sans Unicode" w:hAnsi="Lucida Sans Unicode" w:cs="Lucida Sans Unicode"/>
          <w:spacing w:val="-12"/>
        </w:rPr>
        <w:t xml:space="preserve"> </w:t>
      </w:r>
      <w:r w:rsidRPr="0015394D">
        <w:rPr>
          <w:rFonts w:ascii="Lucida Sans Unicode" w:hAnsi="Lucida Sans Unicode" w:cs="Lucida Sans Unicode"/>
        </w:rPr>
        <w:t>de</w:t>
      </w:r>
      <w:r w:rsidRPr="0015394D">
        <w:rPr>
          <w:rFonts w:ascii="Lucida Sans Unicode" w:hAnsi="Lucida Sans Unicode" w:cs="Lucida Sans Unicode"/>
          <w:spacing w:val="-12"/>
        </w:rPr>
        <w:t xml:space="preserve"> </w:t>
      </w:r>
      <w:r w:rsidRPr="0015394D">
        <w:rPr>
          <w:rFonts w:ascii="Lucida Sans Unicode" w:hAnsi="Lucida Sans Unicode" w:cs="Lucida Sans Unicode"/>
        </w:rPr>
        <w:t>consulta</w:t>
      </w:r>
      <w:r w:rsidRPr="0015394D">
        <w:rPr>
          <w:rFonts w:ascii="Lucida Sans Unicode" w:hAnsi="Lucida Sans Unicode" w:cs="Lucida Sans Unicode"/>
          <w:spacing w:val="-12"/>
        </w:rPr>
        <w:t xml:space="preserve"> </w:t>
      </w:r>
      <w:r w:rsidR="00D851ED" w:rsidRPr="0015394D">
        <w:rPr>
          <w:rFonts w:ascii="Lucida Sans Unicode" w:hAnsi="Lucida Sans Unicode" w:cs="Lucida Sans Unicode"/>
        </w:rPr>
        <w:t xml:space="preserve">de </w:t>
      </w:r>
      <w:r w:rsidRPr="0015394D">
        <w:rPr>
          <w:rFonts w:ascii="Lucida Sans Unicode" w:hAnsi="Lucida Sans Unicode" w:cs="Lucida Sans Unicode"/>
        </w:rPr>
        <w:t>cambio</w:t>
      </w:r>
      <w:r w:rsidRPr="0015394D">
        <w:rPr>
          <w:rFonts w:ascii="Lucida Sans Unicode" w:hAnsi="Lucida Sans Unicode" w:cs="Lucida Sans Unicode"/>
          <w:spacing w:val="-12"/>
        </w:rPr>
        <w:t xml:space="preserve"> </w:t>
      </w:r>
      <w:r w:rsidRPr="0015394D">
        <w:rPr>
          <w:rFonts w:ascii="Lucida Sans Unicode" w:hAnsi="Lucida Sans Unicode" w:cs="Lucida Sans Unicode"/>
        </w:rPr>
        <w:t xml:space="preserve">de </w:t>
      </w:r>
      <w:r w:rsidR="00161B85" w:rsidRPr="0015394D">
        <w:rPr>
          <w:rFonts w:ascii="Lucida Sans Unicode" w:hAnsi="Lucida Sans Unicode" w:cs="Lucida Sans Unicode"/>
        </w:rPr>
        <w:t xml:space="preserve">régimen de gobierno para la </w:t>
      </w:r>
      <w:r w:rsidRPr="0015394D">
        <w:rPr>
          <w:rFonts w:ascii="Lucida Sans Unicode" w:hAnsi="Lucida Sans Unicode" w:cs="Lucida Sans Unicode"/>
        </w:rPr>
        <w:t xml:space="preserve">elección de </w:t>
      </w:r>
      <w:r w:rsidR="004611F7" w:rsidRPr="0015394D">
        <w:rPr>
          <w:rFonts w:ascii="Lucida Sans Unicode" w:hAnsi="Lucida Sans Unicode" w:cs="Lucida Sans Unicode"/>
        </w:rPr>
        <w:t xml:space="preserve">las </w:t>
      </w:r>
      <w:r w:rsidRPr="0015394D">
        <w:rPr>
          <w:rFonts w:ascii="Lucida Sans Unicode" w:hAnsi="Lucida Sans Unicode" w:cs="Lucida Sans Unicode"/>
        </w:rPr>
        <w:t xml:space="preserve">autoridades municipales de </w:t>
      </w:r>
      <w:r w:rsidR="005171F5" w:rsidRPr="0015394D">
        <w:rPr>
          <w:rFonts w:ascii="Lucida Sans Unicode" w:hAnsi="Lucida Sans Unicode" w:cs="Lucida Sans Unicode"/>
        </w:rPr>
        <w:t xml:space="preserve">Bolaños, Jalisco, </w:t>
      </w:r>
      <w:r w:rsidRPr="0015394D">
        <w:rPr>
          <w:rFonts w:ascii="Lucida Sans Unicode" w:hAnsi="Lucida Sans Unicode" w:cs="Lucida Sans Unicode"/>
        </w:rPr>
        <w:t>salvo las expresamente reservadas al Consejo General.</w:t>
      </w:r>
    </w:p>
    <w:p w14:paraId="094E1A1A"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144BFFAF" w14:textId="0ABF7E60"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En</w:t>
      </w:r>
      <w:r w:rsidRPr="0015394D">
        <w:rPr>
          <w:rFonts w:ascii="Lucida Sans Unicode" w:hAnsi="Lucida Sans Unicode" w:cs="Lucida Sans Unicode"/>
          <w:spacing w:val="-14"/>
        </w:rPr>
        <w:t xml:space="preserve"> </w:t>
      </w:r>
      <w:r w:rsidRPr="0015394D">
        <w:rPr>
          <w:rFonts w:ascii="Lucida Sans Unicode" w:hAnsi="Lucida Sans Unicode" w:cs="Lucida Sans Unicode"/>
        </w:rPr>
        <w:t>el</w:t>
      </w:r>
      <w:r w:rsidRPr="0015394D">
        <w:rPr>
          <w:rFonts w:ascii="Lucida Sans Unicode" w:hAnsi="Lucida Sans Unicode" w:cs="Lucida Sans Unicode"/>
          <w:spacing w:val="-15"/>
        </w:rPr>
        <w:t xml:space="preserve"> </w:t>
      </w:r>
      <w:r w:rsidRPr="0015394D">
        <w:rPr>
          <w:rFonts w:ascii="Lucida Sans Unicode" w:hAnsi="Lucida Sans Unicode" w:cs="Lucida Sans Unicode"/>
        </w:rPr>
        <w:t>ejercicio</w:t>
      </w:r>
      <w:r w:rsidRPr="0015394D">
        <w:rPr>
          <w:rFonts w:ascii="Lucida Sans Unicode" w:hAnsi="Lucida Sans Unicode" w:cs="Lucida Sans Unicode"/>
          <w:spacing w:val="-15"/>
        </w:rPr>
        <w:t xml:space="preserve"> </w:t>
      </w:r>
      <w:r w:rsidRPr="0015394D">
        <w:rPr>
          <w:rFonts w:ascii="Lucida Sans Unicode" w:hAnsi="Lucida Sans Unicode" w:cs="Lucida Sans Unicode"/>
        </w:rPr>
        <w:t>de</w:t>
      </w:r>
      <w:r w:rsidRPr="0015394D">
        <w:rPr>
          <w:rFonts w:ascii="Lucida Sans Unicode" w:hAnsi="Lucida Sans Unicode" w:cs="Lucida Sans Unicode"/>
          <w:spacing w:val="-17"/>
        </w:rPr>
        <w:t xml:space="preserve"> </w:t>
      </w:r>
      <w:r w:rsidRPr="0015394D">
        <w:rPr>
          <w:rFonts w:ascii="Lucida Sans Unicode" w:hAnsi="Lucida Sans Unicode" w:cs="Lucida Sans Unicode"/>
        </w:rPr>
        <w:t>esta</w:t>
      </w:r>
      <w:r w:rsidRPr="0015394D">
        <w:rPr>
          <w:rFonts w:ascii="Lucida Sans Unicode" w:hAnsi="Lucida Sans Unicode" w:cs="Lucida Sans Unicode"/>
          <w:spacing w:val="-15"/>
        </w:rPr>
        <w:t xml:space="preserve"> </w:t>
      </w:r>
      <w:r w:rsidRPr="0015394D">
        <w:rPr>
          <w:rFonts w:ascii="Lucida Sans Unicode" w:hAnsi="Lucida Sans Unicode" w:cs="Lucida Sans Unicode"/>
        </w:rPr>
        <w:t>facultad,</w:t>
      </w:r>
      <w:r w:rsidRPr="0015394D">
        <w:rPr>
          <w:rFonts w:ascii="Lucida Sans Unicode" w:hAnsi="Lucida Sans Unicode" w:cs="Lucida Sans Unicode"/>
          <w:spacing w:val="-14"/>
        </w:rPr>
        <w:t xml:space="preserve"> </w:t>
      </w:r>
      <w:r w:rsidRPr="0015394D">
        <w:rPr>
          <w:rFonts w:ascii="Lucida Sans Unicode" w:hAnsi="Lucida Sans Unicode" w:cs="Lucida Sans Unicode"/>
        </w:rPr>
        <w:t>la</w:t>
      </w:r>
      <w:r w:rsidRPr="0015394D">
        <w:rPr>
          <w:rFonts w:ascii="Lucida Sans Unicode" w:hAnsi="Lucida Sans Unicode" w:cs="Lucida Sans Unicode"/>
          <w:spacing w:val="-15"/>
        </w:rPr>
        <w:t xml:space="preserve"> </w:t>
      </w:r>
      <w:r w:rsidRPr="0015394D">
        <w:rPr>
          <w:rFonts w:ascii="Lucida Sans Unicode" w:hAnsi="Lucida Sans Unicode" w:cs="Lucida Sans Unicode"/>
        </w:rPr>
        <w:t>Comisión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debe</w:t>
      </w:r>
      <w:r w:rsidRPr="0015394D">
        <w:rPr>
          <w:rFonts w:ascii="Lucida Sans Unicode" w:hAnsi="Lucida Sans Unicode" w:cs="Lucida Sans Unicode"/>
          <w:spacing w:val="-16"/>
        </w:rPr>
        <w:t xml:space="preserve"> </w:t>
      </w:r>
      <w:r w:rsidRPr="0015394D">
        <w:rPr>
          <w:rFonts w:ascii="Lucida Sans Unicode" w:hAnsi="Lucida Sans Unicode" w:cs="Lucida Sans Unicode"/>
        </w:rPr>
        <w:t>observar</w:t>
      </w:r>
      <w:r w:rsidRPr="0015394D">
        <w:rPr>
          <w:rFonts w:ascii="Lucida Sans Unicode" w:hAnsi="Lucida Sans Unicode" w:cs="Lucida Sans Unicode"/>
          <w:spacing w:val="-15"/>
        </w:rPr>
        <w:t xml:space="preserve"> </w:t>
      </w:r>
      <w:r w:rsidRPr="0015394D">
        <w:rPr>
          <w:rFonts w:ascii="Lucida Sans Unicode" w:hAnsi="Lucida Sans Unicode" w:cs="Lucida Sans Unicode"/>
        </w:rPr>
        <w:t>y</w:t>
      </w:r>
      <w:r w:rsidRPr="0015394D">
        <w:rPr>
          <w:rFonts w:ascii="Lucida Sans Unicode" w:hAnsi="Lucida Sans Unicode" w:cs="Lucida Sans Unicode"/>
          <w:spacing w:val="-17"/>
        </w:rPr>
        <w:t xml:space="preserve"> </w:t>
      </w:r>
      <w:r w:rsidRPr="0015394D">
        <w:rPr>
          <w:rFonts w:ascii="Lucida Sans Unicode" w:hAnsi="Lucida Sans Unicode" w:cs="Lucida Sans Unicode"/>
        </w:rPr>
        <w:t>garantizar</w:t>
      </w:r>
      <w:r w:rsidRPr="0015394D">
        <w:rPr>
          <w:rFonts w:ascii="Lucida Sans Unicode" w:hAnsi="Lucida Sans Unicode" w:cs="Lucida Sans Unicode"/>
          <w:spacing w:val="-15"/>
        </w:rPr>
        <w:t xml:space="preserve"> </w:t>
      </w:r>
      <w:r w:rsidRPr="0015394D">
        <w:rPr>
          <w:rFonts w:ascii="Lucida Sans Unicode" w:hAnsi="Lucida Sans Unicode" w:cs="Lucida Sans Unicode"/>
        </w:rPr>
        <w:t>los</w:t>
      </w:r>
      <w:r w:rsidRPr="0015394D">
        <w:rPr>
          <w:rFonts w:ascii="Lucida Sans Unicode" w:hAnsi="Lucida Sans Unicode" w:cs="Lucida Sans Unicode"/>
          <w:spacing w:val="-14"/>
        </w:rPr>
        <w:t xml:space="preserve"> </w:t>
      </w:r>
      <w:r w:rsidRPr="0015394D">
        <w:rPr>
          <w:rFonts w:ascii="Lucida Sans Unicode" w:hAnsi="Lucida Sans Unicode" w:cs="Lucida Sans Unicode"/>
        </w:rPr>
        <w:t>derechos</w:t>
      </w:r>
      <w:r w:rsidR="005171F5" w:rsidRPr="0015394D">
        <w:rPr>
          <w:rFonts w:ascii="Lucida Sans Unicode" w:hAnsi="Lucida Sans Unicode" w:cs="Lucida Sans Unicode"/>
        </w:rPr>
        <w:t xml:space="preserve"> </w:t>
      </w:r>
      <w:r w:rsidRPr="0015394D">
        <w:rPr>
          <w:rFonts w:ascii="Lucida Sans Unicode" w:hAnsi="Lucida Sans Unicode" w:cs="Lucida Sans Unicode"/>
        </w:rPr>
        <w:t xml:space="preserve">de los pueblos y comunidades </w:t>
      </w:r>
      <w:r w:rsidR="005E0A2D" w:rsidRPr="0015394D">
        <w:rPr>
          <w:rFonts w:ascii="Lucida Sans Unicode" w:hAnsi="Lucida Sans Unicode" w:cs="Lucida Sans Unicode"/>
        </w:rPr>
        <w:t xml:space="preserve">originarios </w:t>
      </w:r>
      <w:r w:rsidRPr="0015394D">
        <w:rPr>
          <w:rFonts w:ascii="Lucida Sans Unicode" w:hAnsi="Lucida Sans Unicode" w:cs="Lucida Sans Unicode"/>
        </w:rPr>
        <w:t>establecidos en convenios y tratados internacionales,</w:t>
      </w:r>
      <w:r w:rsidRPr="0015394D">
        <w:rPr>
          <w:rFonts w:ascii="Lucida Sans Unicode" w:hAnsi="Lucida Sans Unicode" w:cs="Lucida Sans Unicode"/>
          <w:spacing w:val="-5"/>
        </w:rPr>
        <w:t xml:space="preserve"> </w:t>
      </w:r>
      <w:r w:rsidRPr="0015394D">
        <w:rPr>
          <w:rFonts w:ascii="Lucida Sans Unicode" w:hAnsi="Lucida Sans Unicode" w:cs="Lucida Sans Unicode"/>
        </w:rPr>
        <w:t>así</w:t>
      </w:r>
      <w:r w:rsidRPr="0015394D">
        <w:rPr>
          <w:rFonts w:ascii="Lucida Sans Unicode" w:hAnsi="Lucida Sans Unicode" w:cs="Lucida Sans Unicode"/>
          <w:spacing w:val="-5"/>
        </w:rPr>
        <w:t xml:space="preserve"> </w:t>
      </w:r>
      <w:r w:rsidRPr="0015394D">
        <w:rPr>
          <w:rFonts w:ascii="Lucida Sans Unicode" w:hAnsi="Lucida Sans Unicode" w:cs="Lucida Sans Unicode"/>
        </w:rPr>
        <w:t>como</w:t>
      </w:r>
      <w:r w:rsidRPr="0015394D">
        <w:rPr>
          <w:rFonts w:ascii="Lucida Sans Unicode" w:hAnsi="Lucida Sans Unicode" w:cs="Lucida Sans Unicode"/>
          <w:spacing w:val="-7"/>
        </w:rPr>
        <w:t xml:space="preserve"> </w:t>
      </w:r>
      <w:r w:rsidRPr="0015394D">
        <w:rPr>
          <w:rFonts w:ascii="Lucida Sans Unicode" w:hAnsi="Lucida Sans Unicode" w:cs="Lucida Sans Unicode"/>
        </w:rPr>
        <w:t>la</w:t>
      </w:r>
      <w:r w:rsidRPr="0015394D">
        <w:rPr>
          <w:rFonts w:ascii="Lucida Sans Unicode" w:hAnsi="Lucida Sans Unicode" w:cs="Lucida Sans Unicode"/>
          <w:spacing w:val="-5"/>
        </w:rPr>
        <w:t xml:space="preserve"> </w:t>
      </w:r>
      <w:r w:rsidR="005171F5" w:rsidRPr="0015394D">
        <w:rPr>
          <w:rFonts w:ascii="Lucida Sans Unicode" w:hAnsi="Lucida Sans Unicode" w:cs="Lucida Sans Unicode"/>
          <w:spacing w:val="-5"/>
        </w:rPr>
        <w:t>c</w:t>
      </w:r>
      <w:r w:rsidRPr="0015394D">
        <w:rPr>
          <w:rFonts w:ascii="Lucida Sans Unicode" w:hAnsi="Lucida Sans Unicode" w:cs="Lucida Sans Unicode"/>
        </w:rPr>
        <w:t>onstitución</w:t>
      </w:r>
      <w:r w:rsidRPr="0015394D">
        <w:rPr>
          <w:rFonts w:ascii="Lucida Sans Unicode" w:hAnsi="Lucida Sans Unicode" w:cs="Lucida Sans Unicode"/>
          <w:spacing w:val="-5"/>
        </w:rPr>
        <w:t xml:space="preserve"> </w:t>
      </w:r>
      <w:r w:rsidR="005171F5" w:rsidRPr="0015394D">
        <w:rPr>
          <w:rFonts w:ascii="Lucida Sans Unicode" w:hAnsi="Lucida Sans Unicode" w:cs="Lucida Sans Unicode"/>
          <w:spacing w:val="-5"/>
        </w:rPr>
        <w:t>f</w:t>
      </w:r>
      <w:r w:rsidRPr="0015394D">
        <w:rPr>
          <w:rFonts w:ascii="Lucida Sans Unicode" w:hAnsi="Lucida Sans Unicode" w:cs="Lucida Sans Unicode"/>
        </w:rPr>
        <w:t>ederal,</w:t>
      </w:r>
      <w:r w:rsidRPr="0015394D">
        <w:rPr>
          <w:rFonts w:ascii="Lucida Sans Unicode" w:hAnsi="Lucida Sans Unicode" w:cs="Lucida Sans Unicode"/>
          <w:spacing w:val="-5"/>
        </w:rPr>
        <w:t xml:space="preserve"> </w:t>
      </w:r>
      <w:r w:rsidR="005171F5" w:rsidRPr="0015394D">
        <w:rPr>
          <w:rFonts w:ascii="Lucida Sans Unicode" w:hAnsi="Lucida Sans Unicode" w:cs="Lucida Sans Unicode"/>
          <w:spacing w:val="-5"/>
        </w:rPr>
        <w:t>l</w:t>
      </w:r>
      <w:r w:rsidRPr="0015394D">
        <w:rPr>
          <w:rFonts w:ascii="Lucida Sans Unicode" w:hAnsi="Lucida Sans Unicode" w:cs="Lucida Sans Unicode"/>
        </w:rPr>
        <w:t>ocal</w:t>
      </w:r>
      <w:r w:rsidRPr="0015394D">
        <w:rPr>
          <w:rFonts w:ascii="Lucida Sans Unicode" w:hAnsi="Lucida Sans Unicode" w:cs="Lucida Sans Unicode"/>
          <w:spacing w:val="-5"/>
        </w:rPr>
        <w:t xml:space="preserve"> </w:t>
      </w:r>
      <w:r w:rsidRPr="0015394D">
        <w:rPr>
          <w:rFonts w:ascii="Lucida Sans Unicode" w:hAnsi="Lucida Sans Unicode" w:cs="Lucida Sans Unicode"/>
        </w:rPr>
        <w:t>y</w:t>
      </w:r>
      <w:r w:rsidRPr="0015394D">
        <w:rPr>
          <w:rFonts w:ascii="Lucida Sans Unicode" w:hAnsi="Lucida Sans Unicode" w:cs="Lucida Sans Unicode"/>
          <w:spacing w:val="-8"/>
        </w:rPr>
        <w:t xml:space="preserve"> </w:t>
      </w:r>
      <w:r w:rsidRPr="0015394D">
        <w:rPr>
          <w:rFonts w:ascii="Lucida Sans Unicode" w:hAnsi="Lucida Sans Unicode" w:cs="Lucida Sans Unicode"/>
        </w:rPr>
        <w:t>disposiciones</w:t>
      </w:r>
      <w:r w:rsidRPr="0015394D">
        <w:rPr>
          <w:rFonts w:ascii="Lucida Sans Unicode" w:hAnsi="Lucida Sans Unicode" w:cs="Lucida Sans Unicode"/>
          <w:spacing w:val="-7"/>
        </w:rPr>
        <w:t xml:space="preserve"> </w:t>
      </w:r>
      <w:r w:rsidRPr="0015394D">
        <w:rPr>
          <w:rFonts w:ascii="Lucida Sans Unicode" w:hAnsi="Lucida Sans Unicode" w:cs="Lucida Sans Unicode"/>
        </w:rPr>
        <w:t>aplicables.</w:t>
      </w:r>
    </w:p>
    <w:p w14:paraId="429CA4CE"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0E6B5093" w14:textId="45E6E459"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C33B24" w:rsidRPr="0015394D">
        <w:rPr>
          <w:rFonts w:ascii="Lucida Sans Unicode" w:hAnsi="Lucida Sans Unicode" w:cs="Lucida Sans Unicode"/>
          <w:b/>
        </w:rPr>
        <w:t>7</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A propuesta de la Comisión, el Consejo General aprobará los </w:t>
      </w:r>
      <w:r w:rsidR="00D851ED" w:rsidRPr="0015394D">
        <w:rPr>
          <w:rFonts w:ascii="Lucida Sans Unicode" w:hAnsi="Lucida Sans Unicode" w:cs="Lucida Sans Unicode"/>
        </w:rPr>
        <w:t>proyectos de acuerdos</w:t>
      </w:r>
      <w:r w:rsidR="003A47DB" w:rsidRPr="0015394D">
        <w:rPr>
          <w:rFonts w:ascii="Lucida Sans Unicode" w:hAnsi="Lucida Sans Unicode" w:cs="Lucida Sans Unicode"/>
        </w:rPr>
        <w:t>, el Plan Ejecutivo</w:t>
      </w:r>
      <w:r w:rsidR="00D851ED" w:rsidRPr="0015394D">
        <w:rPr>
          <w:rFonts w:ascii="Lucida Sans Unicode" w:hAnsi="Lucida Sans Unicode" w:cs="Lucida Sans Unicode"/>
        </w:rPr>
        <w:t xml:space="preserve"> y </w:t>
      </w:r>
      <w:r w:rsidR="003A47DB" w:rsidRPr="0015394D">
        <w:rPr>
          <w:rFonts w:ascii="Lucida Sans Unicode" w:hAnsi="Lucida Sans Unicode" w:cs="Lucida Sans Unicode"/>
        </w:rPr>
        <w:t>L</w:t>
      </w:r>
      <w:r w:rsidR="00D851ED" w:rsidRPr="0015394D">
        <w:rPr>
          <w:rFonts w:ascii="Lucida Sans Unicode" w:hAnsi="Lucida Sans Unicode" w:cs="Lucida Sans Unicode"/>
        </w:rPr>
        <w:t>ineamientos; así como</w:t>
      </w:r>
      <w:r w:rsidR="000A1178" w:rsidRPr="0015394D">
        <w:rPr>
          <w:rFonts w:ascii="Lucida Sans Unicode" w:hAnsi="Lucida Sans Unicode" w:cs="Lucida Sans Unicode"/>
        </w:rPr>
        <w:t>,</w:t>
      </w:r>
      <w:r w:rsidR="00D851ED" w:rsidRPr="0015394D">
        <w:rPr>
          <w:rFonts w:ascii="Lucida Sans Unicode" w:hAnsi="Lucida Sans Unicode" w:cs="Lucida Sans Unicode"/>
        </w:rPr>
        <w:t xml:space="preserve"> todos aquellos </w:t>
      </w:r>
      <w:r w:rsidRPr="0015394D">
        <w:rPr>
          <w:rFonts w:ascii="Lucida Sans Unicode" w:hAnsi="Lucida Sans Unicode" w:cs="Lucida Sans Unicode"/>
        </w:rPr>
        <w:t xml:space="preserve">documentos, formatos y material de difusión para el procedimiento de </w:t>
      </w:r>
      <w:r w:rsidR="00D851ED" w:rsidRPr="0015394D">
        <w:rPr>
          <w:rFonts w:ascii="Lucida Sans Unicode" w:hAnsi="Lucida Sans Unicode" w:cs="Lucida Sans Unicode"/>
        </w:rPr>
        <w:t xml:space="preserve">consulta de </w:t>
      </w:r>
      <w:r w:rsidRPr="0015394D">
        <w:rPr>
          <w:rFonts w:ascii="Lucida Sans Unicode" w:hAnsi="Lucida Sans Unicode" w:cs="Lucida Sans Unicode"/>
        </w:rPr>
        <w:t xml:space="preserve">cambio de </w:t>
      </w:r>
      <w:r w:rsidR="00161B85" w:rsidRPr="0015394D">
        <w:rPr>
          <w:rFonts w:ascii="Lucida Sans Unicode" w:hAnsi="Lucida Sans Unicode" w:cs="Lucida Sans Unicode"/>
        </w:rPr>
        <w:t xml:space="preserve">régimen de gobierno para la elección </w:t>
      </w:r>
      <w:r w:rsidRPr="0015394D">
        <w:rPr>
          <w:rFonts w:ascii="Lucida Sans Unicode" w:hAnsi="Lucida Sans Unicode" w:cs="Lucida Sans Unicode"/>
        </w:rPr>
        <w:t xml:space="preserve">de las autoridades municipales de </w:t>
      </w:r>
      <w:r w:rsidR="007D7377" w:rsidRPr="0015394D">
        <w:rPr>
          <w:rFonts w:ascii="Lucida Sans Unicode" w:hAnsi="Lucida Sans Unicode" w:cs="Lucida Sans Unicode"/>
        </w:rPr>
        <w:t>Bolaños, Jalisco</w:t>
      </w:r>
      <w:r w:rsidRPr="0015394D">
        <w:rPr>
          <w:rFonts w:ascii="Lucida Sans Unicode" w:hAnsi="Lucida Sans Unicode" w:cs="Lucida Sans Unicode"/>
          <w:spacing w:val="-2"/>
        </w:rPr>
        <w:t>.</w:t>
      </w:r>
    </w:p>
    <w:p w14:paraId="425C9460"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74B4FD0A" w14:textId="4E4BB605"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3"/>
        </w:rPr>
        <w:t xml:space="preserve"> </w:t>
      </w:r>
      <w:r w:rsidR="00C33B24" w:rsidRPr="0015394D">
        <w:rPr>
          <w:rFonts w:ascii="Lucida Sans Unicode" w:hAnsi="Lucida Sans Unicode" w:cs="Lucida Sans Unicode"/>
          <w:b/>
        </w:rPr>
        <w:t>8</w:t>
      </w:r>
      <w:r w:rsidR="005F7FEB" w:rsidRPr="0015394D">
        <w:rPr>
          <w:rFonts w:ascii="Lucida Sans Unicode" w:hAnsi="Lucida Sans Unicode" w:cs="Lucida Sans Unicode"/>
          <w:b/>
        </w:rPr>
        <w:t>.</w:t>
      </w:r>
      <w:r w:rsidRPr="0015394D">
        <w:rPr>
          <w:rFonts w:ascii="Lucida Sans Unicode" w:hAnsi="Lucida Sans Unicode" w:cs="Lucida Sans Unicode"/>
          <w:b/>
          <w:spacing w:val="-4"/>
        </w:rPr>
        <w:t xml:space="preserve"> </w:t>
      </w:r>
      <w:r w:rsidRPr="0015394D">
        <w:rPr>
          <w:rFonts w:ascii="Lucida Sans Unicode" w:hAnsi="Lucida Sans Unicode" w:cs="Lucida Sans Unicode"/>
        </w:rPr>
        <w:t>La</w:t>
      </w:r>
      <w:r w:rsidRPr="0015394D">
        <w:rPr>
          <w:rFonts w:ascii="Lucida Sans Unicode" w:hAnsi="Lucida Sans Unicode" w:cs="Lucida Sans Unicode"/>
          <w:spacing w:val="-3"/>
        </w:rPr>
        <w:t xml:space="preserve"> </w:t>
      </w:r>
      <w:r w:rsidRPr="0015394D">
        <w:rPr>
          <w:rFonts w:ascii="Lucida Sans Unicode" w:hAnsi="Lucida Sans Unicode" w:cs="Lucida Sans Unicode"/>
        </w:rPr>
        <w:t>Co</w:t>
      </w:r>
      <w:r w:rsidR="00C33B24" w:rsidRPr="0015394D">
        <w:rPr>
          <w:rFonts w:ascii="Lucida Sans Unicode" w:hAnsi="Lucida Sans Unicode" w:cs="Lucida Sans Unicode"/>
        </w:rPr>
        <w:t xml:space="preserve">misión </w:t>
      </w:r>
      <w:r w:rsidRPr="0015394D">
        <w:rPr>
          <w:rFonts w:ascii="Lucida Sans Unicode" w:hAnsi="Lucida Sans Unicode" w:cs="Lucida Sans Unicode"/>
        </w:rPr>
        <w:t>registrará</w:t>
      </w:r>
      <w:r w:rsidRPr="0015394D">
        <w:rPr>
          <w:rFonts w:ascii="Lucida Sans Unicode" w:hAnsi="Lucida Sans Unicode" w:cs="Lucida Sans Unicode"/>
          <w:spacing w:val="-3"/>
        </w:rPr>
        <w:t xml:space="preserve"> </w:t>
      </w:r>
      <w:r w:rsidRPr="0015394D">
        <w:rPr>
          <w:rFonts w:ascii="Lucida Sans Unicode" w:hAnsi="Lucida Sans Unicode" w:cs="Lucida Sans Unicode"/>
        </w:rPr>
        <w:t>todas</w:t>
      </w:r>
      <w:r w:rsidRPr="0015394D">
        <w:rPr>
          <w:rFonts w:ascii="Lucida Sans Unicode" w:hAnsi="Lucida Sans Unicode" w:cs="Lucida Sans Unicode"/>
          <w:spacing w:val="-6"/>
        </w:rPr>
        <w:t xml:space="preserve"> </w:t>
      </w:r>
      <w:r w:rsidRPr="0015394D">
        <w:rPr>
          <w:rFonts w:ascii="Lucida Sans Unicode" w:hAnsi="Lucida Sans Unicode" w:cs="Lucida Sans Unicode"/>
        </w:rPr>
        <w:t>las</w:t>
      </w:r>
      <w:r w:rsidRPr="0015394D">
        <w:rPr>
          <w:rFonts w:ascii="Lucida Sans Unicode" w:hAnsi="Lucida Sans Unicode" w:cs="Lucida Sans Unicode"/>
          <w:spacing w:val="-3"/>
        </w:rPr>
        <w:t xml:space="preserve"> </w:t>
      </w:r>
      <w:r w:rsidRPr="0015394D">
        <w:rPr>
          <w:rFonts w:ascii="Lucida Sans Unicode" w:hAnsi="Lucida Sans Unicode" w:cs="Lucida Sans Unicode"/>
        </w:rPr>
        <w:t>actividades</w:t>
      </w:r>
      <w:r w:rsidRPr="0015394D">
        <w:rPr>
          <w:rFonts w:ascii="Lucida Sans Unicode" w:hAnsi="Lucida Sans Unicode" w:cs="Lucida Sans Unicode"/>
          <w:spacing w:val="-3"/>
        </w:rPr>
        <w:t xml:space="preserve"> </w:t>
      </w:r>
      <w:r w:rsidRPr="0015394D">
        <w:rPr>
          <w:rFonts w:ascii="Lucida Sans Unicode" w:hAnsi="Lucida Sans Unicode" w:cs="Lucida Sans Unicode"/>
        </w:rPr>
        <w:t>que</w:t>
      </w:r>
      <w:r w:rsidRPr="0015394D">
        <w:rPr>
          <w:rFonts w:ascii="Lucida Sans Unicode" w:hAnsi="Lucida Sans Unicode" w:cs="Lucida Sans Unicode"/>
          <w:spacing w:val="-3"/>
        </w:rPr>
        <w:t xml:space="preserve"> </w:t>
      </w:r>
      <w:r w:rsidRPr="0015394D">
        <w:rPr>
          <w:rFonts w:ascii="Lucida Sans Unicode" w:hAnsi="Lucida Sans Unicode" w:cs="Lucida Sans Unicode"/>
        </w:rPr>
        <w:t>se</w:t>
      </w:r>
      <w:r w:rsidRPr="0015394D">
        <w:rPr>
          <w:rFonts w:ascii="Lucida Sans Unicode" w:hAnsi="Lucida Sans Unicode" w:cs="Lucida Sans Unicode"/>
          <w:spacing w:val="-4"/>
        </w:rPr>
        <w:t xml:space="preserve"> </w:t>
      </w:r>
      <w:r w:rsidRPr="0015394D">
        <w:rPr>
          <w:rFonts w:ascii="Lucida Sans Unicode" w:hAnsi="Lucida Sans Unicode" w:cs="Lucida Sans Unicode"/>
        </w:rPr>
        <w:t>lleven</w:t>
      </w:r>
      <w:r w:rsidRPr="0015394D">
        <w:rPr>
          <w:rFonts w:ascii="Lucida Sans Unicode" w:hAnsi="Lucida Sans Unicode" w:cs="Lucida Sans Unicode"/>
          <w:spacing w:val="-3"/>
        </w:rPr>
        <w:t xml:space="preserve"> </w:t>
      </w:r>
      <w:r w:rsidRPr="0015394D">
        <w:rPr>
          <w:rFonts w:ascii="Lucida Sans Unicode" w:hAnsi="Lucida Sans Unicode" w:cs="Lucida Sans Unicode"/>
        </w:rPr>
        <w:t>a</w:t>
      </w:r>
      <w:r w:rsidRPr="0015394D">
        <w:rPr>
          <w:rFonts w:ascii="Lucida Sans Unicode" w:hAnsi="Lucida Sans Unicode" w:cs="Lucida Sans Unicode"/>
          <w:spacing w:val="-2"/>
        </w:rPr>
        <w:t xml:space="preserve"> </w:t>
      </w:r>
      <w:r w:rsidRPr="0015394D">
        <w:rPr>
          <w:rFonts w:ascii="Lucida Sans Unicode" w:hAnsi="Lucida Sans Unicode" w:cs="Lucida Sans Unicode"/>
        </w:rPr>
        <w:t>cabo, tanto las que desarrolle el Instituto</w:t>
      </w:r>
      <w:r w:rsidR="00D851ED" w:rsidRPr="0015394D">
        <w:rPr>
          <w:rFonts w:ascii="Lucida Sans Unicode" w:hAnsi="Lucida Sans Unicode" w:cs="Lucida Sans Unicode"/>
        </w:rPr>
        <w:t>,</w:t>
      </w:r>
      <w:r w:rsidRPr="0015394D">
        <w:rPr>
          <w:rFonts w:ascii="Lucida Sans Unicode" w:hAnsi="Lucida Sans Unicode" w:cs="Lucida Sans Unicode"/>
        </w:rPr>
        <w:t xml:space="preserve"> como las que realicen las autoridades de la comunidad</w:t>
      </w:r>
      <w:r w:rsidR="00D851ED" w:rsidRPr="0015394D">
        <w:rPr>
          <w:rFonts w:ascii="Lucida Sans Unicode" w:hAnsi="Lucida Sans Unicode" w:cs="Lucida Sans Unicode"/>
        </w:rPr>
        <w:t>, comisarias o localidades</w:t>
      </w:r>
      <w:r w:rsidRPr="0015394D">
        <w:rPr>
          <w:rFonts w:ascii="Lucida Sans Unicode" w:hAnsi="Lucida Sans Unicode" w:cs="Lucida Sans Unicode"/>
        </w:rPr>
        <w:t xml:space="preserve"> del municipio; en las cuales </w:t>
      </w:r>
      <w:r w:rsidR="00144FB9" w:rsidRPr="0015394D">
        <w:rPr>
          <w:rFonts w:ascii="Lucida Sans Unicode" w:hAnsi="Lucida Sans Unicode" w:cs="Lucida Sans Unicode"/>
        </w:rPr>
        <w:t>podrá</w:t>
      </w:r>
      <w:r w:rsidR="00D851ED" w:rsidRPr="0015394D">
        <w:rPr>
          <w:rFonts w:ascii="Lucida Sans Unicode" w:hAnsi="Lucida Sans Unicode" w:cs="Lucida Sans Unicode"/>
        </w:rPr>
        <w:t>n</w:t>
      </w:r>
      <w:r w:rsidR="00144FB9" w:rsidRPr="0015394D">
        <w:rPr>
          <w:rFonts w:ascii="Lucida Sans Unicode" w:hAnsi="Lucida Sans Unicode" w:cs="Lucida Sans Unicode"/>
        </w:rPr>
        <w:t xml:space="preserve"> estar </w:t>
      </w:r>
      <w:r w:rsidRPr="0015394D">
        <w:rPr>
          <w:rFonts w:ascii="Lucida Sans Unicode" w:hAnsi="Lucida Sans Unicode" w:cs="Lucida Sans Unicode"/>
        </w:rPr>
        <w:lastRenderedPageBreak/>
        <w:t>presente</w:t>
      </w:r>
      <w:r w:rsidR="00D851ED" w:rsidRPr="0015394D">
        <w:rPr>
          <w:rFonts w:ascii="Lucida Sans Unicode" w:hAnsi="Lucida Sans Unicode" w:cs="Lucida Sans Unicode"/>
        </w:rPr>
        <w:t>s, indistintamente,</w:t>
      </w:r>
      <w:r w:rsidRPr="0015394D">
        <w:rPr>
          <w:rFonts w:ascii="Lucida Sans Unicode" w:hAnsi="Lucida Sans Unicode" w:cs="Lucida Sans Unicode"/>
        </w:rPr>
        <w:t xml:space="preserve"> </w:t>
      </w:r>
      <w:r w:rsidR="00D851ED" w:rsidRPr="0015394D">
        <w:rPr>
          <w:rFonts w:ascii="Lucida Sans Unicode" w:hAnsi="Lucida Sans Unicode" w:cs="Lucida Sans Unicode"/>
        </w:rPr>
        <w:t>las consejerías y el funcionariado</w:t>
      </w:r>
      <w:r w:rsidRPr="0015394D">
        <w:rPr>
          <w:rFonts w:ascii="Lucida Sans Unicode" w:hAnsi="Lucida Sans Unicode" w:cs="Lucida Sans Unicode"/>
        </w:rPr>
        <w:t xml:space="preserve"> del Instituto con la finalidad de </w:t>
      </w:r>
      <w:r w:rsidR="00D851ED" w:rsidRPr="0015394D">
        <w:rPr>
          <w:rFonts w:ascii="Lucida Sans Unicode" w:hAnsi="Lucida Sans Unicode" w:cs="Lucida Sans Unicode"/>
        </w:rPr>
        <w:t xml:space="preserve">obtener </w:t>
      </w:r>
      <w:r w:rsidRPr="0015394D">
        <w:rPr>
          <w:rFonts w:ascii="Lucida Sans Unicode" w:hAnsi="Lucida Sans Unicode" w:cs="Lucida Sans Unicode"/>
        </w:rPr>
        <w:t xml:space="preserve">documentales y evidencias técnicas de lo </w:t>
      </w:r>
      <w:r w:rsidRPr="0015394D">
        <w:rPr>
          <w:rFonts w:ascii="Lucida Sans Unicode" w:hAnsi="Lucida Sans Unicode" w:cs="Lucida Sans Unicode"/>
          <w:spacing w:val="-2"/>
        </w:rPr>
        <w:t>actuado.</w:t>
      </w:r>
    </w:p>
    <w:p w14:paraId="5E5C647D" w14:textId="66F12491" w:rsidR="00C93F5F" w:rsidRPr="0015394D" w:rsidRDefault="00C93F5F" w:rsidP="000731E0">
      <w:pPr>
        <w:pStyle w:val="Textoindependiente"/>
        <w:spacing w:line="360" w:lineRule="auto"/>
        <w:jc w:val="both"/>
        <w:rPr>
          <w:rFonts w:ascii="Lucida Sans Unicode" w:hAnsi="Lucida Sans Unicode" w:cs="Lucida Sans Unicode"/>
        </w:rPr>
      </w:pPr>
    </w:p>
    <w:p w14:paraId="63DBE124" w14:textId="618EEBED" w:rsidR="00335575" w:rsidRPr="0015394D" w:rsidRDefault="00B64813" w:rsidP="000731E0">
      <w:pPr>
        <w:pStyle w:val="Textoindependiente"/>
        <w:spacing w:line="360" w:lineRule="auto"/>
        <w:jc w:val="both"/>
        <w:outlineLvl w:val="1"/>
        <w:rPr>
          <w:rFonts w:ascii="Lucida Sans Unicode" w:eastAsia="Arial" w:hAnsi="Lucida Sans Unicode" w:cs="Lucida Sans Unicode"/>
          <w:b/>
          <w:color w:val="00758D"/>
        </w:rPr>
      </w:pPr>
      <w:bookmarkStart w:id="25" w:name="_Toc191985742"/>
      <w:r w:rsidRPr="0015394D">
        <w:rPr>
          <w:rFonts w:ascii="Lucida Sans Unicode" w:eastAsia="Arial" w:hAnsi="Lucida Sans Unicode" w:cs="Lucida Sans Unicode"/>
          <w:b/>
          <w:bCs/>
          <w:color w:val="00758D"/>
        </w:rPr>
        <w:t>7</w:t>
      </w:r>
      <w:r w:rsidR="00760A3C" w:rsidRPr="0015394D">
        <w:rPr>
          <w:rFonts w:ascii="Lucida Sans Unicode" w:eastAsia="Arial" w:hAnsi="Lucida Sans Unicode" w:cs="Lucida Sans Unicode"/>
          <w:b/>
          <w:bCs/>
          <w:color w:val="00758D"/>
        </w:rPr>
        <w:t xml:space="preserve">. </w:t>
      </w:r>
      <w:r w:rsidR="00335575" w:rsidRPr="0015394D">
        <w:rPr>
          <w:rFonts w:ascii="Lucida Sans Unicode" w:eastAsia="Arial" w:hAnsi="Lucida Sans Unicode" w:cs="Lucida Sans Unicode"/>
          <w:b/>
          <w:bCs/>
          <w:color w:val="00758D"/>
        </w:rPr>
        <w:t>De la resoluc</w:t>
      </w:r>
      <w:r w:rsidR="001D7AD3" w:rsidRPr="0015394D">
        <w:rPr>
          <w:rFonts w:ascii="Lucida Sans Unicode" w:eastAsia="Arial" w:hAnsi="Lucida Sans Unicode" w:cs="Lucida Sans Unicode"/>
          <w:b/>
          <w:bCs/>
          <w:color w:val="00758D"/>
        </w:rPr>
        <w:t>ión de las diferencias</w:t>
      </w:r>
      <w:r w:rsidR="005C237B" w:rsidRPr="0015394D">
        <w:rPr>
          <w:rFonts w:ascii="Lucida Sans Unicode" w:eastAsia="Arial" w:hAnsi="Lucida Sans Unicode" w:cs="Lucida Sans Unicode"/>
          <w:b/>
          <w:bCs/>
          <w:color w:val="00758D"/>
        </w:rPr>
        <w:t xml:space="preserve"> </w:t>
      </w:r>
      <w:r w:rsidR="005C237B" w:rsidRPr="0015394D">
        <w:rPr>
          <w:rFonts w:ascii="Lucida Sans Unicode" w:eastAsia="Arial" w:hAnsi="Lucida Sans Unicode" w:cs="Lucida Sans Unicode"/>
          <w:b/>
          <w:color w:val="00758D"/>
        </w:rPr>
        <w:t>derivadas del proceso de consulta</w:t>
      </w:r>
      <w:bookmarkEnd w:id="25"/>
    </w:p>
    <w:p w14:paraId="42FDCFAB" w14:textId="77777777" w:rsidR="00E055AA" w:rsidRPr="0015394D" w:rsidRDefault="00E055AA" w:rsidP="0015394D"/>
    <w:p w14:paraId="0F81BD1D" w14:textId="4F6C8A60"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A71A6E" w:rsidRPr="0015394D">
        <w:rPr>
          <w:rFonts w:ascii="Lucida Sans Unicode" w:hAnsi="Lucida Sans Unicode" w:cs="Lucida Sans Unicode"/>
          <w:b/>
        </w:rPr>
        <w:t>9</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Las diferencias que se presenten entre la ciudadanía del municipio derivado de la solicitud para el cambio de </w:t>
      </w:r>
      <w:r w:rsidR="00EE6B06" w:rsidRPr="0015394D">
        <w:rPr>
          <w:rFonts w:ascii="Lucida Sans Unicode" w:hAnsi="Lucida Sans Unicode" w:cs="Lucida Sans Unicode"/>
        </w:rPr>
        <w:t xml:space="preserve">régimen de </w:t>
      </w:r>
      <w:r w:rsidR="001A205D" w:rsidRPr="0015394D">
        <w:rPr>
          <w:rFonts w:ascii="Lucida Sans Unicode" w:hAnsi="Lucida Sans Unicode" w:cs="Lucida Sans Unicode"/>
        </w:rPr>
        <w:t>gobierno</w:t>
      </w:r>
      <w:r w:rsidRPr="0015394D">
        <w:rPr>
          <w:rFonts w:ascii="Lucida Sans Unicode" w:hAnsi="Lucida Sans Unicode" w:cs="Lucida Sans Unicode"/>
        </w:rPr>
        <w:t xml:space="preserve"> serán resueltas a </w:t>
      </w:r>
      <w:r w:rsidR="00144FB9" w:rsidRPr="0015394D">
        <w:rPr>
          <w:rFonts w:ascii="Lucida Sans Unicode" w:hAnsi="Lucida Sans Unicode" w:cs="Lucida Sans Unicode"/>
        </w:rPr>
        <w:t xml:space="preserve">la luz </w:t>
      </w:r>
      <w:r w:rsidRPr="0015394D">
        <w:rPr>
          <w:rFonts w:ascii="Lucida Sans Unicode" w:hAnsi="Lucida Sans Unicode" w:cs="Lucida Sans Unicode"/>
        </w:rPr>
        <w:t xml:space="preserve">de sus sistemas normativos </w:t>
      </w:r>
      <w:r w:rsidR="00144FB9" w:rsidRPr="0015394D">
        <w:rPr>
          <w:rFonts w:ascii="Lucida Sans Unicode" w:hAnsi="Lucida Sans Unicode" w:cs="Lucida Sans Unicode"/>
        </w:rPr>
        <w:t>propios, así como de los criterios, precedentes</w:t>
      </w:r>
      <w:r w:rsidR="00FF7BCF" w:rsidRPr="0015394D">
        <w:rPr>
          <w:rFonts w:ascii="Lucida Sans Unicode" w:hAnsi="Lucida Sans Unicode" w:cs="Lucida Sans Unicode"/>
        </w:rPr>
        <w:t>,</w:t>
      </w:r>
      <w:r w:rsidR="00144FB9" w:rsidRPr="0015394D">
        <w:rPr>
          <w:rFonts w:ascii="Lucida Sans Unicode" w:hAnsi="Lucida Sans Unicode" w:cs="Lucida Sans Unicode"/>
        </w:rPr>
        <w:t xml:space="preserve"> </w:t>
      </w:r>
      <w:r w:rsidR="000A1178" w:rsidRPr="0015394D">
        <w:rPr>
          <w:rFonts w:ascii="Lucida Sans Unicode" w:hAnsi="Lucida Sans Unicode" w:cs="Lucida Sans Unicode"/>
        </w:rPr>
        <w:t xml:space="preserve">y </w:t>
      </w:r>
      <w:r w:rsidR="00144FB9" w:rsidRPr="0015394D">
        <w:rPr>
          <w:rFonts w:ascii="Lucida Sans Unicode" w:hAnsi="Lucida Sans Unicode" w:cs="Lucida Sans Unicode"/>
        </w:rPr>
        <w:t>en su caso, del marco constitucional y legal aplicable.</w:t>
      </w:r>
    </w:p>
    <w:p w14:paraId="2069FA35" w14:textId="77777777" w:rsidR="0060589E" w:rsidRPr="0015394D" w:rsidRDefault="0060589E" w:rsidP="000731E0">
      <w:pPr>
        <w:pStyle w:val="Textoindependiente"/>
        <w:spacing w:line="360" w:lineRule="auto"/>
        <w:jc w:val="both"/>
        <w:rPr>
          <w:rFonts w:ascii="Lucida Sans Unicode" w:hAnsi="Lucida Sans Unicode" w:cs="Lucida Sans Unicode"/>
        </w:rPr>
      </w:pPr>
    </w:p>
    <w:p w14:paraId="4CCFDA11" w14:textId="1183F302" w:rsidR="00C93F5F" w:rsidRPr="0015394D" w:rsidRDefault="00615647" w:rsidP="000731E0">
      <w:pPr>
        <w:pStyle w:val="Ttulo1"/>
        <w:spacing w:line="360" w:lineRule="auto"/>
        <w:rPr>
          <w:rFonts w:ascii="Lucida Sans Unicode" w:hAnsi="Lucida Sans Unicode" w:cs="Lucida Sans Unicode"/>
        </w:rPr>
      </w:pPr>
      <w:bookmarkStart w:id="26" w:name="Capítulo_II._Condiciones_generales_para_"/>
      <w:bookmarkStart w:id="27" w:name="_bookmark4"/>
      <w:bookmarkStart w:id="28" w:name="_Toc191568962"/>
      <w:bookmarkStart w:id="29" w:name="_Toc191569323"/>
      <w:bookmarkStart w:id="30" w:name="_Toc191985743"/>
      <w:bookmarkEnd w:id="26"/>
      <w:bookmarkEnd w:id="27"/>
      <w:r w:rsidRPr="0015394D">
        <w:rPr>
          <w:rFonts w:ascii="Lucida Sans Unicode" w:hAnsi="Lucida Sans Unicode" w:cs="Lucida Sans Unicode"/>
        </w:rPr>
        <w:t>Capítulo</w:t>
      </w:r>
      <w:r w:rsidRPr="0015394D">
        <w:rPr>
          <w:rFonts w:ascii="Lucida Sans Unicode" w:hAnsi="Lucida Sans Unicode" w:cs="Lucida Sans Unicode"/>
          <w:spacing w:val="-6"/>
        </w:rPr>
        <w:t xml:space="preserve"> </w:t>
      </w:r>
      <w:r w:rsidRPr="0015394D">
        <w:rPr>
          <w:rFonts w:ascii="Lucida Sans Unicode" w:hAnsi="Lucida Sans Unicode" w:cs="Lucida Sans Unicode"/>
        </w:rPr>
        <w:t>II.</w:t>
      </w:r>
      <w:r w:rsidRPr="0015394D">
        <w:rPr>
          <w:rFonts w:ascii="Lucida Sans Unicode" w:hAnsi="Lucida Sans Unicode" w:cs="Lucida Sans Unicode"/>
          <w:spacing w:val="-5"/>
        </w:rPr>
        <w:t xml:space="preserve"> </w:t>
      </w:r>
      <w:r w:rsidRPr="0015394D">
        <w:rPr>
          <w:rFonts w:ascii="Lucida Sans Unicode" w:hAnsi="Lucida Sans Unicode" w:cs="Lucida Sans Unicode"/>
        </w:rPr>
        <w:t>Condiciones</w:t>
      </w:r>
      <w:r w:rsidRPr="0015394D">
        <w:rPr>
          <w:rFonts w:ascii="Lucida Sans Unicode" w:hAnsi="Lucida Sans Unicode" w:cs="Lucida Sans Unicode"/>
          <w:spacing w:val="-5"/>
        </w:rPr>
        <w:t xml:space="preserve"> </w:t>
      </w:r>
      <w:r w:rsidRPr="0015394D">
        <w:rPr>
          <w:rFonts w:ascii="Lucida Sans Unicode" w:hAnsi="Lucida Sans Unicode" w:cs="Lucida Sans Unicode"/>
        </w:rPr>
        <w:t>generales</w:t>
      </w:r>
      <w:r w:rsidRPr="0015394D">
        <w:rPr>
          <w:rFonts w:ascii="Lucida Sans Unicode" w:hAnsi="Lucida Sans Unicode" w:cs="Lucida Sans Unicode"/>
          <w:spacing w:val="-4"/>
        </w:rPr>
        <w:t xml:space="preserve"> </w:t>
      </w:r>
      <w:r w:rsidRPr="0015394D">
        <w:rPr>
          <w:rFonts w:ascii="Lucida Sans Unicode" w:hAnsi="Lucida Sans Unicode" w:cs="Lucida Sans Unicode"/>
        </w:rPr>
        <w:t>para</w:t>
      </w:r>
      <w:r w:rsidRPr="0015394D">
        <w:rPr>
          <w:rFonts w:ascii="Lucida Sans Unicode" w:hAnsi="Lucida Sans Unicode" w:cs="Lucida Sans Unicode"/>
          <w:spacing w:val="-5"/>
        </w:rPr>
        <w:t xml:space="preserve"> </w:t>
      </w:r>
      <w:r w:rsidR="00230F00" w:rsidRPr="0015394D">
        <w:rPr>
          <w:rFonts w:ascii="Lucida Sans Unicode" w:hAnsi="Lucida Sans Unicode" w:cs="Lucida Sans Unicode"/>
          <w:spacing w:val="-5"/>
        </w:rPr>
        <w:t xml:space="preserve">el proceso de </w:t>
      </w:r>
      <w:r w:rsidRPr="0015394D">
        <w:rPr>
          <w:rFonts w:ascii="Lucida Sans Unicode" w:hAnsi="Lucida Sans Unicode" w:cs="Lucida Sans Unicode"/>
          <w:spacing w:val="-2"/>
        </w:rPr>
        <w:t>consulta</w:t>
      </w:r>
      <w:bookmarkEnd w:id="28"/>
      <w:bookmarkEnd w:id="29"/>
      <w:bookmarkEnd w:id="30"/>
    </w:p>
    <w:p w14:paraId="5CED9EE8" w14:textId="77777777" w:rsidR="00C93F5F" w:rsidRPr="0015394D" w:rsidRDefault="00C93F5F" w:rsidP="000731E0">
      <w:pPr>
        <w:pStyle w:val="Textoindependiente"/>
        <w:spacing w:line="360" w:lineRule="auto"/>
        <w:jc w:val="both"/>
        <w:rPr>
          <w:rFonts w:ascii="Lucida Sans Unicode" w:hAnsi="Lucida Sans Unicode" w:cs="Lucida Sans Unicode"/>
          <w:b/>
        </w:rPr>
      </w:pPr>
    </w:p>
    <w:p w14:paraId="22F6173B" w14:textId="5D283087" w:rsidR="00C93F5F" w:rsidRPr="0015394D" w:rsidRDefault="005C237B" w:rsidP="000731E0">
      <w:pPr>
        <w:pStyle w:val="Textoindependiente"/>
        <w:spacing w:line="360" w:lineRule="auto"/>
        <w:jc w:val="both"/>
        <w:outlineLvl w:val="1"/>
        <w:rPr>
          <w:rFonts w:ascii="Lucida Sans Unicode" w:eastAsia="Arial" w:hAnsi="Lucida Sans Unicode" w:cs="Lucida Sans Unicode"/>
          <w:b/>
          <w:bCs/>
          <w:color w:val="00758D"/>
        </w:rPr>
      </w:pPr>
      <w:bookmarkStart w:id="31" w:name="_Toc191985744"/>
      <w:r w:rsidRPr="0015394D">
        <w:rPr>
          <w:rFonts w:ascii="Lucida Sans Unicode" w:eastAsia="Arial" w:hAnsi="Lucida Sans Unicode" w:cs="Lucida Sans Unicode"/>
          <w:b/>
          <w:bCs/>
          <w:color w:val="00758D"/>
        </w:rPr>
        <w:t xml:space="preserve">1. </w:t>
      </w:r>
      <w:r w:rsidR="001D7AD3" w:rsidRPr="0015394D">
        <w:rPr>
          <w:rFonts w:ascii="Lucida Sans Unicode" w:eastAsia="Arial" w:hAnsi="Lucida Sans Unicode" w:cs="Lucida Sans Unicode"/>
          <w:b/>
          <w:bCs/>
          <w:color w:val="00758D"/>
        </w:rPr>
        <w:t>De la consulta</w:t>
      </w:r>
      <w:bookmarkEnd w:id="31"/>
    </w:p>
    <w:p w14:paraId="69DA9BE2" w14:textId="77777777" w:rsidR="001D647A" w:rsidRPr="0015394D" w:rsidRDefault="001D647A" w:rsidP="0015394D">
      <w:pPr>
        <w:pStyle w:val="Textoindependiente"/>
        <w:spacing w:line="360" w:lineRule="auto"/>
        <w:jc w:val="both"/>
        <w:rPr>
          <w:rFonts w:ascii="Lucida Sans Unicode" w:hAnsi="Lucida Sans Unicode" w:cs="Lucida Sans Unicode"/>
        </w:rPr>
      </w:pPr>
    </w:p>
    <w:p w14:paraId="55E5E9F4" w14:textId="0395D64B"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1</w:t>
      </w:r>
      <w:r w:rsidR="00A71A6E" w:rsidRPr="0015394D">
        <w:rPr>
          <w:rFonts w:ascii="Lucida Sans Unicode" w:hAnsi="Lucida Sans Unicode" w:cs="Lucida Sans Unicode"/>
          <w:b/>
        </w:rPr>
        <w:t>0</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El Instituto </w:t>
      </w:r>
      <w:r w:rsidR="00E055AA" w:rsidRPr="0015394D">
        <w:rPr>
          <w:rFonts w:ascii="Lucida Sans Unicode" w:hAnsi="Lucida Sans Unicode" w:cs="Lucida Sans Unicode"/>
        </w:rPr>
        <w:t xml:space="preserve">Electoral </w:t>
      </w:r>
      <w:r w:rsidRPr="0015394D">
        <w:rPr>
          <w:rFonts w:ascii="Lucida Sans Unicode" w:hAnsi="Lucida Sans Unicode" w:cs="Lucida Sans Unicode"/>
        </w:rPr>
        <w:t>realizará</w:t>
      </w:r>
      <w:r w:rsidR="00230F00" w:rsidRPr="0015394D">
        <w:rPr>
          <w:rFonts w:ascii="Lucida Sans Unicode" w:hAnsi="Lucida Sans Unicode" w:cs="Lucida Sans Unicode"/>
        </w:rPr>
        <w:t xml:space="preserve"> el proceso de</w:t>
      </w:r>
      <w:r w:rsidRPr="0015394D">
        <w:rPr>
          <w:rFonts w:ascii="Lucida Sans Unicode" w:hAnsi="Lucida Sans Unicode" w:cs="Lucida Sans Unicode"/>
        </w:rPr>
        <w:t xml:space="preserve"> consulta mediante </w:t>
      </w:r>
      <w:r w:rsidR="00230F00" w:rsidRPr="0015394D">
        <w:rPr>
          <w:rFonts w:ascii="Lucida Sans Unicode" w:hAnsi="Lucida Sans Unicode" w:cs="Lucida Sans Unicode"/>
        </w:rPr>
        <w:t xml:space="preserve">una metodología, logística y normas </w:t>
      </w:r>
      <w:r w:rsidRPr="0015394D">
        <w:rPr>
          <w:rFonts w:ascii="Lucida Sans Unicode" w:hAnsi="Lucida Sans Unicode" w:cs="Lucida Sans Unicode"/>
        </w:rPr>
        <w:t>apropiad</w:t>
      </w:r>
      <w:r w:rsidR="00230F00" w:rsidRPr="0015394D">
        <w:rPr>
          <w:rFonts w:ascii="Lucida Sans Unicode" w:hAnsi="Lucida Sans Unicode" w:cs="Lucida Sans Unicode"/>
        </w:rPr>
        <w:t>a</w:t>
      </w:r>
      <w:r w:rsidRPr="0015394D">
        <w:rPr>
          <w:rFonts w:ascii="Lucida Sans Unicode" w:hAnsi="Lucida Sans Unicode" w:cs="Lucida Sans Unicode"/>
        </w:rPr>
        <w:t>s</w:t>
      </w:r>
      <w:r w:rsidR="00230F00" w:rsidRPr="0015394D">
        <w:rPr>
          <w:rFonts w:ascii="Lucida Sans Unicode" w:hAnsi="Lucida Sans Unicode" w:cs="Lucida Sans Unicode"/>
        </w:rPr>
        <w:t xml:space="preserve"> </w:t>
      </w:r>
      <w:r w:rsidRPr="0015394D">
        <w:rPr>
          <w:rFonts w:ascii="Lucida Sans Unicode" w:hAnsi="Lucida Sans Unicode" w:cs="Lucida Sans Unicode"/>
        </w:rPr>
        <w:t>atendiendo las particularidades culturales propias y en pleno respeto a los derechos humanos de la ciudadanía</w:t>
      </w:r>
      <w:r w:rsidR="00750648" w:rsidRPr="0015394D">
        <w:rPr>
          <w:rFonts w:ascii="Lucida Sans Unicode" w:hAnsi="Lucida Sans Unicode" w:cs="Lucida Sans Unicode"/>
        </w:rPr>
        <w:t xml:space="preserve"> del municipio de Bolaños, Jalisco.</w:t>
      </w:r>
    </w:p>
    <w:p w14:paraId="704D2655"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5AC46BE9" w14:textId="06AC9E87"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1</w:t>
      </w:r>
      <w:r w:rsidR="00A71A6E" w:rsidRPr="0015394D">
        <w:rPr>
          <w:rFonts w:ascii="Lucida Sans Unicode" w:hAnsi="Lucida Sans Unicode" w:cs="Lucida Sans Unicode"/>
          <w:b/>
        </w:rPr>
        <w:t>1</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La consulta se efectuará de buena fe y de </w:t>
      </w:r>
      <w:r w:rsidR="00230F00" w:rsidRPr="0015394D">
        <w:rPr>
          <w:rFonts w:ascii="Lucida Sans Unicode" w:hAnsi="Lucida Sans Unicode" w:cs="Lucida Sans Unicode"/>
        </w:rPr>
        <w:t xml:space="preserve">conformidad </w:t>
      </w:r>
      <w:r w:rsidRPr="0015394D">
        <w:rPr>
          <w:rFonts w:ascii="Lucida Sans Unicode" w:hAnsi="Lucida Sans Unicode" w:cs="Lucida Sans Unicode"/>
        </w:rPr>
        <w:t xml:space="preserve">con </w:t>
      </w:r>
      <w:r w:rsidR="00230F00" w:rsidRPr="0015394D">
        <w:rPr>
          <w:rFonts w:ascii="Lucida Sans Unicode" w:hAnsi="Lucida Sans Unicode" w:cs="Lucida Sans Unicode"/>
        </w:rPr>
        <w:t>el</w:t>
      </w:r>
      <w:r w:rsidRPr="0015394D">
        <w:rPr>
          <w:rFonts w:ascii="Lucida Sans Unicode" w:hAnsi="Lucida Sans Unicode" w:cs="Lucida Sans Unicode"/>
        </w:rPr>
        <w:t xml:space="preserve"> sistema</w:t>
      </w:r>
      <w:r w:rsidRPr="0015394D">
        <w:rPr>
          <w:rFonts w:ascii="Lucida Sans Unicode" w:hAnsi="Lucida Sans Unicode" w:cs="Lucida Sans Unicode"/>
          <w:spacing w:val="-1"/>
        </w:rPr>
        <w:t xml:space="preserve"> </w:t>
      </w:r>
      <w:r w:rsidRPr="0015394D">
        <w:rPr>
          <w:rFonts w:ascii="Lucida Sans Unicode" w:hAnsi="Lucida Sans Unicode" w:cs="Lucida Sans Unicode"/>
        </w:rPr>
        <w:t>normativo</w:t>
      </w:r>
      <w:r w:rsidRPr="0015394D">
        <w:rPr>
          <w:rFonts w:ascii="Lucida Sans Unicode" w:hAnsi="Lucida Sans Unicode" w:cs="Lucida Sans Unicode"/>
          <w:spacing w:val="-1"/>
        </w:rPr>
        <w:t xml:space="preserve"> </w:t>
      </w:r>
      <w:r w:rsidR="002F3185" w:rsidRPr="0015394D">
        <w:rPr>
          <w:rFonts w:ascii="Lucida Sans Unicode" w:hAnsi="Lucida Sans Unicode" w:cs="Lucida Sans Unicode"/>
          <w:spacing w:val="-1"/>
        </w:rPr>
        <w:t xml:space="preserve">propio de la comunidad </w:t>
      </w:r>
      <w:proofErr w:type="spellStart"/>
      <w:r w:rsidR="002F3185" w:rsidRPr="0015394D">
        <w:rPr>
          <w:rFonts w:ascii="Lucida Sans Unicode" w:hAnsi="Lucida Sans Unicode" w:cs="Lucida Sans Unicode"/>
          <w:spacing w:val="-1"/>
        </w:rPr>
        <w:t>Kuruxi</w:t>
      </w:r>
      <w:proofErr w:type="spellEnd"/>
      <w:r w:rsidR="002F3185" w:rsidRPr="0015394D">
        <w:rPr>
          <w:rFonts w:ascii="Lucida Sans Unicode" w:hAnsi="Lucida Sans Unicode" w:cs="Lucida Sans Unicode"/>
          <w:spacing w:val="-1"/>
        </w:rPr>
        <w:t xml:space="preserve"> </w:t>
      </w:r>
      <w:proofErr w:type="spellStart"/>
      <w:r w:rsidR="002F3185" w:rsidRPr="0015394D">
        <w:rPr>
          <w:rFonts w:ascii="Lucida Sans Unicode" w:hAnsi="Lucida Sans Unicode" w:cs="Lucida Sans Unicode"/>
          <w:spacing w:val="-1"/>
        </w:rPr>
        <w:t>Manuwe</w:t>
      </w:r>
      <w:proofErr w:type="spellEnd"/>
      <w:r w:rsidR="002F3185" w:rsidRPr="0015394D">
        <w:rPr>
          <w:rFonts w:ascii="Lucida Sans Unicode" w:hAnsi="Lucida Sans Unicode" w:cs="Lucida Sans Unicode"/>
          <w:spacing w:val="-1"/>
        </w:rPr>
        <w:t>-Tuxpan de Bolaños</w:t>
      </w:r>
      <w:r w:rsidRPr="0015394D">
        <w:rPr>
          <w:rFonts w:ascii="Lucida Sans Unicode" w:hAnsi="Lucida Sans Unicode" w:cs="Lucida Sans Unicode"/>
          <w:spacing w:val="-1"/>
        </w:rPr>
        <w:t xml:space="preserve"> </w:t>
      </w:r>
      <w:r w:rsidR="00230F00" w:rsidRPr="0015394D">
        <w:rPr>
          <w:rFonts w:ascii="Lucida Sans Unicode" w:hAnsi="Lucida Sans Unicode" w:cs="Lucida Sans Unicode"/>
          <w:spacing w:val="-1"/>
        </w:rPr>
        <w:t xml:space="preserve">radicada </w:t>
      </w:r>
      <w:r w:rsidRPr="0015394D">
        <w:rPr>
          <w:rFonts w:ascii="Lucida Sans Unicode" w:hAnsi="Lucida Sans Unicode" w:cs="Lucida Sans Unicode"/>
        </w:rPr>
        <w:lastRenderedPageBreak/>
        <w:t xml:space="preserve">en el municipio, a fin de generar las condiciones de diálogo y consenso que permitan llegar a </w:t>
      </w:r>
      <w:r w:rsidR="00230F00" w:rsidRPr="0015394D">
        <w:rPr>
          <w:rFonts w:ascii="Lucida Sans Unicode" w:hAnsi="Lucida Sans Unicode" w:cs="Lucida Sans Unicode"/>
        </w:rPr>
        <w:t xml:space="preserve">los </w:t>
      </w:r>
      <w:r w:rsidRPr="0015394D">
        <w:rPr>
          <w:rFonts w:ascii="Lucida Sans Unicode" w:hAnsi="Lucida Sans Unicode" w:cs="Lucida Sans Unicode"/>
        </w:rPr>
        <w:t>acuerdo</w:t>
      </w:r>
      <w:r w:rsidR="00230F00" w:rsidRPr="0015394D">
        <w:rPr>
          <w:rFonts w:ascii="Lucida Sans Unicode" w:hAnsi="Lucida Sans Unicode" w:cs="Lucida Sans Unicode"/>
        </w:rPr>
        <w:t xml:space="preserve">s necesarios </w:t>
      </w:r>
      <w:r w:rsidRPr="0015394D">
        <w:rPr>
          <w:rFonts w:ascii="Lucida Sans Unicode" w:hAnsi="Lucida Sans Unicode" w:cs="Lucida Sans Unicode"/>
        </w:rPr>
        <w:t>a través del consentimiento libre, previo e informado.</w:t>
      </w:r>
    </w:p>
    <w:p w14:paraId="3C6CAC2D" w14:textId="5CA1517D" w:rsidR="00C93F5F" w:rsidRPr="0015394D" w:rsidRDefault="00C93F5F" w:rsidP="000731E0">
      <w:pPr>
        <w:pStyle w:val="Textoindependiente"/>
        <w:spacing w:line="360" w:lineRule="auto"/>
        <w:jc w:val="both"/>
        <w:rPr>
          <w:rFonts w:ascii="Lucida Sans Unicode" w:hAnsi="Lucida Sans Unicode" w:cs="Lucida Sans Unicode"/>
        </w:rPr>
      </w:pPr>
    </w:p>
    <w:p w14:paraId="33C01F06" w14:textId="416B5848" w:rsidR="001A206E" w:rsidRPr="0015394D" w:rsidRDefault="001A206E" w:rsidP="000731E0">
      <w:pPr>
        <w:pStyle w:val="Textoindependiente"/>
        <w:spacing w:line="360" w:lineRule="auto"/>
        <w:jc w:val="both"/>
        <w:outlineLvl w:val="1"/>
        <w:rPr>
          <w:rFonts w:ascii="Lucida Sans Unicode" w:hAnsi="Lucida Sans Unicode" w:cs="Lucida Sans Unicode"/>
          <w:b/>
          <w:bCs/>
          <w:color w:val="00758D"/>
        </w:rPr>
      </w:pPr>
      <w:bookmarkStart w:id="32" w:name="_Toc191985745"/>
      <w:r w:rsidRPr="0015394D">
        <w:rPr>
          <w:rFonts w:ascii="Lucida Sans Unicode" w:hAnsi="Lucida Sans Unicode" w:cs="Lucida Sans Unicode"/>
          <w:b/>
          <w:bCs/>
          <w:color w:val="00758D"/>
        </w:rPr>
        <w:t>2. De los principios a observar en la consulta</w:t>
      </w:r>
      <w:bookmarkEnd w:id="32"/>
    </w:p>
    <w:p w14:paraId="4E268A50" w14:textId="77777777" w:rsidR="00D91E18" w:rsidRPr="0015394D" w:rsidRDefault="00D91E18" w:rsidP="000731E0">
      <w:pPr>
        <w:pStyle w:val="Textoindependiente"/>
        <w:spacing w:line="360" w:lineRule="auto"/>
        <w:jc w:val="both"/>
        <w:outlineLvl w:val="1"/>
        <w:rPr>
          <w:rFonts w:ascii="Lucida Sans Unicode" w:hAnsi="Lucida Sans Unicode" w:cs="Lucida Sans Unicode"/>
          <w:b/>
          <w:bCs/>
          <w:color w:val="0070C0"/>
        </w:rPr>
      </w:pPr>
    </w:p>
    <w:p w14:paraId="30160EB8" w14:textId="571B7F86"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1</w:t>
      </w:r>
      <w:r w:rsidR="00A71A6E" w:rsidRPr="0015394D">
        <w:rPr>
          <w:rFonts w:ascii="Lucida Sans Unicode" w:hAnsi="Lucida Sans Unicode" w:cs="Lucida Sans Unicode"/>
          <w:b/>
        </w:rPr>
        <w:t>2</w:t>
      </w:r>
      <w:r w:rsidRPr="0015394D">
        <w:rPr>
          <w:rFonts w:ascii="Lucida Sans Unicode" w:hAnsi="Lucida Sans Unicode" w:cs="Lucida Sans Unicode"/>
          <w:b/>
        </w:rPr>
        <w:t xml:space="preserve">. </w:t>
      </w:r>
      <w:r w:rsidR="002E137C" w:rsidRPr="0015394D">
        <w:rPr>
          <w:rFonts w:ascii="Lucida Sans Unicode" w:hAnsi="Lucida Sans Unicode" w:cs="Lucida Sans Unicode"/>
        </w:rPr>
        <w:t xml:space="preserve">El proceso de </w:t>
      </w:r>
      <w:r w:rsidRPr="0015394D">
        <w:rPr>
          <w:rFonts w:ascii="Lucida Sans Unicode" w:hAnsi="Lucida Sans Unicode" w:cs="Lucida Sans Unicode"/>
        </w:rPr>
        <w:t>consulta se realizará en observancia a lo establecido</w:t>
      </w:r>
      <w:r w:rsidR="00BB3607" w:rsidRPr="0015394D">
        <w:rPr>
          <w:rFonts w:ascii="Lucida Sans Unicode" w:hAnsi="Lucida Sans Unicode" w:cs="Lucida Sans Unicode"/>
        </w:rPr>
        <w:t xml:space="preserve"> en el artículo 2 constitucional, </w:t>
      </w:r>
      <w:r w:rsidRPr="0015394D">
        <w:rPr>
          <w:rFonts w:ascii="Lucida Sans Unicode" w:hAnsi="Lucida Sans Unicode" w:cs="Lucida Sans Unicode"/>
        </w:rPr>
        <w:t>en el Convenio</w:t>
      </w:r>
      <w:r w:rsidRPr="0015394D">
        <w:rPr>
          <w:rFonts w:ascii="Lucida Sans Unicode" w:hAnsi="Lucida Sans Unicode" w:cs="Lucida Sans Unicode"/>
          <w:spacing w:val="-17"/>
        </w:rPr>
        <w:t xml:space="preserve"> </w:t>
      </w:r>
      <w:r w:rsidRPr="0015394D">
        <w:rPr>
          <w:rFonts w:ascii="Lucida Sans Unicode" w:hAnsi="Lucida Sans Unicode" w:cs="Lucida Sans Unicode"/>
        </w:rPr>
        <w:t>169</w:t>
      </w:r>
      <w:r w:rsidRPr="0015394D">
        <w:rPr>
          <w:rFonts w:ascii="Lucida Sans Unicode" w:hAnsi="Lucida Sans Unicode" w:cs="Lucida Sans Unicode"/>
          <w:spacing w:val="-17"/>
        </w:rPr>
        <w:t xml:space="preserve"> </w:t>
      </w:r>
      <w:r w:rsidRPr="0015394D">
        <w:rPr>
          <w:rFonts w:ascii="Lucida Sans Unicode" w:hAnsi="Lucida Sans Unicode" w:cs="Lucida Sans Unicode"/>
        </w:rPr>
        <w:t>de</w:t>
      </w:r>
      <w:r w:rsidRPr="0015394D">
        <w:rPr>
          <w:rFonts w:ascii="Lucida Sans Unicode" w:hAnsi="Lucida Sans Unicode" w:cs="Lucida Sans Unicode"/>
          <w:spacing w:val="-16"/>
        </w:rPr>
        <w:t xml:space="preserve"> </w:t>
      </w:r>
      <w:r w:rsidRPr="0015394D">
        <w:rPr>
          <w:rFonts w:ascii="Lucida Sans Unicode" w:hAnsi="Lucida Sans Unicode" w:cs="Lucida Sans Unicode"/>
        </w:rPr>
        <w:t>la</w:t>
      </w:r>
      <w:r w:rsidRPr="0015394D">
        <w:rPr>
          <w:rFonts w:ascii="Lucida Sans Unicode" w:hAnsi="Lucida Sans Unicode" w:cs="Lucida Sans Unicode"/>
          <w:spacing w:val="-17"/>
        </w:rPr>
        <w:t xml:space="preserve"> </w:t>
      </w:r>
      <w:r w:rsidRPr="0015394D">
        <w:rPr>
          <w:rFonts w:ascii="Lucida Sans Unicode" w:hAnsi="Lucida Sans Unicode" w:cs="Lucida Sans Unicode"/>
        </w:rPr>
        <w:t>Organización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Internacional</w:t>
      </w:r>
      <w:r w:rsidRPr="0015394D">
        <w:rPr>
          <w:rFonts w:ascii="Lucida Sans Unicode" w:hAnsi="Lucida Sans Unicode" w:cs="Lucida Sans Unicode"/>
          <w:spacing w:val="-17"/>
        </w:rPr>
        <w:t xml:space="preserve"> </w:t>
      </w:r>
      <w:r w:rsidRPr="0015394D">
        <w:rPr>
          <w:rFonts w:ascii="Lucida Sans Unicode" w:hAnsi="Lucida Sans Unicode" w:cs="Lucida Sans Unicode"/>
        </w:rPr>
        <w:t>del</w:t>
      </w:r>
      <w:r w:rsidRPr="0015394D">
        <w:rPr>
          <w:rFonts w:ascii="Lucida Sans Unicode" w:hAnsi="Lucida Sans Unicode" w:cs="Lucida Sans Unicode"/>
          <w:spacing w:val="-16"/>
        </w:rPr>
        <w:t xml:space="preserve"> </w:t>
      </w:r>
      <w:r w:rsidRPr="0015394D">
        <w:rPr>
          <w:rFonts w:ascii="Lucida Sans Unicode" w:hAnsi="Lucida Sans Unicode" w:cs="Lucida Sans Unicode"/>
        </w:rPr>
        <w:t>Trabajo</w:t>
      </w:r>
      <w:r w:rsidRPr="0015394D">
        <w:rPr>
          <w:rFonts w:ascii="Lucida Sans Unicode" w:hAnsi="Lucida Sans Unicode" w:cs="Lucida Sans Unicode"/>
          <w:spacing w:val="-17"/>
        </w:rPr>
        <w:t xml:space="preserve"> </w:t>
      </w:r>
      <w:r w:rsidRPr="0015394D">
        <w:rPr>
          <w:rFonts w:ascii="Lucida Sans Unicode" w:hAnsi="Lucida Sans Unicode" w:cs="Lucida Sans Unicode"/>
        </w:rPr>
        <w:t>sobre</w:t>
      </w:r>
      <w:r w:rsidRPr="0015394D">
        <w:rPr>
          <w:rFonts w:ascii="Lucida Sans Unicode" w:hAnsi="Lucida Sans Unicode" w:cs="Lucida Sans Unicode"/>
          <w:spacing w:val="-17"/>
        </w:rPr>
        <w:t xml:space="preserve"> </w:t>
      </w:r>
      <w:r w:rsidRPr="0015394D">
        <w:rPr>
          <w:rFonts w:ascii="Lucida Sans Unicode" w:hAnsi="Lucida Sans Unicode" w:cs="Lucida Sans Unicode"/>
        </w:rPr>
        <w:t>Pueblos</w:t>
      </w:r>
      <w:r w:rsidRPr="0015394D">
        <w:rPr>
          <w:rFonts w:ascii="Lucida Sans Unicode" w:hAnsi="Lucida Sans Unicode" w:cs="Lucida Sans Unicode"/>
          <w:spacing w:val="-16"/>
        </w:rPr>
        <w:t xml:space="preserve"> </w:t>
      </w:r>
      <w:r w:rsidRPr="0015394D">
        <w:rPr>
          <w:rFonts w:ascii="Lucida Sans Unicode" w:hAnsi="Lucida Sans Unicode" w:cs="Lucida Sans Unicode"/>
        </w:rPr>
        <w:t xml:space="preserve">Indígenas y Tribales en Países Independientes, </w:t>
      </w:r>
      <w:r w:rsidR="00BB3607" w:rsidRPr="0015394D">
        <w:rPr>
          <w:rFonts w:ascii="Lucida Sans Unicode" w:hAnsi="Lucida Sans Unicode" w:cs="Lucida Sans Unicode"/>
        </w:rPr>
        <w:t xml:space="preserve">así </w:t>
      </w:r>
      <w:r w:rsidRPr="0015394D">
        <w:rPr>
          <w:rFonts w:ascii="Lucida Sans Unicode" w:hAnsi="Lucida Sans Unicode" w:cs="Lucida Sans Unicode"/>
        </w:rPr>
        <w:t>como en la Declaración sobre los Derechos de los Pueblos Indígenas, conforme a los siguientes principios:</w:t>
      </w:r>
    </w:p>
    <w:p w14:paraId="593F708D"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71CDA48A" w14:textId="607CD98B"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Endógeno: </w:t>
      </w:r>
      <w:r w:rsidRPr="0015394D">
        <w:rPr>
          <w:rFonts w:ascii="Lucida Sans Unicode" w:hAnsi="Lucida Sans Unicode" w:cs="Lucida Sans Unicode"/>
          <w:sz w:val="24"/>
          <w:szCs w:val="24"/>
        </w:rPr>
        <w:t>el resultado de</w:t>
      </w:r>
      <w:r w:rsidR="002E137C" w:rsidRPr="0015394D">
        <w:rPr>
          <w:rFonts w:ascii="Lucida Sans Unicode" w:hAnsi="Lucida Sans Unicode" w:cs="Lucida Sans Unicode"/>
          <w:sz w:val="24"/>
          <w:szCs w:val="24"/>
        </w:rPr>
        <w:t>l proceso de</w:t>
      </w:r>
      <w:r w:rsidRPr="0015394D">
        <w:rPr>
          <w:rFonts w:ascii="Lucida Sans Unicode" w:hAnsi="Lucida Sans Unicode" w:cs="Lucida Sans Unicode"/>
          <w:sz w:val="24"/>
          <w:szCs w:val="24"/>
        </w:rPr>
        <w:t xml:space="preserve"> consulta deberá surgir de los propios pueblos y comunidad</w:t>
      </w:r>
      <w:r w:rsidR="00153CA1" w:rsidRPr="0015394D">
        <w:rPr>
          <w:rFonts w:ascii="Lucida Sans Unicode" w:hAnsi="Lucida Sans Unicode" w:cs="Lucida Sans Unicode"/>
          <w:sz w:val="24"/>
          <w:szCs w:val="24"/>
        </w:rPr>
        <w:t>es</w:t>
      </w:r>
      <w:r w:rsidRPr="0015394D">
        <w:rPr>
          <w:rFonts w:ascii="Lucida Sans Unicode" w:hAnsi="Lucida Sans Unicode" w:cs="Lucida Sans Unicode"/>
          <w:sz w:val="24"/>
          <w:szCs w:val="24"/>
        </w:rPr>
        <w:t xml:space="preserve"> indígenas para hacer frente a necesidades de la </w:t>
      </w:r>
      <w:r w:rsidRPr="0015394D">
        <w:rPr>
          <w:rFonts w:ascii="Lucida Sans Unicode" w:hAnsi="Lucida Sans Unicode" w:cs="Lucida Sans Unicode"/>
          <w:spacing w:val="-2"/>
          <w:sz w:val="24"/>
          <w:szCs w:val="24"/>
        </w:rPr>
        <w:t>colectividad;</w:t>
      </w:r>
    </w:p>
    <w:p w14:paraId="4F4A9F55" w14:textId="77777777" w:rsidR="009F4F39" w:rsidRPr="0015394D" w:rsidRDefault="009F4F39" w:rsidP="000731E0">
      <w:pPr>
        <w:pStyle w:val="Prrafodelista"/>
        <w:tabs>
          <w:tab w:val="left" w:pos="426"/>
        </w:tabs>
        <w:spacing w:line="360" w:lineRule="auto"/>
        <w:ind w:left="0" w:firstLine="0"/>
        <w:jc w:val="both"/>
        <w:rPr>
          <w:rFonts w:ascii="Lucida Sans Unicode" w:hAnsi="Lucida Sans Unicode" w:cs="Lucida Sans Unicode"/>
          <w:sz w:val="24"/>
          <w:szCs w:val="24"/>
        </w:rPr>
      </w:pPr>
    </w:p>
    <w:p w14:paraId="7E9CB005" w14:textId="6CFCDF32"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Libre: </w:t>
      </w:r>
      <w:r w:rsidRPr="0015394D">
        <w:rPr>
          <w:rFonts w:ascii="Lucida Sans Unicode" w:hAnsi="Lucida Sans Unicode" w:cs="Lucida Sans Unicode"/>
          <w:sz w:val="24"/>
          <w:szCs w:val="24"/>
        </w:rPr>
        <w:t>el desarrollo de</w:t>
      </w:r>
      <w:r w:rsidR="002E137C" w:rsidRPr="0015394D">
        <w:rPr>
          <w:rFonts w:ascii="Lucida Sans Unicode" w:hAnsi="Lucida Sans Unicode" w:cs="Lucida Sans Unicode"/>
          <w:sz w:val="24"/>
          <w:szCs w:val="24"/>
        </w:rPr>
        <w:t>l proceso</w:t>
      </w:r>
      <w:r w:rsidRPr="0015394D">
        <w:rPr>
          <w:rFonts w:ascii="Lucida Sans Unicode" w:hAnsi="Lucida Sans Unicode" w:cs="Lucida Sans Unicode"/>
          <w:sz w:val="24"/>
          <w:szCs w:val="24"/>
        </w:rPr>
        <w:t xml:space="preserve"> </w:t>
      </w:r>
      <w:r w:rsidR="00153CA1" w:rsidRPr="0015394D">
        <w:rPr>
          <w:rFonts w:ascii="Lucida Sans Unicode" w:hAnsi="Lucida Sans Unicode" w:cs="Lucida Sans Unicode"/>
          <w:sz w:val="24"/>
          <w:szCs w:val="24"/>
        </w:rPr>
        <w:t xml:space="preserve">de </w:t>
      </w:r>
      <w:r w:rsidRPr="0015394D">
        <w:rPr>
          <w:rFonts w:ascii="Lucida Sans Unicode" w:hAnsi="Lucida Sans Unicode" w:cs="Lucida Sans Unicode"/>
          <w:sz w:val="24"/>
          <w:szCs w:val="24"/>
        </w:rPr>
        <w:t xml:space="preserve">consulta deberá realizarse con el consentimiento libre e informado de los pueblos y comunidades indígenas, que deben participar en todas las fases </w:t>
      </w:r>
      <w:proofErr w:type="gramStart"/>
      <w:r w:rsidRPr="0015394D">
        <w:rPr>
          <w:rFonts w:ascii="Lucida Sans Unicode" w:hAnsi="Lucida Sans Unicode" w:cs="Lucida Sans Unicode"/>
          <w:sz w:val="24"/>
          <w:szCs w:val="24"/>
        </w:rPr>
        <w:t xml:space="preserve">del </w:t>
      </w:r>
      <w:r w:rsidR="002E137C" w:rsidRPr="0015394D">
        <w:rPr>
          <w:rFonts w:ascii="Lucida Sans Unicode" w:hAnsi="Lucida Sans Unicode" w:cs="Lucida Sans Unicode"/>
          <w:sz w:val="24"/>
          <w:szCs w:val="24"/>
        </w:rPr>
        <w:t>mismo</w:t>
      </w:r>
      <w:proofErr w:type="gramEnd"/>
      <w:r w:rsidRPr="0015394D">
        <w:rPr>
          <w:rFonts w:ascii="Lucida Sans Unicode" w:hAnsi="Lucida Sans Unicode" w:cs="Lucida Sans Unicode"/>
          <w:sz w:val="24"/>
          <w:szCs w:val="24"/>
        </w:rPr>
        <w:t>;</w:t>
      </w:r>
    </w:p>
    <w:p w14:paraId="5C19B137"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60B07F7E" w14:textId="76D6192A"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Pacífico: </w:t>
      </w:r>
      <w:r w:rsidRPr="0015394D">
        <w:rPr>
          <w:rFonts w:ascii="Lucida Sans Unicode" w:hAnsi="Lucida Sans Unicode" w:cs="Lucida Sans Unicode"/>
          <w:sz w:val="24"/>
          <w:szCs w:val="24"/>
        </w:rPr>
        <w:t xml:space="preserve">se deberá privilegiar las medidas conducentes y adecuadas para que </w:t>
      </w:r>
      <w:r w:rsidRPr="0015394D">
        <w:rPr>
          <w:rFonts w:ascii="Lucida Sans Unicode" w:hAnsi="Lucida Sans Unicode" w:cs="Lucida Sans Unicode"/>
          <w:sz w:val="24"/>
          <w:szCs w:val="24"/>
        </w:rPr>
        <w:lastRenderedPageBreak/>
        <w:t>se establezcan todas las condiciones de diálogo y consenso que sean necesarias para evitar la generación de violencia o la comisión de cualquier tipo de desórdenes sociales al seno de la comunidad;</w:t>
      </w:r>
    </w:p>
    <w:p w14:paraId="6E17EFEB" w14:textId="77777777" w:rsidR="00C93F5F" w:rsidRPr="0015394D" w:rsidRDefault="00C93F5F" w:rsidP="000731E0">
      <w:pPr>
        <w:pStyle w:val="Textoindependiente"/>
        <w:tabs>
          <w:tab w:val="left" w:pos="567"/>
        </w:tabs>
        <w:spacing w:line="360" w:lineRule="auto"/>
        <w:jc w:val="both"/>
        <w:rPr>
          <w:rFonts w:ascii="Lucida Sans Unicode" w:hAnsi="Lucida Sans Unicode" w:cs="Lucida Sans Unicode"/>
        </w:rPr>
      </w:pPr>
    </w:p>
    <w:p w14:paraId="275C00D6" w14:textId="3F11BF37"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Informado: </w:t>
      </w:r>
      <w:r w:rsidRPr="0015394D">
        <w:rPr>
          <w:rFonts w:ascii="Lucida Sans Unicode" w:hAnsi="Lucida Sans Unicode" w:cs="Lucida Sans Unicode"/>
          <w:sz w:val="24"/>
          <w:szCs w:val="24"/>
        </w:rPr>
        <w:t>se deberá</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 xml:space="preserve">proporcionar a </w:t>
      </w:r>
      <w:r w:rsidR="002E137C" w:rsidRPr="0015394D">
        <w:rPr>
          <w:rFonts w:ascii="Lucida Sans Unicode" w:hAnsi="Lucida Sans Unicode" w:cs="Lucida Sans Unicode"/>
          <w:sz w:val="24"/>
          <w:szCs w:val="24"/>
        </w:rPr>
        <w:t xml:space="preserve">la </w:t>
      </w:r>
      <w:r w:rsidRPr="0015394D">
        <w:rPr>
          <w:rFonts w:ascii="Lucida Sans Unicode" w:hAnsi="Lucida Sans Unicode" w:cs="Lucida Sans Unicode"/>
          <w:sz w:val="24"/>
          <w:szCs w:val="24"/>
        </w:rPr>
        <w:t>comunida</w:t>
      </w:r>
      <w:r w:rsidR="002E137C" w:rsidRPr="0015394D">
        <w:rPr>
          <w:rFonts w:ascii="Lucida Sans Unicode" w:hAnsi="Lucida Sans Unicode" w:cs="Lucida Sans Unicode"/>
          <w:sz w:val="24"/>
          <w:szCs w:val="24"/>
        </w:rPr>
        <w:t>d</w:t>
      </w:r>
      <w:r w:rsidRPr="0015394D">
        <w:rPr>
          <w:rFonts w:ascii="Lucida Sans Unicode" w:hAnsi="Lucida Sans Unicode" w:cs="Lucida Sans Unicode"/>
          <w:sz w:val="24"/>
          <w:szCs w:val="24"/>
        </w:rPr>
        <w:t xml:space="preserve"> indígena todos los datos y la información necesaria respecto de la realización, contenidos y resultados de</w:t>
      </w:r>
      <w:r w:rsidR="002E137C" w:rsidRPr="0015394D">
        <w:rPr>
          <w:rFonts w:ascii="Lucida Sans Unicode" w:hAnsi="Lucida Sans Unicode" w:cs="Lucida Sans Unicode"/>
          <w:sz w:val="24"/>
          <w:szCs w:val="24"/>
        </w:rPr>
        <w:t>l proceso de</w:t>
      </w:r>
      <w:r w:rsidRPr="0015394D">
        <w:rPr>
          <w:rFonts w:ascii="Lucida Sans Unicode" w:hAnsi="Lucida Sans Unicode" w:cs="Lucida Sans Unicode"/>
          <w:sz w:val="24"/>
          <w:szCs w:val="24"/>
        </w:rPr>
        <w:t xml:space="preserve"> consulta a efecto de que puedan adoptar </w:t>
      </w:r>
      <w:r w:rsidR="002E137C" w:rsidRPr="0015394D">
        <w:rPr>
          <w:rFonts w:ascii="Lucida Sans Unicode" w:hAnsi="Lucida Sans Unicode" w:cs="Lucida Sans Unicode"/>
          <w:sz w:val="24"/>
          <w:szCs w:val="24"/>
        </w:rPr>
        <w:t>una</w:t>
      </w:r>
      <w:r w:rsidRPr="0015394D">
        <w:rPr>
          <w:rFonts w:ascii="Lucida Sans Unicode" w:hAnsi="Lucida Sans Unicode" w:cs="Lucida Sans Unicode"/>
          <w:sz w:val="24"/>
          <w:szCs w:val="24"/>
        </w:rPr>
        <w:t xml:space="preserve"> decisión. A su vez</w:t>
      </w:r>
      <w:r w:rsidR="002E137C"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dich</w:t>
      </w:r>
      <w:r w:rsidR="002E137C"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 comunidad deberá proporcionar a</w:t>
      </w:r>
      <w:r w:rsidR="002E137C" w:rsidRPr="0015394D">
        <w:rPr>
          <w:rFonts w:ascii="Lucida Sans Unicode" w:hAnsi="Lucida Sans Unicode" w:cs="Lucida Sans Unicode"/>
          <w:sz w:val="24"/>
          <w:szCs w:val="24"/>
        </w:rPr>
        <w:t>l Instituto Electoral</w:t>
      </w:r>
      <w:r w:rsidRPr="0015394D">
        <w:rPr>
          <w:rFonts w:ascii="Lucida Sans Unicode" w:hAnsi="Lucida Sans Unicode" w:cs="Lucida Sans Unicode"/>
          <w:sz w:val="24"/>
          <w:szCs w:val="24"/>
        </w:rPr>
        <w:t xml:space="preserve"> </w:t>
      </w:r>
      <w:r w:rsidR="002E137C" w:rsidRPr="0015394D">
        <w:rPr>
          <w:rFonts w:ascii="Lucida Sans Unicode" w:hAnsi="Lucida Sans Unicode" w:cs="Lucida Sans Unicode"/>
          <w:sz w:val="24"/>
          <w:szCs w:val="24"/>
        </w:rPr>
        <w:t xml:space="preserve">toda la </w:t>
      </w:r>
      <w:r w:rsidRPr="0015394D">
        <w:rPr>
          <w:rFonts w:ascii="Lucida Sans Unicode" w:hAnsi="Lucida Sans Unicode" w:cs="Lucida Sans Unicode"/>
          <w:sz w:val="24"/>
          <w:szCs w:val="24"/>
        </w:rPr>
        <w:t xml:space="preserve">información relativa a los </w:t>
      </w:r>
      <w:r w:rsidR="002E137C" w:rsidRPr="0015394D">
        <w:rPr>
          <w:rFonts w:ascii="Lucida Sans Unicode" w:hAnsi="Lucida Sans Unicode" w:cs="Lucida Sans Unicode"/>
          <w:sz w:val="24"/>
          <w:szCs w:val="24"/>
        </w:rPr>
        <w:t xml:space="preserve">sistemas normativos propios </w:t>
      </w:r>
      <w:r w:rsidRPr="0015394D">
        <w:rPr>
          <w:rFonts w:ascii="Lucida Sans Unicode" w:hAnsi="Lucida Sans Unicode" w:cs="Lucida Sans Unicode"/>
          <w:sz w:val="24"/>
          <w:szCs w:val="24"/>
        </w:rPr>
        <w:t xml:space="preserve">y prácticas tradicionales, para que en un ejercicio constante de retroalimentación se lleve a cabo </w:t>
      </w:r>
      <w:r w:rsidR="002E137C" w:rsidRPr="0015394D">
        <w:rPr>
          <w:rFonts w:ascii="Lucida Sans Unicode" w:hAnsi="Lucida Sans Unicode" w:cs="Lucida Sans Unicode"/>
          <w:sz w:val="24"/>
          <w:szCs w:val="24"/>
        </w:rPr>
        <w:t>el proceso de</w:t>
      </w:r>
      <w:r w:rsidRPr="0015394D">
        <w:rPr>
          <w:rFonts w:ascii="Lucida Sans Unicode" w:hAnsi="Lucida Sans Unicode" w:cs="Lucida Sans Unicode"/>
          <w:sz w:val="24"/>
          <w:szCs w:val="24"/>
        </w:rPr>
        <w:t xml:space="preserve"> consulta correspondiente;</w:t>
      </w:r>
    </w:p>
    <w:p w14:paraId="0F98CBF7"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73D57B60" w14:textId="38DA8B3F"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Democrático: </w:t>
      </w:r>
      <w:r w:rsidRPr="0015394D">
        <w:rPr>
          <w:rFonts w:ascii="Lucida Sans Unicode" w:hAnsi="Lucida Sans Unicode" w:cs="Lucida Sans Unicode"/>
          <w:sz w:val="24"/>
          <w:szCs w:val="24"/>
        </w:rPr>
        <w:t xml:space="preserve">en </w:t>
      </w:r>
      <w:r w:rsidR="002E137C" w:rsidRPr="0015394D">
        <w:rPr>
          <w:rFonts w:ascii="Lucida Sans Unicode" w:hAnsi="Lucida Sans Unicode" w:cs="Lucida Sans Unicode"/>
          <w:sz w:val="24"/>
          <w:szCs w:val="24"/>
        </w:rPr>
        <w:t>el proceso de</w:t>
      </w:r>
      <w:r w:rsidRPr="0015394D">
        <w:rPr>
          <w:rFonts w:ascii="Lucida Sans Unicode" w:hAnsi="Lucida Sans Unicode" w:cs="Lucida Sans Unicode"/>
          <w:sz w:val="24"/>
          <w:szCs w:val="24"/>
        </w:rPr>
        <w:t xml:space="preserve"> consulta se deberán establecer los mecanismos correspondientes a efecto</w:t>
      </w:r>
      <w:r w:rsidR="00153CA1" w:rsidRPr="0015394D">
        <w:rPr>
          <w:rFonts w:ascii="Lucida Sans Unicode" w:hAnsi="Lucida Sans Unicode" w:cs="Lucida Sans Unicode"/>
          <w:sz w:val="24"/>
          <w:szCs w:val="24"/>
        </w:rPr>
        <w:t xml:space="preserve"> de</w:t>
      </w:r>
      <w:r w:rsidRPr="0015394D">
        <w:rPr>
          <w:rFonts w:ascii="Lucida Sans Unicode" w:hAnsi="Lucida Sans Unicode" w:cs="Lucida Sans Unicode"/>
          <w:sz w:val="24"/>
          <w:szCs w:val="24"/>
        </w:rPr>
        <w:t xml:space="preserve"> que puedan participar el mayor número de integrantes de la comunidad; que en la adopción de las resoluciones se aplique el criterio de mayoría y se respeten en todo momento los derechos </w:t>
      </w:r>
      <w:r w:rsidRPr="0015394D">
        <w:rPr>
          <w:rFonts w:ascii="Lucida Sans Unicode" w:hAnsi="Lucida Sans Unicode" w:cs="Lucida Sans Unicode"/>
          <w:spacing w:val="-2"/>
          <w:sz w:val="24"/>
          <w:szCs w:val="24"/>
        </w:rPr>
        <w:t>humanos;</w:t>
      </w:r>
    </w:p>
    <w:p w14:paraId="5FEAF800"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54390804" w14:textId="77777777"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Equitativo:</w:t>
      </w:r>
      <w:r w:rsidRPr="0015394D">
        <w:rPr>
          <w:rFonts w:ascii="Lucida Sans Unicode" w:hAnsi="Lucida Sans Unicode" w:cs="Lucida Sans Unicode"/>
          <w:b/>
          <w:spacing w:val="-1"/>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deberá</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beneficiar</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por</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igual</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todas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todos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miembros, sin discriminación, y contribuir a reducir desigualdades;</w:t>
      </w:r>
    </w:p>
    <w:p w14:paraId="2AF57080"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24E99952" w14:textId="00FC3A3D"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lastRenderedPageBreak/>
        <w:t xml:space="preserve">Socialmente responsable: </w:t>
      </w:r>
      <w:r w:rsidRPr="0015394D">
        <w:rPr>
          <w:rFonts w:ascii="Lucida Sans Unicode" w:hAnsi="Lucida Sans Unicode" w:cs="Lucida Sans Unicode"/>
          <w:sz w:val="24"/>
          <w:szCs w:val="24"/>
        </w:rPr>
        <w:t>se deberá responder a las necesidades identificadas</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por</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l</w:t>
      </w:r>
      <w:r w:rsidR="002E137C" w:rsidRPr="0015394D">
        <w:rPr>
          <w:rFonts w:ascii="Lucida Sans Unicode" w:hAnsi="Lucida Sans Unicode" w:cs="Lucida Sans Unicode"/>
          <w:sz w:val="24"/>
          <w:szCs w:val="24"/>
        </w:rPr>
        <w:t>a</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comunidad</w:t>
      </w:r>
      <w:r w:rsidRPr="0015394D">
        <w:rPr>
          <w:rFonts w:ascii="Lucida Sans Unicode" w:hAnsi="Lucida Sans Unicode" w:cs="Lucida Sans Unicode"/>
          <w:spacing w:val="-16"/>
          <w:sz w:val="24"/>
          <w:szCs w:val="24"/>
        </w:rPr>
        <w:t xml:space="preserve"> </w:t>
      </w:r>
      <w:r w:rsidRPr="0015394D">
        <w:rPr>
          <w:rFonts w:ascii="Lucida Sans Unicode" w:hAnsi="Lucida Sans Unicode" w:cs="Lucida Sans Unicode"/>
          <w:sz w:val="24"/>
          <w:szCs w:val="24"/>
        </w:rPr>
        <w:t>indígena</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reforzar</w:t>
      </w:r>
      <w:r w:rsidRPr="0015394D">
        <w:rPr>
          <w:rFonts w:ascii="Lucida Sans Unicode" w:hAnsi="Lucida Sans Unicode" w:cs="Lucida Sans Unicode"/>
          <w:spacing w:val="-16"/>
          <w:sz w:val="24"/>
          <w:szCs w:val="24"/>
        </w:rPr>
        <w:t xml:space="preserve"> </w:t>
      </w:r>
      <w:r w:rsidRPr="0015394D">
        <w:rPr>
          <w:rFonts w:ascii="Lucida Sans Unicode" w:hAnsi="Lucida Sans Unicode" w:cs="Lucida Sans Unicode"/>
          <w:sz w:val="24"/>
          <w:szCs w:val="24"/>
        </w:rPr>
        <w:t xml:space="preserve">sus propias iniciativas de desarrollo; así también se deberá promover </w:t>
      </w:r>
      <w:r w:rsidR="002E137C" w:rsidRPr="0015394D">
        <w:rPr>
          <w:rFonts w:ascii="Lucida Sans Unicode" w:hAnsi="Lucida Sans Unicode" w:cs="Lucida Sans Unicode"/>
          <w:sz w:val="24"/>
          <w:szCs w:val="24"/>
        </w:rPr>
        <w:t>su</w:t>
      </w:r>
      <w:r w:rsidRPr="0015394D">
        <w:rPr>
          <w:rFonts w:ascii="Lucida Sans Unicode" w:hAnsi="Lucida Sans Unicode" w:cs="Lucida Sans Unicode"/>
          <w:sz w:val="24"/>
          <w:szCs w:val="24"/>
        </w:rPr>
        <w:t xml:space="preserve"> empoderamiento y especialmente </w:t>
      </w:r>
      <w:r w:rsidR="002E137C" w:rsidRPr="0015394D">
        <w:rPr>
          <w:rFonts w:ascii="Lucida Sans Unicode" w:hAnsi="Lucida Sans Unicode" w:cs="Lucida Sans Unicode"/>
          <w:sz w:val="24"/>
          <w:szCs w:val="24"/>
        </w:rPr>
        <w:t xml:space="preserve">el </w:t>
      </w:r>
      <w:r w:rsidRPr="0015394D">
        <w:rPr>
          <w:rFonts w:ascii="Lucida Sans Unicode" w:hAnsi="Lucida Sans Unicode" w:cs="Lucida Sans Unicode"/>
          <w:sz w:val="24"/>
          <w:szCs w:val="24"/>
        </w:rPr>
        <w:t>de las mujeres indígenas, y</w:t>
      </w:r>
    </w:p>
    <w:p w14:paraId="30ABA8D2"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44784573" w14:textId="68E32047"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Autogestionado</w:t>
      </w:r>
      <w:r w:rsidRPr="0015394D">
        <w:rPr>
          <w:rFonts w:ascii="Lucida Sans Unicode" w:hAnsi="Lucida Sans Unicode" w:cs="Lucida Sans Unicode"/>
          <w:sz w:val="24"/>
          <w:szCs w:val="24"/>
        </w:rPr>
        <w:t>: las medidas que se adopten a partir de</w:t>
      </w:r>
      <w:r w:rsidR="002E137C" w:rsidRPr="0015394D">
        <w:rPr>
          <w:rFonts w:ascii="Lucida Sans Unicode" w:hAnsi="Lucida Sans Unicode" w:cs="Lucida Sans Unicode"/>
          <w:sz w:val="24"/>
          <w:szCs w:val="24"/>
        </w:rPr>
        <w:t>l proceso de</w:t>
      </w:r>
      <w:r w:rsidRPr="0015394D">
        <w:rPr>
          <w:rFonts w:ascii="Lucida Sans Unicode" w:hAnsi="Lucida Sans Unicode" w:cs="Lucida Sans Unicode"/>
          <w:sz w:val="24"/>
          <w:szCs w:val="24"/>
        </w:rPr>
        <w:t xml:space="preserve"> </w:t>
      </w:r>
      <w:r w:rsidR="0015394D" w:rsidRPr="0015394D">
        <w:rPr>
          <w:rFonts w:ascii="Lucida Sans Unicode" w:hAnsi="Lucida Sans Unicode" w:cs="Lucida Sans Unicode"/>
          <w:sz w:val="24"/>
          <w:szCs w:val="24"/>
        </w:rPr>
        <w:t>consulta</w:t>
      </w:r>
      <w:r w:rsidRPr="0015394D">
        <w:rPr>
          <w:rFonts w:ascii="Lucida Sans Unicode" w:hAnsi="Lucida Sans Unicode" w:cs="Lucida Sans Unicode"/>
          <w:sz w:val="24"/>
          <w:szCs w:val="24"/>
        </w:rPr>
        <w:t xml:space="preserve"> deberán ser manejadas por las y los propios interesados a través de sus propias formas de organización y participación.</w:t>
      </w:r>
    </w:p>
    <w:p w14:paraId="550D195A"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729283F5" w14:textId="0252BB86"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8"/>
        </w:rPr>
        <w:t xml:space="preserve"> </w:t>
      </w:r>
      <w:r w:rsidRPr="0015394D">
        <w:rPr>
          <w:rFonts w:ascii="Lucida Sans Unicode" w:hAnsi="Lucida Sans Unicode" w:cs="Lucida Sans Unicode"/>
          <w:b/>
        </w:rPr>
        <w:t>1</w:t>
      </w:r>
      <w:r w:rsidR="00A71A6E" w:rsidRPr="0015394D">
        <w:rPr>
          <w:rFonts w:ascii="Lucida Sans Unicode" w:hAnsi="Lucida Sans Unicode" w:cs="Lucida Sans Unicode"/>
          <w:b/>
        </w:rPr>
        <w:t>3</w:t>
      </w:r>
      <w:r w:rsidRPr="0015394D">
        <w:rPr>
          <w:rFonts w:ascii="Lucida Sans Unicode" w:hAnsi="Lucida Sans Unicode" w:cs="Lucida Sans Unicode"/>
          <w:b/>
        </w:rPr>
        <w:t>.</w:t>
      </w:r>
      <w:r w:rsidRPr="0015394D">
        <w:rPr>
          <w:rFonts w:ascii="Lucida Sans Unicode" w:hAnsi="Lucida Sans Unicode" w:cs="Lucida Sans Unicode"/>
          <w:b/>
          <w:spacing w:val="-7"/>
        </w:rPr>
        <w:t xml:space="preserve"> </w:t>
      </w:r>
      <w:r w:rsidRPr="0015394D">
        <w:rPr>
          <w:rFonts w:ascii="Lucida Sans Unicode" w:hAnsi="Lucida Sans Unicode" w:cs="Lucida Sans Unicode"/>
        </w:rPr>
        <w:t>En</w:t>
      </w:r>
      <w:r w:rsidRPr="0015394D">
        <w:rPr>
          <w:rFonts w:ascii="Lucida Sans Unicode" w:hAnsi="Lucida Sans Unicode" w:cs="Lucida Sans Unicode"/>
          <w:spacing w:val="-7"/>
        </w:rPr>
        <w:t xml:space="preserve"> </w:t>
      </w:r>
      <w:r w:rsidRPr="0015394D">
        <w:rPr>
          <w:rFonts w:ascii="Lucida Sans Unicode" w:hAnsi="Lucida Sans Unicode" w:cs="Lucida Sans Unicode"/>
        </w:rPr>
        <w:t>su</w:t>
      </w:r>
      <w:r w:rsidRPr="0015394D">
        <w:rPr>
          <w:rFonts w:ascii="Lucida Sans Unicode" w:hAnsi="Lucida Sans Unicode" w:cs="Lucida Sans Unicode"/>
          <w:spacing w:val="-7"/>
        </w:rPr>
        <w:t xml:space="preserve"> </w:t>
      </w:r>
      <w:r w:rsidRPr="0015394D">
        <w:rPr>
          <w:rFonts w:ascii="Lucida Sans Unicode" w:hAnsi="Lucida Sans Unicode" w:cs="Lucida Sans Unicode"/>
        </w:rPr>
        <w:t>caso,</w:t>
      </w:r>
      <w:r w:rsidRPr="0015394D">
        <w:rPr>
          <w:rFonts w:ascii="Lucida Sans Unicode" w:hAnsi="Lucida Sans Unicode" w:cs="Lucida Sans Unicode"/>
          <w:spacing w:val="-7"/>
        </w:rPr>
        <w:t xml:space="preserve"> </w:t>
      </w:r>
      <w:r w:rsidRPr="0015394D">
        <w:rPr>
          <w:rFonts w:ascii="Lucida Sans Unicode" w:hAnsi="Lucida Sans Unicode" w:cs="Lucida Sans Unicode"/>
        </w:rPr>
        <w:t>el</w:t>
      </w:r>
      <w:r w:rsidRPr="0015394D">
        <w:rPr>
          <w:rFonts w:ascii="Lucida Sans Unicode" w:hAnsi="Lucida Sans Unicode" w:cs="Lucida Sans Unicode"/>
          <w:spacing w:val="-8"/>
        </w:rPr>
        <w:t xml:space="preserve"> </w:t>
      </w:r>
      <w:r w:rsidRPr="0015394D">
        <w:rPr>
          <w:rFonts w:ascii="Lucida Sans Unicode" w:hAnsi="Lucida Sans Unicode" w:cs="Lucida Sans Unicode"/>
        </w:rPr>
        <w:t>Instituto</w:t>
      </w:r>
      <w:r w:rsidRPr="0015394D">
        <w:rPr>
          <w:rFonts w:ascii="Lucida Sans Unicode" w:hAnsi="Lucida Sans Unicode" w:cs="Lucida Sans Unicode"/>
          <w:spacing w:val="-7"/>
        </w:rPr>
        <w:t xml:space="preserve"> </w:t>
      </w:r>
      <w:r w:rsidR="002E137C" w:rsidRPr="0015394D">
        <w:rPr>
          <w:rFonts w:ascii="Lucida Sans Unicode" w:hAnsi="Lucida Sans Unicode" w:cs="Lucida Sans Unicode"/>
          <w:spacing w:val="-7"/>
        </w:rPr>
        <w:t xml:space="preserve">Electoral </w:t>
      </w:r>
      <w:r w:rsidRPr="0015394D">
        <w:rPr>
          <w:rFonts w:ascii="Lucida Sans Unicode" w:hAnsi="Lucida Sans Unicode" w:cs="Lucida Sans Unicode"/>
        </w:rPr>
        <w:t>podrá</w:t>
      </w:r>
      <w:r w:rsidRPr="0015394D">
        <w:rPr>
          <w:rFonts w:ascii="Lucida Sans Unicode" w:hAnsi="Lucida Sans Unicode" w:cs="Lucida Sans Unicode"/>
          <w:spacing w:val="-8"/>
        </w:rPr>
        <w:t xml:space="preserve"> </w:t>
      </w:r>
      <w:r w:rsidRPr="0015394D">
        <w:rPr>
          <w:rFonts w:ascii="Lucida Sans Unicode" w:hAnsi="Lucida Sans Unicode" w:cs="Lucida Sans Unicode"/>
        </w:rPr>
        <w:t>solicitar</w:t>
      </w:r>
      <w:r w:rsidRPr="0015394D">
        <w:rPr>
          <w:rFonts w:ascii="Lucida Sans Unicode" w:hAnsi="Lucida Sans Unicode" w:cs="Lucida Sans Unicode"/>
          <w:spacing w:val="-8"/>
        </w:rPr>
        <w:t xml:space="preserve"> </w:t>
      </w:r>
      <w:r w:rsidRPr="0015394D">
        <w:rPr>
          <w:rFonts w:ascii="Lucida Sans Unicode" w:hAnsi="Lucida Sans Unicode" w:cs="Lucida Sans Unicode"/>
        </w:rPr>
        <w:t>asesoría</w:t>
      </w:r>
      <w:r w:rsidRPr="0015394D">
        <w:rPr>
          <w:rFonts w:ascii="Lucida Sans Unicode" w:hAnsi="Lucida Sans Unicode" w:cs="Lucida Sans Unicode"/>
          <w:spacing w:val="-7"/>
        </w:rPr>
        <w:t xml:space="preserve"> </w:t>
      </w:r>
      <w:r w:rsidRPr="0015394D">
        <w:rPr>
          <w:rFonts w:ascii="Lucida Sans Unicode" w:hAnsi="Lucida Sans Unicode" w:cs="Lucida Sans Unicode"/>
        </w:rPr>
        <w:t>y</w:t>
      </w:r>
      <w:r w:rsidRPr="0015394D">
        <w:rPr>
          <w:rFonts w:ascii="Lucida Sans Unicode" w:hAnsi="Lucida Sans Unicode" w:cs="Lucida Sans Unicode"/>
          <w:spacing w:val="-8"/>
        </w:rPr>
        <w:t xml:space="preserve"> </w:t>
      </w:r>
      <w:r w:rsidRPr="0015394D">
        <w:rPr>
          <w:rFonts w:ascii="Lucida Sans Unicode" w:hAnsi="Lucida Sans Unicode" w:cs="Lucida Sans Unicode"/>
        </w:rPr>
        <w:t>c</w:t>
      </w:r>
      <w:r w:rsidR="00FF7BCF" w:rsidRPr="0015394D">
        <w:rPr>
          <w:rFonts w:ascii="Lucida Sans Unicode" w:hAnsi="Lucida Sans Unicode" w:cs="Lucida Sans Unicode"/>
        </w:rPr>
        <w:t>o</w:t>
      </w:r>
      <w:r w:rsidRPr="0015394D">
        <w:rPr>
          <w:rFonts w:ascii="Lucida Sans Unicode" w:hAnsi="Lucida Sans Unicode" w:cs="Lucida Sans Unicode"/>
        </w:rPr>
        <w:t>adyuvancia</w:t>
      </w:r>
      <w:r w:rsidRPr="0015394D">
        <w:rPr>
          <w:rFonts w:ascii="Lucida Sans Unicode" w:hAnsi="Lucida Sans Unicode" w:cs="Lucida Sans Unicode"/>
          <w:spacing w:val="-7"/>
        </w:rPr>
        <w:t xml:space="preserve"> </w:t>
      </w:r>
      <w:r w:rsidRPr="0015394D">
        <w:rPr>
          <w:rFonts w:ascii="Lucida Sans Unicode" w:hAnsi="Lucida Sans Unicode" w:cs="Lucida Sans Unicode"/>
        </w:rPr>
        <w:t xml:space="preserve">técnica en el proceso de consulta a las instancias vinculadas al tema, </w:t>
      </w:r>
      <w:r w:rsidR="002E137C" w:rsidRPr="0015394D">
        <w:rPr>
          <w:rFonts w:ascii="Lucida Sans Unicode" w:hAnsi="Lucida Sans Unicode" w:cs="Lucida Sans Unicode"/>
        </w:rPr>
        <w:t xml:space="preserve">entre otros </w:t>
      </w:r>
      <w:r w:rsidRPr="0015394D">
        <w:rPr>
          <w:rFonts w:ascii="Lucida Sans Unicode" w:hAnsi="Lucida Sans Unicode" w:cs="Lucida Sans Unicode"/>
        </w:rPr>
        <w:t xml:space="preserve">tales como: Instituto Nacional de los Pueblos Indígenas, la Comisión de los Derechos Humanos en </w:t>
      </w:r>
      <w:r w:rsidR="0005098E" w:rsidRPr="0015394D">
        <w:rPr>
          <w:rFonts w:ascii="Lucida Sans Unicode" w:hAnsi="Lucida Sans Unicode" w:cs="Lucida Sans Unicode"/>
        </w:rPr>
        <w:t>Jalisco</w:t>
      </w:r>
      <w:r w:rsidRPr="0015394D">
        <w:rPr>
          <w:rFonts w:ascii="Lucida Sans Unicode" w:hAnsi="Lucida Sans Unicode" w:cs="Lucida Sans Unicode"/>
        </w:rPr>
        <w:t xml:space="preserve"> y la </w:t>
      </w:r>
      <w:r w:rsidR="009F4F39" w:rsidRPr="0015394D">
        <w:rPr>
          <w:rFonts w:ascii="Lucida Sans Unicode" w:hAnsi="Lucida Sans Unicode" w:cs="Lucida Sans Unicode"/>
        </w:rPr>
        <w:t>Comisión Estatal Indígena.</w:t>
      </w:r>
    </w:p>
    <w:p w14:paraId="142C308C" w14:textId="77777777" w:rsidR="009F4F39" w:rsidRPr="0015394D" w:rsidRDefault="009F4F39" w:rsidP="000731E0">
      <w:pPr>
        <w:pStyle w:val="Textoindependiente"/>
        <w:spacing w:line="360" w:lineRule="auto"/>
        <w:jc w:val="both"/>
        <w:rPr>
          <w:rFonts w:ascii="Lucida Sans Unicode" w:hAnsi="Lucida Sans Unicode" w:cs="Lucida Sans Unicode"/>
        </w:rPr>
      </w:pPr>
    </w:p>
    <w:p w14:paraId="3A10F8CC" w14:textId="7C275768" w:rsidR="00C93F5F" w:rsidRPr="0015394D" w:rsidRDefault="00615647" w:rsidP="000731E0">
      <w:pPr>
        <w:pStyle w:val="Ttulo1"/>
        <w:spacing w:line="360" w:lineRule="auto"/>
        <w:rPr>
          <w:rFonts w:ascii="Lucida Sans Unicode" w:hAnsi="Lucida Sans Unicode" w:cs="Lucida Sans Unicode"/>
        </w:rPr>
      </w:pPr>
      <w:bookmarkStart w:id="33" w:name="Capítulo_III._De_las_etapas_de_la_consul"/>
      <w:bookmarkStart w:id="34" w:name="_bookmark5"/>
      <w:bookmarkStart w:id="35" w:name="_Toc191568963"/>
      <w:bookmarkStart w:id="36" w:name="_Toc191569324"/>
      <w:bookmarkStart w:id="37" w:name="_Toc191985746"/>
      <w:bookmarkEnd w:id="33"/>
      <w:bookmarkEnd w:id="34"/>
      <w:r w:rsidRPr="0015394D">
        <w:rPr>
          <w:rFonts w:ascii="Lucida Sans Unicode" w:hAnsi="Lucida Sans Unicode" w:cs="Lucida Sans Unicode"/>
        </w:rPr>
        <w:t>Capítulo</w:t>
      </w:r>
      <w:r w:rsidRPr="0015394D">
        <w:rPr>
          <w:rFonts w:ascii="Lucida Sans Unicode" w:hAnsi="Lucida Sans Unicode" w:cs="Lucida Sans Unicode"/>
          <w:spacing w:val="-5"/>
        </w:rPr>
        <w:t xml:space="preserve"> </w:t>
      </w:r>
      <w:r w:rsidRPr="0015394D">
        <w:rPr>
          <w:rFonts w:ascii="Lucida Sans Unicode" w:hAnsi="Lucida Sans Unicode" w:cs="Lucida Sans Unicode"/>
        </w:rPr>
        <w:t>III.</w:t>
      </w:r>
      <w:r w:rsidRPr="0015394D">
        <w:rPr>
          <w:rFonts w:ascii="Lucida Sans Unicode" w:hAnsi="Lucida Sans Unicode" w:cs="Lucida Sans Unicode"/>
          <w:spacing w:val="-3"/>
        </w:rPr>
        <w:t xml:space="preserve"> </w:t>
      </w:r>
      <w:r w:rsidRPr="0015394D">
        <w:rPr>
          <w:rFonts w:ascii="Lucida Sans Unicode" w:hAnsi="Lucida Sans Unicode" w:cs="Lucida Sans Unicode"/>
        </w:rPr>
        <w:t>De</w:t>
      </w:r>
      <w:r w:rsidRPr="0015394D">
        <w:rPr>
          <w:rFonts w:ascii="Lucida Sans Unicode" w:hAnsi="Lucida Sans Unicode" w:cs="Lucida Sans Unicode"/>
          <w:spacing w:val="-5"/>
        </w:rPr>
        <w:t xml:space="preserve"> </w:t>
      </w:r>
      <w:r w:rsidRPr="0015394D">
        <w:rPr>
          <w:rFonts w:ascii="Lucida Sans Unicode" w:hAnsi="Lucida Sans Unicode" w:cs="Lucida Sans Unicode"/>
        </w:rPr>
        <w:t>las</w:t>
      </w:r>
      <w:r w:rsidRPr="0015394D">
        <w:rPr>
          <w:rFonts w:ascii="Lucida Sans Unicode" w:hAnsi="Lucida Sans Unicode" w:cs="Lucida Sans Unicode"/>
          <w:spacing w:val="-4"/>
        </w:rPr>
        <w:t xml:space="preserve"> </w:t>
      </w:r>
      <w:r w:rsidRPr="0015394D">
        <w:rPr>
          <w:rFonts w:ascii="Lucida Sans Unicode" w:hAnsi="Lucida Sans Unicode" w:cs="Lucida Sans Unicode"/>
        </w:rPr>
        <w:t>etapas</w:t>
      </w:r>
      <w:r w:rsidRPr="0015394D">
        <w:rPr>
          <w:rFonts w:ascii="Lucida Sans Unicode" w:hAnsi="Lucida Sans Unicode" w:cs="Lucida Sans Unicode"/>
          <w:spacing w:val="-3"/>
        </w:rPr>
        <w:t xml:space="preserve"> </w:t>
      </w:r>
      <w:r w:rsidRPr="0015394D">
        <w:rPr>
          <w:rFonts w:ascii="Lucida Sans Unicode" w:hAnsi="Lucida Sans Unicode" w:cs="Lucida Sans Unicode"/>
        </w:rPr>
        <w:t>de</w:t>
      </w:r>
      <w:r w:rsidR="002E137C" w:rsidRPr="0015394D">
        <w:rPr>
          <w:rFonts w:ascii="Lucida Sans Unicode" w:hAnsi="Lucida Sans Unicode" w:cs="Lucida Sans Unicode"/>
        </w:rPr>
        <w:t>l proceso de</w:t>
      </w:r>
      <w:r w:rsidRPr="0015394D">
        <w:rPr>
          <w:rFonts w:ascii="Lucida Sans Unicode" w:hAnsi="Lucida Sans Unicode" w:cs="Lucida Sans Unicode"/>
          <w:spacing w:val="-5"/>
        </w:rPr>
        <w:t xml:space="preserve"> </w:t>
      </w:r>
      <w:r w:rsidRPr="0015394D">
        <w:rPr>
          <w:rFonts w:ascii="Lucida Sans Unicode" w:hAnsi="Lucida Sans Unicode" w:cs="Lucida Sans Unicode"/>
          <w:spacing w:val="-2"/>
        </w:rPr>
        <w:t>consulta</w:t>
      </w:r>
      <w:bookmarkEnd w:id="35"/>
      <w:bookmarkEnd w:id="36"/>
      <w:bookmarkEnd w:id="37"/>
    </w:p>
    <w:p w14:paraId="38257F74" w14:textId="77777777" w:rsidR="00C93F5F" w:rsidRPr="0015394D" w:rsidRDefault="00C93F5F" w:rsidP="000731E0">
      <w:pPr>
        <w:pStyle w:val="Textoindependiente"/>
        <w:spacing w:line="360" w:lineRule="auto"/>
        <w:jc w:val="both"/>
        <w:rPr>
          <w:rFonts w:ascii="Lucida Sans Unicode" w:hAnsi="Lucida Sans Unicode" w:cs="Lucida Sans Unicode"/>
          <w:b/>
        </w:rPr>
      </w:pPr>
    </w:p>
    <w:p w14:paraId="11975AB6" w14:textId="0034DA56"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1</w:t>
      </w:r>
      <w:r w:rsidR="00A71A6E" w:rsidRPr="0015394D">
        <w:rPr>
          <w:rFonts w:ascii="Lucida Sans Unicode" w:hAnsi="Lucida Sans Unicode" w:cs="Lucida Sans Unicode"/>
          <w:b/>
        </w:rPr>
        <w:t>4</w:t>
      </w:r>
      <w:r w:rsidRPr="0015394D">
        <w:rPr>
          <w:rFonts w:ascii="Lucida Sans Unicode" w:hAnsi="Lucida Sans Unicode" w:cs="Lucida Sans Unicode"/>
          <w:b/>
        </w:rPr>
        <w:t xml:space="preserve">. </w:t>
      </w:r>
      <w:r w:rsidRPr="0015394D">
        <w:rPr>
          <w:rFonts w:ascii="Lucida Sans Unicode" w:hAnsi="Lucida Sans Unicode" w:cs="Lucida Sans Unicode"/>
        </w:rPr>
        <w:t>La Comisión someterá a la consideración y</w:t>
      </w:r>
      <w:r w:rsidR="00A02A9A" w:rsidRPr="0015394D">
        <w:rPr>
          <w:rFonts w:ascii="Lucida Sans Unicode" w:hAnsi="Lucida Sans Unicode" w:cs="Lucida Sans Unicode"/>
        </w:rPr>
        <w:t>,</w:t>
      </w:r>
      <w:r w:rsidRPr="0015394D">
        <w:rPr>
          <w:rFonts w:ascii="Lucida Sans Unicode" w:hAnsi="Lucida Sans Unicode" w:cs="Lucida Sans Unicode"/>
        </w:rPr>
        <w:t xml:space="preserve"> en su caso</w:t>
      </w:r>
      <w:r w:rsidR="00A02A9A" w:rsidRPr="0015394D">
        <w:rPr>
          <w:rFonts w:ascii="Lucida Sans Unicode" w:hAnsi="Lucida Sans Unicode" w:cs="Lucida Sans Unicode"/>
        </w:rPr>
        <w:t>,</w:t>
      </w:r>
      <w:r w:rsidRPr="0015394D">
        <w:rPr>
          <w:rFonts w:ascii="Lucida Sans Unicode" w:hAnsi="Lucida Sans Unicode" w:cs="Lucida Sans Unicode"/>
        </w:rPr>
        <w:t xml:space="preserve"> aprobación del Consejo General del Instituto Electoral el </w:t>
      </w:r>
      <w:r w:rsidR="006D4478" w:rsidRPr="0015394D">
        <w:rPr>
          <w:rFonts w:ascii="Lucida Sans Unicode" w:hAnsi="Lucida Sans Unicode" w:cs="Lucida Sans Unicode"/>
        </w:rPr>
        <w:t xml:space="preserve">Plan Ejecutivo </w:t>
      </w:r>
      <w:r w:rsidRPr="0015394D">
        <w:rPr>
          <w:rFonts w:ascii="Lucida Sans Unicode" w:hAnsi="Lucida Sans Unicode" w:cs="Lucida Sans Unicode"/>
        </w:rPr>
        <w:t>relativo a</w:t>
      </w:r>
      <w:r w:rsidR="00A02A9A" w:rsidRPr="0015394D">
        <w:rPr>
          <w:rFonts w:ascii="Lucida Sans Unicode" w:hAnsi="Lucida Sans Unicode" w:cs="Lucida Sans Unicode"/>
        </w:rPr>
        <w:t xml:space="preserve">l proceso de </w:t>
      </w:r>
      <w:r w:rsidRPr="0015394D">
        <w:rPr>
          <w:rFonts w:ascii="Lucida Sans Unicode" w:hAnsi="Lucida Sans Unicode" w:cs="Lucida Sans Unicode"/>
        </w:rPr>
        <w:t xml:space="preserve">consulta de cambio de </w:t>
      </w:r>
      <w:r w:rsidR="00EE6B06" w:rsidRPr="0015394D">
        <w:rPr>
          <w:rFonts w:ascii="Lucida Sans Unicode" w:hAnsi="Lucida Sans Unicode" w:cs="Lucida Sans Unicode"/>
        </w:rPr>
        <w:t>cambio de régimen de gobierno</w:t>
      </w:r>
      <w:r w:rsidRPr="0015394D">
        <w:rPr>
          <w:rFonts w:ascii="Lucida Sans Unicode" w:hAnsi="Lucida Sans Unicode" w:cs="Lucida Sans Unicode"/>
        </w:rPr>
        <w:t xml:space="preserve"> en el municipio de </w:t>
      </w:r>
      <w:r w:rsidR="007D7377" w:rsidRPr="0015394D">
        <w:rPr>
          <w:rFonts w:ascii="Lucida Sans Unicode" w:hAnsi="Lucida Sans Unicode" w:cs="Lucida Sans Unicode"/>
        </w:rPr>
        <w:t>Bolaños, Jalisco</w:t>
      </w:r>
      <w:r w:rsidRPr="0015394D">
        <w:rPr>
          <w:rFonts w:ascii="Lucida Sans Unicode" w:hAnsi="Lucida Sans Unicode" w:cs="Lucida Sans Unicode"/>
        </w:rPr>
        <w:t>, mismo que deberá contener</w:t>
      </w:r>
      <w:r w:rsidR="00A02A9A" w:rsidRPr="0015394D">
        <w:rPr>
          <w:rFonts w:ascii="Lucida Sans Unicode" w:hAnsi="Lucida Sans Unicode" w:cs="Lucida Sans Unicode"/>
        </w:rPr>
        <w:t>, por lo</w:t>
      </w:r>
      <w:r w:rsidRPr="0015394D">
        <w:rPr>
          <w:rFonts w:ascii="Lucida Sans Unicode" w:hAnsi="Lucida Sans Unicode" w:cs="Lucida Sans Unicode"/>
        </w:rPr>
        <w:t xml:space="preserve"> menos</w:t>
      </w:r>
      <w:r w:rsidR="00A02A9A" w:rsidRPr="0015394D">
        <w:rPr>
          <w:rFonts w:ascii="Lucida Sans Unicode" w:hAnsi="Lucida Sans Unicode" w:cs="Lucida Sans Unicode"/>
        </w:rPr>
        <w:t>,</w:t>
      </w:r>
      <w:r w:rsidRPr="0015394D">
        <w:rPr>
          <w:rFonts w:ascii="Lucida Sans Unicode" w:hAnsi="Lucida Sans Unicode" w:cs="Lucida Sans Unicode"/>
        </w:rPr>
        <w:t xml:space="preserve"> las siguientes etapas:</w:t>
      </w:r>
    </w:p>
    <w:p w14:paraId="767FBC39"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06ADEEE0" w14:textId="6E05DB4B" w:rsidR="003321D6" w:rsidRPr="0015394D" w:rsidRDefault="003321D6" w:rsidP="000731E0">
      <w:pPr>
        <w:tabs>
          <w:tab w:val="left" w:pos="284"/>
        </w:tabs>
        <w:spacing w:line="360" w:lineRule="auto"/>
        <w:jc w:val="both"/>
        <w:rPr>
          <w:rFonts w:ascii="Lucida Sans Unicode" w:hAnsi="Lucida Sans Unicode" w:cs="Lucida Sans Unicode"/>
          <w:sz w:val="24"/>
          <w:szCs w:val="24"/>
        </w:rPr>
      </w:pPr>
      <w:bookmarkStart w:id="38" w:name="_Hlk191567703"/>
      <w:r w:rsidRPr="0015394D">
        <w:rPr>
          <w:rFonts w:ascii="Lucida Sans Unicode" w:hAnsi="Lucida Sans Unicode" w:cs="Lucida Sans Unicode"/>
          <w:b/>
          <w:bCs/>
          <w:sz w:val="24"/>
          <w:szCs w:val="24"/>
        </w:rPr>
        <w:t xml:space="preserve">I. </w:t>
      </w:r>
      <w:r w:rsidR="00615647" w:rsidRPr="0015394D">
        <w:rPr>
          <w:rFonts w:ascii="Lucida Sans Unicode" w:hAnsi="Lucida Sans Unicode" w:cs="Lucida Sans Unicode"/>
          <w:b/>
          <w:bCs/>
          <w:sz w:val="24"/>
          <w:szCs w:val="24"/>
        </w:rPr>
        <w:t>Etapa</w:t>
      </w:r>
      <w:r w:rsidR="00615647" w:rsidRPr="0015394D">
        <w:rPr>
          <w:rFonts w:ascii="Lucida Sans Unicode" w:hAnsi="Lucida Sans Unicode" w:cs="Lucida Sans Unicode"/>
          <w:b/>
          <w:bCs/>
          <w:spacing w:val="-4"/>
          <w:sz w:val="24"/>
          <w:szCs w:val="24"/>
        </w:rPr>
        <w:t xml:space="preserve"> </w:t>
      </w:r>
      <w:r w:rsidR="00615647" w:rsidRPr="0015394D">
        <w:rPr>
          <w:rFonts w:ascii="Lucida Sans Unicode" w:hAnsi="Lucida Sans Unicode" w:cs="Lucida Sans Unicode"/>
          <w:b/>
          <w:bCs/>
          <w:sz w:val="24"/>
          <w:szCs w:val="24"/>
        </w:rPr>
        <w:t>de</w:t>
      </w:r>
      <w:r w:rsidR="00615647" w:rsidRPr="0015394D">
        <w:rPr>
          <w:rFonts w:ascii="Lucida Sans Unicode" w:hAnsi="Lucida Sans Unicode" w:cs="Lucida Sans Unicode"/>
          <w:b/>
          <w:bCs/>
          <w:spacing w:val="-4"/>
          <w:sz w:val="24"/>
          <w:szCs w:val="24"/>
        </w:rPr>
        <w:t xml:space="preserve"> </w:t>
      </w:r>
      <w:r w:rsidR="00615647" w:rsidRPr="0015394D">
        <w:rPr>
          <w:rFonts w:ascii="Lucida Sans Unicode" w:hAnsi="Lucida Sans Unicode" w:cs="Lucida Sans Unicode"/>
          <w:b/>
          <w:bCs/>
          <w:sz w:val="24"/>
          <w:szCs w:val="24"/>
        </w:rPr>
        <w:t>actividades</w:t>
      </w:r>
      <w:r w:rsidR="00615647" w:rsidRPr="0015394D">
        <w:rPr>
          <w:rFonts w:ascii="Lucida Sans Unicode" w:hAnsi="Lucida Sans Unicode" w:cs="Lucida Sans Unicode"/>
          <w:b/>
          <w:bCs/>
          <w:spacing w:val="-3"/>
          <w:sz w:val="24"/>
          <w:szCs w:val="24"/>
        </w:rPr>
        <w:t xml:space="preserve"> </w:t>
      </w:r>
      <w:r w:rsidR="00615647" w:rsidRPr="0015394D">
        <w:rPr>
          <w:rFonts w:ascii="Lucida Sans Unicode" w:hAnsi="Lucida Sans Unicode" w:cs="Lucida Sans Unicode"/>
          <w:b/>
          <w:bCs/>
          <w:spacing w:val="-2"/>
          <w:sz w:val="24"/>
          <w:szCs w:val="24"/>
        </w:rPr>
        <w:t>previas</w:t>
      </w:r>
      <w:r w:rsidR="00ED4B09" w:rsidRPr="0015394D">
        <w:rPr>
          <w:rFonts w:ascii="Lucida Sans Unicode" w:hAnsi="Lucida Sans Unicode" w:cs="Lucida Sans Unicode"/>
          <w:b/>
          <w:bCs/>
          <w:spacing w:val="-2"/>
          <w:sz w:val="24"/>
          <w:szCs w:val="24"/>
        </w:rPr>
        <w:t xml:space="preserve"> a las asambleas informativas y de consulta</w:t>
      </w:r>
      <w:r w:rsidR="00A02A9A" w:rsidRPr="0015394D">
        <w:rPr>
          <w:rFonts w:ascii="Lucida Sans Unicode" w:hAnsi="Lucida Sans Unicode" w:cs="Lucida Sans Unicode"/>
          <w:b/>
          <w:bCs/>
          <w:spacing w:val="-2"/>
          <w:sz w:val="24"/>
          <w:szCs w:val="24"/>
        </w:rPr>
        <w:t>:</w:t>
      </w:r>
      <w:bookmarkEnd w:id="38"/>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c</w:t>
      </w:r>
      <w:r w:rsidR="00615647" w:rsidRPr="0015394D">
        <w:rPr>
          <w:rFonts w:ascii="Lucida Sans Unicode" w:hAnsi="Lucida Sans Unicode" w:cs="Lucida Sans Unicode"/>
          <w:sz w:val="24"/>
          <w:szCs w:val="24"/>
        </w:rPr>
        <w:t xml:space="preserve">orresponde </w:t>
      </w:r>
      <w:r w:rsidRPr="0015394D">
        <w:rPr>
          <w:rFonts w:ascii="Lucida Sans Unicode" w:hAnsi="Lucida Sans Unicode" w:cs="Lucida Sans Unicode"/>
          <w:sz w:val="24"/>
          <w:szCs w:val="24"/>
        </w:rPr>
        <w:t>en esta fase, el establecimiento de los</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acuerdos</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consensos</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torno</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a</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aspectos</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particulares</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2"/>
          <w:sz w:val="24"/>
          <w:szCs w:val="24"/>
        </w:rPr>
        <w:t xml:space="preserve">l proceso de </w:t>
      </w:r>
      <w:r w:rsidRPr="0015394D">
        <w:rPr>
          <w:rFonts w:ascii="Lucida Sans Unicode" w:hAnsi="Lucida Sans Unicode" w:cs="Lucida Sans Unicode"/>
          <w:sz w:val="24"/>
          <w:szCs w:val="24"/>
        </w:rPr>
        <w:t>consulta; tales como, la definición de fechas, o calendario, mecanismos, formas o métodos de participación, obtención de referente estadístico</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utilizarse</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las</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asambleas</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consulta,</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formas</w:t>
      </w:r>
      <w:r w:rsidRPr="0015394D">
        <w:rPr>
          <w:rFonts w:ascii="Lucida Sans Unicode" w:hAnsi="Lucida Sans Unicode" w:cs="Lucida Sans Unicode"/>
          <w:spacing w:val="-2"/>
          <w:sz w:val="24"/>
          <w:szCs w:val="24"/>
        </w:rPr>
        <w:t xml:space="preserve"> </w:t>
      </w:r>
      <w:r w:rsidR="00D91E18" w:rsidRPr="0015394D">
        <w:rPr>
          <w:rFonts w:ascii="Lucida Sans Unicode" w:hAnsi="Lucida Sans Unicode" w:cs="Lucida Sans Unicode"/>
          <w:spacing w:val="-2"/>
          <w:sz w:val="24"/>
          <w:szCs w:val="24"/>
        </w:rPr>
        <w:t xml:space="preserve">y medios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00D91E18" w:rsidRPr="0015394D">
        <w:rPr>
          <w:rFonts w:ascii="Lucida Sans Unicode" w:hAnsi="Lucida Sans Unicode" w:cs="Lucida Sans Unicode"/>
          <w:spacing w:val="-1"/>
          <w:sz w:val="24"/>
          <w:szCs w:val="24"/>
        </w:rPr>
        <w:t xml:space="preserve">comunicación e </w:t>
      </w:r>
      <w:r w:rsidRPr="0015394D">
        <w:rPr>
          <w:rFonts w:ascii="Lucida Sans Unicode" w:hAnsi="Lucida Sans Unicode" w:cs="Lucida Sans Unicode"/>
          <w:sz w:val="24"/>
          <w:szCs w:val="24"/>
        </w:rPr>
        <w:t xml:space="preserve">información y todas aquellas actividades relevantes que la Comisión determine para los preparativos </w:t>
      </w:r>
      <w:r w:rsidRPr="0015394D">
        <w:rPr>
          <w:rFonts w:ascii="Lucida Sans Unicode" w:hAnsi="Lucida Sans Unicode" w:cs="Lucida Sans Unicode"/>
          <w:spacing w:val="-2"/>
          <w:sz w:val="24"/>
          <w:szCs w:val="24"/>
        </w:rPr>
        <w:t>previos.</w:t>
      </w:r>
    </w:p>
    <w:p w14:paraId="4098F2B5" w14:textId="77777777" w:rsidR="003321D6" w:rsidRPr="0015394D" w:rsidRDefault="003321D6" w:rsidP="000731E0">
      <w:pPr>
        <w:pStyle w:val="Prrafodelista"/>
        <w:tabs>
          <w:tab w:val="left" w:pos="284"/>
        </w:tabs>
        <w:spacing w:line="360" w:lineRule="auto"/>
        <w:ind w:left="0" w:firstLine="0"/>
        <w:jc w:val="both"/>
        <w:rPr>
          <w:rFonts w:ascii="Lucida Sans Unicode" w:hAnsi="Lucida Sans Unicode" w:cs="Lucida Sans Unicode"/>
          <w:sz w:val="24"/>
          <w:szCs w:val="24"/>
        </w:rPr>
      </w:pPr>
    </w:p>
    <w:p w14:paraId="0DC6112B" w14:textId="71438338" w:rsidR="003321D6" w:rsidRPr="0015394D" w:rsidRDefault="003321D6" w:rsidP="000731E0">
      <w:pPr>
        <w:pStyle w:val="Prrafodelista"/>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En este sentido, es la oportunidad para </w:t>
      </w:r>
      <w:r w:rsidR="00030189" w:rsidRPr="0015394D">
        <w:rPr>
          <w:rFonts w:ascii="Lucida Sans Unicode" w:hAnsi="Lucida Sans Unicode" w:cs="Lucida Sans Unicode"/>
          <w:sz w:val="24"/>
          <w:szCs w:val="24"/>
        </w:rPr>
        <w:t xml:space="preserve">fijar, divulgar y circular la convocatoria referente a las asambleas informativa y de consulta; a la vez de </w:t>
      </w:r>
      <w:r w:rsidR="00615647" w:rsidRPr="0015394D">
        <w:rPr>
          <w:rFonts w:ascii="Lucida Sans Unicode" w:hAnsi="Lucida Sans Unicode" w:cs="Lucida Sans Unicode"/>
          <w:sz w:val="24"/>
          <w:szCs w:val="24"/>
        </w:rPr>
        <w:t>difu</w:t>
      </w:r>
      <w:r w:rsidR="00030189" w:rsidRPr="0015394D">
        <w:rPr>
          <w:rFonts w:ascii="Lucida Sans Unicode" w:hAnsi="Lucida Sans Unicode" w:cs="Lucida Sans Unicode"/>
          <w:sz w:val="24"/>
          <w:szCs w:val="24"/>
        </w:rPr>
        <w:t>ndir</w:t>
      </w:r>
      <w:r w:rsidR="0040243B" w:rsidRPr="0015394D">
        <w:rPr>
          <w:rFonts w:ascii="Lucida Sans Unicode" w:hAnsi="Lucida Sans Unicode" w:cs="Lucida Sans Unicode"/>
          <w:sz w:val="24"/>
          <w:szCs w:val="24"/>
        </w:rPr>
        <w:t xml:space="preserve"> en </w:t>
      </w:r>
      <w:r w:rsidR="00D91E18" w:rsidRPr="0015394D">
        <w:rPr>
          <w:rFonts w:ascii="Lucida Sans Unicode" w:hAnsi="Lucida Sans Unicode" w:cs="Lucida Sans Unicode"/>
          <w:sz w:val="24"/>
          <w:szCs w:val="24"/>
        </w:rPr>
        <w:t xml:space="preserve">todo </w:t>
      </w:r>
      <w:r w:rsidR="0040243B" w:rsidRPr="0015394D">
        <w:rPr>
          <w:rFonts w:ascii="Lucida Sans Unicode" w:hAnsi="Lucida Sans Unicode" w:cs="Lucida Sans Unicode"/>
          <w:sz w:val="24"/>
          <w:szCs w:val="24"/>
        </w:rPr>
        <w:t xml:space="preserve">el territorio del </w:t>
      </w:r>
      <w:r w:rsidR="00950F50" w:rsidRPr="0015394D">
        <w:rPr>
          <w:rFonts w:ascii="Lucida Sans Unicode" w:hAnsi="Lucida Sans Unicode" w:cs="Lucida Sans Unicode"/>
          <w:sz w:val="24"/>
          <w:szCs w:val="24"/>
        </w:rPr>
        <w:t>municipio,</w:t>
      </w:r>
      <w:r w:rsidR="00D91E18" w:rsidRPr="0015394D">
        <w:rPr>
          <w:rFonts w:ascii="Lucida Sans Unicode" w:hAnsi="Lucida Sans Unicode" w:cs="Lucida Sans Unicode"/>
          <w:sz w:val="24"/>
          <w:szCs w:val="24"/>
        </w:rPr>
        <w:t xml:space="preserve"> pero</w:t>
      </w:r>
      <w:r w:rsidR="0040243B" w:rsidRPr="0015394D">
        <w:rPr>
          <w:rFonts w:ascii="Lucida Sans Unicode" w:hAnsi="Lucida Sans Unicode" w:cs="Lucida Sans Unicode"/>
          <w:sz w:val="24"/>
          <w:szCs w:val="24"/>
        </w:rPr>
        <w:t xml:space="preserve"> con mayor énfasis, en la comunidad y sus comisarias, así como en la cabecera municipal y sus colonias, </w:t>
      </w:r>
      <w:r w:rsidR="00030189" w:rsidRPr="0015394D">
        <w:rPr>
          <w:rFonts w:ascii="Lucida Sans Unicode" w:hAnsi="Lucida Sans Unicode" w:cs="Lucida Sans Unicode"/>
          <w:sz w:val="24"/>
          <w:szCs w:val="24"/>
        </w:rPr>
        <w:t>la información necesaria para conocer del proceso de consulta a realizarse</w:t>
      </w:r>
      <w:r w:rsidR="00D91E18" w:rsidRPr="0015394D">
        <w:rPr>
          <w:rFonts w:ascii="Lucida Sans Unicode" w:hAnsi="Lucida Sans Unicode" w:cs="Lucida Sans Unicode"/>
          <w:sz w:val="24"/>
          <w:szCs w:val="24"/>
        </w:rPr>
        <w:t xml:space="preserve"> a través de los medios más eficientes de comunicación.</w:t>
      </w:r>
    </w:p>
    <w:p w14:paraId="6FA3D118" w14:textId="77777777" w:rsidR="0040243B" w:rsidRPr="0015394D" w:rsidRDefault="0040243B" w:rsidP="000731E0">
      <w:pPr>
        <w:pStyle w:val="Prrafodelista"/>
        <w:tabs>
          <w:tab w:val="left" w:pos="284"/>
        </w:tabs>
        <w:spacing w:line="360" w:lineRule="auto"/>
        <w:ind w:left="0" w:firstLine="0"/>
        <w:jc w:val="both"/>
        <w:rPr>
          <w:rFonts w:ascii="Lucida Sans Unicode" w:hAnsi="Lucida Sans Unicode" w:cs="Lucida Sans Unicode"/>
          <w:sz w:val="24"/>
          <w:szCs w:val="24"/>
        </w:rPr>
      </w:pPr>
    </w:p>
    <w:p w14:paraId="558F75F4" w14:textId="4FCBF535" w:rsidR="00C93F5F" w:rsidRPr="0015394D" w:rsidRDefault="003321D6" w:rsidP="000731E0">
      <w:pPr>
        <w:pStyle w:val="Textoindependiente"/>
        <w:tabs>
          <w:tab w:val="left" w:pos="284"/>
        </w:tabs>
        <w:spacing w:line="360" w:lineRule="auto"/>
        <w:jc w:val="both"/>
        <w:rPr>
          <w:rFonts w:ascii="Lucida Sans Unicode" w:hAnsi="Lucida Sans Unicode" w:cs="Lucida Sans Unicode"/>
        </w:rPr>
      </w:pPr>
      <w:r w:rsidRPr="0015394D">
        <w:rPr>
          <w:rFonts w:ascii="Lucida Sans Unicode" w:hAnsi="Lucida Sans Unicode" w:cs="Lucida Sans Unicode"/>
        </w:rPr>
        <w:t>Además, es</w:t>
      </w:r>
      <w:r w:rsidR="00615647" w:rsidRPr="0015394D">
        <w:rPr>
          <w:rFonts w:ascii="Lucida Sans Unicode" w:hAnsi="Lucida Sans Unicode" w:cs="Lucida Sans Unicode"/>
        </w:rPr>
        <w:t xml:space="preserve"> en esta etapa </w:t>
      </w:r>
      <w:r w:rsidR="00D91E18" w:rsidRPr="0015394D">
        <w:rPr>
          <w:rFonts w:ascii="Lucida Sans Unicode" w:hAnsi="Lucida Sans Unicode" w:cs="Lucida Sans Unicode"/>
        </w:rPr>
        <w:t xml:space="preserve">es </w:t>
      </w:r>
      <w:r w:rsidR="00615647" w:rsidRPr="0015394D">
        <w:rPr>
          <w:rFonts w:ascii="Lucida Sans Unicode" w:hAnsi="Lucida Sans Unicode" w:cs="Lucida Sans Unicode"/>
        </w:rPr>
        <w:t>donde se dar</w:t>
      </w:r>
      <w:r w:rsidR="00D91E18" w:rsidRPr="0015394D">
        <w:rPr>
          <w:rFonts w:ascii="Lucida Sans Unicode" w:hAnsi="Lucida Sans Unicode" w:cs="Lucida Sans Unicode"/>
        </w:rPr>
        <w:t>án</w:t>
      </w:r>
      <w:r w:rsidR="00615647" w:rsidRPr="0015394D">
        <w:rPr>
          <w:rFonts w:ascii="Lucida Sans Unicode" w:hAnsi="Lucida Sans Unicode" w:cs="Lucida Sans Unicode"/>
        </w:rPr>
        <w:t xml:space="preserve"> a conocer los presentes Lineamientos, previa </w:t>
      </w:r>
      <w:r w:rsidR="00D91E18" w:rsidRPr="0015394D">
        <w:rPr>
          <w:rFonts w:ascii="Lucida Sans Unicode" w:hAnsi="Lucida Sans Unicode" w:cs="Lucida Sans Unicode"/>
        </w:rPr>
        <w:t>aprobación</w:t>
      </w:r>
      <w:r w:rsidR="00615647" w:rsidRPr="0015394D">
        <w:rPr>
          <w:rFonts w:ascii="Lucida Sans Unicode" w:hAnsi="Lucida Sans Unicode" w:cs="Lucida Sans Unicode"/>
        </w:rPr>
        <w:t xml:space="preserve"> que realice la comunidad</w:t>
      </w:r>
      <w:r w:rsidR="00D91E18" w:rsidRPr="0015394D">
        <w:rPr>
          <w:rFonts w:ascii="Lucida Sans Unicode" w:hAnsi="Lucida Sans Unicode" w:cs="Lucida Sans Unicode"/>
        </w:rPr>
        <w:t xml:space="preserve"> en la respectiva asamblea encabezada por sus</w:t>
      </w:r>
      <w:r w:rsidR="00615647" w:rsidRPr="0015394D">
        <w:rPr>
          <w:rFonts w:ascii="Lucida Sans Unicode" w:hAnsi="Lucida Sans Unicode" w:cs="Lucida Sans Unicode"/>
        </w:rPr>
        <w:t xml:space="preserve"> autoridades </w:t>
      </w:r>
      <w:r w:rsidR="00B05B57" w:rsidRPr="0015394D">
        <w:rPr>
          <w:rFonts w:ascii="Lucida Sans Unicode" w:hAnsi="Lucida Sans Unicode" w:cs="Lucida Sans Unicode"/>
        </w:rPr>
        <w:t>tradicionales y agrarias</w:t>
      </w:r>
      <w:r w:rsidR="00BF1BD3" w:rsidRPr="0015394D">
        <w:rPr>
          <w:rFonts w:ascii="Lucida Sans Unicode" w:hAnsi="Lucida Sans Unicode" w:cs="Lucida Sans Unicode"/>
        </w:rPr>
        <w:t>.</w:t>
      </w:r>
    </w:p>
    <w:p w14:paraId="4E9876A6" w14:textId="634103B8" w:rsidR="007F2581" w:rsidRPr="0015394D" w:rsidRDefault="003321D6"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bookmarkStart w:id="39" w:name="_Hlk191567716"/>
      <w:r w:rsidRPr="0015394D">
        <w:rPr>
          <w:rFonts w:ascii="Lucida Sans Unicode" w:hAnsi="Lucida Sans Unicode" w:cs="Lucida Sans Unicode"/>
          <w:b/>
          <w:bCs/>
          <w:sz w:val="24"/>
          <w:szCs w:val="24"/>
        </w:rPr>
        <w:t xml:space="preserve">II. </w:t>
      </w:r>
      <w:r w:rsidR="00615647" w:rsidRPr="0015394D">
        <w:rPr>
          <w:rFonts w:ascii="Lucida Sans Unicode" w:hAnsi="Lucida Sans Unicode" w:cs="Lucida Sans Unicode"/>
          <w:b/>
          <w:bCs/>
          <w:sz w:val="24"/>
          <w:szCs w:val="24"/>
        </w:rPr>
        <w:t>Etapa</w:t>
      </w:r>
      <w:r w:rsidR="00615647" w:rsidRPr="0015394D">
        <w:rPr>
          <w:rFonts w:ascii="Lucida Sans Unicode" w:hAnsi="Lucida Sans Unicode" w:cs="Lucida Sans Unicode"/>
          <w:b/>
          <w:bCs/>
          <w:spacing w:val="-3"/>
          <w:sz w:val="24"/>
          <w:szCs w:val="24"/>
        </w:rPr>
        <w:t xml:space="preserve"> </w:t>
      </w:r>
      <w:r w:rsidR="00615647" w:rsidRPr="0015394D">
        <w:rPr>
          <w:rFonts w:ascii="Lucida Sans Unicode" w:hAnsi="Lucida Sans Unicode" w:cs="Lucida Sans Unicode"/>
          <w:b/>
          <w:bCs/>
          <w:sz w:val="24"/>
          <w:szCs w:val="24"/>
        </w:rPr>
        <w:t>de</w:t>
      </w:r>
      <w:r w:rsidR="00615647" w:rsidRPr="0015394D">
        <w:rPr>
          <w:rFonts w:ascii="Lucida Sans Unicode" w:hAnsi="Lucida Sans Unicode" w:cs="Lucida Sans Unicode"/>
          <w:b/>
          <w:bCs/>
          <w:spacing w:val="-3"/>
          <w:sz w:val="24"/>
          <w:szCs w:val="24"/>
        </w:rPr>
        <w:t xml:space="preserve"> </w:t>
      </w:r>
      <w:r w:rsidRPr="0015394D">
        <w:rPr>
          <w:rFonts w:ascii="Lucida Sans Unicode" w:hAnsi="Lucida Sans Unicode" w:cs="Lucida Sans Unicode"/>
          <w:b/>
          <w:bCs/>
          <w:spacing w:val="-3"/>
          <w:sz w:val="24"/>
          <w:szCs w:val="24"/>
        </w:rPr>
        <w:t>asambleas informativas</w:t>
      </w:r>
      <w:r w:rsidR="005351B0" w:rsidRPr="0015394D">
        <w:rPr>
          <w:rFonts w:ascii="Lucida Sans Unicode" w:hAnsi="Lucida Sans Unicode" w:cs="Lucida Sans Unicode"/>
          <w:b/>
          <w:bCs/>
          <w:spacing w:val="-3"/>
          <w:sz w:val="24"/>
          <w:szCs w:val="24"/>
        </w:rPr>
        <w:t>:</w:t>
      </w:r>
      <w:bookmarkEnd w:id="39"/>
      <w:r w:rsidR="005351B0" w:rsidRPr="0015394D">
        <w:rPr>
          <w:rFonts w:ascii="Lucida Sans Unicode" w:hAnsi="Lucida Sans Unicode" w:cs="Lucida Sans Unicode"/>
          <w:b/>
          <w:bCs/>
          <w:spacing w:val="-3"/>
          <w:sz w:val="24"/>
          <w:szCs w:val="24"/>
        </w:rPr>
        <w:t xml:space="preserve"> </w:t>
      </w:r>
      <w:r w:rsidR="005351B0" w:rsidRPr="0015394D">
        <w:rPr>
          <w:rFonts w:ascii="Lucida Sans Unicode" w:hAnsi="Lucida Sans Unicode" w:cs="Lucida Sans Unicode"/>
          <w:spacing w:val="-3"/>
          <w:sz w:val="24"/>
          <w:szCs w:val="24"/>
        </w:rPr>
        <w:t>una vez que el Instituto Electoral implement</w:t>
      </w:r>
      <w:r w:rsidR="00F12C19" w:rsidRPr="0015394D">
        <w:rPr>
          <w:rFonts w:ascii="Lucida Sans Unicode" w:hAnsi="Lucida Sans Unicode" w:cs="Lucida Sans Unicode"/>
          <w:spacing w:val="-3"/>
          <w:sz w:val="24"/>
          <w:szCs w:val="24"/>
        </w:rPr>
        <w:t>e</w:t>
      </w:r>
      <w:r w:rsidR="005351B0" w:rsidRPr="0015394D">
        <w:rPr>
          <w:rFonts w:ascii="Lucida Sans Unicode" w:hAnsi="Lucida Sans Unicode" w:cs="Lucida Sans Unicode"/>
          <w:spacing w:val="-3"/>
          <w:sz w:val="24"/>
          <w:szCs w:val="24"/>
        </w:rPr>
        <w:t xml:space="preserve"> </w:t>
      </w:r>
      <w:r w:rsidR="00F53AE7" w:rsidRPr="0015394D">
        <w:rPr>
          <w:rFonts w:ascii="Lucida Sans Unicode" w:hAnsi="Lucida Sans Unicode" w:cs="Lucida Sans Unicode"/>
          <w:spacing w:val="-3"/>
          <w:sz w:val="24"/>
          <w:szCs w:val="24"/>
        </w:rPr>
        <w:t xml:space="preserve">la </w:t>
      </w:r>
      <w:r w:rsidR="005351B0" w:rsidRPr="0015394D">
        <w:rPr>
          <w:rFonts w:ascii="Lucida Sans Unicode" w:hAnsi="Lucida Sans Unicode" w:cs="Lucida Sans Unicode"/>
          <w:spacing w:val="-3"/>
          <w:sz w:val="24"/>
          <w:szCs w:val="24"/>
        </w:rPr>
        <w:t xml:space="preserve">campaña de difusión </w:t>
      </w:r>
      <w:r w:rsidR="00F53AE7" w:rsidRPr="0015394D">
        <w:rPr>
          <w:rFonts w:ascii="Lucida Sans Unicode" w:hAnsi="Lucida Sans Unicode" w:cs="Lucida Sans Unicode"/>
          <w:spacing w:val="-3"/>
          <w:sz w:val="24"/>
          <w:szCs w:val="24"/>
        </w:rPr>
        <w:t>respetiva con el objeto de socializar el proceso se consulta</w:t>
      </w:r>
      <w:r w:rsidR="005351B0" w:rsidRPr="0015394D">
        <w:rPr>
          <w:rFonts w:ascii="Lucida Sans Unicode" w:hAnsi="Lucida Sans Unicode" w:cs="Lucida Sans Unicode"/>
          <w:spacing w:val="-3"/>
          <w:sz w:val="24"/>
          <w:szCs w:val="24"/>
        </w:rPr>
        <w:t xml:space="preserve">; </w:t>
      </w:r>
      <w:r w:rsidR="00F12C19" w:rsidRPr="0015394D">
        <w:rPr>
          <w:rFonts w:ascii="Lucida Sans Unicode" w:hAnsi="Lucida Sans Unicode" w:cs="Lucida Sans Unicode"/>
          <w:spacing w:val="-3"/>
          <w:sz w:val="24"/>
          <w:szCs w:val="24"/>
        </w:rPr>
        <w:t xml:space="preserve">se llevarán a cabo dieciocho asambleas </w:t>
      </w:r>
      <w:r w:rsidR="00986C4B" w:rsidRPr="0015394D">
        <w:rPr>
          <w:rFonts w:ascii="Lucida Sans Unicode" w:hAnsi="Lucida Sans Unicode" w:cs="Lucida Sans Unicode"/>
          <w:spacing w:val="-3"/>
          <w:sz w:val="24"/>
          <w:szCs w:val="24"/>
        </w:rPr>
        <w:t>informativas</w:t>
      </w:r>
      <w:r w:rsidR="00F12C19" w:rsidRPr="0015394D">
        <w:rPr>
          <w:rFonts w:ascii="Lucida Sans Unicode" w:hAnsi="Lucida Sans Unicode" w:cs="Lucida Sans Unicode"/>
          <w:spacing w:val="-3"/>
          <w:sz w:val="24"/>
          <w:szCs w:val="24"/>
        </w:rPr>
        <w:t xml:space="preserve"> </w:t>
      </w:r>
      <w:r w:rsidR="00F53AE7" w:rsidRPr="0015394D">
        <w:rPr>
          <w:rFonts w:ascii="Lucida Sans Unicode" w:hAnsi="Lucida Sans Unicode" w:cs="Lucida Sans Unicode"/>
          <w:spacing w:val="-3"/>
          <w:sz w:val="24"/>
          <w:szCs w:val="24"/>
        </w:rPr>
        <w:t xml:space="preserve">en </w:t>
      </w:r>
      <w:r w:rsidR="005351B0" w:rsidRPr="0015394D">
        <w:rPr>
          <w:rFonts w:ascii="Lucida Sans Unicode" w:hAnsi="Lucida Sans Unicode" w:cs="Lucida Sans Unicode"/>
          <w:spacing w:val="-3"/>
          <w:sz w:val="24"/>
          <w:szCs w:val="24"/>
        </w:rPr>
        <w:t>cada una de las dieciocho comisarias que integran la comunidad</w:t>
      </w:r>
      <w:r w:rsidR="0040243B" w:rsidRPr="0015394D">
        <w:rPr>
          <w:rFonts w:ascii="Lucida Sans Unicode" w:hAnsi="Lucida Sans Unicode" w:cs="Lucida Sans Unicode"/>
          <w:spacing w:val="-3"/>
          <w:sz w:val="24"/>
          <w:szCs w:val="24"/>
        </w:rPr>
        <w:t>;</w:t>
      </w:r>
      <w:r w:rsidR="008B1B2B" w:rsidRPr="0015394D">
        <w:rPr>
          <w:rFonts w:ascii="Lucida Sans Unicode" w:hAnsi="Lucida Sans Unicode" w:cs="Lucida Sans Unicode"/>
          <w:spacing w:val="-3"/>
          <w:sz w:val="24"/>
          <w:szCs w:val="24"/>
        </w:rPr>
        <w:t xml:space="preserve"> </w:t>
      </w:r>
      <w:r w:rsidR="00F53AE7" w:rsidRPr="0015394D">
        <w:rPr>
          <w:rFonts w:ascii="Lucida Sans Unicode" w:hAnsi="Lucida Sans Unicode" w:cs="Lucida Sans Unicode"/>
          <w:spacing w:val="-3"/>
          <w:sz w:val="24"/>
          <w:szCs w:val="24"/>
        </w:rPr>
        <w:t xml:space="preserve">mediante las cuales </w:t>
      </w:r>
      <w:r w:rsidR="005351B0" w:rsidRPr="0015394D">
        <w:rPr>
          <w:rFonts w:ascii="Lucida Sans Unicode" w:hAnsi="Lucida Sans Unicode" w:cs="Lucida Sans Unicode"/>
          <w:sz w:val="24"/>
          <w:szCs w:val="24"/>
        </w:rPr>
        <w:t>s</w:t>
      </w:r>
      <w:r w:rsidR="00615647" w:rsidRPr="0015394D">
        <w:rPr>
          <w:rFonts w:ascii="Lucida Sans Unicode" w:hAnsi="Lucida Sans Unicode" w:cs="Lucida Sans Unicode"/>
          <w:sz w:val="24"/>
          <w:szCs w:val="24"/>
        </w:rPr>
        <w:t>e</w:t>
      </w:r>
      <w:r w:rsidR="005351B0" w:rsidRPr="0015394D">
        <w:rPr>
          <w:rFonts w:ascii="Lucida Sans Unicode" w:hAnsi="Lucida Sans Unicode" w:cs="Lucida Sans Unicode"/>
          <w:spacing w:val="-9"/>
          <w:sz w:val="24"/>
          <w:szCs w:val="24"/>
        </w:rPr>
        <w:t xml:space="preserve"> </w:t>
      </w:r>
      <w:r w:rsidR="00615647" w:rsidRPr="0015394D">
        <w:rPr>
          <w:rFonts w:ascii="Lucida Sans Unicode" w:hAnsi="Lucida Sans Unicode" w:cs="Lucida Sans Unicode"/>
          <w:sz w:val="24"/>
          <w:szCs w:val="24"/>
        </w:rPr>
        <w:t>hará</w:t>
      </w:r>
      <w:r w:rsidR="00615647" w:rsidRPr="0015394D">
        <w:rPr>
          <w:rFonts w:ascii="Lucida Sans Unicode" w:hAnsi="Lucida Sans Unicode" w:cs="Lucida Sans Unicode"/>
          <w:spacing w:val="-10"/>
          <w:sz w:val="24"/>
          <w:szCs w:val="24"/>
        </w:rPr>
        <w:t xml:space="preserve"> </w:t>
      </w:r>
      <w:r w:rsidR="00615647" w:rsidRPr="0015394D">
        <w:rPr>
          <w:rFonts w:ascii="Lucida Sans Unicode" w:hAnsi="Lucida Sans Unicode" w:cs="Lucida Sans Unicode"/>
          <w:sz w:val="24"/>
          <w:szCs w:val="24"/>
        </w:rPr>
        <w:t>del</w:t>
      </w:r>
      <w:r w:rsidR="00615647" w:rsidRPr="0015394D">
        <w:rPr>
          <w:rFonts w:ascii="Lucida Sans Unicode" w:hAnsi="Lucida Sans Unicode" w:cs="Lucida Sans Unicode"/>
          <w:spacing w:val="-8"/>
          <w:sz w:val="24"/>
          <w:szCs w:val="24"/>
        </w:rPr>
        <w:t xml:space="preserve"> </w:t>
      </w:r>
      <w:r w:rsidR="00615647" w:rsidRPr="0015394D">
        <w:rPr>
          <w:rFonts w:ascii="Lucida Sans Unicode" w:hAnsi="Lucida Sans Unicode" w:cs="Lucida Sans Unicode"/>
          <w:sz w:val="24"/>
          <w:szCs w:val="24"/>
        </w:rPr>
        <w:t>conocimiento</w:t>
      </w:r>
      <w:r w:rsidR="00615647" w:rsidRPr="0015394D">
        <w:rPr>
          <w:rFonts w:ascii="Lucida Sans Unicode" w:hAnsi="Lucida Sans Unicode" w:cs="Lucida Sans Unicode"/>
          <w:spacing w:val="-9"/>
          <w:sz w:val="24"/>
          <w:szCs w:val="24"/>
        </w:rPr>
        <w:t xml:space="preserve"> </w:t>
      </w:r>
      <w:r w:rsidR="005351B0" w:rsidRPr="0015394D">
        <w:rPr>
          <w:rFonts w:ascii="Lucida Sans Unicode" w:hAnsi="Lucida Sans Unicode" w:cs="Lucida Sans Unicode"/>
          <w:sz w:val="24"/>
          <w:szCs w:val="24"/>
        </w:rPr>
        <w:t>a la concurrencia</w:t>
      </w:r>
      <w:r w:rsidR="005351B0" w:rsidRPr="0015394D">
        <w:rPr>
          <w:rFonts w:ascii="Lucida Sans Unicode" w:hAnsi="Lucida Sans Unicode" w:cs="Lucida Sans Unicode"/>
          <w:spacing w:val="-7"/>
          <w:sz w:val="24"/>
          <w:szCs w:val="24"/>
        </w:rPr>
        <w:t xml:space="preserve">, </w:t>
      </w:r>
      <w:r w:rsidR="00B040A8" w:rsidRPr="0015394D">
        <w:rPr>
          <w:rFonts w:ascii="Lucida Sans Unicode" w:hAnsi="Lucida Sans Unicode" w:cs="Lucida Sans Unicode"/>
          <w:spacing w:val="-7"/>
          <w:sz w:val="24"/>
          <w:szCs w:val="24"/>
        </w:rPr>
        <w:t xml:space="preserve">de </w:t>
      </w:r>
      <w:r w:rsidR="00615647" w:rsidRPr="0015394D">
        <w:rPr>
          <w:rFonts w:ascii="Lucida Sans Unicode" w:hAnsi="Lucida Sans Unicode" w:cs="Lucida Sans Unicode"/>
          <w:sz w:val="24"/>
          <w:szCs w:val="24"/>
        </w:rPr>
        <w:t>las</w:t>
      </w:r>
      <w:r w:rsidR="005351B0" w:rsidRPr="0015394D">
        <w:rPr>
          <w:rFonts w:ascii="Lucida Sans Unicode" w:hAnsi="Lucida Sans Unicode" w:cs="Lucida Sans Unicode"/>
          <w:sz w:val="24"/>
          <w:szCs w:val="24"/>
        </w:rPr>
        <w:t xml:space="preserve"> fechas,</w:t>
      </w:r>
      <w:r w:rsidR="00615647" w:rsidRPr="0015394D">
        <w:rPr>
          <w:rFonts w:ascii="Lucida Sans Unicode" w:hAnsi="Lucida Sans Unicode" w:cs="Lucida Sans Unicode"/>
          <w:spacing w:val="-10"/>
          <w:sz w:val="24"/>
          <w:szCs w:val="24"/>
        </w:rPr>
        <w:t xml:space="preserve"> </w:t>
      </w:r>
      <w:r w:rsidR="00615647" w:rsidRPr="0015394D">
        <w:rPr>
          <w:rFonts w:ascii="Lucida Sans Unicode" w:hAnsi="Lucida Sans Unicode" w:cs="Lucida Sans Unicode"/>
          <w:sz w:val="24"/>
          <w:szCs w:val="24"/>
        </w:rPr>
        <w:t>bases</w:t>
      </w:r>
      <w:r w:rsidR="00615647" w:rsidRPr="0015394D">
        <w:rPr>
          <w:rFonts w:ascii="Lucida Sans Unicode" w:hAnsi="Lucida Sans Unicode" w:cs="Lucida Sans Unicode"/>
          <w:spacing w:val="-8"/>
          <w:sz w:val="24"/>
          <w:szCs w:val="24"/>
        </w:rPr>
        <w:t xml:space="preserve"> </w:t>
      </w:r>
      <w:r w:rsidR="00615647" w:rsidRPr="0015394D">
        <w:rPr>
          <w:rFonts w:ascii="Lucida Sans Unicode" w:hAnsi="Lucida Sans Unicode" w:cs="Lucida Sans Unicode"/>
          <w:sz w:val="24"/>
          <w:szCs w:val="24"/>
        </w:rPr>
        <w:t>y</w:t>
      </w:r>
      <w:r w:rsidR="00615647" w:rsidRPr="0015394D">
        <w:rPr>
          <w:rFonts w:ascii="Lucida Sans Unicode" w:hAnsi="Lucida Sans Unicode" w:cs="Lucida Sans Unicode"/>
          <w:spacing w:val="-10"/>
          <w:sz w:val="24"/>
          <w:szCs w:val="24"/>
        </w:rPr>
        <w:t xml:space="preserve"> </w:t>
      </w:r>
      <w:r w:rsidR="00615647" w:rsidRPr="0015394D">
        <w:rPr>
          <w:rFonts w:ascii="Lucida Sans Unicode" w:hAnsi="Lucida Sans Unicode" w:cs="Lucida Sans Unicode"/>
          <w:sz w:val="24"/>
          <w:szCs w:val="24"/>
        </w:rPr>
        <w:t>formas</w:t>
      </w:r>
      <w:r w:rsidR="005351B0" w:rsidRPr="0015394D">
        <w:rPr>
          <w:rFonts w:ascii="Lucida Sans Unicode" w:hAnsi="Lucida Sans Unicode" w:cs="Lucida Sans Unicode"/>
          <w:spacing w:val="-8"/>
          <w:sz w:val="24"/>
          <w:szCs w:val="24"/>
        </w:rPr>
        <w:t xml:space="preserve"> </w:t>
      </w:r>
      <w:r w:rsidR="00615647" w:rsidRPr="0015394D">
        <w:rPr>
          <w:rFonts w:ascii="Lucida Sans Unicode" w:hAnsi="Lucida Sans Unicode" w:cs="Lucida Sans Unicode"/>
          <w:sz w:val="24"/>
          <w:szCs w:val="24"/>
        </w:rPr>
        <w:t>en</w:t>
      </w:r>
      <w:r w:rsidR="00615647" w:rsidRPr="0015394D">
        <w:rPr>
          <w:rFonts w:ascii="Lucida Sans Unicode" w:hAnsi="Lucida Sans Unicode" w:cs="Lucida Sans Unicode"/>
          <w:spacing w:val="-7"/>
          <w:sz w:val="24"/>
          <w:szCs w:val="24"/>
        </w:rPr>
        <w:t xml:space="preserve"> </w:t>
      </w:r>
      <w:r w:rsidR="00615647" w:rsidRPr="0015394D">
        <w:rPr>
          <w:rFonts w:ascii="Lucida Sans Unicode" w:hAnsi="Lucida Sans Unicode" w:cs="Lucida Sans Unicode"/>
          <w:sz w:val="24"/>
          <w:szCs w:val="24"/>
        </w:rPr>
        <w:t xml:space="preserve">que se </w:t>
      </w:r>
      <w:r w:rsidR="005351B0" w:rsidRPr="0015394D">
        <w:rPr>
          <w:rFonts w:ascii="Lucida Sans Unicode" w:hAnsi="Lucida Sans Unicode" w:cs="Lucida Sans Unicode"/>
          <w:sz w:val="24"/>
          <w:szCs w:val="24"/>
        </w:rPr>
        <w:t xml:space="preserve">podrá </w:t>
      </w:r>
      <w:r w:rsidR="00615647" w:rsidRPr="0015394D">
        <w:rPr>
          <w:rFonts w:ascii="Lucida Sans Unicode" w:hAnsi="Lucida Sans Unicode" w:cs="Lucida Sans Unicode"/>
          <w:sz w:val="24"/>
          <w:szCs w:val="24"/>
        </w:rPr>
        <w:t xml:space="preserve">participar </w:t>
      </w:r>
      <w:r w:rsidR="005351B0" w:rsidRPr="0015394D">
        <w:rPr>
          <w:rFonts w:ascii="Lucida Sans Unicode" w:hAnsi="Lucida Sans Unicode" w:cs="Lucida Sans Unicode"/>
          <w:sz w:val="24"/>
          <w:szCs w:val="24"/>
        </w:rPr>
        <w:t xml:space="preserve">de las </w:t>
      </w:r>
      <w:r w:rsidR="00F53AE7" w:rsidRPr="0015394D">
        <w:rPr>
          <w:rFonts w:ascii="Lucida Sans Unicode" w:hAnsi="Lucida Sans Unicode" w:cs="Lucida Sans Unicode"/>
          <w:sz w:val="24"/>
          <w:szCs w:val="24"/>
        </w:rPr>
        <w:t xml:space="preserve">próximas </w:t>
      </w:r>
      <w:r w:rsidR="005351B0" w:rsidRPr="0015394D">
        <w:rPr>
          <w:rFonts w:ascii="Lucida Sans Unicode" w:hAnsi="Lucida Sans Unicode" w:cs="Lucida Sans Unicode"/>
          <w:sz w:val="24"/>
          <w:szCs w:val="24"/>
        </w:rPr>
        <w:t xml:space="preserve">asambleas de </w:t>
      </w:r>
      <w:r w:rsidR="00615647" w:rsidRPr="0015394D">
        <w:rPr>
          <w:rFonts w:ascii="Lucida Sans Unicode" w:hAnsi="Lucida Sans Unicode" w:cs="Lucida Sans Unicode"/>
          <w:sz w:val="24"/>
          <w:szCs w:val="24"/>
        </w:rPr>
        <w:t>consulta</w:t>
      </w:r>
      <w:r w:rsidR="007F2581" w:rsidRPr="0015394D">
        <w:rPr>
          <w:rFonts w:ascii="Lucida Sans Unicode" w:hAnsi="Lucida Sans Unicode" w:cs="Lucida Sans Unicode"/>
          <w:sz w:val="24"/>
          <w:szCs w:val="24"/>
        </w:rPr>
        <w:t>.</w:t>
      </w:r>
    </w:p>
    <w:p w14:paraId="61B1040A" w14:textId="77777777" w:rsidR="007F2581" w:rsidRPr="0015394D" w:rsidRDefault="007F2581"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5A806F2D" w14:textId="3DE29EDF" w:rsidR="00C93F5F" w:rsidRPr="0015394D" w:rsidRDefault="007F2581"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Aunado a lo anterior, </w:t>
      </w:r>
      <w:r w:rsidR="00F53AE7" w:rsidRPr="0015394D">
        <w:rPr>
          <w:rFonts w:ascii="Lucida Sans Unicode" w:hAnsi="Lucida Sans Unicode" w:cs="Lucida Sans Unicode"/>
          <w:sz w:val="24"/>
          <w:szCs w:val="24"/>
        </w:rPr>
        <w:t>durante el desarrollo de este tipo de asambleas,</w:t>
      </w:r>
      <w:r w:rsidR="005351B0" w:rsidRPr="0015394D">
        <w:rPr>
          <w:rFonts w:ascii="Lucida Sans Unicode" w:hAnsi="Lucida Sans Unicode" w:cs="Lucida Sans Unicode"/>
          <w:sz w:val="24"/>
          <w:szCs w:val="24"/>
        </w:rPr>
        <w:t xml:space="preserve"> </w:t>
      </w:r>
      <w:r w:rsidR="00F53AE7" w:rsidRPr="0015394D">
        <w:rPr>
          <w:rFonts w:ascii="Lucida Sans Unicode" w:hAnsi="Lucida Sans Unicode" w:cs="Lucida Sans Unicode"/>
          <w:sz w:val="24"/>
          <w:szCs w:val="24"/>
        </w:rPr>
        <w:t xml:space="preserve">se </w:t>
      </w:r>
      <w:r w:rsidR="005351B0" w:rsidRPr="0015394D">
        <w:rPr>
          <w:rFonts w:ascii="Lucida Sans Unicode" w:hAnsi="Lucida Sans Unicode" w:cs="Lucida Sans Unicode"/>
          <w:sz w:val="24"/>
          <w:szCs w:val="24"/>
        </w:rPr>
        <w:t>expondrá</w:t>
      </w:r>
      <w:r w:rsidRPr="0015394D">
        <w:rPr>
          <w:rFonts w:ascii="Lucida Sans Unicode" w:hAnsi="Lucida Sans Unicode" w:cs="Lucida Sans Unicode"/>
          <w:sz w:val="24"/>
          <w:szCs w:val="24"/>
        </w:rPr>
        <w:t xml:space="preserve"> con claridad y concreción el sistema político que rige en la actualidad en el municipio, el significado de optar por un sistema normativo propio, </w:t>
      </w:r>
      <w:r w:rsidR="005351B0" w:rsidRPr="0015394D">
        <w:rPr>
          <w:rFonts w:ascii="Lucida Sans Unicode" w:hAnsi="Lucida Sans Unicode" w:cs="Lucida Sans Unicode"/>
          <w:sz w:val="24"/>
          <w:szCs w:val="24"/>
        </w:rPr>
        <w:t xml:space="preserve">las preguntas a </w:t>
      </w:r>
      <w:r w:rsidRPr="0015394D">
        <w:rPr>
          <w:rFonts w:ascii="Lucida Sans Unicode" w:hAnsi="Lucida Sans Unicode" w:cs="Lucida Sans Unicode"/>
          <w:sz w:val="24"/>
          <w:szCs w:val="24"/>
        </w:rPr>
        <w:t>consultar</w:t>
      </w:r>
      <w:r w:rsidR="00B040A8" w:rsidRPr="0015394D">
        <w:rPr>
          <w:rFonts w:ascii="Lucida Sans Unicode" w:hAnsi="Lucida Sans Unicode" w:cs="Lucida Sans Unicode"/>
          <w:sz w:val="24"/>
          <w:szCs w:val="24"/>
        </w:rPr>
        <w:t xml:space="preserve">; así como </w:t>
      </w:r>
      <w:r w:rsidRPr="0015394D">
        <w:rPr>
          <w:rFonts w:ascii="Lucida Sans Unicode" w:hAnsi="Lucida Sans Unicode" w:cs="Lucida Sans Unicode"/>
          <w:sz w:val="24"/>
          <w:szCs w:val="24"/>
        </w:rPr>
        <w:t xml:space="preserve">las </w:t>
      </w:r>
      <w:r w:rsidR="00615647" w:rsidRPr="0015394D">
        <w:rPr>
          <w:rFonts w:ascii="Lucida Sans Unicode" w:hAnsi="Lucida Sans Unicode" w:cs="Lucida Sans Unicode"/>
          <w:sz w:val="24"/>
          <w:szCs w:val="24"/>
        </w:rPr>
        <w:t xml:space="preserve">implicaciones </w:t>
      </w:r>
      <w:r w:rsidR="00B040A8" w:rsidRPr="0015394D">
        <w:rPr>
          <w:rFonts w:ascii="Lucida Sans Unicode" w:hAnsi="Lucida Sans Unicode" w:cs="Lucida Sans Unicode"/>
          <w:sz w:val="24"/>
          <w:szCs w:val="24"/>
        </w:rPr>
        <w:t xml:space="preserve">para la comunidad y el municipio </w:t>
      </w:r>
      <w:r w:rsidR="00615647" w:rsidRPr="0015394D">
        <w:rPr>
          <w:rFonts w:ascii="Lucida Sans Unicode" w:hAnsi="Lucida Sans Unicode" w:cs="Lucida Sans Unicode"/>
          <w:sz w:val="24"/>
          <w:szCs w:val="24"/>
        </w:rPr>
        <w:t xml:space="preserve">que tendrá </w:t>
      </w:r>
      <w:r w:rsidRPr="0015394D">
        <w:rPr>
          <w:rFonts w:ascii="Lucida Sans Unicode" w:hAnsi="Lucida Sans Unicode" w:cs="Lucida Sans Unicode"/>
          <w:sz w:val="24"/>
          <w:szCs w:val="24"/>
        </w:rPr>
        <w:t xml:space="preserve">la </w:t>
      </w:r>
      <w:r w:rsidR="00615647" w:rsidRPr="0015394D">
        <w:rPr>
          <w:rFonts w:ascii="Lucida Sans Unicode" w:hAnsi="Lucida Sans Unicode" w:cs="Lucida Sans Unicode"/>
          <w:sz w:val="24"/>
          <w:szCs w:val="24"/>
        </w:rPr>
        <w:t xml:space="preserve">determinación </w:t>
      </w:r>
      <w:r w:rsidRPr="0015394D">
        <w:rPr>
          <w:rFonts w:ascii="Lucida Sans Unicode" w:hAnsi="Lucida Sans Unicode" w:cs="Lucida Sans Unicode"/>
          <w:sz w:val="24"/>
          <w:szCs w:val="24"/>
        </w:rPr>
        <w:t xml:space="preserve">que se adopte </w:t>
      </w:r>
      <w:r w:rsidR="00615647" w:rsidRPr="0015394D">
        <w:rPr>
          <w:rFonts w:ascii="Lucida Sans Unicode" w:hAnsi="Lucida Sans Unicode" w:cs="Lucida Sans Unicode"/>
          <w:sz w:val="24"/>
          <w:szCs w:val="24"/>
        </w:rPr>
        <w:t>y</w:t>
      </w:r>
      <w:r w:rsidR="00B040A8" w:rsidRPr="0015394D">
        <w:rPr>
          <w:rFonts w:ascii="Lucida Sans Unicode" w:hAnsi="Lucida Sans Unicode" w:cs="Lucida Sans Unicode"/>
          <w:sz w:val="24"/>
          <w:szCs w:val="24"/>
        </w:rPr>
        <w:t>,</w:t>
      </w:r>
      <w:r w:rsidR="00615647"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finalmente</w:t>
      </w:r>
      <w:r w:rsidR="00B040A8"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se manifestará que </w:t>
      </w:r>
      <w:r w:rsidR="00615647" w:rsidRPr="0015394D">
        <w:rPr>
          <w:rFonts w:ascii="Lucida Sans Unicode" w:hAnsi="Lucida Sans Unicode" w:cs="Lucida Sans Unicode"/>
          <w:sz w:val="24"/>
          <w:szCs w:val="24"/>
        </w:rPr>
        <w:t xml:space="preserve">los resultados </w:t>
      </w:r>
      <w:r w:rsidRPr="0015394D">
        <w:rPr>
          <w:rFonts w:ascii="Lucida Sans Unicode" w:hAnsi="Lucida Sans Unicode" w:cs="Lucida Sans Unicode"/>
          <w:sz w:val="24"/>
          <w:szCs w:val="24"/>
        </w:rPr>
        <w:t xml:space="preserve">de participación </w:t>
      </w:r>
      <w:r w:rsidR="00615647" w:rsidRPr="0015394D">
        <w:rPr>
          <w:rFonts w:ascii="Lucida Sans Unicode" w:hAnsi="Lucida Sans Unicode" w:cs="Lucida Sans Unicode"/>
          <w:sz w:val="24"/>
          <w:szCs w:val="24"/>
        </w:rPr>
        <w:t>que se obtengan</w:t>
      </w:r>
      <w:r w:rsidR="00B040A8"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serán remitid</w:t>
      </w:r>
      <w:r w:rsidR="00F53AE7" w:rsidRPr="0015394D">
        <w:rPr>
          <w:rFonts w:ascii="Lucida Sans Unicode" w:hAnsi="Lucida Sans Unicode" w:cs="Lucida Sans Unicode"/>
          <w:sz w:val="24"/>
          <w:szCs w:val="24"/>
        </w:rPr>
        <w:t>os</w:t>
      </w:r>
      <w:r w:rsidRPr="0015394D">
        <w:rPr>
          <w:rFonts w:ascii="Lucida Sans Unicode" w:hAnsi="Lucida Sans Unicode" w:cs="Lucida Sans Unicode"/>
          <w:sz w:val="24"/>
          <w:szCs w:val="24"/>
        </w:rPr>
        <w:t xml:space="preserve"> al Congreso de la entidad para que determine lo que corresponda</w:t>
      </w:r>
      <w:r w:rsidR="00F53AE7" w:rsidRPr="0015394D">
        <w:rPr>
          <w:rFonts w:ascii="Lucida Sans Unicode" w:hAnsi="Lucida Sans Unicode" w:cs="Lucida Sans Unicode"/>
          <w:sz w:val="24"/>
          <w:szCs w:val="24"/>
        </w:rPr>
        <w:t>.</w:t>
      </w:r>
    </w:p>
    <w:p w14:paraId="56FF3FF1" w14:textId="1944D67F" w:rsidR="00B040A8" w:rsidRPr="0015394D" w:rsidRDefault="00B040A8"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00E586BB" w14:textId="5A0BE1A1" w:rsidR="00B040A8" w:rsidRPr="0015394D" w:rsidRDefault="00B040A8"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Para el caso de la cabecera municipal, previa convocatoria</w:t>
      </w:r>
      <w:r w:rsidR="00C26F80" w:rsidRPr="0015394D">
        <w:rPr>
          <w:rFonts w:ascii="Lucida Sans Unicode" w:hAnsi="Lucida Sans Unicode" w:cs="Lucida Sans Unicode"/>
          <w:sz w:val="24"/>
          <w:szCs w:val="24"/>
        </w:rPr>
        <w:t xml:space="preserve"> que fije bases y </w:t>
      </w:r>
      <w:proofErr w:type="gramStart"/>
      <w:r w:rsidR="00C26F80" w:rsidRPr="0015394D">
        <w:rPr>
          <w:rFonts w:ascii="Lucida Sans Unicode" w:hAnsi="Lucida Sans Unicode" w:cs="Lucida Sans Unicode"/>
          <w:sz w:val="24"/>
          <w:szCs w:val="24"/>
        </w:rPr>
        <w:t>términos</w:t>
      </w:r>
      <w:r w:rsidRPr="0015394D">
        <w:rPr>
          <w:rFonts w:ascii="Lucida Sans Unicode" w:hAnsi="Lucida Sans Unicode" w:cs="Lucida Sans Unicode"/>
          <w:sz w:val="24"/>
          <w:szCs w:val="24"/>
        </w:rPr>
        <w:t>,</w:t>
      </w:r>
      <w:proofErr w:type="gramEnd"/>
      <w:r w:rsidRPr="0015394D">
        <w:rPr>
          <w:rFonts w:ascii="Lucida Sans Unicode" w:hAnsi="Lucida Sans Unicode" w:cs="Lucida Sans Unicode"/>
          <w:sz w:val="24"/>
          <w:szCs w:val="24"/>
        </w:rPr>
        <w:t xml:space="preserve"> se llevará</w:t>
      </w:r>
      <w:r w:rsidR="00C26F80"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w:t>
      </w:r>
      <w:r w:rsidR="00711753" w:rsidRPr="0015394D">
        <w:rPr>
          <w:rFonts w:ascii="Lucida Sans Unicode" w:hAnsi="Lucida Sans Unicode" w:cs="Lucida Sans Unicode"/>
          <w:sz w:val="24"/>
          <w:szCs w:val="24"/>
        </w:rPr>
        <w:t xml:space="preserve">a la par, de </w:t>
      </w:r>
      <w:r w:rsidR="00C26F80" w:rsidRPr="0015394D">
        <w:rPr>
          <w:rFonts w:ascii="Lucida Sans Unicode" w:hAnsi="Lucida Sans Unicode" w:cs="Lucida Sans Unicode"/>
          <w:sz w:val="24"/>
          <w:szCs w:val="24"/>
        </w:rPr>
        <w:t>las asambleas informativas con sede en las comisarías</w:t>
      </w:r>
      <w:r w:rsidR="00711753" w:rsidRPr="0015394D">
        <w:rPr>
          <w:rFonts w:ascii="Lucida Sans Unicode" w:hAnsi="Lucida Sans Unicode" w:cs="Lucida Sans Unicode"/>
          <w:sz w:val="24"/>
          <w:szCs w:val="24"/>
        </w:rPr>
        <w:t>;</w:t>
      </w:r>
      <w:r w:rsidR="00C26F80" w:rsidRPr="0015394D">
        <w:rPr>
          <w:rFonts w:ascii="Lucida Sans Unicode" w:hAnsi="Lucida Sans Unicode" w:cs="Lucida Sans Unicode"/>
          <w:sz w:val="24"/>
          <w:szCs w:val="24"/>
        </w:rPr>
        <w:t xml:space="preserve"> una </w:t>
      </w:r>
      <w:r w:rsidRPr="0015394D">
        <w:rPr>
          <w:rFonts w:ascii="Lucida Sans Unicode" w:hAnsi="Lucida Sans Unicode" w:cs="Lucida Sans Unicode"/>
          <w:sz w:val="24"/>
          <w:szCs w:val="24"/>
        </w:rPr>
        <w:t>reuni</w:t>
      </w:r>
      <w:r w:rsidR="00C26F80" w:rsidRPr="0015394D">
        <w:rPr>
          <w:rFonts w:ascii="Lucida Sans Unicode" w:hAnsi="Lucida Sans Unicode" w:cs="Lucida Sans Unicode"/>
          <w:sz w:val="24"/>
          <w:szCs w:val="24"/>
        </w:rPr>
        <w:t>ón</w:t>
      </w:r>
      <w:r w:rsidRPr="0015394D">
        <w:rPr>
          <w:rFonts w:ascii="Lucida Sans Unicode" w:hAnsi="Lucida Sans Unicode" w:cs="Lucida Sans Unicode"/>
          <w:sz w:val="24"/>
          <w:szCs w:val="24"/>
        </w:rPr>
        <w:t xml:space="preserve"> </w:t>
      </w:r>
      <w:r w:rsidR="00C26F80" w:rsidRPr="0015394D">
        <w:rPr>
          <w:rFonts w:ascii="Lucida Sans Unicode" w:hAnsi="Lucida Sans Unicode" w:cs="Lucida Sans Unicode"/>
          <w:sz w:val="24"/>
          <w:szCs w:val="24"/>
        </w:rPr>
        <w:t xml:space="preserve">en la plaza principal, </w:t>
      </w:r>
      <w:r w:rsidRPr="0015394D">
        <w:rPr>
          <w:rFonts w:ascii="Lucida Sans Unicode" w:hAnsi="Lucida Sans Unicode" w:cs="Lucida Sans Unicode"/>
          <w:sz w:val="24"/>
          <w:szCs w:val="24"/>
        </w:rPr>
        <w:t>con la ciudadanía</w:t>
      </w:r>
      <w:r w:rsidR="00711753" w:rsidRPr="0015394D">
        <w:rPr>
          <w:rFonts w:ascii="Lucida Sans Unicode" w:hAnsi="Lucida Sans Unicode" w:cs="Lucida Sans Unicode"/>
          <w:sz w:val="24"/>
          <w:szCs w:val="24"/>
        </w:rPr>
        <w:t xml:space="preserve"> interesada </w:t>
      </w:r>
      <w:r w:rsidR="00C26F80" w:rsidRPr="0015394D">
        <w:rPr>
          <w:rFonts w:ascii="Lucida Sans Unicode" w:hAnsi="Lucida Sans Unicode" w:cs="Lucida Sans Unicode"/>
          <w:sz w:val="24"/>
          <w:szCs w:val="24"/>
        </w:rPr>
        <w:t>con el fin de compartir la información anterior</w:t>
      </w:r>
      <w:r w:rsidR="00711753" w:rsidRPr="0015394D">
        <w:rPr>
          <w:rFonts w:ascii="Lucida Sans Unicode" w:hAnsi="Lucida Sans Unicode" w:cs="Lucida Sans Unicode"/>
          <w:sz w:val="24"/>
          <w:szCs w:val="24"/>
        </w:rPr>
        <w:t>.</w:t>
      </w:r>
    </w:p>
    <w:p w14:paraId="0C35F754" w14:textId="77777777" w:rsidR="00C93F5F" w:rsidRPr="0015394D" w:rsidRDefault="00C93F5F" w:rsidP="000731E0">
      <w:pPr>
        <w:pStyle w:val="Textoindependiente"/>
        <w:tabs>
          <w:tab w:val="left" w:pos="284"/>
          <w:tab w:val="left" w:pos="426"/>
        </w:tabs>
        <w:spacing w:line="360" w:lineRule="auto"/>
        <w:jc w:val="both"/>
        <w:rPr>
          <w:rFonts w:ascii="Lucida Sans Unicode" w:hAnsi="Lucida Sans Unicode" w:cs="Lucida Sans Unicode"/>
          <w:b/>
          <w:bCs/>
        </w:rPr>
      </w:pPr>
    </w:p>
    <w:p w14:paraId="79C1EACF" w14:textId="147B9413" w:rsidR="00C93F5F" w:rsidRPr="0015394D" w:rsidRDefault="0040243B" w:rsidP="000731E0">
      <w:pPr>
        <w:tabs>
          <w:tab w:val="left" w:pos="284"/>
          <w:tab w:val="left" w:pos="426"/>
        </w:tabs>
        <w:spacing w:line="360" w:lineRule="auto"/>
        <w:jc w:val="both"/>
        <w:rPr>
          <w:rFonts w:ascii="Lucida Sans Unicode" w:hAnsi="Lucida Sans Unicode" w:cs="Lucida Sans Unicode"/>
          <w:sz w:val="24"/>
          <w:szCs w:val="24"/>
        </w:rPr>
      </w:pPr>
      <w:bookmarkStart w:id="40" w:name="_Hlk191567730"/>
      <w:r w:rsidRPr="0015394D">
        <w:rPr>
          <w:rFonts w:ascii="Lucida Sans Unicode" w:hAnsi="Lucida Sans Unicode" w:cs="Lucida Sans Unicode"/>
          <w:b/>
          <w:bCs/>
          <w:sz w:val="24"/>
          <w:szCs w:val="24"/>
        </w:rPr>
        <w:t xml:space="preserve">III. </w:t>
      </w:r>
      <w:r w:rsidR="00615647" w:rsidRPr="0015394D">
        <w:rPr>
          <w:rFonts w:ascii="Lucida Sans Unicode" w:hAnsi="Lucida Sans Unicode" w:cs="Lucida Sans Unicode"/>
          <w:b/>
          <w:bCs/>
          <w:sz w:val="24"/>
          <w:szCs w:val="24"/>
        </w:rPr>
        <w:t>Etapa</w:t>
      </w:r>
      <w:r w:rsidR="00615647" w:rsidRPr="0015394D">
        <w:rPr>
          <w:rFonts w:ascii="Lucida Sans Unicode" w:hAnsi="Lucida Sans Unicode" w:cs="Lucida Sans Unicode"/>
          <w:b/>
          <w:bCs/>
          <w:spacing w:val="-4"/>
          <w:sz w:val="24"/>
          <w:szCs w:val="24"/>
        </w:rPr>
        <w:t xml:space="preserve"> </w:t>
      </w:r>
      <w:r w:rsidR="00615647" w:rsidRPr="0015394D">
        <w:rPr>
          <w:rFonts w:ascii="Lucida Sans Unicode" w:hAnsi="Lucida Sans Unicode" w:cs="Lucida Sans Unicode"/>
          <w:b/>
          <w:bCs/>
          <w:sz w:val="24"/>
          <w:szCs w:val="24"/>
        </w:rPr>
        <w:t xml:space="preserve">de </w:t>
      </w:r>
      <w:r w:rsidR="007F2581" w:rsidRPr="0015394D">
        <w:rPr>
          <w:rFonts w:ascii="Lucida Sans Unicode" w:hAnsi="Lucida Sans Unicode" w:cs="Lucida Sans Unicode"/>
          <w:b/>
          <w:bCs/>
          <w:sz w:val="24"/>
          <w:szCs w:val="24"/>
        </w:rPr>
        <w:t xml:space="preserve">asambleas </w:t>
      </w:r>
      <w:r w:rsidR="00F12C19" w:rsidRPr="0015394D">
        <w:rPr>
          <w:rFonts w:ascii="Lucida Sans Unicode" w:hAnsi="Lucida Sans Unicode" w:cs="Lucida Sans Unicode"/>
          <w:b/>
          <w:bCs/>
          <w:sz w:val="24"/>
          <w:szCs w:val="24"/>
        </w:rPr>
        <w:t xml:space="preserve">comunitarias de </w:t>
      </w:r>
      <w:r w:rsidR="00641C01" w:rsidRPr="0015394D">
        <w:rPr>
          <w:rFonts w:ascii="Lucida Sans Unicode" w:hAnsi="Lucida Sans Unicode" w:cs="Lucida Sans Unicode"/>
          <w:b/>
          <w:bCs/>
          <w:sz w:val="24"/>
          <w:szCs w:val="24"/>
        </w:rPr>
        <w:t>consulta</w:t>
      </w:r>
      <w:r w:rsidR="008B1B2B" w:rsidRPr="0015394D">
        <w:rPr>
          <w:rFonts w:ascii="Lucida Sans Unicode" w:hAnsi="Lucida Sans Unicode" w:cs="Lucida Sans Unicode"/>
          <w:b/>
          <w:bCs/>
          <w:sz w:val="24"/>
          <w:szCs w:val="24"/>
        </w:rPr>
        <w:t xml:space="preserve">: </w:t>
      </w:r>
      <w:bookmarkEnd w:id="40"/>
      <w:r w:rsidR="00615647" w:rsidRPr="0015394D">
        <w:rPr>
          <w:rFonts w:ascii="Lucida Sans Unicode" w:hAnsi="Lucida Sans Unicode" w:cs="Lucida Sans Unicode"/>
          <w:sz w:val="24"/>
          <w:szCs w:val="24"/>
        </w:rPr>
        <w:t>el desahogo de esta etapa</w:t>
      </w:r>
      <w:r w:rsidR="008B1B2B" w:rsidRPr="0015394D">
        <w:rPr>
          <w:rFonts w:ascii="Lucida Sans Unicode" w:hAnsi="Lucida Sans Unicode" w:cs="Lucida Sans Unicode"/>
          <w:sz w:val="24"/>
          <w:szCs w:val="24"/>
        </w:rPr>
        <w:t xml:space="preserve"> consiste en</w:t>
      </w:r>
      <w:r w:rsidR="00615647" w:rsidRPr="0015394D">
        <w:rPr>
          <w:rFonts w:ascii="Lucida Sans Unicode" w:hAnsi="Lucida Sans Unicode" w:cs="Lucida Sans Unicode"/>
          <w:sz w:val="24"/>
          <w:szCs w:val="24"/>
        </w:rPr>
        <w:t xml:space="preserve"> celebrar</w:t>
      </w:r>
      <w:r w:rsidR="00030189"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 xml:space="preserve">una vez que transcurra el periodo de reflexión, </w:t>
      </w:r>
      <w:r w:rsidR="00711753" w:rsidRPr="0015394D">
        <w:rPr>
          <w:rFonts w:ascii="Lucida Sans Unicode" w:hAnsi="Lucida Sans Unicode" w:cs="Lucida Sans Unicode"/>
          <w:sz w:val="24"/>
          <w:szCs w:val="24"/>
        </w:rPr>
        <w:t xml:space="preserve">dieciocho asambleas comunitarias de consulta, </w:t>
      </w:r>
      <w:r w:rsidRPr="0015394D">
        <w:rPr>
          <w:rFonts w:ascii="Lucida Sans Unicode" w:hAnsi="Lucida Sans Unicode" w:cs="Lucida Sans Unicode"/>
          <w:sz w:val="24"/>
          <w:szCs w:val="24"/>
        </w:rPr>
        <w:t>simultánea</w:t>
      </w:r>
      <w:r w:rsidR="00711753" w:rsidRPr="0015394D">
        <w:rPr>
          <w:rFonts w:ascii="Lucida Sans Unicode" w:hAnsi="Lucida Sans Unicode" w:cs="Lucida Sans Unicode"/>
          <w:sz w:val="24"/>
          <w:szCs w:val="24"/>
        </w:rPr>
        <w:t>mente,</w:t>
      </w:r>
      <w:r w:rsidRPr="0015394D">
        <w:rPr>
          <w:rFonts w:ascii="Lucida Sans Unicode" w:hAnsi="Lucida Sans Unicode" w:cs="Lucida Sans Unicode"/>
          <w:sz w:val="24"/>
          <w:szCs w:val="24"/>
        </w:rPr>
        <w:t xml:space="preserve"> </w:t>
      </w:r>
      <w:r w:rsidR="008B1B2B" w:rsidRPr="0015394D">
        <w:rPr>
          <w:rFonts w:ascii="Lucida Sans Unicode" w:hAnsi="Lucida Sans Unicode" w:cs="Lucida Sans Unicode"/>
          <w:sz w:val="24"/>
          <w:szCs w:val="24"/>
        </w:rPr>
        <w:t xml:space="preserve">en las </w:t>
      </w:r>
      <w:r w:rsidR="00711753" w:rsidRPr="0015394D">
        <w:rPr>
          <w:rFonts w:ascii="Lucida Sans Unicode" w:hAnsi="Lucida Sans Unicode" w:cs="Lucida Sans Unicode"/>
          <w:sz w:val="24"/>
          <w:szCs w:val="24"/>
        </w:rPr>
        <w:t xml:space="preserve">correspondientes </w:t>
      </w:r>
      <w:r w:rsidR="008B1B2B" w:rsidRPr="0015394D">
        <w:rPr>
          <w:rFonts w:ascii="Lucida Sans Unicode" w:hAnsi="Lucida Sans Unicode" w:cs="Lucida Sans Unicode"/>
          <w:sz w:val="24"/>
          <w:szCs w:val="24"/>
        </w:rPr>
        <w:t>dieciocho comisarías que integran la comunidad</w:t>
      </w:r>
      <w:r w:rsidR="00BF1BD3" w:rsidRPr="0015394D">
        <w:rPr>
          <w:rFonts w:ascii="Lucida Sans Unicode" w:hAnsi="Lucida Sans Unicode" w:cs="Lucida Sans Unicode"/>
          <w:sz w:val="24"/>
          <w:szCs w:val="24"/>
        </w:rPr>
        <w:t>,</w:t>
      </w:r>
      <w:r w:rsidR="008B1B2B" w:rsidRPr="0015394D">
        <w:rPr>
          <w:rFonts w:ascii="Lucida Sans Unicode" w:hAnsi="Lucida Sans Unicode" w:cs="Lucida Sans Unicode"/>
          <w:sz w:val="24"/>
          <w:szCs w:val="24"/>
        </w:rPr>
        <w:t xml:space="preserve"> de </w:t>
      </w:r>
      <w:r w:rsidR="00711753" w:rsidRPr="0015394D">
        <w:rPr>
          <w:rFonts w:ascii="Lucida Sans Unicode" w:hAnsi="Lucida Sans Unicode" w:cs="Lucida Sans Unicode"/>
          <w:sz w:val="24"/>
          <w:szCs w:val="24"/>
        </w:rPr>
        <w:t>acuerdo a</w:t>
      </w:r>
      <w:r w:rsidR="00615647" w:rsidRPr="0015394D">
        <w:rPr>
          <w:rFonts w:ascii="Lucida Sans Unicode" w:hAnsi="Lucida Sans Unicode" w:cs="Lucida Sans Unicode"/>
          <w:sz w:val="24"/>
          <w:szCs w:val="24"/>
        </w:rPr>
        <w:t>l calendario</w:t>
      </w:r>
      <w:r w:rsidR="008B1B2B" w:rsidRPr="0015394D">
        <w:rPr>
          <w:rFonts w:ascii="Lucida Sans Unicode" w:hAnsi="Lucida Sans Unicode" w:cs="Lucida Sans Unicode"/>
          <w:sz w:val="24"/>
          <w:szCs w:val="24"/>
        </w:rPr>
        <w:t xml:space="preserve"> determinado por la misma</w:t>
      </w:r>
      <w:r w:rsidR="00A03364" w:rsidRPr="0015394D">
        <w:rPr>
          <w:rFonts w:ascii="Lucida Sans Unicode" w:hAnsi="Lucida Sans Unicode" w:cs="Lucida Sans Unicode"/>
          <w:sz w:val="24"/>
          <w:szCs w:val="24"/>
        </w:rPr>
        <w:t>,</w:t>
      </w:r>
      <w:r w:rsidR="00711753" w:rsidRPr="0015394D">
        <w:rPr>
          <w:rFonts w:ascii="Lucida Sans Unicode" w:hAnsi="Lucida Sans Unicode" w:cs="Lucida Sans Unicode"/>
          <w:sz w:val="24"/>
          <w:szCs w:val="24"/>
        </w:rPr>
        <w:t xml:space="preserve"> y</w:t>
      </w:r>
      <w:r w:rsidR="00615647" w:rsidRPr="0015394D">
        <w:rPr>
          <w:rFonts w:ascii="Lucida Sans Unicode" w:hAnsi="Lucida Sans Unicode" w:cs="Lucida Sans Unicode"/>
          <w:sz w:val="24"/>
          <w:szCs w:val="24"/>
        </w:rPr>
        <w:t xml:space="preserve"> </w:t>
      </w:r>
      <w:r w:rsidR="008B1B2B" w:rsidRPr="0015394D">
        <w:rPr>
          <w:rFonts w:ascii="Lucida Sans Unicode" w:hAnsi="Lucida Sans Unicode" w:cs="Lucida Sans Unicode"/>
          <w:sz w:val="24"/>
          <w:szCs w:val="24"/>
        </w:rPr>
        <w:t xml:space="preserve">en las </w:t>
      </w:r>
      <w:r w:rsidR="00030189" w:rsidRPr="0015394D">
        <w:rPr>
          <w:rFonts w:ascii="Lucida Sans Unicode" w:hAnsi="Lucida Sans Unicode" w:cs="Lucida Sans Unicode"/>
          <w:sz w:val="24"/>
          <w:szCs w:val="24"/>
        </w:rPr>
        <w:t>que podrá</w:t>
      </w:r>
      <w:r w:rsidR="008B1B2B" w:rsidRPr="0015394D">
        <w:rPr>
          <w:rFonts w:ascii="Lucida Sans Unicode" w:hAnsi="Lucida Sans Unicode" w:cs="Lucida Sans Unicode"/>
          <w:sz w:val="24"/>
          <w:szCs w:val="24"/>
        </w:rPr>
        <w:t xml:space="preserve"> </w:t>
      </w:r>
      <w:r w:rsidR="00615647" w:rsidRPr="0015394D">
        <w:rPr>
          <w:rFonts w:ascii="Lucida Sans Unicode" w:hAnsi="Lucida Sans Unicode" w:cs="Lucida Sans Unicode"/>
          <w:sz w:val="24"/>
          <w:szCs w:val="24"/>
        </w:rPr>
        <w:t>participar la</w:t>
      </w:r>
      <w:r w:rsidR="00641C01" w:rsidRPr="0015394D">
        <w:rPr>
          <w:rFonts w:ascii="Lucida Sans Unicode" w:hAnsi="Lucida Sans Unicode" w:cs="Lucida Sans Unicode"/>
          <w:sz w:val="24"/>
          <w:szCs w:val="24"/>
        </w:rPr>
        <w:t xml:space="preserve"> ciudadanía </w:t>
      </w:r>
      <w:r w:rsidR="00615647" w:rsidRPr="0015394D">
        <w:rPr>
          <w:rFonts w:ascii="Lucida Sans Unicode" w:hAnsi="Lucida Sans Unicode" w:cs="Lucida Sans Unicode"/>
          <w:sz w:val="24"/>
          <w:szCs w:val="24"/>
        </w:rPr>
        <w:t>con</w:t>
      </w:r>
      <w:r w:rsidR="00615647" w:rsidRPr="0015394D">
        <w:rPr>
          <w:rFonts w:ascii="Lucida Sans Unicode" w:hAnsi="Lucida Sans Unicode" w:cs="Lucida Sans Unicode"/>
          <w:spacing w:val="-9"/>
          <w:sz w:val="24"/>
          <w:szCs w:val="24"/>
        </w:rPr>
        <w:t xml:space="preserve"> </w:t>
      </w:r>
      <w:r w:rsidR="00615647" w:rsidRPr="0015394D">
        <w:rPr>
          <w:rFonts w:ascii="Lucida Sans Unicode" w:hAnsi="Lucida Sans Unicode" w:cs="Lucida Sans Unicode"/>
          <w:sz w:val="24"/>
          <w:szCs w:val="24"/>
        </w:rPr>
        <w:t>derecho</w:t>
      </w:r>
      <w:r w:rsidR="00615647" w:rsidRPr="0015394D">
        <w:rPr>
          <w:rFonts w:ascii="Lucida Sans Unicode" w:hAnsi="Lucida Sans Unicode" w:cs="Lucida Sans Unicode"/>
          <w:spacing w:val="-12"/>
          <w:sz w:val="24"/>
          <w:szCs w:val="24"/>
        </w:rPr>
        <w:t xml:space="preserve"> </w:t>
      </w:r>
      <w:r w:rsidR="00615647" w:rsidRPr="0015394D">
        <w:rPr>
          <w:rFonts w:ascii="Lucida Sans Unicode" w:hAnsi="Lucida Sans Unicode" w:cs="Lucida Sans Unicode"/>
          <w:sz w:val="24"/>
          <w:szCs w:val="24"/>
        </w:rPr>
        <w:t>a</w:t>
      </w:r>
      <w:r w:rsidR="00615647" w:rsidRPr="0015394D">
        <w:rPr>
          <w:rFonts w:ascii="Lucida Sans Unicode" w:hAnsi="Lucida Sans Unicode" w:cs="Lucida Sans Unicode"/>
          <w:spacing w:val="-12"/>
          <w:sz w:val="24"/>
          <w:szCs w:val="24"/>
        </w:rPr>
        <w:t xml:space="preserve"> </w:t>
      </w:r>
      <w:r w:rsidR="00615647" w:rsidRPr="0015394D">
        <w:rPr>
          <w:rFonts w:ascii="Lucida Sans Unicode" w:hAnsi="Lucida Sans Unicode" w:cs="Lucida Sans Unicode"/>
          <w:sz w:val="24"/>
          <w:szCs w:val="24"/>
        </w:rPr>
        <w:t>ello</w:t>
      </w:r>
      <w:r w:rsidR="008B1B2B" w:rsidRPr="0015394D">
        <w:rPr>
          <w:rFonts w:ascii="Lucida Sans Unicode" w:hAnsi="Lucida Sans Unicode" w:cs="Lucida Sans Unicode"/>
          <w:sz w:val="24"/>
          <w:szCs w:val="24"/>
        </w:rPr>
        <w:t xml:space="preserve"> a fin de </w:t>
      </w:r>
      <w:r w:rsidR="00615647" w:rsidRPr="0015394D">
        <w:rPr>
          <w:rFonts w:ascii="Lucida Sans Unicode" w:hAnsi="Lucida Sans Unicode" w:cs="Lucida Sans Unicode"/>
          <w:sz w:val="24"/>
          <w:szCs w:val="24"/>
        </w:rPr>
        <w:t>dec</w:t>
      </w:r>
      <w:r w:rsidR="008B1B2B" w:rsidRPr="0015394D">
        <w:rPr>
          <w:rFonts w:ascii="Lucida Sans Unicode" w:hAnsi="Lucida Sans Unicode" w:cs="Lucida Sans Unicode"/>
          <w:sz w:val="24"/>
          <w:szCs w:val="24"/>
        </w:rPr>
        <w:t xml:space="preserve">idir </w:t>
      </w:r>
      <w:r w:rsidR="00615647" w:rsidRPr="0015394D">
        <w:rPr>
          <w:rFonts w:ascii="Lucida Sans Unicode" w:hAnsi="Lucida Sans Unicode" w:cs="Lucida Sans Unicode"/>
          <w:sz w:val="24"/>
          <w:szCs w:val="24"/>
        </w:rPr>
        <w:t>respecto</w:t>
      </w:r>
      <w:r w:rsidR="00615647" w:rsidRPr="0015394D">
        <w:rPr>
          <w:rFonts w:ascii="Lucida Sans Unicode" w:hAnsi="Lucida Sans Unicode" w:cs="Lucida Sans Unicode"/>
          <w:spacing w:val="-12"/>
          <w:sz w:val="24"/>
          <w:szCs w:val="24"/>
        </w:rPr>
        <w:t xml:space="preserve"> </w:t>
      </w:r>
      <w:r w:rsidR="00615647" w:rsidRPr="0015394D">
        <w:rPr>
          <w:rFonts w:ascii="Lucida Sans Unicode" w:hAnsi="Lucida Sans Unicode" w:cs="Lucida Sans Unicode"/>
          <w:sz w:val="24"/>
          <w:szCs w:val="24"/>
        </w:rPr>
        <w:t>del</w:t>
      </w:r>
      <w:r w:rsidR="00615647" w:rsidRPr="0015394D">
        <w:rPr>
          <w:rFonts w:ascii="Lucida Sans Unicode" w:hAnsi="Lucida Sans Unicode" w:cs="Lucida Sans Unicode"/>
          <w:spacing w:val="-12"/>
          <w:sz w:val="24"/>
          <w:szCs w:val="24"/>
        </w:rPr>
        <w:t xml:space="preserve"> </w:t>
      </w:r>
      <w:r w:rsidR="00615647" w:rsidRPr="0015394D">
        <w:rPr>
          <w:rFonts w:ascii="Lucida Sans Unicode" w:hAnsi="Lucida Sans Unicode" w:cs="Lucida Sans Unicode"/>
          <w:sz w:val="24"/>
          <w:szCs w:val="24"/>
        </w:rPr>
        <w:t>cambio</w:t>
      </w:r>
      <w:r w:rsidR="00615647" w:rsidRPr="0015394D">
        <w:rPr>
          <w:rFonts w:ascii="Lucida Sans Unicode" w:hAnsi="Lucida Sans Unicode" w:cs="Lucida Sans Unicode"/>
          <w:spacing w:val="-11"/>
          <w:sz w:val="24"/>
          <w:szCs w:val="24"/>
        </w:rPr>
        <w:t xml:space="preserve"> </w:t>
      </w:r>
      <w:r w:rsidR="00615647" w:rsidRPr="0015394D">
        <w:rPr>
          <w:rFonts w:ascii="Lucida Sans Unicode" w:hAnsi="Lucida Sans Unicode" w:cs="Lucida Sans Unicode"/>
          <w:sz w:val="24"/>
          <w:szCs w:val="24"/>
        </w:rPr>
        <w:t>o</w:t>
      </w:r>
      <w:r w:rsidR="00615647" w:rsidRPr="0015394D">
        <w:rPr>
          <w:rFonts w:ascii="Lucida Sans Unicode" w:hAnsi="Lucida Sans Unicode" w:cs="Lucida Sans Unicode"/>
          <w:spacing w:val="-13"/>
          <w:sz w:val="24"/>
          <w:szCs w:val="24"/>
        </w:rPr>
        <w:t xml:space="preserve"> </w:t>
      </w:r>
      <w:r w:rsidR="00615647" w:rsidRPr="0015394D">
        <w:rPr>
          <w:rFonts w:ascii="Lucida Sans Unicode" w:hAnsi="Lucida Sans Unicode" w:cs="Lucida Sans Unicode"/>
          <w:sz w:val="24"/>
          <w:szCs w:val="24"/>
        </w:rPr>
        <w:t>no</w:t>
      </w:r>
      <w:r w:rsidR="00615647" w:rsidRPr="0015394D">
        <w:rPr>
          <w:rFonts w:ascii="Lucida Sans Unicode" w:hAnsi="Lucida Sans Unicode" w:cs="Lucida Sans Unicode"/>
          <w:spacing w:val="-10"/>
          <w:sz w:val="24"/>
          <w:szCs w:val="24"/>
        </w:rPr>
        <w:t xml:space="preserve"> </w:t>
      </w:r>
      <w:r w:rsidR="00EE6B06" w:rsidRPr="0015394D">
        <w:rPr>
          <w:rFonts w:ascii="Lucida Sans Unicode" w:hAnsi="Lucida Sans Unicode" w:cs="Lucida Sans Unicode"/>
          <w:spacing w:val="-10"/>
          <w:sz w:val="24"/>
          <w:szCs w:val="24"/>
        </w:rPr>
        <w:t xml:space="preserve">de </w:t>
      </w:r>
      <w:r w:rsidR="00EE6B06" w:rsidRPr="0015394D">
        <w:rPr>
          <w:rFonts w:ascii="Lucida Sans Unicode" w:hAnsi="Lucida Sans Unicode" w:cs="Lucida Sans Unicode"/>
          <w:sz w:val="24"/>
          <w:szCs w:val="24"/>
        </w:rPr>
        <w:t xml:space="preserve">régimen de gobierno para la </w:t>
      </w:r>
      <w:r w:rsidR="00615647" w:rsidRPr="0015394D">
        <w:rPr>
          <w:rFonts w:ascii="Lucida Sans Unicode" w:hAnsi="Lucida Sans Unicode" w:cs="Lucida Sans Unicode"/>
          <w:sz w:val="24"/>
          <w:szCs w:val="24"/>
        </w:rPr>
        <w:t>elección</w:t>
      </w:r>
      <w:r w:rsidR="00615647" w:rsidRPr="0015394D">
        <w:rPr>
          <w:rFonts w:ascii="Lucida Sans Unicode" w:hAnsi="Lucida Sans Unicode" w:cs="Lucida Sans Unicode"/>
          <w:spacing w:val="-10"/>
          <w:sz w:val="24"/>
          <w:szCs w:val="24"/>
        </w:rPr>
        <w:t xml:space="preserve"> </w:t>
      </w:r>
      <w:r w:rsidR="00615647" w:rsidRPr="0015394D">
        <w:rPr>
          <w:rFonts w:ascii="Lucida Sans Unicode" w:hAnsi="Lucida Sans Unicode" w:cs="Lucida Sans Unicode"/>
          <w:sz w:val="24"/>
          <w:szCs w:val="24"/>
        </w:rPr>
        <w:t>de</w:t>
      </w:r>
      <w:r w:rsidR="004611F7" w:rsidRPr="0015394D">
        <w:rPr>
          <w:rFonts w:ascii="Lucida Sans Unicode" w:hAnsi="Lucida Sans Unicode" w:cs="Lucida Sans Unicode"/>
          <w:spacing w:val="-10"/>
          <w:sz w:val="24"/>
          <w:szCs w:val="24"/>
        </w:rPr>
        <w:t xml:space="preserve"> las a</w:t>
      </w:r>
      <w:r w:rsidR="00615647" w:rsidRPr="0015394D">
        <w:rPr>
          <w:rFonts w:ascii="Lucida Sans Unicode" w:hAnsi="Lucida Sans Unicode" w:cs="Lucida Sans Unicode"/>
          <w:sz w:val="24"/>
          <w:szCs w:val="24"/>
        </w:rPr>
        <w:t>utoridades</w:t>
      </w:r>
      <w:r w:rsidR="00615647" w:rsidRPr="0015394D">
        <w:rPr>
          <w:rFonts w:ascii="Lucida Sans Unicode" w:hAnsi="Lucida Sans Unicode" w:cs="Lucida Sans Unicode"/>
          <w:spacing w:val="-14"/>
          <w:sz w:val="24"/>
          <w:szCs w:val="24"/>
        </w:rPr>
        <w:t xml:space="preserve"> </w:t>
      </w:r>
      <w:r w:rsidR="00615647" w:rsidRPr="0015394D">
        <w:rPr>
          <w:rFonts w:ascii="Lucida Sans Unicode" w:hAnsi="Lucida Sans Unicode" w:cs="Lucida Sans Unicode"/>
          <w:sz w:val="24"/>
          <w:szCs w:val="24"/>
        </w:rPr>
        <w:t>municipales</w:t>
      </w:r>
      <w:r w:rsidR="00A03364" w:rsidRPr="0015394D">
        <w:rPr>
          <w:rFonts w:ascii="Lucida Sans Unicode" w:hAnsi="Lucida Sans Unicode" w:cs="Lucida Sans Unicode"/>
          <w:sz w:val="24"/>
          <w:szCs w:val="24"/>
        </w:rPr>
        <w:t>.</w:t>
      </w:r>
    </w:p>
    <w:p w14:paraId="37E43BDE" w14:textId="77777777" w:rsidR="008B1B2B" w:rsidRPr="0015394D" w:rsidRDefault="008B1B2B"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49D99235" w14:textId="55E358AF" w:rsidR="008B1B2B" w:rsidRPr="0015394D" w:rsidRDefault="008B1B2B"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Para el caso de la cabecera municipal, previa convocatoria que fije bases y </w:t>
      </w:r>
      <w:proofErr w:type="gramStart"/>
      <w:r w:rsidRPr="0015394D">
        <w:rPr>
          <w:rFonts w:ascii="Lucida Sans Unicode" w:hAnsi="Lucida Sans Unicode" w:cs="Lucida Sans Unicode"/>
          <w:sz w:val="24"/>
          <w:szCs w:val="24"/>
        </w:rPr>
        <w:t>términos,</w:t>
      </w:r>
      <w:proofErr w:type="gramEnd"/>
      <w:r w:rsidRPr="0015394D">
        <w:rPr>
          <w:rFonts w:ascii="Lucida Sans Unicode" w:hAnsi="Lucida Sans Unicode" w:cs="Lucida Sans Unicode"/>
          <w:sz w:val="24"/>
          <w:szCs w:val="24"/>
        </w:rPr>
        <w:t xml:space="preserve"> se llevará, </w:t>
      </w:r>
      <w:r w:rsidR="0040243B" w:rsidRPr="0015394D">
        <w:rPr>
          <w:rFonts w:ascii="Lucida Sans Unicode" w:hAnsi="Lucida Sans Unicode" w:cs="Lucida Sans Unicode"/>
          <w:sz w:val="24"/>
          <w:szCs w:val="24"/>
        </w:rPr>
        <w:t>a la misma vez</w:t>
      </w:r>
      <w:r w:rsidR="004B460B" w:rsidRPr="0015394D">
        <w:rPr>
          <w:rFonts w:ascii="Lucida Sans Unicode" w:hAnsi="Lucida Sans Unicode" w:cs="Lucida Sans Unicode"/>
          <w:sz w:val="24"/>
          <w:szCs w:val="24"/>
        </w:rPr>
        <w:t>,</w:t>
      </w:r>
      <w:r w:rsidR="0040243B" w:rsidRPr="0015394D">
        <w:rPr>
          <w:rFonts w:ascii="Lucida Sans Unicode" w:hAnsi="Lucida Sans Unicode" w:cs="Lucida Sans Unicode"/>
          <w:sz w:val="24"/>
          <w:szCs w:val="24"/>
        </w:rPr>
        <w:t xml:space="preserve"> que se desarrollen </w:t>
      </w:r>
      <w:r w:rsidRPr="0015394D">
        <w:rPr>
          <w:rFonts w:ascii="Lucida Sans Unicode" w:hAnsi="Lucida Sans Unicode" w:cs="Lucida Sans Unicode"/>
          <w:sz w:val="24"/>
          <w:szCs w:val="24"/>
        </w:rPr>
        <w:t xml:space="preserve">las </w:t>
      </w:r>
      <w:r w:rsidR="004B460B" w:rsidRPr="0015394D">
        <w:rPr>
          <w:rFonts w:ascii="Lucida Sans Unicode" w:hAnsi="Lucida Sans Unicode" w:cs="Lucida Sans Unicode"/>
          <w:sz w:val="24"/>
          <w:szCs w:val="24"/>
        </w:rPr>
        <w:t xml:space="preserve">dieciocho </w:t>
      </w:r>
      <w:r w:rsidRPr="0015394D">
        <w:rPr>
          <w:rFonts w:ascii="Lucida Sans Unicode" w:hAnsi="Lucida Sans Unicode" w:cs="Lucida Sans Unicode"/>
          <w:sz w:val="24"/>
          <w:szCs w:val="24"/>
        </w:rPr>
        <w:t>asambleas de consulta</w:t>
      </w:r>
      <w:r w:rsidR="0040243B"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se instalarán tantas urnas</w:t>
      </w:r>
      <w:r w:rsidR="00466E3C" w:rsidRPr="0015394D">
        <w:rPr>
          <w:rFonts w:ascii="Lucida Sans Unicode" w:hAnsi="Lucida Sans Unicode" w:cs="Lucida Sans Unicode"/>
          <w:sz w:val="24"/>
          <w:szCs w:val="24"/>
        </w:rPr>
        <w:t xml:space="preserve"> con papeletas o urnas electrónicas</w:t>
      </w:r>
      <w:r w:rsidRPr="0015394D">
        <w:rPr>
          <w:rFonts w:ascii="Lucida Sans Unicode" w:hAnsi="Lucida Sans Unicode" w:cs="Lucida Sans Unicode"/>
          <w:sz w:val="24"/>
          <w:szCs w:val="24"/>
        </w:rPr>
        <w:t xml:space="preserve"> como sean necesarias en </w:t>
      </w:r>
      <w:r w:rsidR="0040243B" w:rsidRPr="0015394D">
        <w:rPr>
          <w:rFonts w:ascii="Lucida Sans Unicode" w:hAnsi="Lucida Sans Unicode" w:cs="Lucida Sans Unicode"/>
          <w:sz w:val="24"/>
          <w:szCs w:val="24"/>
        </w:rPr>
        <w:t>l</w:t>
      </w:r>
      <w:r w:rsidR="004B460B" w:rsidRPr="0015394D">
        <w:rPr>
          <w:rFonts w:ascii="Lucida Sans Unicode" w:hAnsi="Lucida Sans Unicode" w:cs="Lucida Sans Unicode"/>
          <w:sz w:val="24"/>
          <w:szCs w:val="24"/>
        </w:rPr>
        <w:t>os l</w:t>
      </w:r>
      <w:r w:rsidR="0040243B" w:rsidRPr="0015394D">
        <w:rPr>
          <w:rFonts w:ascii="Lucida Sans Unicode" w:hAnsi="Lucida Sans Unicode" w:cs="Lucida Sans Unicode"/>
          <w:sz w:val="24"/>
          <w:szCs w:val="24"/>
        </w:rPr>
        <w:t xml:space="preserve">ugares </w:t>
      </w:r>
      <w:r w:rsidRPr="0015394D">
        <w:rPr>
          <w:rFonts w:ascii="Lucida Sans Unicode" w:hAnsi="Lucida Sans Unicode" w:cs="Lucida Sans Unicode"/>
          <w:sz w:val="24"/>
          <w:szCs w:val="24"/>
        </w:rPr>
        <w:t>públicos</w:t>
      </w:r>
      <w:r w:rsidR="0040243B"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concurridos, de fácil acceso y conocidos de la cabecera municipal, </w:t>
      </w:r>
      <w:r w:rsidR="004B460B" w:rsidRPr="0015394D">
        <w:rPr>
          <w:rFonts w:ascii="Lucida Sans Unicode" w:hAnsi="Lucida Sans Unicode" w:cs="Lucida Sans Unicode"/>
          <w:sz w:val="24"/>
          <w:szCs w:val="24"/>
        </w:rPr>
        <w:t xml:space="preserve">con el fin de que la </w:t>
      </w:r>
      <w:r w:rsidRPr="0015394D">
        <w:rPr>
          <w:rFonts w:ascii="Lucida Sans Unicode" w:hAnsi="Lucida Sans Unicode" w:cs="Lucida Sans Unicode"/>
          <w:sz w:val="24"/>
          <w:szCs w:val="24"/>
        </w:rPr>
        <w:t xml:space="preserve">ciudadanía </w:t>
      </w:r>
      <w:r w:rsidR="004B460B" w:rsidRPr="0015394D">
        <w:rPr>
          <w:rFonts w:ascii="Lucida Sans Unicode" w:hAnsi="Lucida Sans Unicode" w:cs="Lucida Sans Unicode"/>
          <w:sz w:val="24"/>
          <w:szCs w:val="24"/>
        </w:rPr>
        <w:t>interesada que se encuentre en esta ubicación p</w:t>
      </w:r>
      <w:r w:rsidRPr="0015394D">
        <w:rPr>
          <w:rFonts w:ascii="Lucida Sans Unicode" w:hAnsi="Lucida Sans Unicode" w:cs="Lucida Sans Unicode"/>
          <w:sz w:val="24"/>
          <w:szCs w:val="24"/>
        </w:rPr>
        <w:t>ueda participar</w:t>
      </w:r>
      <w:r w:rsidR="004B460B" w:rsidRPr="0015394D">
        <w:rPr>
          <w:rFonts w:ascii="Lucida Sans Unicode" w:hAnsi="Lucida Sans Unicode" w:cs="Lucida Sans Unicode"/>
          <w:sz w:val="24"/>
          <w:szCs w:val="24"/>
        </w:rPr>
        <w:t>.</w:t>
      </w:r>
    </w:p>
    <w:p w14:paraId="3025AB42" w14:textId="77777777" w:rsidR="0040243B" w:rsidRPr="0015394D" w:rsidRDefault="0040243B" w:rsidP="000731E0">
      <w:pPr>
        <w:pStyle w:val="Prrafodelista"/>
        <w:tabs>
          <w:tab w:val="left" w:pos="426"/>
        </w:tabs>
        <w:spacing w:line="360" w:lineRule="auto"/>
        <w:ind w:left="0" w:firstLine="0"/>
        <w:jc w:val="both"/>
        <w:rPr>
          <w:rFonts w:ascii="Lucida Sans Unicode" w:hAnsi="Lucida Sans Unicode" w:cs="Lucida Sans Unicode"/>
          <w:b/>
          <w:bCs/>
          <w:sz w:val="24"/>
          <w:szCs w:val="24"/>
        </w:rPr>
      </w:pPr>
    </w:p>
    <w:p w14:paraId="1FA3365A" w14:textId="19628C2E" w:rsidR="00C93F5F" w:rsidRPr="0015394D" w:rsidRDefault="0040243B" w:rsidP="000731E0">
      <w:pPr>
        <w:pStyle w:val="Prrafodelista"/>
        <w:tabs>
          <w:tab w:val="left" w:pos="426"/>
        </w:tabs>
        <w:spacing w:line="360" w:lineRule="auto"/>
        <w:ind w:left="0" w:firstLine="0"/>
        <w:jc w:val="both"/>
        <w:rPr>
          <w:rFonts w:ascii="Lucida Sans Unicode" w:hAnsi="Lucida Sans Unicode" w:cs="Lucida Sans Unicode"/>
          <w:sz w:val="24"/>
          <w:szCs w:val="24"/>
        </w:rPr>
      </w:pPr>
      <w:bookmarkStart w:id="41" w:name="_Hlk191567742"/>
      <w:r w:rsidRPr="0015394D">
        <w:rPr>
          <w:rFonts w:ascii="Lucida Sans Unicode" w:hAnsi="Lucida Sans Unicode" w:cs="Lucida Sans Unicode"/>
          <w:b/>
          <w:bCs/>
          <w:sz w:val="24"/>
          <w:szCs w:val="24"/>
        </w:rPr>
        <w:t xml:space="preserve">IV. </w:t>
      </w:r>
      <w:r w:rsidR="00615647" w:rsidRPr="0015394D">
        <w:rPr>
          <w:rFonts w:ascii="Lucida Sans Unicode" w:hAnsi="Lucida Sans Unicode" w:cs="Lucida Sans Unicode"/>
          <w:b/>
          <w:bCs/>
          <w:sz w:val="24"/>
          <w:szCs w:val="24"/>
        </w:rPr>
        <w:t>Etapa</w:t>
      </w:r>
      <w:r w:rsidR="00615647" w:rsidRPr="0015394D">
        <w:rPr>
          <w:rFonts w:ascii="Lucida Sans Unicode" w:hAnsi="Lucida Sans Unicode" w:cs="Lucida Sans Unicode"/>
          <w:b/>
          <w:bCs/>
          <w:spacing w:val="-2"/>
          <w:sz w:val="24"/>
          <w:szCs w:val="24"/>
        </w:rPr>
        <w:t xml:space="preserve"> </w:t>
      </w:r>
      <w:r w:rsidR="00615647" w:rsidRPr="0015394D">
        <w:rPr>
          <w:rFonts w:ascii="Lucida Sans Unicode" w:hAnsi="Lucida Sans Unicode" w:cs="Lucida Sans Unicode"/>
          <w:b/>
          <w:bCs/>
          <w:sz w:val="24"/>
          <w:szCs w:val="24"/>
        </w:rPr>
        <w:t>de</w:t>
      </w:r>
      <w:r w:rsidR="00615647" w:rsidRPr="0015394D">
        <w:rPr>
          <w:rFonts w:ascii="Lucida Sans Unicode" w:hAnsi="Lucida Sans Unicode" w:cs="Lucida Sans Unicode"/>
          <w:b/>
          <w:bCs/>
          <w:spacing w:val="-1"/>
          <w:sz w:val="24"/>
          <w:szCs w:val="24"/>
        </w:rPr>
        <w:t xml:space="preserve"> </w:t>
      </w:r>
      <w:r w:rsidR="00615647" w:rsidRPr="0015394D">
        <w:rPr>
          <w:rFonts w:ascii="Lucida Sans Unicode" w:hAnsi="Lucida Sans Unicode" w:cs="Lucida Sans Unicode"/>
          <w:b/>
          <w:bCs/>
          <w:spacing w:val="-2"/>
          <w:sz w:val="24"/>
          <w:szCs w:val="24"/>
        </w:rPr>
        <w:t>resultados</w:t>
      </w:r>
      <w:r w:rsidRPr="0015394D">
        <w:rPr>
          <w:rFonts w:ascii="Lucida Sans Unicode" w:hAnsi="Lucida Sans Unicode" w:cs="Lucida Sans Unicode"/>
          <w:b/>
          <w:bCs/>
          <w:spacing w:val="-2"/>
          <w:sz w:val="24"/>
          <w:szCs w:val="24"/>
        </w:rPr>
        <w:t>:</w:t>
      </w:r>
      <w:bookmarkEnd w:id="41"/>
      <w:r w:rsidRPr="0015394D">
        <w:rPr>
          <w:rFonts w:ascii="Lucida Sans Unicode" w:hAnsi="Lucida Sans Unicode" w:cs="Lucida Sans Unicode"/>
          <w:b/>
          <w:bCs/>
          <w:spacing w:val="-2"/>
          <w:sz w:val="24"/>
          <w:szCs w:val="24"/>
        </w:rPr>
        <w:t xml:space="preserve"> </w:t>
      </w:r>
      <w:r w:rsidRPr="0015394D">
        <w:rPr>
          <w:rFonts w:ascii="Lucida Sans Unicode" w:hAnsi="Lucida Sans Unicode" w:cs="Lucida Sans Unicode"/>
          <w:spacing w:val="-2"/>
          <w:sz w:val="24"/>
          <w:szCs w:val="24"/>
        </w:rPr>
        <w:t xml:space="preserve">en esta fase final, </w:t>
      </w:r>
      <w:r w:rsidR="004670BB" w:rsidRPr="0015394D">
        <w:rPr>
          <w:rFonts w:ascii="Lucida Sans Unicode" w:hAnsi="Lucida Sans Unicode" w:cs="Lucida Sans Unicode"/>
          <w:sz w:val="24"/>
          <w:szCs w:val="24"/>
        </w:rPr>
        <w:t>la</w:t>
      </w:r>
      <w:r w:rsidR="004670BB" w:rsidRPr="0015394D">
        <w:rPr>
          <w:rFonts w:ascii="Lucida Sans Unicode" w:hAnsi="Lucida Sans Unicode" w:cs="Lucida Sans Unicode"/>
          <w:spacing w:val="16"/>
          <w:sz w:val="24"/>
          <w:szCs w:val="24"/>
        </w:rPr>
        <w:t xml:space="preserve"> </w:t>
      </w:r>
      <w:r w:rsidR="004670BB" w:rsidRPr="0015394D">
        <w:rPr>
          <w:rFonts w:ascii="Lucida Sans Unicode" w:hAnsi="Lucida Sans Unicode" w:cs="Lucida Sans Unicode"/>
          <w:sz w:val="24"/>
          <w:szCs w:val="24"/>
        </w:rPr>
        <w:t>Comisión</w:t>
      </w:r>
      <w:r w:rsidR="004670BB" w:rsidRPr="0015394D">
        <w:rPr>
          <w:rFonts w:ascii="Lucida Sans Unicode" w:hAnsi="Lucida Sans Unicode" w:cs="Lucida Sans Unicode"/>
          <w:spacing w:val="13"/>
          <w:sz w:val="24"/>
          <w:szCs w:val="24"/>
        </w:rPr>
        <w:t xml:space="preserve"> </w:t>
      </w:r>
      <w:r w:rsidR="004670BB" w:rsidRPr="0015394D">
        <w:rPr>
          <w:rFonts w:ascii="Lucida Sans Unicode" w:hAnsi="Lucida Sans Unicode" w:cs="Lucida Sans Unicode"/>
          <w:sz w:val="24"/>
          <w:szCs w:val="24"/>
        </w:rPr>
        <w:t>integrará</w:t>
      </w:r>
      <w:r w:rsidR="004670BB" w:rsidRPr="0015394D">
        <w:rPr>
          <w:rFonts w:ascii="Lucida Sans Unicode" w:hAnsi="Lucida Sans Unicode" w:cs="Lucida Sans Unicode"/>
          <w:spacing w:val="12"/>
          <w:sz w:val="24"/>
          <w:szCs w:val="24"/>
        </w:rPr>
        <w:t xml:space="preserve"> </w:t>
      </w:r>
      <w:r w:rsidR="004670BB" w:rsidRPr="0015394D">
        <w:rPr>
          <w:rFonts w:ascii="Lucida Sans Unicode" w:hAnsi="Lucida Sans Unicode" w:cs="Lucida Sans Unicode"/>
          <w:spacing w:val="-5"/>
          <w:sz w:val="24"/>
          <w:szCs w:val="24"/>
        </w:rPr>
        <w:t xml:space="preserve">un </w:t>
      </w:r>
      <w:r w:rsidR="004670BB" w:rsidRPr="0015394D">
        <w:rPr>
          <w:rFonts w:ascii="Lucida Sans Unicode" w:hAnsi="Lucida Sans Unicode" w:cs="Lucida Sans Unicode"/>
          <w:sz w:val="24"/>
          <w:szCs w:val="24"/>
        </w:rPr>
        <w:t xml:space="preserve">informe en el que se dará cuenta </w:t>
      </w:r>
      <w:r w:rsidR="004670BB" w:rsidRPr="0015394D">
        <w:rPr>
          <w:rFonts w:ascii="Lucida Sans Unicode" w:hAnsi="Lucida Sans Unicode" w:cs="Lucida Sans Unicode"/>
          <w:spacing w:val="-13"/>
          <w:sz w:val="24"/>
          <w:szCs w:val="24"/>
        </w:rPr>
        <w:t xml:space="preserve">de la participación emitida </w:t>
      </w:r>
      <w:r w:rsidR="004670BB" w:rsidRPr="0015394D">
        <w:rPr>
          <w:rFonts w:ascii="Lucida Sans Unicode" w:hAnsi="Lucida Sans Unicode" w:cs="Lucida Sans Unicode"/>
          <w:sz w:val="24"/>
          <w:szCs w:val="24"/>
        </w:rPr>
        <w:t>en</w:t>
      </w:r>
      <w:r w:rsidR="004670BB" w:rsidRPr="0015394D">
        <w:rPr>
          <w:rFonts w:ascii="Lucida Sans Unicode" w:hAnsi="Lucida Sans Unicode" w:cs="Lucida Sans Unicode"/>
          <w:spacing w:val="-9"/>
          <w:sz w:val="24"/>
          <w:szCs w:val="24"/>
        </w:rPr>
        <w:t xml:space="preserve"> </w:t>
      </w:r>
      <w:r w:rsidR="004670BB" w:rsidRPr="0015394D">
        <w:rPr>
          <w:rFonts w:ascii="Lucida Sans Unicode" w:hAnsi="Lucida Sans Unicode" w:cs="Lucida Sans Unicode"/>
          <w:sz w:val="24"/>
          <w:szCs w:val="24"/>
        </w:rPr>
        <w:t>cada una</w:t>
      </w:r>
      <w:r w:rsidR="004670BB" w:rsidRPr="0015394D">
        <w:rPr>
          <w:rFonts w:ascii="Lucida Sans Unicode" w:hAnsi="Lucida Sans Unicode" w:cs="Lucida Sans Unicode"/>
          <w:spacing w:val="13"/>
          <w:sz w:val="24"/>
          <w:szCs w:val="24"/>
        </w:rPr>
        <w:t xml:space="preserve"> </w:t>
      </w:r>
      <w:r w:rsidR="004670BB" w:rsidRPr="0015394D">
        <w:rPr>
          <w:rFonts w:ascii="Lucida Sans Unicode" w:hAnsi="Lucida Sans Unicode" w:cs="Lucida Sans Unicode"/>
          <w:sz w:val="24"/>
          <w:szCs w:val="24"/>
        </w:rPr>
        <w:t>de</w:t>
      </w:r>
      <w:r w:rsidR="004670BB" w:rsidRPr="0015394D">
        <w:rPr>
          <w:rFonts w:ascii="Lucida Sans Unicode" w:hAnsi="Lucida Sans Unicode" w:cs="Lucida Sans Unicode"/>
          <w:spacing w:val="15"/>
          <w:sz w:val="24"/>
          <w:szCs w:val="24"/>
        </w:rPr>
        <w:t xml:space="preserve"> </w:t>
      </w:r>
      <w:r w:rsidR="004670BB" w:rsidRPr="0015394D">
        <w:rPr>
          <w:rFonts w:ascii="Lucida Sans Unicode" w:hAnsi="Lucida Sans Unicode" w:cs="Lucida Sans Unicode"/>
          <w:sz w:val="24"/>
          <w:szCs w:val="24"/>
        </w:rPr>
        <w:t>las</w:t>
      </w:r>
      <w:r w:rsidR="004670BB" w:rsidRPr="0015394D">
        <w:rPr>
          <w:rFonts w:ascii="Lucida Sans Unicode" w:hAnsi="Lucida Sans Unicode" w:cs="Lucida Sans Unicode"/>
          <w:spacing w:val="13"/>
          <w:sz w:val="24"/>
          <w:szCs w:val="24"/>
        </w:rPr>
        <w:t xml:space="preserve"> dieciocho </w:t>
      </w:r>
      <w:r w:rsidR="004670BB" w:rsidRPr="0015394D">
        <w:rPr>
          <w:rFonts w:ascii="Lucida Sans Unicode" w:hAnsi="Lucida Sans Unicode" w:cs="Lucida Sans Unicode"/>
          <w:sz w:val="24"/>
          <w:szCs w:val="24"/>
        </w:rPr>
        <w:t>asambleas</w:t>
      </w:r>
      <w:r w:rsidR="004670BB" w:rsidRPr="0015394D">
        <w:rPr>
          <w:rFonts w:ascii="Lucida Sans Unicode" w:hAnsi="Lucida Sans Unicode" w:cs="Lucida Sans Unicode"/>
          <w:spacing w:val="13"/>
          <w:sz w:val="24"/>
          <w:szCs w:val="24"/>
        </w:rPr>
        <w:t xml:space="preserve"> </w:t>
      </w:r>
      <w:r w:rsidR="004670BB" w:rsidRPr="0015394D">
        <w:rPr>
          <w:rFonts w:ascii="Lucida Sans Unicode" w:hAnsi="Lucida Sans Unicode" w:cs="Lucida Sans Unicode"/>
          <w:sz w:val="24"/>
          <w:szCs w:val="24"/>
        </w:rPr>
        <w:t>comunitarias de consulta, así como</w:t>
      </w:r>
      <w:r w:rsidR="00ED4B09" w:rsidRPr="0015394D">
        <w:rPr>
          <w:rFonts w:ascii="Lucida Sans Unicode" w:hAnsi="Lucida Sans Unicode" w:cs="Lucida Sans Unicode"/>
          <w:sz w:val="24"/>
          <w:szCs w:val="24"/>
        </w:rPr>
        <w:t>,</w:t>
      </w:r>
      <w:r w:rsidR="004670BB" w:rsidRPr="0015394D">
        <w:rPr>
          <w:rFonts w:ascii="Lucida Sans Unicode" w:hAnsi="Lucida Sans Unicode" w:cs="Lucida Sans Unicode"/>
          <w:sz w:val="24"/>
          <w:szCs w:val="24"/>
        </w:rPr>
        <w:t xml:space="preserve"> de los resultados consignados en las urnas instaladas en la cabecera municipal; del </w:t>
      </w:r>
      <w:r w:rsidR="00615647" w:rsidRPr="0015394D">
        <w:rPr>
          <w:rFonts w:ascii="Lucida Sans Unicode" w:hAnsi="Lucida Sans Unicode" w:cs="Lucida Sans Unicode"/>
          <w:sz w:val="24"/>
          <w:szCs w:val="24"/>
        </w:rPr>
        <w:t>cómputo</w:t>
      </w:r>
      <w:r w:rsidRPr="0015394D">
        <w:rPr>
          <w:rFonts w:ascii="Lucida Sans Unicode" w:hAnsi="Lucida Sans Unicode" w:cs="Lucida Sans Unicode"/>
          <w:sz w:val="24"/>
          <w:szCs w:val="24"/>
        </w:rPr>
        <w:t xml:space="preserve"> total</w:t>
      </w:r>
      <w:r w:rsidR="00615647" w:rsidRPr="0015394D">
        <w:rPr>
          <w:rFonts w:ascii="Lucida Sans Unicode" w:hAnsi="Lucida Sans Unicode" w:cs="Lucida Sans Unicode"/>
          <w:spacing w:val="-9"/>
          <w:sz w:val="24"/>
          <w:szCs w:val="24"/>
        </w:rPr>
        <w:t xml:space="preserve"> </w:t>
      </w:r>
      <w:r w:rsidR="00615647" w:rsidRPr="0015394D">
        <w:rPr>
          <w:rFonts w:ascii="Lucida Sans Unicode" w:hAnsi="Lucida Sans Unicode" w:cs="Lucida Sans Unicode"/>
          <w:sz w:val="24"/>
          <w:szCs w:val="24"/>
        </w:rPr>
        <w:t>de</w:t>
      </w:r>
      <w:r w:rsidR="00615647" w:rsidRPr="0015394D">
        <w:rPr>
          <w:rFonts w:ascii="Lucida Sans Unicode" w:hAnsi="Lucida Sans Unicode" w:cs="Lucida Sans Unicode"/>
          <w:spacing w:val="-9"/>
          <w:sz w:val="24"/>
          <w:szCs w:val="24"/>
        </w:rPr>
        <w:t xml:space="preserve"> </w:t>
      </w:r>
      <w:r w:rsidR="00615647" w:rsidRPr="0015394D">
        <w:rPr>
          <w:rFonts w:ascii="Lucida Sans Unicode" w:hAnsi="Lucida Sans Unicode" w:cs="Lucida Sans Unicode"/>
          <w:sz w:val="24"/>
          <w:szCs w:val="24"/>
        </w:rPr>
        <w:t>los</w:t>
      </w:r>
      <w:r w:rsidR="00615647" w:rsidRPr="0015394D">
        <w:rPr>
          <w:rFonts w:ascii="Lucida Sans Unicode" w:hAnsi="Lucida Sans Unicode" w:cs="Lucida Sans Unicode"/>
          <w:spacing w:val="-10"/>
          <w:sz w:val="24"/>
          <w:szCs w:val="24"/>
        </w:rPr>
        <w:t xml:space="preserve"> </w:t>
      </w:r>
      <w:r w:rsidR="00615647" w:rsidRPr="0015394D">
        <w:rPr>
          <w:rFonts w:ascii="Lucida Sans Unicode" w:hAnsi="Lucida Sans Unicode" w:cs="Lucida Sans Unicode"/>
          <w:sz w:val="24"/>
          <w:szCs w:val="24"/>
        </w:rPr>
        <w:t>resultados</w:t>
      </w:r>
      <w:r w:rsidR="00615647" w:rsidRPr="0015394D">
        <w:rPr>
          <w:rFonts w:ascii="Lucida Sans Unicode" w:hAnsi="Lucida Sans Unicode" w:cs="Lucida Sans Unicode"/>
          <w:spacing w:val="-13"/>
          <w:sz w:val="24"/>
          <w:szCs w:val="24"/>
        </w:rPr>
        <w:t xml:space="preserve"> </w:t>
      </w:r>
      <w:r w:rsidR="004670BB" w:rsidRPr="0015394D">
        <w:rPr>
          <w:rFonts w:ascii="Lucida Sans Unicode" w:hAnsi="Lucida Sans Unicode" w:cs="Lucida Sans Unicode"/>
          <w:spacing w:val="-13"/>
          <w:sz w:val="24"/>
          <w:szCs w:val="24"/>
        </w:rPr>
        <w:t xml:space="preserve">que será la suma </w:t>
      </w:r>
      <w:r w:rsidR="004670BB" w:rsidRPr="0015394D">
        <w:rPr>
          <w:rFonts w:ascii="Lucida Sans Unicode" w:hAnsi="Lucida Sans Unicode" w:cs="Lucida Sans Unicode"/>
          <w:sz w:val="24"/>
          <w:szCs w:val="24"/>
        </w:rPr>
        <w:t xml:space="preserve">de participaciones consignadas en las actas levantas en las respectivas comisarías sede </w:t>
      </w:r>
      <w:r w:rsidR="00ED4B09" w:rsidRPr="0015394D">
        <w:rPr>
          <w:rFonts w:ascii="Lucida Sans Unicode" w:hAnsi="Lucida Sans Unicode" w:cs="Lucida Sans Unicode"/>
          <w:sz w:val="24"/>
          <w:szCs w:val="24"/>
        </w:rPr>
        <w:t>más</w:t>
      </w:r>
      <w:r w:rsidR="004670BB" w:rsidRPr="0015394D">
        <w:rPr>
          <w:rFonts w:ascii="Lucida Sans Unicode" w:hAnsi="Lucida Sans Unicode" w:cs="Lucida Sans Unicode"/>
          <w:sz w:val="24"/>
          <w:szCs w:val="24"/>
        </w:rPr>
        <w:t xml:space="preserve"> </w:t>
      </w:r>
      <w:r w:rsidR="00ED4B09" w:rsidRPr="0015394D">
        <w:rPr>
          <w:rFonts w:ascii="Lucida Sans Unicode" w:hAnsi="Lucida Sans Unicode" w:cs="Lucida Sans Unicode"/>
          <w:sz w:val="24"/>
          <w:szCs w:val="24"/>
        </w:rPr>
        <w:t xml:space="preserve">lo referente a lo extraído de las urnas instadas en la </w:t>
      </w:r>
      <w:r w:rsidR="004670BB" w:rsidRPr="0015394D">
        <w:rPr>
          <w:rFonts w:ascii="Lucida Sans Unicode" w:hAnsi="Lucida Sans Unicode" w:cs="Lucida Sans Unicode"/>
          <w:sz w:val="24"/>
          <w:szCs w:val="24"/>
        </w:rPr>
        <w:t>cabecera municipal</w:t>
      </w:r>
      <w:r w:rsidR="004670BB" w:rsidRPr="0015394D">
        <w:rPr>
          <w:rFonts w:ascii="Lucida Sans Unicode" w:hAnsi="Lucida Sans Unicode" w:cs="Lucida Sans Unicode"/>
          <w:spacing w:val="-13"/>
          <w:sz w:val="24"/>
          <w:szCs w:val="24"/>
        </w:rPr>
        <w:t xml:space="preserve">; </w:t>
      </w:r>
      <w:r w:rsidR="00ED4B09" w:rsidRPr="0015394D">
        <w:rPr>
          <w:rFonts w:ascii="Lucida Sans Unicode" w:hAnsi="Lucida Sans Unicode" w:cs="Lucida Sans Unicode"/>
          <w:spacing w:val="-13"/>
          <w:sz w:val="24"/>
          <w:szCs w:val="24"/>
        </w:rPr>
        <w:t xml:space="preserve">además </w:t>
      </w:r>
      <w:r w:rsidR="00ED4B09" w:rsidRPr="0015394D">
        <w:rPr>
          <w:rFonts w:ascii="Lucida Sans Unicode" w:hAnsi="Lucida Sans Unicode" w:cs="Lucida Sans Unicode"/>
          <w:sz w:val="24"/>
          <w:szCs w:val="24"/>
        </w:rPr>
        <w:t xml:space="preserve">se elaborará un dictamen sobre </w:t>
      </w:r>
      <w:r w:rsidR="00615647" w:rsidRPr="0015394D">
        <w:rPr>
          <w:rFonts w:ascii="Lucida Sans Unicode" w:hAnsi="Lucida Sans Unicode" w:cs="Lucida Sans Unicode"/>
          <w:sz w:val="24"/>
          <w:szCs w:val="24"/>
        </w:rPr>
        <w:t>la valoración del proceso de consulta</w:t>
      </w:r>
      <w:r w:rsidR="00ED4B09" w:rsidRPr="0015394D">
        <w:rPr>
          <w:rFonts w:ascii="Lucida Sans Unicode" w:hAnsi="Lucida Sans Unicode" w:cs="Lucida Sans Unicode"/>
          <w:sz w:val="24"/>
          <w:szCs w:val="24"/>
        </w:rPr>
        <w:t xml:space="preserve">; ambos documentos se someterán a la </w:t>
      </w:r>
      <w:r w:rsidR="00615647" w:rsidRPr="0015394D">
        <w:rPr>
          <w:rFonts w:ascii="Lucida Sans Unicode" w:hAnsi="Lucida Sans Unicode" w:cs="Lucida Sans Unicode"/>
          <w:sz w:val="24"/>
          <w:szCs w:val="24"/>
        </w:rPr>
        <w:t>consideración del Consejo General de</w:t>
      </w:r>
      <w:r w:rsidR="004670BB" w:rsidRPr="0015394D">
        <w:rPr>
          <w:rFonts w:ascii="Lucida Sans Unicode" w:hAnsi="Lucida Sans Unicode" w:cs="Lucida Sans Unicode"/>
          <w:sz w:val="24"/>
          <w:szCs w:val="24"/>
        </w:rPr>
        <w:t>l</w:t>
      </w:r>
      <w:r w:rsidR="00615647" w:rsidRPr="0015394D">
        <w:rPr>
          <w:rFonts w:ascii="Lucida Sans Unicode" w:hAnsi="Lucida Sans Unicode" w:cs="Lucida Sans Unicode"/>
          <w:sz w:val="24"/>
          <w:szCs w:val="24"/>
        </w:rPr>
        <w:t xml:space="preserve"> Instituto</w:t>
      </w:r>
      <w:r w:rsidR="004670BB" w:rsidRPr="0015394D">
        <w:rPr>
          <w:rFonts w:ascii="Lucida Sans Unicode" w:hAnsi="Lucida Sans Unicode" w:cs="Lucida Sans Unicode"/>
          <w:sz w:val="24"/>
          <w:szCs w:val="24"/>
        </w:rPr>
        <w:t xml:space="preserve"> Electoral</w:t>
      </w:r>
      <w:r w:rsidR="00615647" w:rsidRPr="0015394D">
        <w:rPr>
          <w:rFonts w:ascii="Lucida Sans Unicode" w:hAnsi="Lucida Sans Unicode" w:cs="Lucida Sans Unicode"/>
          <w:sz w:val="24"/>
          <w:szCs w:val="24"/>
        </w:rPr>
        <w:t>.</w:t>
      </w:r>
    </w:p>
    <w:p w14:paraId="0A09F24C" w14:textId="3AA10B0D" w:rsidR="004670BB" w:rsidRPr="0015394D" w:rsidRDefault="004670BB" w:rsidP="000731E0">
      <w:pPr>
        <w:pStyle w:val="Prrafodelista"/>
        <w:tabs>
          <w:tab w:val="left" w:pos="426"/>
        </w:tabs>
        <w:spacing w:line="360" w:lineRule="auto"/>
        <w:ind w:left="0" w:firstLine="0"/>
        <w:jc w:val="both"/>
        <w:rPr>
          <w:rFonts w:ascii="Lucida Sans Unicode" w:hAnsi="Lucida Sans Unicode" w:cs="Lucida Sans Unicode"/>
          <w:sz w:val="24"/>
          <w:szCs w:val="24"/>
        </w:rPr>
      </w:pPr>
    </w:p>
    <w:p w14:paraId="4F31C977" w14:textId="12A525AA" w:rsidR="004670BB" w:rsidRPr="0015394D" w:rsidRDefault="004670BB" w:rsidP="000731E0">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Una vez aprobado, se integrará </w:t>
      </w:r>
      <w:r w:rsidR="00ED4B09" w:rsidRPr="0015394D">
        <w:rPr>
          <w:rFonts w:ascii="Lucida Sans Unicode" w:hAnsi="Lucida Sans Unicode" w:cs="Lucida Sans Unicode"/>
          <w:sz w:val="24"/>
          <w:szCs w:val="24"/>
        </w:rPr>
        <w:t>un</w:t>
      </w:r>
      <w:r w:rsidRPr="0015394D">
        <w:rPr>
          <w:rFonts w:ascii="Lucida Sans Unicode" w:hAnsi="Lucida Sans Unicode" w:cs="Lucida Sans Unicode"/>
          <w:sz w:val="24"/>
          <w:szCs w:val="24"/>
        </w:rPr>
        <w:t xml:space="preserve"> expediente conformado por</w:t>
      </w:r>
      <w:r w:rsidR="00ED4B09" w:rsidRPr="0015394D">
        <w:rPr>
          <w:rFonts w:ascii="Lucida Sans Unicode" w:hAnsi="Lucida Sans Unicode" w:cs="Lucida Sans Unicode"/>
          <w:sz w:val="24"/>
          <w:szCs w:val="24"/>
        </w:rPr>
        <w:t xml:space="preserve"> l</w:t>
      </w:r>
      <w:r w:rsidRPr="0015394D">
        <w:rPr>
          <w:rFonts w:ascii="Lucida Sans Unicode" w:hAnsi="Lucida Sans Unicode" w:cs="Lucida Sans Unicode"/>
          <w:sz w:val="24"/>
          <w:szCs w:val="24"/>
        </w:rPr>
        <w:t>as actas</w:t>
      </w:r>
      <w:r w:rsidR="00ED4B09" w:rsidRPr="0015394D">
        <w:rPr>
          <w:rFonts w:ascii="Lucida Sans Unicode" w:hAnsi="Lucida Sans Unicode" w:cs="Lucida Sans Unicode"/>
          <w:sz w:val="24"/>
          <w:szCs w:val="24"/>
        </w:rPr>
        <w:t xml:space="preserve"> de las asambleas comunitarias de consulta, las respectivas</w:t>
      </w:r>
      <w:r w:rsidRPr="0015394D">
        <w:rPr>
          <w:rFonts w:ascii="Lucida Sans Unicode" w:hAnsi="Lucida Sans Unicode" w:cs="Lucida Sans Unicode"/>
          <w:sz w:val="24"/>
          <w:szCs w:val="24"/>
        </w:rPr>
        <w:t xml:space="preserve"> listas de asistencia</w:t>
      </w:r>
      <w:r w:rsidR="00ED4B09"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el</w:t>
      </w:r>
      <w:r w:rsidR="00ED4B09" w:rsidRPr="0015394D">
        <w:rPr>
          <w:rFonts w:ascii="Lucida Sans Unicode" w:hAnsi="Lucida Sans Unicode" w:cs="Lucida Sans Unicode"/>
          <w:sz w:val="24"/>
          <w:szCs w:val="24"/>
        </w:rPr>
        <w:t xml:space="preserve"> informe de resultados y el dictamen;</w:t>
      </w:r>
      <w:r w:rsidRPr="0015394D">
        <w:rPr>
          <w:rFonts w:ascii="Lucida Sans Unicode" w:hAnsi="Lucida Sans Unicode" w:cs="Lucida Sans Unicode"/>
          <w:sz w:val="24"/>
          <w:szCs w:val="24"/>
        </w:rPr>
        <w:t xml:space="preserve"> el cual se remitirá al Congreso del Estado de Jalisco para que proceda conforme su competencia y facultades lo determinen.</w:t>
      </w:r>
    </w:p>
    <w:p w14:paraId="77894D58" w14:textId="06DA708F" w:rsidR="00C93F5F" w:rsidRPr="0015394D" w:rsidRDefault="00C93F5F" w:rsidP="000731E0">
      <w:pPr>
        <w:pStyle w:val="Textoindependiente"/>
        <w:spacing w:line="360" w:lineRule="auto"/>
        <w:jc w:val="both"/>
        <w:rPr>
          <w:rFonts w:ascii="Lucida Sans Unicode" w:hAnsi="Lucida Sans Unicode" w:cs="Lucida Sans Unicode"/>
        </w:rPr>
      </w:pPr>
    </w:p>
    <w:p w14:paraId="051CC032" w14:textId="61874BB0" w:rsidR="002D53E0" w:rsidRPr="0015394D" w:rsidRDefault="002D53E0"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Con lo anterior, se concluirá el proceso de consulta dirigido a la </w:t>
      </w:r>
      <w:r w:rsidR="00466E3C" w:rsidRPr="0015394D">
        <w:rPr>
          <w:rFonts w:ascii="Lucida Sans Unicode" w:hAnsi="Lucida Sans Unicode" w:cs="Lucida Sans Unicode"/>
        </w:rPr>
        <w:t xml:space="preserve">ciudadanía del </w:t>
      </w:r>
      <w:r w:rsidRPr="0015394D">
        <w:rPr>
          <w:rFonts w:ascii="Lucida Sans Unicode" w:hAnsi="Lucida Sans Unicode" w:cs="Lucida Sans Unicode"/>
        </w:rPr>
        <w:t xml:space="preserve">municipio de </w:t>
      </w:r>
      <w:r w:rsidR="00466E3C" w:rsidRPr="0015394D">
        <w:rPr>
          <w:rFonts w:ascii="Lucida Sans Unicode" w:hAnsi="Lucida Sans Unicode" w:cs="Lucida Sans Unicode"/>
        </w:rPr>
        <w:t xml:space="preserve">Bolaños, Jalisco, </w:t>
      </w:r>
      <w:r w:rsidRPr="0015394D">
        <w:rPr>
          <w:rFonts w:ascii="Lucida Sans Unicode" w:hAnsi="Lucida Sans Unicode" w:cs="Lucida Sans Unicode"/>
        </w:rPr>
        <w:t>con el fin del cambio de régimen de gobierno.</w:t>
      </w:r>
    </w:p>
    <w:p w14:paraId="51950457" w14:textId="77777777" w:rsidR="00583D06" w:rsidRPr="0015394D" w:rsidRDefault="00583D06" w:rsidP="00583D06">
      <w:pPr>
        <w:pStyle w:val="Textoindependiente"/>
        <w:spacing w:line="360" w:lineRule="auto"/>
        <w:outlineLvl w:val="0"/>
        <w:rPr>
          <w:rFonts w:ascii="Lucida Sans Unicode" w:hAnsi="Lucida Sans Unicode" w:cs="Lucida Sans Unicode"/>
        </w:rPr>
      </w:pPr>
      <w:bookmarkStart w:id="42" w:name="Sección_I._De_las_actividades_previas"/>
      <w:bookmarkStart w:id="43" w:name="_bookmark6"/>
      <w:bookmarkEnd w:id="42"/>
      <w:bookmarkEnd w:id="43"/>
    </w:p>
    <w:p w14:paraId="02772D7F" w14:textId="3EEAD25D" w:rsidR="00C93F5F" w:rsidRPr="0015394D" w:rsidRDefault="00615647" w:rsidP="00583D06">
      <w:pPr>
        <w:pStyle w:val="Textoindependiente"/>
        <w:spacing w:line="360" w:lineRule="auto"/>
        <w:outlineLvl w:val="0"/>
        <w:rPr>
          <w:rFonts w:ascii="Lucida Sans Unicode" w:hAnsi="Lucida Sans Unicode" w:cs="Lucida Sans Unicode"/>
          <w:spacing w:val="-2"/>
        </w:rPr>
      </w:pPr>
      <w:bookmarkStart w:id="44" w:name="_Toc191985747"/>
      <w:r w:rsidRPr="0015394D">
        <w:rPr>
          <w:rFonts w:ascii="Lucida Sans Unicode" w:hAnsi="Lucida Sans Unicode" w:cs="Lucida Sans Unicode"/>
          <w:b/>
          <w:bCs/>
        </w:rPr>
        <w:t>Sección</w:t>
      </w:r>
      <w:r w:rsidRPr="0015394D">
        <w:rPr>
          <w:rFonts w:ascii="Lucida Sans Unicode" w:hAnsi="Lucida Sans Unicode" w:cs="Lucida Sans Unicode"/>
          <w:b/>
          <w:bCs/>
          <w:spacing w:val="-4"/>
        </w:rPr>
        <w:t xml:space="preserve"> </w:t>
      </w:r>
      <w:r w:rsidRPr="0015394D">
        <w:rPr>
          <w:rFonts w:ascii="Lucida Sans Unicode" w:hAnsi="Lucida Sans Unicode" w:cs="Lucida Sans Unicode"/>
          <w:b/>
          <w:bCs/>
        </w:rPr>
        <w:t>I.</w:t>
      </w:r>
      <w:r w:rsidRPr="0015394D">
        <w:rPr>
          <w:rFonts w:ascii="Lucida Sans Unicode" w:hAnsi="Lucida Sans Unicode" w:cs="Lucida Sans Unicode"/>
          <w:b/>
          <w:bCs/>
          <w:spacing w:val="-3"/>
        </w:rPr>
        <w:t xml:space="preserve"> </w:t>
      </w:r>
      <w:r w:rsidR="0001488E" w:rsidRPr="0015394D">
        <w:rPr>
          <w:rFonts w:ascii="Lucida Sans Unicode" w:hAnsi="Lucida Sans Unicode" w:cs="Lucida Sans Unicode"/>
          <w:b/>
          <w:bCs/>
        </w:rPr>
        <w:t>De</w:t>
      </w:r>
      <w:r w:rsidR="0001488E" w:rsidRPr="0015394D">
        <w:rPr>
          <w:rFonts w:ascii="Lucida Sans Unicode" w:hAnsi="Lucida Sans Unicode" w:cs="Lucida Sans Unicode"/>
          <w:b/>
          <w:bCs/>
          <w:spacing w:val="-6"/>
        </w:rPr>
        <w:t xml:space="preserve"> </w:t>
      </w:r>
      <w:r w:rsidR="0001488E" w:rsidRPr="0015394D">
        <w:rPr>
          <w:rFonts w:ascii="Lucida Sans Unicode" w:hAnsi="Lucida Sans Unicode" w:cs="Lucida Sans Unicode"/>
          <w:b/>
          <w:bCs/>
        </w:rPr>
        <w:t>la etapa de</w:t>
      </w:r>
      <w:r w:rsidR="0001488E" w:rsidRPr="0015394D">
        <w:rPr>
          <w:rFonts w:ascii="Lucida Sans Unicode" w:hAnsi="Lucida Sans Unicode" w:cs="Lucida Sans Unicode"/>
          <w:b/>
          <w:bCs/>
          <w:spacing w:val="-3"/>
        </w:rPr>
        <w:t xml:space="preserve"> </w:t>
      </w:r>
      <w:r w:rsidR="0001488E" w:rsidRPr="0015394D">
        <w:rPr>
          <w:rFonts w:ascii="Lucida Sans Unicode" w:hAnsi="Lucida Sans Unicode" w:cs="Lucida Sans Unicode"/>
          <w:b/>
          <w:bCs/>
        </w:rPr>
        <w:t>actividades</w:t>
      </w:r>
      <w:r w:rsidR="0001488E" w:rsidRPr="0015394D">
        <w:rPr>
          <w:rFonts w:ascii="Lucida Sans Unicode" w:hAnsi="Lucida Sans Unicode" w:cs="Lucida Sans Unicode"/>
          <w:b/>
          <w:bCs/>
          <w:spacing w:val="-4"/>
        </w:rPr>
        <w:t xml:space="preserve"> </w:t>
      </w:r>
      <w:r w:rsidR="0001488E" w:rsidRPr="0015394D">
        <w:rPr>
          <w:rFonts w:ascii="Lucida Sans Unicode" w:hAnsi="Lucida Sans Unicode" w:cs="Lucida Sans Unicode"/>
          <w:b/>
          <w:bCs/>
          <w:spacing w:val="-2"/>
        </w:rPr>
        <w:t>previas</w:t>
      </w:r>
      <w:r w:rsidR="00583D06" w:rsidRPr="0015394D">
        <w:rPr>
          <w:rFonts w:ascii="Lucida Sans Unicode" w:hAnsi="Lucida Sans Unicode" w:cs="Lucida Sans Unicode"/>
          <w:b/>
          <w:bCs/>
          <w:spacing w:val="-2"/>
        </w:rPr>
        <w:t xml:space="preserve"> </w:t>
      </w:r>
      <w:r w:rsidR="0001488E" w:rsidRPr="0015394D">
        <w:rPr>
          <w:rFonts w:ascii="Lucida Sans Unicode" w:hAnsi="Lucida Sans Unicode" w:cs="Lucida Sans Unicode"/>
          <w:b/>
          <w:bCs/>
          <w:spacing w:val="-2"/>
        </w:rPr>
        <w:t>a las</w:t>
      </w:r>
      <w:r w:rsidR="006E44BF" w:rsidRPr="0015394D">
        <w:rPr>
          <w:rFonts w:ascii="Lucida Sans Unicode" w:hAnsi="Lucida Sans Unicode" w:cs="Lucida Sans Unicode"/>
          <w:b/>
          <w:bCs/>
          <w:spacing w:val="-2"/>
        </w:rPr>
        <w:t xml:space="preserve"> </w:t>
      </w:r>
      <w:r w:rsidR="00986C4B" w:rsidRPr="0015394D">
        <w:rPr>
          <w:rFonts w:ascii="Lucida Sans Unicode" w:hAnsi="Lucida Sans Unicode" w:cs="Lucida Sans Unicode"/>
          <w:b/>
          <w:bCs/>
          <w:spacing w:val="-2"/>
        </w:rPr>
        <w:t>a</w:t>
      </w:r>
      <w:r w:rsidR="0001488E" w:rsidRPr="0015394D">
        <w:rPr>
          <w:rFonts w:ascii="Lucida Sans Unicode" w:hAnsi="Lucida Sans Unicode" w:cs="Lucida Sans Unicode"/>
          <w:b/>
          <w:bCs/>
          <w:spacing w:val="-2"/>
        </w:rPr>
        <w:t>sambleas</w:t>
      </w:r>
      <w:r w:rsidR="00803D44" w:rsidRPr="0015394D">
        <w:rPr>
          <w:rFonts w:ascii="Lucida Sans Unicode" w:hAnsi="Lucida Sans Unicode" w:cs="Lucida Sans Unicode"/>
          <w:b/>
          <w:bCs/>
          <w:spacing w:val="-2"/>
        </w:rPr>
        <w:t xml:space="preserve"> </w:t>
      </w:r>
      <w:r w:rsidR="00986C4B" w:rsidRPr="0015394D">
        <w:rPr>
          <w:rFonts w:ascii="Lucida Sans Unicode" w:hAnsi="Lucida Sans Unicode" w:cs="Lucida Sans Unicode"/>
          <w:b/>
          <w:bCs/>
          <w:spacing w:val="-2"/>
        </w:rPr>
        <w:t>informativas y de consulta</w:t>
      </w:r>
      <w:bookmarkEnd w:id="44"/>
    </w:p>
    <w:p w14:paraId="068442FE" w14:textId="77777777" w:rsidR="001C090A" w:rsidRPr="0015394D" w:rsidRDefault="001C090A" w:rsidP="000731E0">
      <w:pPr>
        <w:pStyle w:val="Ttulo1"/>
        <w:spacing w:line="360" w:lineRule="auto"/>
        <w:jc w:val="both"/>
        <w:rPr>
          <w:rFonts w:ascii="Lucida Sans Unicode" w:hAnsi="Lucida Sans Unicode" w:cs="Lucida Sans Unicode"/>
        </w:rPr>
      </w:pPr>
    </w:p>
    <w:p w14:paraId="31191570" w14:textId="3AF0AAF2"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8"/>
        </w:rPr>
        <w:t xml:space="preserve"> </w:t>
      </w:r>
      <w:r w:rsidRPr="0015394D">
        <w:rPr>
          <w:rFonts w:ascii="Lucida Sans Unicode" w:hAnsi="Lucida Sans Unicode" w:cs="Lucida Sans Unicode"/>
          <w:b/>
        </w:rPr>
        <w:t>1</w:t>
      </w:r>
      <w:r w:rsidR="00A71A6E" w:rsidRPr="0015394D">
        <w:rPr>
          <w:rFonts w:ascii="Lucida Sans Unicode" w:hAnsi="Lucida Sans Unicode" w:cs="Lucida Sans Unicode"/>
          <w:b/>
        </w:rPr>
        <w:t>5</w:t>
      </w:r>
      <w:r w:rsidRPr="0015394D">
        <w:rPr>
          <w:rFonts w:ascii="Lucida Sans Unicode" w:hAnsi="Lucida Sans Unicode" w:cs="Lucida Sans Unicode"/>
          <w:b/>
        </w:rPr>
        <w:t>.</w:t>
      </w:r>
      <w:r w:rsidRPr="0015394D">
        <w:rPr>
          <w:rFonts w:ascii="Lucida Sans Unicode" w:hAnsi="Lucida Sans Unicode" w:cs="Lucida Sans Unicode"/>
          <w:b/>
          <w:spacing w:val="-7"/>
        </w:rPr>
        <w:t xml:space="preserve"> </w:t>
      </w:r>
      <w:r w:rsidRPr="0015394D">
        <w:rPr>
          <w:rFonts w:ascii="Lucida Sans Unicode" w:hAnsi="Lucida Sans Unicode" w:cs="Lucida Sans Unicode"/>
        </w:rPr>
        <w:t>Para</w:t>
      </w:r>
      <w:r w:rsidRPr="0015394D">
        <w:rPr>
          <w:rFonts w:ascii="Lucida Sans Unicode" w:hAnsi="Lucida Sans Unicode" w:cs="Lucida Sans Unicode"/>
          <w:spacing w:val="-7"/>
        </w:rPr>
        <w:t xml:space="preserve"> </w:t>
      </w:r>
      <w:r w:rsidRPr="0015394D">
        <w:rPr>
          <w:rFonts w:ascii="Lucida Sans Unicode" w:hAnsi="Lucida Sans Unicode" w:cs="Lucida Sans Unicode"/>
        </w:rPr>
        <w:t>coordinar</w:t>
      </w:r>
      <w:r w:rsidRPr="0015394D">
        <w:rPr>
          <w:rFonts w:ascii="Lucida Sans Unicode" w:hAnsi="Lucida Sans Unicode" w:cs="Lucida Sans Unicode"/>
          <w:spacing w:val="-8"/>
        </w:rPr>
        <w:t xml:space="preserve"> </w:t>
      </w:r>
      <w:r w:rsidRPr="0015394D">
        <w:rPr>
          <w:rFonts w:ascii="Lucida Sans Unicode" w:hAnsi="Lucida Sans Unicode" w:cs="Lucida Sans Unicode"/>
        </w:rPr>
        <w:t>los</w:t>
      </w:r>
      <w:r w:rsidRPr="0015394D">
        <w:rPr>
          <w:rFonts w:ascii="Lucida Sans Unicode" w:hAnsi="Lucida Sans Unicode" w:cs="Lucida Sans Unicode"/>
          <w:spacing w:val="-7"/>
        </w:rPr>
        <w:t xml:space="preserve"> </w:t>
      </w:r>
      <w:r w:rsidRPr="0015394D">
        <w:rPr>
          <w:rFonts w:ascii="Lucida Sans Unicode" w:hAnsi="Lucida Sans Unicode" w:cs="Lucida Sans Unicode"/>
        </w:rPr>
        <w:t>aspectos</w:t>
      </w:r>
      <w:r w:rsidRPr="0015394D">
        <w:rPr>
          <w:rFonts w:ascii="Lucida Sans Unicode" w:hAnsi="Lucida Sans Unicode" w:cs="Lucida Sans Unicode"/>
          <w:spacing w:val="-8"/>
        </w:rPr>
        <w:t xml:space="preserve"> </w:t>
      </w:r>
      <w:r w:rsidR="00284138" w:rsidRPr="0015394D">
        <w:rPr>
          <w:rFonts w:ascii="Lucida Sans Unicode" w:hAnsi="Lucida Sans Unicode" w:cs="Lucida Sans Unicode"/>
        </w:rPr>
        <w:t>logístic</w:t>
      </w:r>
      <w:r w:rsidR="005A1969" w:rsidRPr="0015394D">
        <w:rPr>
          <w:rFonts w:ascii="Lucida Sans Unicode" w:hAnsi="Lucida Sans Unicode" w:cs="Lucida Sans Unicode"/>
        </w:rPr>
        <w:t>os</w:t>
      </w:r>
      <w:r w:rsidRPr="0015394D">
        <w:rPr>
          <w:rFonts w:ascii="Lucida Sans Unicode" w:hAnsi="Lucida Sans Unicode" w:cs="Lucida Sans Unicode"/>
          <w:spacing w:val="-8"/>
        </w:rPr>
        <w:t xml:space="preserve"> </w:t>
      </w:r>
      <w:r w:rsidRPr="0015394D">
        <w:rPr>
          <w:rFonts w:ascii="Lucida Sans Unicode" w:hAnsi="Lucida Sans Unicode" w:cs="Lucida Sans Unicode"/>
        </w:rPr>
        <w:t>y</w:t>
      </w:r>
      <w:r w:rsidRPr="0015394D">
        <w:rPr>
          <w:rFonts w:ascii="Lucida Sans Unicode" w:hAnsi="Lucida Sans Unicode" w:cs="Lucida Sans Unicode"/>
          <w:spacing w:val="-8"/>
        </w:rPr>
        <w:t xml:space="preserve"> </w:t>
      </w:r>
      <w:r w:rsidR="005A1969" w:rsidRPr="0015394D">
        <w:rPr>
          <w:rFonts w:ascii="Lucida Sans Unicode" w:hAnsi="Lucida Sans Unicode" w:cs="Lucida Sans Unicode"/>
          <w:spacing w:val="-8"/>
        </w:rPr>
        <w:t xml:space="preserve">operativos </w:t>
      </w:r>
      <w:r w:rsidR="005A1969" w:rsidRPr="0015394D">
        <w:rPr>
          <w:rFonts w:ascii="Lucida Sans Unicode" w:hAnsi="Lucida Sans Unicode" w:cs="Lucida Sans Unicode"/>
        </w:rPr>
        <w:t xml:space="preserve">del </w:t>
      </w:r>
      <w:r w:rsidR="00284138" w:rsidRPr="0015394D">
        <w:rPr>
          <w:rFonts w:ascii="Lucida Sans Unicode" w:hAnsi="Lucida Sans Unicode" w:cs="Lucida Sans Unicode"/>
          <w:spacing w:val="-7"/>
        </w:rPr>
        <w:t xml:space="preserve">proceso de </w:t>
      </w:r>
      <w:r w:rsidRPr="0015394D">
        <w:rPr>
          <w:rFonts w:ascii="Lucida Sans Unicode" w:hAnsi="Lucida Sans Unicode" w:cs="Lucida Sans Unicode"/>
        </w:rPr>
        <w:t>consulta,</w:t>
      </w:r>
      <w:r w:rsidRPr="0015394D">
        <w:rPr>
          <w:rFonts w:ascii="Lucida Sans Unicode" w:hAnsi="Lucida Sans Unicode" w:cs="Lucida Sans Unicode"/>
          <w:spacing w:val="-3"/>
        </w:rPr>
        <w:t xml:space="preserve"> </w:t>
      </w:r>
      <w:r w:rsidRPr="0015394D">
        <w:rPr>
          <w:rFonts w:ascii="Lucida Sans Unicode" w:hAnsi="Lucida Sans Unicode" w:cs="Lucida Sans Unicode"/>
        </w:rPr>
        <w:t>la</w:t>
      </w:r>
      <w:r w:rsidRPr="0015394D">
        <w:rPr>
          <w:rFonts w:ascii="Lucida Sans Unicode" w:hAnsi="Lucida Sans Unicode" w:cs="Lucida Sans Unicode"/>
          <w:spacing w:val="-3"/>
        </w:rPr>
        <w:t xml:space="preserve"> </w:t>
      </w:r>
      <w:r w:rsidRPr="0015394D">
        <w:rPr>
          <w:rFonts w:ascii="Lucida Sans Unicode" w:hAnsi="Lucida Sans Unicode" w:cs="Lucida Sans Unicode"/>
        </w:rPr>
        <w:t>Comisión</w:t>
      </w:r>
      <w:r w:rsidRPr="0015394D">
        <w:rPr>
          <w:rFonts w:ascii="Lucida Sans Unicode" w:hAnsi="Lucida Sans Unicode" w:cs="Lucida Sans Unicode"/>
          <w:spacing w:val="-7"/>
        </w:rPr>
        <w:t xml:space="preserve"> </w:t>
      </w:r>
      <w:r w:rsidRPr="0015394D">
        <w:rPr>
          <w:rFonts w:ascii="Lucida Sans Unicode" w:hAnsi="Lucida Sans Unicode" w:cs="Lucida Sans Unicode"/>
        </w:rPr>
        <w:t>de</w:t>
      </w:r>
      <w:r w:rsidRPr="0015394D">
        <w:rPr>
          <w:rFonts w:ascii="Lucida Sans Unicode" w:hAnsi="Lucida Sans Unicode" w:cs="Lucida Sans Unicode"/>
          <w:spacing w:val="-5"/>
        </w:rPr>
        <w:t xml:space="preserve"> </w:t>
      </w:r>
      <w:r w:rsidRPr="0015394D">
        <w:rPr>
          <w:rFonts w:ascii="Lucida Sans Unicode" w:hAnsi="Lucida Sans Unicode" w:cs="Lucida Sans Unicode"/>
        </w:rPr>
        <w:t>manera</w:t>
      </w:r>
      <w:r w:rsidRPr="0015394D">
        <w:rPr>
          <w:rFonts w:ascii="Lucida Sans Unicode" w:hAnsi="Lucida Sans Unicode" w:cs="Lucida Sans Unicode"/>
          <w:spacing w:val="-3"/>
        </w:rPr>
        <w:t xml:space="preserve"> </w:t>
      </w:r>
      <w:r w:rsidRPr="0015394D">
        <w:rPr>
          <w:rFonts w:ascii="Lucida Sans Unicode" w:hAnsi="Lucida Sans Unicode" w:cs="Lucida Sans Unicode"/>
        </w:rPr>
        <w:t>enunciativa</w:t>
      </w:r>
      <w:r w:rsidRPr="0015394D">
        <w:rPr>
          <w:rFonts w:ascii="Lucida Sans Unicode" w:hAnsi="Lucida Sans Unicode" w:cs="Lucida Sans Unicode"/>
          <w:spacing w:val="-5"/>
        </w:rPr>
        <w:t xml:space="preserve"> </w:t>
      </w:r>
      <w:r w:rsidRPr="0015394D">
        <w:rPr>
          <w:rFonts w:ascii="Lucida Sans Unicode" w:hAnsi="Lucida Sans Unicode" w:cs="Lucida Sans Unicode"/>
        </w:rPr>
        <w:t>más</w:t>
      </w:r>
      <w:r w:rsidRPr="0015394D">
        <w:rPr>
          <w:rFonts w:ascii="Lucida Sans Unicode" w:hAnsi="Lucida Sans Unicode" w:cs="Lucida Sans Unicode"/>
          <w:spacing w:val="-5"/>
        </w:rPr>
        <w:t xml:space="preserve"> </w:t>
      </w:r>
      <w:r w:rsidRPr="0015394D">
        <w:rPr>
          <w:rFonts w:ascii="Lucida Sans Unicode" w:hAnsi="Lucida Sans Unicode" w:cs="Lucida Sans Unicode"/>
        </w:rPr>
        <w:t>no</w:t>
      </w:r>
      <w:r w:rsidRPr="0015394D">
        <w:rPr>
          <w:rFonts w:ascii="Lucida Sans Unicode" w:hAnsi="Lucida Sans Unicode" w:cs="Lucida Sans Unicode"/>
          <w:spacing w:val="-3"/>
        </w:rPr>
        <w:t xml:space="preserve"> </w:t>
      </w:r>
      <w:r w:rsidRPr="0015394D">
        <w:rPr>
          <w:rFonts w:ascii="Lucida Sans Unicode" w:hAnsi="Lucida Sans Unicode" w:cs="Lucida Sans Unicode"/>
        </w:rPr>
        <w:t>limitativa</w:t>
      </w:r>
      <w:r w:rsidR="005A1969" w:rsidRPr="0015394D">
        <w:rPr>
          <w:rFonts w:ascii="Lucida Sans Unicode" w:hAnsi="Lucida Sans Unicode" w:cs="Lucida Sans Unicode"/>
        </w:rPr>
        <w:t xml:space="preserve"> e indistintamente</w:t>
      </w:r>
      <w:r w:rsidRPr="0015394D">
        <w:rPr>
          <w:rFonts w:ascii="Lucida Sans Unicode" w:hAnsi="Lucida Sans Unicode" w:cs="Lucida Sans Unicode"/>
        </w:rPr>
        <w:t>,</w:t>
      </w:r>
      <w:r w:rsidRPr="0015394D">
        <w:rPr>
          <w:rFonts w:ascii="Lucida Sans Unicode" w:hAnsi="Lucida Sans Unicode" w:cs="Lucida Sans Unicode"/>
          <w:spacing w:val="-3"/>
        </w:rPr>
        <w:t xml:space="preserve"> </w:t>
      </w:r>
      <w:r w:rsidRPr="0015394D">
        <w:rPr>
          <w:rFonts w:ascii="Lucida Sans Unicode" w:hAnsi="Lucida Sans Unicode" w:cs="Lucida Sans Unicode"/>
        </w:rPr>
        <w:lastRenderedPageBreak/>
        <w:t>podrá</w:t>
      </w:r>
      <w:r w:rsidRPr="0015394D">
        <w:rPr>
          <w:rFonts w:ascii="Lucida Sans Unicode" w:hAnsi="Lucida Sans Unicode" w:cs="Lucida Sans Unicode"/>
          <w:spacing w:val="-3"/>
        </w:rPr>
        <w:t xml:space="preserve"> </w:t>
      </w:r>
      <w:r w:rsidRPr="0015394D">
        <w:rPr>
          <w:rFonts w:ascii="Lucida Sans Unicode" w:hAnsi="Lucida Sans Unicode" w:cs="Lucida Sans Unicode"/>
        </w:rPr>
        <w:t>reunirse</w:t>
      </w:r>
      <w:r w:rsidRPr="0015394D">
        <w:rPr>
          <w:rFonts w:ascii="Lucida Sans Unicode" w:hAnsi="Lucida Sans Unicode" w:cs="Lucida Sans Unicode"/>
          <w:spacing w:val="-3"/>
        </w:rPr>
        <w:t xml:space="preserve"> </w:t>
      </w:r>
      <w:r w:rsidRPr="0015394D">
        <w:rPr>
          <w:rFonts w:ascii="Lucida Sans Unicode" w:hAnsi="Lucida Sans Unicode" w:cs="Lucida Sans Unicode"/>
        </w:rPr>
        <w:t>con:</w:t>
      </w:r>
    </w:p>
    <w:p w14:paraId="2A583B4A"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793F62C3" w14:textId="54E277AB" w:rsidR="001059DC" w:rsidRPr="0015394D" w:rsidRDefault="00641C01" w:rsidP="000731E0">
      <w:pPr>
        <w:tabs>
          <w:tab w:val="left" w:pos="979"/>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a)</w:t>
      </w:r>
      <w:r w:rsidRPr="0015394D">
        <w:rPr>
          <w:rFonts w:ascii="Lucida Sans Unicode" w:hAnsi="Lucida Sans Unicode" w:cs="Lucida Sans Unicode"/>
          <w:sz w:val="24"/>
          <w:szCs w:val="24"/>
        </w:rPr>
        <w:t xml:space="preserve"> Los promoventes de la solicitud;</w:t>
      </w:r>
    </w:p>
    <w:p w14:paraId="58FC2A1F" w14:textId="0F15B410" w:rsidR="001059DC" w:rsidRPr="0015394D" w:rsidRDefault="00641C01" w:rsidP="000731E0">
      <w:pPr>
        <w:tabs>
          <w:tab w:val="left" w:pos="979"/>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b)</w:t>
      </w:r>
      <w:r w:rsidRPr="0015394D">
        <w:rPr>
          <w:rFonts w:ascii="Lucida Sans Unicode" w:hAnsi="Lucida Sans Unicode" w:cs="Lucida Sans Unicode"/>
          <w:sz w:val="24"/>
          <w:szCs w:val="24"/>
        </w:rPr>
        <w:t xml:space="preserve"> </w:t>
      </w:r>
      <w:r w:rsidR="009D53A6" w:rsidRPr="0015394D">
        <w:rPr>
          <w:rFonts w:ascii="Lucida Sans Unicode" w:hAnsi="Lucida Sans Unicode" w:cs="Lucida Sans Unicode"/>
          <w:sz w:val="24"/>
          <w:szCs w:val="24"/>
        </w:rPr>
        <w:t>Las autoridades tradicionales y agrarias</w:t>
      </w:r>
      <w:r w:rsidR="00BA306F" w:rsidRPr="0015394D">
        <w:rPr>
          <w:rFonts w:ascii="Lucida Sans Unicode" w:hAnsi="Lucida Sans Unicode" w:cs="Lucida Sans Unicode"/>
          <w:sz w:val="24"/>
          <w:szCs w:val="24"/>
        </w:rPr>
        <w:t xml:space="preserve"> de la comunidad;</w:t>
      </w:r>
    </w:p>
    <w:p w14:paraId="7A1B41CA" w14:textId="4EA99497" w:rsidR="001059DC" w:rsidRPr="0015394D" w:rsidRDefault="009D53A6" w:rsidP="000731E0">
      <w:pPr>
        <w:tabs>
          <w:tab w:val="left" w:pos="981"/>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c)</w:t>
      </w:r>
      <w:r w:rsidR="00BA306F" w:rsidRPr="0015394D">
        <w:rPr>
          <w:rFonts w:ascii="Lucida Sans Unicode" w:hAnsi="Lucida Sans Unicode" w:cs="Lucida Sans Unicode"/>
          <w:sz w:val="24"/>
          <w:szCs w:val="24"/>
        </w:rPr>
        <w:t xml:space="preserve"> Las representaciones del Ayuntamiento, y </w:t>
      </w:r>
    </w:p>
    <w:p w14:paraId="7ED8289F" w14:textId="7D059EE8" w:rsidR="00BA306F" w:rsidRPr="0015394D" w:rsidRDefault="00BA306F" w:rsidP="000731E0">
      <w:pPr>
        <w:tabs>
          <w:tab w:val="left" w:pos="979"/>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d)</w:t>
      </w:r>
      <w:r w:rsidRPr="0015394D">
        <w:rPr>
          <w:rFonts w:ascii="Lucida Sans Unicode" w:hAnsi="Lucida Sans Unicode" w:cs="Lucida Sans Unicode"/>
          <w:sz w:val="24"/>
          <w:szCs w:val="24"/>
        </w:rPr>
        <w:t xml:space="preserve"> Otros</w:t>
      </w:r>
      <w:r w:rsidRPr="0015394D">
        <w:rPr>
          <w:rFonts w:ascii="Lucida Sans Unicode" w:hAnsi="Lucida Sans Unicode" w:cs="Lucida Sans Unicode"/>
          <w:spacing w:val="-5"/>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determine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comunidad</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indígena</w:t>
      </w:r>
      <w:r w:rsidRPr="0015394D">
        <w:rPr>
          <w:rFonts w:ascii="Lucida Sans Unicode" w:hAnsi="Lucida Sans Unicode" w:cs="Lucida Sans Unicode"/>
          <w:spacing w:val="-5"/>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2"/>
          <w:sz w:val="24"/>
          <w:szCs w:val="24"/>
        </w:rPr>
        <w:t xml:space="preserve"> Comisión.</w:t>
      </w:r>
    </w:p>
    <w:p w14:paraId="2239FDF5" w14:textId="77777777" w:rsidR="00C25D63" w:rsidRPr="0015394D" w:rsidRDefault="00C25D63" w:rsidP="000731E0">
      <w:pPr>
        <w:tabs>
          <w:tab w:val="left" w:pos="979"/>
        </w:tabs>
        <w:spacing w:line="360" w:lineRule="auto"/>
        <w:jc w:val="both"/>
        <w:rPr>
          <w:rFonts w:ascii="Lucida Sans Unicode" w:hAnsi="Lucida Sans Unicode" w:cs="Lucida Sans Unicode"/>
          <w:sz w:val="24"/>
          <w:szCs w:val="24"/>
        </w:rPr>
      </w:pPr>
    </w:p>
    <w:p w14:paraId="6E01AE50" w14:textId="7D8CDAA7" w:rsidR="005A1969" w:rsidRPr="0015394D" w:rsidRDefault="00BB3607" w:rsidP="000731E0">
      <w:pPr>
        <w:pStyle w:val="Textoindependiente"/>
        <w:spacing w:line="360" w:lineRule="auto"/>
        <w:jc w:val="both"/>
        <w:outlineLvl w:val="1"/>
        <w:rPr>
          <w:rFonts w:ascii="Lucida Sans Unicode" w:hAnsi="Lucida Sans Unicode" w:cs="Lucida Sans Unicode"/>
          <w:b/>
          <w:color w:val="00758D"/>
        </w:rPr>
      </w:pPr>
      <w:bookmarkStart w:id="45" w:name="_Toc191985748"/>
      <w:r w:rsidRPr="0015394D">
        <w:rPr>
          <w:rFonts w:ascii="Lucida Sans Unicode" w:hAnsi="Lucida Sans Unicode" w:cs="Lucida Sans Unicode"/>
          <w:b/>
          <w:color w:val="00758D"/>
        </w:rPr>
        <w:t xml:space="preserve">1. </w:t>
      </w:r>
      <w:r w:rsidR="00CF2826" w:rsidRPr="0015394D">
        <w:rPr>
          <w:rFonts w:ascii="Lucida Sans Unicode" w:hAnsi="Lucida Sans Unicode" w:cs="Lucida Sans Unicode"/>
          <w:b/>
          <w:color w:val="00758D"/>
        </w:rPr>
        <w:t>De las autoridades de la comunidad</w:t>
      </w:r>
      <w:bookmarkEnd w:id="45"/>
    </w:p>
    <w:p w14:paraId="1FAD41DD" w14:textId="77777777" w:rsidR="00D4518E" w:rsidRPr="0015394D" w:rsidRDefault="00D4518E" w:rsidP="000731E0">
      <w:pPr>
        <w:pStyle w:val="Textoindependiente"/>
        <w:spacing w:line="360" w:lineRule="auto"/>
        <w:jc w:val="both"/>
        <w:outlineLvl w:val="1"/>
        <w:rPr>
          <w:rFonts w:ascii="Lucida Sans Unicode" w:hAnsi="Lucida Sans Unicode" w:cs="Lucida Sans Unicode"/>
          <w:b/>
          <w:color w:val="0070C0"/>
        </w:rPr>
      </w:pPr>
    </w:p>
    <w:p w14:paraId="2D522D3C" w14:textId="254BFB97"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1</w:t>
      </w:r>
      <w:r w:rsidR="00A71A6E" w:rsidRPr="0015394D">
        <w:rPr>
          <w:rFonts w:ascii="Lucida Sans Unicode" w:hAnsi="Lucida Sans Unicode" w:cs="Lucida Sans Unicode"/>
          <w:b/>
        </w:rPr>
        <w:t>6</w:t>
      </w:r>
      <w:r w:rsidR="00284138" w:rsidRPr="0015394D">
        <w:rPr>
          <w:rFonts w:ascii="Lucida Sans Unicode" w:hAnsi="Lucida Sans Unicode" w:cs="Lucida Sans Unicode"/>
          <w:b/>
        </w:rPr>
        <w:t>.</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El Instituto </w:t>
      </w:r>
      <w:r w:rsidR="005A1969" w:rsidRPr="0015394D">
        <w:rPr>
          <w:rFonts w:ascii="Lucida Sans Unicode" w:hAnsi="Lucida Sans Unicode" w:cs="Lucida Sans Unicode"/>
        </w:rPr>
        <w:t xml:space="preserve">Electoral o la Comisión podrán </w:t>
      </w:r>
      <w:r w:rsidRPr="0015394D">
        <w:rPr>
          <w:rFonts w:ascii="Lucida Sans Unicode" w:hAnsi="Lucida Sans Unicode" w:cs="Lucida Sans Unicode"/>
        </w:rPr>
        <w:t>solicitar</w:t>
      </w:r>
      <w:r w:rsidR="009079E5" w:rsidRPr="0015394D">
        <w:rPr>
          <w:rFonts w:ascii="Lucida Sans Unicode" w:hAnsi="Lucida Sans Unicode" w:cs="Lucida Sans Unicode"/>
        </w:rPr>
        <w:t xml:space="preserve"> </w:t>
      </w:r>
      <w:r w:rsidR="00284138" w:rsidRPr="0015394D">
        <w:rPr>
          <w:rFonts w:ascii="Lucida Sans Unicode" w:hAnsi="Lucida Sans Unicode" w:cs="Lucida Sans Unicode"/>
        </w:rPr>
        <w:t xml:space="preserve">o corroborar con </w:t>
      </w:r>
      <w:r w:rsidR="009079E5" w:rsidRPr="0015394D">
        <w:rPr>
          <w:rFonts w:ascii="Lucida Sans Unicode" w:hAnsi="Lucida Sans Unicode" w:cs="Lucida Sans Unicode"/>
        </w:rPr>
        <w:t>la comunidad</w:t>
      </w:r>
      <w:r w:rsidR="00BA306F" w:rsidRPr="0015394D">
        <w:rPr>
          <w:rFonts w:ascii="Lucida Sans Unicode" w:hAnsi="Lucida Sans Unicode" w:cs="Lucida Sans Unicode"/>
        </w:rPr>
        <w:t xml:space="preserve"> </w:t>
      </w:r>
      <w:proofErr w:type="spellStart"/>
      <w:r w:rsidR="00BA306F" w:rsidRPr="0015394D">
        <w:rPr>
          <w:rFonts w:ascii="Lucida Sans Unicode" w:hAnsi="Lucida Sans Unicode" w:cs="Lucida Sans Unicode"/>
        </w:rPr>
        <w:t>Kuruxi</w:t>
      </w:r>
      <w:proofErr w:type="spellEnd"/>
      <w:r w:rsidR="00BA306F" w:rsidRPr="0015394D">
        <w:rPr>
          <w:rFonts w:ascii="Lucida Sans Unicode" w:hAnsi="Lucida Sans Unicode" w:cs="Lucida Sans Unicode"/>
        </w:rPr>
        <w:t xml:space="preserve"> </w:t>
      </w:r>
      <w:proofErr w:type="spellStart"/>
      <w:r w:rsidR="00BA306F" w:rsidRPr="0015394D">
        <w:rPr>
          <w:rFonts w:ascii="Lucida Sans Unicode" w:hAnsi="Lucida Sans Unicode" w:cs="Lucida Sans Unicode"/>
        </w:rPr>
        <w:t>Manuwe</w:t>
      </w:r>
      <w:proofErr w:type="spellEnd"/>
      <w:r w:rsidR="00BA306F" w:rsidRPr="0015394D">
        <w:rPr>
          <w:rFonts w:ascii="Lucida Sans Unicode" w:hAnsi="Lucida Sans Unicode" w:cs="Lucida Sans Unicode"/>
        </w:rPr>
        <w:t>-Tuxpan de Bolaños</w:t>
      </w:r>
      <w:r w:rsidR="007D7377" w:rsidRPr="0015394D">
        <w:rPr>
          <w:rFonts w:ascii="Lucida Sans Unicode" w:hAnsi="Lucida Sans Unicode" w:cs="Lucida Sans Unicode"/>
        </w:rPr>
        <w:t xml:space="preserve">, </w:t>
      </w:r>
      <w:r w:rsidR="0004776F" w:rsidRPr="0015394D">
        <w:rPr>
          <w:rFonts w:ascii="Lucida Sans Unicode" w:hAnsi="Lucida Sans Unicode" w:cs="Lucida Sans Unicode"/>
        </w:rPr>
        <w:t>e</w:t>
      </w:r>
      <w:r w:rsidRPr="0015394D">
        <w:rPr>
          <w:rFonts w:ascii="Lucida Sans Unicode" w:hAnsi="Lucida Sans Unicode" w:cs="Lucida Sans Unicode"/>
        </w:rPr>
        <w:t>l listado de la ciudadanía que funjan como autoridades de</w:t>
      </w:r>
      <w:r w:rsidR="00EB3BB0" w:rsidRPr="0015394D">
        <w:rPr>
          <w:rFonts w:ascii="Lucida Sans Unicode" w:hAnsi="Lucida Sans Unicode" w:cs="Lucida Sans Unicode"/>
        </w:rPr>
        <w:t xml:space="preserve"> la </w:t>
      </w:r>
      <w:r w:rsidRPr="0015394D">
        <w:rPr>
          <w:rFonts w:ascii="Lucida Sans Unicode" w:hAnsi="Lucida Sans Unicode" w:cs="Lucida Sans Unicode"/>
        </w:rPr>
        <w:t>comunidad,</w:t>
      </w:r>
      <w:r w:rsidRPr="0015394D">
        <w:rPr>
          <w:rFonts w:ascii="Lucida Sans Unicode" w:hAnsi="Lucida Sans Unicode" w:cs="Lucida Sans Unicode"/>
          <w:spacing w:val="-3"/>
        </w:rPr>
        <w:t xml:space="preserve"> </w:t>
      </w:r>
      <w:r w:rsidR="00C318E7" w:rsidRPr="0015394D">
        <w:rPr>
          <w:rFonts w:ascii="Lucida Sans Unicode" w:hAnsi="Lucida Sans Unicode" w:cs="Lucida Sans Unicode"/>
          <w:spacing w:val="-3"/>
        </w:rPr>
        <w:t>o en su caso,</w:t>
      </w:r>
      <w:r w:rsidRPr="0015394D">
        <w:rPr>
          <w:rFonts w:ascii="Lucida Sans Unicode" w:hAnsi="Lucida Sans Unicode" w:cs="Lucida Sans Unicode"/>
        </w:rPr>
        <w:t xml:space="preserve"> </w:t>
      </w:r>
      <w:r w:rsidR="005A1969" w:rsidRPr="0015394D">
        <w:rPr>
          <w:rFonts w:ascii="Lucida Sans Unicode" w:hAnsi="Lucida Sans Unicode" w:cs="Lucida Sans Unicode"/>
        </w:rPr>
        <w:t xml:space="preserve">se podrá requerir </w:t>
      </w:r>
      <w:r w:rsidRPr="0015394D">
        <w:rPr>
          <w:rFonts w:ascii="Lucida Sans Unicode" w:hAnsi="Lucida Sans Unicode" w:cs="Lucida Sans Unicode"/>
        </w:rPr>
        <w:t>copia simple</w:t>
      </w:r>
      <w:r w:rsidRPr="0015394D">
        <w:rPr>
          <w:rFonts w:ascii="Lucida Sans Unicode" w:hAnsi="Lucida Sans Unicode" w:cs="Lucida Sans Unicode"/>
          <w:spacing w:val="-3"/>
        </w:rPr>
        <w:t xml:space="preserve"> </w:t>
      </w:r>
      <w:r w:rsidR="00CF2826" w:rsidRPr="0015394D">
        <w:rPr>
          <w:rFonts w:ascii="Lucida Sans Unicode" w:hAnsi="Lucida Sans Unicode" w:cs="Lucida Sans Unicode"/>
          <w:spacing w:val="-3"/>
        </w:rPr>
        <w:t>de acta</w:t>
      </w:r>
      <w:r w:rsidR="00284138" w:rsidRPr="0015394D">
        <w:rPr>
          <w:rFonts w:ascii="Lucida Sans Unicode" w:hAnsi="Lucida Sans Unicode" w:cs="Lucida Sans Unicode"/>
          <w:spacing w:val="-3"/>
        </w:rPr>
        <w:t>s</w:t>
      </w:r>
      <w:r w:rsidR="00CF2826" w:rsidRPr="0015394D">
        <w:rPr>
          <w:rFonts w:ascii="Lucida Sans Unicode" w:hAnsi="Lucida Sans Unicode" w:cs="Lucida Sans Unicode"/>
          <w:spacing w:val="-3"/>
        </w:rPr>
        <w:t xml:space="preserve"> de asamblea</w:t>
      </w:r>
      <w:r w:rsidR="00284138" w:rsidRPr="0015394D">
        <w:rPr>
          <w:rFonts w:ascii="Lucida Sans Unicode" w:hAnsi="Lucida Sans Unicode" w:cs="Lucida Sans Unicode"/>
          <w:spacing w:val="-3"/>
        </w:rPr>
        <w:t>s</w:t>
      </w:r>
      <w:r w:rsidR="00CF2826" w:rsidRPr="0015394D">
        <w:rPr>
          <w:rFonts w:ascii="Lucida Sans Unicode" w:hAnsi="Lucida Sans Unicode" w:cs="Lucida Sans Unicode"/>
          <w:spacing w:val="-3"/>
        </w:rPr>
        <w:t xml:space="preserve">, </w:t>
      </w:r>
      <w:r w:rsidR="00284138" w:rsidRPr="0015394D">
        <w:rPr>
          <w:rFonts w:ascii="Lucida Sans Unicode" w:hAnsi="Lucida Sans Unicode" w:cs="Lucida Sans Unicode"/>
          <w:spacing w:val="-3"/>
        </w:rPr>
        <w:t xml:space="preserve">en las que conste </w:t>
      </w:r>
      <w:r w:rsidR="00284138" w:rsidRPr="0015394D">
        <w:rPr>
          <w:rFonts w:ascii="Lucida Sans Unicode" w:hAnsi="Lucida Sans Unicode" w:cs="Lucida Sans Unicode"/>
        </w:rPr>
        <w:t xml:space="preserve">el </w:t>
      </w:r>
      <w:r w:rsidRPr="0015394D">
        <w:rPr>
          <w:rFonts w:ascii="Lucida Sans Unicode" w:hAnsi="Lucida Sans Unicode" w:cs="Lucida Sans Unicode"/>
        </w:rPr>
        <w:t xml:space="preserve">nombramiento y credencial que acrediten </w:t>
      </w:r>
      <w:r w:rsidR="00284138" w:rsidRPr="0015394D">
        <w:rPr>
          <w:rFonts w:ascii="Lucida Sans Unicode" w:hAnsi="Lucida Sans Unicode" w:cs="Lucida Sans Unicode"/>
        </w:rPr>
        <w:t xml:space="preserve">dichos </w:t>
      </w:r>
      <w:r w:rsidRPr="0015394D">
        <w:rPr>
          <w:rFonts w:ascii="Lucida Sans Unicode" w:hAnsi="Lucida Sans Unicode" w:cs="Lucida Sans Unicode"/>
        </w:rPr>
        <w:t>cargo</w:t>
      </w:r>
      <w:r w:rsidR="00284138" w:rsidRPr="0015394D">
        <w:rPr>
          <w:rFonts w:ascii="Lucida Sans Unicode" w:hAnsi="Lucida Sans Unicode" w:cs="Lucida Sans Unicode"/>
        </w:rPr>
        <w:t>s</w:t>
      </w:r>
      <w:r w:rsidRPr="0015394D">
        <w:rPr>
          <w:rFonts w:ascii="Lucida Sans Unicode" w:hAnsi="Lucida Sans Unicode" w:cs="Lucida Sans Unicode"/>
        </w:rPr>
        <w:t xml:space="preserve">, a fin de tener certeza respecto de la personalidad de quien porte el sello y ostente </w:t>
      </w:r>
      <w:r w:rsidR="00284138" w:rsidRPr="0015394D">
        <w:rPr>
          <w:rFonts w:ascii="Lucida Sans Unicode" w:hAnsi="Lucida Sans Unicode" w:cs="Lucida Sans Unicode"/>
        </w:rPr>
        <w:t>lo anterior</w:t>
      </w:r>
      <w:r w:rsidRPr="0015394D">
        <w:rPr>
          <w:rFonts w:ascii="Lucida Sans Unicode" w:hAnsi="Lucida Sans Unicode" w:cs="Lucida Sans Unicode"/>
        </w:rPr>
        <w:t>.</w:t>
      </w:r>
    </w:p>
    <w:p w14:paraId="6EFF9A7B" w14:textId="77777777" w:rsidR="007D227F" w:rsidRPr="0015394D" w:rsidRDefault="007D227F" w:rsidP="000731E0">
      <w:pPr>
        <w:pStyle w:val="Textoindependiente"/>
        <w:spacing w:line="360" w:lineRule="auto"/>
        <w:jc w:val="both"/>
        <w:rPr>
          <w:rFonts w:ascii="Lucida Sans Unicode" w:hAnsi="Lucida Sans Unicode" w:cs="Lucida Sans Unicode"/>
        </w:rPr>
      </w:pPr>
    </w:p>
    <w:p w14:paraId="5272CE82" w14:textId="280AAB96" w:rsidR="00C055A1" w:rsidRPr="0015394D" w:rsidRDefault="004A057C" w:rsidP="000731E0">
      <w:pPr>
        <w:pStyle w:val="Prrafodelista"/>
        <w:tabs>
          <w:tab w:val="left" w:pos="284"/>
        </w:tabs>
        <w:adjustRightInd w:val="0"/>
        <w:spacing w:line="360" w:lineRule="auto"/>
        <w:ind w:left="0" w:firstLine="0"/>
        <w:jc w:val="both"/>
        <w:outlineLvl w:val="1"/>
        <w:rPr>
          <w:rFonts w:ascii="Lucida Sans Unicode" w:hAnsi="Lucida Sans Unicode" w:cs="Lucida Sans Unicode"/>
          <w:color w:val="00758D"/>
          <w:sz w:val="24"/>
          <w:szCs w:val="24"/>
        </w:rPr>
      </w:pPr>
      <w:bookmarkStart w:id="46" w:name="_Toc191985749"/>
      <w:r w:rsidRPr="0015394D">
        <w:rPr>
          <w:rFonts w:ascii="Lucida Sans Unicode" w:hAnsi="Lucida Sans Unicode" w:cs="Lucida Sans Unicode"/>
          <w:b/>
          <w:color w:val="00758D"/>
          <w:sz w:val="24"/>
          <w:szCs w:val="24"/>
        </w:rPr>
        <w:t>2</w:t>
      </w:r>
      <w:r w:rsidR="00BB3607" w:rsidRPr="0015394D">
        <w:rPr>
          <w:rFonts w:ascii="Lucida Sans Unicode" w:hAnsi="Lucida Sans Unicode" w:cs="Lucida Sans Unicode"/>
          <w:b/>
          <w:color w:val="00758D"/>
          <w:sz w:val="24"/>
          <w:szCs w:val="24"/>
        </w:rPr>
        <w:t xml:space="preserve">. </w:t>
      </w:r>
      <w:r w:rsidR="007B4FFD" w:rsidRPr="0015394D">
        <w:rPr>
          <w:rFonts w:ascii="Lucida Sans Unicode" w:hAnsi="Lucida Sans Unicode" w:cs="Lucida Sans Unicode"/>
          <w:b/>
          <w:color w:val="00758D"/>
          <w:sz w:val="24"/>
          <w:szCs w:val="24"/>
        </w:rPr>
        <w:t>De las representaciones del Ayuntamiento</w:t>
      </w:r>
      <w:bookmarkEnd w:id="46"/>
      <w:r w:rsidR="007B4FFD" w:rsidRPr="0015394D">
        <w:rPr>
          <w:rFonts w:ascii="Lucida Sans Unicode" w:hAnsi="Lucida Sans Unicode" w:cs="Lucida Sans Unicode"/>
          <w:color w:val="00758D"/>
          <w:sz w:val="24"/>
          <w:szCs w:val="24"/>
        </w:rPr>
        <w:t xml:space="preserve"> </w:t>
      </w:r>
    </w:p>
    <w:p w14:paraId="3C6573C8" w14:textId="77777777" w:rsidR="00D4518E" w:rsidRPr="0015394D" w:rsidRDefault="00D4518E" w:rsidP="000731E0">
      <w:pPr>
        <w:pStyle w:val="Prrafodelista"/>
        <w:tabs>
          <w:tab w:val="left" w:pos="284"/>
        </w:tabs>
        <w:adjustRightInd w:val="0"/>
        <w:spacing w:line="360" w:lineRule="auto"/>
        <w:ind w:left="0" w:firstLine="0"/>
        <w:jc w:val="both"/>
        <w:outlineLvl w:val="1"/>
        <w:rPr>
          <w:rFonts w:ascii="Lucida Sans Unicode" w:hAnsi="Lucida Sans Unicode" w:cs="Lucida Sans Unicode"/>
          <w:sz w:val="24"/>
          <w:szCs w:val="24"/>
        </w:rPr>
      </w:pPr>
    </w:p>
    <w:p w14:paraId="4642183B" w14:textId="2B3A9B87" w:rsidR="003C3228" w:rsidRPr="0015394D" w:rsidRDefault="007B4FFD" w:rsidP="000731E0">
      <w:pPr>
        <w:pStyle w:val="Prrafodelista"/>
        <w:tabs>
          <w:tab w:val="left" w:pos="284"/>
        </w:tabs>
        <w:adjustRightInd w:val="0"/>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Artículo </w:t>
      </w:r>
      <w:r w:rsidR="00A71A6E" w:rsidRPr="0015394D">
        <w:rPr>
          <w:rFonts w:ascii="Lucida Sans Unicode" w:hAnsi="Lucida Sans Unicode" w:cs="Lucida Sans Unicode"/>
          <w:b/>
          <w:sz w:val="24"/>
          <w:szCs w:val="24"/>
        </w:rPr>
        <w:t>1</w:t>
      </w:r>
      <w:r w:rsidR="001D647A" w:rsidRPr="0015394D">
        <w:rPr>
          <w:rFonts w:ascii="Lucida Sans Unicode" w:hAnsi="Lucida Sans Unicode" w:cs="Lucida Sans Unicode"/>
          <w:b/>
          <w:sz w:val="24"/>
          <w:szCs w:val="24"/>
        </w:rPr>
        <w:t>7</w:t>
      </w:r>
      <w:r w:rsidRPr="0015394D">
        <w:rPr>
          <w:rFonts w:ascii="Lucida Sans Unicode" w:hAnsi="Lucida Sans Unicode" w:cs="Lucida Sans Unicode"/>
          <w:b/>
          <w:sz w:val="24"/>
          <w:szCs w:val="24"/>
        </w:rPr>
        <w:t>.</w:t>
      </w:r>
      <w:r w:rsidRPr="0015394D">
        <w:rPr>
          <w:rFonts w:ascii="Lucida Sans Unicode" w:hAnsi="Lucida Sans Unicode" w:cs="Lucida Sans Unicode"/>
          <w:sz w:val="24"/>
          <w:szCs w:val="24"/>
        </w:rPr>
        <w:t xml:space="preserve"> El Instituto </w:t>
      </w:r>
      <w:r w:rsidR="003C3228" w:rsidRPr="0015394D">
        <w:rPr>
          <w:rFonts w:ascii="Lucida Sans Unicode" w:hAnsi="Lucida Sans Unicode" w:cs="Lucida Sans Unicode"/>
          <w:sz w:val="24"/>
          <w:szCs w:val="24"/>
        </w:rPr>
        <w:t xml:space="preserve">o la Comisión podrá </w:t>
      </w:r>
      <w:r w:rsidRPr="0015394D">
        <w:rPr>
          <w:rFonts w:ascii="Lucida Sans Unicode" w:hAnsi="Lucida Sans Unicode" w:cs="Lucida Sans Unicode"/>
          <w:sz w:val="24"/>
          <w:szCs w:val="24"/>
        </w:rPr>
        <w:t>solicitar al Ayuntamiento de Bolaños, Jalisco, designe</w:t>
      </w:r>
      <w:r w:rsidR="003C3228" w:rsidRPr="0015394D">
        <w:rPr>
          <w:rFonts w:ascii="Lucida Sans Unicode" w:hAnsi="Lucida Sans Unicode" w:cs="Lucida Sans Unicode"/>
          <w:sz w:val="24"/>
          <w:szCs w:val="24"/>
        </w:rPr>
        <w:t xml:space="preserve">, en caso de ser necesario, representaciones en los términos de </w:t>
      </w:r>
      <w:r w:rsidR="00727ED2" w:rsidRPr="0015394D">
        <w:rPr>
          <w:rFonts w:ascii="Lucida Sans Unicode" w:hAnsi="Lucida Sans Unicode" w:cs="Lucida Sans Unicode"/>
          <w:sz w:val="24"/>
          <w:szCs w:val="24"/>
        </w:rPr>
        <w:t xml:space="preserve">ley, </w:t>
      </w:r>
      <w:r w:rsidR="003C3228" w:rsidRPr="0015394D">
        <w:rPr>
          <w:rFonts w:ascii="Lucida Sans Unicode" w:hAnsi="Lucida Sans Unicode" w:cs="Lucida Sans Unicode"/>
          <w:sz w:val="24"/>
          <w:szCs w:val="24"/>
        </w:rPr>
        <w:t xml:space="preserve">a fin de colaborar y legitimar las diversas actividades que se desarrollen en </w:t>
      </w:r>
      <w:r w:rsidR="003C3228" w:rsidRPr="0015394D">
        <w:rPr>
          <w:rFonts w:ascii="Lucida Sans Unicode" w:hAnsi="Lucida Sans Unicode" w:cs="Lucida Sans Unicode"/>
          <w:sz w:val="24"/>
          <w:szCs w:val="24"/>
        </w:rPr>
        <w:lastRenderedPageBreak/>
        <w:t>cada una de las etapas del proceso de consulta</w:t>
      </w:r>
      <w:r w:rsidR="00727ED2" w:rsidRPr="0015394D">
        <w:rPr>
          <w:rFonts w:ascii="Lucida Sans Unicode" w:hAnsi="Lucida Sans Unicode" w:cs="Lucida Sans Unicode"/>
          <w:sz w:val="24"/>
          <w:szCs w:val="24"/>
        </w:rPr>
        <w:t>;</w:t>
      </w:r>
      <w:r w:rsidR="003C3228" w:rsidRPr="0015394D">
        <w:rPr>
          <w:rFonts w:ascii="Lucida Sans Unicode" w:hAnsi="Lucida Sans Unicode" w:cs="Lucida Sans Unicode"/>
          <w:sz w:val="24"/>
          <w:szCs w:val="24"/>
        </w:rPr>
        <w:t xml:space="preserve"> y a su vez, permanecer en coordinación logística con el funcionariado del Instituto</w:t>
      </w:r>
      <w:r w:rsidR="00C26373" w:rsidRPr="0015394D">
        <w:rPr>
          <w:rFonts w:ascii="Lucida Sans Unicode" w:hAnsi="Lucida Sans Unicode" w:cs="Lucida Sans Unicode"/>
          <w:sz w:val="24"/>
          <w:szCs w:val="24"/>
        </w:rPr>
        <w:t>.</w:t>
      </w:r>
      <w:r w:rsidR="003C3228" w:rsidRPr="0015394D">
        <w:rPr>
          <w:rFonts w:ascii="Lucida Sans Unicode" w:hAnsi="Lucida Sans Unicode" w:cs="Lucida Sans Unicode"/>
          <w:sz w:val="24"/>
          <w:szCs w:val="24"/>
        </w:rPr>
        <w:t xml:space="preserve"> </w:t>
      </w:r>
    </w:p>
    <w:p w14:paraId="7CFE573A" w14:textId="554994AC" w:rsidR="007B4FFD" w:rsidRPr="0015394D" w:rsidRDefault="007B4FFD" w:rsidP="000731E0">
      <w:pPr>
        <w:pStyle w:val="Prrafodelista"/>
        <w:tabs>
          <w:tab w:val="left" w:pos="284"/>
        </w:tabs>
        <w:adjustRightInd w:val="0"/>
        <w:spacing w:line="360" w:lineRule="auto"/>
        <w:ind w:left="0" w:firstLine="0"/>
        <w:jc w:val="both"/>
        <w:rPr>
          <w:rFonts w:ascii="Lucida Sans Unicode" w:hAnsi="Lucida Sans Unicode" w:cs="Lucida Sans Unicode"/>
          <w:sz w:val="24"/>
          <w:szCs w:val="24"/>
        </w:rPr>
      </w:pPr>
    </w:p>
    <w:p w14:paraId="30359C6D" w14:textId="78E39F29" w:rsidR="00AE22E7" w:rsidRPr="0015394D" w:rsidRDefault="004A057C" w:rsidP="00CC7385">
      <w:pPr>
        <w:pStyle w:val="Ttulo2"/>
        <w:spacing w:before="0" w:line="360" w:lineRule="auto"/>
        <w:rPr>
          <w:rFonts w:ascii="Lucida Sans Unicode" w:hAnsi="Lucida Sans Unicode" w:cs="Lucida Sans Unicode"/>
          <w:b/>
          <w:color w:val="00758D"/>
          <w:sz w:val="24"/>
          <w:szCs w:val="24"/>
        </w:rPr>
      </w:pPr>
      <w:bookmarkStart w:id="47" w:name="_Toc191985750"/>
      <w:r w:rsidRPr="0015394D">
        <w:rPr>
          <w:rFonts w:ascii="Lucida Sans Unicode" w:hAnsi="Lucida Sans Unicode" w:cs="Lucida Sans Unicode"/>
          <w:b/>
          <w:color w:val="00758D"/>
          <w:sz w:val="24"/>
          <w:szCs w:val="24"/>
        </w:rPr>
        <w:t>3</w:t>
      </w:r>
      <w:r w:rsidR="00BB3607" w:rsidRPr="0015394D">
        <w:rPr>
          <w:rFonts w:ascii="Lucida Sans Unicode" w:hAnsi="Lucida Sans Unicode" w:cs="Lucida Sans Unicode"/>
          <w:b/>
          <w:color w:val="00758D"/>
          <w:sz w:val="24"/>
          <w:szCs w:val="24"/>
        </w:rPr>
        <w:t xml:space="preserve">. </w:t>
      </w:r>
      <w:r w:rsidR="00AE22E7" w:rsidRPr="0015394D">
        <w:rPr>
          <w:rFonts w:ascii="Lucida Sans Unicode" w:hAnsi="Lucida Sans Unicode" w:cs="Lucida Sans Unicode"/>
          <w:b/>
          <w:color w:val="00758D"/>
          <w:sz w:val="24"/>
          <w:szCs w:val="24"/>
        </w:rPr>
        <w:t xml:space="preserve">De las </w:t>
      </w:r>
      <w:r w:rsidR="008555E1" w:rsidRPr="0015394D">
        <w:rPr>
          <w:rFonts w:ascii="Lucida Sans Unicode" w:hAnsi="Lucida Sans Unicode" w:cs="Lucida Sans Unicode"/>
          <w:b/>
          <w:color w:val="00758D"/>
          <w:sz w:val="24"/>
          <w:szCs w:val="24"/>
        </w:rPr>
        <w:t xml:space="preserve">prohibiciones </w:t>
      </w:r>
      <w:r w:rsidR="00AE22E7" w:rsidRPr="0015394D">
        <w:rPr>
          <w:rFonts w:ascii="Lucida Sans Unicode" w:hAnsi="Lucida Sans Unicode" w:cs="Lucida Sans Unicode"/>
          <w:b/>
          <w:color w:val="00758D"/>
          <w:sz w:val="24"/>
          <w:szCs w:val="24"/>
        </w:rPr>
        <w:t>de las representaciones</w:t>
      </w:r>
      <w:bookmarkEnd w:id="47"/>
    </w:p>
    <w:p w14:paraId="6732B64A" w14:textId="77777777" w:rsidR="00727ED2" w:rsidRPr="0015394D" w:rsidRDefault="00727ED2" w:rsidP="00CC7385">
      <w:pPr>
        <w:spacing w:line="360" w:lineRule="auto"/>
        <w:rPr>
          <w:rFonts w:ascii="Lucida Sans Unicode" w:hAnsi="Lucida Sans Unicode" w:cs="Lucida Sans Unicode"/>
        </w:rPr>
      </w:pPr>
    </w:p>
    <w:p w14:paraId="2EB9E911" w14:textId="22237B1F" w:rsidR="007B4FFD" w:rsidRPr="0015394D" w:rsidRDefault="00CF5A07" w:rsidP="00CC7385">
      <w:pPr>
        <w:adjustRightInd w:val="0"/>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sz w:val="24"/>
          <w:szCs w:val="24"/>
        </w:rPr>
        <w:t>Artículo 1</w:t>
      </w:r>
      <w:r w:rsidR="001D647A" w:rsidRPr="0015394D">
        <w:rPr>
          <w:rFonts w:ascii="Lucida Sans Unicode" w:hAnsi="Lucida Sans Unicode" w:cs="Lucida Sans Unicode"/>
          <w:b/>
          <w:sz w:val="24"/>
          <w:szCs w:val="24"/>
        </w:rPr>
        <w:t>8</w:t>
      </w:r>
      <w:r w:rsidRPr="0015394D">
        <w:rPr>
          <w:rFonts w:ascii="Lucida Sans Unicode" w:hAnsi="Lucida Sans Unicode" w:cs="Lucida Sans Unicode"/>
          <w:b/>
          <w:sz w:val="24"/>
          <w:szCs w:val="24"/>
        </w:rPr>
        <w:t>.</w:t>
      </w:r>
      <w:r w:rsidRPr="0015394D">
        <w:rPr>
          <w:rFonts w:ascii="Lucida Sans Unicode" w:hAnsi="Lucida Sans Unicode" w:cs="Lucida Sans Unicode"/>
          <w:sz w:val="24"/>
          <w:szCs w:val="24"/>
        </w:rPr>
        <w:t xml:space="preserve"> L</w:t>
      </w:r>
      <w:r w:rsidR="007B4FFD" w:rsidRPr="0015394D">
        <w:rPr>
          <w:rFonts w:ascii="Lucida Sans Unicode" w:hAnsi="Lucida Sans Unicode" w:cs="Lucida Sans Unicode"/>
          <w:sz w:val="24"/>
          <w:szCs w:val="24"/>
        </w:rPr>
        <w:t>as representaciones de la comunidad indígena y del ayuntamiento del municipio de Bolaños que participen en cualquiera de las fases del ejercicio consultivo se abstendrán de:</w:t>
      </w:r>
    </w:p>
    <w:p w14:paraId="2D2EEE18" w14:textId="77777777" w:rsidR="007B4FFD" w:rsidRPr="0015394D" w:rsidRDefault="007B4FFD" w:rsidP="00CC7385">
      <w:pPr>
        <w:pStyle w:val="Prrafodelista"/>
        <w:tabs>
          <w:tab w:val="left" w:pos="284"/>
        </w:tabs>
        <w:adjustRightInd w:val="0"/>
        <w:spacing w:line="360" w:lineRule="auto"/>
        <w:ind w:left="0"/>
        <w:jc w:val="both"/>
        <w:rPr>
          <w:rFonts w:ascii="Lucida Sans Unicode" w:hAnsi="Lucida Sans Unicode" w:cs="Lucida Sans Unicode"/>
          <w:sz w:val="24"/>
          <w:szCs w:val="24"/>
        </w:rPr>
      </w:pPr>
    </w:p>
    <w:p w14:paraId="7C70DC0B" w14:textId="4EBC6E68" w:rsidR="007B4FFD" w:rsidRPr="0015394D" w:rsidRDefault="00416614" w:rsidP="00CC7385">
      <w:pPr>
        <w:widowControl/>
        <w:adjustRightInd w:val="0"/>
        <w:spacing w:line="360" w:lineRule="auto"/>
        <w:contextualSpacing/>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a)</w:t>
      </w:r>
      <w:r w:rsidRPr="0015394D">
        <w:rPr>
          <w:rFonts w:ascii="Lucida Sans Unicode" w:hAnsi="Lucida Sans Unicode" w:cs="Lucida Sans Unicode"/>
          <w:sz w:val="24"/>
          <w:szCs w:val="24"/>
        </w:rPr>
        <w:t xml:space="preserve"> </w:t>
      </w:r>
      <w:r w:rsidR="007B4FFD" w:rsidRPr="0015394D">
        <w:rPr>
          <w:rFonts w:ascii="Lucida Sans Unicode" w:hAnsi="Lucida Sans Unicode" w:cs="Lucida Sans Unicode"/>
          <w:sz w:val="24"/>
          <w:szCs w:val="24"/>
        </w:rPr>
        <w:t>Intervenir y obstaculizar a las autoridades en el ejercicio de sus funciones en el desarrollo de las actividades propias de la consulta;</w:t>
      </w:r>
    </w:p>
    <w:p w14:paraId="2DE464A6" w14:textId="2DF5F81E" w:rsidR="001059DC" w:rsidRPr="0015394D" w:rsidRDefault="001059DC" w:rsidP="00CC7385">
      <w:pPr>
        <w:widowControl/>
        <w:adjustRightInd w:val="0"/>
        <w:spacing w:line="360" w:lineRule="auto"/>
        <w:contextualSpacing/>
        <w:jc w:val="both"/>
        <w:rPr>
          <w:rFonts w:ascii="Lucida Sans Unicode" w:hAnsi="Lucida Sans Unicode" w:cs="Lucida Sans Unicode"/>
          <w:sz w:val="24"/>
          <w:szCs w:val="24"/>
        </w:rPr>
      </w:pPr>
    </w:p>
    <w:p w14:paraId="10B67D39" w14:textId="40B4948D" w:rsidR="007B4FFD" w:rsidRPr="0015394D" w:rsidRDefault="00416614" w:rsidP="00CC7385">
      <w:pPr>
        <w:widowControl/>
        <w:adjustRightInd w:val="0"/>
        <w:spacing w:line="360" w:lineRule="auto"/>
        <w:contextualSpacing/>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b)</w:t>
      </w:r>
      <w:r w:rsidRPr="0015394D">
        <w:rPr>
          <w:rFonts w:ascii="Lucida Sans Unicode" w:hAnsi="Lucida Sans Unicode" w:cs="Lucida Sans Unicode"/>
          <w:sz w:val="24"/>
          <w:szCs w:val="24"/>
        </w:rPr>
        <w:t xml:space="preserve"> </w:t>
      </w:r>
      <w:r w:rsidR="007B4FFD" w:rsidRPr="0015394D">
        <w:rPr>
          <w:rFonts w:ascii="Lucida Sans Unicode" w:hAnsi="Lucida Sans Unicode" w:cs="Lucida Sans Unicode"/>
          <w:sz w:val="24"/>
          <w:szCs w:val="24"/>
        </w:rPr>
        <w:t>Hacer proselitismo de cualquier tipo o manifestarse en favor o en contra de alguno de los dos sistemas de elección de autoridades de carácter municipal</w:t>
      </w:r>
      <w:r w:rsidR="00E961A6" w:rsidRPr="0015394D">
        <w:rPr>
          <w:rFonts w:ascii="Lucida Sans Unicode" w:hAnsi="Lucida Sans Unicode" w:cs="Lucida Sans Unicode"/>
          <w:sz w:val="24"/>
          <w:szCs w:val="24"/>
        </w:rPr>
        <w:t xml:space="preserve"> que puedan alterar la paz pública o desequilibrar la libre participación en el proceso de consulta</w:t>
      </w:r>
      <w:r w:rsidR="007B4FFD" w:rsidRPr="0015394D">
        <w:rPr>
          <w:rFonts w:ascii="Lucida Sans Unicode" w:hAnsi="Lucida Sans Unicode" w:cs="Lucida Sans Unicode"/>
          <w:sz w:val="24"/>
          <w:szCs w:val="24"/>
        </w:rPr>
        <w:t>;</w:t>
      </w:r>
    </w:p>
    <w:p w14:paraId="11E34EB6" w14:textId="77777777" w:rsidR="001059DC" w:rsidRPr="0015394D" w:rsidRDefault="001059DC" w:rsidP="00CC7385">
      <w:pPr>
        <w:widowControl/>
        <w:adjustRightInd w:val="0"/>
        <w:spacing w:line="360" w:lineRule="auto"/>
        <w:contextualSpacing/>
        <w:jc w:val="both"/>
        <w:rPr>
          <w:rFonts w:ascii="Lucida Sans Unicode" w:hAnsi="Lucida Sans Unicode" w:cs="Lucida Sans Unicode"/>
          <w:sz w:val="24"/>
          <w:szCs w:val="24"/>
        </w:rPr>
      </w:pPr>
    </w:p>
    <w:p w14:paraId="43EEA47C" w14:textId="204B47FF" w:rsidR="007B4FFD" w:rsidRPr="0015394D" w:rsidRDefault="00416614" w:rsidP="00CC7385">
      <w:pPr>
        <w:widowControl/>
        <w:adjustRightInd w:val="0"/>
        <w:spacing w:line="360" w:lineRule="auto"/>
        <w:contextualSpacing/>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c)</w:t>
      </w:r>
      <w:r w:rsidRPr="0015394D">
        <w:rPr>
          <w:rFonts w:ascii="Lucida Sans Unicode" w:hAnsi="Lucida Sans Unicode" w:cs="Lucida Sans Unicode"/>
          <w:sz w:val="24"/>
          <w:szCs w:val="24"/>
        </w:rPr>
        <w:t xml:space="preserve"> </w:t>
      </w:r>
      <w:r w:rsidR="007B4FFD" w:rsidRPr="0015394D">
        <w:rPr>
          <w:rFonts w:ascii="Lucida Sans Unicode" w:hAnsi="Lucida Sans Unicode" w:cs="Lucida Sans Unicode"/>
          <w:sz w:val="24"/>
          <w:szCs w:val="24"/>
        </w:rPr>
        <w:t>Externar cualquier expresión de ofensa, difamación o calumnia en contra de las instituciones, autoridad electoral o personas involucradas en la organización de</w:t>
      </w:r>
      <w:r w:rsidR="00E961A6" w:rsidRPr="0015394D">
        <w:rPr>
          <w:rFonts w:ascii="Lucida Sans Unicode" w:hAnsi="Lucida Sans Unicode" w:cs="Lucida Sans Unicode"/>
          <w:sz w:val="24"/>
          <w:szCs w:val="24"/>
        </w:rPr>
        <w:t>l proceso de</w:t>
      </w:r>
      <w:r w:rsidR="007B4FFD" w:rsidRPr="0015394D">
        <w:rPr>
          <w:rFonts w:ascii="Lucida Sans Unicode" w:hAnsi="Lucida Sans Unicode" w:cs="Lucida Sans Unicode"/>
          <w:sz w:val="24"/>
          <w:szCs w:val="24"/>
        </w:rPr>
        <w:t xml:space="preserve"> consulta.</w:t>
      </w:r>
    </w:p>
    <w:p w14:paraId="4A0D178F" w14:textId="77777777" w:rsidR="007B4FFD" w:rsidRPr="0015394D" w:rsidRDefault="007B4FFD" w:rsidP="00CC7385">
      <w:pPr>
        <w:pStyle w:val="Prrafodelista"/>
        <w:tabs>
          <w:tab w:val="left" w:pos="284"/>
        </w:tabs>
        <w:adjustRightInd w:val="0"/>
        <w:spacing w:line="360" w:lineRule="auto"/>
        <w:ind w:left="0" w:firstLine="0"/>
        <w:jc w:val="both"/>
        <w:rPr>
          <w:rFonts w:ascii="Lucida Sans Unicode" w:hAnsi="Lucida Sans Unicode" w:cs="Lucida Sans Unicode"/>
          <w:sz w:val="24"/>
          <w:szCs w:val="24"/>
        </w:rPr>
      </w:pPr>
    </w:p>
    <w:p w14:paraId="430D09D3" w14:textId="1ADDBB59" w:rsidR="007B4FFD" w:rsidRPr="0015394D" w:rsidRDefault="00E74EE9" w:rsidP="00CC7385">
      <w:pPr>
        <w:pStyle w:val="Textoindependiente"/>
        <w:spacing w:line="360" w:lineRule="auto"/>
        <w:jc w:val="both"/>
        <w:outlineLvl w:val="1"/>
        <w:rPr>
          <w:rFonts w:ascii="Lucida Sans Unicode" w:hAnsi="Lucida Sans Unicode" w:cs="Lucida Sans Unicode"/>
          <w:b/>
          <w:color w:val="00758D"/>
        </w:rPr>
      </w:pPr>
      <w:bookmarkStart w:id="48" w:name="_Toc191985751"/>
      <w:r w:rsidRPr="0015394D">
        <w:rPr>
          <w:rFonts w:ascii="Lucida Sans Unicode" w:hAnsi="Lucida Sans Unicode" w:cs="Lucida Sans Unicode"/>
          <w:b/>
          <w:color w:val="00758D"/>
        </w:rPr>
        <w:lastRenderedPageBreak/>
        <w:t>4</w:t>
      </w:r>
      <w:r w:rsidR="00BB3607" w:rsidRPr="0015394D">
        <w:rPr>
          <w:rFonts w:ascii="Lucida Sans Unicode" w:hAnsi="Lucida Sans Unicode" w:cs="Lucida Sans Unicode"/>
          <w:b/>
          <w:color w:val="00758D"/>
        </w:rPr>
        <w:t xml:space="preserve">. </w:t>
      </w:r>
      <w:r w:rsidR="007B4FFD" w:rsidRPr="0015394D">
        <w:rPr>
          <w:rFonts w:ascii="Lucida Sans Unicode" w:hAnsi="Lucida Sans Unicode" w:cs="Lucida Sans Unicode"/>
          <w:b/>
          <w:color w:val="00758D"/>
        </w:rPr>
        <w:t>Del referente estadístico</w:t>
      </w:r>
      <w:bookmarkEnd w:id="48"/>
    </w:p>
    <w:p w14:paraId="47690818" w14:textId="77777777" w:rsidR="00D4518E" w:rsidRPr="0015394D" w:rsidRDefault="00D4518E" w:rsidP="00CC7385">
      <w:pPr>
        <w:pStyle w:val="Textoindependiente"/>
        <w:spacing w:line="360" w:lineRule="auto"/>
        <w:jc w:val="both"/>
        <w:outlineLvl w:val="1"/>
        <w:rPr>
          <w:rFonts w:ascii="Lucida Sans Unicode" w:hAnsi="Lucida Sans Unicode" w:cs="Lucida Sans Unicode"/>
          <w:b/>
          <w:color w:val="0070C0"/>
        </w:rPr>
      </w:pPr>
    </w:p>
    <w:p w14:paraId="683BA311" w14:textId="77777777" w:rsidR="00C26D44" w:rsidRPr="0015394D" w:rsidRDefault="00615647" w:rsidP="00CC7385">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19</w:t>
      </w:r>
      <w:r w:rsidRPr="0015394D">
        <w:rPr>
          <w:rFonts w:ascii="Lucida Sans Unicode" w:hAnsi="Lucida Sans Unicode" w:cs="Lucida Sans Unicode"/>
          <w:b/>
        </w:rPr>
        <w:t xml:space="preserve">. </w:t>
      </w:r>
      <w:r w:rsidRPr="0015394D">
        <w:rPr>
          <w:rFonts w:ascii="Lucida Sans Unicode" w:hAnsi="Lucida Sans Unicode" w:cs="Lucida Sans Unicode"/>
        </w:rPr>
        <w:t>El Instituto solicitará al Instituto Nacional Electoral</w:t>
      </w:r>
      <w:r w:rsidR="00E961A6" w:rsidRPr="0015394D">
        <w:rPr>
          <w:rFonts w:ascii="Lucida Sans Unicode" w:hAnsi="Lucida Sans Unicode" w:cs="Lucida Sans Unicode"/>
        </w:rPr>
        <w:t xml:space="preserve">, </w:t>
      </w:r>
      <w:r w:rsidRPr="0015394D">
        <w:rPr>
          <w:rFonts w:ascii="Lucida Sans Unicode" w:hAnsi="Lucida Sans Unicode" w:cs="Lucida Sans Unicode"/>
        </w:rPr>
        <w:t>la lista nominal conforme</w:t>
      </w:r>
      <w:r w:rsidRPr="0015394D">
        <w:rPr>
          <w:rFonts w:ascii="Lucida Sans Unicode" w:hAnsi="Lucida Sans Unicode" w:cs="Lucida Sans Unicode"/>
          <w:spacing w:val="-9"/>
        </w:rPr>
        <w:t xml:space="preserve"> </w:t>
      </w:r>
      <w:r w:rsidRPr="0015394D">
        <w:rPr>
          <w:rFonts w:ascii="Lucida Sans Unicode" w:hAnsi="Lucida Sans Unicode" w:cs="Lucida Sans Unicode"/>
        </w:rPr>
        <w:t>al</w:t>
      </w:r>
      <w:r w:rsidRPr="0015394D">
        <w:rPr>
          <w:rFonts w:ascii="Lucida Sans Unicode" w:hAnsi="Lucida Sans Unicode" w:cs="Lucida Sans Unicode"/>
          <w:spacing w:val="-8"/>
        </w:rPr>
        <w:t xml:space="preserve"> </w:t>
      </w:r>
      <w:r w:rsidRPr="0015394D">
        <w:rPr>
          <w:rFonts w:ascii="Lucida Sans Unicode" w:hAnsi="Lucida Sans Unicode" w:cs="Lucida Sans Unicode"/>
        </w:rPr>
        <w:t>último</w:t>
      </w:r>
      <w:r w:rsidRPr="0015394D">
        <w:rPr>
          <w:rFonts w:ascii="Lucida Sans Unicode" w:hAnsi="Lucida Sans Unicode" w:cs="Lucida Sans Unicode"/>
          <w:spacing w:val="-7"/>
        </w:rPr>
        <w:t xml:space="preserve"> </w:t>
      </w:r>
      <w:r w:rsidRPr="0015394D">
        <w:rPr>
          <w:rFonts w:ascii="Lucida Sans Unicode" w:hAnsi="Lucida Sans Unicode" w:cs="Lucida Sans Unicode"/>
        </w:rPr>
        <w:t>corte</w:t>
      </w:r>
      <w:r w:rsidRPr="0015394D">
        <w:rPr>
          <w:rFonts w:ascii="Lucida Sans Unicode" w:hAnsi="Lucida Sans Unicode" w:cs="Lucida Sans Unicode"/>
          <w:spacing w:val="-7"/>
        </w:rPr>
        <w:t xml:space="preserve"> </w:t>
      </w:r>
      <w:r w:rsidRPr="0015394D">
        <w:rPr>
          <w:rFonts w:ascii="Lucida Sans Unicode" w:hAnsi="Lucida Sans Unicode" w:cs="Lucida Sans Unicode"/>
        </w:rPr>
        <w:t>disponible</w:t>
      </w:r>
      <w:r w:rsidRPr="0015394D">
        <w:rPr>
          <w:rFonts w:ascii="Lucida Sans Unicode" w:hAnsi="Lucida Sans Unicode" w:cs="Lucida Sans Unicode"/>
          <w:spacing w:val="-9"/>
        </w:rPr>
        <w:t xml:space="preserve"> </w:t>
      </w:r>
      <w:r w:rsidR="00E961A6" w:rsidRPr="0015394D">
        <w:rPr>
          <w:rFonts w:ascii="Lucida Sans Unicode" w:hAnsi="Lucida Sans Unicode" w:cs="Lucida Sans Unicode"/>
          <w:spacing w:val="-9"/>
        </w:rPr>
        <w:t>hasta la etapa de actividades previas</w:t>
      </w:r>
      <w:r w:rsidR="00727ED2" w:rsidRPr="0015394D">
        <w:rPr>
          <w:rFonts w:ascii="Lucida Sans Unicode" w:hAnsi="Lucida Sans Unicode" w:cs="Lucida Sans Unicode"/>
          <w:spacing w:val="-9"/>
        </w:rPr>
        <w:t>,</w:t>
      </w:r>
      <w:r w:rsidR="00E961A6" w:rsidRPr="0015394D">
        <w:rPr>
          <w:rFonts w:ascii="Lucida Sans Unicode" w:hAnsi="Lucida Sans Unicode" w:cs="Lucida Sans Unicode"/>
          <w:spacing w:val="-9"/>
        </w:rPr>
        <w:t xml:space="preserve"> </w:t>
      </w:r>
      <w:r w:rsidRPr="0015394D">
        <w:rPr>
          <w:rFonts w:ascii="Lucida Sans Unicode" w:hAnsi="Lucida Sans Unicode" w:cs="Lucida Sans Unicode"/>
        </w:rPr>
        <w:t>a</w:t>
      </w:r>
      <w:r w:rsidRPr="0015394D">
        <w:rPr>
          <w:rFonts w:ascii="Lucida Sans Unicode" w:hAnsi="Lucida Sans Unicode" w:cs="Lucida Sans Unicode"/>
          <w:spacing w:val="-7"/>
        </w:rPr>
        <w:t xml:space="preserve"> </w:t>
      </w:r>
      <w:r w:rsidRPr="0015394D">
        <w:rPr>
          <w:rFonts w:ascii="Lucida Sans Unicode" w:hAnsi="Lucida Sans Unicode" w:cs="Lucida Sans Unicode"/>
        </w:rPr>
        <w:t>efecto</w:t>
      </w:r>
      <w:r w:rsidRPr="0015394D">
        <w:rPr>
          <w:rFonts w:ascii="Lucida Sans Unicode" w:hAnsi="Lucida Sans Unicode" w:cs="Lucida Sans Unicode"/>
          <w:spacing w:val="-9"/>
        </w:rPr>
        <w:t xml:space="preserve"> </w:t>
      </w:r>
      <w:r w:rsidRPr="0015394D">
        <w:rPr>
          <w:rFonts w:ascii="Lucida Sans Unicode" w:hAnsi="Lucida Sans Unicode" w:cs="Lucida Sans Unicode"/>
        </w:rPr>
        <w:t>de</w:t>
      </w:r>
      <w:r w:rsidRPr="0015394D">
        <w:rPr>
          <w:rFonts w:ascii="Lucida Sans Unicode" w:hAnsi="Lucida Sans Unicode" w:cs="Lucida Sans Unicode"/>
          <w:spacing w:val="-9"/>
        </w:rPr>
        <w:t xml:space="preserve"> </w:t>
      </w:r>
      <w:r w:rsidRPr="0015394D">
        <w:rPr>
          <w:rFonts w:ascii="Lucida Sans Unicode" w:hAnsi="Lucida Sans Unicode" w:cs="Lucida Sans Unicode"/>
        </w:rPr>
        <w:t>utilizarse</w:t>
      </w:r>
      <w:r w:rsidRPr="0015394D">
        <w:rPr>
          <w:rFonts w:ascii="Lucida Sans Unicode" w:hAnsi="Lucida Sans Unicode" w:cs="Lucida Sans Unicode"/>
          <w:spacing w:val="-8"/>
        </w:rPr>
        <w:t xml:space="preserve"> </w:t>
      </w:r>
      <w:r w:rsidRPr="0015394D">
        <w:rPr>
          <w:rFonts w:ascii="Lucida Sans Unicode" w:hAnsi="Lucida Sans Unicode" w:cs="Lucida Sans Unicode"/>
        </w:rPr>
        <w:t>como referente estadístico</w:t>
      </w:r>
      <w:r w:rsidR="007A5A6A" w:rsidRPr="0015394D">
        <w:rPr>
          <w:rFonts w:ascii="Lucida Sans Unicode" w:hAnsi="Lucida Sans Unicode" w:cs="Lucida Sans Unicode"/>
        </w:rPr>
        <w:t>,</w:t>
      </w:r>
      <w:r w:rsidR="00727ED2" w:rsidRPr="0015394D">
        <w:rPr>
          <w:rFonts w:ascii="Lucida Sans Unicode" w:hAnsi="Lucida Sans Unicode" w:cs="Lucida Sans Unicode"/>
        </w:rPr>
        <w:t xml:space="preserve"> de contraste numérico</w:t>
      </w:r>
      <w:r w:rsidRPr="0015394D">
        <w:rPr>
          <w:rFonts w:ascii="Lucida Sans Unicode" w:hAnsi="Lucida Sans Unicode" w:cs="Lucida Sans Unicode"/>
        </w:rPr>
        <w:t xml:space="preserve"> e identificar a la ciudadanía con derecho a </w:t>
      </w:r>
      <w:r w:rsidR="00E961A6" w:rsidRPr="0015394D">
        <w:rPr>
          <w:rFonts w:ascii="Lucida Sans Unicode" w:hAnsi="Lucida Sans Unicode" w:cs="Lucida Sans Unicode"/>
        </w:rPr>
        <w:t xml:space="preserve">participar </w:t>
      </w:r>
      <w:r w:rsidRPr="0015394D">
        <w:rPr>
          <w:rFonts w:ascii="Lucida Sans Unicode" w:hAnsi="Lucida Sans Unicode" w:cs="Lucida Sans Unicode"/>
        </w:rPr>
        <w:t xml:space="preserve">en las asambleas </w:t>
      </w:r>
      <w:r w:rsidR="00E961A6" w:rsidRPr="0015394D">
        <w:rPr>
          <w:rFonts w:ascii="Lucida Sans Unicode" w:hAnsi="Lucida Sans Unicode" w:cs="Lucida Sans Unicode"/>
        </w:rPr>
        <w:t xml:space="preserve">comunitarias </w:t>
      </w:r>
      <w:r w:rsidRPr="0015394D">
        <w:rPr>
          <w:rFonts w:ascii="Lucida Sans Unicode" w:hAnsi="Lucida Sans Unicode" w:cs="Lucida Sans Unicode"/>
        </w:rPr>
        <w:t>de consulta</w:t>
      </w:r>
      <w:r w:rsidR="00C26D44" w:rsidRPr="0015394D">
        <w:rPr>
          <w:rFonts w:ascii="Lucida Sans Unicode" w:hAnsi="Lucida Sans Unicode" w:cs="Lucida Sans Unicode"/>
        </w:rPr>
        <w:t>, y que, a su vez, servirá de parámetro en contraste con el cómputo total de la citada participación.</w:t>
      </w:r>
    </w:p>
    <w:p w14:paraId="2C3CC645" w14:textId="328F0B5A" w:rsidR="00202A35" w:rsidRPr="0015394D" w:rsidRDefault="00202A35" w:rsidP="00CC7385">
      <w:pPr>
        <w:pStyle w:val="Textoindependiente"/>
        <w:spacing w:line="360" w:lineRule="auto"/>
        <w:jc w:val="both"/>
        <w:rPr>
          <w:rFonts w:ascii="Lucida Sans Unicode" w:hAnsi="Lucida Sans Unicode" w:cs="Lucida Sans Unicode"/>
        </w:rPr>
      </w:pPr>
    </w:p>
    <w:p w14:paraId="53CCDD44" w14:textId="49399048" w:rsidR="00202A35" w:rsidRPr="0015394D" w:rsidRDefault="0077371F" w:rsidP="00202A35">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Una vez que e</w:t>
      </w:r>
      <w:r w:rsidR="00AE34CD" w:rsidRPr="0015394D">
        <w:rPr>
          <w:rFonts w:ascii="Lucida Sans Unicode" w:hAnsi="Lucida Sans Unicode" w:cs="Lucida Sans Unicode"/>
        </w:rPr>
        <w:t>l mencionado referente estadístico</w:t>
      </w:r>
      <w:r w:rsidR="00A55996" w:rsidRPr="0015394D">
        <w:rPr>
          <w:rFonts w:ascii="Lucida Sans Unicode" w:hAnsi="Lucida Sans Unicode" w:cs="Lucida Sans Unicode"/>
        </w:rPr>
        <w:t xml:space="preserve"> consistente en </w:t>
      </w:r>
      <w:r w:rsidR="00C26D44" w:rsidRPr="0015394D">
        <w:rPr>
          <w:rFonts w:ascii="Lucida Sans Unicode" w:hAnsi="Lucida Sans Unicode" w:cs="Lucida Sans Unicode"/>
        </w:rPr>
        <w:t>la cantidad de personas</w:t>
      </w:r>
      <w:r w:rsidR="00A55996" w:rsidRPr="0015394D">
        <w:rPr>
          <w:rFonts w:ascii="Lucida Sans Unicode" w:hAnsi="Lucida Sans Unicode" w:cs="Lucida Sans Unicode"/>
        </w:rPr>
        <w:t xml:space="preserve"> ciudadan</w:t>
      </w:r>
      <w:r w:rsidR="00C26D44" w:rsidRPr="0015394D">
        <w:rPr>
          <w:rFonts w:ascii="Lucida Sans Unicode" w:hAnsi="Lucida Sans Unicode" w:cs="Lucida Sans Unicode"/>
        </w:rPr>
        <w:t>a</w:t>
      </w:r>
      <w:r w:rsidR="00A55996" w:rsidRPr="0015394D">
        <w:rPr>
          <w:rFonts w:ascii="Lucida Sans Unicode" w:hAnsi="Lucida Sans Unicode" w:cs="Lucida Sans Unicode"/>
        </w:rPr>
        <w:t>s que conform</w:t>
      </w:r>
      <w:r w:rsidR="00C26D44" w:rsidRPr="0015394D">
        <w:rPr>
          <w:rFonts w:ascii="Lucida Sans Unicode" w:hAnsi="Lucida Sans Unicode" w:cs="Lucida Sans Unicode"/>
        </w:rPr>
        <w:t>a</w:t>
      </w:r>
      <w:r w:rsidR="00A55996" w:rsidRPr="0015394D">
        <w:rPr>
          <w:rFonts w:ascii="Lucida Sans Unicode" w:hAnsi="Lucida Sans Unicode" w:cs="Lucida Sans Unicode"/>
        </w:rPr>
        <w:t xml:space="preserve"> </w:t>
      </w:r>
      <w:r w:rsidR="00C26D44" w:rsidRPr="0015394D">
        <w:rPr>
          <w:rFonts w:ascii="Lucida Sans Unicode" w:hAnsi="Lucida Sans Unicode" w:cs="Lucida Sans Unicode"/>
        </w:rPr>
        <w:t xml:space="preserve">el </w:t>
      </w:r>
      <w:r w:rsidR="00A55996" w:rsidRPr="0015394D">
        <w:rPr>
          <w:rFonts w:ascii="Lucida Sans Unicode" w:hAnsi="Lucida Sans Unicode" w:cs="Lucida Sans Unicode"/>
        </w:rPr>
        <w:t xml:space="preserve">listado nominal </w:t>
      </w:r>
      <w:r w:rsidR="00C26D44" w:rsidRPr="0015394D">
        <w:rPr>
          <w:rFonts w:ascii="Lucida Sans Unicode" w:hAnsi="Lucida Sans Unicode" w:cs="Lucida Sans Unicode"/>
        </w:rPr>
        <w:t xml:space="preserve">actualizado </w:t>
      </w:r>
      <w:r w:rsidR="00A55996" w:rsidRPr="0015394D">
        <w:rPr>
          <w:rFonts w:ascii="Lucida Sans Unicode" w:hAnsi="Lucida Sans Unicode" w:cs="Lucida Sans Unicode"/>
        </w:rPr>
        <w:t xml:space="preserve">del municipio de Bolaños, Jalisco </w:t>
      </w:r>
      <w:r w:rsidRPr="0015394D">
        <w:rPr>
          <w:rFonts w:ascii="Lucida Sans Unicode" w:hAnsi="Lucida Sans Unicode" w:cs="Lucida Sans Unicode"/>
        </w:rPr>
        <w:t xml:space="preserve">sea proporcionado al </w:t>
      </w:r>
      <w:r w:rsidR="008E7A33" w:rsidRPr="0015394D">
        <w:rPr>
          <w:rFonts w:ascii="Lucida Sans Unicode" w:hAnsi="Lucida Sans Unicode" w:cs="Lucida Sans Unicode"/>
        </w:rPr>
        <w:t>Instituto, se</w:t>
      </w:r>
      <w:r w:rsidR="00AE34CD" w:rsidRPr="0015394D">
        <w:rPr>
          <w:rFonts w:ascii="Lucida Sans Unicode" w:hAnsi="Lucida Sans Unicode" w:cs="Lucida Sans Unicode"/>
        </w:rPr>
        <w:t xml:space="preserve"> hará del conocimiento de la comunidad para que tenga certeza del número </w:t>
      </w:r>
      <w:r w:rsidR="00C26D44" w:rsidRPr="0015394D">
        <w:rPr>
          <w:rFonts w:ascii="Lucida Sans Unicode" w:hAnsi="Lucida Sans Unicode" w:cs="Lucida Sans Unicode"/>
        </w:rPr>
        <w:t xml:space="preserve">total </w:t>
      </w:r>
      <w:r w:rsidR="00AE34CD" w:rsidRPr="0015394D">
        <w:rPr>
          <w:rFonts w:ascii="Lucida Sans Unicode" w:hAnsi="Lucida Sans Unicode" w:cs="Lucida Sans Unicode"/>
        </w:rPr>
        <w:t xml:space="preserve">de personas </w:t>
      </w:r>
      <w:r w:rsidR="00A55996" w:rsidRPr="0015394D">
        <w:rPr>
          <w:rFonts w:ascii="Lucida Sans Unicode" w:hAnsi="Lucida Sans Unicode" w:cs="Lucida Sans Unicode"/>
        </w:rPr>
        <w:t xml:space="preserve">que pueden y deben participar en el </w:t>
      </w:r>
      <w:r w:rsidR="00C26D44" w:rsidRPr="0015394D">
        <w:rPr>
          <w:rFonts w:ascii="Lucida Sans Unicode" w:hAnsi="Lucida Sans Unicode" w:cs="Lucida Sans Unicode"/>
        </w:rPr>
        <w:t>ejercicio consultivo</w:t>
      </w:r>
      <w:r w:rsidR="00A55996" w:rsidRPr="0015394D">
        <w:rPr>
          <w:rFonts w:ascii="Lucida Sans Unicode" w:hAnsi="Lucida Sans Unicode" w:cs="Lucida Sans Unicode"/>
        </w:rPr>
        <w:t xml:space="preserve">. </w:t>
      </w:r>
    </w:p>
    <w:p w14:paraId="41434F6C" w14:textId="01841364" w:rsidR="00416614" w:rsidRPr="0015394D" w:rsidRDefault="00416614" w:rsidP="00EF5E0A">
      <w:pPr>
        <w:pStyle w:val="Textoindependiente"/>
        <w:spacing w:line="360" w:lineRule="auto"/>
        <w:ind w:right="4"/>
        <w:jc w:val="both"/>
        <w:rPr>
          <w:rFonts w:ascii="Lucida Sans Unicode" w:hAnsi="Lucida Sans Unicode" w:cs="Lucida Sans Unicode"/>
          <w:b/>
          <w:color w:val="0070C0"/>
        </w:rPr>
      </w:pPr>
    </w:p>
    <w:p w14:paraId="29BA43A8" w14:textId="77777777" w:rsidR="0001488E" w:rsidRPr="0015394D" w:rsidRDefault="0001488E" w:rsidP="00583D06">
      <w:pPr>
        <w:pStyle w:val="Textoindependiente"/>
        <w:spacing w:line="360" w:lineRule="auto"/>
        <w:jc w:val="center"/>
        <w:outlineLvl w:val="0"/>
        <w:rPr>
          <w:rFonts w:ascii="Lucida Sans Unicode" w:eastAsia="Arial" w:hAnsi="Lucida Sans Unicode" w:cs="Lucida Sans Unicode"/>
          <w:b/>
        </w:rPr>
      </w:pPr>
      <w:bookmarkStart w:id="49" w:name="_Toc191985752"/>
      <w:r w:rsidRPr="0015394D">
        <w:rPr>
          <w:rFonts w:ascii="Lucida Sans Unicode" w:eastAsia="Arial" w:hAnsi="Lucida Sans Unicode" w:cs="Lucida Sans Unicode"/>
          <w:b/>
        </w:rPr>
        <w:t>Sección II. Del ejercicio de observación en el proceso de consulta</w:t>
      </w:r>
      <w:bookmarkEnd w:id="49"/>
    </w:p>
    <w:p w14:paraId="55BAB66C" w14:textId="77777777" w:rsidR="000B1616" w:rsidRPr="0015394D" w:rsidRDefault="000B1616" w:rsidP="00EF5E0A">
      <w:pPr>
        <w:pStyle w:val="Textoindependiente"/>
        <w:spacing w:line="360" w:lineRule="auto"/>
        <w:jc w:val="both"/>
        <w:rPr>
          <w:rFonts w:ascii="Lucida Sans Unicode" w:hAnsi="Lucida Sans Unicode" w:cs="Lucida Sans Unicode"/>
          <w:b/>
        </w:rPr>
      </w:pPr>
    </w:p>
    <w:p w14:paraId="4A68149A" w14:textId="0F81C165" w:rsidR="00CF2826" w:rsidRPr="0015394D" w:rsidRDefault="000B1616" w:rsidP="00466E3C">
      <w:pPr>
        <w:pStyle w:val="Prrafodelista"/>
        <w:tabs>
          <w:tab w:val="left" w:pos="284"/>
        </w:tabs>
        <w:adjustRightInd w:val="0"/>
        <w:spacing w:line="360" w:lineRule="auto"/>
        <w:ind w:left="0" w:firstLine="0"/>
        <w:jc w:val="both"/>
        <w:outlineLvl w:val="1"/>
        <w:rPr>
          <w:rFonts w:ascii="Lucida Sans Unicode" w:hAnsi="Lucida Sans Unicode" w:cs="Lucida Sans Unicode"/>
          <w:b/>
          <w:color w:val="00758D"/>
          <w:sz w:val="24"/>
          <w:szCs w:val="24"/>
        </w:rPr>
      </w:pPr>
      <w:bookmarkStart w:id="50" w:name="_Toc191985753"/>
      <w:r w:rsidRPr="0015394D">
        <w:rPr>
          <w:rFonts w:ascii="Lucida Sans Unicode" w:hAnsi="Lucida Sans Unicode" w:cs="Lucida Sans Unicode"/>
          <w:b/>
          <w:color w:val="00758D"/>
          <w:sz w:val="24"/>
          <w:szCs w:val="24"/>
        </w:rPr>
        <w:t>1. De la convocatoria para participar bajo la figura de observador</w:t>
      </w:r>
      <w:r w:rsidR="00FF7BCF" w:rsidRPr="0015394D">
        <w:rPr>
          <w:rFonts w:ascii="Lucida Sans Unicode" w:hAnsi="Lucida Sans Unicode" w:cs="Lucida Sans Unicode"/>
          <w:b/>
          <w:color w:val="00758D"/>
          <w:sz w:val="24"/>
          <w:szCs w:val="24"/>
        </w:rPr>
        <w:t>a</w:t>
      </w:r>
      <w:r w:rsidRPr="0015394D">
        <w:rPr>
          <w:rFonts w:ascii="Lucida Sans Unicode" w:hAnsi="Lucida Sans Unicode" w:cs="Lucida Sans Unicode"/>
          <w:b/>
          <w:color w:val="00758D"/>
          <w:sz w:val="24"/>
          <w:szCs w:val="24"/>
        </w:rPr>
        <w:t>s</w:t>
      </w:r>
      <w:bookmarkEnd w:id="50"/>
    </w:p>
    <w:p w14:paraId="3A8E1FEB" w14:textId="77777777" w:rsidR="00D4518E" w:rsidRPr="0015394D" w:rsidRDefault="00D4518E" w:rsidP="00466E3C">
      <w:pPr>
        <w:pStyle w:val="Prrafodelista"/>
        <w:tabs>
          <w:tab w:val="left" w:pos="284"/>
        </w:tabs>
        <w:adjustRightInd w:val="0"/>
        <w:spacing w:line="360" w:lineRule="auto"/>
        <w:ind w:left="0" w:firstLine="0"/>
        <w:jc w:val="both"/>
        <w:rPr>
          <w:rFonts w:ascii="Lucida Sans Unicode" w:hAnsi="Lucida Sans Unicode" w:cs="Lucida Sans Unicode"/>
          <w:b/>
          <w:color w:val="0070C0"/>
          <w:sz w:val="24"/>
          <w:szCs w:val="24"/>
        </w:rPr>
      </w:pPr>
    </w:p>
    <w:p w14:paraId="7B80C1C2" w14:textId="77777777" w:rsidR="00FF7BCF" w:rsidRPr="0015394D" w:rsidRDefault="00416614" w:rsidP="00466E3C">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13"/>
        </w:rPr>
        <w:t xml:space="preserve"> </w:t>
      </w:r>
      <w:r w:rsidRPr="0015394D">
        <w:rPr>
          <w:rFonts w:ascii="Lucida Sans Unicode" w:hAnsi="Lucida Sans Unicode" w:cs="Lucida Sans Unicode"/>
          <w:b/>
        </w:rPr>
        <w:t>2</w:t>
      </w:r>
      <w:r w:rsidR="001D647A" w:rsidRPr="0015394D">
        <w:rPr>
          <w:rFonts w:ascii="Lucida Sans Unicode" w:hAnsi="Lucida Sans Unicode" w:cs="Lucida Sans Unicode"/>
          <w:b/>
        </w:rPr>
        <w:t>0</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El Instituto emitirá convocatoria pública dirigida a las personas, instituciones u organizaciones que </w:t>
      </w:r>
      <w:r w:rsidR="00E961A6" w:rsidRPr="0015394D">
        <w:rPr>
          <w:rFonts w:ascii="Lucida Sans Unicode" w:hAnsi="Lucida Sans Unicode" w:cs="Lucida Sans Unicode"/>
        </w:rPr>
        <w:t xml:space="preserve">pretendan </w:t>
      </w:r>
      <w:r w:rsidRPr="0015394D">
        <w:rPr>
          <w:rFonts w:ascii="Lucida Sans Unicode" w:hAnsi="Lucida Sans Unicode" w:cs="Lucida Sans Unicode"/>
        </w:rPr>
        <w:t xml:space="preserve">participar en </w:t>
      </w:r>
      <w:r w:rsidR="00E961A6" w:rsidRPr="0015394D">
        <w:rPr>
          <w:rFonts w:ascii="Lucida Sans Unicode" w:hAnsi="Lucida Sans Unicode" w:cs="Lucida Sans Unicode"/>
        </w:rPr>
        <w:t>el proceso de</w:t>
      </w:r>
      <w:r w:rsidRPr="0015394D">
        <w:rPr>
          <w:rFonts w:ascii="Lucida Sans Unicode" w:hAnsi="Lucida Sans Unicode" w:cs="Lucida Sans Unicode"/>
        </w:rPr>
        <w:t xml:space="preserve"> </w:t>
      </w:r>
      <w:r w:rsidRPr="0015394D">
        <w:rPr>
          <w:rFonts w:ascii="Lucida Sans Unicode" w:hAnsi="Lucida Sans Unicode" w:cs="Lucida Sans Unicode"/>
        </w:rPr>
        <w:lastRenderedPageBreak/>
        <w:t xml:space="preserve">consulta </w:t>
      </w:r>
      <w:r w:rsidR="00E961A6" w:rsidRPr="0015394D">
        <w:rPr>
          <w:rFonts w:ascii="Lucida Sans Unicode" w:hAnsi="Lucida Sans Unicode" w:cs="Lucida Sans Unicode"/>
        </w:rPr>
        <w:t xml:space="preserve">bajo la </w:t>
      </w:r>
      <w:r w:rsidRPr="0015394D">
        <w:rPr>
          <w:rFonts w:ascii="Lucida Sans Unicode" w:hAnsi="Lucida Sans Unicode" w:cs="Lucida Sans Unicode"/>
        </w:rPr>
        <w:t xml:space="preserve">calidad de observadoras de los trabajos </w:t>
      </w:r>
      <w:r w:rsidR="00E961A6" w:rsidRPr="0015394D">
        <w:rPr>
          <w:rFonts w:ascii="Lucida Sans Unicode" w:hAnsi="Lucida Sans Unicode" w:cs="Lucida Sans Unicode"/>
        </w:rPr>
        <w:t xml:space="preserve">y actividades </w:t>
      </w:r>
      <w:r w:rsidRPr="0015394D">
        <w:rPr>
          <w:rFonts w:ascii="Lucida Sans Unicode" w:hAnsi="Lucida Sans Unicode" w:cs="Lucida Sans Unicode"/>
        </w:rPr>
        <w:t xml:space="preserve">que se </w:t>
      </w:r>
      <w:r w:rsidR="00E961A6" w:rsidRPr="0015394D">
        <w:rPr>
          <w:rFonts w:ascii="Lucida Sans Unicode" w:hAnsi="Lucida Sans Unicode" w:cs="Lucida Sans Unicode"/>
        </w:rPr>
        <w:t xml:space="preserve">desplegaran </w:t>
      </w:r>
      <w:r w:rsidRPr="0015394D">
        <w:rPr>
          <w:rFonts w:ascii="Lucida Sans Unicode" w:hAnsi="Lucida Sans Unicode" w:cs="Lucida Sans Unicode"/>
        </w:rPr>
        <w:t xml:space="preserve">en las diversas etapas </w:t>
      </w:r>
      <w:r w:rsidR="00E961A6" w:rsidRPr="0015394D">
        <w:rPr>
          <w:rFonts w:ascii="Lucida Sans Unicode" w:hAnsi="Lucida Sans Unicode" w:cs="Lucida Sans Unicode"/>
        </w:rPr>
        <w:t xml:space="preserve">que integran el mismo, </w:t>
      </w:r>
      <w:proofErr w:type="gramStart"/>
      <w:r w:rsidR="00E961A6" w:rsidRPr="0015394D">
        <w:rPr>
          <w:rFonts w:ascii="Lucida Sans Unicode" w:hAnsi="Lucida Sans Unicode" w:cs="Lucida Sans Unicode"/>
        </w:rPr>
        <w:t>que</w:t>
      </w:r>
      <w:proofErr w:type="gramEnd"/>
      <w:r w:rsidR="00E961A6" w:rsidRPr="0015394D">
        <w:rPr>
          <w:rFonts w:ascii="Lucida Sans Unicode" w:hAnsi="Lucida Sans Unicode" w:cs="Lucida Sans Unicode"/>
        </w:rPr>
        <w:t xml:space="preserve"> </w:t>
      </w:r>
      <w:r w:rsidR="00CE3DF1" w:rsidRPr="0015394D">
        <w:rPr>
          <w:rFonts w:ascii="Lucida Sans Unicode" w:hAnsi="Lucida Sans Unicode" w:cs="Lucida Sans Unicode"/>
        </w:rPr>
        <w:t xml:space="preserve">de manera enunciativa, más no limitativa, </w:t>
      </w:r>
      <w:r w:rsidR="00727ED2" w:rsidRPr="0015394D">
        <w:rPr>
          <w:rFonts w:ascii="Lucida Sans Unicode" w:hAnsi="Lucida Sans Unicode" w:cs="Lucida Sans Unicode"/>
        </w:rPr>
        <w:t xml:space="preserve">e indistintamente </w:t>
      </w:r>
      <w:r w:rsidR="00E961A6" w:rsidRPr="0015394D">
        <w:rPr>
          <w:rFonts w:ascii="Lucida Sans Unicode" w:hAnsi="Lucida Sans Unicode" w:cs="Lucida Sans Unicode"/>
        </w:rPr>
        <w:t xml:space="preserve">podrán contemplarse a </w:t>
      </w:r>
      <w:r w:rsidR="00CE3DF1" w:rsidRPr="0015394D">
        <w:rPr>
          <w:rFonts w:ascii="Lucida Sans Unicode" w:hAnsi="Lucida Sans Unicode" w:cs="Lucida Sans Unicode"/>
        </w:rPr>
        <w:t>las siguientes</w:t>
      </w:r>
      <w:r w:rsidR="00E961A6" w:rsidRPr="0015394D">
        <w:rPr>
          <w:rFonts w:ascii="Lucida Sans Unicode" w:hAnsi="Lucida Sans Unicode" w:cs="Lucida Sans Unicode"/>
        </w:rPr>
        <w:t xml:space="preserve"> </w:t>
      </w:r>
      <w:bookmarkStart w:id="51" w:name="_Hlk191547880"/>
      <w:r w:rsidR="00FF7BCF" w:rsidRPr="0015394D">
        <w:rPr>
          <w:rFonts w:ascii="Lucida Sans Unicode" w:hAnsi="Lucida Sans Unicode" w:cs="Lucida Sans Unicode"/>
        </w:rPr>
        <w:t>instituciones:</w:t>
      </w:r>
    </w:p>
    <w:p w14:paraId="15963022" w14:textId="77777777" w:rsidR="00FF7BCF" w:rsidRPr="0015394D" w:rsidRDefault="00FF7BCF" w:rsidP="00466E3C">
      <w:pPr>
        <w:pStyle w:val="Textoindependiente"/>
        <w:spacing w:line="360" w:lineRule="auto"/>
        <w:jc w:val="both"/>
        <w:rPr>
          <w:rFonts w:ascii="Lucida Sans Unicode" w:hAnsi="Lucida Sans Unicode" w:cs="Lucida Sans Unicode"/>
        </w:rPr>
      </w:pPr>
    </w:p>
    <w:p w14:paraId="3DC1372F"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eastAsiaTheme="minorEastAsia" w:hAnsi="Lucida Sans Unicode" w:cs="Lucida Sans Unicode"/>
          <w:sz w:val="24"/>
          <w:szCs w:val="24"/>
          <w:lang w:val="es-MX"/>
        </w:rPr>
      </w:pPr>
      <w:r w:rsidRPr="0015394D">
        <w:rPr>
          <w:rFonts w:ascii="Lucida Sans Unicode" w:eastAsiaTheme="minorEastAsia" w:hAnsi="Lucida Sans Unicode" w:cs="Lucida Sans Unicode"/>
          <w:sz w:val="24"/>
          <w:szCs w:val="24"/>
          <w:lang w:val="es-MX"/>
        </w:rPr>
        <w:t>Comisión Interamericana de Derechos Humanos;</w:t>
      </w:r>
    </w:p>
    <w:p w14:paraId="386ECDB5"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z w:val="24"/>
          <w:szCs w:val="24"/>
        </w:rPr>
        <w:t>Comisión</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Nacional</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6"/>
          <w:sz w:val="24"/>
          <w:szCs w:val="24"/>
        </w:rPr>
        <w:t xml:space="preserve"> </w:t>
      </w:r>
      <w:r w:rsidRPr="0015394D">
        <w:rPr>
          <w:rFonts w:ascii="Lucida Sans Unicode" w:hAnsi="Lucida Sans Unicode" w:cs="Lucida Sans Unicode"/>
          <w:sz w:val="24"/>
          <w:szCs w:val="24"/>
        </w:rPr>
        <w:t>Derechos</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pacing w:val="-2"/>
          <w:sz w:val="24"/>
          <w:szCs w:val="24"/>
        </w:rPr>
        <w:t>Humanos;</w:t>
      </w:r>
    </w:p>
    <w:p w14:paraId="0DD6651C"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z w:val="24"/>
          <w:szCs w:val="24"/>
        </w:rPr>
        <w:t>Comisión</w:t>
      </w:r>
      <w:r w:rsidRPr="0015394D">
        <w:rPr>
          <w:rFonts w:ascii="Lucida Sans Unicode" w:hAnsi="Lucida Sans Unicode" w:cs="Lucida Sans Unicode"/>
          <w:spacing w:val="10"/>
          <w:sz w:val="24"/>
          <w:szCs w:val="24"/>
        </w:rPr>
        <w:t xml:space="preserve"> Nacion</w:t>
      </w:r>
      <w:r w:rsidRPr="0015394D">
        <w:rPr>
          <w:rFonts w:ascii="Lucida Sans Unicode" w:hAnsi="Lucida Sans Unicode" w:cs="Lucida Sans Unicode"/>
          <w:sz w:val="24"/>
          <w:szCs w:val="24"/>
        </w:rPr>
        <w:t>al</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para</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Desarrollo</w:t>
      </w:r>
      <w:r w:rsidRPr="0015394D">
        <w:rPr>
          <w:rFonts w:ascii="Lucida Sans Unicode" w:hAnsi="Lucida Sans Unicode" w:cs="Lucida Sans Unicode"/>
          <w:spacing w:val="11"/>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Pueblos</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pacing w:val="-2"/>
          <w:sz w:val="24"/>
          <w:szCs w:val="24"/>
        </w:rPr>
        <w:t>Indígenas;</w:t>
      </w:r>
    </w:p>
    <w:p w14:paraId="74F19A2B" w14:textId="77777777" w:rsidR="00FF7BCF" w:rsidRPr="0015394D"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15394D">
        <w:rPr>
          <w:rFonts w:ascii="Lucida Sans Unicode" w:eastAsiaTheme="minorEastAsia" w:hAnsi="Lucida Sans Unicode" w:cs="Lucida Sans Unicode"/>
          <w:lang w:val="es-MX" w:eastAsia="en-US"/>
        </w:rPr>
        <w:t>Defensoría Pública Electoral del Tribunal Electoral del Poder Judicial de la Federación;</w:t>
      </w:r>
    </w:p>
    <w:p w14:paraId="73B449E5"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z w:val="24"/>
          <w:szCs w:val="24"/>
        </w:rPr>
        <w:t>Instituto</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Nacional</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Lenguas</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pacing w:val="-2"/>
          <w:sz w:val="24"/>
          <w:szCs w:val="24"/>
        </w:rPr>
        <w:t>Indígenas;</w:t>
      </w:r>
    </w:p>
    <w:p w14:paraId="6683D425"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pacing w:val="-2"/>
          <w:sz w:val="24"/>
          <w:szCs w:val="24"/>
        </w:rPr>
        <w:t>Instituto Nacional de los Pueblos Indígenas;</w:t>
      </w:r>
    </w:p>
    <w:p w14:paraId="6A6E7651"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pacing w:val="-2"/>
          <w:sz w:val="24"/>
          <w:szCs w:val="24"/>
        </w:rPr>
        <w:t>Instituto Nacional Electoral;</w:t>
      </w:r>
    </w:p>
    <w:p w14:paraId="2ABDEA54"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pacing w:val="-2"/>
          <w:sz w:val="24"/>
          <w:szCs w:val="24"/>
        </w:rPr>
        <w:t>Junta Local Ejecutiva del Instituto Nacional Electoral en Jalisco;</w:t>
      </w:r>
    </w:p>
    <w:p w14:paraId="52D35761"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z w:val="24"/>
          <w:szCs w:val="24"/>
        </w:rPr>
        <w:t>Comisión Estatal Indígena;</w:t>
      </w:r>
    </w:p>
    <w:p w14:paraId="10CC0D4A"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Comisión Estatal de Derechos Humanos;  </w:t>
      </w:r>
    </w:p>
    <w:p w14:paraId="7F269CAE" w14:textId="77777777" w:rsidR="00FF7BCF" w:rsidRPr="0015394D"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15394D">
        <w:rPr>
          <w:rFonts w:ascii="Lucida Sans Unicode" w:hAnsi="Lucida Sans Unicode" w:cs="Lucida Sans Unicode"/>
          <w:sz w:val="24"/>
          <w:szCs w:val="24"/>
        </w:rPr>
        <w:t>Comisión de Derechos Humanos y Pueblos Originarios del Congreso;</w:t>
      </w:r>
    </w:p>
    <w:p w14:paraId="0755C663" w14:textId="77777777" w:rsidR="00FF7BCF" w:rsidRPr="0015394D"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15394D">
        <w:rPr>
          <w:rFonts w:ascii="Lucida Sans Unicode" w:eastAsiaTheme="minorEastAsia" w:hAnsi="Lucida Sans Unicode" w:cs="Lucida Sans Unicode"/>
          <w:lang w:val="es-MX" w:eastAsia="en-US"/>
        </w:rPr>
        <w:t>Consejerías de los órganos públicos electorales locales de las diversas entidades;</w:t>
      </w:r>
    </w:p>
    <w:p w14:paraId="00A86B28" w14:textId="77777777" w:rsidR="00FF7BCF" w:rsidRPr="0015394D"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15394D">
        <w:rPr>
          <w:rFonts w:ascii="Lucida Sans Unicode" w:eastAsiaTheme="minorEastAsia" w:hAnsi="Lucida Sans Unicode" w:cs="Lucida Sans Unicode"/>
          <w:lang w:val="es-MX" w:eastAsia="en-US"/>
        </w:rPr>
        <w:t xml:space="preserve">Dirección de Derechos Humanos y Grupos Prioritarios de Zapopan; </w:t>
      </w:r>
    </w:p>
    <w:p w14:paraId="582390EE" w14:textId="77777777" w:rsidR="00FF7BCF" w:rsidRPr="0015394D"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15394D">
        <w:rPr>
          <w:rFonts w:ascii="Lucida Sans Unicode" w:eastAsiaTheme="minorEastAsia" w:hAnsi="Lucida Sans Unicode" w:cs="Lucida Sans Unicode"/>
          <w:lang w:val="es-MX" w:eastAsia="en-US"/>
        </w:rPr>
        <w:lastRenderedPageBreak/>
        <w:t>Personas especialistas, investigadoras, antropólogas e interesadas en la materia;</w:t>
      </w:r>
    </w:p>
    <w:p w14:paraId="677BEB87" w14:textId="77777777" w:rsidR="00FF7BCF" w:rsidRPr="0015394D"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15394D">
        <w:rPr>
          <w:rFonts w:ascii="Lucida Sans Unicode" w:eastAsiaTheme="minorEastAsia" w:hAnsi="Lucida Sans Unicode" w:cs="Lucida Sans Unicode"/>
          <w:lang w:val="es-MX" w:eastAsia="en-US"/>
        </w:rPr>
        <w:t xml:space="preserve">Organizaciones o colectivos de comunidades y pueblos originarios; </w:t>
      </w:r>
    </w:p>
    <w:p w14:paraId="18078305" w14:textId="1636A89E" w:rsidR="00FF7BCF" w:rsidRPr="0015394D" w:rsidRDefault="00FF7BCF" w:rsidP="00466E3C">
      <w:pPr>
        <w:pStyle w:val="Sinespaciado"/>
        <w:numPr>
          <w:ilvl w:val="0"/>
          <w:numId w:val="17"/>
        </w:numPr>
        <w:tabs>
          <w:tab w:val="left" w:pos="284"/>
        </w:tabs>
        <w:spacing w:line="360" w:lineRule="auto"/>
        <w:ind w:left="810" w:hanging="450"/>
        <w:jc w:val="both"/>
        <w:rPr>
          <w:rFonts w:ascii="Lucida Sans Unicode" w:hAnsi="Lucida Sans Unicode" w:cs="Lucida Sans Unicode"/>
        </w:rPr>
      </w:pPr>
      <w:r w:rsidRPr="0015394D">
        <w:rPr>
          <w:rFonts w:ascii="Lucida Sans Unicode" w:eastAsiaTheme="minorEastAsia" w:hAnsi="Lucida Sans Unicode" w:cs="Lucida Sans Unicode"/>
          <w:lang w:val="es-MX" w:eastAsia="en-US"/>
        </w:rPr>
        <w:t>Universidades públicas y privadas.</w:t>
      </w:r>
    </w:p>
    <w:p w14:paraId="49EF6A39" w14:textId="77777777" w:rsidR="00FF7BCF" w:rsidRPr="0015394D" w:rsidRDefault="00FF7BCF" w:rsidP="00466E3C">
      <w:pPr>
        <w:pStyle w:val="Sinespaciado"/>
        <w:tabs>
          <w:tab w:val="left" w:pos="284"/>
        </w:tabs>
        <w:spacing w:line="360" w:lineRule="auto"/>
        <w:ind w:left="810"/>
        <w:jc w:val="both"/>
        <w:rPr>
          <w:rFonts w:ascii="Lucida Sans Unicode" w:hAnsi="Lucida Sans Unicode" w:cs="Lucida Sans Unicode"/>
        </w:rPr>
      </w:pPr>
    </w:p>
    <w:p w14:paraId="4783BD12" w14:textId="733A1CA6" w:rsidR="0001488E" w:rsidRPr="0015394D" w:rsidRDefault="00563650" w:rsidP="00466E3C">
      <w:pPr>
        <w:pStyle w:val="Textoindependiente"/>
        <w:spacing w:line="360" w:lineRule="auto"/>
        <w:jc w:val="both"/>
        <w:outlineLvl w:val="1"/>
        <w:rPr>
          <w:rFonts w:ascii="Lucida Sans Unicode" w:eastAsia="Arial" w:hAnsi="Lucida Sans Unicode" w:cs="Lucida Sans Unicode"/>
          <w:b/>
          <w:color w:val="00758D"/>
        </w:rPr>
      </w:pPr>
      <w:bookmarkStart w:id="52" w:name="_Toc191985754"/>
      <w:r w:rsidRPr="0015394D">
        <w:rPr>
          <w:rFonts w:ascii="Lucida Sans Unicode" w:eastAsia="Arial" w:hAnsi="Lucida Sans Unicode" w:cs="Lucida Sans Unicode"/>
          <w:b/>
          <w:color w:val="00758D"/>
        </w:rPr>
        <w:t>2</w:t>
      </w:r>
      <w:r w:rsidR="0001488E" w:rsidRPr="0015394D">
        <w:rPr>
          <w:rFonts w:ascii="Lucida Sans Unicode" w:eastAsia="Arial" w:hAnsi="Lucida Sans Unicode" w:cs="Lucida Sans Unicode"/>
          <w:b/>
          <w:color w:val="00758D"/>
        </w:rPr>
        <w:t>. De los requisitos para participar bajo la figura de la observación</w:t>
      </w:r>
      <w:bookmarkEnd w:id="51"/>
      <w:bookmarkEnd w:id="52"/>
    </w:p>
    <w:p w14:paraId="26318977" w14:textId="77777777" w:rsidR="00D4518E" w:rsidRPr="0015394D" w:rsidRDefault="00D4518E" w:rsidP="00466E3C">
      <w:pPr>
        <w:rPr>
          <w:rFonts w:ascii="Lucida Sans Unicode" w:hAnsi="Lucida Sans Unicode" w:cs="Lucida Sans Unicode"/>
        </w:rPr>
      </w:pPr>
    </w:p>
    <w:p w14:paraId="511ECA78" w14:textId="77777777" w:rsidR="00727ED2" w:rsidRPr="0015394D" w:rsidRDefault="00727ED2" w:rsidP="00466E3C">
      <w:pPr>
        <w:rPr>
          <w:rFonts w:ascii="Lucida Sans Unicode" w:hAnsi="Lucida Sans Unicode" w:cs="Lucida Sans Unicode"/>
        </w:rPr>
      </w:pPr>
    </w:p>
    <w:p w14:paraId="5B36D63E" w14:textId="612A8514" w:rsidR="00416614" w:rsidRPr="0015394D" w:rsidRDefault="00416614" w:rsidP="00466E3C">
      <w:pPr>
        <w:pStyle w:val="Sinespaciado"/>
        <w:tabs>
          <w:tab w:val="left" w:pos="567"/>
        </w:tabs>
        <w:spacing w:line="360" w:lineRule="auto"/>
        <w:jc w:val="both"/>
        <w:rPr>
          <w:rFonts w:ascii="Lucida Sans Unicode" w:eastAsia="Arial MT" w:hAnsi="Lucida Sans Unicode" w:cs="Lucida Sans Unicode"/>
          <w:lang w:eastAsia="en-US"/>
        </w:rPr>
      </w:pPr>
      <w:r w:rsidRPr="0015394D">
        <w:rPr>
          <w:rFonts w:ascii="Lucida Sans Unicode" w:eastAsia="Arial MT" w:hAnsi="Lucida Sans Unicode" w:cs="Lucida Sans Unicode"/>
          <w:b/>
          <w:lang w:eastAsia="en-US"/>
        </w:rPr>
        <w:t>Artículo 2</w:t>
      </w:r>
      <w:r w:rsidR="001D647A" w:rsidRPr="0015394D">
        <w:rPr>
          <w:rFonts w:ascii="Lucida Sans Unicode" w:eastAsia="Arial MT" w:hAnsi="Lucida Sans Unicode" w:cs="Lucida Sans Unicode"/>
          <w:b/>
          <w:lang w:eastAsia="en-US"/>
        </w:rPr>
        <w:t>1</w:t>
      </w:r>
      <w:r w:rsidRPr="0015394D">
        <w:rPr>
          <w:rFonts w:ascii="Lucida Sans Unicode" w:eastAsia="Arial MT" w:hAnsi="Lucida Sans Unicode" w:cs="Lucida Sans Unicode"/>
          <w:b/>
          <w:lang w:eastAsia="en-US"/>
        </w:rPr>
        <w:t xml:space="preserve">. </w:t>
      </w:r>
      <w:r w:rsidRPr="0015394D">
        <w:rPr>
          <w:rFonts w:ascii="Lucida Sans Unicode" w:eastAsia="Arial MT" w:hAnsi="Lucida Sans Unicode" w:cs="Lucida Sans Unicode"/>
          <w:lang w:eastAsia="en-US"/>
        </w:rPr>
        <w:t>Las personas que comparezcan por s</w:t>
      </w:r>
      <w:r w:rsidR="00CF5A07" w:rsidRPr="0015394D">
        <w:rPr>
          <w:rFonts w:ascii="Lucida Sans Unicode" w:eastAsia="Arial MT" w:hAnsi="Lucida Sans Unicode" w:cs="Lucida Sans Unicode"/>
          <w:lang w:eastAsia="en-US"/>
        </w:rPr>
        <w:t>í</w:t>
      </w:r>
      <w:r w:rsidRPr="0015394D">
        <w:rPr>
          <w:rFonts w:ascii="Lucida Sans Unicode" w:eastAsia="Arial MT" w:hAnsi="Lucida Sans Unicode" w:cs="Lucida Sans Unicode"/>
          <w:lang w:eastAsia="en-US"/>
        </w:rPr>
        <w:t xml:space="preserve"> mismas o en representación de </w:t>
      </w:r>
      <w:r w:rsidRPr="0015394D">
        <w:rPr>
          <w:rFonts w:ascii="Lucida Sans Unicode" w:hAnsi="Lucida Sans Unicode" w:cs="Lucida Sans Unicode"/>
        </w:rPr>
        <w:t xml:space="preserve">instituciones u organizaciones deberán cumplir con los siguientes requisitos: </w:t>
      </w:r>
    </w:p>
    <w:p w14:paraId="61C5F7B7" w14:textId="77777777" w:rsidR="00416614" w:rsidRPr="0015394D" w:rsidRDefault="00416614" w:rsidP="00466E3C">
      <w:pPr>
        <w:pStyle w:val="Sinespaciado"/>
        <w:tabs>
          <w:tab w:val="left" w:pos="567"/>
        </w:tabs>
        <w:spacing w:line="360" w:lineRule="auto"/>
        <w:jc w:val="both"/>
        <w:rPr>
          <w:rFonts w:ascii="Lucida Sans Unicode" w:eastAsia="Arial MT" w:hAnsi="Lucida Sans Unicode" w:cs="Lucida Sans Unicode"/>
          <w:lang w:eastAsia="en-US"/>
        </w:rPr>
      </w:pPr>
    </w:p>
    <w:p w14:paraId="2CD09FF2" w14:textId="57326385" w:rsidR="00416614" w:rsidRPr="0015394D" w:rsidRDefault="00416614" w:rsidP="00CC7385">
      <w:pPr>
        <w:widowControl/>
        <w:autoSpaceDE/>
        <w:autoSpaceDN/>
        <w:spacing w:line="360" w:lineRule="auto"/>
        <w:ind w:left="284" w:hanging="284"/>
        <w:contextualSpacing/>
        <w:jc w:val="both"/>
        <w:rPr>
          <w:rFonts w:ascii="Lucida Sans Unicode" w:hAnsi="Lucida Sans Unicode" w:cs="Lucida Sans Unicode"/>
          <w:sz w:val="24"/>
          <w:szCs w:val="24"/>
        </w:rPr>
      </w:pPr>
      <w:r w:rsidRPr="0015394D">
        <w:rPr>
          <w:rFonts w:ascii="Lucida Sans Unicode" w:hAnsi="Lucida Sans Unicode" w:cs="Lucida Sans Unicode"/>
          <w:b/>
          <w:sz w:val="24"/>
          <w:szCs w:val="24"/>
        </w:rPr>
        <w:t>a)</w:t>
      </w:r>
      <w:r w:rsidRPr="0015394D">
        <w:rPr>
          <w:rFonts w:ascii="Lucida Sans Unicode" w:hAnsi="Lucida Sans Unicode" w:cs="Lucida Sans Unicode"/>
          <w:sz w:val="24"/>
          <w:szCs w:val="24"/>
        </w:rPr>
        <w:t xml:space="preserve"> Tener la ciudadanía mexicana en pleno goce de sus derechos civiles y políticos</w:t>
      </w:r>
      <w:r w:rsidR="002C076D" w:rsidRPr="0015394D">
        <w:rPr>
          <w:rFonts w:ascii="Lucida Sans Unicode" w:hAnsi="Lucida Sans Unicode" w:cs="Lucida Sans Unicode"/>
          <w:sz w:val="24"/>
          <w:szCs w:val="24"/>
        </w:rPr>
        <w:t xml:space="preserve">; </w:t>
      </w:r>
    </w:p>
    <w:p w14:paraId="7AA62DDF" w14:textId="32423DE9" w:rsidR="00416614" w:rsidRPr="0015394D" w:rsidRDefault="00E961A6"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r w:rsidRPr="0015394D">
        <w:rPr>
          <w:rFonts w:ascii="Lucida Sans Unicode" w:hAnsi="Lucida Sans Unicode" w:cs="Lucida Sans Unicode"/>
          <w:b/>
          <w:sz w:val="24"/>
          <w:szCs w:val="24"/>
        </w:rPr>
        <w:t>b</w:t>
      </w:r>
      <w:r w:rsidR="00416614" w:rsidRPr="0015394D">
        <w:rPr>
          <w:rFonts w:ascii="Lucida Sans Unicode" w:hAnsi="Lucida Sans Unicode" w:cs="Lucida Sans Unicode"/>
          <w:sz w:val="24"/>
          <w:szCs w:val="24"/>
        </w:rPr>
        <w:t>) Llenar y presentar el formato de registro para acreditarse con tal carácter</w:t>
      </w:r>
      <w:r w:rsidR="002C076D" w:rsidRPr="0015394D">
        <w:rPr>
          <w:rFonts w:ascii="Lucida Sans Unicode" w:hAnsi="Lucida Sans Unicode" w:cs="Lucida Sans Unicode"/>
          <w:sz w:val="24"/>
          <w:szCs w:val="24"/>
        </w:rPr>
        <w:t xml:space="preserve">; </w:t>
      </w:r>
      <w:r w:rsidR="00CC7385" w:rsidRPr="0015394D">
        <w:rPr>
          <w:rFonts w:ascii="Lucida Sans Unicode" w:hAnsi="Lucida Sans Unicode" w:cs="Lucida Sans Unicode"/>
          <w:sz w:val="24"/>
          <w:szCs w:val="24"/>
        </w:rPr>
        <w:t xml:space="preserve">y </w:t>
      </w:r>
    </w:p>
    <w:p w14:paraId="68FF078D" w14:textId="3DECB12F" w:rsidR="002C076D" w:rsidRDefault="00CC7385"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r w:rsidRPr="0015394D">
        <w:rPr>
          <w:rFonts w:ascii="Lucida Sans Unicode" w:hAnsi="Lucida Sans Unicode" w:cs="Lucida Sans Unicode"/>
          <w:b/>
          <w:sz w:val="24"/>
          <w:szCs w:val="24"/>
        </w:rPr>
        <w:t>c</w:t>
      </w:r>
      <w:r w:rsidR="002C076D" w:rsidRPr="0015394D">
        <w:rPr>
          <w:rFonts w:ascii="Lucida Sans Unicode" w:hAnsi="Lucida Sans Unicode" w:cs="Lucida Sans Unicode"/>
          <w:b/>
          <w:sz w:val="24"/>
          <w:szCs w:val="24"/>
        </w:rPr>
        <w:t>)</w:t>
      </w:r>
      <w:r w:rsidR="002C076D" w:rsidRPr="0015394D">
        <w:rPr>
          <w:rFonts w:ascii="Lucida Sans Unicode" w:hAnsi="Lucida Sans Unicode" w:cs="Lucida Sans Unicode"/>
          <w:sz w:val="24"/>
          <w:szCs w:val="24"/>
        </w:rPr>
        <w:t xml:space="preserve"> Acreditar </w:t>
      </w:r>
      <w:r w:rsidRPr="0015394D">
        <w:rPr>
          <w:rFonts w:ascii="Lucida Sans Unicode" w:hAnsi="Lucida Sans Unicode" w:cs="Lucida Sans Unicode"/>
          <w:sz w:val="24"/>
          <w:szCs w:val="24"/>
        </w:rPr>
        <w:t xml:space="preserve">el </w:t>
      </w:r>
      <w:r w:rsidR="002C076D" w:rsidRPr="0015394D">
        <w:rPr>
          <w:rFonts w:ascii="Lucida Sans Unicode" w:hAnsi="Lucida Sans Unicode" w:cs="Lucida Sans Unicode"/>
          <w:sz w:val="24"/>
          <w:szCs w:val="24"/>
        </w:rPr>
        <w:t>curso de capacitación.</w:t>
      </w:r>
    </w:p>
    <w:p w14:paraId="235E12A7" w14:textId="77777777" w:rsidR="0015394D" w:rsidRPr="0015394D" w:rsidRDefault="0015394D"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p>
    <w:p w14:paraId="2AEA12C0" w14:textId="4726602C" w:rsidR="00727ED2" w:rsidRPr="0015394D" w:rsidRDefault="00563650" w:rsidP="00466E3C">
      <w:pPr>
        <w:pStyle w:val="Textoindependiente"/>
        <w:spacing w:line="360" w:lineRule="auto"/>
        <w:jc w:val="both"/>
        <w:outlineLvl w:val="1"/>
        <w:rPr>
          <w:rFonts w:ascii="Lucida Sans Unicode" w:eastAsia="Arial" w:hAnsi="Lucida Sans Unicode" w:cs="Lucida Sans Unicode"/>
          <w:b/>
          <w:color w:val="00758D"/>
        </w:rPr>
      </w:pPr>
      <w:bookmarkStart w:id="53" w:name="_Hlk182485177"/>
      <w:bookmarkStart w:id="54" w:name="_Toc191985755"/>
      <w:r w:rsidRPr="0015394D">
        <w:rPr>
          <w:rFonts w:ascii="Lucida Sans Unicode" w:eastAsia="Arial" w:hAnsi="Lucida Sans Unicode" w:cs="Lucida Sans Unicode"/>
          <w:b/>
          <w:color w:val="00758D"/>
        </w:rPr>
        <w:t>3</w:t>
      </w:r>
      <w:r w:rsidR="0001488E" w:rsidRPr="0015394D">
        <w:rPr>
          <w:rFonts w:ascii="Lucida Sans Unicode" w:eastAsia="Arial" w:hAnsi="Lucida Sans Unicode" w:cs="Lucida Sans Unicode"/>
          <w:b/>
          <w:color w:val="00758D"/>
        </w:rPr>
        <w:t>. Del procedimiento para el registro como órgano o persona observadora</w:t>
      </w:r>
      <w:bookmarkEnd w:id="53"/>
      <w:bookmarkEnd w:id="54"/>
    </w:p>
    <w:p w14:paraId="26444F0E" w14:textId="77777777" w:rsidR="00D4518E" w:rsidRPr="0015394D" w:rsidRDefault="00D4518E" w:rsidP="00466E3C">
      <w:pPr>
        <w:pStyle w:val="Textoindependiente"/>
        <w:spacing w:line="360" w:lineRule="auto"/>
        <w:jc w:val="both"/>
        <w:outlineLvl w:val="1"/>
        <w:rPr>
          <w:rFonts w:ascii="Lucida Sans Unicode" w:eastAsia="Arial" w:hAnsi="Lucida Sans Unicode" w:cs="Lucida Sans Unicode"/>
          <w:b/>
          <w:color w:val="0070C0"/>
        </w:rPr>
      </w:pPr>
    </w:p>
    <w:p w14:paraId="60668D3C" w14:textId="21ED0FE1" w:rsidR="00173870" w:rsidRPr="0015394D" w:rsidRDefault="00173870" w:rsidP="00466E3C">
      <w:pPr>
        <w:tabs>
          <w:tab w:val="left" w:pos="1860"/>
        </w:tabs>
        <w:adjustRightInd w:val="0"/>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Artículo 2</w:t>
      </w:r>
      <w:r w:rsidR="001D647A" w:rsidRPr="0015394D">
        <w:rPr>
          <w:rFonts w:ascii="Lucida Sans Unicode" w:hAnsi="Lucida Sans Unicode" w:cs="Lucida Sans Unicode"/>
          <w:b/>
          <w:bCs/>
          <w:sz w:val="24"/>
          <w:szCs w:val="24"/>
        </w:rPr>
        <w:t>2</w:t>
      </w:r>
      <w:r w:rsidRPr="0015394D">
        <w:rPr>
          <w:rFonts w:ascii="Lucida Sans Unicode" w:hAnsi="Lucida Sans Unicode" w:cs="Lucida Sans Unicode"/>
          <w:b/>
          <w:bCs/>
          <w:sz w:val="24"/>
          <w:szCs w:val="24"/>
        </w:rPr>
        <w:t>.</w:t>
      </w:r>
      <w:r w:rsidRPr="0015394D">
        <w:rPr>
          <w:rFonts w:ascii="Lucida Sans Unicode" w:hAnsi="Lucida Sans Unicode" w:cs="Lucida Sans Unicode"/>
          <w:sz w:val="24"/>
          <w:szCs w:val="24"/>
        </w:rPr>
        <w:t xml:space="preserve"> </w:t>
      </w:r>
      <w:r w:rsidR="00CF5A07" w:rsidRPr="0015394D">
        <w:rPr>
          <w:rFonts w:ascii="Lucida Sans Unicode" w:hAnsi="Lucida Sans Unicode" w:cs="Lucida Sans Unicode"/>
          <w:sz w:val="24"/>
          <w:szCs w:val="24"/>
        </w:rPr>
        <w:t>P</w:t>
      </w:r>
      <w:r w:rsidRPr="0015394D">
        <w:rPr>
          <w:rFonts w:ascii="Lucida Sans Unicode" w:hAnsi="Lucida Sans Unicode" w:cs="Lucida Sans Unicode"/>
          <w:sz w:val="24"/>
          <w:szCs w:val="24"/>
        </w:rPr>
        <w:t>ara realizar el registro de las personas, instituciones u organizaciones que participarán en la consulta en calidad de observadoras</w:t>
      </w:r>
      <w:r w:rsidRPr="0015394D" w:rsidDel="005F1283">
        <w:rPr>
          <w:rFonts w:ascii="Lucida Sans Unicode" w:hAnsi="Lucida Sans Unicode" w:cs="Lucida Sans Unicode"/>
          <w:sz w:val="24"/>
          <w:szCs w:val="24"/>
        </w:rPr>
        <w:t xml:space="preserve"> </w:t>
      </w:r>
      <w:r w:rsidR="00662E72" w:rsidRPr="0015394D">
        <w:rPr>
          <w:rFonts w:ascii="Lucida Sans Unicode" w:hAnsi="Lucida Sans Unicode" w:cs="Lucida Sans Unicode"/>
          <w:sz w:val="24"/>
          <w:szCs w:val="24"/>
        </w:rPr>
        <w:t xml:space="preserve">se </w:t>
      </w:r>
      <w:r w:rsidRPr="0015394D">
        <w:rPr>
          <w:rFonts w:ascii="Lucida Sans Unicode" w:hAnsi="Lucida Sans Unicode" w:cs="Lucida Sans Unicode"/>
          <w:sz w:val="24"/>
          <w:szCs w:val="24"/>
        </w:rPr>
        <w:t xml:space="preserve">podrá </w:t>
      </w:r>
      <w:proofErr w:type="spellStart"/>
      <w:r w:rsidRPr="0015394D">
        <w:rPr>
          <w:rFonts w:ascii="Lucida Sans Unicode" w:hAnsi="Lucida Sans Unicode" w:cs="Lucida Sans Unicode"/>
          <w:sz w:val="24"/>
          <w:szCs w:val="24"/>
        </w:rPr>
        <w:t>requisitar</w:t>
      </w:r>
      <w:proofErr w:type="spellEnd"/>
      <w:r w:rsidRPr="0015394D">
        <w:rPr>
          <w:rFonts w:ascii="Lucida Sans Unicode" w:hAnsi="Lucida Sans Unicode" w:cs="Lucida Sans Unicode"/>
          <w:sz w:val="24"/>
          <w:szCs w:val="24"/>
        </w:rPr>
        <w:t xml:space="preserve"> y enviar de manera electrónica</w:t>
      </w:r>
      <w:r w:rsidR="00662E72"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el formato que estará disponible en la página del micrositio a través de los enlaces o links ahí sugeridos; o bien, </w:t>
      </w:r>
      <w:r w:rsidR="00662E72" w:rsidRPr="0015394D">
        <w:rPr>
          <w:rFonts w:ascii="Lucida Sans Unicode" w:hAnsi="Lucida Sans Unicode" w:cs="Lucida Sans Unicode"/>
          <w:sz w:val="24"/>
          <w:szCs w:val="24"/>
        </w:rPr>
        <w:t xml:space="preserve">se </w:t>
      </w:r>
      <w:r w:rsidRPr="0015394D">
        <w:rPr>
          <w:rFonts w:ascii="Lucida Sans Unicode" w:hAnsi="Lucida Sans Unicode" w:cs="Lucida Sans Unicode"/>
          <w:sz w:val="24"/>
          <w:szCs w:val="24"/>
        </w:rPr>
        <w:t xml:space="preserve">podrá presentar </w:t>
      </w:r>
      <w:r w:rsidR="00E961A6" w:rsidRPr="0015394D">
        <w:rPr>
          <w:rFonts w:ascii="Lucida Sans Unicode" w:hAnsi="Lucida Sans Unicode" w:cs="Lucida Sans Unicode"/>
          <w:sz w:val="24"/>
          <w:szCs w:val="24"/>
        </w:rPr>
        <w:t>física o virtualmente la solicitud</w:t>
      </w:r>
      <w:r w:rsidR="00662E72" w:rsidRPr="0015394D">
        <w:rPr>
          <w:rFonts w:ascii="Lucida Sans Unicode" w:hAnsi="Lucida Sans Unicode" w:cs="Lucida Sans Unicode"/>
          <w:sz w:val="24"/>
          <w:szCs w:val="24"/>
        </w:rPr>
        <w:t>, respectivamente,</w:t>
      </w:r>
      <w:r w:rsidR="00E961A6" w:rsidRPr="0015394D">
        <w:rPr>
          <w:rFonts w:ascii="Lucida Sans Unicode" w:hAnsi="Lucida Sans Unicode" w:cs="Lucida Sans Unicode"/>
          <w:sz w:val="24"/>
          <w:szCs w:val="24"/>
        </w:rPr>
        <w:t xml:space="preserve"> </w:t>
      </w:r>
      <w:r w:rsidR="00004788" w:rsidRPr="0015394D">
        <w:rPr>
          <w:rFonts w:ascii="Lucida Sans Unicode" w:hAnsi="Lucida Sans Unicode" w:cs="Lucida Sans Unicode"/>
          <w:sz w:val="24"/>
          <w:szCs w:val="24"/>
        </w:rPr>
        <w:t xml:space="preserve">a través </w:t>
      </w:r>
      <w:r w:rsidR="00E961A6" w:rsidRPr="0015394D">
        <w:rPr>
          <w:rFonts w:ascii="Lucida Sans Unicode" w:hAnsi="Lucida Sans Unicode" w:cs="Lucida Sans Unicode"/>
          <w:sz w:val="24"/>
          <w:szCs w:val="24"/>
        </w:rPr>
        <w:lastRenderedPageBreak/>
        <w:t>de</w:t>
      </w:r>
      <w:r w:rsidR="00662E72" w:rsidRPr="0015394D">
        <w:rPr>
          <w:rFonts w:ascii="Lucida Sans Unicode" w:hAnsi="Lucida Sans Unicode" w:cs="Lucida Sans Unicode"/>
          <w:sz w:val="24"/>
          <w:szCs w:val="24"/>
        </w:rPr>
        <w:t xml:space="preserve"> la ventanilla de la</w:t>
      </w:r>
      <w:r w:rsidR="00E961A6" w:rsidRPr="0015394D">
        <w:rPr>
          <w:rFonts w:ascii="Lucida Sans Unicode" w:hAnsi="Lucida Sans Unicode" w:cs="Lucida Sans Unicode"/>
          <w:sz w:val="24"/>
          <w:szCs w:val="24"/>
        </w:rPr>
        <w:t xml:space="preserve"> oficialía de partes</w:t>
      </w:r>
      <w:r w:rsidR="00004788" w:rsidRPr="0015394D">
        <w:rPr>
          <w:rFonts w:ascii="Lucida Sans Unicode" w:hAnsi="Lucida Sans Unicode" w:cs="Lucida Sans Unicode"/>
          <w:sz w:val="24"/>
          <w:szCs w:val="24"/>
        </w:rPr>
        <w:t xml:space="preserve"> </w:t>
      </w:r>
      <w:r w:rsidR="00E961A6" w:rsidRPr="0015394D">
        <w:rPr>
          <w:rFonts w:ascii="Lucida Sans Unicode" w:hAnsi="Lucida Sans Unicode" w:cs="Lucida Sans Unicode"/>
          <w:sz w:val="24"/>
          <w:szCs w:val="24"/>
        </w:rPr>
        <w:t xml:space="preserve">o </w:t>
      </w:r>
      <w:r w:rsidR="00662E72" w:rsidRPr="0015394D">
        <w:rPr>
          <w:rFonts w:ascii="Lucida Sans Unicode" w:hAnsi="Lucida Sans Unicode" w:cs="Lucida Sans Unicode"/>
          <w:sz w:val="24"/>
          <w:szCs w:val="24"/>
        </w:rPr>
        <w:t xml:space="preserve">la oficialía virtual, ambas del </w:t>
      </w:r>
      <w:r w:rsidRPr="0015394D">
        <w:rPr>
          <w:rFonts w:ascii="Lucida Sans Unicode" w:hAnsi="Lucida Sans Unicode" w:cs="Lucida Sans Unicode"/>
          <w:sz w:val="24"/>
          <w:szCs w:val="24"/>
        </w:rPr>
        <w:t>Instituto Electoral.</w:t>
      </w:r>
    </w:p>
    <w:p w14:paraId="3362B029" w14:textId="6C0CF301" w:rsidR="00FC296A" w:rsidRPr="0015394D" w:rsidRDefault="00FC296A" w:rsidP="00466E3C">
      <w:pPr>
        <w:adjustRightInd w:val="0"/>
        <w:spacing w:line="360" w:lineRule="auto"/>
        <w:jc w:val="both"/>
        <w:rPr>
          <w:rFonts w:ascii="Lucida Sans Unicode" w:hAnsi="Lucida Sans Unicode" w:cs="Lucida Sans Unicode"/>
          <w:sz w:val="24"/>
          <w:szCs w:val="24"/>
        </w:rPr>
      </w:pPr>
    </w:p>
    <w:p w14:paraId="69984EA6" w14:textId="35E92911" w:rsidR="00662E72" w:rsidRPr="0015394D" w:rsidRDefault="00563650" w:rsidP="00466E3C">
      <w:pPr>
        <w:pStyle w:val="Textoindependiente"/>
        <w:spacing w:line="360" w:lineRule="auto"/>
        <w:jc w:val="both"/>
        <w:outlineLvl w:val="1"/>
        <w:rPr>
          <w:rFonts w:ascii="Lucida Sans Unicode" w:eastAsia="Arial" w:hAnsi="Lucida Sans Unicode" w:cs="Lucida Sans Unicode"/>
          <w:b/>
          <w:color w:val="00758D"/>
        </w:rPr>
      </w:pPr>
      <w:bookmarkStart w:id="55" w:name="_Toc191985756"/>
      <w:r w:rsidRPr="0015394D">
        <w:rPr>
          <w:rFonts w:ascii="Lucida Sans Unicode" w:eastAsia="Arial" w:hAnsi="Lucida Sans Unicode" w:cs="Lucida Sans Unicode"/>
          <w:b/>
          <w:color w:val="00758D"/>
        </w:rPr>
        <w:t>4</w:t>
      </w:r>
      <w:r w:rsidR="0001488E" w:rsidRPr="0015394D">
        <w:rPr>
          <w:rFonts w:ascii="Lucida Sans Unicode" w:eastAsia="Arial" w:hAnsi="Lucida Sans Unicode" w:cs="Lucida Sans Unicode"/>
          <w:b/>
          <w:color w:val="00758D"/>
        </w:rPr>
        <w:t>. De</w:t>
      </w:r>
      <w:r w:rsidR="00C35F93" w:rsidRPr="0015394D">
        <w:rPr>
          <w:rFonts w:ascii="Lucida Sans Unicode" w:eastAsia="Arial" w:hAnsi="Lucida Sans Unicode" w:cs="Lucida Sans Unicode"/>
          <w:b/>
          <w:color w:val="00758D"/>
        </w:rPr>
        <w:t>l</w:t>
      </w:r>
      <w:r w:rsidR="0001488E" w:rsidRPr="0015394D">
        <w:rPr>
          <w:rFonts w:ascii="Lucida Sans Unicode" w:eastAsia="Arial" w:hAnsi="Lucida Sans Unicode" w:cs="Lucida Sans Unicode"/>
          <w:b/>
          <w:color w:val="00758D"/>
        </w:rPr>
        <w:t xml:space="preserve"> formato de registro como órgano o persona observadora</w:t>
      </w:r>
      <w:bookmarkEnd w:id="55"/>
    </w:p>
    <w:p w14:paraId="44407EC4" w14:textId="77777777" w:rsidR="00D4518E" w:rsidRPr="0015394D" w:rsidRDefault="00D4518E" w:rsidP="00466E3C">
      <w:pPr>
        <w:pStyle w:val="Textoindependiente"/>
        <w:spacing w:line="360" w:lineRule="auto"/>
        <w:jc w:val="both"/>
        <w:outlineLvl w:val="1"/>
        <w:rPr>
          <w:rFonts w:ascii="Lucida Sans Unicode" w:eastAsia="Arial" w:hAnsi="Lucida Sans Unicode" w:cs="Lucida Sans Unicode"/>
          <w:b/>
          <w:color w:val="0070C0"/>
        </w:rPr>
      </w:pPr>
    </w:p>
    <w:p w14:paraId="4AE0E046" w14:textId="50CB9AEB" w:rsidR="00173870" w:rsidRPr="0015394D" w:rsidRDefault="00FC296A" w:rsidP="00466E3C">
      <w:pPr>
        <w:adjustRightInd w:val="0"/>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Artículo 2</w:t>
      </w:r>
      <w:r w:rsidR="001D647A" w:rsidRPr="0015394D">
        <w:rPr>
          <w:rFonts w:ascii="Lucida Sans Unicode" w:hAnsi="Lucida Sans Unicode" w:cs="Lucida Sans Unicode"/>
          <w:b/>
          <w:bCs/>
          <w:sz w:val="24"/>
          <w:szCs w:val="24"/>
        </w:rPr>
        <w:t>3</w:t>
      </w:r>
      <w:r w:rsidRPr="0015394D">
        <w:rPr>
          <w:rFonts w:ascii="Lucida Sans Unicode" w:hAnsi="Lucida Sans Unicode" w:cs="Lucida Sans Unicode"/>
          <w:b/>
          <w:bCs/>
          <w:sz w:val="24"/>
          <w:szCs w:val="24"/>
        </w:rPr>
        <w:t>.</w:t>
      </w:r>
      <w:r w:rsidRPr="0015394D">
        <w:rPr>
          <w:rFonts w:ascii="Lucida Sans Unicode" w:hAnsi="Lucida Sans Unicode" w:cs="Lucida Sans Unicode"/>
          <w:sz w:val="24"/>
          <w:szCs w:val="24"/>
        </w:rPr>
        <w:t xml:space="preserve"> </w:t>
      </w:r>
      <w:r w:rsidR="00173870" w:rsidRPr="0015394D">
        <w:rPr>
          <w:rFonts w:ascii="Lucida Sans Unicode" w:hAnsi="Lucida Sans Unicode" w:cs="Lucida Sans Unicode"/>
          <w:sz w:val="24"/>
          <w:szCs w:val="24"/>
        </w:rPr>
        <w:t xml:space="preserve">En dicho formato se compartirán datos genéricos y se expresará la voluntad manifiesta de formar parte del </w:t>
      </w:r>
      <w:r w:rsidR="00004788" w:rsidRPr="0015394D">
        <w:rPr>
          <w:rFonts w:ascii="Lucida Sans Unicode" w:hAnsi="Lucida Sans Unicode" w:cs="Lucida Sans Unicode"/>
          <w:sz w:val="24"/>
          <w:szCs w:val="24"/>
        </w:rPr>
        <w:t xml:space="preserve">proceso de consulta </w:t>
      </w:r>
      <w:r w:rsidR="00173870" w:rsidRPr="0015394D">
        <w:rPr>
          <w:rFonts w:ascii="Lucida Sans Unicode" w:hAnsi="Lucida Sans Unicode" w:cs="Lucida Sans Unicode"/>
          <w:sz w:val="24"/>
          <w:szCs w:val="24"/>
        </w:rPr>
        <w:t xml:space="preserve">en dicha calidad; en caso de así considerarlo, su </w:t>
      </w:r>
      <w:r w:rsidR="00662E72" w:rsidRPr="0015394D">
        <w:rPr>
          <w:rFonts w:ascii="Lucida Sans Unicode" w:hAnsi="Lucida Sans Unicode" w:cs="Lucida Sans Unicode"/>
          <w:sz w:val="24"/>
          <w:szCs w:val="24"/>
        </w:rPr>
        <w:t xml:space="preserve">expresará su </w:t>
      </w:r>
      <w:r w:rsidR="00173870" w:rsidRPr="0015394D">
        <w:rPr>
          <w:rFonts w:ascii="Lucida Sans Unicode" w:hAnsi="Lucida Sans Unicode" w:cs="Lucida Sans Unicode"/>
          <w:sz w:val="24"/>
          <w:szCs w:val="24"/>
        </w:rPr>
        <w:t>conformidad para presentar</w:t>
      </w:r>
      <w:r w:rsidR="00662E72" w:rsidRPr="0015394D">
        <w:rPr>
          <w:rFonts w:ascii="Lucida Sans Unicode" w:hAnsi="Lucida Sans Unicode" w:cs="Lucida Sans Unicode"/>
          <w:sz w:val="24"/>
          <w:szCs w:val="24"/>
        </w:rPr>
        <w:t>,</w:t>
      </w:r>
      <w:r w:rsidR="00173870" w:rsidRPr="0015394D">
        <w:rPr>
          <w:rFonts w:ascii="Lucida Sans Unicode" w:hAnsi="Lucida Sans Unicode" w:cs="Lucida Sans Unicode"/>
          <w:sz w:val="24"/>
          <w:szCs w:val="24"/>
        </w:rPr>
        <w:t xml:space="preserve"> al final de su participación</w:t>
      </w:r>
      <w:r w:rsidR="00662E72" w:rsidRPr="0015394D">
        <w:rPr>
          <w:rFonts w:ascii="Lucida Sans Unicode" w:hAnsi="Lucida Sans Unicode" w:cs="Lucida Sans Unicode"/>
          <w:sz w:val="24"/>
          <w:szCs w:val="24"/>
        </w:rPr>
        <w:t>,</w:t>
      </w:r>
      <w:r w:rsidR="00173870" w:rsidRPr="0015394D">
        <w:rPr>
          <w:rFonts w:ascii="Lucida Sans Unicode" w:hAnsi="Lucida Sans Unicode" w:cs="Lucida Sans Unicode"/>
          <w:sz w:val="24"/>
          <w:szCs w:val="24"/>
        </w:rPr>
        <w:t xml:space="preserve"> un informe cediendo el derecho de autoría para</w:t>
      </w:r>
      <w:r w:rsidR="00662E72" w:rsidRPr="0015394D">
        <w:rPr>
          <w:rFonts w:ascii="Lucida Sans Unicode" w:hAnsi="Lucida Sans Unicode" w:cs="Lucida Sans Unicode"/>
          <w:sz w:val="24"/>
          <w:szCs w:val="24"/>
        </w:rPr>
        <w:t xml:space="preserve"> que</w:t>
      </w:r>
      <w:r w:rsidR="00173870" w:rsidRPr="0015394D">
        <w:rPr>
          <w:rFonts w:ascii="Lucida Sans Unicode" w:hAnsi="Lucida Sans Unicode" w:cs="Lucida Sans Unicode"/>
          <w:sz w:val="24"/>
          <w:szCs w:val="24"/>
        </w:rPr>
        <w:t xml:space="preserve">, en su caso, </w:t>
      </w:r>
      <w:r w:rsidR="00662E72" w:rsidRPr="0015394D">
        <w:rPr>
          <w:rFonts w:ascii="Lucida Sans Unicode" w:hAnsi="Lucida Sans Unicode" w:cs="Lucida Sans Unicode"/>
          <w:sz w:val="24"/>
          <w:szCs w:val="24"/>
        </w:rPr>
        <w:t xml:space="preserve">pueda llevarse a cabo una </w:t>
      </w:r>
      <w:r w:rsidR="00173870" w:rsidRPr="0015394D">
        <w:rPr>
          <w:rFonts w:ascii="Lucida Sans Unicode" w:hAnsi="Lucida Sans Unicode" w:cs="Lucida Sans Unicode"/>
          <w:sz w:val="24"/>
          <w:szCs w:val="24"/>
        </w:rPr>
        <w:t xml:space="preserve">posterior publicación </w:t>
      </w:r>
      <w:r w:rsidR="00662E72" w:rsidRPr="0015394D">
        <w:rPr>
          <w:rFonts w:ascii="Lucida Sans Unicode" w:hAnsi="Lucida Sans Unicode" w:cs="Lucida Sans Unicode"/>
          <w:sz w:val="24"/>
          <w:szCs w:val="24"/>
        </w:rPr>
        <w:t xml:space="preserve">de </w:t>
      </w:r>
      <w:r w:rsidR="00173870" w:rsidRPr="0015394D">
        <w:rPr>
          <w:rFonts w:ascii="Lucida Sans Unicode" w:hAnsi="Lucida Sans Unicode" w:cs="Lucida Sans Unicode"/>
          <w:sz w:val="24"/>
          <w:szCs w:val="24"/>
        </w:rPr>
        <w:t xml:space="preserve">los documentos </w:t>
      </w:r>
      <w:r w:rsidR="00662E72" w:rsidRPr="0015394D">
        <w:rPr>
          <w:rFonts w:ascii="Lucida Sans Unicode" w:hAnsi="Lucida Sans Unicode" w:cs="Lucida Sans Unicode"/>
          <w:sz w:val="24"/>
          <w:szCs w:val="24"/>
        </w:rPr>
        <w:t xml:space="preserve">sujetos a </w:t>
      </w:r>
      <w:r w:rsidR="00173870" w:rsidRPr="0015394D">
        <w:rPr>
          <w:rFonts w:ascii="Lucida Sans Unicode" w:hAnsi="Lucida Sans Unicode" w:cs="Lucida Sans Unicode"/>
          <w:sz w:val="24"/>
          <w:szCs w:val="24"/>
        </w:rPr>
        <w:t>produc</w:t>
      </w:r>
      <w:r w:rsidR="00662E72" w:rsidRPr="0015394D">
        <w:rPr>
          <w:rFonts w:ascii="Lucida Sans Unicode" w:hAnsi="Lucida Sans Unicode" w:cs="Lucida Sans Unicode"/>
          <w:sz w:val="24"/>
          <w:szCs w:val="24"/>
        </w:rPr>
        <w:t>ción</w:t>
      </w:r>
      <w:r w:rsidR="00173870" w:rsidRPr="0015394D">
        <w:rPr>
          <w:rFonts w:ascii="Lucida Sans Unicode" w:hAnsi="Lucida Sans Unicode" w:cs="Lucida Sans Unicode"/>
          <w:sz w:val="24"/>
          <w:szCs w:val="24"/>
        </w:rPr>
        <w:t xml:space="preserve"> o ed</w:t>
      </w:r>
      <w:r w:rsidR="00662E72" w:rsidRPr="0015394D">
        <w:rPr>
          <w:rFonts w:ascii="Lucida Sans Unicode" w:hAnsi="Lucida Sans Unicode" w:cs="Lucida Sans Unicode"/>
          <w:sz w:val="24"/>
          <w:szCs w:val="24"/>
        </w:rPr>
        <w:t xml:space="preserve">ición </w:t>
      </w:r>
      <w:r w:rsidR="00173870" w:rsidRPr="0015394D">
        <w:rPr>
          <w:rFonts w:ascii="Lucida Sans Unicode" w:hAnsi="Lucida Sans Unicode" w:cs="Lucida Sans Unicode"/>
          <w:sz w:val="24"/>
          <w:szCs w:val="24"/>
        </w:rPr>
        <w:t>por parte del Instituto Electoral.</w:t>
      </w:r>
    </w:p>
    <w:p w14:paraId="72264489" w14:textId="41202259" w:rsidR="00FC296A" w:rsidRPr="0015394D" w:rsidRDefault="00FC296A" w:rsidP="00466E3C">
      <w:pPr>
        <w:adjustRightInd w:val="0"/>
        <w:spacing w:line="360" w:lineRule="auto"/>
        <w:jc w:val="both"/>
        <w:rPr>
          <w:rFonts w:ascii="Lucida Sans Unicode" w:hAnsi="Lucida Sans Unicode" w:cs="Lucida Sans Unicode"/>
          <w:sz w:val="24"/>
          <w:szCs w:val="24"/>
        </w:rPr>
      </w:pPr>
    </w:p>
    <w:p w14:paraId="0E22E1A5" w14:textId="1B8EE2CB" w:rsidR="00FC296A" w:rsidRPr="0015394D" w:rsidRDefault="00FC296A" w:rsidP="00466E3C">
      <w:pPr>
        <w:adjustRightInd w:val="0"/>
        <w:spacing w:line="360" w:lineRule="auto"/>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En su caso, </w:t>
      </w:r>
      <w:r w:rsidR="009B4404" w:rsidRPr="0015394D">
        <w:rPr>
          <w:rFonts w:ascii="Lucida Sans Unicode" w:hAnsi="Lucida Sans Unicode" w:cs="Lucida Sans Unicode"/>
          <w:sz w:val="24"/>
          <w:szCs w:val="24"/>
        </w:rPr>
        <w:t xml:space="preserve">con </w:t>
      </w:r>
      <w:r w:rsidR="00407823" w:rsidRPr="0015394D">
        <w:rPr>
          <w:rFonts w:ascii="Lucida Sans Unicode" w:hAnsi="Lucida Sans Unicode" w:cs="Lucida Sans Unicode"/>
          <w:sz w:val="24"/>
          <w:szCs w:val="24"/>
        </w:rPr>
        <w:t xml:space="preserve">relación al </w:t>
      </w:r>
      <w:r w:rsidRPr="0015394D">
        <w:rPr>
          <w:rFonts w:ascii="Lucida Sans Unicode" w:hAnsi="Lucida Sans Unicode" w:cs="Lucida Sans Unicode"/>
          <w:sz w:val="24"/>
          <w:szCs w:val="24"/>
        </w:rPr>
        <w:t>informe aludido, este deberá presentarse, una vez que se hubiera concluido la participación, preferiblemente, en formato digital editable y podrá remitirse por cualquiera de las vías que se dispusieron para el registro; observando, por lo menos, la información siguiente:</w:t>
      </w:r>
    </w:p>
    <w:p w14:paraId="6B373401" w14:textId="77777777" w:rsidR="00FC296A" w:rsidRPr="0015394D" w:rsidRDefault="00FC296A" w:rsidP="00466E3C">
      <w:pPr>
        <w:adjustRightInd w:val="0"/>
        <w:spacing w:line="360" w:lineRule="auto"/>
        <w:jc w:val="both"/>
        <w:rPr>
          <w:rFonts w:ascii="Lucida Sans Unicode" w:hAnsi="Lucida Sans Unicode" w:cs="Lucida Sans Unicode"/>
          <w:sz w:val="24"/>
          <w:szCs w:val="24"/>
        </w:rPr>
      </w:pPr>
    </w:p>
    <w:p w14:paraId="00966B09" w14:textId="2505A0B1" w:rsidR="00407823" w:rsidRPr="0015394D" w:rsidRDefault="00FC296A" w:rsidP="00466E3C">
      <w:pPr>
        <w:pStyle w:val="Prrafodelista"/>
        <w:widowControl/>
        <w:numPr>
          <w:ilvl w:val="0"/>
          <w:numId w:val="19"/>
        </w:numPr>
        <w:tabs>
          <w:tab w:val="left" w:pos="426"/>
        </w:tabs>
        <w:adjustRightInd w:val="0"/>
        <w:spacing w:line="360" w:lineRule="auto"/>
        <w:ind w:left="0" w:firstLine="0"/>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Nombre de la persona ciudadana;</w:t>
      </w:r>
    </w:p>
    <w:p w14:paraId="5A2B1DD4" w14:textId="6761ADAD" w:rsidR="00407823" w:rsidRPr="0015394D" w:rsidRDefault="00FC296A" w:rsidP="00466E3C">
      <w:pPr>
        <w:pStyle w:val="Prrafodelista"/>
        <w:widowControl/>
        <w:numPr>
          <w:ilvl w:val="0"/>
          <w:numId w:val="19"/>
        </w:numPr>
        <w:tabs>
          <w:tab w:val="left" w:pos="426"/>
        </w:tabs>
        <w:adjustRightInd w:val="0"/>
        <w:spacing w:line="360" w:lineRule="auto"/>
        <w:ind w:left="567" w:hanging="567"/>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En su caso, nombre del órgano o institución a la que pertenece o representa;</w:t>
      </w:r>
    </w:p>
    <w:p w14:paraId="27C38163" w14:textId="77777777" w:rsidR="00FC296A" w:rsidRPr="0015394D" w:rsidRDefault="00FC296A" w:rsidP="00466E3C">
      <w:pPr>
        <w:pStyle w:val="Prrafodelista"/>
        <w:widowControl/>
        <w:numPr>
          <w:ilvl w:val="0"/>
          <w:numId w:val="19"/>
        </w:numPr>
        <w:adjustRightInd w:val="0"/>
        <w:spacing w:line="360" w:lineRule="auto"/>
        <w:ind w:left="426" w:hanging="426"/>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Descripción; y en su caso, conclusión de lo observado durante las diferentes fases de la consulta para agregarlo a la memoria de la consulta. </w:t>
      </w:r>
    </w:p>
    <w:p w14:paraId="12478012" w14:textId="77777777" w:rsidR="00FC296A" w:rsidRPr="0015394D" w:rsidRDefault="00FC296A"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p>
    <w:p w14:paraId="20E134AC" w14:textId="2B3B39F7" w:rsidR="009B4404" w:rsidRPr="0015394D" w:rsidRDefault="00563650" w:rsidP="00466E3C">
      <w:pPr>
        <w:pStyle w:val="Textoindependiente"/>
        <w:spacing w:line="360" w:lineRule="auto"/>
        <w:jc w:val="both"/>
        <w:outlineLvl w:val="1"/>
        <w:rPr>
          <w:rFonts w:ascii="Lucida Sans Unicode" w:eastAsia="Arial" w:hAnsi="Lucida Sans Unicode" w:cs="Lucida Sans Unicode"/>
          <w:b/>
          <w:color w:val="00758D"/>
        </w:rPr>
      </w:pPr>
      <w:bookmarkStart w:id="56" w:name="_Toc191985757"/>
      <w:r w:rsidRPr="0015394D">
        <w:rPr>
          <w:rFonts w:ascii="Lucida Sans Unicode" w:eastAsia="Arial" w:hAnsi="Lucida Sans Unicode" w:cs="Lucida Sans Unicode"/>
          <w:b/>
          <w:color w:val="00758D"/>
        </w:rPr>
        <w:t>5</w:t>
      </w:r>
      <w:r w:rsidR="0001488E" w:rsidRPr="0015394D">
        <w:rPr>
          <w:rFonts w:ascii="Lucida Sans Unicode" w:eastAsia="Arial" w:hAnsi="Lucida Sans Unicode" w:cs="Lucida Sans Unicode"/>
          <w:b/>
          <w:color w:val="00758D"/>
        </w:rPr>
        <w:t>. Del plazo para el registro como órgano o persona observadora</w:t>
      </w:r>
      <w:bookmarkEnd w:id="56"/>
    </w:p>
    <w:p w14:paraId="670E46F9" w14:textId="77777777" w:rsidR="0015394D" w:rsidRDefault="0015394D" w:rsidP="00466E3C">
      <w:pPr>
        <w:adjustRightInd w:val="0"/>
        <w:spacing w:line="360" w:lineRule="auto"/>
        <w:jc w:val="both"/>
        <w:rPr>
          <w:rFonts w:ascii="Lucida Sans Unicode" w:hAnsi="Lucida Sans Unicode" w:cs="Lucida Sans Unicode"/>
          <w:b/>
          <w:bCs/>
          <w:sz w:val="24"/>
          <w:szCs w:val="24"/>
        </w:rPr>
      </w:pPr>
    </w:p>
    <w:p w14:paraId="588E4DB2" w14:textId="4E9C8E5C" w:rsidR="00173870" w:rsidRPr="0015394D" w:rsidRDefault="00FC296A" w:rsidP="00466E3C">
      <w:pPr>
        <w:adjustRightInd w:val="0"/>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Artículo 2</w:t>
      </w:r>
      <w:r w:rsidR="001D647A" w:rsidRPr="0015394D">
        <w:rPr>
          <w:rFonts w:ascii="Lucida Sans Unicode" w:hAnsi="Lucida Sans Unicode" w:cs="Lucida Sans Unicode"/>
          <w:b/>
          <w:bCs/>
          <w:sz w:val="24"/>
          <w:szCs w:val="24"/>
        </w:rPr>
        <w:t>4</w:t>
      </w:r>
      <w:r w:rsidRPr="0015394D">
        <w:rPr>
          <w:rFonts w:ascii="Lucida Sans Unicode" w:hAnsi="Lucida Sans Unicode" w:cs="Lucida Sans Unicode"/>
          <w:b/>
          <w:bCs/>
          <w:sz w:val="24"/>
          <w:szCs w:val="24"/>
        </w:rPr>
        <w:t>.</w:t>
      </w:r>
      <w:r w:rsidRPr="0015394D">
        <w:rPr>
          <w:rFonts w:ascii="Lucida Sans Unicode" w:hAnsi="Lucida Sans Unicode" w:cs="Lucida Sans Unicode"/>
          <w:sz w:val="24"/>
          <w:szCs w:val="24"/>
        </w:rPr>
        <w:t xml:space="preserve"> </w:t>
      </w:r>
      <w:r w:rsidR="00173870" w:rsidRPr="0015394D">
        <w:rPr>
          <w:rFonts w:ascii="Lucida Sans Unicode" w:hAnsi="Lucida Sans Unicode" w:cs="Lucida Sans Unicode"/>
          <w:sz w:val="24"/>
          <w:szCs w:val="24"/>
        </w:rPr>
        <w:t xml:space="preserve">Dicha solicitud tendrá de plazo para </w:t>
      </w:r>
      <w:r w:rsidR="009B4404" w:rsidRPr="0015394D">
        <w:rPr>
          <w:rFonts w:ascii="Lucida Sans Unicode" w:hAnsi="Lucida Sans Unicode" w:cs="Lucida Sans Unicode"/>
          <w:sz w:val="24"/>
          <w:szCs w:val="24"/>
        </w:rPr>
        <w:t xml:space="preserve">presentarse </w:t>
      </w:r>
      <w:r w:rsidR="00173870" w:rsidRPr="0015394D">
        <w:rPr>
          <w:rFonts w:ascii="Lucida Sans Unicode" w:hAnsi="Lucida Sans Unicode" w:cs="Lucida Sans Unicode"/>
          <w:sz w:val="24"/>
          <w:szCs w:val="24"/>
        </w:rPr>
        <w:t>y como consecuencia, expedir la acreditación correspondiente, desde la aprobación de</w:t>
      </w:r>
      <w:r w:rsidRPr="0015394D">
        <w:rPr>
          <w:rFonts w:ascii="Lucida Sans Unicode" w:hAnsi="Lucida Sans Unicode" w:cs="Lucida Sans Unicode"/>
          <w:sz w:val="24"/>
          <w:szCs w:val="24"/>
        </w:rPr>
        <w:t xml:space="preserve"> estos </w:t>
      </w:r>
      <w:r w:rsidR="009B4404" w:rsidRPr="0015394D">
        <w:rPr>
          <w:rFonts w:ascii="Lucida Sans Unicode" w:hAnsi="Lucida Sans Unicode" w:cs="Lucida Sans Unicode"/>
          <w:sz w:val="24"/>
          <w:szCs w:val="24"/>
        </w:rPr>
        <w:t>L</w:t>
      </w:r>
      <w:r w:rsidRPr="0015394D">
        <w:rPr>
          <w:rFonts w:ascii="Lucida Sans Unicode" w:hAnsi="Lucida Sans Unicode" w:cs="Lucida Sans Unicode"/>
          <w:sz w:val="24"/>
          <w:szCs w:val="24"/>
        </w:rPr>
        <w:t xml:space="preserve">ineamientos </w:t>
      </w:r>
      <w:r w:rsidR="00173870" w:rsidRPr="0015394D">
        <w:rPr>
          <w:rFonts w:ascii="Lucida Sans Unicode" w:hAnsi="Lucida Sans Unicode" w:cs="Lucida Sans Unicode"/>
          <w:sz w:val="24"/>
          <w:szCs w:val="24"/>
        </w:rPr>
        <w:t xml:space="preserve">por parte del Consejo General y hasta </w:t>
      </w:r>
      <w:r w:rsidR="00067FD4" w:rsidRPr="0015394D">
        <w:rPr>
          <w:rFonts w:ascii="Lucida Sans Unicode" w:hAnsi="Lucida Sans Unicode" w:cs="Lucida Sans Unicode"/>
          <w:sz w:val="24"/>
          <w:szCs w:val="24"/>
        </w:rPr>
        <w:t>antes d</w:t>
      </w:r>
      <w:r w:rsidR="00173870" w:rsidRPr="0015394D">
        <w:rPr>
          <w:rFonts w:ascii="Lucida Sans Unicode" w:hAnsi="Lucida Sans Unicode" w:cs="Lucida Sans Unicode"/>
          <w:sz w:val="24"/>
          <w:szCs w:val="24"/>
        </w:rPr>
        <w:t>e</w:t>
      </w:r>
      <w:r w:rsidR="00004788" w:rsidRPr="0015394D">
        <w:rPr>
          <w:rFonts w:ascii="Lucida Sans Unicode" w:hAnsi="Lucida Sans Unicode" w:cs="Lucida Sans Unicode"/>
          <w:sz w:val="24"/>
          <w:szCs w:val="24"/>
        </w:rPr>
        <w:t xml:space="preserve"> </w:t>
      </w:r>
      <w:r w:rsidR="00173870" w:rsidRPr="0015394D">
        <w:rPr>
          <w:rFonts w:ascii="Lucida Sans Unicode" w:hAnsi="Lucida Sans Unicode" w:cs="Lucida Sans Unicode"/>
          <w:sz w:val="24"/>
          <w:szCs w:val="24"/>
        </w:rPr>
        <w:t>l</w:t>
      </w:r>
      <w:r w:rsidR="00004788" w:rsidRPr="0015394D">
        <w:rPr>
          <w:rFonts w:ascii="Lucida Sans Unicode" w:hAnsi="Lucida Sans Unicode" w:cs="Lucida Sans Unicode"/>
          <w:sz w:val="24"/>
          <w:szCs w:val="24"/>
        </w:rPr>
        <w:t>a etapa de asambleas informativas,</w:t>
      </w:r>
      <w:r w:rsidR="00067FD4" w:rsidRPr="0015394D">
        <w:rPr>
          <w:rFonts w:ascii="Lucida Sans Unicode" w:hAnsi="Lucida Sans Unicode" w:cs="Lucida Sans Unicode"/>
          <w:sz w:val="24"/>
          <w:szCs w:val="24"/>
        </w:rPr>
        <w:t xml:space="preserve"> </w:t>
      </w:r>
      <w:r w:rsidR="00173870" w:rsidRPr="0015394D">
        <w:rPr>
          <w:rFonts w:ascii="Lucida Sans Unicode" w:hAnsi="Lucida Sans Unicode" w:cs="Lucida Sans Unicode"/>
          <w:sz w:val="24"/>
          <w:szCs w:val="24"/>
        </w:rPr>
        <w:t>según el calendario que se apruebe para tal efecto.</w:t>
      </w:r>
    </w:p>
    <w:p w14:paraId="0C3CC65A" w14:textId="77777777" w:rsidR="007B0BE2" w:rsidRPr="0015394D" w:rsidRDefault="007B0BE2" w:rsidP="00466E3C">
      <w:pPr>
        <w:pStyle w:val="Textoindependiente"/>
        <w:spacing w:line="360" w:lineRule="auto"/>
        <w:jc w:val="both"/>
        <w:outlineLvl w:val="1"/>
        <w:rPr>
          <w:rFonts w:ascii="Lucida Sans Unicode" w:hAnsi="Lucida Sans Unicode" w:cs="Lucida Sans Unicode"/>
        </w:rPr>
      </w:pPr>
    </w:p>
    <w:p w14:paraId="05C1C231" w14:textId="67FD2351" w:rsidR="001E5170" w:rsidRPr="0015394D" w:rsidRDefault="007B0BE2" w:rsidP="00CC7385">
      <w:pPr>
        <w:pStyle w:val="Textoindependiente"/>
        <w:spacing w:line="360" w:lineRule="auto"/>
        <w:jc w:val="both"/>
        <w:outlineLvl w:val="1"/>
        <w:rPr>
          <w:rFonts w:ascii="Lucida Sans Unicode" w:eastAsia="Arial" w:hAnsi="Lucida Sans Unicode" w:cs="Lucida Sans Unicode"/>
          <w:b/>
          <w:color w:val="00758D"/>
        </w:rPr>
      </w:pPr>
      <w:bookmarkStart w:id="57" w:name="_Toc191985758"/>
      <w:r w:rsidRPr="0015394D">
        <w:rPr>
          <w:rFonts w:ascii="Lucida Sans Unicode" w:hAnsi="Lucida Sans Unicode" w:cs="Lucida Sans Unicode"/>
          <w:b/>
          <w:color w:val="00758D"/>
        </w:rPr>
        <w:t>6.</w:t>
      </w:r>
      <w:r w:rsidRPr="0015394D">
        <w:rPr>
          <w:rFonts w:ascii="Lucida Sans Unicode" w:hAnsi="Lucida Sans Unicode" w:cs="Lucida Sans Unicode"/>
          <w:color w:val="00758D"/>
        </w:rPr>
        <w:t xml:space="preserve"> </w:t>
      </w:r>
      <w:r w:rsidR="00BD69C7" w:rsidRPr="0015394D">
        <w:rPr>
          <w:rFonts w:ascii="Lucida Sans Unicode" w:eastAsia="Arial" w:hAnsi="Lucida Sans Unicode" w:cs="Lucida Sans Unicode"/>
          <w:b/>
          <w:color w:val="00758D"/>
        </w:rPr>
        <w:t>De la expedición de la acreditación como órgano o persona observadora</w:t>
      </w:r>
      <w:bookmarkEnd w:id="57"/>
    </w:p>
    <w:p w14:paraId="37165A88" w14:textId="77777777" w:rsidR="0015394D" w:rsidRDefault="0015394D" w:rsidP="00CC7385">
      <w:pPr>
        <w:adjustRightInd w:val="0"/>
        <w:spacing w:line="360" w:lineRule="auto"/>
        <w:jc w:val="both"/>
        <w:rPr>
          <w:rFonts w:ascii="Lucida Sans Unicode" w:hAnsi="Lucida Sans Unicode" w:cs="Lucida Sans Unicode"/>
          <w:b/>
          <w:bCs/>
          <w:sz w:val="24"/>
          <w:szCs w:val="24"/>
        </w:rPr>
      </w:pPr>
    </w:p>
    <w:p w14:paraId="0B282C17" w14:textId="1CD1C8F0" w:rsidR="00173870" w:rsidRDefault="00173870" w:rsidP="00CC7385">
      <w:pPr>
        <w:adjustRightInd w:val="0"/>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Artículo 2</w:t>
      </w:r>
      <w:r w:rsidR="001D647A" w:rsidRPr="0015394D">
        <w:rPr>
          <w:rFonts w:ascii="Lucida Sans Unicode" w:hAnsi="Lucida Sans Unicode" w:cs="Lucida Sans Unicode"/>
          <w:b/>
          <w:bCs/>
          <w:sz w:val="24"/>
          <w:szCs w:val="24"/>
        </w:rPr>
        <w:t>5</w:t>
      </w:r>
      <w:r w:rsidRPr="0015394D">
        <w:rPr>
          <w:rFonts w:ascii="Lucida Sans Unicode" w:hAnsi="Lucida Sans Unicode" w:cs="Lucida Sans Unicode"/>
          <w:b/>
          <w:bCs/>
          <w:sz w:val="24"/>
          <w:szCs w:val="24"/>
        </w:rPr>
        <w:t>.</w:t>
      </w:r>
      <w:r w:rsidRPr="0015394D">
        <w:rPr>
          <w:rFonts w:ascii="Lucida Sans Unicode" w:hAnsi="Lucida Sans Unicode" w:cs="Lucida Sans Unicode"/>
          <w:sz w:val="24"/>
          <w:szCs w:val="24"/>
        </w:rPr>
        <w:t xml:space="preserve"> Una vez completado el registro y satisfechos los requisitos en cita, el Instituto Electoral </w:t>
      </w:r>
      <w:r w:rsidR="001E5170" w:rsidRPr="0015394D">
        <w:rPr>
          <w:rFonts w:ascii="Lucida Sans Unicode" w:hAnsi="Lucida Sans Unicode" w:cs="Lucida Sans Unicode"/>
          <w:sz w:val="24"/>
          <w:szCs w:val="24"/>
        </w:rPr>
        <w:t xml:space="preserve">o bien, la Comisión </w:t>
      </w:r>
      <w:r w:rsidRPr="0015394D">
        <w:rPr>
          <w:rFonts w:ascii="Lucida Sans Unicode" w:hAnsi="Lucida Sans Unicode" w:cs="Lucida Sans Unicode"/>
          <w:sz w:val="24"/>
          <w:szCs w:val="24"/>
        </w:rPr>
        <w:t>expedirá el registro</w:t>
      </w:r>
      <w:r w:rsidR="00DF161D" w:rsidRPr="0015394D">
        <w:rPr>
          <w:rFonts w:ascii="Lucida Sans Unicode" w:hAnsi="Lucida Sans Unicode" w:cs="Lucida Sans Unicode"/>
          <w:sz w:val="24"/>
          <w:szCs w:val="24"/>
        </w:rPr>
        <w:t xml:space="preserve"> que p</w:t>
      </w:r>
      <w:r w:rsidR="00901CB8" w:rsidRPr="0015394D">
        <w:rPr>
          <w:rFonts w:ascii="Lucida Sans Unicode" w:hAnsi="Lucida Sans Unicode" w:cs="Lucida Sans Unicode"/>
          <w:sz w:val="24"/>
          <w:szCs w:val="24"/>
        </w:rPr>
        <w:t>odrá</w:t>
      </w:r>
      <w:r w:rsidR="00DF161D" w:rsidRPr="0015394D">
        <w:rPr>
          <w:rFonts w:ascii="Lucida Sans Unicode" w:hAnsi="Lucida Sans Unicode" w:cs="Lucida Sans Unicode"/>
          <w:sz w:val="24"/>
          <w:szCs w:val="24"/>
        </w:rPr>
        <w:t xml:space="preserve"> ser descargable </w:t>
      </w:r>
      <w:r w:rsidR="00901CB8" w:rsidRPr="0015394D">
        <w:rPr>
          <w:rFonts w:ascii="Lucida Sans Unicode" w:hAnsi="Lucida Sans Unicode" w:cs="Lucida Sans Unicode"/>
          <w:sz w:val="24"/>
          <w:szCs w:val="24"/>
        </w:rPr>
        <w:t xml:space="preserve">en línea; </w:t>
      </w:r>
      <w:r w:rsidR="00DF161D" w:rsidRPr="0015394D">
        <w:rPr>
          <w:rFonts w:ascii="Lucida Sans Unicode" w:hAnsi="Lucida Sans Unicode" w:cs="Lucida Sans Unicode"/>
          <w:sz w:val="24"/>
          <w:szCs w:val="24"/>
        </w:rPr>
        <w:t>o</w:t>
      </w:r>
      <w:r w:rsidR="00901CB8" w:rsidRPr="0015394D">
        <w:rPr>
          <w:rFonts w:ascii="Lucida Sans Unicode" w:hAnsi="Lucida Sans Unicode" w:cs="Lucida Sans Unicode"/>
          <w:sz w:val="24"/>
          <w:szCs w:val="24"/>
        </w:rPr>
        <w:t xml:space="preserve"> en su caso, el</w:t>
      </w:r>
      <w:r w:rsidR="00DF161D" w:rsidRPr="0015394D">
        <w:rPr>
          <w:rFonts w:ascii="Lucida Sans Unicode" w:hAnsi="Lucida Sans Unicode" w:cs="Lucida Sans Unicode"/>
          <w:sz w:val="24"/>
          <w:szCs w:val="24"/>
        </w:rPr>
        <w:t xml:space="preserve"> </w:t>
      </w:r>
      <w:r w:rsidR="00901CB8" w:rsidRPr="0015394D">
        <w:rPr>
          <w:rFonts w:ascii="Lucida Sans Unicode" w:hAnsi="Lucida Sans Unicode" w:cs="Lucida Sans Unicode"/>
          <w:sz w:val="24"/>
          <w:szCs w:val="24"/>
        </w:rPr>
        <w:t xml:space="preserve">funcionariado </w:t>
      </w:r>
      <w:r w:rsidRPr="0015394D">
        <w:rPr>
          <w:rFonts w:ascii="Lucida Sans Unicode" w:hAnsi="Lucida Sans Unicode" w:cs="Lucida Sans Unicode"/>
          <w:sz w:val="24"/>
          <w:szCs w:val="24"/>
        </w:rPr>
        <w:t xml:space="preserve">del Instituto </w:t>
      </w:r>
      <w:r w:rsidR="00DF161D" w:rsidRPr="0015394D">
        <w:rPr>
          <w:rFonts w:ascii="Lucida Sans Unicode" w:hAnsi="Lucida Sans Unicode" w:cs="Lucida Sans Unicode"/>
          <w:sz w:val="24"/>
          <w:szCs w:val="24"/>
        </w:rPr>
        <w:t xml:space="preserve">lo </w:t>
      </w:r>
      <w:r w:rsidRPr="0015394D">
        <w:rPr>
          <w:rFonts w:ascii="Lucida Sans Unicode" w:hAnsi="Lucida Sans Unicode" w:cs="Lucida Sans Unicode"/>
          <w:sz w:val="24"/>
          <w:szCs w:val="24"/>
        </w:rPr>
        <w:t xml:space="preserve">entregará </w:t>
      </w:r>
      <w:r w:rsidR="00901CB8" w:rsidRPr="0015394D">
        <w:rPr>
          <w:rFonts w:ascii="Lucida Sans Unicode" w:hAnsi="Lucida Sans Unicode" w:cs="Lucida Sans Unicode"/>
          <w:sz w:val="24"/>
          <w:szCs w:val="24"/>
        </w:rPr>
        <w:t xml:space="preserve">físicamente </w:t>
      </w:r>
      <w:r w:rsidR="001E5170" w:rsidRPr="0015394D">
        <w:rPr>
          <w:rFonts w:ascii="Lucida Sans Unicode" w:hAnsi="Lucida Sans Unicode" w:cs="Lucida Sans Unicode"/>
          <w:sz w:val="24"/>
          <w:szCs w:val="24"/>
        </w:rPr>
        <w:t xml:space="preserve">contra recibo </w:t>
      </w:r>
      <w:r w:rsidR="00901CB8" w:rsidRPr="0015394D">
        <w:rPr>
          <w:rFonts w:ascii="Lucida Sans Unicode" w:hAnsi="Lucida Sans Unicode" w:cs="Lucida Sans Unicode"/>
          <w:sz w:val="24"/>
          <w:szCs w:val="24"/>
        </w:rPr>
        <w:t>a las personas, instituciones u organizaciones interesadas</w:t>
      </w:r>
      <w:r w:rsidR="001E5170" w:rsidRPr="0015394D">
        <w:rPr>
          <w:rFonts w:ascii="Lucida Sans Unicode" w:hAnsi="Lucida Sans Unicode" w:cs="Lucida Sans Unicode"/>
          <w:sz w:val="24"/>
          <w:szCs w:val="24"/>
        </w:rPr>
        <w:t>, ya sea</w:t>
      </w:r>
      <w:r w:rsidR="00901CB8" w:rsidRPr="0015394D">
        <w:rPr>
          <w:rFonts w:ascii="Lucida Sans Unicode" w:hAnsi="Lucida Sans Unicode" w:cs="Lucida Sans Unicode"/>
          <w:sz w:val="24"/>
          <w:szCs w:val="24"/>
        </w:rPr>
        <w:t xml:space="preserve"> en la</w:t>
      </w:r>
      <w:r w:rsidR="001E5170" w:rsidRPr="0015394D">
        <w:rPr>
          <w:rFonts w:ascii="Lucida Sans Unicode" w:hAnsi="Lucida Sans Unicode" w:cs="Lucida Sans Unicode"/>
          <w:sz w:val="24"/>
          <w:szCs w:val="24"/>
        </w:rPr>
        <w:t xml:space="preserve"> sede</w:t>
      </w:r>
      <w:r w:rsidR="00901CB8" w:rsidRPr="0015394D">
        <w:rPr>
          <w:rFonts w:ascii="Lucida Sans Unicode" w:hAnsi="Lucida Sans Unicode" w:cs="Lucida Sans Unicode"/>
          <w:sz w:val="24"/>
          <w:szCs w:val="24"/>
        </w:rPr>
        <w:t xml:space="preserve"> oficial del Instituto Electoral o, incluso</w:t>
      </w:r>
      <w:r w:rsidR="001E5170" w:rsidRPr="0015394D">
        <w:rPr>
          <w:rFonts w:ascii="Lucida Sans Unicode" w:hAnsi="Lucida Sans Unicode" w:cs="Lucida Sans Unicode"/>
          <w:sz w:val="24"/>
          <w:szCs w:val="24"/>
        </w:rPr>
        <w:t>,</w:t>
      </w:r>
      <w:r w:rsidR="00901CB8" w:rsidRPr="0015394D">
        <w:rPr>
          <w:rFonts w:ascii="Lucida Sans Unicode" w:hAnsi="Lucida Sans Unicode" w:cs="Lucida Sans Unicode"/>
          <w:sz w:val="24"/>
          <w:szCs w:val="24"/>
        </w:rPr>
        <w:t xml:space="preserve"> </w:t>
      </w:r>
      <w:r w:rsidR="001E5170" w:rsidRPr="0015394D">
        <w:rPr>
          <w:rFonts w:ascii="Lucida Sans Unicode" w:hAnsi="Lucida Sans Unicode" w:cs="Lucida Sans Unicode"/>
          <w:sz w:val="24"/>
          <w:szCs w:val="24"/>
        </w:rPr>
        <w:t xml:space="preserve">en las </w:t>
      </w:r>
      <w:r w:rsidRPr="0015394D">
        <w:rPr>
          <w:rFonts w:ascii="Lucida Sans Unicode" w:hAnsi="Lucida Sans Unicode" w:cs="Lucida Sans Unicode"/>
          <w:sz w:val="24"/>
          <w:szCs w:val="24"/>
        </w:rPr>
        <w:t xml:space="preserve">sedes en las que se llevarán a cabo las </w:t>
      </w:r>
      <w:r w:rsidR="00933B8C" w:rsidRPr="0015394D">
        <w:rPr>
          <w:rFonts w:ascii="Lucida Sans Unicode" w:hAnsi="Lucida Sans Unicode" w:cs="Lucida Sans Unicode"/>
          <w:sz w:val="24"/>
          <w:szCs w:val="24"/>
        </w:rPr>
        <w:t xml:space="preserve">asambleas </w:t>
      </w:r>
      <w:r w:rsidRPr="0015394D">
        <w:rPr>
          <w:rFonts w:ascii="Lucida Sans Unicode" w:hAnsi="Lucida Sans Unicode" w:cs="Lucida Sans Unicode"/>
          <w:sz w:val="24"/>
          <w:szCs w:val="24"/>
        </w:rPr>
        <w:t>informativas</w:t>
      </w:r>
      <w:r w:rsidR="00901CB8" w:rsidRPr="0015394D">
        <w:rPr>
          <w:rFonts w:ascii="Lucida Sans Unicode" w:hAnsi="Lucida Sans Unicode" w:cs="Lucida Sans Unicode"/>
          <w:sz w:val="24"/>
          <w:szCs w:val="24"/>
        </w:rPr>
        <w:t>.</w:t>
      </w:r>
    </w:p>
    <w:p w14:paraId="2A444A6C" w14:textId="77777777" w:rsidR="0015394D" w:rsidRPr="0015394D" w:rsidRDefault="0015394D" w:rsidP="00CC7385">
      <w:pPr>
        <w:adjustRightInd w:val="0"/>
        <w:spacing w:line="360" w:lineRule="auto"/>
        <w:jc w:val="both"/>
        <w:rPr>
          <w:rFonts w:ascii="Lucida Sans Unicode" w:hAnsi="Lucida Sans Unicode" w:cs="Lucida Sans Unicode"/>
          <w:sz w:val="24"/>
          <w:szCs w:val="24"/>
        </w:rPr>
      </w:pPr>
    </w:p>
    <w:p w14:paraId="1F303218" w14:textId="18E7D665" w:rsidR="00173870" w:rsidRPr="0015394D" w:rsidRDefault="007B0BE2" w:rsidP="00CC7385">
      <w:pPr>
        <w:pStyle w:val="Textoindependiente"/>
        <w:spacing w:line="360" w:lineRule="auto"/>
        <w:jc w:val="both"/>
        <w:outlineLvl w:val="1"/>
        <w:rPr>
          <w:rFonts w:ascii="Lucida Sans Unicode" w:eastAsia="Arial" w:hAnsi="Lucida Sans Unicode" w:cs="Lucida Sans Unicode"/>
          <w:b/>
          <w:color w:val="00758D"/>
        </w:rPr>
      </w:pPr>
      <w:bookmarkStart w:id="58" w:name="_Toc191985759"/>
      <w:r w:rsidRPr="0015394D">
        <w:rPr>
          <w:rFonts w:ascii="Lucida Sans Unicode" w:eastAsia="Arial" w:hAnsi="Lucida Sans Unicode" w:cs="Lucida Sans Unicode"/>
          <w:b/>
          <w:color w:val="00758D"/>
        </w:rPr>
        <w:t>7</w:t>
      </w:r>
      <w:r w:rsidR="0023026D" w:rsidRPr="0015394D">
        <w:rPr>
          <w:rFonts w:ascii="Lucida Sans Unicode" w:eastAsia="Arial" w:hAnsi="Lucida Sans Unicode" w:cs="Lucida Sans Unicode"/>
          <w:b/>
          <w:color w:val="00758D"/>
        </w:rPr>
        <w:t>. De la</w:t>
      </w:r>
      <w:r w:rsidR="00AD081A" w:rsidRPr="0015394D">
        <w:rPr>
          <w:rFonts w:ascii="Lucida Sans Unicode" w:eastAsia="Arial" w:hAnsi="Lucida Sans Unicode" w:cs="Lucida Sans Unicode"/>
          <w:b/>
          <w:color w:val="00758D"/>
        </w:rPr>
        <w:t>s</w:t>
      </w:r>
      <w:r w:rsidR="0023026D" w:rsidRPr="0015394D">
        <w:rPr>
          <w:rFonts w:ascii="Lucida Sans Unicode" w:eastAsia="Arial" w:hAnsi="Lucida Sans Unicode" w:cs="Lucida Sans Unicode"/>
          <w:b/>
          <w:color w:val="00758D"/>
        </w:rPr>
        <w:t xml:space="preserve"> </w:t>
      </w:r>
      <w:r w:rsidR="00AD081A" w:rsidRPr="0015394D">
        <w:rPr>
          <w:rFonts w:ascii="Lucida Sans Unicode" w:eastAsia="Arial" w:hAnsi="Lucida Sans Unicode" w:cs="Lucida Sans Unicode"/>
          <w:b/>
          <w:color w:val="00758D"/>
        </w:rPr>
        <w:t xml:space="preserve">prohibiciones de los </w:t>
      </w:r>
      <w:r w:rsidR="0023026D" w:rsidRPr="0015394D">
        <w:rPr>
          <w:rFonts w:ascii="Lucida Sans Unicode" w:eastAsia="Arial" w:hAnsi="Lucida Sans Unicode" w:cs="Lucida Sans Unicode"/>
          <w:b/>
          <w:color w:val="00758D"/>
        </w:rPr>
        <w:t>órgano</w:t>
      </w:r>
      <w:r w:rsidR="00016B77" w:rsidRPr="0015394D">
        <w:rPr>
          <w:rFonts w:ascii="Lucida Sans Unicode" w:eastAsia="Arial" w:hAnsi="Lucida Sans Unicode" w:cs="Lucida Sans Unicode"/>
          <w:b/>
          <w:color w:val="00758D"/>
        </w:rPr>
        <w:t>s</w:t>
      </w:r>
      <w:r w:rsidR="0023026D" w:rsidRPr="0015394D">
        <w:rPr>
          <w:rFonts w:ascii="Lucida Sans Unicode" w:eastAsia="Arial" w:hAnsi="Lucida Sans Unicode" w:cs="Lucida Sans Unicode"/>
          <w:b/>
          <w:color w:val="00758D"/>
        </w:rPr>
        <w:t xml:space="preserve"> o persona observadora</w:t>
      </w:r>
      <w:r w:rsidR="00AD081A" w:rsidRPr="0015394D">
        <w:rPr>
          <w:rFonts w:ascii="Lucida Sans Unicode" w:eastAsia="Arial" w:hAnsi="Lucida Sans Unicode" w:cs="Lucida Sans Unicode"/>
          <w:b/>
          <w:color w:val="00758D"/>
        </w:rPr>
        <w:t>s</w:t>
      </w:r>
      <w:bookmarkEnd w:id="58"/>
    </w:p>
    <w:p w14:paraId="1C98AB79" w14:textId="77777777" w:rsidR="0015394D" w:rsidRPr="0015394D" w:rsidRDefault="0015394D" w:rsidP="00CC7385">
      <w:pPr>
        <w:pStyle w:val="Textoindependiente"/>
        <w:tabs>
          <w:tab w:val="left" w:pos="9072"/>
        </w:tabs>
        <w:spacing w:line="360" w:lineRule="auto"/>
        <w:jc w:val="both"/>
        <w:rPr>
          <w:rFonts w:ascii="Lucida Sans Unicode" w:eastAsia="Arial" w:hAnsi="Lucida Sans Unicode" w:cs="Lucida Sans Unicode"/>
          <w:b/>
        </w:rPr>
      </w:pPr>
    </w:p>
    <w:p w14:paraId="2009D4FE" w14:textId="29C59959" w:rsidR="00C93F5F" w:rsidRPr="0015394D" w:rsidRDefault="00615647" w:rsidP="00CC7385">
      <w:pPr>
        <w:pStyle w:val="Textoindependiente"/>
        <w:tabs>
          <w:tab w:val="left" w:pos="9072"/>
        </w:tabs>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13"/>
        </w:rPr>
        <w:t xml:space="preserve"> </w:t>
      </w:r>
      <w:r w:rsidRPr="0015394D">
        <w:rPr>
          <w:rFonts w:ascii="Lucida Sans Unicode" w:hAnsi="Lucida Sans Unicode" w:cs="Lucida Sans Unicode"/>
          <w:b/>
        </w:rPr>
        <w:t>2</w:t>
      </w:r>
      <w:r w:rsidR="001D647A" w:rsidRPr="0015394D">
        <w:rPr>
          <w:rFonts w:ascii="Lucida Sans Unicode" w:hAnsi="Lucida Sans Unicode" w:cs="Lucida Sans Unicode"/>
          <w:b/>
        </w:rPr>
        <w:t>6</w:t>
      </w:r>
      <w:r w:rsidRPr="0015394D">
        <w:rPr>
          <w:rFonts w:ascii="Lucida Sans Unicode" w:hAnsi="Lucida Sans Unicode" w:cs="Lucida Sans Unicode"/>
          <w:b/>
        </w:rPr>
        <w:t>.</w:t>
      </w:r>
      <w:r w:rsidRPr="0015394D">
        <w:rPr>
          <w:rFonts w:ascii="Lucida Sans Unicode" w:hAnsi="Lucida Sans Unicode" w:cs="Lucida Sans Unicode"/>
          <w:b/>
          <w:spacing w:val="-14"/>
        </w:rPr>
        <w:t xml:space="preserve"> </w:t>
      </w:r>
      <w:r w:rsidRPr="0015394D">
        <w:rPr>
          <w:rFonts w:ascii="Lucida Sans Unicode" w:hAnsi="Lucida Sans Unicode" w:cs="Lucida Sans Unicode"/>
        </w:rPr>
        <w:t>En</w:t>
      </w:r>
      <w:r w:rsidRPr="0015394D">
        <w:rPr>
          <w:rFonts w:ascii="Lucida Sans Unicode" w:hAnsi="Lucida Sans Unicode" w:cs="Lucida Sans Unicode"/>
          <w:spacing w:val="-14"/>
        </w:rPr>
        <w:t xml:space="preserve"> </w:t>
      </w:r>
      <w:r w:rsidRPr="0015394D">
        <w:rPr>
          <w:rFonts w:ascii="Lucida Sans Unicode" w:hAnsi="Lucida Sans Unicode" w:cs="Lucida Sans Unicode"/>
        </w:rPr>
        <w:t>ningún</w:t>
      </w:r>
      <w:r w:rsidRPr="0015394D">
        <w:rPr>
          <w:rFonts w:ascii="Lucida Sans Unicode" w:hAnsi="Lucida Sans Unicode" w:cs="Lucida Sans Unicode"/>
          <w:spacing w:val="-14"/>
        </w:rPr>
        <w:t xml:space="preserve"> </w:t>
      </w:r>
      <w:r w:rsidRPr="0015394D">
        <w:rPr>
          <w:rFonts w:ascii="Lucida Sans Unicode" w:hAnsi="Lucida Sans Unicode" w:cs="Lucida Sans Unicode"/>
        </w:rPr>
        <w:t>caso</w:t>
      </w:r>
      <w:r w:rsidRPr="0015394D">
        <w:rPr>
          <w:rFonts w:ascii="Lucida Sans Unicode" w:hAnsi="Lucida Sans Unicode" w:cs="Lucida Sans Unicode"/>
          <w:spacing w:val="-12"/>
        </w:rPr>
        <w:t xml:space="preserve"> </w:t>
      </w:r>
      <w:r w:rsidRPr="0015394D">
        <w:rPr>
          <w:rFonts w:ascii="Lucida Sans Unicode" w:hAnsi="Lucida Sans Unicode" w:cs="Lucida Sans Unicode"/>
        </w:rPr>
        <w:t>la</w:t>
      </w:r>
      <w:r w:rsidR="00AE1689" w:rsidRPr="0015394D">
        <w:rPr>
          <w:rFonts w:ascii="Lucida Sans Unicode" w:hAnsi="Lucida Sans Unicode" w:cs="Lucida Sans Unicode"/>
        </w:rPr>
        <w:t xml:space="preserve">s personas </w:t>
      </w:r>
      <w:r w:rsidR="00726097" w:rsidRPr="0015394D">
        <w:rPr>
          <w:rFonts w:ascii="Lucida Sans Unicode" w:hAnsi="Lucida Sans Unicode" w:cs="Lucida Sans Unicode"/>
        </w:rPr>
        <w:t>acreditada</w:t>
      </w:r>
      <w:r w:rsidR="00AE1689" w:rsidRPr="0015394D">
        <w:rPr>
          <w:rFonts w:ascii="Lucida Sans Unicode" w:hAnsi="Lucida Sans Unicode" w:cs="Lucida Sans Unicode"/>
        </w:rPr>
        <w:t>s</w:t>
      </w:r>
      <w:r w:rsidR="00726097" w:rsidRPr="0015394D">
        <w:rPr>
          <w:rFonts w:ascii="Lucida Sans Unicode" w:hAnsi="Lucida Sans Unicode" w:cs="Lucida Sans Unicode"/>
        </w:rPr>
        <w:t xml:space="preserve"> como observadora</w:t>
      </w:r>
      <w:r w:rsidR="00986C4B" w:rsidRPr="0015394D">
        <w:rPr>
          <w:rFonts w:ascii="Lucida Sans Unicode" w:hAnsi="Lucida Sans Unicode" w:cs="Lucida Sans Unicode"/>
        </w:rPr>
        <w:t>s</w:t>
      </w:r>
      <w:r w:rsidR="00AE1689" w:rsidRPr="0015394D">
        <w:rPr>
          <w:rFonts w:ascii="Lucida Sans Unicode" w:hAnsi="Lucida Sans Unicode" w:cs="Lucida Sans Unicode"/>
        </w:rPr>
        <w:t>, ya sea de forma individual o en representación,</w:t>
      </w:r>
      <w:r w:rsidRPr="0015394D">
        <w:rPr>
          <w:rFonts w:ascii="Lucida Sans Unicode" w:hAnsi="Lucida Sans Unicode" w:cs="Lucida Sans Unicode"/>
          <w:spacing w:val="-12"/>
        </w:rPr>
        <w:t xml:space="preserve"> </w:t>
      </w:r>
      <w:r w:rsidRPr="0015394D">
        <w:rPr>
          <w:rFonts w:ascii="Lucida Sans Unicode" w:hAnsi="Lucida Sans Unicode" w:cs="Lucida Sans Unicode"/>
        </w:rPr>
        <w:t>podrán</w:t>
      </w:r>
      <w:r w:rsidRPr="0015394D">
        <w:rPr>
          <w:rFonts w:ascii="Lucida Sans Unicode" w:hAnsi="Lucida Sans Unicode" w:cs="Lucida Sans Unicode"/>
          <w:spacing w:val="-12"/>
        </w:rPr>
        <w:t xml:space="preserve"> </w:t>
      </w:r>
      <w:r w:rsidRPr="0015394D">
        <w:rPr>
          <w:rFonts w:ascii="Lucida Sans Unicode" w:hAnsi="Lucida Sans Unicode" w:cs="Lucida Sans Unicode"/>
        </w:rPr>
        <w:t>intervenir</w:t>
      </w:r>
      <w:r w:rsidRPr="0015394D">
        <w:rPr>
          <w:rFonts w:ascii="Lucida Sans Unicode" w:hAnsi="Lucida Sans Unicode" w:cs="Lucida Sans Unicode"/>
          <w:spacing w:val="-16"/>
        </w:rPr>
        <w:t xml:space="preserve"> </w:t>
      </w:r>
      <w:r w:rsidRPr="0015394D">
        <w:rPr>
          <w:rFonts w:ascii="Lucida Sans Unicode" w:hAnsi="Lucida Sans Unicode" w:cs="Lucida Sans Unicode"/>
        </w:rPr>
        <w:t>en</w:t>
      </w:r>
      <w:r w:rsidRPr="0015394D">
        <w:rPr>
          <w:rFonts w:ascii="Lucida Sans Unicode" w:hAnsi="Lucida Sans Unicode" w:cs="Lucida Sans Unicode"/>
          <w:spacing w:val="-12"/>
        </w:rPr>
        <w:t xml:space="preserve"> </w:t>
      </w:r>
      <w:r w:rsidRPr="0015394D">
        <w:rPr>
          <w:rFonts w:ascii="Lucida Sans Unicode" w:hAnsi="Lucida Sans Unicode" w:cs="Lucida Sans Unicode"/>
        </w:rPr>
        <w:t>los</w:t>
      </w:r>
      <w:r w:rsidRPr="0015394D">
        <w:rPr>
          <w:rFonts w:ascii="Lucida Sans Unicode" w:hAnsi="Lucida Sans Unicode" w:cs="Lucida Sans Unicode"/>
          <w:spacing w:val="-14"/>
        </w:rPr>
        <w:t xml:space="preserve"> </w:t>
      </w:r>
      <w:r w:rsidRPr="0015394D">
        <w:rPr>
          <w:rFonts w:ascii="Lucida Sans Unicode" w:hAnsi="Lucida Sans Unicode" w:cs="Lucida Sans Unicode"/>
        </w:rPr>
        <w:t xml:space="preserve">asuntos y en </w:t>
      </w:r>
      <w:r w:rsidRPr="0015394D">
        <w:rPr>
          <w:rFonts w:ascii="Lucida Sans Unicode" w:hAnsi="Lucida Sans Unicode" w:cs="Lucida Sans Unicode"/>
        </w:rPr>
        <w:lastRenderedPageBreak/>
        <w:t>las decisiones que la</w:t>
      </w:r>
      <w:r w:rsidR="00C576D9" w:rsidRPr="0015394D">
        <w:rPr>
          <w:rFonts w:ascii="Lucida Sans Unicode" w:hAnsi="Lucida Sans Unicode" w:cs="Lucida Sans Unicode"/>
        </w:rPr>
        <w:t>s</w:t>
      </w:r>
      <w:r w:rsidRPr="0015394D">
        <w:rPr>
          <w:rFonts w:ascii="Lucida Sans Unicode" w:hAnsi="Lucida Sans Unicode" w:cs="Lucida Sans Unicode"/>
        </w:rPr>
        <w:t xml:space="preserve"> asamblea</w:t>
      </w:r>
      <w:r w:rsidR="00C576D9" w:rsidRPr="0015394D">
        <w:rPr>
          <w:rFonts w:ascii="Lucida Sans Unicode" w:hAnsi="Lucida Sans Unicode" w:cs="Lucida Sans Unicode"/>
        </w:rPr>
        <w:t>s</w:t>
      </w:r>
      <w:r w:rsidRPr="0015394D">
        <w:rPr>
          <w:rFonts w:ascii="Lucida Sans Unicode" w:hAnsi="Lucida Sans Unicode" w:cs="Lucida Sans Unicode"/>
        </w:rPr>
        <w:t xml:space="preserve"> lleve</w:t>
      </w:r>
      <w:r w:rsidR="00C576D9" w:rsidRPr="0015394D">
        <w:rPr>
          <w:rFonts w:ascii="Lucida Sans Unicode" w:hAnsi="Lucida Sans Unicode" w:cs="Lucida Sans Unicode"/>
        </w:rPr>
        <w:t>n</w:t>
      </w:r>
      <w:r w:rsidRPr="0015394D">
        <w:rPr>
          <w:rFonts w:ascii="Lucida Sans Unicode" w:hAnsi="Lucida Sans Unicode" w:cs="Lucida Sans Unicode"/>
        </w:rPr>
        <w:t xml:space="preserve"> a cabo, por lo que deberán mantenerse respetuosos</w:t>
      </w:r>
      <w:r w:rsidRPr="0015394D">
        <w:rPr>
          <w:rFonts w:ascii="Lucida Sans Unicode" w:hAnsi="Lucida Sans Unicode" w:cs="Lucida Sans Unicode"/>
          <w:spacing w:val="-9"/>
        </w:rPr>
        <w:t xml:space="preserve"> </w:t>
      </w:r>
      <w:r w:rsidRPr="0015394D">
        <w:rPr>
          <w:rFonts w:ascii="Lucida Sans Unicode" w:hAnsi="Lucida Sans Unicode" w:cs="Lucida Sans Unicode"/>
        </w:rPr>
        <w:t>de</w:t>
      </w:r>
      <w:r w:rsidRPr="0015394D">
        <w:rPr>
          <w:rFonts w:ascii="Lucida Sans Unicode" w:hAnsi="Lucida Sans Unicode" w:cs="Lucida Sans Unicode"/>
          <w:spacing w:val="-6"/>
        </w:rPr>
        <w:t xml:space="preserve"> </w:t>
      </w:r>
      <w:r w:rsidRPr="0015394D">
        <w:rPr>
          <w:rFonts w:ascii="Lucida Sans Unicode" w:hAnsi="Lucida Sans Unicode" w:cs="Lucida Sans Unicode"/>
        </w:rPr>
        <w:t>las</w:t>
      </w:r>
      <w:r w:rsidRPr="0015394D">
        <w:rPr>
          <w:rFonts w:ascii="Lucida Sans Unicode" w:hAnsi="Lucida Sans Unicode" w:cs="Lucida Sans Unicode"/>
          <w:spacing w:val="-8"/>
        </w:rPr>
        <w:t xml:space="preserve"> </w:t>
      </w:r>
      <w:r w:rsidRPr="0015394D">
        <w:rPr>
          <w:rFonts w:ascii="Lucida Sans Unicode" w:hAnsi="Lucida Sans Unicode" w:cs="Lucida Sans Unicode"/>
        </w:rPr>
        <w:t>prácticas</w:t>
      </w:r>
      <w:r w:rsidRPr="0015394D">
        <w:rPr>
          <w:rFonts w:ascii="Lucida Sans Unicode" w:hAnsi="Lucida Sans Unicode" w:cs="Lucida Sans Unicode"/>
          <w:spacing w:val="-6"/>
        </w:rPr>
        <w:t xml:space="preserve"> </w:t>
      </w:r>
      <w:r w:rsidRPr="0015394D">
        <w:rPr>
          <w:rFonts w:ascii="Lucida Sans Unicode" w:hAnsi="Lucida Sans Unicode" w:cs="Lucida Sans Unicode"/>
        </w:rPr>
        <w:t>consuetudinarias</w:t>
      </w:r>
      <w:r w:rsidRPr="0015394D">
        <w:rPr>
          <w:rFonts w:ascii="Lucida Sans Unicode" w:hAnsi="Lucida Sans Unicode" w:cs="Lucida Sans Unicode"/>
          <w:spacing w:val="-6"/>
        </w:rPr>
        <w:t xml:space="preserve"> </w:t>
      </w:r>
      <w:r w:rsidRPr="0015394D">
        <w:rPr>
          <w:rFonts w:ascii="Lucida Sans Unicode" w:hAnsi="Lucida Sans Unicode" w:cs="Lucida Sans Unicode"/>
        </w:rPr>
        <w:t>de</w:t>
      </w:r>
      <w:r w:rsidRPr="0015394D">
        <w:rPr>
          <w:rFonts w:ascii="Lucida Sans Unicode" w:hAnsi="Lucida Sans Unicode" w:cs="Lucida Sans Unicode"/>
          <w:spacing w:val="-6"/>
        </w:rPr>
        <w:t xml:space="preserve"> </w:t>
      </w:r>
      <w:r w:rsidRPr="0015394D">
        <w:rPr>
          <w:rFonts w:ascii="Lucida Sans Unicode" w:hAnsi="Lucida Sans Unicode" w:cs="Lucida Sans Unicode"/>
        </w:rPr>
        <w:t>las</w:t>
      </w:r>
      <w:r w:rsidRPr="0015394D">
        <w:rPr>
          <w:rFonts w:ascii="Lucida Sans Unicode" w:hAnsi="Lucida Sans Unicode" w:cs="Lucida Sans Unicode"/>
          <w:spacing w:val="-6"/>
        </w:rPr>
        <w:t xml:space="preserve"> </w:t>
      </w:r>
      <w:r w:rsidRPr="0015394D">
        <w:rPr>
          <w:rFonts w:ascii="Lucida Sans Unicode" w:hAnsi="Lucida Sans Unicode" w:cs="Lucida Sans Unicode"/>
        </w:rPr>
        <w:t>comunidades,</w:t>
      </w:r>
      <w:r w:rsidRPr="0015394D">
        <w:rPr>
          <w:rFonts w:ascii="Lucida Sans Unicode" w:hAnsi="Lucida Sans Unicode" w:cs="Lucida Sans Unicode"/>
          <w:spacing w:val="-8"/>
        </w:rPr>
        <w:t xml:space="preserve"> </w:t>
      </w:r>
      <w:r w:rsidR="00C576D9" w:rsidRPr="0015394D">
        <w:rPr>
          <w:rFonts w:ascii="Lucida Sans Unicode" w:hAnsi="Lucida Sans Unicode" w:cs="Lucida Sans Unicode"/>
          <w:spacing w:val="-8"/>
        </w:rPr>
        <w:t xml:space="preserve">comisarias, localidades </w:t>
      </w:r>
      <w:r w:rsidRPr="0015394D">
        <w:rPr>
          <w:rFonts w:ascii="Lucida Sans Unicode" w:hAnsi="Lucida Sans Unicode" w:cs="Lucida Sans Unicode"/>
        </w:rPr>
        <w:t xml:space="preserve">y </w:t>
      </w:r>
      <w:r w:rsidRPr="0015394D">
        <w:rPr>
          <w:rFonts w:ascii="Lucida Sans Unicode" w:hAnsi="Lucida Sans Unicode" w:cs="Lucida Sans Unicode"/>
          <w:spacing w:val="-2"/>
        </w:rPr>
        <w:t>colonias.</w:t>
      </w:r>
    </w:p>
    <w:p w14:paraId="78A3DDB7" w14:textId="10F7F83C" w:rsidR="00AE1689" w:rsidRPr="0015394D" w:rsidRDefault="00615647" w:rsidP="00CC7385">
      <w:pPr>
        <w:pStyle w:val="Textoindependiente"/>
        <w:tabs>
          <w:tab w:val="left" w:pos="9072"/>
        </w:tabs>
        <w:spacing w:line="360" w:lineRule="auto"/>
        <w:jc w:val="both"/>
        <w:rPr>
          <w:rFonts w:ascii="Lucida Sans Unicode" w:hAnsi="Lucida Sans Unicode" w:cs="Lucida Sans Unicode"/>
        </w:rPr>
      </w:pPr>
      <w:r w:rsidRPr="0015394D">
        <w:rPr>
          <w:rFonts w:ascii="Lucida Sans Unicode" w:hAnsi="Lucida Sans Unicode" w:cs="Lucida Sans Unicode"/>
          <w:b/>
        </w:rPr>
        <w:t>Artículo 2</w:t>
      </w:r>
      <w:r w:rsidR="001D647A" w:rsidRPr="0015394D">
        <w:rPr>
          <w:rFonts w:ascii="Lucida Sans Unicode" w:hAnsi="Lucida Sans Unicode" w:cs="Lucida Sans Unicode"/>
          <w:b/>
        </w:rPr>
        <w:t>7</w:t>
      </w:r>
      <w:r w:rsidRPr="0015394D">
        <w:rPr>
          <w:rFonts w:ascii="Lucida Sans Unicode" w:hAnsi="Lucida Sans Unicode" w:cs="Lucida Sans Unicode"/>
          <w:b/>
        </w:rPr>
        <w:t xml:space="preserve">. </w:t>
      </w:r>
      <w:r w:rsidRPr="0015394D">
        <w:rPr>
          <w:rFonts w:ascii="Lucida Sans Unicode" w:hAnsi="Lucida Sans Unicode" w:cs="Lucida Sans Unicode"/>
        </w:rPr>
        <w:t>Los informes, juicios, opiniones o conclusiones de la</w:t>
      </w:r>
      <w:r w:rsidR="00AE1689" w:rsidRPr="0015394D">
        <w:rPr>
          <w:rFonts w:ascii="Lucida Sans Unicode" w:hAnsi="Lucida Sans Unicode" w:cs="Lucida Sans Unicode"/>
        </w:rPr>
        <w:t>s personas</w:t>
      </w:r>
      <w:r w:rsidRPr="0015394D">
        <w:rPr>
          <w:rFonts w:ascii="Lucida Sans Unicode" w:hAnsi="Lucida Sans Unicode" w:cs="Lucida Sans Unicode"/>
        </w:rPr>
        <w:t xml:space="preserve"> acreditada</w:t>
      </w:r>
      <w:r w:rsidR="00AE1689" w:rsidRPr="0015394D">
        <w:rPr>
          <w:rFonts w:ascii="Lucida Sans Unicode" w:hAnsi="Lucida Sans Unicode" w:cs="Lucida Sans Unicode"/>
        </w:rPr>
        <w:t>s</w:t>
      </w:r>
      <w:r w:rsidRPr="0015394D">
        <w:rPr>
          <w:rFonts w:ascii="Lucida Sans Unicode" w:hAnsi="Lucida Sans Unicode" w:cs="Lucida Sans Unicode"/>
        </w:rPr>
        <w:t xml:space="preserve"> como observadora</w:t>
      </w:r>
      <w:r w:rsidR="00AE1689" w:rsidRPr="0015394D">
        <w:rPr>
          <w:rFonts w:ascii="Lucida Sans Unicode" w:hAnsi="Lucida Sans Unicode" w:cs="Lucida Sans Unicode"/>
        </w:rPr>
        <w:t>s, ya sea de forma individual o en representación</w:t>
      </w:r>
      <w:r w:rsidRPr="0015394D">
        <w:rPr>
          <w:rFonts w:ascii="Lucida Sans Unicode" w:hAnsi="Lucida Sans Unicode" w:cs="Lucida Sans Unicode"/>
        </w:rPr>
        <w:t>, en ningún caso tendrán efectos jurídicos o vinculatorios sobre el proceso de consulta y sus resultados.</w:t>
      </w:r>
    </w:p>
    <w:p w14:paraId="7FC5FF22" w14:textId="77777777" w:rsidR="00726097" w:rsidRPr="0015394D" w:rsidRDefault="00726097" w:rsidP="00CC7385">
      <w:pPr>
        <w:pStyle w:val="Textoindependiente"/>
        <w:spacing w:line="360" w:lineRule="auto"/>
        <w:jc w:val="both"/>
        <w:rPr>
          <w:rFonts w:ascii="Lucida Sans Unicode" w:hAnsi="Lucida Sans Unicode" w:cs="Lucida Sans Unicode"/>
        </w:rPr>
      </w:pPr>
    </w:p>
    <w:p w14:paraId="53AD6E5C" w14:textId="0F38F224" w:rsidR="00222C66" w:rsidRPr="0015394D" w:rsidRDefault="00615647" w:rsidP="00005A7B">
      <w:pPr>
        <w:pStyle w:val="Ttulo1"/>
        <w:rPr>
          <w:rFonts w:ascii="Lucida Sans Unicode" w:eastAsia="Arial Narrow" w:hAnsi="Lucida Sans Unicode" w:cs="Lucida Sans Unicode"/>
          <w:bCs w:val="0"/>
        </w:rPr>
      </w:pPr>
      <w:bookmarkStart w:id="59" w:name="Sección_II._De_los_medios_informativos_s"/>
      <w:bookmarkStart w:id="60" w:name="_bookmark7"/>
      <w:bookmarkStart w:id="61" w:name="_Toc191568964"/>
      <w:bookmarkStart w:id="62" w:name="_Toc191569325"/>
      <w:bookmarkStart w:id="63" w:name="_Toc191985760"/>
      <w:bookmarkEnd w:id="59"/>
      <w:bookmarkEnd w:id="60"/>
      <w:r w:rsidRPr="0015394D">
        <w:rPr>
          <w:rFonts w:ascii="Lucida Sans Unicode" w:eastAsia="Arial Narrow" w:hAnsi="Lucida Sans Unicode" w:cs="Lucida Sans Unicode"/>
          <w:bCs w:val="0"/>
        </w:rPr>
        <w:t>Sección I</w:t>
      </w:r>
      <w:r w:rsidR="00BD69C7" w:rsidRPr="0015394D">
        <w:rPr>
          <w:rFonts w:ascii="Lucida Sans Unicode" w:eastAsia="Arial Narrow" w:hAnsi="Lucida Sans Unicode" w:cs="Lucida Sans Unicode"/>
          <w:bCs w:val="0"/>
        </w:rPr>
        <w:t>I</w:t>
      </w:r>
      <w:r w:rsidRPr="0015394D">
        <w:rPr>
          <w:rFonts w:ascii="Lucida Sans Unicode" w:eastAsia="Arial Narrow" w:hAnsi="Lucida Sans Unicode" w:cs="Lucida Sans Unicode"/>
          <w:bCs w:val="0"/>
        </w:rPr>
        <w:t>I.</w:t>
      </w:r>
      <w:r w:rsidR="00242A09" w:rsidRPr="0015394D">
        <w:rPr>
          <w:rFonts w:ascii="Lucida Sans Unicode" w:eastAsia="Arial Narrow" w:hAnsi="Lucida Sans Unicode" w:cs="Lucida Sans Unicode"/>
          <w:bCs w:val="0"/>
        </w:rPr>
        <w:t xml:space="preserve"> </w:t>
      </w:r>
      <w:r w:rsidR="00257C7F" w:rsidRPr="0015394D">
        <w:rPr>
          <w:rFonts w:ascii="Lucida Sans Unicode" w:eastAsia="Arial Narrow" w:hAnsi="Lucida Sans Unicode" w:cs="Lucida Sans Unicode"/>
          <w:bCs w:val="0"/>
        </w:rPr>
        <w:t xml:space="preserve">De los medios de comunicación idóneos para transmitir la </w:t>
      </w:r>
      <w:r w:rsidR="00005A7B" w:rsidRPr="0015394D">
        <w:rPr>
          <w:rFonts w:ascii="Lucida Sans Unicode" w:eastAsia="Arial Narrow" w:hAnsi="Lucida Sans Unicode" w:cs="Lucida Sans Unicode"/>
          <w:bCs w:val="0"/>
        </w:rPr>
        <w:t>in</w:t>
      </w:r>
      <w:r w:rsidR="00257C7F" w:rsidRPr="0015394D">
        <w:rPr>
          <w:rFonts w:ascii="Lucida Sans Unicode" w:eastAsia="Arial Narrow" w:hAnsi="Lucida Sans Unicode" w:cs="Lucida Sans Unicode"/>
          <w:bCs w:val="0"/>
        </w:rPr>
        <w:t>formación sobre el proceso de consulta</w:t>
      </w:r>
      <w:bookmarkEnd w:id="61"/>
      <w:bookmarkEnd w:id="62"/>
      <w:bookmarkEnd w:id="63"/>
    </w:p>
    <w:p w14:paraId="39C3ED35" w14:textId="77777777" w:rsidR="0015394D" w:rsidRDefault="0015394D" w:rsidP="00CC7385">
      <w:pPr>
        <w:pStyle w:val="Textoindependiente"/>
        <w:tabs>
          <w:tab w:val="left" w:pos="284"/>
        </w:tabs>
        <w:spacing w:line="360" w:lineRule="auto"/>
        <w:jc w:val="both"/>
        <w:outlineLvl w:val="1"/>
        <w:rPr>
          <w:rFonts w:ascii="Lucida Sans Unicode" w:hAnsi="Lucida Sans Unicode" w:cs="Lucida Sans Unicode"/>
          <w:b/>
          <w:color w:val="0070C0"/>
        </w:rPr>
      </w:pPr>
    </w:p>
    <w:p w14:paraId="4873CA3B" w14:textId="6C349EFB" w:rsidR="0076607A" w:rsidRPr="0015394D" w:rsidRDefault="00F24E27" w:rsidP="00CC7385">
      <w:pPr>
        <w:pStyle w:val="Textoindependiente"/>
        <w:tabs>
          <w:tab w:val="left" w:pos="284"/>
        </w:tabs>
        <w:spacing w:line="360" w:lineRule="auto"/>
        <w:jc w:val="both"/>
        <w:outlineLvl w:val="1"/>
        <w:rPr>
          <w:rFonts w:ascii="Lucida Sans Unicode" w:eastAsia="Arial" w:hAnsi="Lucida Sans Unicode" w:cs="Lucida Sans Unicode"/>
          <w:b/>
          <w:color w:val="00758D"/>
        </w:rPr>
      </w:pPr>
      <w:bookmarkStart w:id="64" w:name="_Toc191985761"/>
      <w:r w:rsidRPr="0015394D">
        <w:rPr>
          <w:rFonts w:ascii="Lucida Sans Unicode" w:hAnsi="Lucida Sans Unicode" w:cs="Lucida Sans Unicode"/>
          <w:b/>
          <w:color w:val="00758D"/>
        </w:rPr>
        <w:t>1. D</w:t>
      </w:r>
      <w:r w:rsidRPr="0015394D">
        <w:rPr>
          <w:rFonts w:ascii="Lucida Sans Unicode" w:eastAsia="Arial" w:hAnsi="Lucida Sans Unicode" w:cs="Lucida Sans Unicode"/>
          <w:b/>
          <w:color w:val="00758D"/>
        </w:rPr>
        <w:t xml:space="preserve">e la </w:t>
      </w:r>
      <w:r w:rsidR="00E623F4" w:rsidRPr="0015394D">
        <w:rPr>
          <w:rFonts w:ascii="Lucida Sans Unicode" w:eastAsia="Arial" w:hAnsi="Lucida Sans Unicode" w:cs="Lucida Sans Unicode"/>
          <w:b/>
          <w:color w:val="00758D"/>
        </w:rPr>
        <w:t xml:space="preserve">convocatoria </w:t>
      </w:r>
      <w:r w:rsidR="003F4AAC" w:rsidRPr="0015394D">
        <w:rPr>
          <w:rFonts w:ascii="Lucida Sans Unicode" w:eastAsia="Arial" w:hAnsi="Lucida Sans Unicode" w:cs="Lucida Sans Unicode"/>
          <w:b/>
          <w:color w:val="00758D"/>
        </w:rPr>
        <w:t>para las asambleas</w:t>
      </w:r>
      <w:r w:rsidRPr="0015394D">
        <w:rPr>
          <w:rFonts w:ascii="Lucida Sans Unicode" w:eastAsia="Arial" w:hAnsi="Lucida Sans Unicode" w:cs="Lucida Sans Unicode"/>
          <w:b/>
          <w:color w:val="00758D"/>
        </w:rPr>
        <w:t xml:space="preserve"> informativas</w:t>
      </w:r>
      <w:bookmarkEnd w:id="64"/>
      <w:r w:rsidR="003F4AAC" w:rsidRPr="0015394D">
        <w:rPr>
          <w:rFonts w:ascii="Lucida Sans Unicode" w:eastAsia="Arial" w:hAnsi="Lucida Sans Unicode" w:cs="Lucida Sans Unicode"/>
          <w:b/>
          <w:color w:val="00758D"/>
        </w:rPr>
        <w:t xml:space="preserve"> </w:t>
      </w:r>
    </w:p>
    <w:p w14:paraId="0AFD46B9" w14:textId="77777777" w:rsidR="0015394D" w:rsidRDefault="0015394D" w:rsidP="007B0BE2">
      <w:pPr>
        <w:pStyle w:val="Textoindependiente"/>
        <w:spacing w:line="360" w:lineRule="auto"/>
        <w:jc w:val="both"/>
        <w:rPr>
          <w:rFonts w:ascii="Lucida Sans Unicode" w:eastAsia="Arial" w:hAnsi="Lucida Sans Unicode" w:cs="Lucida Sans Unicode"/>
          <w:b/>
          <w:color w:val="0070C0"/>
        </w:rPr>
      </w:pPr>
    </w:p>
    <w:p w14:paraId="3F6FAC4B" w14:textId="65EB3280" w:rsidR="00222C66" w:rsidRPr="0015394D" w:rsidRDefault="00222C66"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2</w:t>
      </w:r>
      <w:r w:rsidR="001D647A" w:rsidRPr="0015394D">
        <w:rPr>
          <w:rFonts w:ascii="Lucida Sans Unicode" w:hAnsi="Lucida Sans Unicode" w:cs="Lucida Sans Unicode"/>
          <w:b/>
        </w:rPr>
        <w:t>8</w:t>
      </w:r>
      <w:r w:rsidRPr="0015394D">
        <w:rPr>
          <w:rFonts w:ascii="Lucida Sans Unicode" w:hAnsi="Lucida Sans Unicode" w:cs="Lucida Sans Unicode"/>
          <w:b/>
        </w:rPr>
        <w:t xml:space="preserve">. </w:t>
      </w:r>
      <w:r w:rsidRPr="0015394D">
        <w:rPr>
          <w:rFonts w:ascii="Lucida Sans Unicode" w:hAnsi="Lucida Sans Unicode" w:cs="Lucida Sans Unicode"/>
        </w:rPr>
        <w:t>El Instituto Electoral emitirá una convocatoria dirigida a la ciudadanía del municipio</w:t>
      </w:r>
      <w:r w:rsidRPr="0015394D">
        <w:rPr>
          <w:rFonts w:ascii="Lucida Sans Unicode" w:hAnsi="Lucida Sans Unicode" w:cs="Lucida Sans Unicode"/>
          <w:spacing w:val="-1"/>
        </w:rPr>
        <w:t xml:space="preserve"> </w:t>
      </w:r>
      <w:r w:rsidRPr="0015394D">
        <w:rPr>
          <w:rFonts w:ascii="Lucida Sans Unicode" w:hAnsi="Lucida Sans Unicode" w:cs="Lucida Sans Unicode"/>
        </w:rPr>
        <w:t>de</w:t>
      </w:r>
      <w:r w:rsidRPr="0015394D">
        <w:rPr>
          <w:rFonts w:ascii="Lucida Sans Unicode" w:hAnsi="Lucida Sans Unicode" w:cs="Lucida Sans Unicode"/>
          <w:spacing w:val="-1"/>
        </w:rPr>
        <w:t xml:space="preserve"> </w:t>
      </w:r>
      <w:r w:rsidRPr="0015394D">
        <w:rPr>
          <w:rFonts w:ascii="Lucida Sans Unicode" w:hAnsi="Lucida Sans Unicode" w:cs="Lucida Sans Unicode"/>
        </w:rPr>
        <w:t>Bolaños, Jalisco,</w:t>
      </w:r>
      <w:r w:rsidRPr="0015394D">
        <w:rPr>
          <w:rFonts w:ascii="Lucida Sans Unicode" w:hAnsi="Lucida Sans Unicode" w:cs="Lucida Sans Unicode"/>
          <w:spacing w:val="-1"/>
        </w:rPr>
        <w:t xml:space="preserve"> </w:t>
      </w:r>
      <w:r w:rsidRPr="0015394D">
        <w:rPr>
          <w:rFonts w:ascii="Lucida Sans Unicode" w:hAnsi="Lucida Sans Unicode" w:cs="Lucida Sans Unicode"/>
        </w:rPr>
        <w:t>para</w:t>
      </w:r>
      <w:r w:rsidRPr="0015394D">
        <w:rPr>
          <w:rFonts w:ascii="Lucida Sans Unicode" w:hAnsi="Lucida Sans Unicode" w:cs="Lucida Sans Unicode"/>
          <w:spacing w:val="-1"/>
        </w:rPr>
        <w:t xml:space="preserve"> </w:t>
      </w:r>
      <w:r w:rsidRPr="0015394D">
        <w:rPr>
          <w:rFonts w:ascii="Lucida Sans Unicode" w:hAnsi="Lucida Sans Unicode" w:cs="Lucida Sans Unicode"/>
        </w:rPr>
        <w:t>que</w:t>
      </w:r>
      <w:r w:rsidRPr="0015394D">
        <w:rPr>
          <w:rFonts w:ascii="Lucida Sans Unicode" w:hAnsi="Lucida Sans Unicode" w:cs="Lucida Sans Unicode"/>
          <w:spacing w:val="-2"/>
        </w:rPr>
        <w:t xml:space="preserve"> </w:t>
      </w:r>
      <w:r w:rsidRPr="0015394D">
        <w:rPr>
          <w:rFonts w:ascii="Lucida Sans Unicode" w:hAnsi="Lucida Sans Unicode" w:cs="Lucida Sans Unicode"/>
        </w:rPr>
        <w:t>acudan</w:t>
      </w:r>
      <w:r w:rsidRPr="0015394D">
        <w:rPr>
          <w:rFonts w:ascii="Lucida Sans Unicode" w:hAnsi="Lucida Sans Unicode" w:cs="Lucida Sans Unicode"/>
          <w:spacing w:val="-1"/>
        </w:rPr>
        <w:t xml:space="preserve"> </w:t>
      </w:r>
      <w:r w:rsidRPr="0015394D">
        <w:rPr>
          <w:rFonts w:ascii="Lucida Sans Unicode" w:hAnsi="Lucida Sans Unicode" w:cs="Lucida Sans Unicode"/>
        </w:rPr>
        <w:t>a</w:t>
      </w:r>
      <w:r w:rsidRPr="0015394D">
        <w:rPr>
          <w:rFonts w:ascii="Lucida Sans Unicode" w:hAnsi="Lucida Sans Unicode" w:cs="Lucida Sans Unicode"/>
          <w:spacing w:val="-1"/>
        </w:rPr>
        <w:t xml:space="preserve"> </w:t>
      </w:r>
      <w:r w:rsidRPr="0015394D">
        <w:rPr>
          <w:rFonts w:ascii="Lucida Sans Unicode" w:hAnsi="Lucida Sans Unicode" w:cs="Lucida Sans Unicode"/>
        </w:rPr>
        <w:t>las</w:t>
      </w:r>
      <w:r w:rsidRPr="0015394D">
        <w:rPr>
          <w:rFonts w:ascii="Lucida Sans Unicode" w:hAnsi="Lucida Sans Unicode" w:cs="Lucida Sans Unicode"/>
          <w:spacing w:val="-1"/>
        </w:rPr>
        <w:t xml:space="preserve"> </w:t>
      </w:r>
      <w:r w:rsidRPr="0015394D">
        <w:rPr>
          <w:rFonts w:ascii="Lucida Sans Unicode" w:hAnsi="Lucida Sans Unicode" w:cs="Lucida Sans Unicode"/>
        </w:rPr>
        <w:t>asambleas</w:t>
      </w:r>
      <w:r w:rsidRPr="0015394D">
        <w:rPr>
          <w:rFonts w:ascii="Lucida Sans Unicode" w:hAnsi="Lucida Sans Unicode" w:cs="Lucida Sans Unicode"/>
          <w:spacing w:val="-1"/>
        </w:rPr>
        <w:t xml:space="preserve"> </w:t>
      </w:r>
      <w:r w:rsidRPr="0015394D">
        <w:rPr>
          <w:rFonts w:ascii="Lucida Sans Unicode" w:hAnsi="Lucida Sans Unicode" w:cs="Lucida Sans Unicode"/>
        </w:rPr>
        <w:t xml:space="preserve">informativas </w:t>
      </w:r>
      <w:r w:rsidR="00DF7650" w:rsidRPr="0015394D">
        <w:rPr>
          <w:rFonts w:ascii="Lucida Sans Unicode" w:hAnsi="Lucida Sans Unicode" w:cs="Lucida Sans Unicode"/>
        </w:rPr>
        <w:t xml:space="preserve">en la cual deberá precisarse </w:t>
      </w:r>
      <w:r w:rsidRPr="0015394D">
        <w:rPr>
          <w:rFonts w:ascii="Lucida Sans Unicode" w:hAnsi="Lucida Sans Unicode" w:cs="Lucida Sans Unicode"/>
        </w:rPr>
        <w:t>que se realizarán, de forma simultánea</w:t>
      </w:r>
      <w:r w:rsidR="007B0C18" w:rsidRPr="0015394D">
        <w:rPr>
          <w:rFonts w:ascii="Lucida Sans Unicode" w:hAnsi="Lucida Sans Unicode" w:cs="Lucida Sans Unicode"/>
        </w:rPr>
        <w:t>,</w:t>
      </w:r>
      <w:r w:rsidRPr="0015394D">
        <w:rPr>
          <w:rFonts w:ascii="Lucida Sans Unicode" w:hAnsi="Lucida Sans Unicode" w:cs="Lucida Sans Unicode"/>
        </w:rPr>
        <w:t xml:space="preserve"> en las dieciocho comisarias que integran la comunidad de </w:t>
      </w:r>
      <w:proofErr w:type="spellStart"/>
      <w:r w:rsidR="00205727" w:rsidRPr="0015394D">
        <w:rPr>
          <w:rFonts w:ascii="Lucida Sans Unicode" w:hAnsi="Lucida Sans Unicode" w:cs="Lucida Sans Unicode"/>
        </w:rPr>
        <w:t>K</w:t>
      </w:r>
      <w:r w:rsidRPr="0015394D">
        <w:rPr>
          <w:rFonts w:ascii="Lucida Sans Unicode" w:hAnsi="Lucida Sans Unicode" w:cs="Lucida Sans Unicode"/>
        </w:rPr>
        <w:t>uruxi</w:t>
      </w:r>
      <w:proofErr w:type="spellEnd"/>
      <w:r w:rsidRPr="0015394D">
        <w:rPr>
          <w:rFonts w:ascii="Lucida Sans Unicode" w:hAnsi="Lucida Sans Unicode" w:cs="Lucida Sans Unicode"/>
        </w:rPr>
        <w:t xml:space="preserve"> </w:t>
      </w:r>
      <w:proofErr w:type="spellStart"/>
      <w:r w:rsidR="00205727" w:rsidRPr="0015394D">
        <w:rPr>
          <w:rFonts w:ascii="Lucida Sans Unicode" w:hAnsi="Lucida Sans Unicode" w:cs="Lucida Sans Unicode"/>
        </w:rPr>
        <w:t>M</w:t>
      </w:r>
      <w:r w:rsidRPr="0015394D">
        <w:rPr>
          <w:rFonts w:ascii="Lucida Sans Unicode" w:hAnsi="Lucida Sans Unicode" w:cs="Lucida Sans Unicode"/>
        </w:rPr>
        <w:t>anu</w:t>
      </w:r>
      <w:r w:rsidR="007B0C18" w:rsidRPr="0015394D">
        <w:rPr>
          <w:rFonts w:ascii="Lucida Sans Unicode" w:hAnsi="Lucida Sans Unicode" w:cs="Lucida Sans Unicode"/>
        </w:rPr>
        <w:t>w</w:t>
      </w:r>
      <w:r w:rsidRPr="0015394D">
        <w:rPr>
          <w:rFonts w:ascii="Lucida Sans Unicode" w:hAnsi="Lucida Sans Unicode" w:cs="Lucida Sans Unicode"/>
        </w:rPr>
        <w:t>ue</w:t>
      </w:r>
      <w:proofErr w:type="spellEnd"/>
      <w:r w:rsidRPr="0015394D">
        <w:rPr>
          <w:rFonts w:ascii="Lucida Sans Unicode" w:hAnsi="Lucida Sans Unicode" w:cs="Lucida Sans Unicode"/>
        </w:rPr>
        <w:t xml:space="preserve">- Tuxpan de Bolaños, Jalisco, el día </w:t>
      </w:r>
      <w:r w:rsidRPr="0015394D">
        <w:rPr>
          <w:rFonts w:ascii="Lucida Sans Unicode" w:hAnsi="Lucida Sans Unicode" w:cs="Lucida Sans Unicode"/>
          <w:b/>
          <w:bCs/>
        </w:rPr>
        <w:t>4 de mayo de</w:t>
      </w:r>
      <w:r w:rsidRPr="0015394D">
        <w:rPr>
          <w:rFonts w:ascii="Lucida Sans Unicode" w:hAnsi="Lucida Sans Unicode" w:cs="Lucida Sans Unicode"/>
        </w:rPr>
        <w:t xml:space="preserve"> </w:t>
      </w:r>
      <w:r w:rsidRPr="0015394D">
        <w:rPr>
          <w:rFonts w:ascii="Lucida Sans Unicode" w:hAnsi="Lucida Sans Unicode" w:cs="Lucida Sans Unicode"/>
          <w:b/>
          <w:bCs/>
        </w:rPr>
        <w:t>2025</w:t>
      </w:r>
      <w:r w:rsidR="00DF7650" w:rsidRPr="0015394D">
        <w:rPr>
          <w:rFonts w:ascii="Lucida Sans Unicode" w:hAnsi="Lucida Sans Unicode" w:cs="Lucida Sans Unicode"/>
          <w:b/>
          <w:bCs/>
        </w:rPr>
        <w:t xml:space="preserve"> a las 1</w:t>
      </w:r>
      <w:r w:rsidR="004A6188" w:rsidRPr="0015394D">
        <w:rPr>
          <w:rFonts w:ascii="Lucida Sans Unicode" w:hAnsi="Lucida Sans Unicode" w:cs="Lucida Sans Unicode"/>
          <w:b/>
          <w:bCs/>
        </w:rPr>
        <w:t>1</w:t>
      </w:r>
      <w:r w:rsidR="00DF7650" w:rsidRPr="0015394D">
        <w:rPr>
          <w:rFonts w:ascii="Lucida Sans Unicode" w:hAnsi="Lucida Sans Unicode" w:cs="Lucida Sans Unicode"/>
          <w:b/>
          <w:bCs/>
        </w:rPr>
        <w:t xml:space="preserve">:00 </w:t>
      </w:r>
      <w:r w:rsidR="00433459" w:rsidRPr="0015394D">
        <w:rPr>
          <w:rFonts w:ascii="Lucida Sans Unicode" w:hAnsi="Lucida Sans Unicode" w:cs="Lucida Sans Unicode"/>
          <w:b/>
          <w:bCs/>
        </w:rPr>
        <w:t>am</w:t>
      </w:r>
      <w:r w:rsidRPr="0015394D">
        <w:rPr>
          <w:rFonts w:ascii="Lucida Sans Unicode" w:hAnsi="Lucida Sans Unicode" w:cs="Lucida Sans Unicode"/>
        </w:rPr>
        <w:t>, así como en forma de reunión</w:t>
      </w:r>
      <w:r w:rsidR="00DF7650" w:rsidRPr="0015394D">
        <w:rPr>
          <w:rFonts w:ascii="Lucida Sans Unicode" w:hAnsi="Lucida Sans Unicode" w:cs="Lucida Sans Unicode"/>
        </w:rPr>
        <w:t>,</w:t>
      </w:r>
      <w:r w:rsidRPr="0015394D">
        <w:rPr>
          <w:rFonts w:ascii="Lucida Sans Unicode" w:hAnsi="Lucida Sans Unicode" w:cs="Lucida Sans Unicode"/>
        </w:rPr>
        <w:t xml:space="preserve"> </w:t>
      </w:r>
      <w:r w:rsidR="00DF7650" w:rsidRPr="0015394D">
        <w:rPr>
          <w:rFonts w:ascii="Lucida Sans Unicode" w:hAnsi="Lucida Sans Unicode" w:cs="Lucida Sans Unicode"/>
        </w:rPr>
        <w:t xml:space="preserve">en mismo horario, en </w:t>
      </w:r>
      <w:r w:rsidRPr="0015394D">
        <w:rPr>
          <w:rFonts w:ascii="Lucida Sans Unicode" w:hAnsi="Lucida Sans Unicode" w:cs="Lucida Sans Unicode"/>
        </w:rPr>
        <w:t>la cabecera municipal</w:t>
      </w:r>
      <w:r w:rsidR="00DF7650" w:rsidRPr="0015394D">
        <w:rPr>
          <w:rFonts w:ascii="Lucida Sans Unicode" w:hAnsi="Lucida Sans Unicode" w:cs="Lucida Sans Unicode"/>
        </w:rPr>
        <w:t xml:space="preserve">; lo anterior, </w:t>
      </w:r>
      <w:r w:rsidRPr="0015394D">
        <w:rPr>
          <w:rFonts w:ascii="Lucida Sans Unicode" w:hAnsi="Lucida Sans Unicode" w:cs="Lucida Sans Unicode"/>
        </w:rPr>
        <w:t xml:space="preserve">conforme a </w:t>
      </w:r>
      <w:r w:rsidR="00DF7650" w:rsidRPr="0015394D">
        <w:rPr>
          <w:rFonts w:ascii="Lucida Sans Unicode" w:hAnsi="Lucida Sans Unicode" w:cs="Lucida Sans Unicode"/>
        </w:rPr>
        <w:t>al programa</w:t>
      </w:r>
      <w:r w:rsidRPr="0015394D">
        <w:rPr>
          <w:rFonts w:ascii="Lucida Sans Unicode" w:hAnsi="Lucida Sans Unicode" w:cs="Lucida Sans Unicode"/>
        </w:rPr>
        <w:t xml:space="preserve"> y calendario señalado y adoptado por la comunidad y</w:t>
      </w:r>
      <w:r w:rsidR="007B0C18" w:rsidRPr="0015394D">
        <w:rPr>
          <w:rFonts w:ascii="Lucida Sans Unicode" w:hAnsi="Lucida Sans Unicode" w:cs="Lucida Sans Unicode"/>
        </w:rPr>
        <w:t>,</w:t>
      </w:r>
      <w:r w:rsidRPr="0015394D">
        <w:rPr>
          <w:rFonts w:ascii="Lucida Sans Unicode" w:hAnsi="Lucida Sans Unicode" w:cs="Lucida Sans Unicode"/>
        </w:rPr>
        <w:t xml:space="preserve"> </w:t>
      </w:r>
      <w:r w:rsidR="007B0C18" w:rsidRPr="0015394D">
        <w:rPr>
          <w:rFonts w:ascii="Lucida Sans Unicode" w:hAnsi="Lucida Sans Unicode" w:cs="Lucida Sans Unicode"/>
        </w:rPr>
        <w:t xml:space="preserve">en su oportunidad, </w:t>
      </w:r>
      <w:r w:rsidRPr="0015394D">
        <w:rPr>
          <w:rFonts w:ascii="Lucida Sans Unicode" w:hAnsi="Lucida Sans Unicode" w:cs="Lucida Sans Unicode"/>
        </w:rPr>
        <w:t>puesto a consideración del Consejo General.</w:t>
      </w:r>
    </w:p>
    <w:p w14:paraId="3A31902A" w14:textId="77777777" w:rsidR="00222C66" w:rsidRPr="0015394D" w:rsidRDefault="00222C66" w:rsidP="007B0BE2">
      <w:pPr>
        <w:pStyle w:val="Textoindependiente"/>
        <w:spacing w:line="360" w:lineRule="auto"/>
        <w:jc w:val="both"/>
        <w:rPr>
          <w:rFonts w:ascii="Lucida Sans Unicode" w:hAnsi="Lucida Sans Unicode" w:cs="Lucida Sans Unicode"/>
        </w:rPr>
      </w:pPr>
    </w:p>
    <w:p w14:paraId="1A7469B6" w14:textId="32D8AF5C" w:rsidR="00222C66" w:rsidRPr="0015394D" w:rsidRDefault="00222C66"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10"/>
        </w:rPr>
        <w:t xml:space="preserve"> </w:t>
      </w:r>
      <w:r w:rsidR="001D647A" w:rsidRPr="0015394D">
        <w:rPr>
          <w:rFonts w:ascii="Lucida Sans Unicode" w:hAnsi="Lucida Sans Unicode" w:cs="Lucida Sans Unicode"/>
          <w:b/>
          <w:spacing w:val="-10"/>
        </w:rPr>
        <w:t>29</w:t>
      </w:r>
      <w:r w:rsidRPr="0015394D">
        <w:rPr>
          <w:rFonts w:ascii="Lucida Sans Unicode" w:hAnsi="Lucida Sans Unicode" w:cs="Lucida Sans Unicode"/>
          <w:b/>
        </w:rPr>
        <w:t>.</w:t>
      </w:r>
      <w:r w:rsidRPr="0015394D">
        <w:rPr>
          <w:rFonts w:ascii="Lucida Sans Unicode" w:hAnsi="Lucida Sans Unicode" w:cs="Lucida Sans Unicode"/>
          <w:b/>
          <w:spacing w:val="-10"/>
        </w:rPr>
        <w:t xml:space="preserve"> </w:t>
      </w:r>
      <w:r w:rsidRPr="0015394D">
        <w:rPr>
          <w:rFonts w:ascii="Lucida Sans Unicode" w:hAnsi="Lucida Sans Unicode" w:cs="Lucida Sans Unicode"/>
        </w:rPr>
        <w:t>La</w:t>
      </w:r>
      <w:r w:rsidRPr="0015394D">
        <w:rPr>
          <w:rFonts w:ascii="Lucida Sans Unicode" w:hAnsi="Lucida Sans Unicode" w:cs="Lucida Sans Unicode"/>
          <w:spacing w:val="-9"/>
        </w:rPr>
        <w:t xml:space="preserve"> </w:t>
      </w:r>
      <w:r w:rsidRPr="0015394D">
        <w:rPr>
          <w:rFonts w:ascii="Lucida Sans Unicode" w:hAnsi="Lucida Sans Unicode" w:cs="Lucida Sans Unicode"/>
        </w:rPr>
        <w:t>convocatoria para</w:t>
      </w:r>
      <w:r w:rsidRPr="0015394D">
        <w:rPr>
          <w:rFonts w:ascii="Lucida Sans Unicode" w:hAnsi="Lucida Sans Unicode" w:cs="Lucida Sans Unicode"/>
          <w:spacing w:val="-10"/>
        </w:rPr>
        <w:t xml:space="preserve"> </w:t>
      </w:r>
      <w:r w:rsidRPr="0015394D">
        <w:rPr>
          <w:rFonts w:ascii="Lucida Sans Unicode" w:hAnsi="Lucida Sans Unicode" w:cs="Lucida Sans Unicode"/>
        </w:rPr>
        <w:t>las</w:t>
      </w:r>
      <w:r w:rsidRPr="0015394D">
        <w:rPr>
          <w:rFonts w:ascii="Lucida Sans Unicode" w:hAnsi="Lucida Sans Unicode" w:cs="Lucida Sans Unicode"/>
          <w:spacing w:val="-11"/>
        </w:rPr>
        <w:t xml:space="preserve"> </w:t>
      </w:r>
      <w:r w:rsidRPr="0015394D">
        <w:rPr>
          <w:rFonts w:ascii="Lucida Sans Unicode" w:hAnsi="Lucida Sans Unicode" w:cs="Lucida Sans Unicode"/>
        </w:rPr>
        <w:t>asambleas</w:t>
      </w:r>
      <w:r w:rsidRPr="0015394D">
        <w:rPr>
          <w:rFonts w:ascii="Lucida Sans Unicode" w:hAnsi="Lucida Sans Unicode" w:cs="Lucida Sans Unicode"/>
          <w:spacing w:val="-9"/>
        </w:rPr>
        <w:t xml:space="preserve"> </w:t>
      </w:r>
      <w:r w:rsidRPr="0015394D">
        <w:rPr>
          <w:rFonts w:ascii="Lucida Sans Unicode" w:hAnsi="Lucida Sans Unicode" w:cs="Lucida Sans Unicode"/>
        </w:rPr>
        <w:t>informativas</w:t>
      </w:r>
      <w:r w:rsidRPr="0015394D">
        <w:rPr>
          <w:rFonts w:ascii="Lucida Sans Unicode" w:hAnsi="Lucida Sans Unicode" w:cs="Lucida Sans Unicode"/>
          <w:spacing w:val="-10"/>
        </w:rPr>
        <w:t xml:space="preserve"> </w:t>
      </w:r>
      <w:r w:rsidRPr="0015394D">
        <w:rPr>
          <w:rFonts w:ascii="Lucida Sans Unicode" w:hAnsi="Lucida Sans Unicode" w:cs="Lucida Sans Unicode"/>
        </w:rPr>
        <w:t xml:space="preserve">deberá ser traducida a la lengua </w:t>
      </w:r>
      <w:r w:rsidR="00205727" w:rsidRPr="0015394D">
        <w:rPr>
          <w:rFonts w:ascii="Lucida Sans Unicode" w:hAnsi="Lucida Sans Unicode" w:cs="Lucida Sans Unicode"/>
        </w:rPr>
        <w:t>w</w:t>
      </w:r>
      <w:r w:rsidRPr="0015394D">
        <w:rPr>
          <w:rFonts w:ascii="Lucida Sans Unicode" w:hAnsi="Lucida Sans Unicode" w:cs="Lucida Sans Unicode"/>
        </w:rPr>
        <w:t>ixárika</w:t>
      </w:r>
      <w:r w:rsidRPr="0015394D">
        <w:rPr>
          <w:rFonts w:ascii="Lucida Sans Unicode" w:hAnsi="Lucida Sans Unicode" w:cs="Lucida Sans Unicode"/>
          <w:spacing w:val="-9"/>
        </w:rPr>
        <w:t xml:space="preserve"> y </w:t>
      </w:r>
      <w:r w:rsidRPr="0015394D">
        <w:rPr>
          <w:rFonts w:ascii="Lucida Sans Unicode" w:hAnsi="Lucida Sans Unicode" w:cs="Lucida Sans Unicode"/>
        </w:rPr>
        <w:t>contener</w:t>
      </w:r>
      <w:r w:rsidRPr="0015394D">
        <w:rPr>
          <w:rFonts w:ascii="Lucida Sans Unicode" w:hAnsi="Lucida Sans Unicode" w:cs="Lucida Sans Unicode"/>
          <w:spacing w:val="-10"/>
        </w:rPr>
        <w:t xml:space="preserve"> </w:t>
      </w:r>
      <w:r w:rsidRPr="0015394D">
        <w:rPr>
          <w:rFonts w:ascii="Lucida Sans Unicode" w:hAnsi="Lucida Sans Unicode" w:cs="Lucida Sans Unicode"/>
        </w:rPr>
        <w:t>cuando menos los siguientes datos:</w:t>
      </w:r>
    </w:p>
    <w:p w14:paraId="7F082568" w14:textId="77777777" w:rsidR="00222C66" w:rsidRPr="0015394D" w:rsidRDefault="00222C66" w:rsidP="007B0BE2">
      <w:pPr>
        <w:pStyle w:val="Textoindependiente"/>
        <w:spacing w:line="360" w:lineRule="auto"/>
        <w:jc w:val="both"/>
        <w:rPr>
          <w:rFonts w:ascii="Lucida Sans Unicode" w:hAnsi="Lucida Sans Unicode" w:cs="Lucida Sans Unicode"/>
        </w:rPr>
      </w:pPr>
    </w:p>
    <w:p w14:paraId="7690131E" w14:textId="77777777" w:rsidR="00222C66" w:rsidRPr="0015394D"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Fundamento</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pacing w:val="-2"/>
          <w:sz w:val="24"/>
          <w:szCs w:val="24"/>
        </w:rPr>
        <w:t>legal;</w:t>
      </w:r>
    </w:p>
    <w:p w14:paraId="103A6E59" w14:textId="77777777" w:rsidR="00222C66" w:rsidRPr="0015394D"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Objetivo</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2"/>
          <w:sz w:val="24"/>
          <w:szCs w:val="24"/>
        </w:rPr>
        <w:t xml:space="preserve"> asamblea;</w:t>
      </w:r>
    </w:p>
    <w:p w14:paraId="2CA7F6F8" w14:textId="77777777" w:rsidR="00222C66" w:rsidRPr="0015394D"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Lugar</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para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su</w:t>
      </w:r>
      <w:r w:rsidRPr="0015394D">
        <w:rPr>
          <w:rFonts w:ascii="Lucida Sans Unicode" w:hAnsi="Lucida Sans Unicode" w:cs="Lucida Sans Unicode"/>
          <w:spacing w:val="-2"/>
          <w:sz w:val="24"/>
          <w:szCs w:val="24"/>
        </w:rPr>
        <w:t xml:space="preserve"> realización;</w:t>
      </w:r>
    </w:p>
    <w:p w14:paraId="42BA4922" w14:textId="77777777" w:rsidR="00222C66" w:rsidRPr="0015394D"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Hora</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fecha</w:t>
      </w:r>
      <w:r w:rsidRPr="0015394D">
        <w:rPr>
          <w:rFonts w:ascii="Lucida Sans Unicode" w:hAnsi="Lucida Sans Unicode" w:cs="Lucida Sans Unicode"/>
          <w:spacing w:val="-7"/>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7"/>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pacing w:val="-2"/>
          <w:sz w:val="24"/>
          <w:szCs w:val="24"/>
        </w:rPr>
        <w:t>efectuará;</w:t>
      </w:r>
    </w:p>
    <w:p w14:paraId="7F946A4D" w14:textId="77777777" w:rsidR="00222C66" w:rsidRPr="0015394D"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Bases</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sobre</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z w:val="24"/>
          <w:szCs w:val="24"/>
        </w:rPr>
        <w:t>las</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cuales</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z w:val="24"/>
          <w:szCs w:val="24"/>
        </w:rPr>
        <w:t>desarrollará,</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pacing w:val="-10"/>
          <w:sz w:val="24"/>
          <w:szCs w:val="24"/>
        </w:rPr>
        <w:t>y</w:t>
      </w:r>
    </w:p>
    <w:p w14:paraId="7BBEFAB7" w14:textId="0344E2FB" w:rsidR="00222C66" w:rsidRPr="0015394D"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Firma</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 xml:space="preserve">los </w:t>
      </w:r>
      <w:r w:rsidRPr="0015394D">
        <w:rPr>
          <w:rFonts w:ascii="Lucida Sans Unicode" w:hAnsi="Lucida Sans Unicode" w:cs="Lucida Sans Unicode"/>
          <w:spacing w:val="-2"/>
          <w:sz w:val="24"/>
          <w:szCs w:val="24"/>
        </w:rPr>
        <w:t>convocantes.</w:t>
      </w:r>
    </w:p>
    <w:p w14:paraId="3D6216FE" w14:textId="77777777" w:rsidR="00F24E27" w:rsidRPr="0015394D" w:rsidRDefault="00F24E27" w:rsidP="007B0BE2">
      <w:pPr>
        <w:pStyle w:val="Textoindependiente"/>
        <w:tabs>
          <w:tab w:val="left" w:pos="284"/>
        </w:tabs>
        <w:spacing w:line="360" w:lineRule="auto"/>
        <w:rPr>
          <w:rFonts w:ascii="Lucida Sans Unicode" w:eastAsia="Arial" w:hAnsi="Lucida Sans Unicode" w:cs="Lucida Sans Unicode"/>
          <w:bCs/>
          <w:color w:val="0070C0"/>
        </w:rPr>
      </w:pPr>
    </w:p>
    <w:p w14:paraId="21B8B7AC" w14:textId="014E1B96" w:rsidR="0076607A" w:rsidRPr="0015394D" w:rsidRDefault="00F24E27" w:rsidP="007B0BE2">
      <w:pPr>
        <w:pStyle w:val="Textoindependiente"/>
        <w:tabs>
          <w:tab w:val="left" w:pos="284"/>
        </w:tabs>
        <w:spacing w:line="360" w:lineRule="auto"/>
        <w:jc w:val="both"/>
        <w:outlineLvl w:val="1"/>
        <w:rPr>
          <w:rFonts w:ascii="Lucida Sans Unicode" w:eastAsia="Arial" w:hAnsi="Lucida Sans Unicode" w:cs="Lucida Sans Unicode"/>
          <w:b/>
          <w:color w:val="00758D"/>
        </w:rPr>
      </w:pPr>
      <w:bookmarkStart w:id="65" w:name="_Toc191985762"/>
      <w:r w:rsidRPr="0015394D">
        <w:rPr>
          <w:rFonts w:ascii="Lucida Sans Unicode" w:eastAsia="Arial" w:hAnsi="Lucida Sans Unicode" w:cs="Lucida Sans Unicode"/>
          <w:b/>
          <w:color w:val="00758D"/>
        </w:rPr>
        <w:t xml:space="preserve">2. De </w:t>
      </w:r>
      <w:bookmarkStart w:id="66" w:name="_Hlk191568082"/>
      <w:r w:rsidRPr="0015394D">
        <w:rPr>
          <w:rFonts w:ascii="Lucida Sans Unicode" w:eastAsia="Arial" w:hAnsi="Lucida Sans Unicode" w:cs="Lucida Sans Unicode"/>
          <w:b/>
          <w:color w:val="00758D"/>
        </w:rPr>
        <w:t>la convocatoria para participar en las asambleas comunitarias de consulta</w:t>
      </w:r>
      <w:bookmarkEnd w:id="65"/>
    </w:p>
    <w:p w14:paraId="2C84F447" w14:textId="77777777" w:rsidR="00D4518E" w:rsidRPr="0015394D" w:rsidRDefault="00D4518E" w:rsidP="007B0BE2">
      <w:pPr>
        <w:pStyle w:val="Textoindependiente"/>
        <w:tabs>
          <w:tab w:val="left" w:pos="284"/>
        </w:tabs>
        <w:spacing w:line="360" w:lineRule="auto"/>
        <w:jc w:val="both"/>
        <w:outlineLvl w:val="1"/>
        <w:rPr>
          <w:rFonts w:ascii="Lucida Sans Unicode" w:eastAsia="Arial" w:hAnsi="Lucida Sans Unicode" w:cs="Lucida Sans Unicode"/>
          <w:b/>
          <w:color w:val="0070C0"/>
        </w:rPr>
      </w:pPr>
    </w:p>
    <w:bookmarkEnd w:id="66"/>
    <w:p w14:paraId="0E9A44E8" w14:textId="03DC08FE" w:rsidR="00242A09" w:rsidRPr="0015394D" w:rsidRDefault="00242A09"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5F7FEB" w:rsidRPr="0015394D">
        <w:rPr>
          <w:rFonts w:ascii="Lucida Sans Unicode" w:hAnsi="Lucida Sans Unicode" w:cs="Lucida Sans Unicode"/>
          <w:b/>
        </w:rPr>
        <w:t>3</w:t>
      </w:r>
      <w:r w:rsidR="001D647A" w:rsidRPr="0015394D">
        <w:rPr>
          <w:rFonts w:ascii="Lucida Sans Unicode" w:hAnsi="Lucida Sans Unicode" w:cs="Lucida Sans Unicode"/>
          <w:b/>
        </w:rPr>
        <w:t>0</w:t>
      </w:r>
      <w:r w:rsidRPr="0015394D">
        <w:rPr>
          <w:rFonts w:ascii="Lucida Sans Unicode" w:hAnsi="Lucida Sans Unicode" w:cs="Lucida Sans Unicode"/>
          <w:b/>
        </w:rPr>
        <w:t xml:space="preserve">. </w:t>
      </w:r>
      <w:r w:rsidRPr="0015394D">
        <w:rPr>
          <w:rFonts w:ascii="Lucida Sans Unicode" w:hAnsi="Lucida Sans Unicode" w:cs="Lucida Sans Unicode"/>
        </w:rPr>
        <w:t>El Instituto Electoral emitirá una convocatoria dirigida a la ciudadanía del municipio</w:t>
      </w:r>
      <w:r w:rsidRPr="0015394D">
        <w:rPr>
          <w:rFonts w:ascii="Lucida Sans Unicode" w:hAnsi="Lucida Sans Unicode" w:cs="Lucida Sans Unicode"/>
          <w:spacing w:val="-1"/>
        </w:rPr>
        <w:t xml:space="preserve"> </w:t>
      </w:r>
      <w:r w:rsidRPr="0015394D">
        <w:rPr>
          <w:rFonts w:ascii="Lucida Sans Unicode" w:hAnsi="Lucida Sans Unicode" w:cs="Lucida Sans Unicode"/>
        </w:rPr>
        <w:t>de</w:t>
      </w:r>
      <w:r w:rsidRPr="0015394D">
        <w:rPr>
          <w:rFonts w:ascii="Lucida Sans Unicode" w:hAnsi="Lucida Sans Unicode" w:cs="Lucida Sans Unicode"/>
          <w:spacing w:val="-1"/>
        </w:rPr>
        <w:t xml:space="preserve"> </w:t>
      </w:r>
      <w:r w:rsidRPr="0015394D">
        <w:rPr>
          <w:rFonts w:ascii="Lucida Sans Unicode" w:hAnsi="Lucida Sans Unicode" w:cs="Lucida Sans Unicode"/>
        </w:rPr>
        <w:t>Bolaños, Jalisco,</w:t>
      </w:r>
      <w:r w:rsidRPr="0015394D">
        <w:rPr>
          <w:rFonts w:ascii="Lucida Sans Unicode" w:hAnsi="Lucida Sans Unicode" w:cs="Lucida Sans Unicode"/>
          <w:spacing w:val="-1"/>
        </w:rPr>
        <w:t xml:space="preserve"> </w:t>
      </w:r>
      <w:r w:rsidRPr="0015394D">
        <w:rPr>
          <w:rFonts w:ascii="Lucida Sans Unicode" w:hAnsi="Lucida Sans Unicode" w:cs="Lucida Sans Unicode"/>
        </w:rPr>
        <w:t>para</w:t>
      </w:r>
      <w:r w:rsidRPr="0015394D">
        <w:rPr>
          <w:rFonts w:ascii="Lucida Sans Unicode" w:hAnsi="Lucida Sans Unicode" w:cs="Lucida Sans Unicode"/>
          <w:spacing w:val="-1"/>
        </w:rPr>
        <w:t xml:space="preserve"> </w:t>
      </w:r>
      <w:r w:rsidRPr="0015394D">
        <w:rPr>
          <w:rFonts w:ascii="Lucida Sans Unicode" w:hAnsi="Lucida Sans Unicode" w:cs="Lucida Sans Unicode"/>
        </w:rPr>
        <w:t>que</w:t>
      </w:r>
      <w:r w:rsidRPr="0015394D">
        <w:rPr>
          <w:rFonts w:ascii="Lucida Sans Unicode" w:hAnsi="Lucida Sans Unicode" w:cs="Lucida Sans Unicode"/>
          <w:spacing w:val="-2"/>
        </w:rPr>
        <w:t xml:space="preserve"> </w:t>
      </w:r>
      <w:r w:rsidRPr="0015394D">
        <w:rPr>
          <w:rFonts w:ascii="Lucida Sans Unicode" w:hAnsi="Lucida Sans Unicode" w:cs="Lucida Sans Unicode"/>
        </w:rPr>
        <w:t>acudan</w:t>
      </w:r>
      <w:r w:rsidRPr="0015394D">
        <w:rPr>
          <w:rFonts w:ascii="Lucida Sans Unicode" w:hAnsi="Lucida Sans Unicode" w:cs="Lucida Sans Unicode"/>
          <w:spacing w:val="-1"/>
        </w:rPr>
        <w:t xml:space="preserve"> </w:t>
      </w:r>
      <w:r w:rsidRPr="0015394D">
        <w:rPr>
          <w:rFonts w:ascii="Lucida Sans Unicode" w:hAnsi="Lucida Sans Unicode" w:cs="Lucida Sans Unicode"/>
        </w:rPr>
        <w:t>a</w:t>
      </w:r>
      <w:r w:rsidRPr="0015394D">
        <w:rPr>
          <w:rFonts w:ascii="Lucida Sans Unicode" w:hAnsi="Lucida Sans Unicode" w:cs="Lucida Sans Unicode"/>
          <w:spacing w:val="-1"/>
        </w:rPr>
        <w:t xml:space="preserve"> </w:t>
      </w:r>
      <w:r w:rsidRPr="0015394D">
        <w:rPr>
          <w:rFonts w:ascii="Lucida Sans Unicode" w:hAnsi="Lucida Sans Unicode" w:cs="Lucida Sans Unicode"/>
        </w:rPr>
        <w:t>las</w:t>
      </w:r>
      <w:r w:rsidRPr="0015394D">
        <w:rPr>
          <w:rFonts w:ascii="Lucida Sans Unicode" w:hAnsi="Lucida Sans Unicode" w:cs="Lucida Sans Unicode"/>
          <w:spacing w:val="-1"/>
        </w:rPr>
        <w:t xml:space="preserve"> </w:t>
      </w:r>
      <w:r w:rsidRPr="0015394D">
        <w:rPr>
          <w:rFonts w:ascii="Lucida Sans Unicode" w:hAnsi="Lucida Sans Unicode" w:cs="Lucida Sans Unicode"/>
        </w:rPr>
        <w:t>asambleas</w:t>
      </w:r>
      <w:r w:rsidRPr="0015394D">
        <w:rPr>
          <w:rFonts w:ascii="Lucida Sans Unicode" w:hAnsi="Lucida Sans Unicode" w:cs="Lucida Sans Unicode"/>
          <w:spacing w:val="-1"/>
        </w:rPr>
        <w:t xml:space="preserve"> comunitarias de consulta </w:t>
      </w:r>
      <w:r w:rsidR="007B0C18" w:rsidRPr="0015394D">
        <w:rPr>
          <w:rFonts w:ascii="Lucida Sans Unicode" w:hAnsi="Lucida Sans Unicode" w:cs="Lucida Sans Unicode"/>
        </w:rPr>
        <w:t xml:space="preserve">en la cual deberá precisarse que se realizarán, </w:t>
      </w:r>
      <w:r w:rsidRPr="0015394D">
        <w:rPr>
          <w:rFonts w:ascii="Lucida Sans Unicode" w:hAnsi="Lucida Sans Unicode" w:cs="Lucida Sans Unicode"/>
        </w:rPr>
        <w:t xml:space="preserve">de forma simultánea, en cada una de las dieciocho comisarias que integran la comunidad de </w:t>
      </w:r>
      <w:proofErr w:type="spellStart"/>
      <w:r w:rsidR="00205727" w:rsidRPr="0015394D">
        <w:rPr>
          <w:rFonts w:ascii="Lucida Sans Unicode" w:hAnsi="Lucida Sans Unicode" w:cs="Lucida Sans Unicode"/>
        </w:rPr>
        <w:t>Ku</w:t>
      </w:r>
      <w:r w:rsidRPr="0015394D">
        <w:rPr>
          <w:rFonts w:ascii="Lucida Sans Unicode" w:hAnsi="Lucida Sans Unicode" w:cs="Lucida Sans Unicode"/>
        </w:rPr>
        <w:t>ruxi</w:t>
      </w:r>
      <w:proofErr w:type="spellEnd"/>
      <w:r w:rsidRPr="0015394D">
        <w:rPr>
          <w:rFonts w:ascii="Lucida Sans Unicode" w:hAnsi="Lucida Sans Unicode" w:cs="Lucida Sans Unicode"/>
        </w:rPr>
        <w:t xml:space="preserve"> </w:t>
      </w:r>
      <w:proofErr w:type="spellStart"/>
      <w:r w:rsidR="00205727" w:rsidRPr="0015394D">
        <w:rPr>
          <w:rFonts w:ascii="Lucida Sans Unicode" w:hAnsi="Lucida Sans Unicode" w:cs="Lucida Sans Unicode"/>
        </w:rPr>
        <w:t>M</w:t>
      </w:r>
      <w:r w:rsidRPr="0015394D">
        <w:rPr>
          <w:rFonts w:ascii="Lucida Sans Unicode" w:hAnsi="Lucida Sans Unicode" w:cs="Lucida Sans Unicode"/>
        </w:rPr>
        <w:t>anuxue</w:t>
      </w:r>
      <w:proofErr w:type="spellEnd"/>
      <w:r w:rsidRPr="0015394D">
        <w:rPr>
          <w:rFonts w:ascii="Lucida Sans Unicode" w:hAnsi="Lucida Sans Unicode" w:cs="Lucida Sans Unicode"/>
        </w:rPr>
        <w:t xml:space="preserve">-Tuxpan de Bolaños, Jalisco, el día </w:t>
      </w:r>
      <w:r w:rsidRPr="0015394D">
        <w:rPr>
          <w:rFonts w:ascii="Lucida Sans Unicode" w:hAnsi="Lucida Sans Unicode" w:cs="Lucida Sans Unicode"/>
          <w:b/>
          <w:bCs/>
        </w:rPr>
        <w:t>18 de mayo de</w:t>
      </w:r>
      <w:r w:rsidRPr="0015394D">
        <w:rPr>
          <w:rFonts w:ascii="Lucida Sans Unicode" w:hAnsi="Lucida Sans Unicode" w:cs="Lucida Sans Unicode"/>
        </w:rPr>
        <w:t xml:space="preserve"> </w:t>
      </w:r>
      <w:r w:rsidRPr="0015394D">
        <w:rPr>
          <w:rFonts w:ascii="Lucida Sans Unicode" w:hAnsi="Lucida Sans Unicode" w:cs="Lucida Sans Unicode"/>
          <w:b/>
          <w:bCs/>
        </w:rPr>
        <w:t>2025</w:t>
      </w:r>
      <w:r w:rsidRPr="0015394D">
        <w:rPr>
          <w:rFonts w:ascii="Lucida Sans Unicode" w:hAnsi="Lucida Sans Unicode" w:cs="Lucida Sans Unicode"/>
        </w:rPr>
        <w:t xml:space="preserve"> </w:t>
      </w:r>
      <w:r w:rsidRPr="0015394D">
        <w:rPr>
          <w:rFonts w:ascii="Lucida Sans Unicode" w:hAnsi="Lucida Sans Unicode" w:cs="Lucida Sans Unicode"/>
          <w:b/>
          <w:bCs/>
        </w:rPr>
        <w:t>a las 1</w:t>
      </w:r>
      <w:r w:rsidR="004A6188" w:rsidRPr="0015394D">
        <w:rPr>
          <w:rFonts w:ascii="Lucida Sans Unicode" w:hAnsi="Lucida Sans Unicode" w:cs="Lucida Sans Unicode"/>
          <w:b/>
          <w:bCs/>
        </w:rPr>
        <w:t>0</w:t>
      </w:r>
      <w:r w:rsidRPr="0015394D">
        <w:rPr>
          <w:rFonts w:ascii="Lucida Sans Unicode" w:hAnsi="Lucida Sans Unicode" w:cs="Lucida Sans Unicode"/>
          <w:b/>
          <w:bCs/>
        </w:rPr>
        <w:t xml:space="preserve">:00 </w:t>
      </w:r>
      <w:r w:rsidR="00433459" w:rsidRPr="0015394D">
        <w:rPr>
          <w:rFonts w:ascii="Lucida Sans Unicode" w:hAnsi="Lucida Sans Unicode" w:cs="Lucida Sans Unicode"/>
          <w:b/>
          <w:bCs/>
        </w:rPr>
        <w:t>am</w:t>
      </w:r>
      <w:r w:rsidR="0076607A" w:rsidRPr="0015394D">
        <w:rPr>
          <w:rFonts w:ascii="Lucida Sans Unicode" w:hAnsi="Lucida Sans Unicode" w:cs="Lucida Sans Unicode"/>
          <w:b/>
          <w:bCs/>
        </w:rPr>
        <w:t>:</w:t>
      </w:r>
      <w:r w:rsidRPr="0015394D">
        <w:rPr>
          <w:rFonts w:ascii="Lucida Sans Unicode" w:hAnsi="Lucida Sans Unicode" w:cs="Lucida Sans Unicode"/>
        </w:rPr>
        <w:t xml:space="preserve"> así como</w:t>
      </w:r>
      <w:r w:rsidR="0076607A" w:rsidRPr="0015394D">
        <w:rPr>
          <w:rFonts w:ascii="Lucida Sans Unicode" w:hAnsi="Lucida Sans Unicode" w:cs="Lucida Sans Unicode"/>
        </w:rPr>
        <w:t>,</w:t>
      </w:r>
      <w:r w:rsidRPr="0015394D">
        <w:rPr>
          <w:rFonts w:ascii="Lucida Sans Unicode" w:hAnsi="Lucida Sans Unicode" w:cs="Lucida Sans Unicode"/>
        </w:rPr>
        <w:t xml:space="preserve"> </w:t>
      </w:r>
      <w:r w:rsidR="007B0C18" w:rsidRPr="0015394D">
        <w:rPr>
          <w:rFonts w:ascii="Lucida Sans Unicode" w:hAnsi="Lucida Sans Unicode" w:cs="Lucida Sans Unicode"/>
        </w:rPr>
        <w:t>a través de urnas instaladas en la cabecera municipal</w:t>
      </w:r>
      <w:r w:rsidRPr="0015394D">
        <w:rPr>
          <w:rFonts w:ascii="Lucida Sans Unicode" w:hAnsi="Lucida Sans Unicode" w:cs="Lucida Sans Unicode"/>
        </w:rPr>
        <w:t>, conforme a</w:t>
      </w:r>
      <w:r w:rsidR="007B0C18" w:rsidRPr="0015394D">
        <w:rPr>
          <w:rFonts w:ascii="Lucida Sans Unicode" w:hAnsi="Lucida Sans Unicode" w:cs="Lucida Sans Unicode"/>
        </w:rPr>
        <w:t>l programa</w:t>
      </w:r>
      <w:r w:rsidRPr="0015394D">
        <w:rPr>
          <w:rFonts w:ascii="Lucida Sans Unicode" w:hAnsi="Lucida Sans Unicode" w:cs="Lucida Sans Unicode"/>
        </w:rPr>
        <w:t xml:space="preserve"> y calendario señalado y adoptado por la comunidad y</w:t>
      </w:r>
      <w:r w:rsidR="007B0C18" w:rsidRPr="0015394D">
        <w:rPr>
          <w:rFonts w:ascii="Lucida Sans Unicode" w:hAnsi="Lucida Sans Unicode" w:cs="Lucida Sans Unicode"/>
        </w:rPr>
        <w:t>, en su oportunidad,</w:t>
      </w:r>
      <w:r w:rsidRPr="0015394D">
        <w:rPr>
          <w:rFonts w:ascii="Lucida Sans Unicode" w:hAnsi="Lucida Sans Unicode" w:cs="Lucida Sans Unicode"/>
        </w:rPr>
        <w:t xml:space="preserve"> puesto a consideración del Consejo General.</w:t>
      </w:r>
    </w:p>
    <w:p w14:paraId="7CDEBF36" w14:textId="06B78724" w:rsidR="00242A09" w:rsidRPr="0015394D" w:rsidRDefault="00242A09" w:rsidP="007B0BE2">
      <w:pPr>
        <w:pStyle w:val="Textoindependiente"/>
        <w:spacing w:line="360" w:lineRule="auto"/>
        <w:jc w:val="both"/>
        <w:rPr>
          <w:rFonts w:ascii="Lucida Sans Unicode" w:hAnsi="Lucida Sans Unicode" w:cs="Lucida Sans Unicode"/>
          <w:b/>
          <w:spacing w:val="-4"/>
        </w:rPr>
      </w:pPr>
      <w:r w:rsidRPr="0015394D">
        <w:rPr>
          <w:rFonts w:ascii="Lucida Sans Unicode" w:hAnsi="Lucida Sans Unicode" w:cs="Lucida Sans Unicode"/>
          <w:b/>
          <w:spacing w:val="-4"/>
        </w:rPr>
        <w:lastRenderedPageBreak/>
        <w:t xml:space="preserve"> </w:t>
      </w:r>
    </w:p>
    <w:p w14:paraId="0D28F605" w14:textId="36965912" w:rsidR="00242A09" w:rsidRPr="0015394D" w:rsidRDefault="00242A09"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bCs/>
        </w:rPr>
        <w:t>Artículo 3</w:t>
      </w:r>
      <w:r w:rsidR="001D647A" w:rsidRPr="0015394D">
        <w:rPr>
          <w:rFonts w:ascii="Lucida Sans Unicode" w:hAnsi="Lucida Sans Unicode" w:cs="Lucida Sans Unicode"/>
          <w:b/>
          <w:bCs/>
        </w:rPr>
        <w:t>1</w:t>
      </w:r>
      <w:r w:rsidRPr="0015394D">
        <w:rPr>
          <w:rFonts w:ascii="Lucida Sans Unicode" w:hAnsi="Lucida Sans Unicode" w:cs="Lucida Sans Unicode"/>
          <w:b/>
          <w:bCs/>
        </w:rPr>
        <w:t xml:space="preserve">. </w:t>
      </w:r>
      <w:r w:rsidRPr="0015394D">
        <w:rPr>
          <w:rFonts w:ascii="Lucida Sans Unicode" w:hAnsi="Lucida Sans Unicode" w:cs="Lucida Sans Unicode"/>
        </w:rPr>
        <w:t>La</w:t>
      </w:r>
      <w:r w:rsidRPr="0015394D">
        <w:rPr>
          <w:rFonts w:ascii="Lucida Sans Unicode" w:hAnsi="Lucida Sans Unicode" w:cs="Lucida Sans Unicode"/>
          <w:spacing w:val="-6"/>
        </w:rPr>
        <w:t xml:space="preserve"> </w:t>
      </w:r>
      <w:r w:rsidRPr="0015394D">
        <w:rPr>
          <w:rFonts w:ascii="Lucida Sans Unicode" w:hAnsi="Lucida Sans Unicode" w:cs="Lucida Sans Unicode"/>
        </w:rPr>
        <w:t>convocatoria</w:t>
      </w:r>
      <w:r w:rsidRPr="0015394D">
        <w:rPr>
          <w:rFonts w:ascii="Lucida Sans Unicode" w:hAnsi="Lucida Sans Unicode" w:cs="Lucida Sans Unicode"/>
          <w:spacing w:val="-3"/>
        </w:rPr>
        <w:t xml:space="preserve"> </w:t>
      </w:r>
      <w:r w:rsidRPr="0015394D">
        <w:rPr>
          <w:rFonts w:ascii="Lucida Sans Unicode" w:hAnsi="Lucida Sans Unicode" w:cs="Lucida Sans Unicode"/>
        </w:rPr>
        <w:t>para</w:t>
      </w:r>
      <w:r w:rsidRPr="0015394D">
        <w:rPr>
          <w:rFonts w:ascii="Lucida Sans Unicode" w:hAnsi="Lucida Sans Unicode" w:cs="Lucida Sans Unicode"/>
          <w:spacing w:val="-4"/>
        </w:rPr>
        <w:t xml:space="preserve"> </w:t>
      </w:r>
      <w:r w:rsidRPr="0015394D">
        <w:rPr>
          <w:rFonts w:ascii="Lucida Sans Unicode" w:hAnsi="Lucida Sans Unicode" w:cs="Lucida Sans Unicode"/>
        </w:rPr>
        <w:t>las</w:t>
      </w:r>
      <w:r w:rsidRPr="0015394D">
        <w:rPr>
          <w:rFonts w:ascii="Lucida Sans Unicode" w:hAnsi="Lucida Sans Unicode" w:cs="Lucida Sans Unicode"/>
          <w:spacing w:val="-5"/>
        </w:rPr>
        <w:t xml:space="preserve"> </w:t>
      </w:r>
      <w:r w:rsidRPr="0015394D">
        <w:rPr>
          <w:rFonts w:ascii="Lucida Sans Unicode" w:hAnsi="Lucida Sans Unicode" w:cs="Lucida Sans Unicode"/>
        </w:rPr>
        <w:t>asambleas comunitarias</w:t>
      </w:r>
      <w:r w:rsidRPr="0015394D">
        <w:rPr>
          <w:rFonts w:ascii="Lucida Sans Unicode" w:hAnsi="Lucida Sans Unicode" w:cs="Lucida Sans Unicode"/>
          <w:spacing w:val="-4"/>
        </w:rPr>
        <w:t xml:space="preserve"> </w:t>
      </w:r>
      <w:r w:rsidRPr="0015394D">
        <w:rPr>
          <w:rFonts w:ascii="Lucida Sans Unicode" w:hAnsi="Lucida Sans Unicode" w:cs="Lucida Sans Unicode"/>
        </w:rPr>
        <w:t>de</w:t>
      </w:r>
      <w:r w:rsidRPr="0015394D">
        <w:rPr>
          <w:rFonts w:ascii="Lucida Sans Unicode" w:hAnsi="Lucida Sans Unicode" w:cs="Lucida Sans Unicode"/>
          <w:spacing w:val="-3"/>
        </w:rPr>
        <w:t xml:space="preserve"> </w:t>
      </w:r>
      <w:r w:rsidRPr="0015394D">
        <w:rPr>
          <w:rFonts w:ascii="Lucida Sans Unicode" w:hAnsi="Lucida Sans Unicode" w:cs="Lucida Sans Unicode"/>
        </w:rPr>
        <w:t>consulta deberá ser traducida la lengua wixárika y deberá</w:t>
      </w:r>
      <w:r w:rsidRPr="0015394D">
        <w:rPr>
          <w:rFonts w:ascii="Lucida Sans Unicode" w:hAnsi="Lucida Sans Unicode" w:cs="Lucida Sans Unicode"/>
          <w:spacing w:val="-4"/>
        </w:rPr>
        <w:t xml:space="preserve"> </w:t>
      </w:r>
      <w:r w:rsidRPr="0015394D">
        <w:rPr>
          <w:rFonts w:ascii="Lucida Sans Unicode" w:hAnsi="Lucida Sans Unicode" w:cs="Lucida Sans Unicode"/>
          <w:spacing w:val="-2"/>
        </w:rPr>
        <w:t>contener:</w:t>
      </w:r>
    </w:p>
    <w:p w14:paraId="7772E3B9" w14:textId="77777777" w:rsidR="00242A09" w:rsidRPr="0015394D" w:rsidRDefault="00242A09" w:rsidP="007B0BE2">
      <w:pPr>
        <w:pStyle w:val="Textoindependiente"/>
        <w:spacing w:line="360" w:lineRule="auto"/>
        <w:jc w:val="both"/>
        <w:rPr>
          <w:rFonts w:ascii="Lucida Sans Unicode" w:hAnsi="Lucida Sans Unicode" w:cs="Lucida Sans Unicode"/>
        </w:rPr>
      </w:pPr>
    </w:p>
    <w:p w14:paraId="0D971C1B" w14:textId="77777777" w:rsidR="00242A09" w:rsidRPr="0015394D"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Fundamento</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pacing w:val="-2"/>
          <w:sz w:val="24"/>
          <w:szCs w:val="24"/>
        </w:rPr>
        <w:t>legal;</w:t>
      </w:r>
    </w:p>
    <w:p w14:paraId="791E00DC" w14:textId="77777777" w:rsidR="00242A09" w:rsidRPr="0015394D"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Objeto</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 xml:space="preserve">la </w:t>
      </w:r>
      <w:r w:rsidRPr="0015394D">
        <w:rPr>
          <w:rFonts w:ascii="Lucida Sans Unicode" w:hAnsi="Lucida Sans Unicode" w:cs="Lucida Sans Unicode"/>
          <w:spacing w:val="-2"/>
          <w:sz w:val="24"/>
          <w:szCs w:val="24"/>
        </w:rPr>
        <w:t>consulta;</w:t>
      </w:r>
    </w:p>
    <w:p w14:paraId="0F13FBF3" w14:textId="77777777" w:rsidR="00242A09" w:rsidRPr="0015394D" w:rsidRDefault="00242A09" w:rsidP="007B0BE2">
      <w:pPr>
        <w:pStyle w:val="Prrafodelista"/>
        <w:widowControl/>
        <w:numPr>
          <w:ilvl w:val="0"/>
          <w:numId w:val="1"/>
        </w:numPr>
        <w:tabs>
          <w:tab w:val="left" w:pos="426"/>
          <w:tab w:val="left" w:pos="567"/>
        </w:tabs>
        <w:adjustRightInd w:val="0"/>
        <w:spacing w:line="360" w:lineRule="auto"/>
        <w:ind w:left="0" w:firstLine="0"/>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Preguntas que se realizarán en la consulta;</w:t>
      </w:r>
    </w:p>
    <w:p w14:paraId="0CB54EDB" w14:textId="77777777" w:rsidR="00242A09" w:rsidRPr="0015394D" w:rsidRDefault="00242A09" w:rsidP="007B0BE2">
      <w:pPr>
        <w:pStyle w:val="Prrafodelista"/>
        <w:widowControl/>
        <w:numPr>
          <w:ilvl w:val="0"/>
          <w:numId w:val="1"/>
        </w:numPr>
        <w:tabs>
          <w:tab w:val="left" w:pos="426"/>
          <w:tab w:val="left" w:pos="567"/>
        </w:tabs>
        <w:adjustRightInd w:val="0"/>
        <w:spacing w:line="360" w:lineRule="auto"/>
        <w:ind w:left="0" w:firstLine="0"/>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Fechas,</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lugar</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hora</w:t>
      </w:r>
      <w:r w:rsidRPr="0015394D">
        <w:rPr>
          <w:rFonts w:ascii="Lucida Sans Unicode" w:hAnsi="Lucida Sans Unicode" w:cs="Lucida Sans Unicode"/>
          <w:spacing w:val="-5"/>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primera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su</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caso</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segunda</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pacing w:val="-2"/>
          <w:sz w:val="24"/>
          <w:szCs w:val="24"/>
        </w:rPr>
        <w:t>convocatoria;</w:t>
      </w:r>
    </w:p>
    <w:p w14:paraId="229ED62B" w14:textId="77777777" w:rsidR="00242A09" w:rsidRPr="0015394D"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Bases</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para</w:t>
      </w:r>
      <w:r w:rsidRPr="0015394D">
        <w:rPr>
          <w:rFonts w:ascii="Lucida Sans Unicode" w:hAnsi="Lucida Sans Unicode" w:cs="Lucida Sans Unicode"/>
          <w:spacing w:val="-11"/>
          <w:sz w:val="24"/>
          <w:szCs w:val="24"/>
        </w:rPr>
        <w:t xml:space="preserve"> </w:t>
      </w:r>
      <w:r w:rsidRPr="0015394D">
        <w:rPr>
          <w:rFonts w:ascii="Lucida Sans Unicode" w:hAnsi="Lucida Sans Unicode" w:cs="Lucida Sans Unicode"/>
          <w:sz w:val="24"/>
          <w:szCs w:val="24"/>
        </w:rPr>
        <w:t>participar</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las</w:t>
      </w:r>
      <w:r w:rsidRPr="0015394D">
        <w:rPr>
          <w:rFonts w:ascii="Lucida Sans Unicode" w:hAnsi="Lucida Sans Unicode" w:cs="Lucida Sans Unicode"/>
          <w:spacing w:val="-11"/>
          <w:sz w:val="24"/>
          <w:szCs w:val="24"/>
        </w:rPr>
        <w:t xml:space="preserve"> </w:t>
      </w:r>
      <w:r w:rsidRPr="0015394D">
        <w:rPr>
          <w:rFonts w:ascii="Lucida Sans Unicode" w:hAnsi="Lucida Sans Unicode" w:cs="Lucida Sans Unicode"/>
          <w:sz w:val="24"/>
          <w:szCs w:val="24"/>
        </w:rPr>
        <w:t>asambleas</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z w:val="24"/>
          <w:szCs w:val="24"/>
        </w:rPr>
        <w:t>consulta,</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pacing w:val="-10"/>
          <w:sz w:val="24"/>
          <w:szCs w:val="24"/>
        </w:rPr>
        <w:t>y</w:t>
      </w:r>
    </w:p>
    <w:p w14:paraId="651A490C" w14:textId="756BA6C6" w:rsidR="00242A09" w:rsidRPr="0015394D"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Firma</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 xml:space="preserve">los </w:t>
      </w:r>
      <w:r w:rsidRPr="0015394D">
        <w:rPr>
          <w:rFonts w:ascii="Lucida Sans Unicode" w:hAnsi="Lucida Sans Unicode" w:cs="Lucida Sans Unicode"/>
          <w:spacing w:val="-2"/>
          <w:sz w:val="24"/>
          <w:szCs w:val="24"/>
        </w:rPr>
        <w:t>convocantes.</w:t>
      </w:r>
    </w:p>
    <w:p w14:paraId="56429726" w14:textId="68A5FDFD" w:rsidR="00222C66" w:rsidRPr="0015394D" w:rsidRDefault="00222C66" w:rsidP="007B0BE2">
      <w:pPr>
        <w:pStyle w:val="Prrafodelista"/>
        <w:tabs>
          <w:tab w:val="left" w:pos="284"/>
          <w:tab w:val="left" w:pos="567"/>
        </w:tabs>
        <w:spacing w:line="360" w:lineRule="auto"/>
        <w:ind w:left="0" w:right="284" w:firstLine="0"/>
        <w:jc w:val="both"/>
        <w:rPr>
          <w:rFonts w:ascii="Lucida Sans Unicode" w:eastAsia="Arial Narrow" w:hAnsi="Lucida Sans Unicode" w:cs="Lucida Sans Unicode"/>
          <w:b/>
          <w:color w:val="0070C0"/>
          <w:sz w:val="24"/>
          <w:szCs w:val="24"/>
        </w:rPr>
      </w:pPr>
    </w:p>
    <w:p w14:paraId="687316A1" w14:textId="45581957" w:rsidR="00BF224A" w:rsidRPr="0015394D" w:rsidRDefault="00E91F49" w:rsidP="007B0BE2">
      <w:pPr>
        <w:pStyle w:val="Textoindependiente"/>
        <w:spacing w:line="360" w:lineRule="auto"/>
        <w:jc w:val="both"/>
        <w:outlineLvl w:val="1"/>
        <w:rPr>
          <w:rFonts w:ascii="Lucida Sans Unicode" w:hAnsi="Lucida Sans Unicode" w:cs="Lucida Sans Unicode"/>
          <w:b/>
          <w:color w:val="00758D"/>
        </w:rPr>
      </w:pPr>
      <w:bookmarkStart w:id="67" w:name="_Hlk191568302"/>
      <w:bookmarkStart w:id="68" w:name="_Toc191985763"/>
      <w:r w:rsidRPr="0015394D">
        <w:rPr>
          <w:rFonts w:ascii="Lucida Sans Unicode" w:hAnsi="Lucida Sans Unicode" w:cs="Lucida Sans Unicode"/>
          <w:b/>
          <w:color w:val="00758D"/>
        </w:rPr>
        <w:t>3. De los medios de difusión de las convocatorias y divulgación del material informativo alusivo</w:t>
      </w:r>
      <w:bookmarkEnd w:id="68"/>
    </w:p>
    <w:p w14:paraId="6793767E" w14:textId="77777777" w:rsidR="00D4518E" w:rsidRPr="0015394D" w:rsidRDefault="00D4518E" w:rsidP="007B0BE2">
      <w:pPr>
        <w:pStyle w:val="Textoindependiente"/>
        <w:spacing w:line="360" w:lineRule="auto"/>
        <w:jc w:val="both"/>
        <w:outlineLvl w:val="1"/>
        <w:rPr>
          <w:rFonts w:ascii="Lucida Sans Unicode" w:hAnsi="Lucida Sans Unicode" w:cs="Lucida Sans Unicode"/>
          <w:b/>
          <w:color w:val="0070C0"/>
        </w:rPr>
      </w:pPr>
    </w:p>
    <w:bookmarkEnd w:id="67"/>
    <w:p w14:paraId="2EC3B028" w14:textId="558B05F7" w:rsidR="00843304" w:rsidRPr="0015394D" w:rsidRDefault="00096206" w:rsidP="00CC7385">
      <w:pPr>
        <w:pStyle w:val="Textocomentario"/>
        <w:spacing w:after="0"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 xml:space="preserve">Artículo </w:t>
      </w:r>
      <w:r w:rsidR="00CF5A07" w:rsidRPr="0015394D">
        <w:rPr>
          <w:rFonts w:ascii="Lucida Sans Unicode" w:hAnsi="Lucida Sans Unicode" w:cs="Lucida Sans Unicode"/>
          <w:b/>
          <w:bCs/>
          <w:sz w:val="24"/>
          <w:szCs w:val="24"/>
        </w:rPr>
        <w:t>3</w:t>
      </w:r>
      <w:r w:rsidR="001D647A" w:rsidRPr="0015394D">
        <w:rPr>
          <w:rFonts w:ascii="Lucida Sans Unicode" w:hAnsi="Lucida Sans Unicode" w:cs="Lucida Sans Unicode"/>
          <w:b/>
          <w:bCs/>
          <w:sz w:val="24"/>
          <w:szCs w:val="24"/>
        </w:rPr>
        <w:t>2</w:t>
      </w:r>
      <w:r w:rsidRPr="0015394D">
        <w:rPr>
          <w:rFonts w:ascii="Lucida Sans Unicode" w:hAnsi="Lucida Sans Unicode" w:cs="Lucida Sans Unicode"/>
          <w:b/>
          <w:bCs/>
          <w:sz w:val="24"/>
          <w:szCs w:val="24"/>
        </w:rPr>
        <w:t>.</w:t>
      </w:r>
      <w:r w:rsidRPr="0015394D">
        <w:rPr>
          <w:rFonts w:ascii="Lucida Sans Unicode" w:hAnsi="Lucida Sans Unicode" w:cs="Lucida Sans Unicode"/>
          <w:sz w:val="24"/>
          <w:szCs w:val="24"/>
        </w:rPr>
        <w:t xml:space="preserve"> </w:t>
      </w:r>
      <w:r w:rsidR="00966A92" w:rsidRPr="0015394D">
        <w:rPr>
          <w:rFonts w:ascii="Lucida Sans Unicode" w:hAnsi="Lucida Sans Unicode" w:cs="Lucida Sans Unicode"/>
          <w:sz w:val="24"/>
          <w:szCs w:val="24"/>
        </w:rPr>
        <w:t>El</w:t>
      </w:r>
      <w:r w:rsidR="00145DD5" w:rsidRPr="0015394D">
        <w:rPr>
          <w:rFonts w:ascii="Lucida Sans Unicode" w:hAnsi="Lucida Sans Unicode" w:cs="Lucida Sans Unicode"/>
          <w:sz w:val="24"/>
          <w:szCs w:val="24"/>
        </w:rPr>
        <w:t xml:space="preserve"> </w:t>
      </w:r>
      <w:r w:rsidR="00966A92" w:rsidRPr="0015394D">
        <w:rPr>
          <w:rFonts w:ascii="Lucida Sans Unicode" w:hAnsi="Lucida Sans Unicode" w:cs="Lucida Sans Unicode"/>
          <w:sz w:val="24"/>
          <w:szCs w:val="24"/>
        </w:rPr>
        <w:t xml:space="preserve">Instituto </w:t>
      </w:r>
      <w:r w:rsidR="007D10AB" w:rsidRPr="0015394D">
        <w:rPr>
          <w:rFonts w:ascii="Lucida Sans Unicode" w:hAnsi="Lucida Sans Unicode" w:cs="Lucida Sans Unicode"/>
          <w:sz w:val="24"/>
          <w:szCs w:val="24"/>
        </w:rPr>
        <w:t xml:space="preserve">Electoral </w:t>
      </w:r>
      <w:r w:rsidR="00222C66" w:rsidRPr="0015394D">
        <w:rPr>
          <w:rFonts w:ascii="Lucida Sans Unicode" w:hAnsi="Lucida Sans Unicode" w:cs="Lucida Sans Unicode"/>
          <w:sz w:val="24"/>
          <w:szCs w:val="24"/>
        </w:rPr>
        <w:t xml:space="preserve">difundirá entre </w:t>
      </w:r>
      <w:r w:rsidR="00966A92" w:rsidRPr="0015394D">
        <w:rPr>
          <w:rFonts w:ascii="Lucida Sans Unicode" w:hAnsi="Lucida Sans Unicode" w:cs="Lucida Sans Unicode"/>
          <w:sz w:val="24"/>
          <w:szCs w:val="24"/>
        </w:rPr>
        <w:t xml:space="preserve">la ciudadanía del municipio de Bolaños, Jalisco, </w:t>
      </w:r>
      <w:r w:rsidR="003F617A" w:rsidRPr="0015394D">
        <w:rPr>
          <w:rFonts w:ascii="Lucida Sans Unicode" w:hAnsi="Lucida Sans Unicode" w:cs="Lucida Sans Unicode"/>
          <w:sz w:val="24"/>
          <w:szCs w:val="24"/>
        </w:rPr>
        <w:t xml:space="preserve">a través de los medios de comunicación </w:t>
      </w:r>
      <w:r w:rsidR="00843304" w:rsidRPr="0015394D">
        <w:rPr>
          <w:rFonts w:ascii="Lucida Sans Unicode" w:hAnsi="Lucida Sans Unicode" w:cs="Lucida Sans Unicode"/>
          <w:sz w:val="24"/>
          <w:szCs w:val="24"/>
        </w:rPr>
        <w:t xml:space="preserve">que resulten </w:t>
      </w:r>
      <w:r w:rsidR="003F617A" w:rsidRPr="0015394D">
        <w:rPr>
          <w:rFonts w:ascii="Lucida Sans Unicode" w:hAnsi="Lucida Sans Unicode" w:cs="Lucida Sans Unicode"/>
          <w:sz w:val="24"/>
          <w:szCs w:val="24"/>
        </w:rPr>
        <w:t xml:space="preserve">más idóneos, las convocatorias </w:t>
      </w:r>
      <w:r w:rsidR="00843304" w:rsidRPr="0015394D">
        <w:rPr>
          <w:rFonts w:ascii="Lucida Sans Unicode" w:hAnsi="Lucida Sans Unicode" w:cs="Lucida Sans Unicode"/>
          <w:sz w:val="24"/>
          <w:szCs w:val="24"/>
        </w:rPr>
        <w:t xml:space="preserve">emitidas </w:t>
      </w:r>
      <w:r w:rsidR="003F617A" w:rsidRPr="0015394D">
        <w:rPr>
          <w:rFonts w:ascii="Lucida Sans Unicode" w:hAnsi="Lucida Sans Unicode" w:cs="Lucida Sans Unicode"/>
          <w:sz w:val="24"/>
          <w:szCs w:val="24"/>
        </w:rPr>
        <w:t xml:space="preserve">para </w:t>
      </w:r>
      <w:r w:rsidR="00843304" w:rsidRPr="0015394D">
        <w:rPr>
          <w:rFonts w:ascii="Lucida Sans Unicode" w:hAnsi="Lucida Sans Unicode" w:cs="Lucida Sans Unicode"/>
          <w:sz w:val="24"/>
          <w:szCs w:val="24"/>
        </w:rPr>
        <w:t xml:space="preserve">invitar a </w:t>
      </w:r>
      <w:r w:rsidR="003F617A" w:rsidRPr="0015394D">
        <w:rPr>
          <w:rFonts w:ascii="Lucida Sans Unicode" w:hAnsi="Lucida Sans Unicode" w:cs="Lucida Sans Unicode"/>
          <w:sz w:val="24"/>
          <w:szCs w:val="24"/>
        </w:rPr>
        <w:t xml:space="preserve">la participación en las asambleas informativas y de consulta; </w:t>
      </w:r>
      <w:r w:rsidR="007D10AB" w:rsidRPr="0015394D">
        <w:rPr>
          <w:rFonts w:ascii="Lucida Sans Unicode" w:hAnsi="Lucida Sans Unicode" w:cs="Lucida Sans Unicode"/>
          <w:sz w:val="24"/>
          <w:szCs w:val="24"/>
        </w:rPr>
        <w:t xml:space="preserve">de igual manera, se </w:t>
      </w:r>
      <w:r w:rsidR="003F617A" w:rsidRPr="0015394D">
        <w:rPr>
          <w:rFonts w:ascii="Lucida Sans Unicode" w:hAnsi="Lucida Sans Unicode" w:cs="Lucida Sans Unicode"/>
          <w:sz w:val="24"/>
          <w:szCs w:val="24"/>
        </w:rPr>
        <w:t>divulgará</w:t>
      </w:r>
      <w:r w:rsidR="007D10AB" w:rsidRPr="0015394D">
        <w:rPr>
          <w:rFonts w:ascii="Lucida Sans Unicode" w:hAnsi="Lucida Sans Unicode" w:cs="Lucida Sans Unicode"/>
          <w:sz w:val="24"/>
          <w:szCs w:val="24"/>
        </w:rPr>
        <w:t>n</w:t>
      </w:r>
      <w:r w:rsidR="00843304" w:rsidRPr="0015394D">
        <w:rPr>
          <w:rFonts w:ascii="Lucida Sans Unicode" w:hAnsi="Lucida Sans Unicode" w:cs="Lucida Sans Unicode"/>
          <w:sz w:val="24"/>
          <w:szCs w:val="24"/>
        </w:rPr>
        <w:t xml:space="preserve"> los</w:t>
      </w:r>
      <w:r w:rsidR="003F617A" w:rsidRPr="0015394D">
        <w:rPr>
          <w:rFonts w:ascii="Lucida Sans Unicode" w:hAnsi="Lucida Sans Unicode" w:cs="Lucida Sans Unicode"/>
          <w:sz w:val="24"/>
          <w:szCs w:val="24"/>
        </w:rPr>
        <w:t xml:space="preserve"> </w:t>
      </w:r>
      <w:r w:rsidR="00966A92" w:rsidRPr="0015394D">
        <w:rPr>
          <w:rFonts w:ascii="Lucida Sans Unicode" w:hAnsi="Lucida Sans Unicode" w:cs="Lucida Sans Unicode"/>
          <w:sz w:val="24"/>
          <w:szCs w:val="24"/>
        </w:rPr>
        <w:t xml:space="preserve">datos </w:t>
      </w:r>
      <w:r w:rsidR="00843304" w:rsidRPr="0015394D">
        <w:rPr>
          <w:rFonts w:ascii="Lucida Sans Unicode" w:hAnsi="Lucida Sans Unicode" w:cs="Lucida Sans Unicode"/>
          <w:sz w:val="24"/>
          <w:szCs w:val="24"/>
        </w:rPr>
        <w:t>y</w:t>
      </w:r>
      <w:r w:rsidR="00966A92" w:rsidRPr="0015394D">
        <w:rPr>
          <w:rFonts w:ascii="Lucida Sans Unicode" w:hAnsi="Lucida Sans Unicode" w:cs="Lucida Sans Unicode"/>
          <w:sz w:val="24"/>
          <w:szCs w:val="24"/>
        </w:rPr>
        <w:t xml:space="preserve"> la información necesaria </w:t>
      </w:r>
      <w:r w:rsidR="003F617A" w:rsidRPr="0015394D">
        <w:rPr>
          <w:rFonts w:ascii="Lucida Sans Unicode" w:hAnsi="Lucida Sans Unicode" w:cs="Lucida Sans Unicode"/>
          <w:sz w:val="24"/>
          <w:szCs w:val="24"/>
        </w:rPr>
        <w:t xml:space="preserve">para </w:t>
      </w:r>
      <w:r w:rsidR="00843304" w:rsidRPr="0015394D">
        <w:rPr>
          <w:rFonts w:ascii="Lucida Sans Unicode" w:hAnsi="Lucida Sans Unicode" w:cs="Lucida Sans Unicode"/>
          <w:sz w:val="24"/>
          <w:szCs w:val="24"/>
        </w:rPr>
        <w:t xml:space="preserve">socializar </w:t>
      </w:r>
      <w:r w:rsidR="00966A92" w:rsidRPr="0015394D">
        <w:rPr>
          <w:rFonts w:ascii="Lucida Sans Unicode" w:hAnsi="Lucida Sans Unicode" w:cs="Lucida Sans Unicode"/>
          <w:sz w:val="24"/>
          <w:szCs w:val="24"/>
        </w:rPr>
        <w:t>la realización, contenidos y finalidad de</w:t>
      </w:r>
      <w:r w:rsidR="003F617A" w:rsidRPr="0015394D">
        <w:rPr>
          <w:rFonts w:ascii="Lucida Sans Unicode" w:hAnsi="Lucida Sans Unicode" w:cs="Lucida Sans Unicode"/>
          <w:sz w:val="24"/>
          <w:szCs w:val="24"/>
        </w:rPr>
        <w:t xml:space="preserve">l proceso de </w:t>
      </w:r>
      <w:r w:rsidR="00966A92" w:rsidRPr="0015394D">
        <w:rPr>
          <w:rFonts w:ascii="Lucida Sans Unicode" w:hAnsi="Lucida Sans Unicode" w:cs="Lucida Sans Unicode"/>
          <w:sz w:val="24"/>
          <w:szCs w:val="24"/>
        </w:rPr>
        <w:t>consulta</w:t>
      </w:r>
      <w:r w:rsidR="007B0C18" w:rsidRPr="0015394D">
        <w:rPr>
          <w:rFonts w:ascii="Lucida Sans Unicode" w:hAnsi="Lucida Sans Unicode" w:cs="Lucida Sans Unicode"/>
          <w:sz w:val="24"/>
          <w:szCs w:val="24"/>
        </w:rPr>
        <w:t>;</w:t>
      </w:r>
      <w:r w:rsidR="00966A92" w:rsidRPr="0015394D">
        <w:rPr>
          <w:rFonts w:ascii="Lucida Sans Unicode" w:hAnsi="Lucida Sans Unicode" w:cs="Lucida Sans Unicode"/>
          <w:sz w:val="24"/>
          <w:szCs w:val="24"/>
        </w:rPr>
        <w:t xml:space="preserve"> </w:t>
      </w:r>
      <w:r w:rsidR="00843304" w:rsidRPr="0015394D">
        <w:rPr>
          <w:rFonts w:ascii="Lucida Sans Unicode" w:hAnsi="Lucida Sans Unicode" w:cs="Lucida Sans Unicode"/>
          <w:sz w:val="24"/>
          <w:szCs w:val="24"/>
        </w:rPr>
        <w:t xml:space="preserve">así </w:t>
      </w:r>
      <w:r w:rsidR="003F617A" w:rsidRPr="0015394D">
        <w:rPr>
          <w:rFonts w:ascii="Lucida Sans Unicode" w:hAnsi="Lucida Sans Unicode" w:cs="Lucida Sans Unicode"/>
          <w:sz w:val="24"/>
          <w:szCs w:val="24"/>
        </w:rPr>
        <w:t xml:space="preserve">como </w:t>
      </w:r>
      <w:r w:rsidR="00966A92" w:rsidRPr="0015394D">
        <w:rPr>
          <w:rFonts w:ascii="Lucida Sans Unicode" w:hAnsi="Lucida Sans Unicode" w:cs="Lucida Sans Unicode"/>
          <w:sz w:val="24"/>
          <w:szCs w:val="24"/>
        </w:rPr>
        <w:t xml:space="preserve">las implicaciones </w:t>
      </w:r>
      <w:r w:rsidR="00843304" w:rsidRPr="0015394D">
        <w:rPr>
          <w:rFonts w:ascii="Lucida Sans Unicode" w:hAnsi="Lucida Sans Unicode" w:cs="Lucida Sans Unicode"/>
          <w:sz w:val="24"/>
          <w:szCs w:val="24"/>
        </w:rPr>
        <w:t xml:space="preserve">que conlleva </w:t>
      </w:r>
      <w:r w:rsidR="00966A92" w:rsidRPr="0015394D">
        <w:rPr>
          <w:rFonts w:ascii="Lucida Sans Unicode" w:hAnsi="Lucida Sans Unicode" w:cs="Lucida Sans Unicode"/>
          <w:sz w:val="24"/>
          <w:szCs w:val="24"/>
        </w:rPr>
        <w:t>el cambio de régimen</w:t>
      </w:r>
      <w:r w:rsidR="00843304" w:rsidRPr="0015394D">
        <w:rPr>
          <w:rFonts w:ascii="Lucida Sans Unicode" w:hAnsi="Lucida Sans Unicode" w:cs="Lucida Sans Unicode"/>
          <w:sz w:val="24"/>
          <w:szCs w:val="24"/>
        </w:rPr>
        <w:t>.</w:t>
      </w:r>
    </w:p>
    <w:p w14:paraId="74FE6DDC" w14:textId="77777777" w:rsidR="00CF3ABC" w:rsidRPr="0015394D" w:rsidRDefault="00CF3ABC" w:rsidP="00CC7385">
      <w:pPr>
        <w:pStyle w:val="Textocomentario"/>
        <w:spacing w:after="0" w:line="360" w:lineRule="auto"/>
        <w:ind w:right="4"/>
        <w:jc w:val="both"/>
        <w:rPr>
          <w:rFonts w:ascii="Lucida Sans Unicode" w:hAnsi="Lucida Sans Unicode" w:cs="Lucida Sans Unicode"/>
          <w:sz w:val="24"/>
          <w:szCs w:val="24"/>
        </w:rPr>
      </w:pPr>
    </w:p>
    <w:p w14:paraId="60F7FB36" w14:textId="17496041" w:rsidR="00966A92" w:rsidRPr="0015394D" w:rsidRDefault="00843304" w:rsidP="00CC7385">
      <w:pPr>
        <w:pStyle w:val="Textocomentario"/>
        <w:spacing w:after="0"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sz w:val="24"/>
          <w:szCs w:val="24"/>
        </w:rPr>
        <w:t>Lo anterior,</w:t>
      </w:r>
      <w:r w:rsidR="00966A92"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 xml:space="preserve">a fin de que la ciudadanía </w:t>
      </w:r>
      <w:r w:rsidR="00966A92" w:rsidRPr="0015394D">
        <w:rPr>
          <w:rFonts w:ascii="Lucida Sans Unicode" w:hAnsi="Lucida Sans Unicode" w:cs="Lucida Sans Unicode"/>
          <w:sz w:val="24"/>
          <w:szCs w:val="24"/>
        </w:rPr>
        <w:t xml:space="preserve">pueda </w:t>
      </w:r>
      <w:r w:rsidR="009B441C" w:rsidRPr="0015394D">
        <w:rPr>
          <w:rFonts w:ascii="Lucida Sans Unicode" w:hAnsi="Lucida Sans Unicode" w:cs="Lucida Sans Unicode"/>
          <w:sz w:val="24"/>
          <w:szCs w:val="24"/>
        </w:rPr>
        <w:t xml:space="preserve">participar de forma </w:t>
      </w:r>
      <w:r w:rsidR="00966A92" w:rsidRPr="0015394D">
        <w:rPr>
          <w:rFonts w:ascii="Lucida Sans Unicode" w:hAnsi="Lucida Sans Unicode" w:cs="Lucida Sans Unicode"/>
          <w:sz w:val="24"/>
          <w:szCs w:val="24"/>
        </w:rPr>
        <w:t xml:space="preserve">libre e informada; y </w:t>
      </w:r>
      <w:r w:rsidRPr="0015394D">
        <w:rPr>
          <w:rFonts w:ascii="Lucida Sans Unicode" w:hAnsi="Lucida Sans Unicode" w:cs="Lucida Sans Unicode"/>
          <w:sz w:val="24"/>
          <w:szCs w:val="24"/>
        </w:rPr>
        <w:t xml:space="preserve">a su vez, </w:t>
      </w:r>
      <w:r w:rsidR="00966A92" w:rsidRPr="0015394D">
        <w:rPr>
          <w:rFonts w:ascii="Lucida Sans Unicode" w:hAnsi="Lucida Sans Unicode" w:cs="Lucida Sans Unicode"/>
          <w:sz w:val="24"/>
          <w:szCs w:val="24"/>
        </w:rPr>
        <w:t>lograr una participación sustancial y efectiva</w:t>
      </w:r>
      <w:r w:rsidRPr="0015394D">
        <w:rPr>
          <w:rFonts w:ascii="Lucida Sans Unicode" w:hAnsi="Lucida Sans Unicode" w:cs="Lucida Sans Unicode"/>
          <w:sz w:val="24"/>
          <w:szCs w:val="24"/>
        </w:rPr>
        <w:t>;</w:t>
      </w:r>
      <w:r w:rsidR="00966A92" w:rsidRPr="0015394D">
        <w:rPr>
          <w:rFonts w:ascii="Lucida Sans Unicode" w:hAnsi="Lucida Sans Unicode" w:cs="Lucida Sans Unicode"/>
          <w:sz w:val="24"/>
          <w:szCs w:val="24"/>
        </w:rPr>
        <w:t xml:space="preserve"> de conformidad a los estándares internacionales aplicables a las consultas a pueblos originarios que así lo prevén. </w:t>
      </w:r>
    </w:p>
    <w:p w14:paraId="2CDD5138" w14:textId="77777777" w:rsidR="00096206" w:rsidRPr="0015394D" w:rsidRDefault="00096206" w:rsidP="00CC7385">
      <w:pPr>
        <w:pStyle w:val="Textocomentario"/>
        <w:spacing w:after="0" w:line="360" w:lineRule="auto"/>
        <w:ind w:right="4"/>
        <w:jc w:val="both"/>
        <w:rPr>
          <w:rFonts w:ascii="Lucida Sans Unicode" w:hAnsi="Lucida Sans Unicode" w:cs="Lucida Sans Unicode"/>
          <w:sz w:val="24"/>
          <w:szCs w:val="24"/>
        </w:rPr>
      </w:pPr>
    </w:p>
    <w:p w14:paraId="187E85FD" w14:textId="4FB61402" w:rsidR="00096206" w:rsidRPr="0015394D" w:rsidRDefault="00096206" w:rsidP="00CC7385">
      <w:pPr>
        <w:pStyle w:val="Textoindependiente"/>
        <w:spacing w:line="360" w:lineRule="auto"/>
        <w:ind w:right="4" w:hanging="1"/>
        <w:jc w:val="both"/>
        <w:rPr>
          <w:rFonts w:ascii="Lucida Sans Unicode" w:eastAsiaTheme="minorHAnsi" w:hAnsi="Lucida Sans Unicode" w:cs="Lucida Sans Unicode"/>
          <w:lang w:val="es-MX"/>
        </w:rPr>
      </w:pPr>
      <w:r w:rsidRPr="0015394D">
        <w:rPr>
          <w:rFonts w:ascii="Lucida Sans Unicode" w:eastAsiaTheme="minorHAnsi" w:hAnsi="Lucida Sans Unicode" w:cs="Lucida Sans Unicode"/>
          <w:b/>
          <w:bCs/>
          <w:lang w:val="es-MX"/>
        </w:rPr>
        <w:t xml:space="preserve">Artículo </w:t>
      </w:r>
      <w:r w:rsidR="00CF5A07" w:rsidRPr="0015394D">
        <w:rPr>
          <w:rFonts w:ascii="Lucida Sans Unicode" w:eastAsiaTheme="minorHAnsi" w:hAnsi="Lucida Sans Unicode" w:cs="Lucida Sans Unicode"/>
          <w:b/>
          <w:bCs/>
          <w:lang w:val="es-MX"/>
        </w:rPr>
        <w:t>3</w:t>
      </w:r>
      <w:r w:rsidR="001D647A" w:rsidRPr="0015394D">
        <w:rPr>
          <w:rFonts w:ascii="Lucida Sans Unicode" w:eastAsiaTheme="minorHAnsi" w:hAnsi="Lucida Sans Unicode" w:cs="Lucida Sans Unicode"/>
          <w:b/>
          <w:bCs/>
          <w:lang w:val="es-MX"/>
        </w:rPr>
        <w:t>3</w:t>
      </w:r>
      <w:r w:rsidR="00CF5A07" w:rsidRPr="0015394D">
        <w:rPr>
          <w:rFonts w:ascii="Lucida Sans Unicode" w:eastAsiaTheme="minorHAnsi" w:hAnsi="Lucida Sans Unicode" w:cs="Lucida Sans Unicode"/>
          <w:b/>
          <w:bCs/>
          <w:lang w:val="es-MX"/>
        </w:rPr>
        <w:t>.</w:t>
      </w:r>
      <w:r w:rsidRPr="0015394D">
        <w:rPr>
          <w:rFonts w:ascii="Lucida Sans Unicode" w:hAnsi="Lucida Sans Unicode" w:cs="Lucida Sans Unicode"/>
        </w:rPr>
        <w:t xml:space="preserve"> </w:t>
      </w:r>
      <w:r w:rsidRPr="0015394D">
        <w:rPr>
          <w:rFonts w:ascii="Lucida Sans Unicode" w:eastAsiaTheme="minorHAnsi" w:hAnsi="Lucida Sans Unicode" w:cs="Lucida Sans Unicode"/>
          <w:lang w:val="es-MX"/>
        </w:rPr>
        <w:t xml:space="preserve">A la par de la difusión de las convocatorias, </w:t>
      </w:r>
      <w:r w:rsidR="00407823" w:rsidRPr="0015394D">
        <w:rPr>
          <w:rFonts w:ascii="Lucida Sans Unicode" w:eastAsiaTheme="minorHAnsi" w:hAnsi="Lucida Sans Unicode" w:cs="Lucida Sans Unicode"/>
          <w:lang w:val="es-MX"/>
        </w:rPr>
        <w:t>el funcionariado</w:t>
      </w:r>
      <w:r w:rsidRPr="0015394D">
        <w:rPr>
          <w:rFonts w:ascii="Lucida Sans Unicode" w:eastAsiaTheme="minorHAnsi" w:hAnsi="Lucida Sans Unicode" w:cs="Lucida Sans Unicode"/>
          <w:lang w:val="es-MX"/>
        </w:rPr>
        <w:t xml:space="preserve"> del Instituto</w:t>
      </w:r>
      <w:r w:rsidR="007820B2" w:rsidRPr="0015394D">
        <w:rPr>
          <w:rFonts w:ascii="Lucida Sans Unicode" w:eastAsiaTheme="minorHAnsi" w:hAnsi="Lucida Sans Unicode" w:cs="Lucida Sans Unicode"/>
          <w:lang w:val="es-MX"/>
        </w:rPr>
        <w:t xml:space="preserve"> </w:t>
      </w:r>
      <w:r w:rsidR="007820B2" w:rsidRPr="0015394D">
        <w:rPr>
          <w:rFonts w:ascii="Lucida Sans Unicode" w:hAnsi="Lucida Sans Unicode" w:cs="Lucida Sans Unicode"/>
        </w:rPr>
        <w:t>Electoral</w:t>
      </w:r>
      <w:r w:rsidR="00C26373" w:rsidRPr="0015394D">
        <w:rPr>
          <w:rFonts w:ascii="Lucida Sans Unicode" w:eastAsiaTheme="minorHAnsi" w:hAnsi="Lucida Sans Unicode" w:cs="Lucida Sans Unicode"/>
          <w:lang w:val="es-MX"/>
        </w:rPr>
        <w:t>,</w:t>
      </w:r>
      <w:r w:rsidR="00E6233F" w:rsidRPr="0015394D">
        <w:rPr>
          <w:rFonts w:ascii="Lucida Sans Unicode" w:eastAsiaTheme="minorHAnsi" w:hAnsi="Lucida Sans Unicode" w:cs="Lucida Sans Unicode"/>
          <w:lang w:val="es-MX"/>
        </w:rPr>
        <w:t xml:space="preserve"> </w:t>
      </w:r>
      <w:r w:rsidRPr="0015394D">
        <w:rPr>
          <w:rFonts w:ascii="Lucida Sans Unicode" w:eastAsiaTheme="minorHAnsi" w:hAnsi="Lucida Sans Unicode" w:cs="Lucida Sans Unicode"/>
          <w:lang w:val="es-MX"/>
        </w:rPr>
        <w:t xml:space="preserve">en coordinación con las representaciones de la comunidad del Ayuntamiento; realizarán un recorrido por los lugares públicos y de mayor concurrencia de las </w:t>
      </w:r>
      <w:r w:rsidR="003F617A" w:rsidRPr="0015394D">
        <w:rPr>
          <w:rFonts w:ascii="Lucida Sans Unicode" w:eastAsiaTheme="minorHAnsi" w:hAnsi="Lucida Sans Unicode" w:cs="Lucida Sans Unicode"/>
          <w:lang w:val="es-MX"/>
        </w:rPr>
        <w:t>comisar</w:t>
      </w:r>
      <w:r w:rsidR="007D10AB" w:rsidRPr="0015394D">
        <w:rPr>
          <w:rFonts w:ascii="Lucida Sans Unicode" w:eastAsiaTheme="minorHAnsi" w:hAnsi="Lucida Sans Unicode" w:cs="Lucida Sans Unicode"/>
          <w:lang w:val="es-MX"/>
        </w:rPr>
        <w:t>í</w:t>
      </w:r>
      <w:r w:rsidR="003F617A" w:rsidRPr="0015394D">
        <w:rPr>
          <w:rFonts w:ascii="Lucida Sans Unicode" w:eastAsiaTheme="minorHAnsi" w:hAnsi="Lucida Sans Unicode" w:cs="Lucida Sans Unicode"/>
          <w:lang w:val="es-MX"/>
        </w:rPr>
        <w:t>as</w:t>
      </w:r>
      <w:r w:rsidR="007D10AB" w:rsidRPr="0015394D">
        <w:rPr>
          <w:rFonts w:ascii="Lucida Sans Unicode" w:eastAsiaTheme="minorHAnsi" w:hAnsi="Lucida Sans Unicode" w:cs="Lucida Sans Unicode"/>
          <w:lang w:val="es-MX"/>
        </w:rPr>
        <w:t xml:space="preserve"> y de la </w:t>
      </w:r>
      <w:r w:rsidRPr="0015394D">
        <w:rPr>
          <w:rFonts w:ascii="Lucida Sans Unicode" w:eastAsiaTheme="minorHAnsi" w:hAnsi="Lucida Sans Unicode" w:cs="Lucida Sans Unicode"/>
          <w:lang w:val="es-MX"/>
        </w:rPr>
        <w:t xml:space="preserve">cabecera </w:t>
      </w:r>
      <w:r w:rsidR="003F617A" w:rsidRPr="0015394D">
        <w:rPr>
          <w:rFonts w:ascii="Lucida Sans Unicode" w:eastAsiaTheme="minorHAnsi" w:hAnsi="Lucida Sans Unicode" w:cs="Lucida Sans Unicode"/>
          <w:lang w:val="es-MX"/>
        </w:rPr>
        <w:t>municipal</w:t>
      </w:r>
      <w:r w:rsidRPr="0015394D">
        <w:rPr>
          <w:rFonts w:ascii="Lucida Sans Unicode" w:eastAsiaTheme="minorHAnsi" w:hAnsi="Lucida Sans Unicode" w:cs="Lucida Sans Unicode"/>
          <w:lang w:val="es-MX"/>
        </w:rPr>
        <w:t xml:space="preserve"> para la colocación de lonas y carteles; así</w:t>
      </w:r>
      <w:r w:rsidR="003F617A" w:rsidRPr="0015394D">
        <w:rPr>
          <w:rFonts w:ascii="Lucida Sans Unicode" w:eastAsiaTheme="minorHAnsi" w:hAnsi="Lucida Sans Unicode" w:cs="Lucida Sans Unicode"/>
          <w:lang w:val="es-MX"/>
        </w:rPr>
        <w:t xml:space="preserve"> mismo,</w:t>
      </w:r>
      <w:r w:rsidRPr="0015394D">
        <w:rPr>
          <w:rFonts w:ascii="Lucida Sans Unicode" w:eastAsiaTheme="minorHAnsi" w:hAnsi="Lucida Sans Unicode" w:cs="Lucida Sans Unicode"/>
          <w:lang w:val="es-MX"/>
        </w:rPr>
        <w:t xml:space="preserve"> para la distribución de materiales alusivos a la consulta.</w:t>
      </w:r>
    </w:p>
    <w:p w14:paraId="48E6EBD7" w14:textId="77777777" w:rsidR="00096206" w:rsidRPr="0015394D" w:rsidRDefault="00096206" w:rsidP="00CC7385">
      <w:pPr>
        <w:pStyle w:val="Textoindependiente"/>
        <w:spacing w:line="360" w:lineRule="auto"/>
        <w:ind w:right="4" w:hanging="1"/>
        <w:jc w:val="both"/>
        <w:rPr>
          <w:rFonts w:ascii="Lucida Sans Unicode" w:eastAsiaTheme="minorHAnsi" w:hAnsi="Lucida Sans Unicode" w:cs="Lucida Sans Unicode"/>
          <w:lang w:val="es-MX"/>
        </w:rPr>
      </w:pPr>
    </w:p>
    <w:p w14:paraId="5DF26208" w14:textId="0CE15FF1" w:rsidR="00096206" w:rsidRPr="0015394D" w:rsidRDefault="00096206" w:rsidP="00CC7385">
      <w:pPr>
        <w:pStyle w:val="Textoindependiente"/>
        <w:spacing w:line="360" w:lineRule="auto"/>
        <w:ind w:right="4" w:hanging="1"/>
        <w:jc w:val="both"/>
        <w:rPr>
          <w:rFonts w:ascii="Lucida Sans Unicode" w:eastAsiaTheme="minorHAnsi" w:hAnsi="Lucida Sans Unicode" w:cs="Lucida Sans Unicode"/>
          <w:lang w:val="es-MX"/>
        </w:rPr>
      </w:pPr>
      <w:r w:rsidRPr="0015394D">
        <w:rPr>
          <w:rFonts w:ascii="Lucida Sans Unicode" w:eastAsiaTheme="minorHAnsi" w:hAnsi="Lucida Sans Unicode" w:cs="Lucida Sans Unicode"/>
          <w:b/>
          <w:bCs/>
          <w:lang w:val="es-MX"/>
        </w:rPr>
        <w:t xml:space="preserve">Artículo </w:t>
      </w:r>
      <w:r w:rsidR="00CF5A07" w:rsidRPr="0015394D">
        <w:rPr>
          <w:rFonts w:ascii="Lucida Sans Unicode" w:eastAsiaTheme="minorHAnsi" w:hAnsi="Lucida Sans Unicode" w:cs="Lucida Sans Unicode"/>
          <w:b/>
          <w:bCs/>
          <w:lang w:val="es-MX"/>
        </w:rPr>
        <w:t>3</w:t>
      </w:r>
      <w:r w:rsidR="001D647A" w:rsidRPr="0015394D">
        <w:rPr>
          <w:rFonts w:ascii="Lucida Sans Unicode" w:eastAsiaTheme="minorHAnsi" w:hAnsi="Lucida Sans Unicode" w:cs="Lucida Sans Unicode"/>
          <w:b/>
          <w:bCs/>
          <w:lang w:val="es-MX"/>
        </w:rPr>
        <w:t>4</w:t>
      </w:r>
      <w:r w:rsidRPr="0015394D">
        <w:rPr>
          <w:rFonts w:ascii="Lucida Sans Unicode" w:eastAsiaTheme="minorHAnsi" w:hAnsi="Lucida Sans Unicode" w:cs="Lucida Sans Unicode"/>
          <w:b/>
          <w:bCs/>
          <w:lang w:val="es-MX"/>
        </w:rPr>
        <w:t>.</w:t>
      </w:r>
      <w:r w:rsidRPr="0015394D">
        <w:rPr>
          <w:rFonts w:ascii="Lucida Sans Unicode" w:hAnsi="Lucida Sans Unicode" w:cs="Lucida Sans Unicode"/>
        </w:rPr>
        <w:t xml:space="preserve"> </w:t>
      </w:r>
      <w:r w:rsidRPr="0015394D">
        <w:rPr>
          <w:rFonts w:ascii="Lucida Sans Unicode" w:eastAsiaTheme="minorHAnsi" w:hAnsi="Lucida Sans Unicode" w:cs="Lucida Sans Unicode"/>
          <w:lang w:val="es-MX"/>
        </w:rPr>
        <w:t xml:space="preserve">Los </w:t>
      </w:r>
      <w:r w:rsidRPr="0015394D">
        <w:rPr>
          <w:rFonts w:ascii="Lucida Sans Unicode" w:hAnsi="Lucida Sans Unicode" w:cs="Lucida Sans Unicode"/>
        </w:rPr>
        <w:t>tiempos de difusión de la</w:t>
      </w:r>
      <w:r w:rsidR="007D10AB" w:rsidRPr="0015394D">
        <w:rPr>
          <w:rFonts w:ascii="Lucida Sans Unicode" w:hAnsi="Lucida Sans Unicode" w:cs="Lucida Sans Unicode"/>
        </w:rPr>
        <w:t>s</w:t>
      </w:r>
      <w:r w:rsidRPr="0015394D">
        <w:rPr>
          <w:rFonts w:ascii="Lucida Sans Unicode" w:hAnsi="Lucida Sans Unicode" w:cs="Lucida Sans Unicode"/>
        </w:rPr>
        <w:t xml:space="preserve"> convocatoria</w:t>
      </w:r>
      <w:r w:rsidR="007D10AB" w:rsidRPr="0015394D">
        <w:rPr>
          <w:rFonts w:ascii="Lucida Sans Unicode" w:hAnsi="Lucida Sans Unicode" w:cs="Lucida Sans Unicode"/>
        </w:rPr>
        <w:t>s</w:t>
      </w:r>
      <w:r w:rsidRPr="0015394D">
        <w:rPr>
          <w:rFonts w:ascii="Lucida Sans Unicode" w:hAnsi="Lucida Sans Unicode" w:cs="Lucida Sans Unicode"/>
        </w:rPr>
        <w:t xml:space="preserve"> para las </w:t>
      </w:r>
      <w:r w:rsidR="00933B8C" w:rsidRPr="0015394D">
        <w:rPr>
          <w:rFonts w:ascii="Lucida Sans Unicode" w:hAnsi="Lucida Sans Unicode" w:cs="Lucida Sans Unicode"/>
        </w:rPr>
        <w:t xml:space="preserve">asambleas </w:t>
      </w:r>
      <w:r w:rsidRPr="0015394D">
        <w:rPr>
          <w:rFonts w:ascii="Lucida Sans Unicode" w:hAnsi="Lucida Sans Unicode" w:cs="Lucida Sans Unicode"/>
        </w:rPr>
        <w:t xml:space="preserve">informativas y </w:t>
      </w:r>
      <w:r w:rsidR="00933B8C" w:rsidRPr="0015394D">
        <w:rPr>
          <w:rFonts w:ascii="Lucida Sans Unicode" w:hAnsi="Lucida Sans Unicode" w:cs="Lucida Sans Unicode"/>
        </w:rPr>
        <w:t xml:space="preserve">de </w:t>
      </w:r>
      <w:r w:rsidRPr="0015394D">
        <w:rPr>
          <w:rFonts w:ascii="Lucida Sans Unicode" w:hAnsi="Lucida Sans Unicode" w:cs="Lucida Sans Unicode"/>
        </w:rPr>
        <w:t>consulta</w:t>
      </w:r>
      <w:r w:rsidR="007D10AB" w:rsidRPr="0015394D">
        <w:rPr>
          <w:rFonts w:ascii="Lucida Sans Unicode" w:hAnsi="Lucida Sans Unicode" w:cs="Lucida Sans Unicode"/>
        </w:rPr>
        <w:t>,</w:t>
      </w:r>
      <w:r w:rsidR="00CD685A" w:rsidRPr="0015394D">
        <w:rPr>
          <w:rFonts w:ascii="Lucida Sans Unicode" w:hAnsi="Lucida Sans Unicode" w:cs="Lucida Sans Unicode"/>
        </w:rPr>
        <w:t xml:space="preserve"> y de divulgación del material informativo alusivo</w:t>
      </w:r>
      <w:r w:rsidRPr="0015394D">
        <w:rPr>
          <w:rFonts w:ascii="Lucida Sans Unicode" w:hAnsi="Lucida Sans Unicode" w:cs="Lucida Sans Unicode"/>
        </w:rPr>
        <w:t xml:space="preserve"> empezarán a correr una vez que haya sido aprobado</w:t>
      </w:r>
      <w:r w:rsidR="001C4810" w:rsidRPr="0015394D">
        <w:rPr>
          <w:rFonts w:ascii="Lucida Sans Unicode" w:hAnsi="Lucida Sans Unicode" w:cs="Lucida Sans Unicode"/>
        </w:rPr>
        <w:t xml:space="preserve"> el Plan Ejecutivo y</w:t>
      </w:r>
      <w:r w:rsidR="001C4810" w:rsidRPr="0015394D">
        <w:rPr>
          <w:rFonts w:ascii="Lucida Sans Unicode" w:eastAsiaTheme="minorHAnsi" w:hAnsi="Lucida Sans Unicode" w:cs="Lucida Sans Unicode"/>
          <w:lang w:val="es-MX"/>
        </w:rPr>
        <w:t xml:space="preserve"> los </w:t>
      </w:r>
      <w:r w:rsidRPr="0015394D">
        <w:rPr>
          <w:rFonts w:ascii="Lucida Sans Unicode" w:eastAsiaTheme="minorHAnsi" w:hAnsi="Lucida Sans Unicode" w:cs="Lucida Sans Unicode"/>
          <w:lang w:val="es-MX"/>
        </w:rPr>
        <w:t>presente</w:t>
      </w:r>
      <w:r w:rsidR="001C4810" w:rsidRPr="0015394D">
        <w:rPr>
          <w:rFonts w:ascii="Lucida Sans Unicode" w:eastAsiaTheme="minorHAnsi" w:hAnsi="Lucida Sans Unicode" w:cs="Lucida Sans Unicode"/>
          <w:lang w:val="es-MX"/>
        </w:rPr>
        <w:t xml:space="preserve">s </w:t>
      </w:r>
      <w:r w:rsidR="007D10AB" w:rsidRPr="0015394D">
        <w:rPr>
          <w:rFonts w:ascii="Lucida Sans Unicode" w:eastAsiaTheme="minorHAnsi" w:hAnsi="Lucida Sans Unicode" w:cs="Lucida Sans Unicode"/>
          <w:lang w:val="es-MX"/>
        </w:rPr>
        <w:t>L</w:t>
      </w:r>
      <w:r w:rsidR="001C4810" w:rsidRPr="0015394D">
        <w:rPr>
          <w:rFonts w:ascii="Lucida Sans Unicode" w:eastAsiaTheme="minorHAnsi" w:hAnsi="Lucida Sans Unicode" w:cs="Lucida Sans Unicode"/>
          <w:lang w:val="es-MX"/>
        </w:rPr>
        <w:t>ineamientos</w:t>
      </w:r>
      <w:r w:rsidRPr="0015394D">
        <w:rPr>
          <w:rFonts w:ascii="Lucida Sans Unicode" w:eastAsiaTheme="minorHAnsi" w:hAnsi="Lucida Sans Unicode" w:cs="Lucida Sans Unicode"/>
          <w:lang w:val="es-MX"/>
        </w:rPr>
        <w:t xml:space="preserve"> por el Consejo General y </w:t>
      </w:r>
      <w:r w:rsidR="007D10AB" w:rsidRPr="0015394D">
        <w:rPr>
          <w:rFonts w:ascii="Lucida Sans Unicode" w:eastAsiaTheme="minorHAnsi" w:hAnsi="Lucida Sans Unicode" w:cs="Lucida Sans Unicode"/>
          <w:lang w:val="es-MX"/>
        </w:rPr>
        <w:t xml:space="preserve">finalizará </w:t>
      </w:r>
      <w:r w:rsidRPr="0015394D">
        <w:rPr>
          <w:rFonts w:ascii="Lucida Sans Unicode" w:eastAsiaTheme="minorHAnsi" w:hAnsi="Lucida Sans Unicode" w:cs="Lucida Sans Unicode"/>
          <w:lang w:val="es-MX"/>
        </w:rPr>
        <w:t>hasta que concluya</w:t>
      </w:r>
      <w:r w:rsidR="003F617A" w:rsidRPr="0015394D">
        <w:rPr>
          <w:rFonts w:ascii="Lucida Sans Unicode" w:eastAsiaTheme="minorHAnsi" w:hAnsi="Lucida Sans Unicode" w:cs="Lucida Sans Unicode"/>
          <w:lang w:val="es-MX"/>
        </w:rPr>
        <w:t>n</w:t>
      </w:r>
      <w:r w:rsidRPr="0015394D">
        <w:rPr>
          <w:rFonts w:ascii="Lucida Sans Unicode" w:eastAsiaTheme="minorHAnsi" w:hAnsi="Lucida Sans Unicode" w:cs="Lucida Sans Unicode"/>
          <w:lang w:val="es-MX"/>
        </w:rPr>
        <w:t xml:space="preserve"> </w:t>
      </w:r>
      <w:r w:rsidR="003F617A" w:rsidRPr="0015394D">
        <w:rPr>
          <w:rFonts w:ascii="Lucida Sans Unicode" w:eastAsiaTheme="minorHAnsi" w:hAnsi="Lucida Sans Unicode" w:cs="Lucida Sans Unicode"/>
          <w:lang w:val="es-MX"/>
        </w:rPr>
        <w:t>é</w:t>
      </w:r>
      <w:r w:rsidRPr="0015394D">
        <w:rPr>
          <w:rFonts w:ascii="Lucida Sans Unicode" w:eastAsiaTheme="minorHAnsi" w:hAnsi="Lucida Sans Unicode" w:cs="Lucida Sans Unicode"/>
          <w:lang w:val="es-MX"/>
        </w:rPr>
        <w:t>stas últimas.</w:t>
      </w:r>
    </w:p>
    <w:p w14:paraId="5B57AE28" w14:textId="77777777" w:rsidR="00855497" w:rsidRPr="0015394D" w:rsidRDefault="00855497" w:rsidP="00CC7385">
      <w:pPr>
        <w:pStyle w:val="Textoindependiente"/>
        <w:spacing w:line="360" w:lineRule="auto"/>
        <w:ind w:right="4"/>
        <w:jc w:val="both"/>
        <w:rPr>
          <w:rFonts w:ascii="Lucida Sans Unicode" w:hAnsi="Lucida Sans Unicode" w:cs="Lucida Sans Unicode"/>
        </w:rPr>
      </w:pPr>
    </w:p>
    <w:p w14:paraId="51362952" w14:textId="4C928A06" w:rsidR="00C93F5F" w:rsidRPr="0015394D" w:rsidRDefault="0061564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CF5A07" w:rsidRPr="0015394D">
        <w:rPr>
          <w:rFonts w:ascii="Lucida Sans Unicode" w:hAnsi="Lucida Sans Unicode" w:cs="Lucida Sans Unicode"/>
          <w:b/>
        </w:rPr>
        <w:t>3</w:t>
      </w:r>
      <w:r w:rsidR="001D647A" w:rsidRPr="0015394D">
        <w:rPr>
          <w:rFonts w:ascii="Lucida Sans Unicode" w:hAnsi="Lucida Sans Unicode" w:cs="Lucida Sans Unicode"/>
          <w:b/>
        </w:rPr>
        <w:t>5</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El Instituto </w:t>
      </w:r>
      <w:r w:rsidR="00AA4CB3" w:rsidRPr="0015394D">
        <w:rPr>
          <w:rFonts w:ascii="Lucida Sans Unicode" w:hAnsi="Lucida Sans Unicode" w:cs="Lucida Sans Unicode"/>
        </w:rPr>
        <w:t xml:space="preserve">Electoral </w:t>
      </w:r>
      <w:r w:rsidRPr="0015394D">
        <w:rPr>
          <w:rFonts w:ascii="Lucida Sans Unicode" w:hAnsi="Lucida Sans Unicode" w:cs="Lucida Sans Unicode"/>
        </w:rPr>
        <w:t>podrá realizar la difusión a través de medios de comunicación</w:t>
      </w:r>
      <w:r w:rsidRPr="0015394D">
        <w:rPr>
          <w:rFonts w:ascii="Lucida Sans Unicode" w:hAnsi="Lucida Sans Unicode" w:cs="Lucida Sans Unicode"/>
          <w:spacing w:val="-8"/>
        </w:rPr>
        <w:t xml:space="preserve"> </w:t>
      </w:r>
      <w:r w:rsidR="003F617A" w:rsidRPr="0015394D">
        <w:rPr>
          <w:rFonts w:ascii="Lucida Sans Unicode" w:hAnsi="Lucida Sans Unicode" w:cs="Lucida Sans Unicode"/>
          <w:spacing w:val="-8"/>
        </w:rPr>
        <w:t xml:space="preserve">idóneos </w:t>
      </w:r>
      <w:r w:rsidRPr="0015394D">
        <w:rPr>
          <w:rFonts w:ascii="Lucida Sans Unicode" w:hAnsi="Lucida Sans Unicode" w:cs="Lucida Sans Unicode"/>
        </w:rPr>
        <w:t>en</w:t>
      </w:r>
      <w:r w:rsidRPr="0015394D">
        <w:rPr>
          <w:rFonts w:ascii="Lucida Sans Unicode" w:hAnsi="Lucida Sans Unicode" w:cs="Lucida Sans Unicode"/>
          <w:spacing w:val="-8"/>
        </w:rPr>
        <w:t xml:space="preserve"> </w:t>
      </w:r>
      <w:r w:rsidRPr="0015394D">
        <w:rPr>
          <w:rFonts w:ascii="Lucida Sans Unicode" w:hAnsi="Lucida Sans Unicode" w:cs="Lucida Sans Unicode"/>
        </w:rPr>
        <w:t>español</w:t>
      </w:r>
      <w:r w:rsidRPr="0015394D">
        <w:rPr>
          <w:rFonts w:ascii="Lucida Sans Unicode" w:hAnsi="Lucida Sans Unicode" w:cs="Lucida Sans Unicode"/>
          <w:spacing w:val="-9"/>
        </w:rPr>
        <w:t xml:space="preserve"> </w:t>
      </w:r>
      <w:r w:rsidRPr="0015394D">
        <w:rPr>
          <w:rFonts w:ascii="Lucida Sans Unicode" w:hAnsi="Lucida Sans Unicode" w:cs="Lucida Sans Unicode"/>
        </w:rPr>
        <w:t>y</w:t>
      </w:r>
      <w:r w:rsidRPr="0015394D">
        <w:rPr>
          <w:rFonts w:ascii="Lucida Sans Unicode" w:hAnsi="Lucida Sans Unicode" w:cs="Lucida Sans Unicode"/>
          <w:spacing w:val="-9"/>
        </w:rPr>
        <w:t xml:space="preserve"> </w:t>
      </w:r>
      <w:r w:rsidRPr="0015394D">
        <w:rPr>
          <w:rFonts w:ascii="Lucida Sans Unicode" w:hAnsi="Lucida Sans Unicode" w:cs="Lucida Sans Unicode"/>
        </w:rPr>
        <w:t>en</w:t>
      </w:r>
      <w:r w:rsidRPr="0015394D">
        <w:rPr>
          <w:rFonts w:ascii="Lucida Sans Unicode" w:hAnsi="Lucida Sans Unicode" w:cs="Lucida Sans Unicode"/>
          <w:spacing w:val="-8"/>
        </w:rPr>
        <w:t xml:space="preserve"> </w:t>
      </w:r>
      <w:r w:rsidRPr="0015394D">
        <w:rPr>
          <w:rFonts w:ascii="Lucida Sans Unicode" w:hAnsi="Lucida Sans Unicode" w:cs="Lucida Sans Unicode"/>
        </w:rPr>
        <w:t xml:space="preserve">lengua </w:t>
      </w:r>
      <w:r w:rsidR="00871A87" w:rsidRPr="0015394D">
        <w:rPr>
          <w:rFonts w:ascii="Lucida Sans Unicode" w:hAnsi="Lucida Sans Unicode" w:cs="Lucida Sans Unicode"/>
        </w:rPr>
        <w:t>wixári</w:t>
      </w:r>
      <w:r w:rsidR="005E1194" w:rsidRPr="0015394D">
        <w:rPr>
          <w:rFonts w:ascii="Lucida Sans Unicode" w:hAnsi="Lucida Sans Unicode" w:cs="Lucida Sans Unicode"/>
        </w:rPr>
        <w:t>ka</w:t>
      </w:r>
      <w:r w:rsidR="00AC7861" w:rsidRPr="0015394D">
        <w:rPr>
          <w:rFonts w:ascii="Lucida Sans Unicode" w:hAnsi="Lucida Sans Unicode" w:cs="Lucida Sans Unicode"/>
        </w:rPr>
        <w:t>, por ser la de</w:t>
      </w:r>
      <w:r w:rsidR="00AC7861" w:rsidRPr="0015394D">
        <w:rPr>
          <w:rFonts w:ascii="Lucida Sans Unicode" w:hAnsi="Lucida Sans Unicode" w:cs="Lucida Sans Unicode"/>
          <w:color w:val="FF0000"/>
          <w:spacing w:val="-6"/>
        </w:rPr>
        <w:t xml:space="preserve"> </w:t>
      </w:r>
      <w:r w:rsidRPr="0015394D">
        <w:rPr>
          <w:rFonts w:ascii="Lucida Sans Unicode" w:hAnsi="Lucida Sans Unicode" w:cs="Lucida Sans Unicode"/>
        </w:rPr>
        <w:t>mayor</w:t>
      </w:r>
      <w:r w:rsidRPr="0015394D">
        <w:rPr>
          <w:rFonts w:ascii="Lucida Sans Unicode" w:hAnsi="Lucida Sans Unicode" w:cs="Lucida Sans Unicode"/>
          <w:spacing w:val="-9"/>
        </w:rPr>
        <w:t xml:space="preserve"> </w:t>
      </w:r>
      <w:r w:rsidRPr="0015394D">
        <w:rPr>
          <w:rFonts w:ascii="Lucida Sans Unicode" w:hAnsi="Lucida Sans Unicode" w:cs="Lucida Sans Unicode"/>
        </w:rPr>
        <w:lastRenderedPageBreak/>
        <w:t>presencia en el municipio, a efecto de informar a la ciudadanía respecto del procedimiento y de</w:t>
      </w:r>
      <w:r w:rsidRPr="0015394D">
        <w:rPr>
          <w:rFonts w:ascii="Lucida Sans Unicode" w:hAnsi="Lucida Sans Unicode" w:cs="Lucida Sans Unicode"/>
          <w:spacing w:val="-17"/>
        </w:rPr>
        <w:t xml:space="preserve"> </w:t>
      </w:r>
      <w:r w:rsidRPr="0015394D">
        <w:rPr>
          <w:rFonts w:ascii="Lucida Sans Unicode" w:hAnsi="Lucida Sans Unicode" w:cs="Lucida Sans Unicode"/>
        </w:rPr>
        <w:t>la</w:t>
      </w:r>
      <w:r w:rsidR="003F617A" w:rsidRPr="0015394D">
        <w:rPr>
          <w:rFonts w:ascii="Lucida Sans Unicode" w:hAnsi="Lucida Sans Unicode" w:cs="Lucida Sans Unicode"/>
        </w:rPr>
        <w:t>s</w:t>
      </w:r>
      <w:r w:rsidRPr="0015394D">
        <w:rPr>
          <w:rFonts w:ascii="Lucida Sans Unicode" w:hAnsi="Lucida Sans Unicode" w:cs="Lucida Sans Unicode"/>
          <w:spacing w:val="-17"/>
        </w:rPr>
        <w:t xml:space="preserve"> </w:t>
      </w:r>
      <w:r w:rsidRPr="0015394D">
        <w:rPr>
          <w:rFonts w:ascii="Lucida Sans Unicode" w:hAnsi="Lucida Sans Unicode" w:cs="Lucida Sans Unicode"/>
        </w:rPr>
        <w:t>pregunta</w:t>
      </w:r>
      <w:r w:rsidR="003F617A" w:rsidRPr="0015394D">
        <w:rPr>
          <w:rFonts w:ascii="Lucida Sans Unicode" w:hAnsi="Lucida Sans Unicode" w:cs="Lucida Sans Unicode"/>
        </w:rPr>
        <w:t>s</w:t>
      </w:r>
      <w:r w:rsidRPr="0015394D">
        <w:rPr>
          <w:rFonts w:ascii="Lucida Sans Unicode" w:hAnsi="Lucida Sans Unicode" w:cs="Lucida Sans Unicode"/>
          <w:spacing w:val="-16"/>
        </w:rPr>
        <w:t xml:space="preserve"> </w:t>
      </w:r>
      <w:r w:rsidRPr="0015394D">
        <w:rPr>
          <w:rFonts w:ascii="Lucida Sans Unicode" w:hAnsi="Lucida Sans Unicode" w:cs="Lucida Sans Unicode"/>
        </w:rPr>
        <w:t>que</w:t>
      </w:r>
      <w:r w:rsidRPr="0015394D">
        <w:rPr>
          <w:rFonts w:ascii="Lucida Sans Unicode" w:hAnsi="Lucida Sans Unicode" w:cs="Lucida Sans Unicode"/>
          <w:spacing w:val="-17"/>
        </w:rPr>
        <w:t xml:space="preserve"> </w:t>
      </w:r>
      <w:r w:rsidRPr="0015394D">
        <w:rPr>
          <w:rFonts w:ascii="Lucida Sans Unicode" w:hAnsi="Lucida Sans Unicode" w:cs="Lucida Sans Unicode"/>
        </w:rPr>
        <w:t>será</w:t>
      </w:r>
      <w:r w:rsidRPr="0015394D">
        <w:rPr>
          <w:rFonts w:ascii="Lucida Sans Unicode" w:hAnsi="Lucida Sans Unicode" w:cs="Lucida Sans Unicode"/>
          <w:spacing w:val="-17"/>
        </w:rPr>
        <w:t xml:space="preserve"> </w:t>
      </w:r>
      <w:r w:rsidRPr="0015394D">
        <w:rPr>
          <w:rFonts w:ascii="Lucida Sans Unicode" w:hAnsi="Lucida Sans Unicode" w:cs="Lucida Sans Unicode"/>
        </w:rPr>
        <w:t>objeto</w:t>
      </w:r>
      <w:r w:rsidRPr="0015394D">
        <w:rPr>
          <w:rFonts w:ascii="Lucida Sans Unicode" w:hAnsi="Lucida Sans Unicode" w:cs="Lucida Sans Unicode"/>
          <w:spacing w:val="-17"/>
        </w:rPr>
        <w:t xml:space="preserve"> </w:t>
      </w:r>
      <w:r w:rsidRPr="0015394D">
        <w:rPr>
          <w:rFonts w:ascii="Lucida Sans Unicode" w:hAnsi="Lucida Sans Unicode" w:cs="Lucida Sans Unicode"/>
        </w:rPr>
        <w:t xml:space="preserve">de </w:t>
      </w:r>
      <w:r w:rsidR="003F617A" w:rsidRPr="0015394D">
        <w:rPr>
          <w:rFonts w:ascii="Lucida Sans Unicode" w:hAnsi="Lucida Sans Unicode" w:cs="Lucida Sans Unicode"/>
        </w:rPr>
        <w:t xml:space="preserve">participación </w:t>
      </w:r>
      <w:r w:rsidRPr="0015394D">
        <w:rPr>
          <w:rFonts w:ascii="Lucida Sans Unicode" w:hAnsi="Lucida Sans Unicode" w:cs="Lucida Sans Unicode"/>
        </w:rPr>
        <w:t>en</w:t>
      </w:r>
      <w:r w:rsidRPr="0015394D">
        <w:rPr>
          <w:rFonts w:ascii="Lucida Sans Unicode" w:hAnsi="Lucida Sans Unicode" w:cs="Lucida Sans Unicode"/>
          <w:spacing w:val="-17"/>
        </w:rPr>
        <w:t xml:space="preserve"> </w:t>
      </w:r>
      <w:r w:rsidRPr="0015394D">
        <w:rPr>
          <w:rFonts w:ascii="Lucida Sans Unicode" w:hAnsi="Lucida Sans Unicode" w:cs="Lucida Sans Unicode"/>
        </w:rPr>
        <w:t xml:space="preserve">cada </w:t>
      </w:r>
      <w:r w:rsidR="00513182" w:rsidRPr="0015394D">
        <w:rPr>
          <w:rFonts w:ascii="Lucida Sans Unicode" w:hAnsi="Lucida Sans Unicode" w:cs="Lucida Sans Unicode"/>
        </w:rPr>
        <w:t xml:space="preserve">asamblea </w:t>
      </w:r>
      <w:r w:rsidR="00AA4CB3" w:rsidRPr="0015394D">
        <w:rPr>
          <w:rFonts w:ascii="Lucida Sans Unicode" w:hAnsi="Lucida Sans Unicode" w:cs="Lucida Sans Unicode"/>
        </w:rPr>
        <w:t>comunitaria de consulta.</w:t>
      </w:r>
      <w:r w:rsidRPr="0015394D">
        <w:rPr>
          <w:rFonts w:ascii="Lucida Sans Unicode" w:hAnsi="Lucida Sans Unicode" w:cs="Lucida Sans Unicode"/>
          <w:spacing w:val="-9"/>
        </w:rPr>
        <w:t xml:space="preserve"> </w:t>
      </w:r>
      <w:r w:rsidRPr="0015394D">
        <w:rPr>
          <w:rFonts w:ascii="Lucida Sans Unicode" w:hAnsi="Lucida Sans Unicode" w:cs="Lucida Sans Unicode"/>
        </w:rPr>
        <w:t>Los</w:t>
      </w:r>
      <w:r w:rsidRPr="0015394D">
        <w:rPr>
          <w:rFonts w:ascii="Lucida Sans Unicode" w:hAnsi="Lucida Sans Unicode" w:cs="Lucida Sans Unicode"/>
          <w:spacing w:val="-9"/>
        </w:rPr>
        <w:t xml:space="preserve"> </w:t>
      </w:r>
      <w:r w:rsidRPr="0015394D">
        <w:rPr>
          <w:rFonts w:ascii="Lucida Sans Unicode" w:hAnsi="Lucida Sans Unicode" w:cs="Lucida Sans Unicode"/>
        </w:rPr>
        <w:t>cuales</w:t>
      </w:r>
      <w:r w:rsidRPr="0015394D">
        <w:rPr>
          <w:rFonts w:ascii="Lucida Sans Unicode" w:hAnsi="Lucida Sans Unicode" w:cs="Lucida Sans Unicode"/>
          <w:spacing w:val="-9"/>
        </w:rPr>
        <w:t xml:space="preserve"> </w:t>
      </w:r>
      <w:r w:rsidRPr="0015394D">
        <w:rPr>
          <w:rFonts w:ascii="Lucida Sans Unicode" w:hAnsi="Lucida Sans Unicode" w:cs="Lucida Sans Unicode"/>
        </w:rPr>
        <w:t>podrán</w:t>
      </w:r>
      <w:r w:rsidRPr="0015394D">
        <w:rPr>
          <w:rFonts w:ascii="Lucida Sans Unicode" w:hAnsi="Lucida Sans Unicode" w:cs="Lucida Sans Unicode"/>
          <w:spacing w:val="-8"/>
        </w:rPr>
        <w:t xml:space="preserve"> </w:t>
      </w:r>
      <w:r w:rsidRPr="0015394D">
        <w:rPr>
          <w:rFonts w:ascii="Lucida Sans Unicode" w:hAnsi="Lucida Sans Unicode" w:cs="Lucida Sans Unicode"/>
        </w:rPr>
        <w:t>ser,</w:t>
      </w:r>
      <w:r w:rsidRPr="0015394D">
        <w:rPr>
          <w:rFonts w:ascii="Lucida Sans Unicode" w:hAnsi="Lucida Sans Unicode" w:cs="Lucida Sans Unicode"/>
          <w:spacing w:val="-9"/>
        </w:rPr>
        <w:t xml:space="preserve"> </w:t>
      </w:r>
      <w:r w:rsidRPr="0015394D">
        <w:rPr>
          <w:rFonts w:ascii="Lucida Sans Unicode" w:hAnsi="Lucida Sans Unicode" w:cs="Lucida Sans Unicode"/>
        </w:rPr>
        <w:t>de</w:t>
      </w:r>
      <w:r w:rsidRPr="0015394D">
        <w:rPr>
          <w:rFonts w:ascii="Lucida Sans Unicode" w:hAnsi="Lucida Sans Unicode" w:cs="Lucida Sans Unicode"/>
          <w:spacing w:val="-11"/>
        </w:rPr>
        <w:t xml:space="preserve"> </w:t>
      </w:r>
      <w:r w:rsidRPr="0015394D">
        <w:rPr>
          <w:rFonts w:ascii="Lucida Sans Unicode" w:hAnsi="Lucida Sans Unicode" w:cs="Lucida Sans Unicode"/>
        </w:rPr>
        <w:t>manera</w:t>
      </w:r>
      <w:r w:rsidRPr="0015394D">
        <w:rPr>
          <w:rFonts w:ascii="Lucida Sans Unicode" w:hAnsi="Lucida Sans Unicode" w:cs="Lucida Sans Unicode"/>
          <w:spacing w:val="-11"/>
        </w:rPr>
        <w:t xml:space="preserve"> </w:t>
      </w:r>
      <w:r w:rsidRPr="0015394D">
        <w:rPr>
          <w:rFonts w:ascii="Lucida Sans Unicode" w:hAnsi="Lucida Sans Unicode" w:cs="Lucida Sans Unicode"/>
        </w:rPr>
        <w:t>enunciativa</w:t>
      </w:r>
      <w:r w:rsidRPr="0015394D">
        <w:rPr>
          <w:rFonts w:ascii="Lucida Sans Unicode" w:hAnsi="Lucida Sans Unicode" w:cs="Lucida Sans Unicode"/>
          <w:spacing w:val="-9"/>
        </w:rPr>
        <w:t xml:space="preserve"> </w:t>
      </w:r>
      <w:r w:rsidRPr="0015394D">
        <w:rPr>
          <w:rFonts w:ascii="Lucida Sans Unicode" w:hAnsi="Lucida Sans Unicode" w:cs="Lucida Sans Unicode"/>
        </w:rPr>
        <w:t>y</w:t>
      </w:r>
      <w:r w:rsidRPr="0015394D">
        <w:rPr>
          <w:rFonts w:ascii="Lucida Sans Unicode" w:hAnsi="Lucida Sans Unicode" w:cs="Lucida Sans Unicode"/>
          <w:spacing w:val="-9"/>
        </w:rPr>
        <w:t xml:space="preserve"> </w:t>
      </w:r>
      <w:r w:rsidRPr="0015394D">
        <w:rPr>
          <w:rFonts w:ascii="Lucida Sans Unicode" w:hAnsi="Lucida Sans Unicode" w:cs="Lucida Sans Unicode"/>
        </w:rPr>
        <w:t>no limitativa, los siguientes:</w:t>
      </w:r>
    </w:p>
    <w:p w14:paraId="25DC1F55" w14:textId="77777777" w:rsidR="00C93F5F" w:rsidRPr="0015394D" w:rsidRDefault="00C93F5F" w:rsidP="007B0BE2">
      <w:pPr>
        <w:pStyle w:val="Textoindependiente"/>
        <w:spacing w:line="360" w:lineRule="auto"/>
        <w:jc w:val="both"/>
        <w:rPr>
          <w:rFonts w:ascii="Lucida Sans Unicode" w:hAnsi="Lucida Sans Unicode" w:cs="Lucida Sans Unicode"/>
        </w:rPr>
      </w:pPr>
    </w:p>
    <w:p w14:paraId="4213EF7E" w14:textId="0F127DD0" w:rsidR="00AC7861" w:rsidRPr="0015394D"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15394D">
        <w:rPr>
          <w:rFonts w:ascii="Lucida Sans Unicode" w:hAnsi="Lucida Sans Unicode" w:cs="Lucida Sans Unicode"/>
        </w:rPr>
        <w:t>I.</w:t>
      </w:r>
      <w:r w:rsidR="007157D6" w:rsidRPr="0015394D">
        <w:rPr>
          <w:rFonts w:ascii="Lucida Sans Unicode" w:hAnsi="Lucida Sans Unicode" w:cs="Lucida Sans Unicode"/>
        </w:rPr>
        <w:t xml:space="preserve"> </w:t>
      </w:r>
      <w:r w:rsidR="00AC7861" w:rsidRPr="0015394D">
        <w:rPr>
          <w:rFonts w:ascii="Lucida Sans Unicode" w:hAnsi="Lucida Sans Unicode" w:cs="Lucida Sans Unicode"/>
        </w:rPr>
        <w:t>Perifoneo;</w:t>
      </w:r>
    </w:p>
    <w:p w14:paraId="11D780D4" w14:textId="2BF55E44" w:rsidR="00AC7861" w:rsidRPr="0015394D"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15394D">
        <w:rPr>
          <w:rFonts w:ascii="Lucida Sans Unicode" w:hAnsi="Lucida Sans Unicode" w:cs="Lucida Sans Unicode"/>
        </w:rPr>
        <w:t xml:space="preserve">II. </w:t>
      </w:r>
      <w:r w:rsidR="00AC7861" w:rsidRPr="0015394D">
        <w:rPr>
          <w:rFonts w:ascii="Lucida Sans Unicode" w:hAnsi="Lucida Sans Unicode" w:cs="Lucida Sans Unicode"/>
        </w:rPr>
        <w:t>Aparatos de sonido comunitarios;</w:t>
      </w:r>
    </w:p>
    <w:p w14:paraId="13760682" w14:textId="69B751CE" w:rsidR="00AC7861" w:rsidRPr="0015394D" w:rsidRDefault="005E1194" w:rsidP="007B0BE2">
      <w:pPr>
        <w:pStyle w:val="Textoindependiente"/>
        <w:widowControl/>
        <w:tabs>
          <w:tab w:val="left" w:pos="284"/>
        </w:tabs>
        <w:autoSpaceDE/>
        <w:autoSpaceDN/>
        <w:spacing w:line="360" w:lineRule="auto"/>
        <w:ind w:left="284" w:hanging="284"/>
        <w:jc w:val="both"/>
        <w:rPr>
          <w:rFonts w:ascii="Lucida Sans Unicode" w:hAnsi="Lucida Sans Unicode" w:cs="Lucida Sans Unicode"/>
        </w:rPr>
      </w:pPr>
      <w:r w:rsidRPr="0015394D">
        <w:rPr>
          <w:rFonts w:ascii="Lucida Sans Unicode" w:hAnsi="Lucida Sans Unicode" w:cs="Lucida Sans Unicode"/>
        </w:rPr>
        <w:t>III.</w:t>
      </w:r>
      <w:r w:rsidR="009C6A55" w:rsidRPr="0015394D">
        <w:rPr>
          <w:rFonts w:ascii="Lucida Sans Unicode" w:hAnsi="Lucida Sans Unicode" w:cs="Lucida Sans Unicode"/>
        </w:rPr>
        <w:t xml:space="preserve"> </w:t>
      </w:r>
      <w:r w:rsidR="00AC7861" w:rsidRPr="0015394D">
        <w:rPr>
          <w:rFonts w:ascii="Lucida Sans Unicode" w:hAnsi="Lucida Sans Unicode" w:cs="Lucida Sans Unicode"/>
        </w:rPr>
        <w:t>Estaciones de radio nacionales, locales y específicamente, regionales (radio comunitaria);</w:t>
      </w:r>
    </w:p>
    <w:p w14:paraId="3E63401F" w14:textId="220CC7CE" w:rsidR="005E1194" w:rsidRPr="0015394D"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15394D">
        <w:rPr>
          <w:rFonts w:ascii="Lucida Sans Unicode" w:hAnsi="Lucida Sans Unicode" w:cs="Lucida Sans Unicode"/>
        </w:rPr>
        <w:t xml:space="preserve">IV. </w:t>
      </w:r>
      <w:r w:rsidR="00AC7861" w:rsidRPr="0015394D">
        <w:rPr>
          <w:rFonts w:ascii="Lucida Sans Unicode" w:hAnsi="Lucida Sans Unicode" w:cs="Lucida Sans Unicode"/>
        </w:rPr>
        <w:t>Diario de circulación est</w:t>
      </w:r>
      <w:r w:rsidRPr="0015394D">
        <w:rPr>
          <w:rFonts w:ascii="Lucida Sans Unicode" w:hAnsi="Lucida Sans Unicode" w:cs="Lucida Sans Unicode"/>
        </w:rPr>
        <w:t>atal y regional;</w:t>
      </w:r>
    </w:p>
    <w:p w14:paraId="1F5B075C" w14:textId="1C13145E" w:rsidR="00AC7861" w:rsidRPr="0015394D"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15394D">
        <w:rPr>
          <w:rFonts w:ascii="Lucida Sans Unicode" w:hAnsi="Lucida Sans Unicode" w:cs="Lucida Sans Unicode"/>
        </w:rPr>
        <w:t xml:space="preserve">V. </w:t>
      </w:r>
      <w:r w:rsidR="00AC7861" w:rsidRPr="0015394D">
        <w:rPr>
          <w:rFonts w:ascii="Lucida Sans Unicode" w:hAnsi="Lucida Sans Unicode" w:cs="Lucida Sans Unicode"/>
        </w:rPr>
        <w:t>Canales de WhatsApp;</w:t>
      </w:r>
    </w:p>
    <w:p w14:paraId="02361BFC" w14:textId="534AD72D" w:rsidR="00AC7861" w:rsidRPr="0015394D"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15394D">
        <w:rPr>
          <w:rFonts w:ascii="Lucida Sans Unicode" w:hAnsi="Lucida Sans Unicode" w:cs="Lucida Sans Unicode"/>
        </w:rPr>
        <w:t xml:space="preserve">VI. </w:t>
      </w:r>
      <w:r w:rsidR="00AC7861" w:rsidRPr="0015394D">
        <w:rPr>
          <w:rFonts w:ascii="Lucida Sans Unicode" w:hAnsi="Lucida Sans Unicode" w:cs="Lucida Sans Unicode"/>
        </w:rPr>
        <w:t>Páginas web institucionales;</w:t>
      </w:r>
    </w:p>
    <w:p w14:paraId="70DC3191" w14:textId="20FC5DE1" w:rsidR="00AC7861" w:rsidRPr="0015394D"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15394D">
        <w:rPr>
          <w:rFonts w:ascii="Lucida Sans Unicode" w:hAnsi="Lucida Sans Unicode" w:cs="Lucida Sans Unicode"/>
        </w:rPr>
        <w:t xml:space="preserve">VII. </w:t>
      </w:r>
      <w:r w:rsidR="00AC7861" w:rsidRPr="0015394D">
        <w:rPr>
          <w:rFonts w:ascii="Lucida Sans Unicode" w:hAnsi="Lucida Sans Unicode" w:cs="Lucida Sans Unicode"/>
        </w:rPr>
        <w:t>Redes sociales institucionales; y</w:t>
      </w:r>
    </w:p>
    <w:p w14:paraId="2D281E5A" w14:textId="05BD3484" w:rsidR="00AC7861" w:rsidRPr="0015394D"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15394D">
        <w:rPr>
          <w:rFonts w:ascii="Lucida Sans Unicode" w:hAnsi="Lucida Sans Unicode" w:cs="Lucida Sans Unicode"/>
        </w:rPr>
        <w:t xml:space="preserve">VIII. </w:t>
      </w:r>
      <w:r w:rsidR="00AC7861" w:rsidRPr="0015394D">
        <w:rPr>
          <w:rFonts w:ascii="Lucida Sans Unicode" w:hAnsi="Lucida Sans Unicode" w:cs="Lucida Sans Unicode"/>
        </w:rPr>
        <w:t>Los demás que se determinen.</w:t>
      </w:r>
    </w:p>
    <w:p w14:paraId="1C245ECF" w14:textId="77777777" w:rsidR="00AC7861" w:rsidRPr="0015394D" w:rsidRDefault="00AC7861" w:rsidP="007B0BE2">
      <w:pPr>
        <w:pStyle w:val="Textoindependiente"/>
        <w:widowControl/>
        <w:autoSpaceDE/>
        <w:autoSpaceDN/>
        <w:spacing w:line="360" w:lineRule="auto"/>
        <w:jc w:val="both"/>
        <w:rPr>
          <w:rFonts w:ascii="Lucida Sans Unicode" w:hAnsi="Lucida Sans Unicode" w:cs="Lucida Sans Unicode"/>
        </w:rPr>
      </w:pPr>
    </w:p>
    <w:p w14:paraId="39A1066C" w14:textId="2650C919" w:rsidR="00C93F5F" w:rsidRPr="0015394D" w:rsidRDefault="0061564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CF5A07" w:rsidRPr="0015394D">
        <w:rPr>
          <w:rFonts w:ascii="Lucida Sans Unicode" w:hAnsi="Lucida Sans Unicode" w:cs="Lucida Sans Unicode"/>
          <w:b/>
        </w:rPr>
        <w:t>3</w:t>
      </w:r>
      <w:r w:rsidR="001D647A" w:rsidRPr="0015394D">
        <w:rPr>
          <w:rFonts w:ascii="Lucida Sans Unicode" w:hAnsi="Lucida Sans Unicode" w:cs="Lucida Sans Unicode"/>
          <w:b/>
        </w:rPr>
        <w:t>6</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El </w:t>
      </w:r>
      <w:r w:rsidR="009F72B9" w:rsidRPr="0015394D">
        <w:rPr>
          <w:rFonts w:ascii="Lucida Sans Unicode" w:hAnsi="Lucida Sans Unicode" w:cs="Lucida Sans Unicode"/>
        </w:rPr>
        <w:t>funcionariado del I</w:t>
      </w:r>
      <w:r w:rsidRPr="0015394D">
        <w:rPr>
          <w:rFonts w:ascii="Lucida Sans Unicode" w:hAnsi="Lucida Sans Unicode" w:cs="Lucida Sans Unicode"/>
        </w:rPr>
        <w:t xml:space="preserve">nstituto </w:t>
      </w:r>
      <w:r w:rsidR="007820B2" w:rsidRPr="0015394D">
        <w:rPr>
          <w:rFonts w:ascii="Lucida Sans Unicode" w:hAnsi="Lucida Sans Unicode" w:cs="Lucida Sans Unicode"/>
        </w:rPr>
        <w:t xml:space="preserve">Electoral </w:t>
      </w:r>
      <w:r w:rsidRPr="0015394D">
        <w:rPr>
          <w:rFonts w:ascii="Lucida Sans Unicode" w:hAnsi="Lucida Sans Unicode" w:cs="Lucida Sans Unicode"/>
        </w:rPr>
        <w:t>colocará los materiales publicitarios: convocatorias, carteles, lonas informativas, entre otros, con información relativa a la consulta en las comisarías</w:t>
      </w:r>
      <w:r w:rsidR="00AA4CB3" w:rsidRPr="0015394D">
        <w:rPr>
          <w:rFonts w:ascii="Lucida Sans Unicode" w:hAnsi="Lucida Sans Unicode" w:cs="Lucida Sans Unicode"/>
        </w:rPr>
        <w:t xml:space="preserve"> y </w:t>
      </w:r>
      <w:r w:rsidRPr="0015394D">
        <w:rPr>
          <w:rFonts w:ascii="Lucida Sans Unicode" w:hAnsi="Lucida Sans Unicode" w:cs="Lucida Sans Unicode"/>
        </w:rPr>
        <w:t>en lugares más concurridos por la ciudadanía en cada localidad y la</w:t>
      </w:r>
      <w:r w:rsidR="003F617A" w:rsidRPr="0015394D">
        <w:rPr>
          <w:rFonts w:ascii="Lucida Sans Unicode" w:hAnsi="Lucida Sans Unicode" w:cs="Lucida Sans Unicode"/>
        </w:rPr>
        <w:t>s colonias de la</w:t>
      </w:r>
      <w:r w:rsidRPr="0015394D">
        <w:rPr>
          <w:rFonts w:ascii="Lucida Sans Unicode" w:hAnsi="Lucida Sans Unicode" w:cs="Lucida Sans Unicode"/>
        </w:rPr>
        <w:t xml:space="preserve"> cabecera municipal.</w:t>
      </w:r>
    </w:p>
    <w:p w14:paraId="690A00F4" w14:textId="3FD38F59" w:rsidR="00E45C45" w:rsidRDefault="00E45C45" w:rsidP="007B0BE2">
      <w:pPr>
        <w:pStyle w:val="Textoindependiente"/>
        <w:spacing w:line="360" w:lineRule="auto"/>
        <w:jc w:val="both"/>
        <w:rPr>
          <w:rFonts w:ascii="Lucida Sans Unicode" w:hAnsi="Lucida Sans Unicode" w:cs="Lucida Sans Unicode"/>
        </w:rPr>
      </w:pPr>
    </w:p>
    <w:p w14:paraId="6B236B42" w14:textId="77777777" w:rsidR="0064412C" w:rsidRPr="0015394D" w:rsidRDefault="0064412C" w:rsidP="007B0BE2">
      <w:pPr>
        <w:pStyle w:val="Textoindependiente"/>
        <w:spacing w:line="360" w:lineRule="auto"/>
        <w:jc w:val="both"/>
        <w:rPr>
          <w:rFonts w:ascii="Lucida Sans Unicode" w:hAnsi="Lucida Sans Unicode" w:cs="Lucida Sans Unicode"/>
        </w:rPr>
      </w:pPr>
    </w:p>
    <w:p w14:paraId="6418EE8B" w14:textId="10F61433" w:rsidR="00AA4CB3" w:rsidRPr="0015394D" w:rsidRDefault="00E91F49" w:rsidP="007B0BE2">
      <w:pPr>
        <w:pStyle w:val="Textoindependiente"/>
        <w:spacing w:line="360" w:lineRule="auto"/>
        <w:ind w:right="284" w:hanging="1"/>
        <w:jc w:val="both"/>
        <w:outlineLvl w:val="1"/>
        <w:rPr>
          <w:rFonts w:ascii="Lucida Sans Unicode" w:hAnsi="Lucida Sans Unicode" w:cs="Lucida Sans Unicode"/>
          <w:b/>
          <w:bCs/>
          <w:color w:val="00758D"/>
        </w:rPr>
      </w:pPr>
      <w:bookmarkStart w:id="69" w:name="_Toc191985764"/>
      <w:r w:rsidRPr="0015394D">
        <w:rPr>
          <w:rFonts w:ascii="Lucida Sans Unicode" w:hAnsi="Lucida Sans Unicode" w:cs="Lucida Sans Unicode"/>
          <w:b/>
          <w:bCs/>
          <w:color w:val="00758D"/>
        </w:rPr>
        <w:lastRenderedPageBreak/>
        <w:t>4</w:t>
      </w:r>
      <w:r w:rsidR="002C076D" w:rsidRPr="0015394D">
        <w:rPr>
          <w:rFonts w:ascii="Lucida Sans Unicode" w:hAnsi="Lucida Sans Unicode" w:cs="Lucida Sans Unicode"/>
          <w:b/>
          <w:bCs/>
          <w:color w:val="00758D"/>
        </w:rPr>
        <w:t xml:space="preserve">. </w:t>
      </w:r>
      <w:r w:rsidR="00E45C45" w:rsidRPr="0015394D">
        <w:rPr>
          <w:rFonts w:ascii="Lucida Sans Unicode" w:hAnsi="Lucida Sans Unicode" w:cs="Lucida Sans Unicode"/>
          <w:b/>
          <w:bCs/>
          <w:color w:val="00758D"/>
        </w:rPr>
        <w:t>Del registro gráfico y audiovisual</w:t>
      </w:r>
      <w:bookmarkEnd w:id="69"/>
      <w:r w:rsidR="00E45C45" w:rsidRPr="0015394D">
        <w:rPr>
          <w:rFonts w:ascii="Lucida Sans Unicode" w:hAnsi="Lucida Sans Unicode" w:cs="Lucida Sans Unicode"/>
          <w:b/>
          <w:bCs/>
          <w:color w:val="00758D"/>
        </w:rPr>
        <w:t xml:space="preserve"> </w:t>
      </w:r>
    </w:p>
    <w:p w14:paraId="4B71A691" w14:textId="77777777" w:rsidR="00D4518E" w:rsidRPr="0015394D" w:rsidRDefault="00D4518E" w:rsidP="007B0BE2">
      <w:pPr>
        <w:pStyle w:val="Textoindependiente"/>
        <w:spacing w:line="360" w:lineRule="auto"/>
        <w:ind w:right="284" w:hanging="1"/>
        <w:jc w:val="both"/>
        <w:outlineLvl w:val="1"/>
        <w:rPr>
          <w:rFonts w:ascii="Lucida Sans Unicode" w:hAnsi="Lucida Sans Unicode" w:cs="Lucida Sans Unicode"/>
          <w:b/>
          <w:bCs/>
          <w:color w:val="0070C0"/>
        </w:rPr>
      </w:pPr>
    </w:p>
    <w:p w14:paraId="1247D1EA" w14:textId="3400593E" w:rsidR="00E45C45" w:rsidRPr="0015394D" w:rsidRDefault="00E45C45" w:rsidP="007B0BE2">
      <w:pPr>
        <w:tabs>
          <w:tab w:val="left" w:pos="284"/>
        </w:tabs>
        <w:spacing w:line="360" w:lineRule="auto"/>
        <w:ind w:right="4"/>
        <w:jc w:val="both"/>
        <w:rPr>
          <w:rFonts w:ascii="Lucida Sans Unicode" w:eastAsiaTheme="minorHAnsi" w:hAnsi="Lucida Sans Unicode" w:cs="Lucida Sans Unicode"/>
          <w:sz w:val="24"/>
          <w:szCs w:val="24"/>
          <w:lang w:val="es-MX"/>
        </w:rPr>
      </w:pPr>
      <w:r w:rsidRPr="0015394D">
        <w:rPr>
          <w:rFonts w:ascii="Lucida Sans Unicode" w:hAnsi="Lucida Sans Unicode" w:cs="Lucida Sans Unicode"/>
          <w:b/>
          <w:sz w:val="24"/>
          <w:szCs w:val="24"/>
        </w:rPr>
        <w:t xml:space="preserve">Artículo </w:t>
      </w:r>
      <w:r w:rsidR="00AA4CB3" w:rsidRPr="0015394D">
        <w:rPr>
          <w:rFonts w:ascii="Lucida Sans Unicode" w:hAnsi="Lucida Sans Unicode" w:cs="Lucida Sans Unicode"/>
          <w:b/>
          <w:sz w:val="24"/>
          <w:szCs w:val="24"/>
        </w:rPr>
        <w:t>3</w:t>
      </w:r>
      <w:r w:rsidR="001D647A" w:rsidRPr="0015394D">
        <w:rPr>
          <w:rFonts w:ascii="Lucida Sans Unicode" w:hAnsi="Lucida Sans Unicode" w:cs="Lucida Sans Unicode"/>
          <w:b/>
          <w:sz w:val="24"/>
          <w:szCs w:val="24"/>
        </w:rPr>
        <w:t>7</w:t>
      </w:r>
      <w:r w:rsidRPr="0015394D">
        <w:rPr>
          <w:rFonts w:ascii="Lucida Sans Unicode" w:hAnsi="Lucida Sans Unicode" w:cs="Lucida Sans Unicode"/>
          <w:b/>
          <w:sz w:val="24"/>
          <w:szCs w:val="24"/>
        </w:rPr>
        <w:t xml:space="preserve">. </w:t>
      </w:r>
      <w:r w:rsidRPr="0015394D">
        <w:rPr>
          <w:rFonts w:ascii="Lucida Sans Unicode" w:eastAsiaTheme="minorHAnsi" w:hAnsi="Lucida Sans Unicode" w:cs="Lucida Sans Unicode"/>
          <w:sz w:val="24"/>
          <w:szCs w:val="24"/>
          <w:lang w:val="es-MX"/>
        </w:rPr>
        <w:t>El Instituto Electoral deberá recabar evidencias de las gestiones y documentar las actividades desplegadas para la publicación</w:t>
      </w:r>
      <w:r w:rsidR="003F617A" w:rsidRPr="0015394D">
        <w:rPr>
          <w:rFonts w:ascii="Lucida Sans Unicode" w:eastAsiaTheme="minorHAnsi" w:hAnsi="Lucida Sans Unicode" w:cs="Lucida Sans Unicode"/>
          <w:sz w:val="24"/>
          <w:szCs w:val="24"/>
          <w:lang w:val="es-MX"/>
        </w:rPr>
        <w:t>,</w:t>
      </w:r>
      <w:r w:rsidRPr="0015394D">
        <w:rPr>
          <w:rFonts w:ascii="Lucida Sans Unicode" w:eastAsiaTheme="minorHAnsi" w:hAnsi="Lucida Sans Unicode" w:cs="Lucida Sans Unicode"/>
          <w:sz w:val="24"/>
          <w:szCs w:val="24"/>
          <w:lang w:val="es-MX"/>
        </w:rPr>
        <w:t xml:space="preserve"> difusión</w:t>
      </w:r>
      <w:r w:rsidR="003F617A" w:rsidRPr="0015394D">
        <w:rPr>
          <w:rFonts w:ascii="Lucida Sans Unicode" w:eastAsiaTheme="minorHAnsi" w:hAnsi="Lucida Sans Unicode" w:cs="Lucida Sans Unicode"/>
          <w:sz w:val="24"/>
          <w:szCs w:val="24"/>
          <w:lang w:val="es-MX"/>
        </w:rPr>
        <w:t xml:space="preserve"> y divulgación</w:t>
      </w:r>
      <w:r w:rsidRPr="0015394D">
        <w:rPr>
          <w:rFonts w:ascii="Lucida Sans Unicode" w:eastAsiaTheme="minorHAnsi" w:hAnsi="Lucida Sans Unicode" w:cs="Lucida Sans Unicode"/>
          <w:sz w:val="24"/>
          <w:szCs w:val="24"/>
          <w:lang w:val="es-MX"/>
        </w:rPr>
        <w:t xml:space="preserve"> de la convocatoria </w:t>
      </w:r>
      <w:r w:rsidR="003F617A" w:rsidRPr="0015394D">
        <w:rPr>
          <w:rFonts w:ascii="Lucida Sans Unicode" w:eastAsiaTheme="minorHAnsi" w:hAnsi="Lucida Sans Unicode" w:cs="Lucida Sans Unicode"/>
          <w:sz w:val="24"/>
          <w:szCs w:val="24"/>
          <w:lang w:val="es-MX"/>
        </w:rPr>
        <w:t xml:space="preserve">y demás contenidos e información alusiva </w:t>
      </w:r>
      <w:r w:rsidRPr="0015394D">
        <w:rPr>
          <w:rFonts w:ascii="Lucida Sans Unicode" w:eastAsiaTheme="minorHAnsi" w:hAnsi="Lucida Sans Unicode" w:cs="Lucida Sans Unicode"/>
          <w:sz w:val="24"/>
          <w:szCs w:val="24"/>
          <w:lang w:val="es-MX"/>
        </w:rPr>
        <w:t>con el fin de compilar la mayor cantidad de constancias que aporten un registro gráfico y audiovisual para integrarse al expediente de</w:t>
      </w:r>
      <w:r w:rsidR="00222C66" w:rsidRPr="0015394D">
        <w:rPr>
          <w:rFonts w:ascii="Lucida Sans Unicode" w:eastAsiaTheme="minorHAnsi" w:hAnsi="Lucida Sans Unicode" w:cs="Lucida Sans Unicode"/>
          <w:sz w:val="24"/>
          <w:szCs w:val="24"/>
          <w:lang w:val="es-MX"/>
        </w:rPr>
        <w:t xml:space="preserve">l proceso de </w:t>
      </w:r>
      <w:r w:rsidRPr="0015394D">
        <w:rPr>
          <w:rFonts w:ascii="Lucida Sans Unicode" w:eastAsiaTheme="minorHAnsi" w:hAnsi="Lucida Sans Unicode" w:cs="Lucida Sans Unicode"/>
          <w:sz w:val="24"/>
          <w:szCs w:val="24"/>
          <w:lang w:val="es-MX"/>
        </w:rPr>
        <w:t>consulta.</w:t>
      </w:r>
    </w:p>
    <w:p w14:paraId="0548A274" w14:textId="764D3A0A" w:rsidR="00855497" w:rsidRPr="0015394D" w:rsidRDefault="00855497" w:rsidP="007B0BE2">
      <w:pPr>
        <w:tabs>
          <w:tab w:val="left" w:pos="284"/>
        </w:tabs>
        <w:spacing w:line="360" w:lineRule="auto"/>
        <w:ind w:right="4"/>
        <w:jc w:val="both"/>
        <w:rPr>
          <w:rFonts w:ascii="Lucida Sans Unicode" w:eastAsiaTheme="minorHAnsi" w:hAnsi="Lucida Sans Unicode" w:cs="Lucida Sans Unicode"/>
          <w:color w:val="7030A0"/>
          <w:sz w:val="24"/>
          <w:szCs w:val="24"/>
          <w:lang w:val="es-MX"/>
        </w:rPr>
      </w:pPr>
    </w:p>
    <w:p w14:paraId="7FB86BEB" w14:textId="086C17C2" w:rsidR="00E07FD2" w:rsidRPr="0015394D" w:rsidRDefault="00E07FD2" w:rsidP="00583D06">
      <w:pPr>
        <w:pStyle w:val="Textoindependiente"/>
        <w:spacing w:line="360" w:lineRule="auto"/>
        <w:jc w:val="center"/>
        <w:outlineLvl w:val="0"/>
        <w:rPr>
          <w:rFonts w:ascii="Lucida Sans Unicode" w:hAnsi="Lucida Sans Unicode" w:cs="Lucida Sans Unicode"/>
          <w:b/>
        </w:rPr>
      </w:pPr>
      <w:bookmarkStart w:id="70" w:name="_Toc191985765"/>
      <w:r w:rsidRPr="0015394D">
        <w:rPr>
          <w:rFonts w:ascii="Lucida Sans Unicode" w:hAnsi="Lucida Sans Unicode" w:cs="Lucida Sans Unicode"/>
          <w:b/>
        </w:rPr>
        <w:t xml:space="preserve">Sección </w:t>
      </w:r>
      <w:r w:rsidR="00E91F49" w:rsidRPr="0015394D">
        <w:rPr>
          <w:rFonts w:ascii="Lucida Sans Unicode" w:hAnsi="Lucida Sans Unicode" w:cs="Lucida Sans Unicode"/>
          <w:b/>
        </w:rPr>
        <w:t>IV.</w:t>
      </w:r>
      <w:r w:rsidRPr="0015394D">
        <w:rPr>
          <w:rFonts w:ascii="Lucida Sans Unicode" w:hAnsi="Lucida Sans Unicode" w:cs="Lucida Sans Unicode"/>
          <w:b/>
        </w:rPr>
        <w:t xml:space="preserve"> De la forma y método </w:t>
      </w:r>
      <w:r w:rsidR="002345C4" w:rsidRPr="0015394D">
        <w:rPr>
          <w:rFonts w:ascii="Lucida Sans Unicode" w:hAnsi="Lucida Sans Unicode" w:cs="Lucida Sans Unicode"/>
          <w:b/>
        </w:rPr>
        <w:t xml:space="preserve">de participación </w:t>
      </w:r>
      <w:r w:rsidRPr="0015394D">
        <w:rPr>
          <w:rFonts w:ascii="Lucida Sans Unicode" w:hAnsi="Lucida Sans Unicode" w:cs="Lucida Sans Unicode"/>
          <w:b/>
        </w:rPr>
        <w:t>en el proceso de consulta</w:t>
      </w:r>
      <w:bookmarkEnd w:id="70"/>
    </w:p>
    <w:p w14:paraId="15125833" w14:textId="77777777" w:rsidR="00767C71" w:rsidRPr="0015394D" w:rsidRDefault="00767C71" w:rsidP="007B0BE2">
      <w:pPr>
        <w:pStyle w:val="Textoindependiente"/>
        <w:spacing w:line="360" w:lineRule="auto"/>
        <w:jc w:val="both"/>
        <w:rPr>
          <w:rFonts w:ascii="Lucida Sans Unicode" w:hAnsi="Lucida Sans Unicode" w:cs="Lucida Sans Unicode"/>
          <w:b/>
          <w:color w:val="0070C0"/>
        </w:rPr>
      </w:pPr>
    </w:p>
    <w:p w14:paraId="44076450" w14:textId="2D6F03C9" w:rsidR="00E13877" w:rsidRPr="0015394D" w:rsidRDefault="00E07FD2" w:rsidP="007B0BE2">
      <w:pPr>
        <w:pStyle w:val="Textoindependiente"/>
        <w:spacing w:line="360" w:lineRule="auto"/>
        <w:jc w:val="both"/>
        <w:outlineLvl w:val="1"/>
        <w:rPr>
          <w:rFonts w:ascii="Lucida Sans Unicode" w:hAnsi="Lucida Sans Unicode" w:cs="Lucida Sans Unicode"/>
          <w:b/>
          <w:color w:val="00758D"/>
        </w:rPr>
      </w:pPr>
      <w:bookmarkStart w:id="71" w:name="_Toc191985766"/>
      <w:r w:rsidRPr="0015394D">
        <w:rPr>
          <w:rFonts w:ascii="Lucida Sans Unicode" w:hAnsi="Lucida Sans Unicode" w:cs="Lucida Sans Unicode"/>
          <w:b/>
          <w:color w:val="00758D"/>
        </w:rPr>
        <w:t xml:space="preserve">1. De la forma y método de participación </w:t>
      </w:r>
      <w:bookmarkStart w:id="72" w:name="_Hlk191568572"/>
      <w:r w:rsidRPr="0015394D">
        <w:rPr>
          <w:rFonts w:ascii="Lucida Sans Unicode" w:hAnsi="Lucida Sans Unicode" w:cs="Lucida Sans Unicode"/>
          <w:b/>
          <w:color w:val="00758D"/>
        </w:rPr>
        <w:t>en las asambleas comunitarias de consulta</w:t>
      </w:r>
      <w:bookmarkEnd w:id="71"/>
    </w:p>
    <w:p w14:paraId="16F111CF" w14:textId="77777777" w:rsidR="00D4518E" w:rsidRPr="0015394D" w:rsidRDefault="00D4518E" w:rsidP="007B0BE2">
      <w:pPr>
        <w:pStyle w:val="Textoindependiente"/>
        <w:spacing w:line="360" w:lineRule="auto"/>
        <w:jc w:val="both"/>
        <w:outlineLvl w:val="1"/>
        <w:rPr>
          <w:rFonts w:ascii="Lucida Sans Unicode" w:hAnsi="Lucida Sans Unicode" w:cs="Lucida Sans Unicode"/>
          <w:b/>
          <w:color w:val="0070C0"/>
        </w:rPr>
      </w:pPr>
    </w:p>
    <w:bookmarkEnd w:id="72"/>
    <w:p w14:paraId="480F1FBA" w14:textId="17A9B620" w:rsidR="00E07FD2" w:rsidRPr="0015394D" w:rsidRDefault="00E07FD2"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38</w:t>
      </w:r>
      <w:r w:rsidRPr="0015394D">
        <w:rPr>
          <w:rFonts w:ascii="Lucida Sans Unicode" w:hAnsi="Lucida Sans Unicode" w:cs="Lucida Sans Unicode"/>
          <w:b/>
        </w:rPr>
        <w:t xml:space="preserve">. </w:t>
      </w:r>
      <w:r w:rsidR="00E13877" w:rsidRPr="0015394D">
        <w:rPr>
          <w:rFonts w:ascii="Lucida Sans Unicode" w:hAnsi="Lucida Sans Unicode" w:cs="Lucida Sans Unicode"/>
          <w:bCs/>
        </w:rPr>
        <w:t xml:space="preserve">La forma para participar </w:t>
      </w:r>
      <w:r w:rsidR="00CF3ABC" w:rsidRPr="0015394D">
        <w:rPr>
          <w:rFonts w:ascii="Lucida Sans Unicode" w:hAnsi="Lucida Sans Unicode" w:cs="Lucida Sans Unicode"/>
          <w:bCs/>
        </w:rPr>
        <w:t>será</w:t>
      </w:r>
      <w:r w:rsidR="00E13877" w:rsidRPr="0015394D">
        <w:rPr>
          <w:rFonts w:ascii="Lucida Sans Unicode" w:hAnsi="Lucida Sans Unicode" w:cs="Lucida Sans Unicode"/>
          <w:bCs/>
        </w:rPr>
        <w:t xml:space="preserve"> a través de la asistencia a las asambleas comunitarias de consulta y el </w:t>
      </w:r>
      <w:r w:rsidRPr="0015394D">
        <w:rPr>
          <w:rFonts w:ascii="Lucida Sans Unicode" w:hAnsi="Lucida Sans Unicode" w:cs="Lucida Sans Unicode"/>
          <w:bCs/>
        </w:rPr>
        <w:t xml:space="preserve">método para emitir </w:t>
      </w:r>
      <w:r w:rsidR="00CF3ABC" w:rsidRPr="0015394D">
        <w:rPr>
          <w:rFonts w:ascii="Lucida Sans Unicode" w:hAnsi="Lucida Sans Unicode" w:cs="Lucida Sans Unicode"/>
          <w:bCs/>
        </w:rPr>
        <w:t>su</w:t>
      </w:r>
      <w:r w:rsidRPr="0015394D">
        <w:rPr>
          <w:rFonts w:ascii="Lucida Sans Unicode" w:hAnsi="Lucida Sans Unicode" w:cs="Lucida Sans Unicode"/>
          <w:bCs/>
        </w:rPr>
        <w:t xml:space="preserve"> participación </w:t>
      </w:r>
      <w:r w:rsidR="00E13877" w:rsidRPr="0015394D">
        <w:rPr>
          <w:rFonts w:ascii="Lucida Sans Unicode" w:hAnsi="Lucida Sans Unicode" w:cs="Lucida Sans Unicode"/>
        </w:rPr>
        <w:t xml:space="preserve">es a través de </w:t>
      </w:r>
      <w:r w:rsidRPr="0015394D">
        <w:rPr>
          <w:rFonts w:ascii="Lucida Sans Unicode" w:hAnsi="Lucida Sans Unicode" w:cs="Lucida Sans Unicode"/>
          <w:b/>
          <w:bCs/>
        </w:rPr>
        <w:t xml:space="preserve">mano alzada </w:t>
      </w:r>
      <w:proofErr w:type="gramStart"/>
      <w:r w:rsidRPr="0015394D">
        <w:rPr>
          <w:rFonts w:ascii="Lucida Sans Unicode" w:hAnsi="Lucida Sans Unicode" w:cs="Lucida Sans Unicode"/>
          <w:b/>
          <w:bCs/>
        </w:rPr>
        <w:t>de acuerdo a</w:t>
      </w:r>
      <w:proofErr w:type="gramEnd"/>
      <w:r w:rsidRPr="0015394D">
        <w:rPr>
          <w:rFonts w:ascii="Lucida Sans Unicode" w:hAnsi="Lucida Sans Unicode" w:cs="Lucida Sans Unicode"/>
          <w:b/>
          <w:bCs/>
        </w:rPr>
        <w:t xml:space="preserve"> la norma interna, </w:t>
      </w:r>
      <w:r w:rsidRPr="0015394D">
        <w:rPr>
          <w:rFonts w:ascii="Lucida Sans Unicode" w:hAnsi="Lucida Sans Unicode" w:cs="Lucida Sans Unicode"/>
        </w:rPr>
        <w:t>circunstancia que, una vez instalada la asamblea, será anunciada a la ciudadanía asistente, por parte de presidencia de la mesa de debates.</w:t>
      </w:r>
    </w:p>
    <w:p w14:paraId="0740F00D" w14:textId="77777777" w:rsidR="00E07FD2" w:rsidRDefault="00E07FD2" w:rsidP="007B0BE2">
      <w:pPr>
        <w:pStyle w:val="Textoindependiente"/>
        <w:spacing w:line="360" w:lineRule="auto"/>
        <w:jc w:val="both"/>
        <w:rPr>
          <w:rFonts w:ascii="Lucida Sans Unicode" w:hAnsi="Lucida Sans Unicode" w:cs="Lucida Sans Unicode"/>
          <w:b/>
          <w:bCs/>
        </w:rPr>
      </w:pPr>
    </w:p>
    <w:p w14:paraId="71E25ACE" w14:textId="77777777" w:rsidR="0064412C" w:rsidRDefault="0064412C" w:rsidP="007B0BE2">
      <w:pPr>
        <w:pStyle w:val="Textoindependiente"/>
        <w:spacing w:line="360" w:lineRule="auto"/>
        <w:jc w:val="both"/>
        <w:rPr>
          <w:rFonts w:ascii="Lucida Sans Unicode" w:hAnsi="Lucida Sans Unicode" w:cs="Lucida Sans Unicode"/>
          <w:b/>
          <w:bCs/>
        </w:rPr>
      </w:pPr>
    </w:p>
    <w:p w14:paraId="77A8188D" w14:textId="77777777" w:rsidR="0064412C" w:rsidRPr="0015394D" w:rsidRDefault="0064412C" w:rsidP="007B0BE2">
      <w:pPr>
        <w:pStyle w:val="Textoindependiente"/>
        <w:spacing w:line="360" w:lineRule="auto"/>
        <w:jc w:val="both"/>
        <w:rPr>
          <w:rFonts w:ascii="Lucida Sans Unicode" w:hAnsi="Lucida Sans Unicode" w:cs="Lucida Sans Unicode"/>
          <w:b/>
          <w:bCs/>
        </w:rPr>
      </w:pPr>
    </w:p>
    <w:p w14:paraId="01FF4E99" w14:textId="7F97EC59" w:rsidR="00E13877" w:rsidRPr="0015394D" w:rsidRDefault="00E07FD2" w:rsidP="007B0BE2">
      <w:pPr>
        <w:pStyle w:val="Textoindependiente"/>
        <w:spacing w:line="360" w:lineRule="auto"/>
        <w:jc w:val="both"/>
        <w:outlineLvl w:val="1"/>
        <w:rPr>
          <w:rFonts w:ascii="Lucida Sans Unicode" w:hAnsi="Lucida Sans Unicode" w:cs="Lucida Sans Unicode"/>
          <w:b/>
          <w:color w:val="00758D"/>
        </w:rPr>
      </w:pPr>
      <w:bookmarkStart w:id="73" w:name="_Toc191985767"/>
      <w:r w:rsidRPr="0015394D">
        <w:rPr>
          <w:rFonts w:ascii="Lucida Sans Unicode" w:hAnsi="Lucida Sans Unicode" w:cs="Lucida Sans Unicode"/>
          <w:b/>
          <w:color w:val="00758D"/>
        </w:rPr>
        <w:lastRenderedPageBreak/>
        <w:t>2. De la forma y método de participación en la cabecera municipal de Bolaños, Jalisco</w:t>
      </w:r>
      <w:bookmarkEnd w:id="73"/>
    </w:p>
    <w:p w14:paraId="0252FE28" w14:textId="77777777" w:rsidR="00D4518E" w:rsidRPr="0015394D" w:rsidRDefault="00D4518E" w:rsidP="007B0BE2">
      <w:pPr>
        <w:pStyle w:val="Textoindependiente"/>
        <w:spacing w:line="360" w:lineRule="auto"/>
        <w:jc w:val="both"/>
        <w:outlineLvl w:val="1"/>
        <w:rPr>
          <w:rFonts w:ascii="Lucida Sans Unicode" w:hAnsi="Lucida Sans Unicode" w:cs="Lucida Sans Unicode"/>
          <w:b/>
          <w:color w:val="0070C0"/>
        </w:rPr>
      </w:pPr>
    </w:p>
    <w:p w14:paraId="6403D84B" w14:textId="0B4CEB41" w:rsidR="00CF3ABC" w:rsidRPr="0015394D" w:rsidRDefault="00D35B23" w:rsidP="007B0BE2">
      <w:pPr>
        <w:pStyle w:val="Textoindependiente"/>
        <w:spacing w:line="360" w:lineRule="auto"/>
        <w:jc w:val="both"/>
        <w:rPr>
          <w:rFonts w:ascii="Lucida Sans Unicode" w:hAnsi="Lucida Sans Unicode" w:cs="Lucida Sans Unicode"/>
          <w:color w:val="FF0000"/>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39</w:t>
      </w:r>
      <w:r w:rsidRPr="0015394D">
        <w:rPr>
          <w:rFonts w:ascii="Lucida Sans Unicode" w:hAnsi="Lucida Sans Unicode" w:cs="Lucida Sans Unicode"/>
          <w:b/>
        </w:rPr>
        <w:t xml:space="preserve">. </w:t>
      </w:r>
      <w:r w:rsidR="00495CB2" w:rsidRPr="0015394D">
        <w:rPr>
          <w:rFonts w:ascii="Lucida Sans Unicode" w:hAnsi="Lucida Sans Unicode" w:cs="Lucida Sans Unicode"/>
        </w:rPr>
        <w:t>E</w:t>
      </w:r>
      <w:r w:rsidR="00E07FD2" w:rsidRPr="0015394D">
        <w:rPr>
          <w:rFonts w:ascii="Lucida Sans Unicode" w:hAnsi="Lucida Sans Unicode" w:cs="Lucida Sans Unicode"/>
        </w:rPr>
        <w:t>n el territorio que abarca la cabecera municipal l</w:t>
      </w:r>
      <w:r w:rsidR="00495CB2" w:rsidRPr="0015394D">
        <w:rPr>
          <w:rFonts w:ascii="Lucida Sans Unicode" w:hAnsi="Lucida Sans Unicode" w:cs="Lucida Sans Unicode"/>
        </w:rPr>
        <w:t xml:space="preserve">a forma será a través de </w:t>
      </w:r>
      <w:r w:rsidR="00CF3ABC" w:rsidRPr="0015394D">
        <w:rPr>
          <w:rFonts w:ascii="Lucida Sans Unicode" w:hAnsi="Lucida Sans Unicode" w:cs="Lucida Sans Unicode"/>
          <w:b/>
        </w:rPr>
        <w:t xml:space="preserve">urnas en las que se depositarán las </w:t>
      </w:r>
      <w:r w:rsidR="00495CB2" w:rsidRPr="0015394D">
        <w:rPr>
          <w:rFonts w:ascii="Lucida Sans Unicode" w:hAnsi="Lucida Sans Unicode" w:cs="Lucida Sans Unicode"/>
          <w:b/>
        </w:rPr>
        <w:t>papeletas</w:t>
      </w:r>
      <w:r w:rsidR="00495CB2" w:rsidRPr="0015394D">
        <w:rPr>
          <w:rFonts w:ascii="Lucida Sans Unicode" w:hAnsi="Lucida Sans Unicode" w:cs="Lucida Sans Unicode"/>
        </w:rPr>
        <w:t xml:space="preserve"> que contendrán las preguntas</w:t>
      </w:r>
      <w:r w:rsidR="00CC7385" w:rsidRPr="0015394D">
        <w:rPr>
          <w:rFonts w:ascii="Lucida Sans Unicode" w:hAnsi="Lucida Sans Unicode" w:cs="Lucida Sans Unicode"/>
        </w:rPr>
        <w:t xml:space="preserve">, mismas que </w:t>
      </w:r>
      <w:r w:rsidR="00F571C2" w:rsidRPr="0015394D">
        <w:rPr>
          <w:rFonts w:ascii="Lucida Sans Unicode" w:hAnsi="Lucida Sans Unicode" w:cs="Lucida Sans Unicode"/>
        </w:rPr>
        <w:t>contarán con las medidas de seguridad aprobadas por el Instituto</w:t>
      </w:r>
      <w:r w:rsidR="007820B2" w:rsidRPr="0015394D">
        <w:rPr>
          <w:rFonts w:ascii="Lucida Sans Unicode" w:hAnsi="Lucida Sans Unicode" w:cs="Lucida Sans Unicode"/>
        </w:rPr>
        <w:t xml:space="preserve"> Electoral</w:t>
      </w:r>
      <w:r w:rsidR="00D5378D" w:rsidRPr="0015394D">
        <w:rPr>
          <w:rFonts w:ascii="Lucida Sans Unicode" w:hAnsi="Lucida Sans Unicode" w:cs="Lucida Sans Unicode"/>
        </w:rPr>
        <w:t xml:space="preserve">, o mediante </w:t>
      </w:r>
      <w:r w:rsidR="00D5378D" w:rsidRPr="0015394D">
        <w:rPr>
          <w:rFonts w:ascii="Lucida Sans Unicode" w:hAnsi="Lucida Sans Unicode" w:cs="Lucida Sans Unicode"/>
          <w:b/>
        </w:rPr>
        <w:t>urnas electrónicas</w:t>
      </w:r>
      <w:r w:rsidR="00D5378D" w:rsidRPr="0015394D">
        <w:rPr>
          <w:rFonts w:ascii="Lucida Sans Unicode" w:hAnsi="Lucida Sans Unicode" w:cs="Lucida Sans Unicode"/>
        </w:rPr>
        <w:t xml:space="preserve">, en las que </w:t>
      </w:r>
      <w:r w:rsidR="00FC50F9" w:rsidRPr="0015394D">
        <w:rPr>
          <w:rFonts w:ascii="Lucida Sans Unicode" w:hAnsi="Lucida Sans Unicode" w:cs="Lucida Sans Unicode"/>
        </w:rPr>
        <w:t xml:space="preserve">señalarán en una </w:t>
      </w:r>
      <w:r w:rsidR="00D5378D" w:rsidRPr="0015394D">
        <w:rPr>
          <w:rFonts w:ascii="Lucida Sans Unicode" w:hAnsi="Lucida Sans Unicode" w:cs="Lucida Sans Unicode"/>
        </w:rPr>
        <w:t xml:space="preserve">pantalla </w:t>
      </w:r>
      <w:r w:rsidR="00FC50F9" w:rsidRPr="0015394D">
        <w:rPr>
          <w:rFonts w:ascii="Lucida Sans Unicode" w:hAnsi="Lucida Sans Unicode" w:cs="Lucida Sans Unicode"/>
        </w:rPr>
        <w:t>sensible al tacto</w:t>
      </w:r>
      <w:r w:rsidR="00D5378D" w:rsidRPr="0015394D">
        <w:rPr>
          <w:rFonts w:ascii="Lucida Sans Unicode" w:hAnsi="Lucida Sans Unicode" w:cs="Lucida Sans Unicode"/>
        </w:rPr>
        <w:t xml:space="preserve"> la </w:t>
      </w:r>
      <w:r w:rsidR="001F30F8" w:rsidRPr="0015394D">
        <w:rPr>
          <w:rFonts w:ascii="Lucida Sans Unicode" w:hAnsi="Lucida Sans Unicode" w:cs="Lucida Sans Unicode"/>
        </w:rPr>
        <w:t xml:space="preserve">respuesta de su preferencia. </w:t>
      </w:r>
    </w:p>
    <w:p w14:paraId="10461C29" w14:textId="77777777" w:rsidR="00CF3ABC" w:rsidRPr="0015394D" w:rsidRDefault="00CF3ABC" w:rsidP="007B0BE2">
      <w:pPr>
        <w:pStyle w:val="Textoindependiente"/>
        <w:spacing w:line="360" w:lineRule="auto"/>
        <w:jc w:val="both"/>
        <w:rPr>
          <w:rFonts w:ascii="Lucida Sans Unicode" w:hAnsi="Lucida Sans Unicode" w:cs="Lucida Sans Unicode"/>
        </w:rPr>
      </w:pPr>
    </w:p>
    <w:p w14:paraId="15FF8033" w14:textId="4AD4B5E4" w:rsidR="00E07FD2" w:rsidRPr="0015394D" w:rsidRDefault="00CF3ABC"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Las urnas serán </w:t>
      </w:r>
      <w:r w:rsidR="00495CB2" w:rsidRPr="0015394D">
        <w:rPr>
          <w:rFonts w:ascii="Lucida Sans Unicode" w:hAnsi="Lucida Sans Unicode" w:cs="Lucida Sans Unicode"/>
        </w:rPr>
        <w:t>instaladas, en la medida de lo posible, en los mismos lugares en que se hace en las elecciones para elegir cargos populares</w:t>
      </w:r>
    </w:p>
    <w:p w14:paraId="5C579EA6" w14:textId="2051FB3B" w:rsidR="00E07FD2" w:rsidRPr="0015394D" w:rsidRDefault="00E07FD2"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Los insumos necesarios para la emisión de la participación, como las papeletas o boletas y las urnas; así como su operatividad estará a cargo de Instituto Electoral.</w:t>
      </w:r>
    </w:p>
    <w:p w14:paraId="041FD69C" w14:textId="3C3BD01D" w:rsidR="005E3E98" w:rsidRPr="0015394D" w:rsidRDefault="005E3E98" w:rsidP="007B0BE2">
      <w:pPr>
        <w:pStyle w:val="Textoindependiente"/>
        <w:spacing w:line="360" w:lineRule="auto"/>
        <w:jc w:val="both"/>
        <w:rPr>
          <w:rFonts w:ascii="Lucida Sans Unicode" w:hAnsi="Lucida Sans Unicode" w:cs="Lucida Sans Unicode"/>
        </w:rPr>
      </w:pPr>
    </w:p>
    <w:p w14:paraId="211EB09E" w14:textId="7D873B6E" w:rsidR="00544CC5" w:rsidRPr="0015394D" w:rsidRDefault="00544CC5" w:rsidP="00583D06">
      <w:pPr>
        <w:pStyle w:val="Ttulo1"/>
        <w:rPr>
          <w:rFonts w:ascii="Lucida Sans Unicode" w:hAnsi="Lucida Sans Unicode" w:cs="Lucida Sans Unicode"/>
          <w:b w:val="0"/>
          <w:bCs w:val="0"/>
        </w:rPr>
      </w:pPr>
      <w:bookmarkStart w:id="74" w:name="_Toc191985768"/>
      <w:r w:rsidRPr="0015394D">
        <w:rPr>
          <w:rFonts w:ascii="Lucida Sans Unicode" w:hAnsi="Lucida Sans Unicode" w:cs="Lucida Sans Unicode"/>
        </w:rPr>
        <w:t>Sección V. Del desarrollo de reunión de consulta en la cabecera</w:t>
      </w:r>
      <w:r w:rsidR="003F21AC" w:rsidRPr="0015394D">
        <w:rPr>
          <w:rFonts w:ascii="Lucida Sans Unicode" w:hAnsi="Lucida Sans Unicode" w:cs="Lucida Sans Unicode"/>
        </w:rPr>
        <w:t xml:space="preserve"> </w:t>
      </w:r>
      <w:r w:rsidRPr="0015394D">
        <w:rPr>
          <w:rFonts w:ascii="Lucida Sans Unicode" w:hAnsi="Lucida Sans Unicode" w:cs="Lucida Sans Unicode"/>
          <w:bCs w:val="0"/>
        </w:rPr>
        <w:t>municipal de Bolaños, Jalisco</w:t>
      </w:r>
      <w:bookmarkEnd w:id="74"/>
    </w:p>
    <w:p w14:paraId="0B322B84" w14:textId="1EBC21A0" w:rsidR="00544CC5" w:rsidRPr="0015394D" w:rsidRDefault="00544CC5" w:rsidP="00D5267D">
      <w:pPr>
        <w:pStyle w:val="Textoindependiente"/>
        <w:spacing w:line="360" w:lineRule="auto"/>
        <w:jc w:val="both"/>
        <w:outlineLvl w:val="1"/>
        <w:rPr>
          <w:rFonts w:ascii="Lucida Sans Unicode" w:eastAsia="Arial" w:hAnsi="Lucida Sans Unicode" w:cs="Lucida Sans Unicode"/>
          <w:b/>
          <w:color w:val="0070C0"/>
        </w:rPr>
      </w:pPr>
    </w:p>
    <w:p w14:paraId="124574B3" w14:textId="00064BDD" w:rsidR="005E3E98" w:rsidRPr="0015394D" w:rsidRDefault="00544CC5" w:rsidP="00D5267D">
      <w:pPr>
        <w:pStyle w:val="Textoindependiente"/>
        <w:spacing w:line="360" w:lineRule="auto"/>
        <w:jc w:val="both"/>
        <w:outlineLvl w:val="1"/>
        <w:rPr>
          <w:rFonts w:ascii="Lucida Sans Unicode" w:hAnsi="Lucida Sans Unicode" w:cs="Lucida Sans Unicode"/>
          <w:b/>
          <w:color w:val="00758D"/>
        </w:rPr>
      </w:pPr>
      <w:bookmarkStart w:id="75" w:name="_Toc191985769"/>
      <w:r w:rsidRPr="0015394D">
        <w:rPr>
          <w:rFonts w:ascii="Lucida Sans Unicode" w:eastAsia="Arial" w:hAnsi="Lucida Sans Unicode" w:cs="Lucida Sans Unicode"/>
          <w:b/>
          <w:color w:val="00758D"/>
        </w:rPr>
        <w:t xml:space="preserve">1. </w:t>
      </w:r>
      <w:r w:rsidR="005E3E98" w:rsidRPr="0015394D">
        <w:rPr>
          <w:rFonts w:ascii="Lucida Sans Unicode" w:eastAsia="Arial" w:hAnsi="Lucida Sans Unicode" w:cs="Lucida Sans Unicode"/>
          <w:b/>
          <w:color w:val="00758D"/>
        </w:rPr>
        <w:t xml:space="preserve">Del </w:t>
      </w:r>
      <w:r w:rsidR="005E3E98" w:rsidRPr="0015394D">
        <w:rPr>
          <w:rFonts w:ascii="Lucida Sans Unicode" w:hAnsi="Lucida Sans Unicode" w:cs="Lucida Sans Unicode"/>
          <w:b/>
          <w:color w:val="00758D"/>
        </w:rPr>
        <w:t xml:space="preserve">calendario </w:t>
      </w:r>
      <w:r w:rsidR="005E3E98" w:rsidRPr="0015394D">
        <w:rPr>
          <w:rFonts w:ascii="Lucida Sans Unicode" w:eastAsia="Arial" w:hAnsi="Lucida Sans Unicode" w:cs="Lucida Sans Unicode"/>
          <w:b/>
          <w:color w:val="00758D"/>
        </w:rPr>
        <w:t xml:space="preserve">para participar </w:t>
      </w:r>
      <w:r w:rsidR="005E3E98" w:rsidRPr="0015394D">
        <w:rPr>
          <w:rFonts w:ascii="Lucida Sans Unicode" w:hAnsi="Lucida Sans Unicode" w:cs="Lucida Sans Unicode"/>
          <w:b/>
          <w:color w:val="00758D"/>
        </w:rPr>
        <w:t>en la cabecera municipal de Bolaños, Jalisco</w:t>
      </w:r>
      <w:bookmarkEnd w:id="75"/>
    </w:p>
    <w:p w14:paraId="4011FB28" w14:textId="77777777" w:rsidR="005E3E98" w:rsidRPr="0015394D" w:rsidRDefault="005E3E98" w:rsidP="005E3E98">
      <w:pPr>
        <w:pStyle w:val="Textoindependiente"/>
        <w:spacing w:line="360" w:lineRule="auto"/>
        <w:jc w:val="both"/>
        <w:rPr>
          <w:rFonts w:ascii="Lucida Sans Unicode" w:hAnsi="Lucida Sans Unicode" w:cs="Lucida Sans Unicode"/>
          <w:b/>
        </w:rPr>
      </w:pPr>
    </w:p>
    <w:p w14:paraId="0CDD0A12" w14:textId="27A5BA10" w:rsidR="005E3E98" w:rsidRPr="0015394D" w:rsidRDefault="005E3E98" w:rsidP="005E3E98">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D5267D" w:rsidRPr="0015394D">
        <w:rPr>
          <w:rFonts w:ascii="Lucida Sans Unicode" w:hAnsi="Lucida Sans Unicode" w:cs="Lucida Sans Unicode"/>
          <w:b/>
        </w:rPr>
        <w:t>40</w:t>
      </w:r>
      <w:r w:rsidRPr="0015394D">
        <w:rPr>
          <w:rFonts w:ascii="Lucida Sans Unicode" w:hAnsi="Lucida Sans Unicode" w:cs="Lucida Sans Unicode"/>
          <w:b/>
        </w:rPr>
        <w:t xml:space="preserve">. </w:t>
      </w:r>
      <w:r w:rsidRPr="0015394D">
        <w:rPr>
          <w:rFonts w:ascii="Lucida Sans Unicode" w:hAnsi="Lucida Sans Unicode" w:cs="Lucida Sans Unicode"/>
        </w:rPr>
        <w:t>La</w:t>
      </w:r>
      <w:r w:rsidR="008D6D34" w:rsidRPr="0015394D">
        <w:rPr>
          <w:rFonts w:ascii="Lucida Sans Unicode" w:hAnsi="Lucida Sans Unicode" w:cs="Lucida Sans Unicode"/>
        </w:rPr>
        <w:t xml:space="preserve"> reuni</w:t>
      </w:r>
      <w:r w:rsidR="003F21AC" w:rsidRPr="0015394D">
        <w:rPr>
          <w:rFonts w:ascii="Lucida Sans Unicode" w:hAnsi="Lucida Sans Unicode" w:cs="Lucida Sans Unicode"/>
        </w:rPr>
        <w:t>ón</w:t>
      </w:r>
      <w:r w:rsidR="008D6D34" w:rsidRPr="0015394D">
        <w:rPr>
          <w:rFonts w:ascii="Lucida Sans Unicode" w:hAnsi="Lucida Sans Unicode" w:cs="Lucida Sans Unicode"/>
        </w:rPr>
        <w:t xml:space="preserve"> </w:t>
      </w:r>
      <w:r w:rsidRPr="0015394D">
        <w:rPr>
          <w:rFonts w:ascii="Lucida Sans Unicode" w:hAnsi="Lucida Sans Unicode" w:cs="Lucida Sans Unicode"/>
        </w:rPr>
        <w:t xml:space="preserve">informativa y de consulta </w:t>
      </w:r>
      <w:r w:rsidR="00294206" w:rsidRPr="0015394D">
        <w:rPr>
          <w:rFonts w:ascii="Lucida Sans Unicode" w:hAnsi="Lucida Sans Unicode" w:cs="Lucida Sans Unicode"/>
        </w:rPr>
        <w:t xml:space="preserve">en la cabecera municipal de </w:t>
      </w:r>
      <w:r w:rsidR="00294206" w:rsidRPr="0015394D">
        <w:rPr>
          <w:rFonts w:ascii="Lucida Sans Unicode" w:hAnsi="Lucida Sans Unicode" w:cs="Lucida Sans Unicode"/>
        </w:rPr>
        <w:lastRenderedPageBreak/>
        <w:t xml:space="preserve">Bolaños, Jalisco </w:t>
      </w:r>
      <w:r w:rsidRPr="0015394D">
        <w:rPr>
          <w:rFonts w:ascii="Lucida Sans Unicode" w:hAnsi="Lucida Sans Unicode" w:cs="Lucida Sans Unicode"/>
        </w:rPr>
        <w:t>se realizará conforme al calendario siguiente:</w:t>
      </w:r>
    </w:p>
    <w:p w14:paraId="16D81488" w14:textId="77777777" w:rsidR="005E3E98" w:rsidRPr="0015394D" w:rsidRDefault="005E3E98" w:rsidP="005E3E98">
      <w:pPr>
        <w:pStyle w:val="Textoindependiente"/>
        <w:spacing w:line="360" w:lineRule="auto"/>
        <w:jc w:val="both"/>
        <w:rPr>
          <w:rFonts w:ascii="Lucida Sans Unicode" w:hAnsi="Lucida Sans Unicode" w:cs="Lucida Sans Unicode"/>
        </w:rPr>
      </w:pPr>
    </w:p>
    <w:tbl>
      <w:tblPr>
        <w:tblStyle w:val="Tablaconcuadrcula"/>
        <w:tblW w:w="7938" w:type="dxa"/>
        <w:tblCellSpacing w:w="20" w:type="dxa"/>
        <w:tblInd w:w="8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8"/>
        <w:gridCol w:w="3253"/>
        <w:gridCol w:w="2977"/>
      </w:tblGrid>
      <w:tr w:rsidR="005E3E98" w:rsidRPr="0015394D" w14:paraId="120C75E6" w14:textId="77777777" w:rsidTr="00A2332A">
        <w:trPr>
          <w:trHeight w:val="371"/>
          <w:tblCellSpacing w:w="20" w:type="dxa"/>
        </w:trPr>
        <w:tc>
          <w:tcPr>
            <w:tcW w:w="1648" w:type="dxa"/>
            <w:shd w:val="clear" w:color="auto" w:fill="F2F2F2" w:themeFill="background1" w:themeFillShade="F2"/>
            <w:vAlign w:val="center"/>
          </w:tcPr>
          <w:p w14:paraId="7A985D86" w14:textId="42B5137E" w:rsidR="005E3E98" w:rsidRPr="0015394D" w:rsidRDefault="008D6D34" w:rsidP="00A2332A">
            <w:pPr>
              <w:pStyle w:val="Textoindependiente"/>
              <w:jc w:val="center"/>
              <w:rPr>
                <w:rFonts w:ascii="Lucida Sans Unicode" w:hAnsi="Lucida Sans Unicode" w:cs="Lucida Sans Unicode"/>
                <w:b/>
                <w:bCs/>
                <w:sz w:val="18"/>
                <w:szCs w:val="18"/>
              </w:rPr>
            </w:pPr>
            <w:r w:rsidRPr="0015394D">
              <w:rPr>
                <w:rFonts w:ascii="Lucida Sans Unicode" w:hAnsi="Lucida Sans Unicode" w:cs="Lucida Sans Unicode"/>
                <w:b/>
                <w:bCs/>
                <w:sz w:val="18"/>
                <w:szCs w:val="18"/>
              </w:rPr>
              <w:t>Reunión</w:t>
            </w:r>
          </w:p>
        </w:tc>
        <w:tc>
          <w:tcPr>
            <w:tcW w:w="3213" w:type="dxa"/>
            <w:shd w:val="clear" w:color="auto" w:fill="F2F2F2" w:themeFill="background1" w:themeFillShade="F2"/>
            <w:vAlign w:val="center"/>
          </w:tcPr>
          <w:p w14:paraId="4248DFC1" w14:textId="77777777" w:rsidR="005E3E98" w:rsidRPr="0015394D" w:rsidRDefault="005E3E98" w:rsidP="00A2332A">
            <w:pPr>
              <w:pStyle w:val="Textoindependiente"/>
              <w:jc w:val="center"/>
              <w:rPr>
                <w:rFonts w:ascii="Lucida Sans Unicode" w:hAnsi="Lucida Sans Unicode" w:cs="Lucida Sans Unicode"/>
                <w:b/>
                <w:bCs/>
                <w:sz w:val="18"/>
                <w:szCs w:val="18"/>
              </w:rPr>
            </w:pPr>
          </w:p>
          <w:p w14:paraId="00BCD58B" w14:textId="77777777" w:rsidR="005E3E98" w:rsidRPr="0015394D" w:rsidRDefault="005E3E98" w:rsidP="00A2332A">
            <w:pPr>
              <w:pStyle w:val="Textoindependiente"/>
              <w:jc w:val="center"/>
              <w:rPr>
                <w:rFonts w:ascii="Lucida Sans Unicode" w:hAnsi="Lucida Sans Unicode" w:cs="Lucida Sans Unicode"/>
                <w:b/>
                <w:bCs/>
                <w:sz w:val="18"/>
                <w:szCs w:val="18"/>
              </w:rPr>
            </w:pPr>
            <w:r w:rsidRPr="0015394D">
              <w:rPr>
                <w:rFonts w:ascii="Lucida Sans Unicode" w:hAnsi="Lucida Sans Unicode" w:cs="Lucida Sans Unicode"/>
                <w:b/>
                <w:bCs/>
                <w:sz w:val="18"/>
                <w:szCs w:val="18"/>
              </w:rPr>
              <w:t>Día y hora de inicio de registro</w:t>
            </w:r>
          </w:p>
          <w:p w14:paraId="6758F495" w14:textId="77777777" w:rsidR="005E3E98" w:rsidRPr="0015394D" w:rsidRDefault="005E3E98" w:rsidP="00A2332A">
            <w:pPr>
              <w:pStyle w:val="Textoindependiente"/>
              <w:jc w:val="center"/>
              <w:rPr>
                <w:rFonts w:ascii="Lucida Sans Unicode" w:hAnsi="Lucida Sans Unicode" w:cs="Lucida Sans Unicode"/>
                <w:b/>
                <w:bCs/>
                <w:sz w:val="18"/>
                <w:szCs w:val="18"/>
              </w:rPr>
            </w:pPr>
          </w:p>
        </w:tc>
        <w:tc>
          <w:tcPr>
            <w:tcW w:w="2917" w:type="dxa"/>
            <w:shd w:val="clear" w:color="auto" w:fill="F2F2F2" w:themeFill="background1" w:themeFillShade="F2"/>
            <w:vAlign w:val="center"/>
          </w:tcPr>
          <w:p w14:paraId="5AABF615" w14:textId="77777777" w:rsidR="005E3E98" w:rsidRPr="0015394D" w:rsidRDefault="005E3E98" w:rsidP="00A2332A">
            <w:pPr>
              <w:pStyle w:val="Textoindependiente"/>
              <w:jc w:val="center"/>
              <w:rPr>
                <w:rFonts w:ascii="Lucida Sans Unicode" w:hAnsi="Lucida Sans Unicode" w:cs="Lucida Sans Unicode"/>
                <w:b/>
                <w:bCs/>
                <w:sz w:val="18"/>
                <w:szCs w:val="18"/>
              </w:rPr>
            </w:pPr>
            <w:r w:rsidRPr="0015394D">
              <w:rPr>
                <w:rFonts w:ascii="Lucida Sans Unicode" w:hAnsi="Lucida Sans Unicode" w:cs="Lucida Sans Unicode"/>
                <w:b/>
                <w:bCs/>
                <w:sz w:val="18"/>
                <w:szCs w:val="18"/>
              </w:rPr>
              <w:t>Día y hora de su celebración</w:t>
            </w:r>
          </w:p>
        </w:tc>
      </w:tr>
      <w:tr w:rsidR="005E3E98" w:rsidRPr="0015394D" w14:paraId="252F57D4" w14:textId="77777777" w:rsidTr="00A2332A">
        <w:trPr>
          <w:trHeight w:val="505"/>
          <w:tblCellSpacing w:w="20" w:type="dxa"/>
        </w:trPr>
        <w:tc>
          <w:tcPr>
            <w:tcW w:w="1648" w:type="dxa"/>
            <w:vAlign w:val="center"/>
          </w:tcPr>
          <w:p w14:paraId="0313AC1C" w14:textId="4AEA034D"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Informativa</w:t>
            </w:r>
          </w:p>
        </w:tc>
        <w:tc>
          <w:tcPr>
            <w:tcW w:w="3213" w:type="dxa"/>
            <w:vAlign w:val="center"/>
          </w:tcPr>
          <w:p w14:paraId="24BE6073"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4 de mayo de 2025 </w:t>
            </w:r>
          </w:p>
          <w:p w14:paraId="3686F10D"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9:00: am</w:t>
            </w:r>
          </w:p>
        </w:tc>
        <w:tc>
          <w:tcPr>
            <w:tcW w:w="2917" w:type="dxa"/>
            <w:vAlign w:val="center"/>
          </w:tcPr>
          <w:p w14:paraId="71DA3EF6"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4 de mayo de 2025 </w:t>
            </w:r>
          </w:p>
          <w:p w14:paraId="5CAE48E5"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a las 11:00 am</w:t>
            </w:r>
          </w:p>
        </w:tc>
      </w:tr>
      <w:tr w:rsidR="005E3E98" w:rsidRPr="0015394D" w14:paraId="0940ADEA" w14:textId="77777777" w:rsidTr="00A2332A">
        <w:trPr>
          <w:trHeight w:val="494"/>
          <w:tblCellSpacing w:w="20" w:type="dxa"/>
        </w:trPr>
        <w:tc>
          <w:tcPr>
            <w:tcW w:w="1648" w:type="dxa"/>
            <w:vAlign w:val="center"/>
          </w:tcPr>
          <w:p w14:paraId="2449234E"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De consulta</w:t>
            </w:r>
          </w:p>
        </w:tc>
        <w:tc>
          <w:tcPr>
            <w:tcW w:w="3213" w:type="dxa"/>
            <w:vAlign w:val="center"/>
          </w:tcPr>
          <w:p w14:paraId="24DC1F29"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18 de mayo de 2025 </w:t>
            </w:r>
          </w:p>
          <w:p w14:paraId="2BA427BC"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8:00 am</w:t>
            </w:r>
          </w:p>
        </w:tc>
        <w:tc>
          <w:tcPr>
            <w:tcW w:w="2917" w:type="dxa"/>
            <w:vAlign w:val="center"/>
          </w:tcPr>
          <w:p w14:paraId="539527D8"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18 de mayo de 2025 </w:t>
            </w:r>
          </w:p>
          <w:p w14:paraId="1C266D6D" w14:textId="77777777" w:rsidR="005E3E98" w:rsidRPr="0015394D" w:rsidRDefault="005E3E98" w:rsidP="00A2332A">
            <w:pPr>
              <w:pStyle w:val="Textoindependiente"/>
              <w:spacing w:line="360" w:lineRule="auto"/>
              <w:jc w:val="center"/>
              <w:rPr>
                <w:rFonts w:ascii="Lucida Sans Unicode" w:hAnsi="Lucida Sans Unicode" w:cs="Lucida Sans Unicode"/>
                <w:sz w:val="18"/>
                <w:szCs w:val="18"/>
              </w:rPr>
            </w:pPr>
            <w:r w:rsidRPr="0015394D">
              <w:rPr>
                <w:rFonts w:ascii="Lucida Sans Unicode" w:hAnsi="Lucida Sans Unicode" w:cs="Lucida Sans Unicode"/>
                <w:sz w:val="18"/>
                <w:szCs w:val="18"/>
              </w:rPr>
              <w:t>a las 10:00 am</w:t>
            </w:r>
          </w:p>
        </w:tc>
      </w:tr>
    </w:tbl>
    <w:p w14:paraId="115CB025" w14:textId="77777777" w:rsidR="005E3E98" w:rsidRDefault="005E3E98" w:rsidP="005E3E98">
      <w:pPr>
        <w:pStyle w:val="Textoindependiente"/>
        <w:spacing w:line="360" w:lineRule="auto"/>
        <w:jc w:val="both"/>
        <w:rPr>
          <w:rFonts w:ascii="Lucida Sans Unicode" w:hAnsi="Lucida Sans Unicode" w:cs="Lucida Sans Unicode"/>
        </w:rPr>
      </w:pPr>
    </w:p>
    <w:p w14:paraId="35E952C1" w14:textId="77777777" w:rsidR="0064412C" w:rsidRPr="0015394D" w:rsidRDefault="0064412C" w:rsidP="005E3E98">
      <w:pPr>
        <w:pStyle w:val="Textoindependiente"/>
        <w:spacing w:line="360" w:lineRule="auto"/>
        <w:jc w:val="both"/>
        <w:rPr>
          <w:rFonts w:ascii="Lucida Sans Unicode" w:hAnsi="Lucida Sans Unicode" w:cs="Lucida Sans Unicode"/>
        </w:rPr>
      </w:pPr>
    </w:p>
    <w:p w14:paraId="74A9DE4C" w14:textId="29B839BC" w:rsidR="00D5267D" w:rsidRPr="0015394D" w:rsidRDefault="00544CC5" w:rsidP="00D5267D">
      <w:pPr>
        <w:pStyle w:val="Textoindependiente"/>
        <w:spacing w:line="360" w:lineRule="auto"/>
        <w:jc w:val="both"/>
        <w:outlineLvl w:val="1"/>
        <w:rPr>
          <w:rFonts w:ascii="Lucida Sans Unicode" w:hAnsi="Lucida Sans Unicode" w:cs="Lucida Sans Unicode"/>
          <w:b/>
          <w:color w:val="00758D"/>
        </w:rPr>
      </w:pPr>
      <w:bookmarkStart w:id="76" w:name="_Toc191985770"/>
      <w:r w:rsidRPr="0015394D">
        <w:rPr>
          <w:rFonts w:ascii="Lucida Sans Unicode" w:hAnsi="Lucida Sans Unicode" w:cs="Lucida Sans Unicode"/>
          <w:b/>
          <w:color w:val="00758D"/>
        </w:rPr>
        <w:t>2</w:t>
      </w:r>
      <w:r w:rsidR="005E3E98" w:rsidRPr="0015394D">
        <w:rPr>
          <w:rFonts w:ascii="Lucida Sans Unicode" w:hAnsi="Lucida Sans Unicode" w:cs="Lucida Sans Unicode"/>
          <w:b/>
          <w:color w:val="00758D"/>
        </w:rPr>
        <w:t xml:space="preserve">. </w:t>
      </w:r>
      <w:r w:rsidR="00D5267D" w:rsidRPr="0015394D">
        <w:rPr>
          <w:rFonts w:ascii="Lucida Sans Unicode" w:hAnsi="Lucida Sans Unicode" w:cs="Lucida Sans Unicode"/>
          <w:b/>
          <w:color w:val="00758D"/>
        </w:rPr>
        <w:t>De</w:t>
      </w:r>
      <w:r w:rsidR="005E3E98" w:rsidRPr="0015394D">
        <w:rPr>
          <w:rFonts w:ascii="Lucida Sans Unicode" w:hAnsi="Lucida Sans Unicode" w:cs="Lucida Sans Unicode"/>
          <w:b/>
          <w:color w:val="00758D"/>
        </w:rPr>
        <w:t>l procedimiento para la emisión de la participación ciudadana</w:t>
      </w:r>
      <w:r w:rsidR="005E3E98" w:rsidRPr="0015394D">
        <w:rPr>
          <w:rFonts w:ascii="Lucida Sans Unicode" w:hAnsi="Lucida Sans Unicode" w:cs="Lucida Sans Unicode"/>
          <w:color w:val="00758D"/>
        </w:rPr>
        <w:t xml:space="preserve"> </w:t>
      </w:r>
      <w:r w:rsidR="00D5267D" w:rsidRPr="0015394D">
        <w:rPr>
          <w:rFonts w:ascii="Lucida Sans Unicode" w:hAnsi="Lucida Sans Unicode" w:cs="Lucida Sans Unicode"/>
          <w:b/>
          <w:color w:val="00758D"/>
        </w:rPr>
        <w:t>en la cabecera municipal de Bolaños, Jalisco</w:t>
      </w:r>
      <w:bookmarkEnd w:id="76"/>
    </w:p>
    <w:p w14:paraId="07AED3E6" w14:textId="77777777" w:rsidR="005E3E98" w:rsidRPr="0015394D" w:rsidRDefault="005E3E98" w:rsidP="00264E92">
      <w:pPr>
        <w:pStyle w:val="Prrafodelista"/>
        <w:tabs>
          <w:tab w:val="left" w:pos="0"/>
        </w:tabs>
        <w:spacing w:line="360" w:lineRule="auto"/>
        <w:ind w:left="0" w:right="4" w:firstLine="0"/>
        <w:jc w:val="both"/>
        <w:rPr>
          <w:rFonts w:ascii="Lucida Sans Unicode" w:hAnsi="Lucida Sans Unicode" w:cs="Lucida Sans Unicode"/>
          <w:b/>
        </w:rPr>
      </w:pPr>
    </w:p>
    <w:p w14:paraId="248ED4B6" w14:textId="19E4E91F" w:rsidR="00E07FD2" w:rsidRPr="0015394D" w:rsidRDefault="00E07FD2" w:rsidP="00950F5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233C1B" w:rsidRPr="0015394D">
        <w:rPr>
          <w:rFonts w:ascii="Lucida Sans Unicode" w:hAnsi="Lucida Sans Unicode" w:cs="Lucida Sans Unicode"/>
          <w:b/>
        </w:rPr>
        <w:t>4</w:t>
      </w:r>
      <w:r w:rsidR="00950F50" w:rsidRPr="0015394D">
        <w:rPr>
          <w:rFonts w:ascii="Lucida Sans Unicode" w:hAnsi="Lucida Sans Unicode" w:cs="Lucida Sans Unicode"/>
          <w:b/>
        </w:rPr>
        <w:t>1</w:t>
      </w:r>
      <w:r w:rsidRPr="0015394D">
        <w:rPr>
          <w:rFonts w:ascii="Lucida Sans Unicode" w:hAnsi="Lucida Sans Unicode" w:cs="Lucida Sans Unicode"/>
        </w:rPr>
        <w:t xml:space="preserve">. El procedimiento para la emisión de la participación ciudadana </w:t>
      </w:r>
      <w:r w:rsidR="00950F50" w:rsidRPr="0015394D">
        <w:rPr>
          <w:rFonts w:ascii="Lucida Sans Unicode" w:hAnsi="Lucida Sans Unicode" w:cs="Lucida Sans Unicode"/>
        </w:rPr>
        <w:t xml:space="preserve">en la cabecera municipal de </w:t>
      </w:r>
      <w:proofErr w:type="gramStart"/>
      <w:r w:rsidR="00950F50" w:rsidRPr="0015394D">
        <w:rPr>
          <w:rFonts w:ascii="Lucida Sans Unicode" w:hAnsi="Lucida Sans Unicode" w:cs="Lucida Sans Unicode"/>
        </w:rPr>
        <w:t>Bolaños,</w:t>
      </w:r>
      <w:proofErr w:type="gramEnd"/>
      <w:r w:rsidR="00950F50" w:rsidRPr="0015394D">
        <w:rPr>
          <w:rFonts w:ascii="Lucida Sans Unicode" w:hAnsi="Lucida Sans Unicode" w:cs="Lucida Sans Unicode"/>
        </w:rPr>
        <w:t xml:space="preserve"> será mediante </w:t>
      </w:r>
      <w:r w:rsidRPr="0015394D">
        <w:rPr>
          <w:rFonts w:ascii="Lucida Sans Unicode" w:hAnsi="Lucida Sans Unicode" w:cs="Lucida Sans Unicode"/>
        </w:rPr>
        <w:t>urna</w:t>
      </w:r>
      <w:r w:rsidR="002E6E4E" w:rsidRPr="0015394D">
        <w:rPr>
          <w:rFonts w:ascii="Lucida Sans Unicode" w:hAnsi="Lucida Sans Unicode" w:cs="Lucida Sans Unicode"/>
        </w:rPr>
        <w:t xml:space="preserve"> con papeleta o urna electrónica</w:t>
      </w:r>
      <w:r w:rsidRPr="0015394D">
        <w:rPr>
          <w:rFonts w:ascii="Lucida Sans Unicode" w:hAnsi="Lucida Sans Unicode" w:cs="Lucida Sans Unicode"/>
        </w:rPr>
        <w:t xml:space="preserve"> </w:t>
      </w:r>
      <w:r w:rsidR="00950F50" w:rsidRPr="0015394D">
        <w:rPr>
          <w:rFonts w:ascii="Lucida Sans Unicode" w:hAnsi="Lucida Sans Unicode" w:cs="Lucida Sans Unicode"/>
        </w:rPr>
        <w:t xml:space="preserve">conforme a lo </w:t>
      </w:r>
      <w:r w:rsidRPr="0015394D">
        <w:rPr>
          <w:rFonts w:ascii="Lucida Sans Unicode" w:hAnsi="Lucida Sans Unicode" w:cs="Lucida Sans Unicode"/>
        </w:rPr>
        <w:t>siguiente:</w:t>
      </w:r>
    </w:p>
    <w:p w14:paraId="1DB1434B" w14:textId="77777777" w:rsidR="00DB55B3" w:rsidRPr="0015394D" w:rsidRDefault="00DB55B3" w:rsidP="00264E92">
      <w:pPr>
        <w:pStyle w:val="Prrafodelista"/>
        <w:tabs>
          <w:tab w:val="left" w:pos="284"/>
        </w:tabs>
        <w:spacing w:line="360" w:lineRule="auto"/>
        <w:ind w:left="284" w:right="4" w:hanging="284"/>
        <w:jc w:val="both"/>
        <w:rPr>
          <w:rFonts w:ascii="Lucida Sans Unicode" w:hAnsi="Lucida Sans Unicode" w:cs="Lucida Sans Unicode"/>
          <w:sz w:val="24"/>
          <w:szCs w:val="24"/>
        </w:rPr>
      </w:pPr>
      <w:bookmarkStart w:id="77" w:name="_Toc191568965"/>
      <w:bookmarkStart w:id="78" w:name="_Toc191569326"/>
      <w:bookmarkStart w:id="79" w:name="_Hlk191549559"/>
    </w:p>
    <w:p w14:paraId="292E050F" w14:textId="4F91AF6C" w:rsidR="002E6E4E"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El funcionariado del Instituto </w:t>
      </w:r>
      <w:r w:rsidR="007820B2" w:rsidRPr="0015394D">
        <w:rPr>
          <w:rFonts w:ascii="Lucida Sans Unicode" w:hAnsi="Lucida Sans Unicode" w:cs="Lucida Sans Unicode"/>
          <w:sz w:val="24"/>
          <w:szCs w:val="24"/>
        </w:rPr>
        <w:t xml:space="preserve">Electoral </w:t>
      </w:r>
      <w:r w:rsidRPr="0015394D">
        <w:rPr>
          <w:rFonts w:ascii="Lucida Sans Unicode" w:hAnsi="Lucida Sans Unicode" w:cs="Lucida Sans Unicode"/>
          <w:sz w:val="24"/>
          <w:szCs w:val="24"/>
        </w:rPr>
        <w:t xml:space="preserve">que integre el equipo de coordinación de la </w:t>
      </w:r>
      <w:r w:rsidR="0064412C" w:rsidRPr="0015394D">
        <w:rPr>
          <w:rFonts w:ascii="Lucida Sans Unicode" w:hAnsi="Lucida Sans Unicode" w:cs="Lucida Sans Unicode"/>
          <w:sz w:val="24"/>
          <w:szCs w:val="24"/>
        </w:rPr>
        <w:t>urna</w:t>
      </w:r>
      <w:r w:rsidRPr="0015394D">
        <w:rPr>
          <w:rFonts w:ascii="Lucida Sans Unicode" w:hAnsi="Lucida Sans Unicode" w:cs="Lucida Sans Unicode"/>
          <w:sz w:val="24"/>
          <w:szCs w:val="24"/>
        </w:rPr>
        <w:t xml:space="preserve"> anunciar</w:t>
      </w:r>
      <w:r w:rsidR="00D5378D" w:rsidRPr="0015394D">
        <w:rPr>
          <w:rFonts w:ascii="Lucida Sans Unicode" w:hAnsi="Lucida Sans Unicode" w:cs="Lucida Sans Unicode"/>
          <w:sz w:val="24"/>
          <w:szCs w:val="24"/>
        </w:rPr>
        <w:t>á</w:t>
      </w:r>
      <w:r w:rsidRPr="0015394D">
        <w:rPr>
          <w:rFonts w:ascii="Lucida Sans Unicode" w:hAnsi="Lucida Sans Unicode" w:cs="Lucida Sans Unicode"/>
          <w:sz w:val="24"/>
          <w:szCs w:val="24"/>
        </w:rPr>
        <w:t xml:space="preserve"> a las </w:t>
      </w:r>
      <w:r w:rsidR="00433459" w:rsidRPr="0015394D">
        <w:rPr>
          <w:rFonts w:ascii="Lucida Sans Unicode" w:hAnsi="Lucida Sans Unicode" w:cs="Lucida Sans Unicode"/>
          <w:b/>
          <w:bCs/>
          <w:sz w:val="24"/>
          <w:szCs w:val="24"/>
        </w:rPr>
        <w:t>10</w:t>
      </w:r>
      <w:r w:rsidR="00D5378D" w:rsidRPr="0015394D">
        <w:rPr>
          <w:rFonts w:ascii="Lucida Sans Unicode" w:hAnsi="Lucida Sans Unicode" w:cs="Lucida Sans Unicode"/>
          <w:b/>
          <w:bCs/>
          <w:sz w:val="24"/>
          <w:szCs w:val="24"/>
        </w:rPr>
        <w:t xml:space="preserve">:00 </w:t>
      </w:r>
      <w:r w:rsidR="00433459" w:rsidRPr="0015394D">
        <w:rPr>
          <w:rFonts w:ascii="Lucida Sans Unicode" w:hAnsi="Lucida Sans Unicode" w:cs="Lucida Sans Unicode"/>
          <w:b/>
          <w:bCs/>
          <w:sz w:val="24"/>
          <w:szCs w:val="24"/>
        </w:rPr>
        <w:t xml:space="preserve">am </w:t>
      </w:r>
      <w:r w:rsidRPr="0015394D">
        <w:rPr>
          <w:rFonts w:ascii="Lucida Sans Unicode" w:hAnsi="Lucida Sans Unicode" w:cs="Lucida Sans Unicode"/>
          <w:sz w:val="24"/>
          <w:szCs w:val="24"/>
        </w:rPr>
        <w:t xml:space="preserve">del día </w:t>
      </w:r>
      <w:r w:rsidR="00D5378D" w:rsidRPr="0015394D">
        <w:rPr>
          <w:rFonts w:ascii="Lucida Sans Unicode" w:hAnsi="Lucida Sans Unicode" w:cs="Lucida Sans Unicode"/>
          <w:b/>
          <w:bCs/>
          <w:sz w:val="24"/>
          <w:szCs w:val="24"/>
        </w:rPr>
        <w:t>18</w:t>
      </w:r>
      <w:r w:rsidRPr="0015394D">
        <w:rPr>
          <w:rFonts w:ascii="Lucida Sans Unicode" w:hAnsi="Lucida Sans Unicode" w:cs="Lucida Sans Unicode"/>
          <w:b/>
          <w:bCs/>
          <w:sz w:val="24"/>
          <w:szCs w:val="24"/>
        </w:rPr>
        <w:t xml:space="preserve"> de mayo de</w:t>
      </w:r>
      <w:r w:rsidR="00D5378D" w:rsidRPr="0015394D">
        <w:rPr>
          <w:rFonts w:ascii="Lucida Sans Unicode" w:hAnsi="Lucida Sans Unicode" w:cs="Lucida Sans Unicode"/>
          <w:b/>
          <w:bCs/>
          <w:sz w:val="24"/>
          <w:szCs w:val="24"/>
        </w:rPr>
        <w:t xml:space="preserve"> 2025</w:t>
      </w:r>
      <w:r w:rsidR="00D5378D"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el inicio de la participación.</w:t>
      </w:r>
    </w:p>
    <w:p w14:paraId="2EA0590A" w14:textId="0484DC17"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El funcionariado </w:t>
      </w:r>
      <w:r w:rsidR="00C26373" w:rsidRPr="0015394D">
        <w:rPr>
          <w:rFonts w:ascii="Lucida Sans Unicode" w:hAnsi="Lucida Sans Unicode" w:cs="Lucida Sans Unicode"/>
          <w:sz w:val="24"/>
          <w:szCs w:val="24"/>
        </w:rPr>
        <w:t xml:space="preserve">del Instituto </w:t>
      </w:r>
      <w:r w:rsidR="007820B2" w:rsidRPr="0015394D">
        <w:rPr>
          <w:rFonts w:ascii="Lucida Sans Unicode" w:hAnsi="Lucida Sans Unicode" w:cs="Lucida Sans Unicode"/>
          <w:sz w:val="24"/>
          <w:szCs w:val="24"/>
        </w:rPr>
        <w:t xml:space="preserve">Electoral </w:t>
      </w:r>
      <w:r w:rsidRPr="0015394D">
        <w:rPr>
          <w:rFonts w:ascii="Lucida Sans Unicode" w:hAnsi="Lucida Sans Unicode" w:cs="Lucida Sans Unicode"/>
          <w:sz w:val="24"/>
          <w:szCs w:val="24"/>
        </w:rPr>
        <w:t xml:space="preserve">que integre el equipo de coordinación de la urna organizará la fila y verificará que las personas participantes </w:t>
      </w:r>
      <w:r w:rsidRPr="0015394D">
        <w:rPr>
          <w:rFonts w:ascii="Lucida Sans Unicode" w:hAnsi="Lucida Sans Unicode" w:cs="Lucida Sans Unicode"/>
          <w:sz w:val="24"/>
          <w:szCs w:val="24"/>
        </w:rPr>
        <w:lastRenderedPageBreak/>
        <w:t>tengan su credencial para votar con domicilio en Bolaños, Jalisco.</w:t>
      </w:r>
    </w:p>
    <w:p w14:paraId="5884AFBF" w14:textId="37C1D289"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Se facilita</w:t>
      </w:r>
      <w:r w:rsidR="00FC50F9" w:rsidRPr="0015394D">
        <w:rPr>
          <w:rFonts w:ascii="Lucida Sans Unicode" w:hAnsi="Lucida Sans Unicode" w:cs="Lucida Sans Unicode"/>
          <w:sz w:val="24"/>
          <w:szCs w:val="24"/>
        </w:rPr>
        <w:t>rá</w:t>
      </w:r>
      <w:r w:rsidRPr="0015394D">
        <w:rPr>
          <w:rFonts w:ascii="Lucida Sans Unicode" w:hAnsi="Lucida Sans Unicode" w:cs="Lucida Sans Unicode"/>
          <w:sz w:val="24"/>
          <w:szCs w:val="24"/>
        </w:rPr>
        <w:t xml:space="preserve"> el acceso prioritario a las urnas a las personas adultas mayores, con discapacidad y embarazadas.</w:t>
      </w:r>
    </w:p>
    <w:p w14:paraId="7557076D" w14:textId="027A005F"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La persona funcionaria integrante del equipo responsable del registro buscará el nombre de la </w:t>
      </w:r>
      <w:r w:rsidR="001F30F8" w:rsidRPr="0015394D">
        <w:rPr>
          <w:rFonts w:ascii="Lucida Sans Unicode" w:hAnsi="Lucida Sans Unicode" w:cs="Lucida Sans Unicode"/>
          <w:sz w:val="24"/>
          <w:szCs w:val="24"/>
        </w:rPr>
        <w:t xml:space="preserve">persona </w:t>
      </w:r>
      <w:r w:rsidRPr="0015394D">
        <w:rPr>
          <w:rFonts w:ascii="Lucida Sans Unicode" w:hAnsi="Lucida Sans Unicode" w:cs="Lucida Sans Unicode"/>
          <w:sz w:val="24"/>
          <w:szCs w:val="24"/>
        </w:rPr>
        <w:t xml:space="preserve">ciudadana en el </w:t>
      </w:r>
      <w:r w:rsidR="00FC50F9" w:rsidRPr="0015394D">
        <w:rPr>
          <w:rFonts w:ascii="Lucida Sans Unicode" w:hAnsi="Lucida Sans Unicode" w:cs="Lucida Sans Unicode"/>
          <w:sz w:val="24"/>
          <w:szCs w:val="24"/>
        </w:rPr>
        <w:t>listado nominal, si</w:t>
      </w:r>
      <w:r w:rsidRPr="0015394D">
        <w:rPr>
          <w:rFonts w:ascii="Lucida Sans Unicode" w:hAnsi="Lucida Sans Unicode" w:cs="Lucida Sans Unicode"/>
          <w:sz w:val="24"/>
          <w:szCs w:val="24"/>
        </w:rPr>
        <w:t xml:space="preserve"> aparece, indicará que puede emitir su participación, resguardando su credencial para votar.</w:t>
      </w:r>
    </w:p>
    <w:p w14:paraId="26C4E705" w14:textId="2396DE17"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La persona integrante del equipo responsable entregará a la persona ciudadana una papeleta con las preguntas</w:t>
      </w:r>
      <w:r w:rsidR="002A2653" w:rsidRPr="0015394D">
        <w:rPr>
          <w:rFonts w:ascii="Lucida Sans Unicode" w:hAnsi="Lucida Sans Unicode" w:cs="Lucida Sans Unicode"/>
          <w:sz w:val="24"/>
          <w:szCs w:val="24"/>
        </w:rPr>
        <w:t xml:space="preserve">. </w:t>
      </w:r>
    </w:p>
    <w:p w14:paraId="6ADF7F8F" w14:textId="17D9567D"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El funcionariado </w:t>
      </w:r>
      <w:r w:rsidR="00C26373" w:rsidRPr="0015394D">
        <w:rPr>
          <w:rFonts w:ascii="Lucida Sans Unicode" w:hAnsi="Lucida Sans Unicode" w:cs="Lucida Sans Unicode"/>
          <w:sz w:val="24"/>
          <w:szCs w:val="24"/>
        </w:rPr>
        <w:t xml:space="preserve">del Instituto </w:t>
      </w:r>
      <w:r w:rsidR="007820B2" w:rsidRPr="0015394D">
        <w:rPr>
          <w:rFonts w:ascii="Lucida Sans Unicode" w:hAnsi="Lucida Sans Unicode" w:cs="Lucida Sans Unicode"/>
          <w:sz w:val="24"/>
          <w:szCs w:val="24"/>
        </w:rPr>
        <w:t xml:space="preserve">Electoral </w:t>
      </w:r>
      <w:r w:rsidRPr="0015394D">
        <w:rPr>
          <w:rFonts w:ascii="Lucida Sans Unicode" w:hAnsi="Lucida Sans Unicode" w:cs="Lucida Sans Unicode"/>
          <w:sz w:val="24"/>
          <w:szCs w:val="24"/>
        </w:rPr>
        <w:t xml:space="preserve">responsable de la lista de asistencia colocará la marca “PARTICIPÓ” en la lista que se para esto se utilice, junto </w:t>
      </w:r>
      <w:proofErr w:type="spellStart"/>
      <w:r w:rsidRPr="0015394D">
        <w:rPr>
          <w:rFonts w:ascii="Lucida Sans Unicode" w:hAnsi="Lucida Sans Unicode" w:cs="Lucida Sans Unicode"/>
          <w:sz w:val="24"/>
          <w:szCs w:val="24"/>
        </w:rPr>
        <w:t>l</w:t>
      </w:r>
      <w:proofErr w:type="spellEnd"/>
      <w:r w:rsidRPr="0015394D">
        <w:rPr>
          <w:rFonts w:ascii="Lucida Sans Unicode" w:hAnsi="Lucida Sans Unicode" w:cs="Lucida Sans Unicode"/>
          <w:sz w:val="24"/>
          <w:szCs w:val="24"/>
        </w:rPr>
        <w:t xml:space="preserve"> nombre de la persona participante.</w:t>
      </w:r>
    </w:p>
    <w:p w14:paraId="1B2D7B80" w14:textId="46B0EA50"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color w:val="FF0000"/>
          <w:sz w:val="24"/>
          <w:szCs w:val="24"/>
        </w:rPr>
      </w:pPr>
      <w:r w:rsidRPr="0015394D">
        <w:rPr>
          <w:rFonts w:ascii="Lucida Sans Unicode" w:hAnsi="Lucida Sans Unicode" w:cs="Lucida Sans Unicode"/>
          <w:sz w:val="24"/>
          <w:szCs w:val="24"/>
        </w:rPr>
        <w:t xml:space="preserve">Otra de las personas funcionarias integrantes del equipo responsable orientará a la persona </w:t>
      </w:r>
      <w:r w:rsidR="002A2653" w:rsidRPr="0015394D">
        <w:rPr>
          <w:rFonts w:ascii="Lucida Sans Unicode" w:hAnsi="Lucida Sans Unicode" w:cs="Lucida Sans Unicode"/>
          <w:sz w:val="24"/>
          <w:szCs w:val="24"/>
        </w:rPr>
        <w:t xml:space="preserve">participante </w:t>
      </w:r>
      <w:r w:rsidR="00FC50F9" w:rsidRPr="0015394D">
        <w:rPr>
          <w:rFonts w:ascii="Lucida Sans Unicode" w:hAnsi="Lucida Sans Unicode" w:cs="Lucida Sans Unicode"/>
          <w:sz w:val="24"/>
          <w:szCs w:val="24"/>
        </w:rPr>
        <w:t xml:space="preserve">hacia la </w:t>
      </w:r>
      <w:r w:rsidRPr="0015394D">
        <w:rPr>
          <w:rFonts w:ascii="Lucida Sans Unicode" w:hAnsi="Lucida Sans Unicode" w:cs="Lucida Sans Unicode"/>
          <w:sz w:val="24"/>
          <w:szCs w:val="24"/>
        </w:rPr>
        <w:t>mampara, quien marcará en la papeleta su opción con libertad y en secreto</w:t>
      </w:r>
      <w:r w:rsidR="002A2653" w:rsidRPr="0015394D">
        <w:rPr>
          <w:rFonts w:ascii="Lucida Sans Unicode" w:hAnsi="Lucida Sans Unicode" w:cs="Lucida Sans Unicode"/>
          <w:sz w:val="24"/>
          <w:szCs w:val="24"/>
        </w:rPr>
        <w:t xml:space="preserve">; </w:t>
      </w:r>
    </w:p>
    <w:p w14:paraId="3AE79C5E" w14:textId="33F60073"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Posteriormente, la o el ciudadano participante doblará la papeleta para depositarla en la urna.</w:t>
      </w:r>
    </w:p>
    <w:p w14:paraId="3CB6468F" w14:textId="13EC0C45" w:rsidR="002A2653" w:rsidRPr="0015394D" w:rsidRDefault="002A265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En el caso de utilizarse la urna electrónica, la persona funcionaria integrante del equipo responsable orientará a la persona participante hacia la urna electrónica, quien </w:t>
      </w:r>
      <w:r w:rsidR="00FC50F9" w:rsidRPr="0015394D">
        <w:rPr>
          <w:rFonts w:ascii="Lucida Sans Unicode" w:hAnsi="Lucida Sans Unicode" w:cs="Lucida Sans Unicode"/>
          <w:sz w:val="24"/>
          <w:szCs w:val="24"/>
        </w:rPr>
        <w:t>señalará en la pantalla sensible al tacto la</w:t>
      </w:r>
      <w:r w:rsidRPr="0015394D">
        <w:rPr>
          <w:rFonts w:ascii="Lucida Sans Unicode" w:hAnsi="Lucida Sans Unicode" w:cs="Lucida Sans Unicode"/>
          <w:sz w:val="24"/>
          <w:szCs w:val="24"/>
        </w:rPr>
        <w:t xml:space="preserve"> opción</w:t>
      </w:r>
      <w:r w:rsidR="00FC50F9" w:rsidRPr="0015394D">
        <w:rPr>
          <w:rFonts w:ascii="Lucida Sans Unicode" w:hAnsi="Lucida Sans Unicode" w:cs="Lucida Sans Unicode"/>
          <w:sz w:val="24"/>
          <w:szCs w:val="24"/>
        </w:rPr>
        <w:t xml:space="preserve"> de su preferencia</w:t>
      </w:r>
      <w:r w:rsidRPr="0015394D">
        <w:rPr>
          <w:rFonts w:ascii="Lucida Sans Unicode" w:hAnsi="Lucida Sans Unicode" w:cs="Lucida Sans Unicode"/>
          <w:sz w:val="24"/>
          <w:szCs w:val="24"/>
        </w:rPr>
        <w:t xml:space="preserve"> con libertad y en secreto</w:t>
      </w:r>
      <w:r w:rsidR="007D227F" w:rsidRPr="0015394D">
        <w:rPr>
          <w:rFonts w:ascii="Lucida Sans Unicode" w:hAnsi="Lucida Sans Unicode" w:cs="Lucida Sans Unicode"/>
          <w:sz w:val="24"/>
          <w:szCs w:val="24"/>
        </w:rPr>
        <w:t>.</w:t>
      </w:r>
    </w:p>
    <w:p w14:paraId="626684D5" w14:textId="4196CC8F"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lastRenderedPageBreak/>
        <w:t xml:space="preserve">Al terminar, se regresará a la mesa para hacerle entrega de la credencial </w:t>
      </w:r>
      <w:r w:rsidR="00FC50F9" w:rsidRPr="0015394D">
        <w:rPr>
          <w:rFonts w:ascii="Lucida Sans Unicode" w:hAnsi="Lucida Sans Unicode" w:cs="Lucida Sans Unicode"/>
          <w:sz w:val="24"/>
          <w:szCs w:val="24"/>
        </w:rPr>
        <w:t xml:space="preserve">para votar </w:t>
      </w:r>
      <w:r w:rsidRPr="0015394D">
        <w:rPr>
          <w:rFonts w:ascii="Lucida Sans Unicode" w:hAnsi="Lucida Sans Unicode" w:cs="Lucida Sans Unicode"/>
          <w:sz w:val="24"/>
          <w:szCs w:val="24"/>
        </w:rPr>
        <w:t>que quedó en resguardo del funcionariado del Instituto</w:t>
      </w:r>
      <w:r w:rsidR="007820B2" w:rsidRPr="0015394D">
        <w:rPr>
          <w:rFonts w:ascii="Lucida Sans Unicode" w:hAnsi="Lucida Sans Unicode" w:cs="Lucida Sans Unicode"/>
          <w:sz w:val="24"/>
          <w:szCs w:val="24"/>
        </w:rPr>
        <w:t xml:space="preserve"> Electoral</w:t>
      </w:r>
      <w:r w:rsidRPr="0015394D">
        <w:rPr>
          <w:rFonts w:ascii="Lucida Sans Unicode" w:hAnsi="Lucida Sans Unicode" w:cs="Lucida Sans Unicode"/>
          <w:sz w:val="24"/>
          <w:szCs w:val="24"/>
        </w:rPr>
        <w:t>.</w:t>
      </w:r>
    </w:p>
    <w:p w14:paraId="1202D28C" w14:textId="0BE40517"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Si a las </w:t>
      </w:r>
      <w:r w:rsidR="00433459" w:rsidRPr="0015394D">
        <w:rPr>
          <w:rFonts w:ascii="Lucida Sans Unicode" w:hAnsi="Lucida Sans Unicode" w:cs="Lucida Sans Unicode"/>
          <w:sz w:val="24"/>
          <w:szCs w:val="24"/>
        </w:rPr>
        <w:t>6:</w:t>
      </w:r>
      <w:r w:rsidRPr="0015394D">
        <w:rPr>
          <w:rFonts w:ascii="Lucida Sans Unicode" w:hAnsi="Lucida Sans Unicode" w:cs="Lucida Sans Unicode"/>
          <w:sz w:val="24"/>
          <w:szCs w:val="24"/>
        </w:rPr>
        <w:t xml:space="preserve">00 </w:t>
      </w:r>
      <w:r w:rsidR="00433459" w:rsidRPr="0015394D">
        <w:rPr>
          <w:rFonts w:ascii="Lucida Sans Unicode" w:hAnsi="Lucida Sans Unicode" w:cs="Lucida Sans Unicode"/>
          <w:sz w:val="24"/>
          <w:szCs w:val="24"/>
        </w:rPr>
        <w:t>pm</w:t>
      </w:r>
      <w:r w:rsidR="002E6E4E"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 xml:space="preserve">aún se advierten </w:t>
      </w:r>
      <w:r w:rsidR="002E6E4E" w:rsidRPr="0015394D">
        <w:rPr>
          <w:rFonts w:ascii="Lucida Sans Unicode" w:hAnsi="Lucida Sans Unicode" w:cs="Lucida Sans Unicode"/>
          <w:sz w:val="24"/>
          <w:szCs w:val="24"/>
        </w:rPr>
        <w:t xml:space="preserve">personas </w:t>
      </w:r>
      <w:r w:rsidRPr="0015394D">
        <w:rPr>
          <w:rFonts w:ascii="Lucida Sans Unicode" w:hAnsi="Lucida Sans Unicode" w:cs="Lucida Sans Unicode"/>
          <w:sz w:val="24"/>
          <w:szCs w:val="24"/>
        </w:rPr>
        <w:t>ciudadan</w:t>
      </w:r>
      <w:r w:rsidR="002E6E4E"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s formad</w:t>
      </w:r>
      <w:r w:rsidR="002E6E4E"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s para emitir su participación, la urna terminará su operación hasta que la última persona lo haga; pero </w:t>
      </w:r>
      <w:r w:rsidR="009250EA" w:rsidRPr="0015394D">
        <w:rPr>
          <w:rFonts w:ascii="Lucida Sans Unicode" w:hAnsi="Lucida Sans Unicode" w:cs="Lucida Sans Unicode"/>
          <w:sz w:val="24"/>
          <w:szCs w:val="24"/>
        </w:rPr>
        <w:t>si</w:t>
      </w:r>
      <w:r w:rsidRPr="0015394D">
        <w:rPr>
          <w:rFonts w:ascii="Lucida Sans Unicode" w:hAnsi="Lucida Sans Unicode" w:cs="Lucida Sans Unicode"/>
          <w:sz w:val="24"/>
          <w:szCs w:val="24"/>
        </w:rPr>
        <w:t xml:space="preserve"> </w:t>
      </w:r>
      <w:r w:rsidR="00837EE5" w:rsidRPr="0015394D">
        <w:rPr>
          <w:rFonts w:ascii="Lucida Sans Unicode" w:hAnsi="Lucida Sans Unicode" w:cs="Lucida Sans Unicode"/>
          <w:sz w:val="24"/>
          <w:szCs w:val="24"/>
        </w:rPr>
        <w:t xml:space="preserve">llegada </w:t>
      </w:r>
      <w:r w:rsidRPr="0015394D">
        <w:rPr>
          <w:rFonts w:ascii="Lucida Sans Unicode" w:hAnsi="Lucida Sans Unicode" w:cs="Lucida Sans Unicode"/>
          <w:sz w:val="24"/>
          <w:szCs w:val="24"/>
        </w:rPr>
        <w:t xml:space="preserve">la hora del cierre no </w:t>
      </w:r>
      <w:r w:rsidR="00837EE5" w:rsidRPr="0015394D">
        <w:rPr>
          <w:rFonts w:ascii="Lucida Sans Unicode" w:hAnsi="Lucida Sans Unicode" w:cs="Lucida Sans Unicode"/>
          <w:sz w:val="24"/>
          <w:szCs w:val="24"/>
        </w:rPr>
        <w:t xml:space="preserve">hubiera </w:t>
      </w:r>
      <w:r w:rsidRPr="0015394D">
        <w:rPr>
          <w:rFonts w:ascii="Lucida Sans Unicode" w:hAnsi="Lucida Sans Unicode" w:cs="Lucida Sans Unicode"/>
          <w:sz w:val="24"/>
          <w:szCs w:val="24"/>
        </w:rPr>
        <w:t>más ciudadanía interesada en participar, el funcionariado responsable de la urna anunciará el cierre.</w:t>
      </w:r>
    </w:p>
    <w:p w14:paraId="1153FF4E" w14:textId="615CF4E7"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trike/>
          <w:sz w:val="24"/>
          <w:szCs w:val="24"/>
        </w:rPr>
      </w:pPr>
      <w:r w:rsidRPr="0015394D">
        <w:rPr>
          <w:rFonts w:ascii="Lucida Sans Unicode" w:hAnsi="Lucida Sans Unicode" w:cs="Lucida Sans Unicode"/>
          <w:sz w:val="24"/>
          <w:szCs w:val="24"/>
        </w:rPr>
        <w:t xml:space="preserve">Una vez cerrada la </w:t>
      </w:r>
      <w:r w:rsidR="00E0280E" w:rsidRPr="0015394D">
        <w:rPr>
          <w:rFonts w:ascii="Lucida Sans Unicode" w:hAnsi="Lucida Sans Unicode" w:cs="Lucida Sans Unicode"/>
          <w:sz w:val="24"/>
          <w:szCs w:val="24"/>
        </w:rPr>
        <w:t>participación,</w:t>
      </w:r>
      <w:r w:rsidRPr="0015394D">
        <w:rPr>
          <w:rFonts w:ascii="Lucida Sans Unicode" w:hAnsi="Lucida Sans Unicode" w:cs="Lucida Sans Unicode"/>
          <w:sz w:val="24"/>
          <w:szCs w:val="24"/>
        </w:rPr>
        <w:t xml:space="preserve"> el </w:t>
      </w:r>
      <w:r w:rsidR="00264E92" w:rsidRPr="0015394D">
        <w:rPr>
          <w:rFonts w:ascii="Lucida Sans Unicode" w:hAnsi="Lucida Sans Unicode" w:cs="Lucida Sans Unicode"/>
          <w:sz w:val="24"/>
          <w:szCs w:val="24"/>
        </w:rPr>
        <w:t>funcionariado</w:t>
      </w:r>
      <w:r w:rsidRPr="0015394D">
        <w:rPr>
          <w:rFonts w:ascii="Lucida Sans Unicode" w:hAnsi="Lucida Sans Unicode" w:cs="Lucida Sans Unicode"/>
          <w:sz w:val="24"/>
          <w:szCs w:val="24"/>
        </w:rPr>
        <w:t xml:space="preserve"> </w:t>
      </w:r>
      <w:r w:rsidR="00C26373" w:rsidRPr="0015394D">
        <w:rPr>
          <w:rFonts w:ascii="Lucida Sans Unicode" w:hAnsi="Lucida Sans Unicode" w:cs="Lucida Sans Unicode"/>
          <w:sz w:val="24"/>
          <w:szCs w:val="24"/>
        </w:rPr>
        <w:t xml:space="preserve">del Instituto </w:t>
      </w:r>
      <w:r w:rsidR="007820B2" w:rsidRPr="0015394D">
        <w:rPr>
          <w:rFonts w:ascii="Lucida Sans Unicode" w:hAnsi="Lucida Sans Unicode" w:cs="Lucida Sans Unicode"/>
          <w:sz w:val="24"/>
          <w:szCs w:val="24"/>
        </w:rPr>
        <w:t xml:space="preserve">Electoral </w:t>
      </w:r>
      <w:r w:rsidRPr="0015394D">
        <w:rPr>
          <w:rFonts w:ascii="Lucida Sans Unicode" w:hAnsi="Lucida Sans Unicode" w:cs="Lucida Sans Unicode"/>
          <w:sz w:val="24"/>
          <w:szCs w:val="24"/>
        </w:rPr>
        <w:t>responsable de la urna procederá a extraer la</w:t>
      </w:r>
      <w:r w:rsidR="00E0280E" w:rsidRPr="0015394D">
        <w:rPr>
          <w:rFonts w:ascii="Lucida Sans Unicode" w:hAnsi="Lucida Sans Unicode" w:cs="Lucida Sans Unicode"/>
          <w:sz w:val="24"/>
          <w:szCs w:val="24"/>
        </w:rPr>
        <w:t>s papeleteas</w:t>
      </w:r>
      <w:r w:rsidRPr="0015394D">
        <w:rPr>
          <w:rFonts w:ascii="Lucida Sans Unicode" w:hAnsi="Lucida Sans Unicode" w:cs="Lucida Sans Unicode"/>
          <w:sz w:val="24"/>
          <w:szCs w:val="24"/>
        </w:rPr>
        <w:t>, contando una a una las participaciones y separándolas por la opción elegida</w:t>
      </w:r>
      <w:r w:rsidR="00C26373" w:rsidRPr="0015394D">
        <w:rPr>
          <w:rFonts w:ascii="Lucida Sans Unicode" w:hAnsi="Lucida Sans Unicode" w:cs="Lucida Sans Unicode"/>
          <w:sz w:val="24"/>
          <w:szCs w:val="24"/>
        </w:rPr>
        <w:t xml:space="preserve">. </w:t>
      </w:r>
    </w:p>
    <w:p w14:paraId="603D4B80" w14:textId="5B1E7BDB" w:rsidR="00E0280E" w:rsidRPr="0015394D" w:rsidRDefault="00E0280E"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En el caso de utilizarse la urna electrónica, </w:t>
      </w:r>
      <w:r w:rsidR="00837EE5" w:rsidRPr="0015394D">
        <w:rPr>
          <w:rFonts w:ascii="Lucida Sans Unicode" w:hAnsi="Lucida Sans Unicode" w:cs="Lucida Sans Unicode"/>
          <w:sz w:val="24"/>
          <w:szCs w:val="24"/>
        </w:rPr>
        <w:t xml:space="preserve">el equipo responsable de la urna procederá a extraer </w:t>
      </w:r>
      <w:r w:rsidR="00A2332A" w:rsidRPr="0015394D">
        <w:rPr>
          <w:rFonts w:ascii="Lucida Sans Unicode" w:hAnsi="Lucida Sans Unicode" w:cs="Lucida Sans Unicode"/>
          <w:sz w:val="24"/>
          <w:szCs w:val="24"/>
        </w:rPr>
        <w:t xml:space="preserve">(imprimir) una constancia impresa </w:t>
      </w:r>
      <w:r w:rsidR="00837EE5" w:rsidRPr="0015394D">
        <w:rPr>
          <w:rFonts w:ascii="Lucida Sans Unicode" w:hAnsi="Lucida Sans Unicode" w:cs="Lucida Sans Unicode"/>
          <w:sz w:val="24"/>
          <w:szCs w:val="24"/>
        </w:rPr>
        <w:t>con los resultados</w:t>
      </w:r>
      <w:r w:rsidR="00264E92" w:rsidRPr="0015394D">
        <w:rPr>
          <w:rFonts w:ascii="Lucida Sans Unicode" w:hAnsi="Lucida Sans Unicode" w:cs="Lucida Sans Unicode"/>
          <w:sz w:val="24"/>
          <w:szCs w:val="24"/>
        </w:rPr>
        <w:t xml:space="preserve">. </w:t>
      </w:r>
    </w:p>
    <w:p w14:paraId="5A170A2C" w14:textId="3D024EF2" w:rsidR="00DB55B3" w:rsidRPr="0015394D"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Las participaciones</w:t>
      </w:r>
      <w:r w:rsidR="00C26373" w:rsidRPr="0015394D">
        <w:rPr>
          <w:rFonts w:ascii="Lucida Sans Unicode" w:hAnsi="Lucida Sans Unicode" w:cs="Lucida Sans Unicode"/>
          <w:sz w:val="24"/>
          <w:szCs w:val="24"/>
        </w:rPr>
        <w:t xml:space="preserve">, </w:t>
      </w:r>
      <w:r w:rsidR="00F571C2" w:rsidRPr="0015394D">
        <w:rPr>
          <w:rFonts w:ascii="Lucida Sans Unicode" w:hAnsi="Lucida Sans Unicode" w:cs="Lucida Sans Unicode"/>
          <w:sz w:val="24"/>
          <w:szCs w:val="24"/>
        </w:rPr>
        <w:t xml:space="preserve">o </w:t>
      </w:r>
      <w:r w:rsidR="00C26373" w:rsidRPr="0015394D">
        <w:rPr>
          <w:rFonts w:ascii="Lucida Sans Unicode" w:hAnsi="Lucida Sans Unicode" w:cs="Lucida Sans Unicode"/>
          <w:sz w:val="24"/>
          <w:szCs w:val="24"/>
        </w:rPr>
        <w:t>en su caso, l</w:t>
      </w:r>
      <w:r w:rsidR="00A2332A" w:rsidRPr="0015394D">
        <w:rPr>
          <w:rFonts w:ascii="Lucida Sans Unicode" w:hAnsi="Lucida Sans Unicode" w:cs="Lucida Sans Unicode"/>
          <w:sz w:val="24"/>
          <w:szCs w:val="24"/>
        </w:rPr>
        <w:t>as constancias impresas con los resultados</w:t>
      </w:r>
      <w:r w:rsidRPr="0015394D">
        <w:rPr>
          <w:rFonts w:ascii="Lucida Sans Unicode" w:hAnsi="Lucida Sans Unicode" w:cs="Lucida Sans Unicode"/>
          <w:sz w:val="24"/>
          <w:szCs w:val="24"/>
        </w:rPr>
        <w:t xml:space="preserve"> y el acta se colocar</w:t>
      </w:r>
      <w:r w:rsidR="00D5378D" w:rsidRPr="0015394D">
        <w:rPr>
          <w:rFonts w:ascii="Lucida Sans Unicode" w:hAnsi="Lucida Sans Unicode" w:cs="Lucida Sans Unicode"/>
          <w:sz w:val="24"/>
          <w:szCs w:val="24"/>
        </w:rPr>
        <w:t>á</w:t>
      </w:r>
      <w:r w:rsidRPr="0015394D">
        <w:rPr>
          <w:rFonts w:ascii="Lucida Sans Unicode" w:hAnsi="Lucida Sans Unicode" w:cs="Lucida Sans Unicode"/>
          <w:sz w:val="24"/>
          <w:szCs w:val="24"/>
        </w:rPr>
        <w:t xml:space="preserve">n en un sobre cerrado y firmado que se quedará en resguardo del equipo del funcionariado </w:t>
      </w:r>
      <w:r w:rsidR="00C26373" w:rsidRPr="0015394D">
        <w:rPr>
          <w:rFonts w:ascii="Lucida Sans Unicode" w:hAnsi="Lucida Sans Unicode" w:cs="Lucida Sans Unicode"/>
          <w:sz w:val="24"/>
          <w:szCs w:val="24"/>
        </w:rPr>
        <w:t>del Instituto</w:t>
      </w:r>
      <w:r w:rsidR="007820B2" w:rsidRPr="0015394D">
        <w:rPr>
          <w:rFonts w:ascii="Lucida Sans Unicode" w:hAnsi="Lucida Sans Unicode" w:cs="Lucida Sans Unicode"/>
          <w:sz w:val="24"/>
          <w:szCs w:val="24"/>
        </w:rPr>
        <w:t xml:space="preserve"> Electoral</w:t>
      </w:r>
      <w:r w:rsidR="00C26373"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para ser entregado a la Comisión.</w:t>
      </w:r>
    </w:p>
    <w:p w14:paraId="666C887E" w14:textId="6C8E332A" w:rsidR="00264E92" w:rsidRPr="0015394D" w:rsidRDefault="00A2332A"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15394D">
        <w:rPr>
          <w:rFonts w:ascii="Lucida Sans Unicode" w:hAnsi="Lucida Sans Unicode" w:cs="Lucida Sans Unicode"/>
          <w:sz w:val="24"/>
          <w:szCs w:val="24"/>
        </w:rPr>
        <w:t>El f</w:t>
      </w:r>
      <w:r w:rsidR="00264E92" w:rsidRPr="0015394D">
        <w:rPr>
          <w:rFonts w:ascii="Lucida Sans Unicode" w:hAnsi="Lucida Sans Unicode" w:cs="Lucida Sans Unicode"/>
          <w:sz w:val="24"/>
          <w:szCs w:val="24"/>
        </w:rPr>
        <w:t>uncionariado del Instituto</w:t>
      </w:r>
      <w:r w:rsidR="007820B2" w:rsidRPr="0015394D">
        <w:rPr>
          <w:rFonts w:ascii="Lucida Sans Unicode" w:hAnsi="Lucida Sans Unicode" w:cs="Lucida Sans Unicode"/>
          <w:sz w:val="24"/>
          <w:szCs w:val="24"/>
        </w:rPr>
        <w:t xml:space="preserve"> Electoral</w:t>
      </w:r>
      <w:r w:rsidR="00264E92" w:rsidRPr="0015394D">
        <w:rPr>
          <w:rFonts w:ascii="Lucida Sans Unicode" w:hAnsi="Lucida Sans Unicode" w:cs="Lucida Sans Unicode"/>
          <w:sz w:val="24"/>
          <w:szCs w:val="24"/>
        </w:rPr>
        <w:t xml:space="preserve"> procederá a levantar el acta respectiva asentando el resultado y la hora de cierre de </w:t>
      </w:r>
      <w:r w:rsidRPr="0015394D">
        <w:rPr>
          <w:rFonts w:ascii="Lucida Sans Unicode" w:hAnsi="Lucida Sans Unicode" w:cs="Lucida Sans Unicode"/>
          <w:sz w:val="24"/>
          <w:szCs w:val="24"/>
        </w:rPr>
        <w:t>cada</w:t>
      </w:r>
      <w:r w:rsidR="00264E92" w:rsidRPr="0015394D">
        <w:rPr>
          <w:rFonts w:ascii="Lucida Sans Unicode" w:hAnsi="Lucida Sans Unicode" w:cs="Lucida Sans Unicode"/>
          <w:sz w:val="24"/>
          <w:szCs w:val="24"/>
        </w:rPr>
        <w:t xml:space="preserve"> urna.</w:t>
      </w:r>
    </w:p>
    <w:p w14:paraId="2416EDA3" w14:textId="7137C35F" w:rsidR="00405FC3" w:rsidRPr="0015394D" w:rsidRDefault="00405FC3" w:rsidP="00405FC3">
      <w:pPr>
        <w:pStyle w:val="Textoindependiente"/>
        <w:spacing w:line="360" w:lineRule="auto"/>
        <w:ind w:left="426" w:hanging="426"/>
        <w:jc w:val="both"/>
        <w:rPr>
          <w:rFonts w:ascii="Lucida Sans Unicode" w:hAnsi="Lucida Sans Unicode" w:cs="Lucida Sans Unicode"/>
          <w:color w:val="FF0000"/>
        </w:rPr>
      </w:pPr>
      <w:r w:rsidRPr="0015394D">
        <w:rPr>
          <w:rFonts w:ascii="Lucida Sans Unicode" w:hAnsi="Lucida Sans Unicode" w:cs="Lucida Sans Unicode"/>
          <w:b/>
          <w:bCs/>
        </w:rPr>
        <w:t>16.</w:t>
      </w:r>
      <w:r w:rsidRPr="0015394D">
        <w:rPr>
          <w:rFonts w:ascii="Lucida Sans Unicode" w:hAnsi="Lucida Sans Unicode" w:cs="Lucida Sans Unicode"/>
        </w:rPr>
        <w:t xml:space="preserve"> Finalmente, los resultados de la participación se darán a conocer a la ciudadanía y se publicarán en un lugar visib</w:t>
      </w:r>
      <w:r w:rsidR="00A2332A" w:rsidRPr="0015394D">
        <w:rPr>
          <w:rFonts w:ascii="Lucida Sans Unicode" w:hAnsi="Lucida Sans Unicode" w:cs="Lucida Sans Unicode"/>
        </w:rPr>
        <w:t>le donde se haya llevado a cabo la consulta</w:t>
      </w:r>
      <w:r w:rsidR="0090282F" w:rsidRPr="0015394D">
        <w:rPr>
          <w:rFonts w:ascii="Lucida Sans Unicode" w:hAnsi="Lucida Sans Unicode" w:cs="Lucida Sans Unicode"/>
        </w:rPr>
        <w:t>.</w:t>
      </w:r>
    </w:p>
    <w:p w14:paraId="780D7550" w14:textId="77777777" w:rsidR="00544CC5" w:rsidRPr="0015394D" w:rsidRDefault="00544CC5" w:rsidP="00C26373">
      <w:pPr>
        <w:pStyle w:val="Prrafodelista"/>
        <w:spacing w:line="360" w:lineRule="auto"/>
        <w:ind w:left="567" w:right="4" w:firstLine="0"/>
        <w:jc w:val="both"/>
        <w:rPr>
          <w:rFonts w:ascii="Lucida Sans Unicode" w:hAnsi="Lucida Sans Unicode" w:cs="Lucida Sans Unicode"/>
          <w:color w:val="FF0000"/>
          <w:sz w:val="24"/>
          <w:szCs w:val="24"/>
        </w:rPr>
      </w:pPr>
    </w:p>
    <w:p w14:paraId="3C7BA123" w14:textId="5935BC57" w:rsidR="00E07FD2" w:rsidRPr="0015394D" w:rsidRDefault="00E07FD2" w:rsidP="00005A7B">
      <w:pPr>
        <w:pStyle w:val="Ttulo1"/>
        <w:rPr>
          <w:rFonts w:ascii="Lucida Sans Unicode" w:hAnsi="Lucida Sans Unicode" w:cs="Lucida Sans Unicode"/>
          <w:b w:val="0"/>
        </w:rPr>
      </w:pPr>
      <w:bookmarkStart w:id="80" w:name="_Toc191985771"/>
      <w:r w:rsidRPr="0015394D">
        <w:rPr>
          <w:rFonts w:ascii="Lucida Sans Unicode" w:hAnsi="Lucida Sans Unicode" w:cs="Lucida Sans Unicode"/>
        </w:rPr>
        <w:t>Sección V</w:t>
      </w:r>
      <w:r w:rsidR="00544CC5" w:rsidRPr="0015394D">
        <w:rPr>
          <w:rFonts w:ascii="Lucida Sans Unicode" w:hAnsi="Lucida Sans Unicode" w:cs="Lucida Sans Unicode"/>
        </w:rPr>
        <w:t>I</w:t>
      </w:r>
      <w:r w:rsidRPr="0015394D">
        <w:rPr>
          <w:rFonts w:ascii="Lucida Sans Unicode" w:hAnsi="Lucida Sans Unicode" w:cs="Lucida Sans Unicode"/>
        </w:rPr>
        <w:t>. De</w:t>
      </w:r>
      <w:r w:rsidR="008A18BA" w:rsidRPr="0015394D">
        <w:rPr>
          <w:rFonts w:ascii="Lucida Sans Unicode" w:hAnsi="Lucida Sans Unicode" w:cs="Lucida Sans Unicode"/>
        </w:rPr>
        <w:t>l desarrollo de las asambleas</w:t>
      </w:r>
      <w:r w:rsidR="003E3F51" w:rsidRPr="0015394D">
        <w:rPr>
          <w:rFonts w:ascii="Lucida Sans Unicode" w:hAnsi="Lucida Sans Unicode" w:cs="Lucida Sans Unicode"/>
        </w:rPr>
        <w:t xml:space="preserve"> </w:t>
      </w:r>
      <w:r w:rsidRPr="0015394D">
        <w:rPr>
          <w:rFonts w:ascii="Lucida Sans Unicode" w:hAnsi="Lucida Sans Unicode" w:cs="Lucida Sans Unicode"/>
        </w:rPr>
        <w:t xml:space="preserve">informativa y </w:t>
      </w:r>
      <w:r w:rsidR="008A18BA" w:rsidRPr="0015394D">
        <w:rPr>
          <w:rFonts w:ascii="Lucida Sans Unicode" w:hAnsi="Lucida Sans Unicode" w:cs="Lucida Sans Unicode"/>
        </w:rPr>
        <w:t>comunitarias de</w:t>
      </w:r>
      <w:r w:rsidR="003E3F51" w:rsidRPr="0015394D">
        <w:rPr>
          <w:rFonts w:ascii="Lucida Sans Unicode" w:hAnsi="Lucida Sans Unicode" w:cs="Lucida Sans Unicode"/>
        </w:rPr>
        <w:t xml:space="preserve"> </w:t>
      </w:r>
      <w:r w:rsidRPr="0015394D">
        <w:rPr>
          <w:rFonts w:ascii="Lucida Sans Unicode" w:hAnsi="Lucida Sans Unicode" w:cs="Lucida Sans Unicode"/>
        </w:rPr>
        <w:t>consulta</w:t>
      </w:r>
      <w:bookmarkEnd w:id="77"/>
      <w:bookmarkEnd w:id="78"/>
      <w:bookmarkEnd w:id="80"/>
    </w:p>
    <w:bookmarkEnd w:id="79"/>
    <w:p w14:paraId="6DE1A0A4" w14:textId="77777777" w:rsidR="00E07FD2" w:rsidRPr="0015394D" w:rsidRDefault="00E07FD2" w:rsidP="004D40C1">
      <w:pPr>
        <w:pStyle w:val="Ttulo1"/>
        <w:spacing w:line="360" w:lineRule="auto"/>
        <w:jc w:val="both"/>
        <w:rPr>
          <w:rFonts w:ascii="Lucida Sans Unicode" w:hAnsi="Lucida Sans Unicode" w:cs="Lucida Sans Unicode"/>
          <w:spacing w:val="-2"/>
        </w:rPr>
      </w:pPr>
    </w:p>
    <w:p w14:paraId="03DCA71F" w14:textId="77777777" w:rsidR="00E07FD2" w:rsidRPr="0015394D" w:rsidRDefault="00E07FD2" w:rsidP="004D40C1">
      <w:pPr>
        <w:pStyle w:val="Textoindependiente"/>
        <w:tabs>
          <w:tab w:val="left" w:pos="284"/>
        </w:tabs>
        <w:spacing w:line="360" w:lineRule="auto"/>
        <w:jc w:val="both"/>
        <w:outlineLvl w:val="1"/>
        <w:rPr>
          <w:rFonts w:ascii="Lucida Sans Unicode" w:eastAsia="Arial" w:hAnsi="Lucida Sans Unicode" w:cs="Lucida Sans Unicode"/>
          <w:b/>
          <w:color w:val="00758D"/>
        </w:rPr>
      </w:pPr>
      <w:bookmarkStart w:id="81" w:name="_Toc191985772"/>
      <w:r w:rsidRPr="0015394D">
        <w:rPr>
          <w:rFonts w:ascii="Lucida Sans Unicode" w:hAnsi="Lucida Sans Unicode" w:cs="Lucida Sans Unicode"/>
          <w:b/>
          <w:color w:val="00758D"/>
        </w:rPr>
        <w:t xml:space="preserve">1. Del calendario </w:t>
      </w:r>
      <w:r w:rsidRPr="0015394D">
        <w:rPr>
          <w:rFonts w:ascii="Lucida Sans Unicode" w:eastAsia="Arial" w:hAnsi="Lucida Sans Unicode" w:cs="Lucida Sans Unicode"/>
          <w:b/>
          <w:color w:val="00758D"/>
        </w:rPr>
        <w:t>y sedes para celebrar asambleas comunitarias informativas y consultivas en las comisarías</w:t>
      </w:r>
      <w:bookmarkEnd w:id="81"/>
    </w:p>
    <w:p w14:paraId="26B38C52" w14:textId="77777777" w:rsidR="0047252B" w:rsidRPr="0015394D" w:rsidRDefault="0047252B" w:rsidP="004D40C1">
      <w:pPr>
        <w:pStyle w:val="Textoindependiente"/>
        <w:spacing w:line="360" w:lineRule="auto"/>
        <w:jc w:val="both"/>
        <w:rPr>
          <w:rFonts w:ascii="Lucida Sans Unicode" w:hAnsi="Lucida Sans Unicode" w:cs="Lucida Sans Unicode"/>
          <w:b/>
        </w:rPr>
      </w:pPr>
    </w:p>
    <w:p w14:paraId="57430006" w14:textId="504892F7" w:rsidR="00E07FD2" w:rsidRPr="0015394D" w:rsidRDefault="00E07FD2" w:rsidP="004D40C1">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4</w:t>
      </w:r>
      <w:r w:rsidR="00950F50" w:rsidRPr="0015394D">
        <w:rPr>
          <w:rFonts w:ascii="Lucida Sans Unicode" w:hAnsi="Lucida Sans Unicode" w:cs="Lucida Sans Unicode"/>
          <w:b/>
        </w:rPr>
        <w:t>2</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Las asambleas </w:t>
      </w:r>
      <w:r w:rsidR="0090282F" w:rsidRPr="0015394D">
        <w:rPr>
          <w:rFonts w:ascii="Lucida Sans Unicode" w:hAnsi="Lucida Sans Unicode" w:cs="Lucida Sans Unicode"/>
        </w:rPr>
        <w:t xml:space="preserve">comunitarias </w:t>
      </w:r>
      <w:r w:rsidRPr="0015394D">
        <w:rPr>
          <w:rFonts w:ascii="Lucida Sans Unicode" w:hAnsi="Lucida Sans Unicode" w:cs="Lucida Sans Unicode"/>
        </w:rPr>
        <w:t xml:space="preserve">informativas y de consulta se realizarán conforme al calendario </w:t>
      </w:r>
      <w:r w:rsidR="002D2906" w:rsidRPr="0015394D">
        <w:rPr>
          <w:rFonts w:ascii="Lucida Sans Unicode" w:hAnsi="Lucida Sans Unicode" w:cs="Lucida Sans Unicode"/>
        </w:rPr>
        <w:t>siguiente</w:t>
      </w:r>
      <w:r w:rsidRPr="0015394D">
        <w:rPr>
          <w:rFonts w:ascii="Lucida Sans Unicode" w:hAnsi="Lucida Sans Unicode" w:cs="Lucida Sans Unicode"/>
        </w:rPr>
        <w:t>:</w:t>
      </w:r>
    </w:p>
    <w:p w14:paraId="4064C8B6" w14:textId="77777777" w:rsidR="00E07FD2" w:rsidRPr="0015394D" w:rsidRDefault="00E07FD2" w:rsidP="007B0BE2">
      <w:pPr>
        <w:pStyle w:val="Textoindependiente"/>
        <w:spacing w:line="360" w:lineRule="auto"/>
        <w:jc w:val="both"/>
        <w:rPr>
          <w:rFonts w:ascii="Lucida Sans Unicode" w:hAnsi="Lucida Sans Unicode" w:cs="Lucida Sans Unicode"/>
        </w:rPr>
      </w:pPr>
      <w:bookmarkStart w:id="82" w:name="_Hlk191908142"/>
    </w:p>
    <w:tbl>
      <w:tblPr>
        <w:tblStyle w:val="Tablaconcuadrcula"/>
        <w:tblW w:w="7938" w:type="dxa"/>
        <w:tblCellSpacing w:w="20" w:type="dxa"/>
        <w:tblInd w:w="8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8"/>
        <w:gridCol w:w="3253"/>
        <w:gridCol w:w="2977"/>
      </w:tblGrid>
      <w:tr w:rsidR="004A6188" w:rsidRPr="0015394D" w14:paraId="59EE0360" w14:textId="77777777" w:rsidTr="00E7175B">
        <w:trPr>
          <w:trHeight w:val="371"/>
          <w:tblCellSpacing w:w="20" w:type="dxa"/>
        </w:trPr>
        <w:tc>
          <w:tcPr>
            <w:tcW w:w="1648" w:type="dxa"/>
            <w:shd w:val="clear" w:color="auto" w:fill="F2F2F2" w:themeFill="background1" w:themeFillShade="F2"/>
            <w:vAlign w:val="center"/>
          </w:tcPr>
          <w:p w14:paraId="29904A9C" w14:textId="77777777" w:rsidR="004A6188" w:rsidRPr="0015394D" w:rsidRDefault="004A6188" w:rsidP="0064412C">
            <w:pPr>
              <w:pStyle w:val="Textoindependiente"/>
              <w:jc w:val="center"/>
              <w:rPr>
                <w:rFonts w:ascii="Lucida Sans Unicode" w:hAnsi="Lucida Sans Unicode" w:cs="Lucida Sans Unicode"/>
                <w:b/>
                <w:bCs/>
                <w:sz w:val="18"/>
                <w:szCs w:val="18"/>
              </w:rPr>
            </w:pPr>
            <w:r w:rsidRPr="0015394D">
              <w:rPr>
                <w:rFonts w:ascii="Lucida Sans Unicode" w:hAnsi="Lucida Sans Unicode" w:cs="Lucida Sans Unicode"/>
                <w:b/>
                <w:bCs/>
                <w:sz w:val="18"/>
                <w:szCs w:val="18"/>
              </w:rPr>
              <w:t>Asambleas</w:t>
            </w:r>
          </w:p>
        </w:tc>
        <w:tc>
          <w:tcPr>
            <w:tcW w:w="3213" w:type="dxa"/>
            <w:shd w:val="clear" w:color="auto" w:fill="F2F2F2" w:themeFill="background1" w:themeFillShade="F2"/>
            <w:vAlign w:val="center"/>
          </w:tcPr>
          <w:p w14:paraId="30715919" w14:textId="77777777" w:rsidR="00E7175B" w:rsidRPr="0015394D" w:rsidRDefault="00E7175B" w:rsidP="0064412C">
            <w:pPr>
              <w:pStyle w:val="Textoindependiente"/>
              <w:jc w:val="center"/>
              <w:rPr>
                <w:rFonts w:ascii="Lucida Sans Unicode" w:hAnsi="Lucida Sans Unicode" w:cs="Lucida Sans Unicode"/>
                <w:b/>
                <w:bCs/>
                <w:sz w:val="18"/>
                <w:szCs w:val="18"/>
              </w:rPr>
            </w:pPr>
          </w:p>
          <w:p w14:paraId="49E3E811" w14:textId="77777777" w:rsidR="004A6188" w:rsidRPr="0015394D" w:rsidRDefault="00E7175B" w:rsidP="0064412C">
            <w:pPr>
              <w:pStyle w:val="Textoindependiente"/>
              <w:jc w:val="center"/>
              <w:rPr>
                <w:rFonts w:ascii="Lucida Sans Unicode" w:hAnsi="Lucida Sans Unicode" w:cs="Lucida Sans Unicode"/>
                <w:b/>
                <w:bCs/>
                <w:sz w:val="18"/>
                <w:szCs w:val="18"/>
              </w:rPr>
            </w:pPr>
            <w:r w:rsidRPr="0015394D">
              <w:rPr>
                <w:rFonts w:ascii="Lucida Sans Unicode" w:hAnsi="Lucida Sans Unicode" w:cs="Lucida Sans Unicode"/>
                <w:b/>
                <w:bCs/>
                <w:sz w:val="18"/>
                <w:szCs w:val="18"/>
              </w:rPr>
              <w:t xml:space="preserve">Día y hora </w:t>
            </w:r>
            <w:r w:rsidR="004A6188" w:rsidRPr="0015394D">
              <w:rPr>
                <w:rFonts w:ascii="Lucida Sans Unicode" w:hAnsi="Lucida Sans Unicode" w:cs="Lucida Sans Unicode"/>
                <w:b/>
                <w:bCs/>
                <w:sz w:val="18"/>
                <w:szCs w:val="18"/>
              </w:rPr>
              <w:t>de inicio de registro</w:t>
            </w:r>
          </w:p>
          <w:p w14:paraId="1F8B1CF6" w14:textId="4431E9D2" w:rsidR="00215941" w:rsidRPr="0015394D" w:rsidRDefault="00215941" w:rsidP="0064412C">
            <w:pPr>
              <w:pStyle w:val="Textoindependiente"/>
              <w:jc w:val="center"/>
              <w:rPr>
                <w:rFonts w:ascii="Lucida Sans Unicode" w:hAnsi="Lucida Sans Unicode" w:cs="Lucida Sans Unicode"/>
                <w:b/>
                <w:bCs/>
                <w:sz w:val="18"/>
                <w:szCs w:val="18"/>
              </w:rPr>
            </w:pPr>
          </w:p>
        </w:tc>
        <w:tc>
          <w:tcPr>
            <w:tcW w:w="2917" w:type="dxa"/>
            <w:shd w:val="clear" w:color="auto" w:fill="F2F2F2" w:themeFill="background1" w:themeFillShade="F2"/>
            <w:vAlign w:val="center"/>
          </w:tcPr>
          <w:p w14:paraId="36E2DE7D" w14:textId="5DBDDD69" w:rsidR="004A6188" w:rsidRPr="0015394D" w:rsidRDefault="004A6188" w:rsidP="0064412C">
            <w:pPr>
              <w:pStyle w:val="Textoindependiente"/>
              <w:jc w:val="center"/>
              <w:rPr>
                <w:rFonts w:ascii="Lucida Sans Unicode" w:hAnsi="Lucida Sans Unicode" w:cs="Lucida Sans Unicode"/>
                <w:b/>
                <w:bCs/>
                <w:sz w:val="18"/>
                <w:szCs w:val="18"/>
              </w:rPr>
            </w:pPr>
            <w:r w:rsidRPr="0015394D">
              <w:rPr>
                <w:rFonts w:ascii="Lucida Sans Unicode" w:hAnsi="Lucida Sans Unicode" w:cs="Lucida Sans Unicode"/>
                <w:b/>
                <w:bCs/>
                <w:sz w:val="18"/>
                <w:szCs w:val="18"/>
              </w:rPr>
              <w:t>Día y hora</w:t>
            </w:r>
            <w:r w:rsidR="00E7175B" w:rsidRPr="0015394D">
              <w:rPr>
                <w:rFonts w:ascii="Lucida Sans Unicode" w:hAnsi="Lucida Sans Unicode" w:cs="Lucida Sans Unicode"/>
                <w:b/>
                <w:bCs/>
                <w:sz w:val="18"/>
                <w:szCs w:val="18"/>
              </w:rPr>
              <w:t xml:space="preserve"> de su celebración</w:t>
            </w:r>
          </w:p>
        </w:tc>
      </w:tr>
      <w:tr w:rsidR="004A6188" w:rsidRPr="0015394D" w14:paraId="7D4E9D98" w14:textId="77777777" w:rsidTr="00E7175B">
        <w:trPr>
          <w:trHeight w:val="505"/>
          <w:tblCellSpacing w:w="20" w:type="dxa"/>
        </w:trPr>
        <w:tc>
          <w:tcPr>
            <w:tcW w:w="1648" w:type="dxa"/>
            <w:vAlign w:val="center"/>
          </w:tcPr>
          <w:p w14:paraId="1B0456DD" w14:textId="77777777" w:rsidR="004A6188"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Informativas</w:t>
            </w:r>
          </w:p>
        </w:tc>
        <w:tc>
          <w:tcPr>
            <w:tcW w:w="3213" w:type="dxa"/>
            <w:vAlign w:val="center"/>
          </w:tcPr>
          <w:p w14:paraId="3007725D" w14:textId="77777777" w:rsidR="00215941" w:rsidRPr="0015394D" w:rsidRDefault="00215941"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4 de mayo de 2025 </w:t>
            </w:r>
          </w:p>
          <w:p w14:paraId="10851FB9" w14:textId="05FADE7E" w:rsidR="00E6233F"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9:00: am</w:t>
            </w:r>
          </w:p>
        </w:tc>
        <w:tc>
          <w:tcPr>
            <w:tcW w:w="2917" w:type="dxa"/>
            <w:vAlign w:val="center"/>
          </w:tcPr>
          <w:p w14:paraId="1B681ACE" w14:textId="50BBBF9E" w:rsidR="00E7175B"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4 de mayo de 2025 </w:t>
            </w:r>
          </w:p>
          <w:p w14:paraId="5E1EC1F7" w14:textId="539204F1" w:rsidR="004A6188"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a las 11:00 </w:t>
            </w:r>
            <w:r w:rsidR="00433459" w:rsidRPr="0015394D">
              <w:rPr>
                <w:rFonts w:ascii="Lucida Sans Unicode" w:hAnsi="Lucida Sans Unicode" w:cs="Lucida Sans Unicode"/>
                <w:sz w:val="18"/>
                <w:szCs w:val="18"/>
              </w:rPr>
              <w:t>am</w:t>
            </w:r>
          </w:p>
        </w:tc>
      </w:tr>
      <w:tr w:rsidR="004A6188" w:rsidRPr="0015394D" w14:paraId="741C68FF" w14:textId="77777777" w:rsidTr="00E7175B">
        <w:trPr>
          <w:trHeight w:val="494"/>
          <w:tblCellSpacing w:w="20" w:type="dxa"/>
        </w:trPr>
        <w:tc>
          <w:tcPr>
            <w:tcW w:w="1648" w:type="dxa"/>
            <w:vAlign w:val="center"/>
          </w:tcPr>
          <w:p w14:paraId="4C00D37E" w14:textId="2642B759" w:rsidR="004A6188"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De c</w:t>
            </w:r>
            <w:r w:rsidR="00215941" w:rsidRPr="0015394D">
              <w:rPr>
                <w:rFonts w:ascii="Lucida Sans Unicode" w:hAnsi="Lucida Sans Unicode" w:cs="Lucida Sans Unicode"/>
                <w:sz w:val="18"/>
                <w:szCs w:val="18"/>
              </w:rPr>
              <w:t>o</w:t>
            </w:r>
            <w:r w:rsidRPr="0015394D">
              <w:rPr>
                <w:rFonts w:ascii="Lucida Sans Unicode" w:hAnsi="Lucida Sans Unicode" w:cs="Lucida Sans Unicode"/>
                <w:sz w:val="18"/>
                <w:szCs w:val="18"/>
              </w:rPr>
              <w:t>nsulta</w:t>
            </w:r>
          </w:p>
        </w:tc>
        <w:tc>
          <w:tcPr>
            <w:tcW w:w="3213" w:type="dxa"/>
            <w:vAlign w:val="center"/>
          </w:tcPr>
          <w:p w14:paraId="6A4DD559" w14:textId="77777777" w:rsidR="00215941" w:rsidRPr="0015394D" w:rsidRDefault="00215941"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18 de mayo de 2025 </w:t>
            </w:r>
          </w:p>
          <w:p w14:paraId="56BE6B9A" w14:textId="19FF1824" w:rsidR="00E6233F"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8:00 am</w:t>
            </w:r>
          </w:p>
        </w:tc>
        <w:tc>
          <w:tcPr>
            <w:tcW w:w="2917" w:type="dxa"/>
            <w:vAlign w:val="center"/>
          </w:tcPr>
          <w:p w14:paraId="3A9DBF2C" w14:textId="77777777" w:rsidR="00E7175B"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18 de mayo de 2025 </w:t>
            </w:r>
          </w:p>
          <w:p w14:paraId="6232E330" w14:textId="68809B22" w:rsidR="004A6188" w:rsidRPr="0015394D" w:rsidRDefault="004A6188" w:rsidP="0064412C">
            <w:pPr>
              <w:pStyle w:val="Textoindependiente"/>
              <w:jc w:val="center"/>
              <w:rPr>
                <w:rFonts w:ascii="Lucida Sans Unicode" w:hAnsi="Lucida Sans Unicode" w:cs="Lucida Sans Unicode"/>
                <w:sz w:val="18"/>
                <w:szCs w:val="18"/>
              </w:rPr>
            </w:pPr>
            <w:r w:rsidRPr="0015394D">
              <w:rPr>
                <w:rFonts w:ascii="Lucida Sans Unicode" w:hAnsi="Lucida Sans Unicode" w:cs="Lucida Sans Unicode"/>
                <w:sz w:val="18"/>
                <w:szCs w:val="18"/>
              </w:rPr>
              <w:t xml:space="preserve">a las 10:00 </w:t>
            </w:r>
            <w:r w:rsidR="00433459" w:rsidRPr="0015394D">
              <w:rPr>
                <w:rFonts w:ascii="Lucida Sans Unicode" w:hAnsi="Lucida Sans Unicode" w:cs="Lucida Sans Unicode"/>
                <w:sz w:val="18"/>
                <w:szCs w:val="18"/>
              </w:rPr>
              <w:t>am</w:t>
            </w:r>
          </w:p>
        </w:tc>
      </w:tr>
    </w:tbl>
    <w:p w14:paraId="131F6DEE" w14:textId="77777777" w:rsidR="00E07FD2" w:rsidRPr="0015394D" w:rsidRDefault="00E07FD2" w:rsidP="00E07FD2">
      <w:pPr>
        <w:pStyle w:val="Textoindependiente"/>
        <w:spacing w:line="360" w:lineRule="auto"/>
        <w:jc w:val="both"/>
        <w:rPr>
          <w:rFonts w:ascii="Lucida Sans Unicode" w:hAnsi="Lucida Sans Unicode" w:cs="Lucida Sans Unicode"/>
        </w:rPr>
      </w:pPr>
    </w:p>
    <w:bookmarkEnd w:id="82"/>
    <w:p w14:paraId="37C9106A" w14:textId="23039FD2" w:rsidR="00E07FD2" w:rsidRPr="0015394D" w:rsidRDefault="00E07FD2" w:rsidP="00E07FD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Las asambleas comunitarias informativas y de consulta se realizarán, simultáneamente en cada una de las dieciocho comisarias </w:t>
      </w:r>
      <w:r w:rsidR="00294206" w:rsidRPr="0015394D">
        <w:rPr>
          <w:rFonts w:ascii="Lucida Sans Unicode" w:hAnsi="Lucida Sans Unicode" w:cs="Lucida Sans Unicode"/>
        </w:rPr>
        <w:t xml:space="preserve">o localidades </w:t>
      </w:r>
      <w:r w:rsidRPr="0015394D">
        <w:rPr>
          <w:rFonts w:ascii="Lucida Sans Unicode" w:hAnsi="Lucida Sans Unicode" w:cs="Lucida Sans Unicode"/>
        </w:rPr>
        <w:t xml:space="preserve">integrantes de la comunidad de </w:t>
      </w:r>
      <w:proofErr w:type="spellStart"/>
      <w:r w:rsidRPr="0015394D">
        <w:rPr>
          <w:rFonts w:ascii="Lucida Sans Unicode" w:hAnsi="Lucida Sans Unicode" w:cs="Lucida Sans Unicode"/>
        </w:rPr>
        <w:t>Kuruxi</w:t>
      </w:r>
      <w:proofErr w:type="spellEnd"/>
      <w:r w:rsidRPr="0015394D">
        <w:rPr>
          <w:rFonts w:ascii="Lucida Sans Unicode" w:hAnsi="Lucida Sans Unicode" w:cs="Lucida Sans Unicode"/>
        </w:rPr>
        <w:t xml:space="preserve"> </w:t>
      </w:r>
      <w:proofErr w:type="spellStart"/>
      <w:r w:rsidRPr="0015394D">
        <w:rPr>
          <w:rFonts w:ascii="Lucida Sans Unicode" w:hAnsi="Lucida Sans Unicode" w:cs="Lucida Sans Unicode"/>
        </w:rPr>
        <w:t>Manuwue</w:t>
      </w:r>
      <w:proofErr w:type="spellEnd"/>
      <w:r w:rsidRPr="0015394D">
        <w:rPr>
          <w:rFonts w:ascii="Lucida Sans Unicode" w:hAnsi="Lucida Sans Unicode" w:cs="Lucida Sans Unicode"/>
        </w:rPr>
        <w:t>-Tuxpan de Bolaños, Jalisco, que a continuación se enlistan:</w:t>
      </w:r>
    </w:p>
    <w:p w14:paraId="37877AE4" w14:textId="77777777" w:rsidR="00E07FD2" w:rsidRPr="0015394D" w:rsidRDefault="00E07FD2" w:rsidP="00E07FD2">
      <w:pPr>
        <w:ind w:left="567" w:right="49"/>
        <w:jc w:val="both"/>
        <w:rPr>
          <w:rFonts w:ascii="Lucida Sans Unicode" w:hAnsi="Lucida Sans Unicode" w:cs="Lucida Sans Unicode"/>
          <w:sz w:val="20"/>
          <w:szCs w:val="20"/>
        </w:rPr>
      </w:pPr>
    </w:p>
    <w:tbl>
      <w:tblPr>
        <w:tblStyle w:val="Tablaconcuadrcula"/>
        <w:tblW w:w="5386" w:type="dxa"/>
        <w:tblCellSpacing w:w="20" w:type="dxa"/>
        <w:tblInd w:w="254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9"/>
        <w:gridCol w:w="4677"/>
      </w:tblGrid>
      <w:tr w:rsidR="00E07FD2" w:rsidRPr="0064412C" w14:paraId="2A5E8218" w14:textId="77777777" w:rsidTr="00EF7288">
        <w:trPr>
          <w:tblCellSpacing w:w="20" w:type="dxa"/>
        </w:trPr>
        <w:tc>
          <w:tcPr>
            <w:tcW w:w="649" w:type="dxa"/>
            <w:shd w:val="clear" w:color="auto" w:fill="F2F2F2" w:themeFill="background1" w:themeFillShade="F2"/>
          </w:tcPr>
          <w:p w14:paraId="63824223" w14:textId="77777777" w:rsidR="00E07FD2" w:rsidRPr="0064412C" w:rsidRDefault="00E07FD2" w:rsidP="0064412C">
            <w:pPr>
              <w:ind w:left="567" w:right="49" w:hanging="675"/>
              <w:jc w:val="center"/>
              <w:rPr>
                <w:rFonts w:ascii="Lucida Sans Unicode" w:hAnsi="Lucida Sans Unicode" w:cs="Lucida Sans Unicode"/>
                <w:b/>
                <w:bCs/>
                <w:sz w:val="18"/>
                <w:szCs w:val="18"/>
              </w:rPr>
            </w:pPr>
            <w:r w:rsidRPr="0064412C">
              <w:rPr>
                <w:rFonts w:ascii="Lucida Sans Unicode" w:hAnsi="Lucida Sans Unicode" w:cs="Lucida Sans Unicode"/>
                <w:b/>
                <w:bCs/>
                <w:sz w:val="18"/>
                <w:szCs w:val="18"/>
              </w:rPr>
              <w:t>No.</w:t>
            </w:r>
          </w:p>
        </w:tc>
        <w:tc>
          <w:tcPr>
            <w:tcW w:w="4617" w:type="dxa"/>
            <w:shd w:val="clear" w:color="auto" w:fill="F2F2F2" w:themeFill="background1" w:themeFillShade="F2"/>
          </w:tcPr>
          <w:p w14:paraId="1730133B" w14:textId="780A19E3" w:rsidR="00E07FD2" w:rsidRPr="0064412C" w:rsidRDefault="00B01724" w:rsidP="0064412C">
            <w:pPr>
              <w:ind w:left="31" w:right="49"/>
              <w:jc w:val="center"/>
              <w:rPr>
                <w:rFonts w:ascii="Lucida Sans Unicode" w:hAnsi="Lucida Sans Unicode" w:cs="Lucida Sans Unicode"/>
                <w:b/>
                <w:bCs/>
                <w:sz w:val="18"/>
                <w:szCs w:val="18"/>
              </w:rPr>
            </w:pPr>
            <w:r w:rsidRPr="0064412C">
              <w:rPr>
                <w:rFonts w:ascii="Lucida Sans Unicode" w:hAnsi="Lucida Sans Unicode" w:cs="Lucida Sans Unicode"/>
                <w:b/>
                <w:bCs/>
                <w:sz w:val="18"/>
                <w:szCs w:val="18"/>
              </w:rPr>
              <w:t>COMISARIA/LOCALIDAD</w:t>
            </w:r>
          </w:p>
        </w:tc>
      </w:tr>
      <w:tr w:rsidR="00E07FD2" w:rsidRPr="0064412C" w14:paraId="0A7228F4" w14:textId="77777777" w:rsidTr="00B61FA9">
        <w:trPr>
          <w:tblCellSpacing w:w="20" w:type="dxa"/>
        </w:trPr>
        <w:tc>
          <w:tcPr>
            <w:tcW w:w="649" w:type="dxa"/>
          </w:tcPr>
          <w:p w14:paraId="06B1AD63"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w:t>
            </w:r>
          </w:p>
        </w:tc>
        <w:tc>
          <w:tcPr>
            <w:tcW w:w="4617" w:type="dxa"/>
          </w:tcPr>
          <w:p w14:paraId="69555A32"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Tuxpan</w:t>
            </w:r>
          </w:p>
        </w:tc>
      </w:tr>
      <w:tr w:rsidR="00E07FD2" w:rsidRPr="0064412C" w14:paraId="3F28995D" w14:textId="77777777" w:rsidTr="00B61FA9">
        <w:trPr>
          <w:tblCellSpacing w:w="20" w:type="dxa"/>
        </w:trPr>
        <w:tc>
          <w:tcPr>
            <w:tcW w:w="649" w:type="dxa"/>
          </w:tcPr>
          <w:p w14:paraId="5899C49F"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2</w:t>
            </w:r>
          </w:p>
        </w:tc>
        <w:tc>
          <w:tcPr>
            <w:tcW w:w="4617" w:type="dxa"/>
          </w:tcPr>
          <w:p w14:paraId="1E18F981"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Banco del Venado</w:t>
            </w:r>
          </w:p>
        </w:tc>
      </w:tr>
      <w:tr w:rsidR="00E07FD2" w:rsidRPr="0064412C" w14:paraId="6815D222" w14:textId="77777777" w:rsidTr="00B61FA9">
        <w:trPr>
          <w:tblCellSpacing w:w="20" w:type="dxa"/>
        </w:trPr>
        <w:tc>
          <w:tcPr>
            <w:tcW w:w="649" w:type="dxa"/>
          </w:tcPr>
          <w:p w14:paraId="139053EA"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lastRenderedPageBreak/>
              <w:t>3</w:t>
            </w:r>
          </w:p>
        </w:tc>
        <w:tc>
          <w:tcPr>
            <w:tcW w:w="4617" w:type="dxa"/>
          </w:tcPr>
          <w:p w14:paraId="22EFE44B"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El Vallecito</w:t>
            </w:r>
          </w:p>
        </w:tc>
      </w:tr>
      <w:tr w:rsidR="00E07FD2" w:rsidRPr="0064412C" w14:paraId="7F21AF81" w14:textId="77777777" w:rsidTr="00B61FA9">
        <w:trPr>
          <w:tblCellSpacing w:w="20" w:type="dxa"/>
        </w:trPr>
        <w:tc>
          <w:tcPr>
            <w:tcW w:w="649" w:type="dxa"/>
          </w:tcPr>
          <w:p w14:paraId="282B47BB"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4</w:t>
            </w:r>
          </w:p>
        </w:tc>
        <w:tc>
          <w:tcPr>
            <w:tcW w:w="4617" w:type="dxa"/>
          </w:tcPr>
          <w:p w14:paraId="1F6BA18F"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Mesa del Tirador</w:t>
            </w:r>
          </w:p>
        </w:tc>
      </w:tr>
      <w:tr w:rsidR="00E07FD2" w:rsidRPr="0064412C" w14:paraId="356EA9B4" w14:textId="77777777" w:rsidTr="00B61FA9">
        <w:trPr>
          <w:tblCellSpacing w:w="20" w:type="dxa"/>
        </w:trPr>
        <w:tc>
          <w:tcPr>
            <w:tcW w:w="649" w:type="dxa"/>
          </w:tcPr>
          <w:p w14:paraId="4A56EFC8"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5</w:t>
            </w:r>
          </w:p>
        </w:tc>
        <w:tc>
          <w:tcPr>
            <w:tcW w:w="4617" w:type="dxa"/>
          </w:tcPr>
          <w:p w14:paraId="0439B8AE"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El Salto</w:t>
            </w:r>
          </w:p>
        </w:tc>
      </w:tr>
      <w:tr w:rsidR="00E07FD2" w:rsidRPr="0064412C" w14:paraId="3D31E2D8" w14:textId="77777777" w:rsidTr="00B61FA9">
        <w:trPr>
          <w:tblCellSpacing w:w="20" w:type="dxa"/>
        </w:trPr>
        <w:tc>
          <w:tcPr>
            <w:tcW w:w="649" w:type="dxa"/>
          </w:tcPr>
          <w:p w14:paraId="71712499"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6</w:t>
            </w:r>
          </w:p>
        </w:tc>
        <w:tc>
          <w:tcPr>
            <w:tcW w:w="4617" w:type="dxa"/>
          </w:tcPr>
          <w:p w14:paraId="1C95E2FE"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Jazmines</w:t>
            </w:r>
          </w:p>
        </w:tc>
      </w:tr>
      <w:tr w:rsidR="00E07FD2" w:rsidRPr="0064412C" w14:paraId="22E9DE24" w14:textId="77777777" w:rsidTr="00B61FA9">
        <w:trPr>
          <w:tblCellSpacing w:w="20" w:type="dxa"/>
        </w:trPr>
        <w:tc>
          <w:tcPr>
            <w:tcW w:w="649" w:type="dxa"/>
          </w:tcPr>
          <w:p w14:paraId="3DD857A1"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7</w:t>
            </w:r>
          </w:p>
        </w:tc>
        <w:tc>
          <w:tcPr>
            <w:tcW w:w="4617" w:type="dxa"/>
          </w:tcPr>
          <w:p w14:paraId="2FA68931"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El Batallón</w:t>
            </w:r>
          </w:p>
        </w:tc>
      </w:tr>
      <w:tr w:rsidR="00E07FD2" w:rsidRPr="0064412C" w14:paraId="1020BA81" w14:textId="77777777" w:rsidTr="00B61FA9">
        <w:trPr>
          <w:tblCellSpacing w:w="20" w:type="dxa"/>
        </w:trPr>
        <w:tc>
          <w:tcPr>
            <w:tcW w:w="649" w:type="dxa"/>
          </w:tcPr>
          <w:p w14:paraId="00FBCD8B"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8</w:t>
            </w:r>
          </w:p>
        </w:tc>
        <w:tc>
          <w:tcPr>
            <w:tcW w:w="4617" w:type="dxa"/>
          </w:tcPr>
          <w:p w14:paraId="57090564" w14:textId="77777777" w:rsidR="00E07FD2" w:rsidRPr="0064412C" w:rsidRDefault="00E07FD2" w:rsidP="0064412C">
            <w:pPr>
              <w:ind w:left="31" w:right="49"/>
              <w:jc w:val="center"/>
              <w:rPr>
                <w:rFonts w:ascii="Lucida Sans Unicode" w:hAnsi="Lucida Sans Unicode" w:cs="Lucida Sans Unicode"/>
                <w:sz w:val="18"/>
                <w:szCs w:val="18"/>
              </w:rPr>
            </w:pPr>
            <w:proofErr w:type="spellStart"/>
            <w:r w:rsidRPr="0064412C">
              <w:rPr>
                <w:rFonts w:ascii="Lucida Sans Unicode" w:hAnsi="Lucida Sans Unicode" w:cs="Lucida Sans Unicode"/>
                <w:sz w:val="18"/>
                <w:szCs w:val="18"/>
              </w:rPr>
              <w:t>Huizaista</w:t>
            </w:r>
            <w:proofErr w:type="spellEnd"/>
          </w:p>
        </w:tc>
      </w:tr>
      <w:tr w:rsidR="00E07FD2" w:rsidRPr="0064412C" w14:paraId="30D93507" w14:textId="77777777" w:rsidTr="00B61FA9">
        <w:trPr>
          <w:tblCellSpacing w:w="20" w:type="dxa"/>
        </w:trPr>
        <w:tc>
          <w:tcPr>
            <w:tcW w:w="649" w:type="dxa"/>
          </w:tcPr>
          <w:p w14:paraId="529F9864"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9</w:t>
            </w:r>
          </w:p>
        </w:tc>
        <w:tc>
          <w:tcPr>
            <w:tcW w:w="4617" w:type="dxa"/>
          </w:tcPr>
          <w:p w14:paraId="4FA610A4"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Cerritos</w:t>
            </w:r>
          </w:p>
        </w:tc>
      </w:tr>
      <w:tr w:rsidR="00E07FD2" w:rsidRPr="0064412C" w14:paraId="3434EFFB" w14:textId="77777777" w:rsidTr="00B61FA9">
        <w:trPr>
          <w:tblCellSpacing w:w="20" w:type="dxa"/>
        </w:trPr>
        <w:tc>
          <w:tcPr>
            <w:tcW w:w="649" w:type="dxa"/>
          </w:tcPr>
          <w:p w14:paraId="17D41208"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10</w:t>
            </w:r>
          </w:p>
        </w:tc>
        <w:tc>
          <w:tcPr>
            <w:tcW w:w="4617" w:type="dxa"/>
          </w:tcPr>
          <w:p w14:paraId="3DC47122"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Barranquillas</w:t>
            </w:r>
          </w:p>
        </w:tc>
      </w:tr>
      <w:tr w:rsidR="00E07FD2" w:rsidRPr="0064412C" w14:paraId="4673E68C" w14:textId="77777777" w:rsidTr="00B61FA9">
        <w:trPr>
          <w:tblCellSpacing w:w="20" w:type="dxa"/>
        </w:trPr>
        <w:tc>
          <w:tcPr>
            <w:tcW w:w="649" w:type="dxa"/>
          </w:tcPr>
          <w:p w14:paraId="6DE746B9"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11</w:t>
            </w:r>
          </w:p>
        </w:tc>
        <w:tc>
          <w:tcPr>
            <w:tcW w:w="4617" w:type="dxa"/>
          </w:tcPr>
          <w:p w14:paraId="5C911F8A"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Cañón de Tlaxcala</w:t>
            </w:r>
          </w:p>
        </w:tc>
      </w:tr>
      <w:tr w:rsidR="00E07FD2" w:rsidRPr="0064412C" w14:paraId="61F10514" w14:textId="77777777" w:rsidTr="00B61FA9">
        <w:trPr>
          <w:tblCellSpacing w:w="20" w:type="dxa"/>
        </w:trPr>
        <w:tc>
          <w:tcPr>
            <w:tcW w:w="649" w:type="dxa"/>
          </w:tcPr>
          <w:p w14:paraId="67605489"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12</w:t>
            </w:r>
          </w:p>
        </w:tc>
        <w:tc>
          <w:tcPr>
            <w:tcW w:w="4617" w:type="dxa"/>
          </w:tcPr>
          <w:p w14:paraId="7597F724"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 xml:space="preserve">El </w:t>
            </w:r>
            <w:proofErr w:type="spellStart"/>
            <w:r w:rsidRPr="0064412C">
              <w:rPr>
                <w:rFonts w:ascii="Lucida Sans Unicode" w:hAnsi="Lucida Sans Unicode" w:cs="Lucida Sans Unicode"/>
                <w:sz w:val="18"/>
                <w:szCs w:val="18"/>
              </w:rPr>
              <w:t>Jomate</w:t>
            </w:r>
            <w:proofErr w:type="spellEnd"/>
          </w:p>
        </w:tc>
      </w:tr>
      <w:tr w:rsidR="00E07FD2" w:rsidRPr="0064412C" w14:paraId="6F3D638D" w14:textId="77777777" w:rsidTr="00B61FA9">
        <w:trPr>
          <w:tblCellSpacing w:w="20" w:type="dxa"/>
        </w:trPr>
        <w:tc>
          <w:tcPr>
            <w:tcW w:w="649" w:type="dxa"/>
          </w:tcPr>
          <w:p w14:paraId="765CCAC5"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13</w:t>
            </w:r>
          </w:p>
        </w:tc>
        <w:tc>
          <w:tcPr>
            <w:tcW w:w="4617" w:type="dxa"/>
          </w:tcPr>
          <w:p w14:paraId="60DBE718"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Mesa de Pinos</w:t>
            </w:r>
          </w:p>
        </w:tc>
      </w:tr>
      <w:tr w:rsidR="00E07FD2" w:rsidRPr="0064412C" w14:paraId="4C33975B" w14:textId="77777777" w:rsidTr="00B61FA9">
        <w:trPr>
          <w:tblCellSpacing w:w="20" w:type="dxa"/>
        </w:trPr>
        <w:tc>
          <w:tcPr>
            <w:tcW w:w="649" w:type="dxa"/>
          </w:tcPr>
          <w:p w14:paraId="2120FE47"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14</w:t>
            </w:r>
          </w:p>
        </w:tc>
        <w:tc>
          <w:tcPr>
            <w:tcW w:w="4617" w:type="dxa"/>
          </w:tcPr>
          <w:p w14:paraId="09C7AC8F"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Mesa de los Sabinos</w:t>
            </w:r>
          </w:p>
        </w:tc>
      </w:tr>
      <w:tr w:rsidR="00E07FD2" w:rsidRPr="0064412C" w14:paraId="77DE164D" w14:textId="77777777" w:rsidTr="00B61FA9">
        <w:trPr>
          <w:tblCellSpacing w:w="20" w:type="dxa"/>
        </w:trPr>
        <w:tc>
          <w:tcPr>
            <w:tcW w:w="649" w:type="dxa"/>
          </w:tcPr>
          <w:p w14:paraId="72425ABE"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15</w:t>
            </w:r>
          </w:p>
        </w:tc>
        <w:tc>
          <w:tcPr>
            <w:tcW w:w="4617" w:type="dxa"/>
          </w:tcPr>
          <w:p w14:paraId="76A01F4F"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Mesa de Tepic</w:t>
            </w:r>
          </w:p>
        </w:tc>
      </w:tr>
      <w:tr w:rsidR="00E07FD2" w:rsidRPr="0064412C" w14:paraId="2F1F7524" w14:textId="77777777" w:rsidTr="00B61FA9">
        <w:trPr>
          <w:tblCellSpacing w:w="20" w:type="dxa"/>
        </w:trPr>
        <w:tc>
          <w:tcPr>
            <w:tcW w:w="649" w:type="dxa"/>
          </w:tcPr>
          <w:p w14:paraId="1E0A8AE0"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16</w:t>
            </w:r>
          </w:p>
        </w:tc>
        <w:tc>
          <w:tcPr>
            <w:tcW w:w="4617" w:type="dxa"/>
          </w:tcPr>
          <w:p w14:paraId="157E7371"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Mesa de Pajaritos</w:t>
            </w:r>
          </w:p>
        </w:tc>
      </w:tr>
      <w:tr w:rsidR="00E07FD2" w:rsidRPr="0064412C" w14:paraId="19B552AB" w14:textId="77777777" w:rsidTr="00B61FA9">
        <w:trPr>
          <w:tblCellSpacing w:w="20" w:type="dxa"/>
        </w:trPr>
        <w:tc>
          <w:tcPr>
            <w:tcW w:w="649" w:type="dxa"/>
          </w:tcPr>
          <w:p w14:paraId="64DDBDAB"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17</w:t>
            </w:r>
          </w:p>
        </w:tc>
        <w:tc>
          <w:tcPr>
            <w:tcW w:w="4617" w:type="dxa"/>
          </w:tcPr>
          <w:p w14:paraId="29C22FED" w14:textId="77777777" w:rsidR="00E07FD2" w:rsidRPr="0064412C" w:rsidRDefault="00E07FD2" w:rsidP="0064412C">
            <w:pPr>
              <w:ind w:left="31" w:right="49"/>
              <w:jc w:val="center"/>
              <w:rPr>
                <w:rFonts w:ascii="Lucida Sans Unicode" w:hAnsi="Lucida Sans Unicode" w:cs="Lucida Sans Unicode"/>
                <w:sz w:val="18"/>
                <w:szCs w:val="18"/>
              </w:rPr>
            </w:pPr>
            <w:proofErr w:type="spellStart"/>
            <w:r w:rsidRPr="0064412C">
              <w:rPr>
                <w:rFonts w:ascii="Lucida Sans Unicode" w:hAnsi="Lucida Sans Unicode" w:cs="Lucida Sans Unicode"/>
                <w:sz w:val="18"/>
                <w:szCs w:val="18"/>
              </w:rPr>
              <w:t>Cuamostita</w:t>
            </w:r>
            <w:proofErr w:type="spellEnd"/>
          </w:p>
        </w:tc>
      </w:tr>
      <w:tr w:rsidR="00E07FD2" w:rsidRPr="0064412C" w14:paraId="38555E5F" w14:textId="77777777" w:rsidTr="00D4518E">
        <w:trPr>
          <w:tblCellSpacing w:w="20" w:type="dxa"/>
        </w:trPr>
        <w:tc>
          <w:tcPr>
            <w:tcW w:w="649" w:type="dxa"/>
          </w:tcPr>
          <w:p w14:paraId="5C312D1B" w14:textId="77777777" w:rsidR="00E07FD2" w:rsidRPr="0064412C" w:rsidRDefault="00E07FD2" w:rsidP="0064412C">
            <w:pPr>
              <w:ind w:left="567" w:right="49" w:hanging="675"/>
              <w:jc w:val="center"/>
              <w:rPr>
                <w:rFonts w:ascii="Lucida Sans Unicode" w:hAnsi="Lucida Sans Unicode" w:cs="Lucida Sans Unicode"/>
                <w:sz w:val="18"/>
                <w:szCs w:val="18"/>
              </w:rPr>
            </w:pPr>
            <w:r w:rsidRPr="0064412C">
              <w:rPr>
                <w:rFonts w:ascii="Lucida Sans Unicode" w:hAnsi="Lucida Sans Unicode" w:cs="Lucida Sans Unicode"/>
                <w:sz w:val="18"/>
                <w:szCs w:val="18"/>
              </w:rPr>
              <w:t>18</w:t>
            </w:r>
          </w:p>
        </w:tc>
        <w:tc>
          <w:tcPr>
            <w:tcW w:w="4617" w:type="dxa"/>
          </w:tcPr>
          <w:p w14:paraId="659C4D7B" w14:textId="77777777" w:rsidR="00E07FD2" w:rsidRPr="0064412C" w:rsidRDefault="00E07FD2" w:rsidP="0064412C">
            <w:pPr>
              <w:ind w:left="31" w:right="49"/>
              <w:jc w:val="center"/>
              <w:rPr>
                <w:rFonts w:ascii="Lucida Sans Unicode" w:hAnsi="Lucida Sans Unicode" w:cs="Lucida Sans Unicode"/>
                <w:sz w:val="18"/>
                <w:szCs w:val="18"/>
              </w:rPr>
            </w:pPr>
            <w:r w:rsidRPr="0064412C">
              <w:rPr>
                <w:rFonts w:ascii="Lucida Sans Unicode" w:hAnsi="Lucida Sans Unicode" w:cs="Lucida Sans Unicode"/>
                <w:sz w:val="18"/>
                <w:szCs w:val="18"/>
              </w:rPr>
              <w:t>Cañón del Tule</w:t>
            </w:r>
          </w:p>
        </w:tc>
      </w:tr>
    </w:tbl>
    <w:p w14:paraId="0ED68F6A" w14:textId="77777777" w:rsidR="00325BB6" w:rsidRPr="0015394D" w:rsidRDefault="00325BB6" w:rsidP="00325BB6">
      <w:pPr>
        <w:tabs>
          <w:tab w:val="left" w:pos="284"/>
        </w:tabs>
        <w:spacing w:line="360" w:lineRule="auto"/>
        <w:ind w:right="4"/>
        <w:jc w:val="both"/>
        <w:rPr>
          <w:rFonts w:ascii="Lucida Sans Unicode" w:eastAsiaTheme="minorHAnsi" w:hAnsi="Lucida Sans Unicode" w:cs="Lucida Sans Unicode"/>
          <w:sz w:val="28"/>
          <w:szCs w:val="28"/>
          <w:lang w:val="es-MX"/>
        </w:rPr>
      </w:pPr>
    </w:p>
    <w:p w14:paraId="5848A00F" w14:textId="770EC70C" w:rsidR="00325BB6" w:rsidRPr="0015394D" w:rsidRDefault="00325BB6" w:rsidP="007B0BE2">
      <w:pPr>
        <w:pStyle w:val="Textoindependiente"/>
        <w:spacing w:line="360" w:lineRule="auto"/>
        <w:ind w:right="284" w:hanging="1"/>
        <w:jc w:val="both"/>
        <w:outlineLvl w:val="1"/>
        <w:rPr>
          <w:rFonts w:ascii="Lucida Sans Unicode" w:hAnsi="Lucida Sans Unicode" w:cs="Lucida Sans Unicode"/>
          <w:b/>
          <w:bCs/>
          <w:color w:val="00758D"/>
        </w:rPr>
      </w:pPr>
      <w:bookmarkStart w:id="83" w:name="_Toc191985773"/>
      <w:r w:rsidRPr="0015394D">
        <w:rPr>
          <w:rFonts w:ascii="Lucida Sans Unicode" w:hAnsi="Lucida Sans Unicode" w:cs="Lucida Sans Unicode"/>
          <w:b/>
          <w:bCs/>
          <w:color w:val="00758D"/>
        </w:rPr>
        <w:t>2. De la capacitación del funcionariado del Instituto Electoral</w:t>
      </w:r>
      <w:bookmarkEnd w:id="83"/>
    </w:p>
    <w:p w14:paraId="0CF6FD7D" w14:textId="77777777" w:rsidR="00C03B6D" w:rsidRPr="0015394D" w:rsidRDefault="00C03B6D" w:rsidP="007B0BE2">
      <w:pPr>
        <w:pStyle w:val="Textoindependiente"/>
        <w:spacing w:line="360" w:lineRule="auto"/>
        <w:ind w:right="284" w:hanging="1"/>
        <w:jc w:val="both"/>
        <w:outlineLvl w:val="1"/>
        <w:rPr>
          <w:rFonts w:ascii="Lucida Sans Unicode" w:hAnsi="Lucida Sans Unicode" w:cs="Lucida Sans Unicode"/>
          <w:b/>
          <w:bCs/>
          <w:color w:val="0070C0"/>
        </w:rPr>
      </w:pPr>
    </w:p>
    <w:p w14:paraId="00A58D10" w14:textId="2B010BA1" w:rsidR="00325BB6" w:rsidRDefault="00325BB6"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4</w:t>
      </w:r>
      <w:r w:rsidR="00950F50" w:rsidRPr="0015394D">
        <w:rPr>
          <w:rFonts w:ascii="Lucida Sans Unicode" w:hAnsi="Lucida Sans Unicode" w:cs="Lucida Sans Unicode"/>
          <w:b/>
        </w:rPr>
        <w:t>3</w:t>
      </w:r>
      <w:r w:rsidRPr="0015394D">
        <w:rPr>
          <w:rFonts w:ascii="Lucida Sans Unicode" w:hAnsi="Lucida Sans Unicode" w:cs="Lucida Sans Unicode"/>
          <w:b/>
        </w:rPr>
        <w:t xml:space="preserve">. </w:t>
      </w:r>
      <w:r w:rsidRPr="0015394D">
        <w:rPr>
          <w:rFonts w:ascii="Lucida Sans Unicode" w:hAnsi="Lucida Sans Unicode" w:cs="Lucida Sans Unicode"/>
        </w:rPr>
        <w:t>La Comisión en coordinación con diversas direcciones que integran el Instituto Electoral diseñarán un programa de capacitación para el funcionariado del Instituto Electoral que participará en las actividades de preparación, organización y desarrollo del proceso de consulta</w:t>
      </w:r>
      <w:r w:rsidR="0064412C">
        <w:rPr>
          <w:rFonts w:ascii="Lucida Sans Unicode" w:hAnsi="Lucida Sans Unicode" w:cs="Lucida Sans Unicode"/>
        </w:rPr>
        <w:t>.</w:t>
      </w:r>
    </w:p>
    <w:p w14:paraId="2DB55551" w14:textId="77777777" w:rsidR="0064412C" w:rsidRDefault="0064412C" w:rsidP="007B0BE2">
      <w:pPr>
        <w:pStyle w:val="Textoindependiente"/>
        <w:spacing w:line="360" w:lineRule="auto"/>
        <w:jc w:val="both"/>
        <w:rPr>
          <w:rFonts w:ascii="Lucida Sans Unicode" w:hAnsi="Lucida Sans Unicode" w:cs="Lucida Sans Unicode"/>
        </w:rPr>
      </w:pPr>
    </w:p>
    <w:p w14:paraId="549AC23D" w14:textId="77777777" w:rsidR="0064412C" w:rsidRPr="0015394D" w:rsidRDefault="0064412C" w:rsidP="007B0BE2">
      <w:pPr>
        <w:pStyle w:val="Textoindependiente"/>
        <w:spacing w:line="360" w:lineRule="auto"/>
        <w:jc w:val="both"/>
        <w:rPr>
          <w:rFonts w:ascii="Lucida Sans Unicode" w:hAnsi="Lucida Sans Unicode" w:cs="Lucida Sans Unicode"/>
        </w:rPr>
      </w:pPr>
    </w:p>
    <w:p w14:paraId="246D4401" w14:textId="77777777" w:rsidR="00325BB6" w:rsidRPr="0015394D" w:rsidRDefault="00325BB6" w:rsidP="007B0BE2">
      <w:pPr>
        <w:pStyle w:val="Textoindependiente"/>
        <w:spacing w:line="360" w:lineRule="auto"/>
        <w:jc w:val="both"/>
        <w:rPr>
          <w:rFonts w:ascii="Lucida Sans Unicode" w:hAnsi="Lucida Sans Unicode" w:cs="Lucida Sans Unicode"/>
          <w:spacing w:val="-2"/>
        </w:rPr>
      </w:pPr>
    </w:p>
    <w:p w14:paraId="3BCB0A44" w14:textId="57C82FDA" w:rsidR="00325BB6" w:rsidRPr="0015394D" w:rsidRDefault="00325BB6" w:rsidP="007B0BE2">
      <w:pPr>
        <w:pStyle w:val="Textoindependiente"/>
        <w:spacing w:line="360" w:lineRule="auto"/>
        <w:jc w:val="both"/>
        <w:outlineLvl w:val="1"/>
        <w:rPr>
          <w:rFonts w:ascii="Lucida Sans Unicode" w:hAnsi="Lucida Sans Unicode" w:cs="Lucida Sans Unicode"/>
          <w:color w:val="00758D"/>
          <w:spacing w:val="-2"/>
        </w:rPr>
      </w:pPr>
      <w:bookmarkStart w:id="84" w:name="_Hlk191570910"/>
      <w:bookmarkStart w:id="85" w:name="_Toc191985774"/>
      <w:r w:rsidRPr="0015394D">
        <w:rPr>
          <w:rFonts w:ascii="Lucida Sans Unicode" w:hAnsi="Lucida Sans Unicode" w:cs="Lucida Sans Unicode"/>
          <w:b/>
          <w:color w:val="00758D"/>
        </w:rPr>
        <w:lastRenderedPageBreak/>
        <w:t>3</w:t>
      </w:r>
      <w:r w:rsidR="00983B05" w:rsidRPr="0015394D">
        <w:rPr>
          <w:rFonts w:ascii="Lucida Sans Unicode" w:hAnsi="Lucida Sans Unicode" w:cs="Lucida Sans Unicode"/>
          <w:b/>
          <w:color w:val="00758D"/>
        </w:rPr>
        <w:t xml:space="preserve">. De las personas </w:t>
      </w:r>
      <w:r w:rsidRPr="0015394D">
        <w:rPr>
          <w:rFonts w:ascii="Lucida Sans Unicode" w:hAnsi="Lucida Sans Unicode" w:cs="Lucida Sans Unicode"/>
          <w:b/>
          <w:color w:val="00758D"/>
        </w:rPr>
        <w:t xml:space="preserve">integrantes de los equipos responsables y </w:t>
      </w:r>
      <w:r w:rsidR="00983B05" w:rsidRPr="0015394D">
        <w:rPr>
          <w:rFonts w:ascii="Lucida Sans Unicode" w:hAnsi="Lucida Sans Unicode" w:cs="Lucida Sans Unicode"/>
          <w:b/>
          <w:color w:val="00758D"/>
        </w:rPr>
        <w:t xml:space="preserve">soporte para el desarrollo de las asambleas </w:t>
      </w:r>
      <w:r w:rsidR="00005A7B" w:rsidRPr="0015394D">
        <w:rPr>
          <w:rFonts w:ascii="Lucida Sans Unicode" w:hAnsi="Lucida Sans Unicode" w:cs="Lucida Sans Unicode"/>
          <w:b/>
          <w:color w:val="00758D"/>
        </w:rPr>
        <w:t>informativas y comunitarias de consulta</w:t>
      </w:r>
      <w:bookmarkEnd w:id="85"/>
    </w:p>
    <w:p w14:paraId="63446D9C" w14:textId="35171669" w:rsidR="00D4518E" w:rsidRPr="0015394D" w:rsidRDefault="00D4518E" w:rsidP="007B0BE2">
      <w:pPr>
        <w:pStyle w:val="Textoindependiente"/>
        <w:spacing w:line="360" w:lineRule="auto"/>
        <w:jc w:val="both"/>
        <w:outlineLvl w:val="1"/>
        <w:rPr>
          <w:rFonts w:ascii="Lucida Sans Unicode" w:hAnsi="Lucida Sans Unicode" w:cs="Lucida Sans Unicode"/>
          <w:b/>
          <w:color w:val="0070C0"/>
        </w:rPr>
      </w:pPr>
    </w:p>
    <w:bookmarkEnd w:id="84"/>
    <w:p w14:paraId="3DE8129E" w14:textId="0A2C5DAC" w:rsidR="004C159C" w:rsidRPr="0015394D" w:rsidRDefault="00983B05" w:rsidP="007B0BE2">
      <w:pPr>
        <w:tabs>
          <w:tab w:val="left" w:pos="284"/>
        </w:tabs>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b/>
          <w:sz w:val="24"/>
          <w:szCs w:val="24"/>
        </w:rPr>
        <w:t>Artículo</w:t>
      </w:r>
      <w:r w:rsidRPr="0015394D">
        <w:rPr>
          <w:rFonts w:ascii="Lucida Sans Unicode" w:hAnsi="Lucida Sans Unicode" w:cs="Lucida Sans Unicode"/>
          <w:b/>
          <w:spacing w:val="-17"/>
          <w:sz w:val="24"/>
          <w:szCs w:val="24"/>
        </w:rPr>
        <w:t xml:space="preserve"> </w:t>
      </w:r>
      <w:r w:rsidR="00233C1B" w:rsidRPr="0015394D">
        <w:rPr>
          <w:rFonts w:ascii="Lucida Sans Unicode" w:hAnsi="Lucida Sans Unicode" w:cs="Lucida Sans Unicode"/>
          <w:b/>
          <w:sz w:val="24"/>
          <w:szCs w:val="24"/>
        </w:rPr>
        <w:t>4</w:t>
      </w:r>
      <w:r w:rsidR="00950F50" w:rsidRPr="0015394D">
        <w:rPr>
          <w:rFonts w:ascii="Lucida Sans Unicode" w:hAnsi="Lucida Sans Unicode" w:cs="Lucida Sans Unicode"/>
          <w:b/>
          <w:sz w:val="24"/>
          <w:szCs w:val="24"/>
        </w:rPr>
        <w:t>4</w:t>
      </w:r>
      <w:r w:rsidR="00233C1B" w:rsidRPr="0015394D">
        <w:rPr>
          <w:rFonts w:ascii="Lucida Sans Unicode" w:hAnsi="Lucida Sans Unicode" w:cs="Lucida Sans Unicode"/>
          <w:b/>
          <w:sz w:val="24"/>
          <w:szCs w:val="24"/>
        </w:rPr>
        <w:t>.</w:t>
      </w:r>
      <w:r w:rsidRPr="0015394D">
        <w:rPr>
          <w:rFonts w:ascii="Lucida Sans Unicode" w:hAnsi="Lucida Sans Unicode" w:cs="Lucida Sans Unicode"/>
          <w:b/>
          <w:spacing w:val="-17"/>
          <w:sz w:val="24"/>
          <w:szCs w:val="24"/>
        </w:rPr>
        <w:t xml:space="preserve"> </w:t>
      </w:r>
      <w:r w:rsidRPr="0015394D">
        <w:rPr>
          <w:rFonts w:ascii="Lucida Sans Unicode" w:hAnsi="Lucida Sans Unicode" w:cs="Lucida Sans Unicode"/>
          <w:sz w:val="24"/>
          <w:szCs w:val="24"/>
        </w:rPr>
        <w:t xml:space="preserve">La logística y organización de las asambleas </w:t>
      </w:r>
      <w:r w:rsidR="009250EA" w:rsidRPr="0015394D">
        <w:rPr>
          <w:rFonts w:ascii="Lucida Sans Unicode" w:hAnsi="Lucida Sans Unicode" w:cs="Lucida Sans Unicode"/>
          <w:sz w:val="24"/>
          <w:szCs w:val="24"/>
        </w:rPr>
        <w:t>comunitarias y la reunión informativa</w:t>
      </w:r>
      <w:r w:rsidRPr="0015394D">
        <w:rPr>
          <w:rFonts w:ascii="Lucida Sans Unicode" w:hAnsi="Lucida Sans Unicode" w:cs="Lucida Sans Unicode"/>
          <w:sz w:val="24"/>
          <w:szCs w:val="24"/>
        </w:rPr>
        <w:t xml:space="preserve"> </w:t>
      </w:r>
      <w:r w:rsidR="009250EA" w:rsidRPr="0015394D">
        <w:rPr>
          <w:rFonts w:ascii="Lucida Sans Unicode" w:hAnsi="Lucida Sans Unicode" w:cs="Lucida Sans Unicode"/>
          <w:sz w:val="24"/>
          <w:szCs w:val="24"/>
        </w:rPr>
        <w:t xml:space="preserve">y </w:t>
      </w:r>
      <w:r w:rsidRPr="0015394D">
        <w:rPr>
          <w:rFonts w:ascii="Lucida Sans Unicode" w:hAnsi="Lucida Sans Unicode" w:cs="Lucida Sans Unicode"/>
          <w:sz w:val="24"/>
          <w:szCs w:val="24"/>
        </w:rPr>
        <w:t>de consulta estará</w:t>
      </w:r>
      <w:r w:rsidR="009250EA" w:rsidRPr="0015394D">
        <w:rPr>
          <w:rFonts w:ascii="Lucida Sans Unicode" w:hAnsi="Lucida Sans Unicode" w:cs="Lucida Sans Unicode"/>
          <w:sz w:val="24"/>
          <w:szCs w:val="24"/>
        </w:rPr>
        <w:t>n</w:t>
      </w:r>
      <w:r w:rsidRPr="0015394D">
        <w:rPr>
          <w:rFonts w:ascii="Lucida Sans Unicode" w:hAnsi="Lucida Sans Unicode" w:cs="Lucida Sans Unicode"/>
          <w:sz w:val="24"/>
          <w:szCs w:val="24"/>
        </w:rPr>
        <w:t xml:space="preserve"> a cargo del</w:t>
      </w:r>
      <w:r w:rsidR="003E3F51" w:rsidRPr="0015394D">
        <w:rPr>
          <w:rFonts w:ascii="Lucida Sans Unicode" w:hAnsi="Lucida Sans Unicode" w:cs="Lucida Sans Unicode"/>
          <w:sz w:val="24"/>
          <w:szCs w:val="24"/>
        </w:rPr>
        <w:t xml:space="preserve"> funcionariado del Instituto Electoral</w:t>
      </w:r>
      <w:r w:rsidR="00325BB6" w:rsidRPr="0015394D">
        <w:rPr>
          <w:rFonts w:ascii="Lucida Sans Unicode" w:hAnsi="Lucida Sans Unicode" w:cs="Lucida Sans Unicode"/>
          <w:sz w:val="24"/>
          <w:szCs w:val="24"/>
        </w:rPr>
        <w:t xml:space="preserve"> previamente capacitado,</w:t>
      </w:r>
      <w:r w:rsidRPr="0015394D">
        <w:rPr>
          <w:rFonts w:ascii="Lucida Sans Unicode" w:hAnsi="Lucida Sans Unicode" w:cs="Lucida Sans Unicode"/>
          <w:sz w:val="24"/>
          <w:szCs w:val="24"/>
        </w:rPr>
        <w:t xml:space="preserve"> </w:t>
      </w:r>
      <w:r w:rsidR="004C159C" w:rsidRPr="0015394D">
        <w:rPr>
          <w:rFonts w:ascii="Lucida Sans Unicode" w:hAnsi="Lucida Sans Unicode" w:cs="Lucida Sans Unicode"/>
          <w:sz w:val="24"/>
          <w:szCs w:val="24"/>
        </w:rPr>
        <w:t>y quienes podrán coadyuvar con:</w:t>
      </w:r>
    </w:p>
    <w:p w14:paraId="5AE0C987" w14:textId="77777777" w:rsidR="00D4518E" w:rsidRPr="0015394D" w:rsidRDefault="00D4518E" w:rsidP="007B0BE2">
      <w:pPr>
        <w:tabs>
          <w:tab w:val="left" w:pos="284"/>
        </w:tabs>
        <w:spacing w:line="360" w:lineRule="auto"/>
        <w:ind w:right="4"/>
        <w:jc w:val="both"/>
        <w:rPr>
          <w:rFonts w:ascii="Lucida Sans Unicode" w:hAnsi="Lucida Sans Unicode" w:cs="Lucida Sans Unicode"/>
          <w:sz w:val="24"/>
          <w:szCs w:val="24"/>
        </w:rPr>
      </w:pPr>
    </w:p>
    <w:p w14:paraId="4753246B" w14:textId="26381155" w:rsidR="00983B05" w:rsidRPr="0015394D" w:rsidRDefault="00983B05" w:rsidP="007B0BE2">
      <w:pPr>
        <w:pStyle w:val="Prrafodelista"/>
        <w:numPr>
          <w:ilvl w:val="0"/>
          <w:numId w:val="20"/>
        </w:numPr>
        <w:tabs>
          <w:tab w:val="left" w:pos="567"/>
        </w:tabs>
        <w:spacing w:line="360" w:lineRule="auto"/>
        <w:ind w:right="4" w:hanging="1004"/>
        <w:jc w:val="both"/>
        <w:rPr>
          <w:rFonts w:ascii="Lucida Sans Unicode" w:hAnsi="Lucida Sans Unicode" w:cs="Lucida Sans Unicode"/>
          <w:sz w:val="24"/>
          <w:szCs w:val="24"/>
        </w:rPr>
      </w:pPr>
      <w:r w:rsidRPr="0015394D">
        <w:rPr>
          <w:rFonts w:ascii="Lucida Sans Unicode" w:hAnsi="Lucida Sans Unicode" w:cs="Lucida Sans Unicode"/>
          <w:sz w:val="24"/>
          <w:szCs w:val="24"/>
        </w:rPr>
        <w:t>Las personas ciudadanas que integr</w:t>
      </w:r>
      <w:r w:rsidR="004C159C"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n el grupo de las </w:t>
      </w:r>
      <w:r w:rsidR="004C159C" w:rsidRPr="0015394D">
        <w:rPr>
          <w:rFonts w:ascii="Lucida Sans Unicode" w:hAnsi="Lucida Sans Unicode" w:cs="Lucida Sans Unicode"/>
          <w:sz w:val="24"/>
          <w:szCs w:val="24"/>
        </w:rPr>
        <w:t xml:space="preserve">dieciocho </w:t>
      </w:r>
      <w:r w:rsidRPr="0015394D">
        <w:rPr>
          <w:rFonts w:ascii="Lucida Sans Unicode" w:hAnsi="Lucida Sans Unicode" w:cs="Lucida Sans Unicode"/>
          <w:sz w:val="24"/>
          <w:szCs w:val="24"/>
        </w:rPr>
        <w:t>comisarías</w:t>
      </w:r>
      <w:r w:rsidR="004C159C"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w:t>
      </w:r>
    </w:p>
    <w:p w14:paraId="5BA8FDFA" w14:textId="09931E3A" w:rsidR="00983B05" w:rsidRPr="0015394D" w:rsidRDefault="00983B05" w:rsidP="007B0BE2">
      <w:pPr>
        <w:pStyle w:val="Prrafodelista"/>
        <w:widowControl/>
        <w:numPr>
          <w:ilvl w:val="0"/>
          <w:numId w:val="20"/>
        </w:numPr>
        <w:autoSpaceDE/>
        <w:autoSpaceDN/>
        <w:spacing w:line="360" w:lineRule="auto"/>
        <w:ind w:left="567" w:right="4" w:hanging="567"/>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Las personas representa</w:t>
      </w:r>
      <w:r w:rsidR="004C159C" w:rsidRPr="0015394D">
        <w:rPr>
          <w:rFonts w:ascii="Lucida Sans Unicode" w:hAnsi="Lucida Sans Unicode" w:cs="Lucida Sans Unicode"/>
          <w:sz w:val="24"/>
          <w:szCs w:val="24"/>
        </w:rPr>
        <w:t>ntes</w:t>
      </w:r>
      <w:r w:rsidRPr="0015394D">
        <w:rPr>
          <w:rFonts w:ascii="Lucida Sans Unicode" w:hAnsi="Lucida Sans Unicode" w:cs="Lucida Sans Unicode"/>
          <w:sz w:val="24"/>
          <w:szCs w:val="24"/>
        </w:rPr>
        <w:t xml:space="preserve"> de las autoridades agrarias, tradicionales y municipales;</w:t>
      </w:r>
    </w:p>
    <w:p w14:paraId="7D24493E" w14:textId="77777777" w:rsidR="00983B05" w:rsidRPr="0015394D" w:rsidRDefault="00983B05" w:rsidP="007B0BE2">
      <w:pPr>
        <w:pStyle w:val="Prrafodelista"/>
        <w:widowControl/>
        <w:numPr>
          <w:ilvl w:val="0"/>
          <w:numId w:val="20"/>
        </w:numPr>
        <w:autoSpaceDE/>
        <w:autoSpaceDN/>
        <w:spacing w:line="360" w:lineRule="auto"/>
        <w:ind w:left="567" w:right="4" w:hanging="567"/>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Las personas, instituciones u organizaciones observadoras debidamente acreditadas, y </w:t>
      </w:r>
    </w:p>
    <w:p w14:paraId="7DE48FA0" w14:textId="2B593FB2" w:rsidR="00C00240" w:rsidRPr="0015394D" w:rsidRDefault="00983B05" w:rsidP="007B0BE2">
      <w:pPr>
        <w:pStyle w:val="Prrafodelista"/>
        <w:widowControl/>
        <w:numPr>
          <w:ilvl w:val="0"/>
          <w:numId w:val="20"/>
        </w:numPr>
        <w:tabs>
          <w:tab w:val="left" w:pos="567"/>
        </w:tabs>
        <w:adjustRightInd w:val="0"/>
        <w:spacing w:line="360" w:lineRule="auto"/>
        <w:ind w:left="567" w:right="4" w:hanging="567"/>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Las personas intérpretes certificadas acreditadas por el Instituto Electoral.</w:t>
      </w:r>
      <w:bookmarkStart w:id="86" w:name="_Hlk191573206"/>
    </w:p>
    <w:p w14:paraId="4C371E40" w14:textId="3BE68073" w:rsidR="008A18BA" w:rsidRPr="0015394D" w:rsidRDefault="008A18BA" w:rsidP="007B0BE2">
      <w:pPr>
        <w:pStyle w:val="Prrafodelista"/>
        <w:tabs>
          <w:tab w:val="left" w:pos="284"/>
        </w:tabs>
        <w:spacing w:line="360" w:lineRule="auto"/>
        <w:ind w:left="0" w:right="284" w:firstLine="0"/>
        <w:jc w:val="both"/>
        <w:rPr>
          <w:rFonts w:ascii="Lucida Sans Unicode" w:hAnsi="Lucida Sans Unicode" w:cs="Lucida Sans Unicode"/>
          <w:color w:val="7030A0"/>
          <w:sz w:val="24"/>
          <w:szCs w:val="24"/>
        </w:rPr>
      </w:pPr>
    </w:p>
    <w:p w14:paraId="42ADA613" w14:textId="77777777" w:rsidR="007D227F" w:rsidRPr="0015394D" w:rsidRDefault="007D227F" w:rsidP="007B0BE2">
      <w:pPr>
        <w:pStyle w:val="Prrafodelista"/>
        <w:tabs>
          <w:tab w:val="left" w:pos="284"/>
        </w:tabs>
        <w:spacing w:line="360" w:lineRule="auto"/>
        <w:ind w:left="0" w:right="284" w:firstLine="0"/>
        <w:jc w:val="both"/>
        <w:rPr>
          <w:rFonts w:ascii="Lucida Sans Unicode" w:hAnsi="Lucida Sans Unicode" w:cs="Lucida Sans Unicode"/>
          <w:color w:val="7030A0"/>
          <w:sz w:val="24"/>
          <w:szCs w:val="24"/>
        </w:rPr>
      </w:pPr>
    </w:p>
    <w:p w14:paraId="79904B19" w14:textId="7F77E6EE" w:rsidR="008A18BA" w:rsidRPr="0015394D" w:rsidRDefault="00CF3ABC" w:rsidP="007B0BE2">
      <w:pPr>
        <w:pStyle w:val="Textoindependiente"/>
        <w:tabs>
          <w:tab w:val="left" w:pos="284"/>
          <w:tab w:val="left" w:pos="426"/>
        </w:tabs>
        <w:spacing w:line="360" w:lineRule="auto"/>
        <w:jc w:val="both"/>
        <w:outlineLvl w:val="1"/>
        <w:rPr>
          <w:rFonts w:ascii="Lucida Sans Unicode" w:hAnsi="Lucida Sans Unicode" w:cs="Lucida Sans Unicode"/>
          <w:b/>
          <w:bCs/>
          <w:color w:val="00758D"/>
        </w:rPr>
      </w:pPr>
      <w:bookmarkStart w:id="87" w:name="_Toc191985775"/>
      <w:r w:rsidRPr="0015394D">
        <w:rPr>
          <w:rFonts w:ascii="Lucida Sans Unicode" w:hAnsi="Lucida Sans Unicode" w:cs="Lucida Sans Unicode"/>
          <w:b/>
          <w:bCs/>
          <w:color w:val="00758D"/>
        </w:rPr>
        <w:t>4</w:t>
      </w:r>
      <w:r w:rsidR="008A18BA" w:rsidRPr="0015394D">
        <w:rPr>
          <w:rFonts w:ascii="Lucida Sans Unicode" w:hAnsi="Lucida Sans Unicode" w:cs="Lucida Sans Unicode"/>
          <w:b/>
          <w:bCs/>
          <w:color w:val="00758D"/>
        </w:rPr>
        <w:t xml:space="preserve">. Del registro de asistencia de la ciudadanía participante </w:t>
      </w:r>
      <w:r w:rsidR="008A18BA" w:rsidRPr="0015394D">
        <w:rPr>
          <w:rFonts w:ascii="Lucida Sans Unicode" w:eastAsia="Arial" w:hAnsi="Lucida Sans Unicode" w:cs="Lucida Sans Unicode"/>
          <w:b/>
          <w:color w:val="00758D"/>
        </w:rPr>
        <w:t>a las asambleas comunitarias</w:t>
      </w:r>
      <w:r w:rsidR="003E3F51" w:rsidRPr="0015394D">
        <w:rPr>
          <w:rFonts w:ascii="Lucida Sans Unicode" w:eastAsia="Arial" w:hAnsi="Lucida Sans Unicode" w:cs="Lucida Sans Unicode"/>
          <w:b/>
          <w:color w:val="00758D"/>
        </w:rPr>
        <w:t xml:space="preserve"> </w:t>
      </w:r>
      <w:r w:rsidR="008A18BA" w:rsidRPr="0015394D">
        <w:rPr>
          <w:rFonts w:ascii="Lucida Sans Unicode" w:eastAsia="Arial" w:hAnsi="Lucida Sans Unicode" w:cs="Lucida Sans Unicode"/>
          <w:b/>
          <w:color w:val="00758D"/>
        </w:rPr>
        <w:t>informativa</w:t>
      </w:r>
      <w:r w:rsidR="00005A7B" w:rsidRPr="0015394D">
        <w:rPr>
          <w:rFonts w:ascii="Lucida Sans Unicode" w:eastAsia="Arial" w:hAnsi="Lucida Sans Unicode" w:cs="Lucida Sans Unicode"/>
          <w:b/>
          <w:color w:val="00758D"/>
        </w:rPr>
        <w:t>s</w:t>
      </w:r>
      <w:bookmarkEnd w:id="87"/>
    </w:p>
    <w:p w14:paraId="2F9DF3B9" w14:textId="77777777" w:rsidR="008A18BA" w:rsidRPr="0015394D" w:rsidRDefault="008A18BA" w:rsidP="007B0BE2">
      <w:pPr>
        <w:pStyle w:val="Textoindependiente"/>
        <w:spacing w:line="360" w:lineRule="auto"/>
        <w:jc w:val="both"/>
        <w:rPr>
          <w:rFonts w:ascii="Lucida Sans Unicode" w:hAnsi="Lucida Sans Unicode" w:cs="Lucida Sans Unicode"/>
          <w:b/>
        </w:rPr>
      </w:pPr>
    </w:p>
    <w:p w14:paraId="599BBA93" w14:textId="17F57E22" w:rsidR="008A18BA" w:rsidRPr="0015394D" w:rsidRDefault="008A18BA"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4</w:t>
      </w:r>
      <w:r w:rsidR="00950F50" w:rsidRPr="0015394D">
        <w:rPr>
          <w:rFonts w:ascii="Lucida Sans Unicode" w:hAnsi="Lucida Sans Unicode" w:cs="Lucida Sans Unicode"/>
          <w:b/>
        </w:rPr>
        <w:t>5</w:t>
      </w:r>
      <w:r w:rsidRPr="0015394D">
        <w:rPr>
          <w:rFonts w:ascii="Lucida Sans Unicode" w:hAnsi="Lucida Sans Unicode" w:cs="Lucida Sans Unicode"/>
          <w:b/>
        </w:rPr>
        <w:t xml:space="preserve">. </w:t>
      </w:r>
      <w:r w:rsidRPr="0015394D">
        <w:rPr>
          <w:rFonts w:ascii="Lucida Sans Unicode" w:hAnsi="Lucida Sans Unicode" w:cs="Lucida Sans Unicode"/>
        </w:rPr>
        <w:t>La ciudadanía de cada comisaria que asista a las asamblea</w:t>
      </w:r>
      <w:r w:rsidR="00B2178A" w:rsidRPr="0015394D">
        <w:rPr>
          <w:rFonts w:ascii="Lucida Sans Unicode" w:hAnsi="Lucida Sans Unicode" w:cs="Lucida Sans Unicode"/>
        </w:rPr>
        <w:t>s comunitarias y la reunión</w:t>
      </w:r>
      <w:r w:rsidRPr="0015394D">
        <w:rPr>
          <w:rFonts w:ascii="Lucida Sans Unicode" w:hAnsi="Lucida Sans Unicode" w:cs="Lucida Sans Unicode"/>
        </w:rPr>
        <w:t xml:space="preserve"> informativa</w:t>
      </w:r>
      <w:r w:rsidR="00B2178A" w:rsidRPr="0015394D">
        <w:rPr>
          <w:rFonts w:ascii="Lucida Sans Unicode" w:hAnsi="Lucida Sans Unicode" w:cs="Lucida Sans Unicode"/>
        </w:rPr>
        <w:t xml:space="preserve"> </w:t>
      </w:r>
      <w:r w:rsidRPr="0015394D">
        <w:rPr>
          <w:rFonts w:ascii="Lucida Sans Unicode" w:hAnsi="Lucida Sans Unicode" w:cs="Lucida Sans Unicode"/>
        </w:rPr>
        <w:t>deberá</w:t>
      </w:r>
      <w:r w:rsidRPr="0015394D">
        <w:rPr>
          <w:rFonts w:ascii="Lucida Sans Unicode" w:hAnsi="Lucida Sans Unicode" w:cs="Lucida Sans Unicode"/>
          <w:spacing w:val="-7"/>
        </w:rPr>
        <w:t xml:space="preserve"> </w:t>
      </w:r>
      <w:r w:rsidRPr="0015394D">
        <w:rPr>
          <w:rFonts w:ascii="Lucida Sans Unicode" w:hAnsi="Lucida Sans Unicode" w:cs="Lucida Sans Unicode"/>
        </w:rPr>
        <w:t>registrarse</w:t>
      </w:r>
      <w:r w:rsidRPr="0015394D">
        <w:rPr>
          <w:rFonts w:ascii="Lucida Sans Unicode" w:hAnsi="Lucida Sans Unicode" w:cs="Lucida Sans Unicode"/>
          <w:spacing w:val="-5"/>
        </w:rPr>
        <w:t xml:space="preserve"> </w:t>
      </w:r>
      <w:r w:rsidRPr="0015394D">
        <w:rPr>
          <w:rFonts w:ascii="Lucida Sans Unicode" w:hAnsi="Lucida Sans Unicode" w:cs="Lucida Sans Unicode"/>
        </w:rPr>
        <w:t>en</w:t>
      </w:r>
      <w:r w:rsidRPr="0015394D">
        <w:rPr>
          <w:rFonts w:ascii="Lucida Sans Unicode" w:hAnsi="Lucida Sans Unicode" w:cs="Lucida Sans Unicode"/>
          <w:spacing w:val="-7"/>
        </w:rPr>
        <w:t xml:space="preserve"> los puntos instalados para tal efecto a través de </w:t>
      </w:r>
      <w:r w:rsidRPr="0015394D">
        <w:rPr>
          <w:rFonts w:ascii="Lucida Sans Unicode" w:hAnsi="Lucida Sans Unicode" w:cs="Lucida Sans Unicode"/>
        </w:rPr>
        <w:t>un</w:t>
      </w:r>
      <w:r w:rsidRPr="0015394D">
        <w:rPr>
          <w:rFonts w:ascii="Lucida Sans Unicode" w:hAnsi="Lucida Sans Unicode" w:cs="Lucida Sans Unicode"/>
          <w:spacing w:val="-7"/>
        </w:rPr>
        <w:t xml:space="preserve"> sistema integrado, a partir de la lista nominal </w:t>
      </w:r>
      <w:r w:rsidRPr="0015394D">
        <w:rPr>
          <w:rFonts w:ascii="Lucida Sans Unicode" w:hAnsi="Lucida Sans Unicode" w:cs="Lucida Sans Unicode"/>
          <w:spacing w:val="-7"/>
        </w:rPr>
        <w:lastRenderedPageBreak/>
        <w:t>proporcionada por el Instituto Nacional</w:t>
      </w:r>
      <w:r w:rsidR="007820B2" w:rsidRPr="0015394D">
        <w:rPr>
          <w:rFonts w:ascii="Lucida Sans Unicode" w:hAnsi="Lucida Sans Unicode" w:cs="Lucida Sans Unicode"/>
          <w:spacing w:val="-7"/>
        </w:rPr>
        <w:t xml:space="preserve"> Electoral</w:t>
      </w:r>
      <w:r w:rsidRPr="0015394D">
        <w:rPr>
          <w:rFonts w:ascii="Lucida Sans Unicode" w:hAnsi="Lucida Sans Unicode" w:cs="Lucida Sans Unicode"/>
          <w:spacing w:val="-7"/>
        </w:rPr>
        <w:t xml:space="preserve">; </w:t>
      </w:r>
      <w:r w:rsidR="009250EA" w:rsidRPr="0015394D">
        <w:rPr>
          <w:rFonts w:ascii="Lucida Sans Unicode" w:hAnsi="Lucida Sans Unicode" w:cs="Lucida Sans Unicode"/>
          <w:spacing w:val="-7"/>
        </w:rPr>
        <w:t xml:space="preserve">y que </w:t>
      </w:r>
      <w:r w:rsidRPr="0015394D">
        <w:rPr>
          <w:rFonts w:ascii="Lucida Sans Unicode" w:hAnsi="Lucida Sans Unicode" w:cs="Lucida Sans Unicode"/>
          <w:spacing w:val="-7"/>
        </w:rPr>
        <w:t xml:space="preserve">consistente en </w:t>
      </w:r>
      <w:r w:rsidRPr="0015394D">
        <w:rPr>
          <w:rFonts w:ascii="Lucida Sans Unicode" w:hAnsi="Lucida Sans Unicode" w:cs="Lucida Sans Unicode"/>
        </w:rPr>
        <w:t>listas de asistencia.</w:t>
      </w:r>
    </w:p>
    <w:p w14:paraId="46518659" w14:textId="77777777" w:rsidR="008A18BA" w:rsidRPr="0015394D" w:rsidRDefault="008A18BA" w:rsidP="007B0BE2">
      <w:pPr>
        <w:pStyle w:val="Textoindependiente"/>
        <w:spacing w:line="360" w:lineRule="auto"/>
        <w:jc w:val="both"/>
        <w:rPr>
          <w:rFonts w:ascii="Lucida Sans Unicode" w:hAnsi="Lucida Sans Unicode" w:cs="Lucida Sans Unicode"/>
        </w:rPr>
      </w:pPr>
    </w:p>
    <w:p w14:paraId="409BE238" w14:textId="25320A60" w:rsidR="008A18BA" w:rsidRPr="0015394D" w:rsidRDefault="008A18BA"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La actividad del registro en la lista </w:t>
      </w:r>
      <w:r w:rsidR="00A17BA6" w:rsidRPr="0015394D">
        <w:rPr>
          <w:rFonts w:ascii="Lucida Sans Unicode" w:hAnsi="Lucida Sans Unicode" w:cs="Lucida Sans Unicode"/>
        </w:rPr>
        <w:t>de</w:t>
      </w:r>
      <w:r w:rsidR="0008188C" w:rsidRPr="0015394D">
        <w:rPr>
          <w:rFonts w:ascii="Lucida Sans Unicode" w:hAnsi="Lucida Sans Unicode" w:cs="Lucida Sans Unicode"/>
        </w:rPr>
        <w:t xml:space="preserve"> </w:t>
      </w:r>
      <w:r w:rsidR="0064412C" w:rsidRPr="0015394D">
        <w:rPr>
          <w:rFonts w:ascii="Lucida Sans Unicode" w:hAnsi="Lucida Sans Unicode" w:cs="Lucida Sans Unicode"/>
        </w:rPr>
        <w:t>asistencia</w:t>
      </w:r>
      <w:r w:rsidR="00976CFA" w:rsidRPr="0015394D">
        <w:rPr>
          <w:rFonts w:ascii="Lucida Sans Unicode" w:hAnsi="Lucida Sans Unicode" w:cs="Lucida Sans Unicode"/>
        </w:rPr>
        <w:t xml:space="preserve"> comenzar</w:t>
      </w:r>
      <w:r w:rsidR="00CC7385" w:rsidRPr="0015394D">
        <w:rPr>
          <w:rFonts w:ascii="Lucida Sans Unicode" w:hAnsi="Lucida Sans Unicode" w:cs="Lucida Sans Unicode"/>
        </w:rPr>
        <w:t>á</w:t>
      </w:r>
      <w:r w:rsidR="00976CFA" w:rsidRPr="0015394D">
        <w:rPr>
          <w:rFonts w:ascii="Lucida Sans Unicode" w:hAnsi="Lucida Sans Unicode" w:cs="Lucida Sans Unicode"/>
        </w:rPr>
        <w:t xml:space="preserve"> a operar, cuando menos, dos horas antes de</w:t>
      </w:r>
      <w:r w:rsidR="00C720A5" w:rsidRPr="0015394D">
        <w:rPr>
          <w:rFonts w:ascii="Lucida Sans Unicode" w:hAnsi="Lucida Sans Unicode" w:cs="Lucida Sans Unicode"/>
        </w:rPr>
        <w:t>l inicio de la asamblea</w:t>
      </w:r>
      <w:r w:rsidR="00976CFA" w:rsidRPr="0015394D">
        <w:rPr>
          <w:rFonts w:ascii="Lucida Sans Unicode" w:hAnsi="Lucida Sans Unicode" w:cs="Lucida Sans Unicode"/>
        </w:rPr>
        <w:t xml:space="preserve"> </w:t>
      </w:r>
      <w:r w:rsidR="00B2178A" w:rsidRPr="0015394D">
        <w:rPr>
          <w:rFonts w:ascii="Lucida Sans Unicode" w:hAnsi="Lucida Sans Unicode" w:cs="Lucida Sans Unicode"/>
        </w:rPr>
        <w:t xml:space="preserve">o reunión </w:t>
      </w:r>
      <w:r w:rsidR="00C720A5" w:rsidRPr="0015394D">
        <w:rPr>
          <w:rFonts w:ascii="Lucida Sans Unicode" w:hAnsi="Lucida Sans Unicode" w:cs="Lucida Sans Unicode"/>
        </w:rPr>
        <w:t xml:space="preserve">y </w:t>
      </w:r>
      <w:r w:rsidRPr="0015394D">
        <w:rPr>
          <w:rFonts w:ascii="Lucida Sans Unicode" w:hAnsi="Lucida Sans Unicode" w:cs="Lucida Sans Unicode"/>
        </w:rPr>
        <w:t>estará a cargo de las representaciones designadas en cada comisaria o por la comunidad; así como por las representaciones del Ayuntamiento, con el apoyo y acompañamiento del funcionariado del Instituto Electoral.</w:t>
      </w:r>
    </w:p>
    <w:p w14:paraId="374248AC" w14:textId="77777777" w:rsidR="008A18BA" w:rsidRPr="0015394D" w:rsidRDefault="008A18BA" w:rsidP="007B0BE2">
      <w:pPr>
        <w:pStyle w:val="Textoindependiente"/>
        <w:spacing w:line="360" w:lineRule="auto"/>
        <w:jc w:val="both"/>
        <w:rPr>
          <w:rFonts w:ascii="Lucida Sans Unicode" w:hAnsi="Lucida Sans Unicode" w:cs="Lucida Sans Unicode"/>
        </w:rPr>
      </w:pPr>
    </w:p>
    <w:p w14:paraId="04EACF85" w14:textId="57677D79" w:rsidR="008A18BA" w:rsidRPr="0015394D" w:rsidRDefault="008A18BA"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La lista de asistencia deberá contener, por lo menos, los siguientes datos: </w:t>
      </w:r>
    </w:p>
    <w:p w14:paraId="6708A4F9" w14:textId="77777777" w:rsidR="000731E0" w:rsidRPr="0015394D" w:rsidRDefault="000731E0" w:rsidP="007B0BE2">
      <w:pPr>
        <w:pStyle w:val="Textoindependiente"/>
        <w:spacing w:line="360" w:lineRule="auto"/>
        <w:jc w:val="both"/>
        <w:rPr>
          <w:rFonts w:ascii="Lucida Sans Unicode" w:hAnsi="Lucida Sans Unicode" w:cs="Lucida Sans Unicode"/>
        </w:rPr>
      </w:pPr>
    </w:p>
    <w:p w14:paraId="3F27DD69" w14:textId="77777777" w:rsidR="008A18BA" w:rsidRPr="0015394D" w:rsidRDefault="008A18BA" w:rsidP="007B0BE2">
      <w:pPr>
        <w:pStyle w:val="Textoindependiente"/>
        <w:numPr>
          <w:ilvl w:val="0"/>
          <w:numId w:val="23"/>
        </w:numPr>
        <w:spacing w:line="360" w:lineRule="auto"/>
        <w:jc w:val="both"/>
        <w:rPr>
          <w:rFonts w:ascii="Lucida Sans Unicode" w:hAnsi="Lucida Sans Unicode" w:cs="Lucida Sans Unicode"/>
        </w:rPr>
      </w:pPr>
      <w:r w:rsidRPr="0015394D">
        <w:rPr>
          <w:rFonts w:ascii="Lucida Sans Unicode" w:hAnsi="Lucida Sans Unicode" w:cs="Lucida Sans Unicode"/>
        </w:rPr>
        <w:t>Nombre completo;</w:t>
      </w:r>
    </w:p>
    <w:p w14:paraId="7765D28B" w14:textId="77777777" w:rsidR="008A18BA" w:rsidRPr="0015394D" w:rsidRDefault="008A18BA" w:rsidP="007B0BE2">
      <w:pPr>
        <w:pStyle w:val="Textoindependiente"/>
        <w:numPr>
          <w:ilvl w:val="0"/>
          <w:numId w:val="23"/>
        </w:numPr>
        <w:spacing w:line="360" w:lineRule="auto"/>
        <w:jc w:val="both"/>
        <w:rPr>
          <w:rFonts w:ascii="Lucida Sans Unicode" w:hAnsi="Lucida Sans Unicode" w:cs="Lucida Sans Unicode"/>
          <w:spacing w:val="-1"/>
        </w:rPr>
      </w:pPr>
      <w:r w:rsidRPr="0015394D">
        <w:rPr>
          <w:rFonts w:ascii="Lucida Sans Unicode" w:hAnsi="Lucida Sans Unicode" w:cs="Lucida Sans Unicode"/>
        </w:rPr>
        <w:t>Edad;</w:t>
      </w:r>
    </w:p>
    <w:p w14:paraId="184B10B1" w14:textId="77777777" w:rsidR="008A18BA" w:rsidRPr="0015394D" w:rsidRDefault="008A18BA" w:rsidP="007B0BE2">
      <w:pPr>
        <w:pStyle w:val="Textoindependiente"/>
        <w:numPr>
          <w:ilvl w:val="0"/>
          <w:numId w:val="23"/>
        </w:numPr>
        <w:spacing w:line="360" w:lineRule="auto"/>
        <w:jc w:val="both"/>
        <w:rPr>
          <w:rFonts w:ascii="Lucida Sans Unicode" w:hAnsi="Lucida Sans Unicode" w:cs="Lucida Sans Unicode"/>
          <w:spacing w:val="-1"/>
        </w:rPr>
      </w:pPr>
      <w:r w:rsidRPr="0015394D">
        <w:rPr>
          <w:rFonts w:ascii="Lucida Sans Unicode" w:hAnsi="Lucida Sans Unicode" w:cs="Lucida Sans Unicode"/>
          <w:spacing w:val="-1"/>
        </w:rPr>
        <w:t>Género (Hombre, mujer, no binario);</w:t>
      </w:r>
    </w:p>
    <w:p w14:paraId="12CC02E3" w14:textId="77777777" w:rsidR="008A18BA" w:rsidRPr="0015394D" w:rsidRDefault="008A18BA" w:rsidP="007B0BE2">
      <w:pPr>
        <w:pStyle w:val="Textoindependiente"/>
        <w:spacing w:line="360" w:lineRule="auto"/>
        <w:ind w:firstLine="360"/>
        <w:jc w:val="both"/>
        <w:rPr>
          <w:rFonts w:ascii="Lucida Sans Unicode" w:hAnsi="Lucida Sans Unicode" w:cs="Lucida Sans Unicode"/>
          <w:spacing w:val="-1"/>
        </w:rPr>
      </w:pPr>
      <w:r w:rsidRPr="0015394D">
        <w:rPr>
          <w:rFonts w:ascii="Lucida Sans Unicode" w:hAnsi="Lucida Sans Unicode" w:cs="Lucida Sans Unicode"/>
          <w:b/>
          <w:bCs/>
          <w:spacing w:val="-1"/>
        </w:rPr>
        <w:t>d)</w:t>
      </w:r>
      <w:r w:rsidRPr="0015394D">
        <w:rPr>
          <w:rFonts w:ascii="Lucida Sans Unicode" w:hAnsi="Lucida Sans Unicode" w:cs="Lucida Sans Unicode"/>
          <w:spacing w:val="-1"/>
        </w:rPr>
        <w:t xml:space="preserve"> Origen étnico (Indígena o mestiza);</w:t>
      </w:r>
    </w:p>
    <w:p w14:paraId="379774DD" w14:textId="77777777" w:rsidR="008A18BA" w:rsidRPr="0015394D" w:rsidRDefault="008A18BA" w:rsidP="007B0BE2">
      <w:pPr>
        <w:pStyle w:val="Textoindependiente"/>
        <w:numPr>
          <w:ilvl w:val="0"/>
          <w:numId w:val="23"/>
        </w:numPr>
        <w:spacing w:line="360" w:lineRule="auto"/>
        <w:jc w:val="both"/>
        <w:rPr>
          <w:rFonts w:ascii="Lucida Sans Unicode" w:hAnsi="Lucida Sans Unicode" w:cs="Lucida Sans Unicode"/>
        </w:rPr>
      </w:pPr>
      <w:r w:rsidRPr="0015394D">
        <w:rPr>
          <w:rFonts w:ascii="Lucida Sans Unicode" w:hAnsi="Lucida Sans Unicode" w:cs="Lucida Sans Unicode"/>
          <w:spacing w:val="-1"/>
        </w:rPr>
        <w:t>Comisaria, l</w:t>
      </w:r>
      <w:r w:rsidRPr="0015394D">
        <w:rPr>
          <w:rFonts w:ascii="Lucida Sans Unicode" w:hAnsi="Lucida Sans Unicode" w:cs="Lucida Sans Unicode"/>
        </w:rPr>
        <w:t>ocalidad y/o comunidad a la que pertenece;</w:t>
      </w:r>
    </w:p>
    <w:p w14:paraId="486B172E" w14:textId="77777777" w:rsidR="008A18BA" w:rsidRPr="0015394D" w:rsidRDefault="008A18BA" w:rsidP="007B0BE2">
      <w:pPr>
        <w:pStyle w:val="Textoindependiente"/>
        <w:numPr>
          <w:ilvl w:val="0"/>
          <w:numId w:val="23"/>
        </w:numPr>
        <w:spacing w:line="360" w:lineRule="auto"/>
        <w:jc w:val="both"/>
        <w:rPr>
          <w:rFonts w:ascii="Lucida Sans Unicode" w:hAnsi="Lucida Sans Unicode" w:cs="Lucida Sans Unicode"/>
        </w:rPr>
      </w:pPr>
      <w:r w:rsidRPr="0015394D">
        <w:rPr>
          <w:rFonts w:ascii="Lucida Sans Unicode" w:hAnsi="Lucida Sans Unicode" w:cs="Lucida Sans Unicode"/>
        </w:rPr>
        <w:t>Domicilio;</w:t>
      </w:r>
    </w:p>
    <w:p w14:paraId="4F6511D5" w14:textId="77777777" w:rsidR="008A18BA" w:rsidRPr="0015394D" w:rsidRDefault="008A18BA" w:rsidP="007B0BE2">
      <w:pPr>
        <w:pStyle w:val="Textoindependiente"/>
        <w:numPr>
          <w:ilvl w:val="0"/>
          <w:numId w:val="23"/>
        </w:numPr>
        <w:spacing w:line="360" w:lineRule="auto"/>
        <w:jc w:val="both"/>
        <w:rPr>
          <w:rFonts w:ascii="Lucida Sans Unicode" w:hAnsi="Lucida Sans Unicode" w:cs="Lucida Sans Unicode"/>
        </w:rPr>
      </w:pPr>
      <w:r w:rsidRPr="0015394D">
        <w:rPr>
          <w:rFonts w:ascii="Lucida Sans Unicode" w:hAnsi="Lucida Sans Unicode" w:cs="Lucida Sans Unicode"/>
        </w:rPr>
        <w:t>Documento con el que se identifica; y</w:t>
      </w:r>
    </w:p>
    <w:p w14:paraId="7369F536" w14:textId="77777777" w:rsidR="008A18BA" w:rsidRPr="0015394D" w:rsidRDefault="008A18BA" w:rsidP="007B0BE2">
      <w:pPr>
        <w:pStyle w:val="Textoindependiente"/>
        <w:numPr>
          <w:ilvl w:val="0"/>
          <w:numId w:val="23"/>
        </w:numPr>
        <w:spacing w:line="360" w:lineRule="auto"/>
        <w:jc w:val="both"/>
        <w:rPr>
          <w:rFonts w:ascii="Lucida Sans Unicode" w:hAnsi="Lucida Sans Unicode" w:cs="Lucida Sans Unicode"/>
        </w:rPr>
      </w:pPr>
      <w:r w:rsidRPr="0015394D">
        <w:rPr>
          <w:rFonts w:ascii="Lucida Sans Unicode" w:hAnsi="Lucida Sans Unicode" w:cs="Lucida Sans Unicode"/>
        </w:rPr>
        <w:t>Firma o huella dactilar.</w:t>
      </w:r>
    </w:p>
    <w:p w14:paraId="42F11AD8" w14:textId="77777777" w:rsidR="008A18BA" w:rsidRPr="0015394D" w:rsidRDefault="008A18BA" w:rsidP="007B0BE2">
      <w:pPr>
        <w:pStyle w:val="Textoindependiente"/>
        <w:spacing w:line="360" w:lineRule="auto"/>
        <w:jc w:val="both"/>
        <w:rPr>
          <w:rFonts w:ascii="Lucida Sans Unicode" w:hAnsi="Lucida Sans Unicode" w:cs="Lucida Sans Unicode"/>
        </w:rPr>
      </w:pPr>
    </w:p>
    <w:p w14:paraId="4A82CE2F" w14:textId="01BDA206" w:rsidR="00912849" w:rsidRPr="0015394D" w:rsidRDefault="008A18BA" w:rsidP="00A17BA6">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La lista </w:t>
      </w:r>
      <w:r w:rsidR="001B1EEE" w:rsidRPr="0015394D">
        <w:rPr>
          <w:rFonts w:ascii="Lucida Sans Unicode" w:hAnsi="Lucida Sans Unicode" w:cs="Lucida Sans Unicode"/>
        </w:rPr>
        <w:t xml:space="preserve">original </w:t>
      </w:r>
      <w:r w:rsidR="00A17BA6" w:rsidRPr="0015394D">
        <w:rPr>
          <w:rFonts w:ascii="Lucida Sans Unicode" w:hAnsi="Lucida Sans Unicode" w:cs="Lucida Sans Unicode"/>
        </w:rPr>
        <w:t xml:space="preserve">de asistencia </w:t>
      </w:r>
      <w:r w:rsidRPr="0015394D">
        <w:rPr>
          <w:rFonts w:ascii="Lucida Sans Unicode" w:hAnsi="Lucida Sans Unicode" w:cs="Lucida Sans Unicode"/>
        </w:rPr>
        <w:t xml:space="preserve">será única y quedará en poder del Instituto Electoral </w:t>
      </w:r>
      <w:r w:rsidRPr="0015394D">
        <w:rPr>
          <w:rFonts w:ascii="Lucida Sans Unicode" w:hAnsi="Lucida Sans Unicode" w:cs="Lucida Sans Unicode"/>
        </w:rPr>
        <w:lastRenderedPageBreak/>
        <w:t>para seguridad y protección de los datos personales</w:t>
      </w:r>
      <w:r w:rsidR="00A17BA6" w:rsidRPr="0015394D">
        <w:rPr>
          <w:rFonts w:ascii="Lucida Sans Unicode" w:hAnsi="Lucida Sans Unicode" w:cs="Lucida Sans Unicode"/>
        </w:rPr>
        <w:t xml:space="preserve">, </w:t>
      </w:r>
      <w:r w:rsidR="001B1EEE" w:rsidRPr="0015394D">
        <w:rPr>
          <w:rFonts w:ascii="Lucida Sans Unicode" w:hAnsi="Lucida Sans Unicode" w:cs="Lucida Sans Unicode"/>
        </w:rPr>
        <w:t>y conformación del expediente;</w:t>
      </w:r>
      <w:r w:rsidRPr="0015394D">
        <w:rPr>
          <w:rFonts w:ascii="Lucida Sans Unicode" w:hAnsi="Lucida Sans Unicode" w:cs="Lucida Sans Unicode"/>
        </w:rPr>
        <w:t xml:space="preserve"> </w:t>
      </w:r>
      <w:r w:rsidR="00A17BA6" w:rsidRPr="0015394D">
        <w:rPr>
          <w:rFonts w:ascii="Lucida Sans Unicode" w:hAnsi="Lucida Sans Unicode" w:cs="Lucida Sans Unicode"/>
        </w:rPr>
        <w:t xml:space="preserve">en su caso, se entregará una copia simple a </w:t>
      </w:r>
      <w:r w:rsidR="001B1EEE" w:rsidRPr="0015394D">
        <w:rPr>
          <w:rFonts w:ascii="Lucida Sans Unicode" w:hAnsi="Lucida Sans Unicode" w:cs="Lucida Sans Unicode"/>
        </w:rPr>
        <w:t xml:space="preserve">la comunidad </w:t>
      </w:r>
      <w:r w:rsidR="00912849" w:rsidRPr="0015394D">
        <w:rPr>
          <w:rFonts w:ascii="Lucida Sans Unicode" w:hAnsi="Lucida Sans Unicode" w:cs="Lucida Sans Unicode"/>
        </w:rPr>
        <w:t>y</w:t>
      </w:r>
      <w:r w:rsidR="00A17BA6" w:rsidRPr="0015394D">
        <w:rPr>
          <w:rFonts w:ascii="Lucida Sans Unicode" w:hAnsi="Lucida Sans Unicode" w:cs="Lucida Sans Unicode"/>
        </w:rPr>
        <w:t xml:space="preserve"> </w:t>
      </w:r>
      <w:r w:rsidR="00E71F6A" w:rsidRPr="0015394D">
        <w:rPr>
          <w:rFonts w:ascii="Lucida Sans Unicode" w:hAnsi="Lucida Sans Unicode" w:cs="Lucida Sans Unicode"/>
        </w:rPr>
        <w:t>a la representaci</w:t>
      </w:r>
      <w:r w:rsidR="005034AF" w:rsidRPr="0015394D">
        <w:rPr>
          <w:rFonts w:ascii="Lucida Sans Unicode" w:hAnsi="Lucida Sans Unicode" w:cs="Lucida Sans Unicode"/>
        </w:rPr>
        <w:t>ón</w:t>
      </w:r>
      <w:r w:rsidR="00E71F6A" w:rsidRPr="0015394D">
        <w:rPr>
          <w:rFonts w:ascii="Lucida Sans Unicode" w:hAnsi="Lucida Sans Unicode" w:cs="Lucida Sans Unicode"/>
        </w:rPr>
        <w:t xml:space="preserve"> del </w:t>
      </w:r>
      <w:r w:rsidR="00912849" w:rsidRPr="0015394D">
        <w:rPr>
          <w:rFonts w:ascii="Lucida Sans Unicode" w:hAnsi="Lucida Sans Unicode" w:cs="Lucida Sans Unicode"/>
        </w:rPr>
        <w:t>Ayuntamiento de Bolaños, Jalisco,</w:t>
      </w:r>
      <w:r w:rsidR="00A17BA6" w:rsidRPr="0015394D">
        <w:rPr>
          <w:rFonts w:ascii="Lucida Sans Unicode" w:hAnsi="Lucida Sans Unicode" w:cs="Lucida Sans Unicode"/>
        </w:rPr>
        <w:t xml:space="preserve"> testando los datos personales. </w:t>
      </w:r>
    </w:p>
    <w:p w14:paraId="34701DE1" w14:textId="77777777" w:rsidR="008A18BA" w:rsidRPr="0015394D" w:rsidRDefault="008A18BA" w:rsidP="007B0BE2">
      <w:pPr>
        <w:pStyle w:val="Textoindependiente"/>
        <w:spacing w:line="360" w:lineRule="auto"/>
        <w:jc w:val="both"/>
        <w:rPr>
          <w:rFonts w:ascii="Lucida Sans Unicode" w:hAnsi="Lucida Sans Unicode" w:cs="Lucida Sans Unicode"/>
        </w:rPr>
      </w:pPr>
    </w:p>
    <w:p w14:paraId="65E21D7F" w14:textId="7217678B" w:rsidR="00B1008A" w:rsidRPr="0015394D" w:rsidRDefault="00CF3ABC" w:rsidP="007B0BE2">
      <w:pPr>
        <w:pStyle w:val="Textoindependiente"/>
        <w:spacing w:line="360" w:lineRule="auto"/>
        <w:jc w:val="both"/>
        <w:outlineLvl w:val="1"/>
        <w:rPr>
          <w:rFonts w:ascii="Lucida Sans Unicode" w:hAnsi="Lucida Sans Unicode" w:cs="Lucida Sans Unicode"/>
          <w:b/>
          <w:bCs/>
          <w:color w:val="00758D"/>
        </w:rPr>
      </w:pPr>
      <w:bookmarkStart w:id="88" w:name="_Hlk191571040"/>
      <w:bookmarkStart w:id="89" w:name="_Toc191985776"/>
      <w:bookmarkEnd w:id="86"/>
      <w:r w:rsidRPr="0015394D">
        <w:rPr>
          <w:rFonts w:ascii="Lucida Sans Unicode" w:hAnsi="Lucida Sans Unicode" w:cs="Lucida Sans Unicode"/>
          <w:b/>
          <w:bCs/>
          <w:color w:val="00758D"/>
        </w:rPr>
        <w:t>5</w:t>
      </w:r>
      <w:r w:rsidR="004A26BE" w:rsidRPr="0015394D">
        <w:rPr>
          <w:rFonts w:ascii="Lucida Sans Unicode" w:hAnsi="Lucida Sans Unicode" w:cs="Lucida Sans Unicode"/>
          <w:b/>
          <w:bCs/>
          <w:color w:val="00758D"/>
        </w:rPr>
        <w:t>.</w:t>
      </w:r>
      <w:r w:rsidR="004A26BE" w:rsidRPr="0015394D">
        <w:rPr>
          <w:rFonts w:ascii="Lucida Sans Unicode" w:hAnsi="Lucida Sans Unicode" w:cs="Lucida Sans Unicode"/>
          <w:color w:val="00758D"/>
        </w:rPr>
        <w:t xml:space="preserve"> </w:t>
      </w:r>
      <w:r w:rsidR="006058B3" w:rsidRPr="0015394D">
        <w:rPr>
          <w:rFonts w:ascii="Lucida Sans Unicode" w:hAnsi="Lucida Sans Unicode" w:cs="Lucida Sans Unicode"/>
          <w:b/>
          <w:bCs/>
          <w:color w:val="00758D"/>
        </w:rPr>
        <w:t>Del consentimiento para videograbar y tomar fotografías</w:t>
      </w:r>
      <w:r w:rsidR="00B1008A" w:rsidRPr="0015394D">
        <w:rPr>
          <w:rFonts w:ascii="Lucida Sans Unicode" w:hAnsi="Lucida Sans Unicode" w:cs="Lucida Sans Unicode"/>
          <w:b/>
          <w:bCs/>
          <w:color w:val="00758D"/>
        </w:rPr>
        <w:t xml:space="preserve"> </w:t>
      </w:r>
      <w:r w:rsidR="001B3556" w:rsidRPr="0015394D">
        <w:rPr>
          <w:rFonts w:ascii="Lucida Sans Unicode" w:hAnsi="Lucida Sans Unicode" w:cs="Lucida Sans Unicode"/>
          <w:b/>
          <w:bCs/>
          <w:color w:val="00758D"/>
        </w:rPr>
        <w:t>durante las asambleas comunitarias informativas</w:t>
      </w:r>
      <w:bookmarkEnd w:id="89"/>
      <w:r w:rsidR="004A26BE" w:rsidRPr="0015394D">
        <w:rPr>
          <w:rFonts w:ascii="Lucida Sans Unicode" w:hAnsi="Lucida Sans Unicode" w:cs="Lucida Sans Unicode"/>
          <w:b/>
          <w:bCs/>
          <w:color w:val="00758D"/>
        </w:rPr>
        <w:t xml:space="preserve"> </w:t>
      </w:r>
    </w:p>
    <w:p w14:paraId="2FFFA26B" w14:textId="63F39373" w:rsidR="004C159C" w:rsidRPr="0015394D" w:rsidRDefault="004C159C" w:rsidP="007B0BE2">
      <w:pPr>
        <w:pStyle w:val="Textoindependiente"/>
        <w:spacing w:line="360" w:lineRule="auto"/>
        <w:jc w:val="both"/>
        <w:outlineLvl w:val="1"/>
        <w:rPr>
          <w:rFonts w:ascii="Lucida Sans Unicode" w:hAnsi="Lucida Sans Unicode" w:cs="Lucida Sans Unicode"/>
          <w:b/>
          <w:bCs/>
          <w:color w:val="0070C0"/>
        </w:rPr>
      </w:pPr>
    </w:p>
    <w:bookmarkEnd w:id="88"/>
    <w:p w14:paraId="341C0EEC" w14:textId="777332EA" w:rsidR="00F14A48" w:rsidRPr="0015394D" w:rsidRDefault="00B1008A" w:rsidP="007B0BE2">
      <w:pPr>
        <w:pStyle w:val="Prrafodelista"/>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 xml:space="preserve">Artículo </w:t>
      </w:r>
      <w:r w:rsidR="005F7FEB" w:rsidRPr="0015394D">
        <w:rPr>
          <w:rFonts w:ascii="Lucida Sans Unicode" w:hAnsi="Lucida Sans Unicode" w:cs="Lucida Sans Unicode"/>
          <w:b/>
          <w:bCs/>
          <w:sz w:val="24"/>
          <w:szCs w:val="24"/>
        </w:rPr>
        <w:t>4</w:t>
      </w:r>
      <w:r w:rsidR="00950F50" w:rsidRPr="0015394D">
        <w:rPr>
          <w:rFonts w:ascii="Lucida Sans Unicode" w:hAnsi="Lucida Sans Unicode" w:cs="Lucida Sans Unicode"/>
          <w:b/>
          <w:bCs/>
          <w:sz w:val="24"/>
          <w:szCs w:val="24"/>
        </w:rPr>
        <w:t>6</w:t>
      </w:r>
      <w:r w:rsidR="00B64813" w:rsidRPr="0015394D">
        <w:rPr>
          <w:rFonts w:ascii="Lucida Sans Unicode" w:hAnsi="Lucida Sans Unicode" w:cs="Lucida Sans Unicode"/>
          <w:b/>
          <w:bCs/>
          <w:sz w:val="24"/>
          <w:szCs w:val="24"/>
        </w:rPr>
        <w:t xml:space="preserve">. </w:t>
      </w:r>
      <w:r w:rsidRPr="0015394D">
        <w:rPr>
          <w:rFonts w:ascii="Lucida Sans Unicode" w:hAnsi="Lucida Sans Unicode" w:cs="Lucida Sans Unicode"/>
          <w:sz w:val="24"/>
          <w:szCs w:val="24"/>
        </w:rPr>
        <w:t xml:space="preserve">Previo al inicio de cada asamblea informativa se hará del conocimiento de las personas </w:t>
      </w:r>
      <w:r w:rsidR="002E0F55" w:rsidRPr="0015394D">
        <w:rPr>
          <w:rFonts w:ascii="Lucida Sans Unicode" w:hAnsi="Lucida Sans Unicode" w:cs="Lucida Sans Unicode"/>
          <w:sz w:val="24"/>
          <w:szCs w:val="24"/>
        </w:rPr>
        <w:t>asistentes</w:t>
      </w:r>
      <w:r w:rsidRPr="0015394D">
        <w:rPr>
          <w:rFonts w:ascii="Lucida Sans Unicode" w:hAnsi="Lucida Sans Unicode" w:cs="Lucida Sans Unicode"/>
          <w:sz w:val="24"/>
          <w:szCs w:val="24"/>
        </w:rPr>
        <w:t xml:space="preserve"> que la </w:t>
      </w:r>
      <w:r w:rsidR="00933B8C" w:rsidRPr="0015394D">
        <w:rPr>
          <w:rFonts w:ascii="Lucida Sans Unicode" w:hAnsi="Lucida Sans Unicode" w:cs="Lucida Sans Unicode"/>
          <w:sz w:val="24"/>
          <w:szCs w:val="24"/>
        </w:rPr>
        <w:t>asamblea</w:t>
      </w:r>
      <w:r w:rsidRPr="0015394D">
        <w:rPr>
          <w:rFonts w:ascii="Lucida Sans Unicode" w:hAnsi="Lucida Sans Unicode" w:cs="Lucida Sans Unicode"/>
          <w:sz w:val="24"/>
          <w:szCs w:val="24"/>
        </w:rPr>
        <w:t xml:space="preserve"> será videograbada y se tomarán fotografías durante su desarrollo, para efectos de contar con un registro audiovisual y documental de dicho ejercicio.</w:t>
      </w:r>
    </w:p>
    <w:p w14:paraId="209E26F7" w14:textId="77777777" w:rsidR="000731E0" w:rsidRPr="0015394D" w:rsidRDefault="000731E0" w:rsidP="007B0BE2">
      <w:pPr>
        <w:pStyle w:val="Prrafodelista"/>
        <w:tabs>
          <w:tab w:val="left" w:pos="284"/>
        </w:tabs>
        <w:spacing w:line="360" w:lineRule="auto"/>
        <w:ind w:left="0" w:firstLine="0"/>
        <w:jc w:val="both"/>
        <w:rPr>
          <w:rFonts w:ascii="Lucida Sans Unicode" w:hAnsi="Lucida Sans Unicode" w:cs="Lucida Sans Unicode"/>
          <w:sz w:val="24"/>
          <w:szCs w:val="24"/>
        </w:rPr>
      </w:pPr>
    </w:p>
    <w:p w14:paraId="372A7F0B" w14:textId="77777777" w:rsidR="000731E0" w:rsidRPr="0015394D" w:rsidRDefault="00CF3ABC" w:rsidP="007B0BE2">
      <w:pPr>
        <w:pStyle w:val="Textoindependiente"/>
        <w:tabs>
          <w:tab w:val="left" w:pos="284"/>
          <w:tab w:val="left" w:pos="426"/>
        </w:tabs>
        <w:spacing w:line="360" w:lineRule="auto"/>
        <w:jc w:val="both"/>
        <w:outlineLvl w:val="1"/>
        <w:rPr>
          <w:rFonts w:ascii="Lucida Sans Unicode" w:hAnsi="Lucida Sans Unicode" w:cs="Lucida Sans Unicode"/>
          <w:b/>
          <w:bCs/>
          <w:color w:val="00758D"/>
        </w:rPr>
      </w:pPr>
      <w:bookmarkStart w:id="90" w:name="_Toc191985777"/>
      <w:r w:rsidRPr="0015394D">
        <w:rPr>
          <w:rFonts w:ascii="Lucida Sans Unicode" w:hAnsi="Lucida Sans Unicode" w:cs="Lucida Sans Unicode"/>
          <w:b/>
          <w:bCs/>
          <w:color w:val="00758D"/>
        </w:rPr>
        <w:t>6</w:t>
      </w:r>
      <w:r w:rsidR="002C076D" w:rsidRPr="0015394D">
        <w:rPr>
          <w:rFonts w:ascii="Lucida Sans Unicode" w:hAnsi="Lucida Sans Unicode" w:cs="Lucida Sans Unicode"/>
          <w:b/>
          <w:bCs/>
          <w:color w:val="00758D"/>
        </w:rPr>
        <w:t xml:space="preserve">. </w:t>
      </w:r>
      <w:r w:rsidR="002A3FAC" w:rsidRPr="0015394D">
        <w:rPr>
          <w:rFonts w:ascii="Lucida Sans Unicode" w:hAnsi="Lucida Sans Unicode" w:cs="Lucida Sans Unicode"/>
          <w:b/>
          <w:bCs/>
          <w:color w:val="00758D"/>
        </w:rPr>
        <w:t xml:space="preserve">De la asistencia de personas </w:t>
      </w:r>
      <w:r w:rsidR="00F561F8" w:rsidRPr="0015394D">
        <w:rPr>
          <w:rFonts w:ascii="Lucida Sans Unicode" w:hAnsi="Lucida Sans Unicode" w:cs="Lucida Sans Unicode"/>
          <w:b/>
          <w:bCs/>
          <w:color w:val="00758D"/>
        </w:rPr>
        <w:t>traductoras</w:t>
      </w:r>
      <w:r w:rsidR="00EA54CD" w:rsidRPr="0015394D">
        <w:rPr>
          <w:rFonts w:ascii="Lucida Sans Unicode" w:hAnsi="Lucida Sans Unicode" w:cs="Lucida Sans Unicode"/>
          <w:b/>
          <w:bCs/>
          <w:color w:val="00758D"/>
        </w:rPr>
        <w:t xml:space="preserve"> en las asambleas informativas</w:t>
      </w:r>
      <w:bookmarkEnd w:id="90"/>
    </w:p>
    <w:p w14:paraId="26466FE5" w14:textId="4CB42CE1" w:rsidR="00A06ABC" w:rsidRPr="0015394D" w:rsidRDefault="00EA54CD" w:rsidP="007B0BE2">
      <w:pPr>
        <w:pStyle w:val="Textoindependiente"/>
        <w:tabs>
          <w:tab w:val="left" w:pos="284"/>
          <w:tab w:val="left" w:pos="426"/>
        </w:tabs>
        <w:spacing w:line="360" w:lineRule="auto"/>
        <w:jc w:val="both"/>
        <w:outlineLvl w:val="1"/>
        <w:rPr>
          <w:rFonts w:ascii="Lucida Sans Unicode" w:hAnsi="Lucida Sans Unicode" w:cs="Lucida Sans Unicode"/>
          <w:b/>
          <w:bCs/>
          <w:color w:val="0070C0"/>
        </w:rPr>
      </w:pPr>
      <w:r w:rsidRPr="0015394D">
        <w:rPr>
          <w:rFonts w:ascii="Lucida Sans Unicode" w:hAnsi="Lucida Sans Unicode" w:cs="Lucida Sans Unicode"/>
          <w:b/>
          <w:bCs/>
          <w:color w:val="0070C0"/>
        </w:rPr>
        <w:t xml:space="preserve"> </w:t>
      </w:r>
    </w:p>
    <w:p w14:paraId="5860910C" w14:textId="3DCFC202" w:rsidR="002A3FAC" w:rsidRPr="0015394D" w:rsidRDefault="002A3FAC" w:rsidP="007B0BE2">
      <w:pPr>
        <w:pStyle w:val="Prrafodelista"/>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 xml:space="preserve">Artículo </w:t>
      </w:r>
      <w:r w:rsidR="00CF5A07" w:rsidRPr="0015394D">
        <w:rPr>
          <w:rFonts w:ascii="Lucida Sans Unicode" w:hAnsi="Lucida Sans Unicode" w:cs="Lucida Sans Unicode"/>
          <w:b/>
          <w:bCs/>
          <w:sz w:val="24"/>
          <w:szCs w:val="24"/>
        </w:rPr>
        <w:t>4</w:t>
      </w:r>
      <w:r w:rsidR="00950F50" w:rsidRPr="0015394D">
        <w:rPr>
          <w:rFonts w:ascii="Lucida Sans Unicode" w:hAnsi="Lucida Sans Unicode" w:cs="Lucida Sans Unicode"/>
          <w:b/>
          <w:bCs/>
          <w:sz w:val="24"/>
          <w:szCs w:val="24"/>
        </w:rPr>
        <w:t>7</w:t>
      </w:r>
      <w:r w:rsidR="00CF5A07" w:rsidRPr="0015394D">
        <w:rPr>
          <w:rFonts w:ascii="Lucida Sans Unicode" w:hAnsi="Lucida Sans Unicode" w:cs="Lucida Sans Unicode"/>
          <w:b/>
          <w:bCs/>
          <w:sz w:val="24"/>
          <w:szCs w:val="24"/>
        </w:rPr>
        <w:t xml:space="preserve">. </w:t>
      </w:r>
      <w:r w:rsidRPr="0015394D">
        <w:rPr>
          <w:rFonts w:ascii="Lucida Sans Unicode" w:hAnsi="Lucida Sans Unicode" w:cs="Lucida Sans Unicode"/>
          <w:sz w:val="24"/>
          <w:szCs w:val="24"/>
        </w:rPr>
        <w:t>Previo a dar inicio a la</w:t>
      </w:r>
      <w:r w:rsidR="00F561F8" w:rsidRPr="0015394D">
        <w:rPr>
          <w:rFonts w:ascii="Lucida Sans Unicode" w:hAnsi="Lucida Sans Unicode" w:cs="Lucida Sans Unicode"/>
          <w:sz w:val="24"/>
          <w:szCs w:val="24"/>
        </w:rPr>
        <w:t xml:space="preserve"> asamblea </w:t>
      </w:r>
      <w:r w:rsidRPr="0015394D">
        <w:rPr>
          <w:rFonts w:ascii="Lucida Sans Unicode" w:hAnsi="Lucida Sans Unicode" w:cs="Lucida Sans Unicode"/>
          <w:sz w:val="24"/>
          <w:szCs w:val="24"/>
        </w:rPr>
        <w:t>informativa</w:t>
      </w:r>
      <w:r w:rsidR="00F561F8"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se preguntará expresamente a las personas</w:t>
      </w:r>
      <w:r w:rsidR="002E0F55" w:rsidRPr="0015394D">
        <w:rPr>
          <w:rFonts w:ascii="Lucida Sans Unicode" w:hAnsi="Lucida Sans Unicode" w:cs="Lucida Sans Unicode"/>
          <w:sz w:val="24"/>
          <w:szCs w:val="24"/>
        </w:rPr>
        <w:t xml:space="preserve"> asistentes</w:t>
      </w:r>
      <w:r w:rsidRPr="0015394D">
        <w:rPr>
          <w:rFonts w:ascii="Lucida Sans Unicode" w:hAnsi="Lucida Sans Unicode" w:cs="Lucida Sans Unicode"/>
          <w:sz w:val="24"/>
          <w:szCs w:val="24"/>
        </w:rPr>
        <w:t xml:space="preserve">, sobre sí en su totalidad hablan y comprenden el español, o de ser el caso, sí están de acuerdo en que la información que se les brinde en esta fase sea en ese idioma; en la inteligencia que, independientemente que decidan que la información se comparta en español, se encontrarán presentes personas traductoras para que, en caso de </w:t>
      </w:r>
      <w:r w:rsidRPr="0015394D">
        <w:rPr>
          <w:rFonts w:ascii="Lucida Sans Unicode" w:hAnsi="Lucida Sans Unicode" w:cs="Lucida Sans Unicode"/>
          <w:sz w:val="24"/>
          <w:szCs w:val="24"/>
        </w:rPr>
        <w:lastRenderedPageBreak/>
        <w:t>que se requiera, puedan solicitar su colaboración, ya sea por una frase, palabra o concepto.</w:t>
      </w:r>
    </w:p>
    <w:p w14:paraId="1CB88A2F" w14:textId="77777777" w:rsidR="007D227F" w:rsidRPr="0015394D" w:rsidRDefault="007D227F" w:rsidP="007B0BE2">
      <w:pPr>
        <w:pStyle w:val="Textoindependiente"/>
        <w:spacing w:line="360" w:lineRule="auto"/>
        <w:jc w:val="both"/>
        <w:rPr>
          <w:rFonts w:ascii="Lucida Sans Unicode" w:hAnsi="Lucida Sans Unicode" w:cs="Lucida Sans Unicode"/>
        </w:rPr>
      </w:pPr>
    </w:p>
    <w:p w14:paraId="176C593A" w14:textId="02850790" w:rsidR="00A06ABC" w:rsidRPr="0015394D" w:rsidRDefault="00CF3ABC" w:rsidP="007B0BE2">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58D"/>
        </w:rPr>
      </w:pPr>
      <w:bookmarkStart w:id="91" w:name="_Toc191985778"/>
      <w:r w:rsidRPr="0015394D">
        <w:rPr>
          <w:rFonts w:ascii="Lucida Sans Unicode" w:hAnsi="Lucida Sans Unicode" w:cs="Lucida Sans Unicode"/>
          <w:b/>
          <w:bCs/>
          <w:color w:val="00758D"/>
        </w:rPr>
        <w:t>7</w:t>
      </w:r>
      <w:r w:rsidR="002C076D" w:rsidRPr="0015394D">
        <w:rPr>
          <w:rFonts w:ascii="Lucida Sans Unicode" w:hAnsi="Lucida Sans Unicode" w:cs="Lucida Sans Unicode"/>
          <w:b/>
          <w:bCs/>
          <w:color w:val="00758D"/>
        </w:rPr>
        <w:t xml:space="preserve">. </w:t>
      </w:r>
      <w:r w:rsidR="00EA54CD" w:rsidRPr="0015394D">
        <w:rPr>
          <w:rFonts w:ascii="Lucida Sans Unicode" w:eastAsia="Arial" w:hAnsi="Lucida Sans Unicode" w:cs="Lucida Sans Unicode"/>
          <w:b/>
          <w:bCs/>
          <w:color w:val="00758D"/>
        </w:rPr>
        <w:t xml:space="preserve">De la información a proporcionar </w:t>
      </w:r>
      <w:bookmarkStart w:id="92" w:name="_Hlk191921479"/>
      <w:r w:rsidR="00EA54CD" w:rsidRPr="0015394D">
        <w:rPr>
          <w:rFonts w:ascii="Lucida Sans Unicode" w:eastAsia="Arial" w:hAnsi="Lucida Sans Unicode" w:cs="Lucida Sans Unicode"/>
          <w:b/>
          <w:bCs/>
          <w:color w:val="00758D"/>
        </w:rPr>
        <w:t xml:space="preserve">en las asambleas comunitarias </w:t>
      </w:r>
      <w:r w:rsidR="00A65C95" w:rsidRPr="0015394D">
        <w:rPr>
          <w:rFonts w:ascii="Lucida Sans Unicode" w:eastAsia="Arial" w:hAnsi="Lucida Sans Unicode" w:cs="Lucida Sans Unicode"/>
          <w:b/>
          <w:bCs/>
          <w:color w:val="00758D"/>
        </w:rPr>
        <w:t xml:space="preserve">y reunión </w:t>
      </w:r>
      <w:r w:rsidR="00EA54CD" w:rsidRPr="0015394D">
        <w:rPr>
          <w:rFonts w:ascii="Lucida Sans Unicode" w:eastAsia="Arial" w:hAnsi="Lucida Sans Unicode" w:cs="Lucida Sans Unicode"/>
          <w:b/>
          <w:bCs/>
          <w:color w:val="00758D"/>
        </w:rPr>
        <w:t>informativas</w:t>
      </w:r>
      <w:bookmarkEnd w:id="91"/>
    </w:p>
    <w:p w14:paraId="4115E1CA" w14:textId="77777777" w:rsidR="000731E0" w:rsidRPr="0015394D" w:rsidRDefault="000731E0" w:rsidP="007B0BE2">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0C0"/>
        </w:rPr>
      </w:pPr>
    </w:p>
    <w:p w14:paraId="71CCC5A1" w14:textId="1A9564AC" w:rsidR="00C93F5F" w:rsidRPr="0015394D" w:rsidRDefault="0061564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D643A1" w:rsidRPr="0015394D">
        <w:rPr>
          <w:rFonts w:ascii="Lucida Sans Unicode" w:hAnsi="Lucida Sans Unicode" w:cs="Lucida Sans Unicode"/>
          <w:b/>
        </w:rPr>
        <w:t>4</w:t>
      </w:r>
      <w:r w:rsidR="00950F50" w:rsidRPr="0015394D">
        <w:rPr>
          <w:rFonts w:ascii="Lucida Sans Unicode" w:hAnsi="Lucida Sans Unicode" w:cs="Lucida Sans Unicode"/>
          <w:b/>
        </w:rPr>
        <w:t>8</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En las asambleas </w:t>
      </w:r>
      <w:r w:rsidR="00A65C95" w:rsidRPr="0015394D">
        <w:rPr>
          <w:rFonts w:ascii="Lucida Sans Unicode" w:hAnsi="Lucida Sans Unicode" w:cs="Lucida Sans Unicode"/>
        </w:rPr>
        <w:t xml:space="preserve">y reunión </w:t>
      </w:r>
      <w:r w:rsidRPr="0015394D">
        <w:rPr>
          <w:rFonts w:ascii="Lucida Sans Unicode" w:hAnsi="Lucida Sans Unicode" w:cs="Lucida Sans Unicode"/>
        </w:rPr>
        <w:t xml:space="preserve">informativas la explicación del contenido de la </w:t>
      </w:r>
      <w:r w:rsidR="0064412C" w:rsidRPr="0015394D">
        <w:rPr>
          <w:rFonts w:ascii="Lucida Sans Unicode" w:hAnsi="Lucida Sans Unicode" w:cs="Lucida Sans Unicode"/>
        </w:rPr>
        <w:t>consulta</w:t>
      </w:r>
      <w:r w:rsidRPr="0015394D">
        <w:rPr>
          <w:rFonts w:ascii="Lucida Sans Unicode" w:hAnsi="Lucida Sans Unicode" w:cs="Lucida Sans Unicode"/>
        </w:rPr>
        <w:t xml:space="preserve"> correrá a cargo de</w:t>
      </w:r>
      <w:r w:rsidR="002E0F55" w:rsidRPr="0015394D">
        <w:rPr>
          <w:rFonts w:ascii="Lucida Sans Unicode" w:hAnsi="Lucida Sans Unicode" w:cs="Lucida Sans Unicode"/>
        </w:rPr>
        <w:t>l funcionariado</w:t>
      </w:r>
      <w:r w:rsidR="00A06ABC" w:rsidRPr="0015394D">
        <w:rPr>
          <w:rFonts w:ascii="Lucida Sans Unicode" w:hAnsi="Lucida Sans Unicode" w:cs="Lucida Sans Unicode"/>
        </w:rPr>
        <w:t xml:space="preserve"> del Instituto Electoral</w:t>
      </w:r>
      <w:r w:rsidR="002E0F55" w:rsidRPr="0015394D">
        <w:rPr>
          <w:rFonts w:ascii="Lucida Sans Unicode" w:hAnsi="Lucida Sans Unicode" w:cs="Lucida Sans Unicode"/>
        </w:rPr>
        <w:t>, previamente</w:t>
      </w:r>
      <w:r w:rsidRPr="0015394D">
        <w:rPr>
          <w:rFonts w:ascii="Lucida Sans Unicode" w:hAnsi="Lucida Sans Unicode" w:cs="Lucida Sans Unicode"/>
        </w:rPr>
        <w:t xml:space="preserve"> capacitado</w:t>
      </w:r>
      <w:r w:rsidR="002E0F55" w:rsidRPr="0015394D">
        <w:rPr>
          <w:rFonts w:ascii="Lucida Sans Unicode" w:hAnsi="Lucida Sans Unicode" w:cs="Lucida Sans Unicode"/>
        </w:rPr>
        <w:t>, y</w:t>
      </w:r>
      <w:r w:rsidRPr="0015394D">
        <w:rPr>
          <w:rFonts w:ascii="Lucida Sans Unicode" w:hAnsi="Lucida Sans Unicode" w:cs="Lucida Sans Unicode"/>
        </w:rPr>
        <w:t xml:space="preserve"> </w:t>
      </w:r>
      <w:r w:rsidR="002E0F55" w:rsidRPr="0015394D">
        <w:rPr>
          <w:rFonts w:ascii="Lucida Sans Unicode" w:hAnsi="Lucida Sans Unicode" w:cs="Lucida Sans Unicode"/>
        </w:rPr>
        <w:t>deberá contemplar, al menos, los siguientes temas</w:t>
      </w:r>
      <w:r w:rsidRPr="0015394D">
        <w:rPr>
          <w:rFonts w:ascii="Lucida Sans Unicode" w:hAnsi="Lucida Sans Unicode" w:cs="Lucida Sans Unicode"/>
        </w:rPr>
        <w:t>:</w:t>
      </w:r>
    </w:p>
    <w:p w14:paraId="57C6B06A" w14:textId="77777777" w:rsidR="00C93F5F" w:rsidRPr="0015394D" w:rsidRDefault="00C93F5F" w:rsidP="007B0BE2">
      <w:pPr>
        <w:pStyle w:val="Textoindependiente"/>
        <w:spacing w:line="360" w:lineRule="auto"/>
        <w:jc w:val="both"/>
        <w:rPr>
          <w:rFonts w:ascii="Lucida Sans Unicode" w:hAnsi="Lucida Sans Unicode" w:cs="Lucida Sans Unicode"/>
        </w:rPr>
      </w:pPr>
    </w:p>
    <w:p w14:paraId="0F61B1FF" w14:textId="7530695D" w:rsidR="00BC5FC5" w:rsidRPr="0015394D" w:rsidRDefault="009631E4" w:rsidP="007B0BE2">
      <w:pPr>
        <w:pStyle w:val="Prrafodelista"/>
        <w:numPr>
          <w:ilvl w:val="2"/>
          <w:numId w:val="2"/>
        </w:numPr>
        <w:tabs>
          <w:tab w:val="left" w:pos="284"/>
        </w:tabs>
        <w:spacing w:line="360" w:lineRule="auto"/>
        <w:ind w:left="284" w:hanging="284"/>
        <w:jc w:val="both"/>
        <w:rPr>
          <w:rFonts w:ascii="Lucida Sans Unicode" w:hAnsi="Lucida Sans Unicode" w:cs="Lucida Sans Unicode"/>
          <w:sz w:val="24"/>
          <w:szCs w:val="24"/>
        </w:rPr>
      </w:pPr>
      <w:r w:rsidRPr="0015394D">
        <w:rPr>
          <w:rFonts w:ascii="Lucida Sans Unicode" w:hAnsi="Lucida Sans Unicode" w:cs="Lucida Sans Unicode"/>
          <w:sz w:val="24"/>
          <w:szCs w:val="24"/>
        </w:rPr>
        <w:t>C</w:t>
      </w:r>
      <w:r w:rsidR="00615647" w:rsidRPr="0015394D">
        <w:rPr>
          <w:rFonts w:ascii="Lucida Sans Unicode" w:hAnsi="Lucida Sans Unicode" w:cs="Lucida Sans Unicode"/>
          <w:sz w:val="24"/>
          <w:szCs w:val="24"/>
        </w:rPr>
        <w:t>aracterísticas del sistema de partidos políticos y de sistema normativo interno;</w:t>
      </w:r>
    </w:p>
    <w:p w14:paraId="505386AF" w14:textId="16A256E2" w:rsidR="00BC5FC5" w:rsidRPr="0015394D" w:rsidRDefault="00615647" w:rsidP="007B0BE2">
      <w:pPr>
        <w:pStyle w:val="Prrafodelista"/>
        <w:numPr>
          <w:ilvl w:val="2"/>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Las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implicaciones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5"/>
          <w:sz w:val="24"/>
          <w:szCs w:val="24"/>
        </w:rPr>
        <w:t xml:space="preserve"> </w:t>
      </w:r>
      <w:r w:rsidRPr="0015394D">
        <w:rPr>
          <w:rFonts w:ascii="Lucida Sans Unicode" w:hAnsi="Lucida Sans Unicode" w:cs="Lucida Sans Unicode"/>
          <w:sz w:val="24"/>
          <w:szCs w:val="24"/>
        </w:rPr>
        <w:t>lleve</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consigo</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elegir</w:t>
      </w:r>
      <w:r w:rsidRPr="0015394D">
        <w:rPr>
          <w:rFonts w:ascii="Lucida Sans Unicode" w:hAnsi="Lucida Sans Unicode" w:cs="Lucida Sans Unicode"/>
          <w:spacing w:val="-5"/>
          <w:sz w:val="24"/>
          <w:szCs w:val="24"/>
        </w:rPr>
        <w:t xml:space="preserve"> </w:t>
      </w:r>
      <w:r w:rsidRPr="0015394D">
        <w:rPr>
          <w:rFonts w:ascii="Lucida Sans Unicode" w:hAnsi="Lucida Sans Unicode" w:cs="Lucida Sans Unicode"/>
          <w:sz w:val="24"/>
          <w:szCs w:val="24"/>
        </w:rPr>
        <w:t>una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u</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otra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opción</w:t>
      </w:r>
      <w:r w:rsidR="00F561F8" w:rsidRPr="0015394D">
        <w:rPr>
          <w:rFonts w:ascii="Lucida Sans Unicode" w:hAnsi="Lucida Sans Unicode" w:cs="Lucida Sans Unicode"/>
          <w:sz w:val="24"/>
          <w:szCs w:val="24"/>
        </w:rPr>
        <w:t>;</w:t>
      </w:r>
      <w:r w:rsidRPr="0015394D">
        <w:rPr>
          <w:rFonts w:ascii="Lucida Sans Unicode" w:hAnsi="Lucida Sans Unicode" w:cs="Lucida Sans Unicode"/>
          <w:spacing w:val="-3"/>
          <w:sz w:val="24"/>
          <w:szCs w:val="24"/>
        </w:rPr>
        <w:t xml:space="preserve"> </w:t>
      </w:r>
    </w:p>
    <w:p w14:paraId="425E79AE" w14:textId="67755C13" w:rsidR="00BC5FC5" w:rsidRPr="0015394D" w:rsidRDefault="002E0F55" w:rsidP="007B0BE2">
      <w:pPr>
        <w:pStyle w:val="Prrafodelista"/>
        <w:numPr>
          <w:ilvl w:val="2"/>
          <w:numId w:val="2"/>
        </w:numPr>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Requisito, f</w:t>
      </w:r>
      <w:r w:rsidR="00615647" w:rsidRPr="0015394D">
        <w:rPr>
          <w:rFonts w:ascii="Lucida Sans Unicode" w:hAnsi="Lucida Sans Unicode" w:cs="Lucida Sans Unicode"/>
          <w:sz w:val="24"/>
          <w:szCs w:val="24"/>
        </w:rPr>
        <w:t>orm</w:t>
      </w:r>
      <w:r w:rsidRPr="0015394D">
        <w:rPr>
          <w:rFonts w:ascii="Lucida Sans Unicode" w:hAnsi="Lucida Sans Unicode" w:cs="Lucida Sans Unicode"/>
          <w:sz w:val="24"/>
          <w:szCs w:val="24"/>
        </w:rPr>
        <w:t>as</w:t>
      </w:r>
      <w:r w:rsidR="005171CD" w:rsidRPr="0015394D">
        <w:rPr>
          <w:rFonts w:ascii="Lucida Sans Unicode" w:hAnsi="Lucida Sans Unicode" w:cs="Lucida Sans Unicode"/>
          <w:sz w:val="24"/>
          <w:szCs w:val="24"/>
        </w:rPr>
        <w:t xml:space="preserve"> y</w:t>
      </w:r>
      <w:r w:rsidRPr="0015394D">
        <w:rPr>
          <w:rFonts w:ascii="Lucida Sans Unicode" w:hAnsi="Lucida Sans Unicode" w:cs="Lucida Sans Unicode"/>
          <w:sz w:val="24"/>
          <w:szCs w:val="24"/>
        </w:rPr>
        <w:t xml:space="preserve"> método</w:t>
      </w:r>
      <w:r w:rsidR="003E3F51" w:rsidRPr="0015394D">
        <w:rPr>
          <w:rFonts w:ascii="Lucida Sans Unicode" w:hAnsi="Lucida Sans Unicode" w:cs="Lucida Sans Unicode"/>
          <w:sz w:val="24"/>
          <w:szCs w:val="24"/>
        </w:rPr>
        <w:t>s</w:t>
      </w:r>
      <w:r w:rsidRPr="0015394D">
        <w:rPr>
          <w:rFonts w:ascii="Lucida Sans Unicode" w:hAnsi="Lucida Sans Unicode" w:cs="Lucida Sans Unicode"/>
          <w:sz w:val="24"/>
          <w:szCs w:val="24"/>
        </w:rPr>
        <w:t xml:space="preserve"> para </w:t>
      </w:r>
      <w:r w:rsidR="00615647" w:rsidRPr="0015394D">
        <w:rPr>
          <w:rFonts w:ascii="Lucida Sans Unicode" w:hAnsi="Lucida Sans Unicode" w:cs="Lucida Sans Unicode"/>
          <w:sz w:val="24"/>
          <w:szCs w:val="24"/>
        </w:rPr>
        <w:t>participar</w:t>
      </w:r>
      <w:r w:rsidR="005171CD" w:rsidRPr="0015394D">
        <w:rPr>
          <w:rFonts w:ascii="Lucida Sans Unicode" w:hAnsi="Lucida Sans Unicode" w:cs="Lucida Sans Unicode"/>
          <w:sz w:val="24"/>
          <w:szCs w:val="24"/>
        </w:rPr>
        <w:t xml:space="preserve"> en</w:t>
      </w:r>
      <w:r w:rsidR="00615647" w:rsidRPr="0015394D">
        <w:rPr>
          <w:rFonts w:ascii="Lucida Sans Unicode" w:hAnsi="Lucida Sans Unicode" w:cs="Lucida Sans Unicode"/>
          <w:spacing w:val="79"/>
          <w:sz w:val="24"/>
          <w:szCs w:val="24"/>
        </w:rPr>
        <w:t xml:space="preserve"> </w:t>
      </w:r>
      <w:r w:rsidR="00615647" w:rsidRPr="0015394D">
        <w:rPr>
          <w:rFonts w:ascii="Lucida Sans Unicode" w:hAnsi="Lucida Sans Unicode" w:cs="Lucida Sans Unicode"/>
          <w:sz w:val="24"/>
          <w:szCs w:val="24"/>
        </w:rPr>
        <w:t>las</w:t>
      </w:r>
      <w:r w:rsidR="00615647" w:rsidRPr="0015394D">
        <w:rPr>
          <w:rFonts w:ascii="Lucida Sans Unicode" w:hAnsi="Lucida Sans Unicode" w:cs="Lucida Sans Unicode"/>
          <w:spacing w:val="76"/>
          <w:sz w:val="24"/>
          <w:szCs w:val="24"/>
        </w:rPr>
        <w:t xml:space="preserve"> </w:t>
      </w:r>
      <w:r w:rsidR="00615647" w:rsidRPr="0015394D">
        <w:rPr>
          <w:rFonts w:ascii="Lucida Sans Unicode" w:hAnsi="Lucida Sans Unicode" w:cs="Lucida Sans Unicode"/>
          <w:sz w:val="24"/>
          <w:szCs w:val="24"/>
        </w:rPr>
        <w:t>asambleas</w:t>
      </w:r>
      <w:r w:rsidR="005171CD" w:rsidRPr="0015394D">
        <w:rPr>
          <w:rFonts w:ascii="Lucida Sans Unicode" w:hAnsi="Lucida Sans Unicode" w:cs="Lucida Sans Unicode"/>
          <w:sz w:val="24"/>
          <w:szCs w:val="24"/>
        </w:rPr>
        <w:t xml:space="preserve"> comunitarias</w:t>
      </w:r>
      <w:r w:rsidR="003E3F51" w:rsidRPr="0015394D">
        <w:rPr>
          <w:rFonts w:ascii="Lucida Sans Unicode" w:hAnsi="Lucida Sans Unicode" w:cs="Lucida Sans Unicode"/>
          <w:sz w:val="24"/>
          <w:szCs w:val="24"/>
        </w:rPr>
        <w:t xml:space="preserve"> y reunión</w:t>
      </w:r>
      <w:r w:rsidR="00615647" w:rsidRPr="0015394D">
        <w:rPr>
          <w:rFonts w:ascii="Lucida Sans Unicode" w:hAnsi="Lucida Sans Unicode" w:cs="Lucida Sans Unicode"/>
          <w:spacing w:val="78"/>
          <w:sz w:val="24"/>
          <w:szCs w:val="24"/>
        </w:rPr>
        <w:t xml:space="preserve"> </w:t>
      </w:r>
      <w:r w:rsidR="00615647" w:rsidRPr="0015394D">
        <w:rPr>
          <w:rFonts w:ascii="Lucida Sans Unicode" w:hAnsi="Lucida Sans Unicode" w:cs="Lucida Sans Unicode"/>
          <w:sz w:val="24"/>
          <w:szCs w:val="24"/>
        </w:rPr>
        <w:t xml:space="preserve">de </w:t>
      </w:r>
      <w:r w:rsidR="00615647" w:rsidRPr="0015394D">
        <w:rPr>
          <w:rFonts w:ascii="Lucida Sans Unicode" w:hAnsi="Lucida Sans Unicode" w:cs="Lucida Sans Unicode"/>
          <w:spacing w:val="-2"/>
          <w:sz w:val="24"/>
          <w:szCs w:val="24"/>
        </w:rPr>
        <w:t>consulta</w:t>
      </w:r>
      <w:r w:rsidR="00F561F8" w:rsidRPr="0015394D">
        <w:rPr>
          <w:rFonts w:ascii="Lucida Sans Unicode" w:hAnsi="Lucida Sans Unicode" w:cs="Lucida Sans Unicode"/>
          <w:spacing w:val="-2"/>
          <w:sz w:val="24"/>
          <w:szCs w:val="24"/>
        </w:rPr>
        <w:t>;</w:t>
      </w:r>
    </w:p>
    <w:p w14:paraId="3195D8D9" w14:textId="40E2A0DD" w:rsidR="00F561F8" w:rsidRPr="0015394D" w:rsidRDefault="00F561F8" w:rsidP="007B0BE2">
      <w:pPr>
        <w:widowControl/>
        <w:tabs>
          <w:tab w:val="left" w:pos="142"/>
        </w:tabs>
        <w:autoSpaceDE/>
        <w:autoSpaceDN/>
        <w:spacing w:line="360" w:lineRule="auto"/>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d) Lugares y fechas en que se llevarán a cabo las asambleas</w:t>
      </w:r>
      <w:r w:rsidR="00A06ABC" w:rsidRPr="0015394D">
        <w:rPr>
          <w:rFonts w:ascii="Lucida Sans Unicode" w:hAnsi="Lucida Sans Unicode" w:cs="Lucida Sans Unicode"/>
          <w:sz w:val="24"/>
          <w:szCs w:val="24"/>
        </w:rPr>
        <w:t xml:space="preserve"> comunitarias</w:t>
      </w:r>
      <w:r w:rsidRPr="0015394D">
        <w:rPr>
          <w:rFonts w:ascii="Lucida Sans Unicode" w:hAnsi="Lucida Sans Unicode" w:cs="Lucida Sans Unicode"/>
          <w:sz w:val="24"/>
          <w:szCs w:val="24"/>
        </w:rPr>
        <w:t xml:space="preserve"> </w:t>
      </w:r>
      <w:r w:rsidR="003E3F51" w:rsidRPr="0015394D">
        <w:rPr>
          <w:rFonts w:ascii="Lucida Sans Unicode" w:hAnsi="Lucida Sans Unicode" w:cs="Lucida Sans Unicode"/>
          <w:sz w:val="24"/>
          <w:szCs w:val="24"/>
        </w:rPr>
        <w:t xml:space="preserve">y reunión </w:t>
      </w:r>
      <w:r w:rsidRPr="0015394D">
        <w:rPr>
          <w:rFonts w:ascii="Lucida Sans Unicode" w:hAnsi="Lucida Sans Unicode" w:cs="Lucida Sans Unicode"/>
          <w:sz w:val="24"/>
          <w:szCs w:val="24"/>
        </w:rPr>
        <w:t>de consulta</w:t>
      </w:r>
      <w:r w:rsidR="00BC5FC5" w:rsidRPr="0015394D">
        <w:rPr>
          <w:rFonts w:ascii="Lucida Sans Unicode" w:hAnsi="Lucida Sans Unicode" w:cs="Lucida Sans Unicode"/>
          <w:sz w:val="24"/>
          <w:szCs w:val="24"/>
        </w:rPr>
        <w:t>.</w:t>
      </w:r>
    </w:p>
    <w:p w14:paraId="7FC1F4D8" w14:textId="77777777" w:rsidR="00BC5FC5" w:rsidRPr="0015394D" w:rsidRDefault="00BC5FC5" w:rsidP="007B0BE2">
      <w:pPr>
        <w:widowControl/>
        <w:tabs>
          <w:tab w:val="left" w:pos="142"/>
        </w:tabs>
        <w:autoSpaceDE/>
        <w:autoSpaceDN/>
        <w:spacing w:line="360" w:lineRule="auto"/>
        <w:contextualSpacing/>
        <w:jc w:val="both"/>
        <w:rPr>
          <w:rFonts w:ascii="Lucida Sans Unicode" w:hAnsi="Lucida Sans Unicode" w:cs="Lucida Sans Unicode"/>
          <w:sz w:val="24"/>
          <w:szCs w:val="24"/>
        </w:rPr>
      </w:pPr>
    </w:p>
    <w:p w14:paraId="37263138" w14:textId="3117CB57" w:rsidR="00F561F8" w:rsidRPr="0015394D" w:rsidRDefault="00F561F8" w:rsidP="007B0BE2">
      <w:pPr>
        <w:widowControl/>
        <w:tabs>
          <w:tab w:val="left" w:pos="142"/>
        </w:tabs>
        <w:autoSpaceDE/>
        <w:autoSpaceDN/>
        <w:spacing w:line="360" w:lineRule="auto"/>
        <w:contextualSpacing/>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Se les informará que, de manera excepcional, la ciudadanía podrá </w:t>
      </w:r>
      <w:r w:rsidR="005171CD" w:rsidRPr="0015394D">
        <w:rPr>
          <w:rFonts w:ascii="Lucida Sans Unicode" w:hAnsi="Lucida Sans Unicode" w:cs="Lucida Sans Unicode"/>
          <w:sz w:val="24"/>
          <w:szCs w:val="24"/>
        </w:rPr>
        <w:t xml:space="preserve">acudir a participar </w:t>
      </w:r>
      <w:r w:rsidRPr="0015394D">
        <w:rPr>
          <w:rFonts w:ascii="Lucida Sans Unicode" w:hAnsi="Lucida Sans Unicode" w:cs="Lucida Sans Unicode"/>
          <w:sz w:val="24"/>
          <w:szCs w:val="24"/>
        </w:rPr>
        <w:t>en una sede</w:t>
      </w:r>
      <w:r w:rsidR="00A06ABC"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 xml:space="preserve">distinta a la </w:t>
      </w:r>
      <w:r w:rsidR="005171CD" w:rsidRPr="0015394D">
        <w:rPr>
          <w:rFonts w:ascii="Lucida Sans Unicode" w:hAnsi="Lucida Sans Unicode" w:cs="Lucida Sans Unicode"/>
          <w:sz w:val="24"/>
          <w:szCs w:val="24"/>
        </w:rPr>
        <w:t xml:space="preserve">que por cercanía </w:t>
      </w:r>
      <w:r w:rsidR="00753F36" w:rsidRPr="0015394D">
        <w:rPr>
          <w:rFonts w:ascii="Lucida Sans Unicode" w:hAnsi="Lucida Sans Unicode" w:cs="Lucida Sans Unicode"/>
          <w:sz w:val="24"/>
          <w:szCs w:val="24"/>
        </w:rPr>
        <w:t xml:space="preserve">le </w:t>
      </w:r>
      <w:r w:rsidR="005171CD" w:rsidRPr="0015394D">
        <w:rPr>
          <w:rFonts w:ascii="Lucida Sans Unicode" w:hAnsi="Lucida Sans Unicode" w:cs="Lucida Sans Unicode"/>
          <w:sz w:val="24"/>
          <w:szCs w:val="24"/>
        </w:rPr>
        <w:t>pudiera facilitar su asistencia,</w:t>
      </w:r>
      <w:r w:rsidR="00753F36"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siempre y cuando</w:t>
      </w:r>
      <w:r w:rsidR="005171CD"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tengan su credencial para votar </w:t>
      </w:r>
      <w:r w:rsidR="00A06ABC" w:rsidRPr="0015394D">
        <w:rPr>
          <w:rFonts w:ascii="Lucida Sans Unicode" w:hAnsi="Lucida Sans Unicode" w:cs="Lucida Sans Unicode"/>
          <w:sz w:val="24"/>
          <w:szCs w:val="24"/>
        </w:rPr>
        <w:t xml:space="preserve">con domicilio en </w:t>
      </w:r>
      <w:r w:rsidR="00A06ABC" w:rsidRPr="0015394D">
        <w:rPr>
          <w:rFonts w:ascii="Lucida Sans Unicode" w:hAnsi="Lucida Sans Unicode" w:cs="Lucida Sans Unicode"/>
          <w:sz w:val="24"/>
          <w:szCs w:val="24"/>
        </w:rPr>
        <w:lastRenderedPageBreak/>
        <w:t xml:space="preserve">Bolaños, Jalisco </w:t>
      </w:r>
      <w:r w:rsidRPr="0015394D">
        <w:rPr>
          <w:rFonts w:ascii="Lucida Sans Unicode" w:hAnsi="Lucida Sans Unicode" w:cs="Lucida Sans Unicode"/>
          <w:sz w:val="24"/>
          <w:szCs w:val="24"/>
        </w:rPr>
        <w:t>y estén inscritas en la lista nominal de electores</w:t>
      </w:r>
      <w:r w:rsidR="00A06ABC"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de lo cual</w:t>
      </w:r>
      <w:r w:rsidR="005171CD" w:rsidRPr="0015394D">
        <w:rPr>
          <w:rFonts w:ascii="Lucida Sans Unicode" w:hAnsi="Lucida Sans Unicode" w:cs="Lucida Sans Unicode"/>
          <w:sz w:val="24"/>
          <w:szCs w:val="24"/>
        </w:rPr>
        <w:t xml:space="preserve"> para efectos de constancia</w:t>
      </w:r>
      <w:r w:rsidRPr="0015394D">
        <w:rPr>
          <w:rFonts w:ascii="Lucida Sans Unicode" w:hAnsi="Lucida Sans Unicode" w:cs="Lucida Sans Unicode"/>
          <w:sz w:val="24"/>
          <w:szCs w:val="24"/>
        </w:rPr>
        <w:t xml:space="preserve"> se dejará </w:t>
      </w:r>
      <w:r w:rsidR="005171CD" w:rsidRPr="0015394D">
        <w:rPr>
          <w:rFonts w:ascii="Lucida Sans Unicode" w:hAnsi="Lucida Sans Unicode" w:cs="Lucida Sans Unicode"/>
          <w:sz w:val="24"/>
          <w:szCs w:val="24"/>
        </w:rPr>
        <w:t xml:space="preserve">anotación </w:t>
      </w:r>
      <w:r w:rsidRPr="0015394D">
        <w:rPr>
          <w:rFonts w:ascii="Lucida Sans Unicode" w:hAnsi="Lucida Sans Unicode" w:cs="Lucida Sans Unicode"/>
          <w:sz w:val="24"/>
          <w:szCs w:val="24"/>
        </w:rPr>
        <w:t>tanto en el registro de asistencia, como en el acta de correspondiente.</w:t>
      </w:r>
    </w:p>
    <w:bookmarkEnd w:id="92"/>
    <w:p w14:paraId="10B434BD" w14:textId="77777777" w:rsidR="00D643A1" w:rsidRPr="0015394D" w:rsidRDefault="00D643A1" w:rsidP="007B0BE2">
      <w:pPr>
        <w:widowControl/>
        <w:tabs>
          <w:tab w:val="left" w:pos="142"/>
        </w:tabs>
        <w:autoSpaceDE/>
        <w:autoSpaceDN/>
        <w:spacing w:line="360" w:lineRule="auto"/>
        <w:contextualSpacing/>
        <w:jc w:val="both"/>
        <w:rPr>
          <w:rFonts w:ascii="Lucida Sans Unicode" w:hAnsi="Lucida Sans Unicode" w:cs="Lucida Sans Unicode"/>
          <w:b/>
          <w:bCs/>
          <w:sz w:val="24"/>
          <w:szCs w:val="24"/>
        </w:rPr>
      </w:pPr>
    </w:p>
    <w:p w14:paraId="5CC4C116" w14:textId="69A0FC0B" w:rsidR="00A06ABC" w:rsidRPr="0015394D" w:rsidRDefault="00CF3ABC" w:rsidP="007B0BE2">
      <w:pPr>
        <w:pStyle w:val="Textoindependiente"/>
        <w:tabs>
          <w:tab w:val="left" w:pos="284"/>
          <w:tab w:val="left" w:pos="426"/>
        </w:tabs>
        <w:spacing w:line="360" w:lineRule="auto"/>
        <w:jc w:val="both"/>
        <w:outlineLvl w:val="1"/>
        <w:rPr>
          <w:rFonts w:ascii="Lucida Sans Unicode" w:eastAsia="Arial" w:hAnsi="Lucida Sans Unicode" w:cs="Lucida Sans Unicode"/>
          <w:b/>
          <w:color w:val="00758D"/>
        </w:rPr>
      </w:pPr>
      <w:bookmarkStart w:id="93" w:name="_Hlk190693773"/>
      <w:bookmarkStart w:id="94" w:name="_Toc191985779"/>
      <w:r w:rsidRPr="0015394D">
        <w:rPr>
          <w:rFonts w:ascii="Lucida Sans Unicode" w:hAnsi="Lucida Sans Unicode" w:cs="Lucida Sans Unicode"/>
          <w:b/>
          <w:bCs/>
          <w:color w:val="00758D"/>
        </w:rPr>
        <w:t>8</w:t>
      </w:r>
      <w:r w:rsidR="002C076D" w:rsidRPr="0015394D">
        <w:rPr>
          <w:rFonts w:ascii="Lucida Sans Unicode" w:hAnsi="Lucida Sans Unicode" w:cs="Lucida Sans Unicode"/>
          <w:b/>
          <w:bCs/>
          <w:color w:val="00758D"/>
        </w:rPr>
        <w:t xml:space="preserve">. </w:t>
      </w:r>
      <w:r w:rsidR="00EA54CD" w:rsidRPr="0015394D">
        <w:rPr>
          <w:rFonts w:ascii="Lucida Sans Unicode" w:eastAsia="Arial" w:hAnsi="Lucida Sans Unicode" w:cs="Lucida Sans Unicode"/>
          <w:b/>
          <w:color w:val="00758D"/>
        </w:rPr>
        <w:t>Del diálogo, aclaración de dudas y distribución de materiales informativos</w:t>
      </w:r>
      <w:bookmarkEnd w:id="94"/>
    </w:p>
    <w:p w14:paraId="5FF219EC" w14:textId="77777777" w:rsidR="000731E0" w:rsidRPr="0015394D" w:rsidRDefault="000731E0" w:rsidP="007B0BE2">
      <w:pPr>
        <w:pStyle w:val="Textoindependiente"/>
        <w:tabs>
          <w:tab w:val="left" w:pos="284"/>
          <w:tab w:val="left" w:pos="426"/>
        </w:tabs>
        <w:spacing w:line="360" w:lineRule="auto"/>
        <w:jc w:val="both"/>
        <w:outlineLvl w:val="1"/>
        <w:rPr>
          <w:rFonts w:ascii="Lucida Sans Unicode" w:eastAsia="Arial" w:hAnsi="Lucida Sans Unicode" w:cs="Lucida Sans Unicode"/>
          <w:b/>
          <w:color w:val="0070C0"/>
        </w:rPr>
      </w:pPr>
    </w:p>
    <w:bookmarkEnd w:id="93"/>
    <w:p w14:paraId="32087033" w14:textId="71141D7D" w:rsidR="00D74E8E" w:rsidRPr="0015394D" w:rsidRDefault="00D74E8E" w:rsidP="003F21AC">
      <w:pPr>
        <w:pStyle w:val="Prrafodelista"/>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Artículo </w:t>
      </w:r>
      <w:r w:rsidR="001D647A" w:rsidRPr="0015394D">
        <w:rPr>
          <w:rFonts w:ascii="Lucida Sans Unicode" w:hAnsi="Lucida Sans Unicode" w:cs="Lucida Sans Unicode"/>
          <w:b/>
          <w:sz w:val="24"/>
          <w:szCs w:val="24"/>
        </w:rPr>
        <w:t>4</w:t>
      </w:r>
      <w:r w:rsidR="00950F50" w:rsidRPr="0015394D">
        <w:rPr>
          <w:rFonts w:ascii="Lucida Sans Unicode" w:hAnsi="Lucida Sans Unicode" w:cs="Lucida Sans Unicode"/>
          <w:b/>
          <w:sz w:val="24"/>
          <w:szCs w:val="24"/>
        </w:rPr>
        <w:t>9</w:t>
      </w:r>
      <w:r w:rsidR="001D647A" w:rsidRPr="0015394D">
        <w:rPr>
          <w:rFonts w:ascii="Lucida Sans Unicode" w:hAnsi="Lucida Sans Unicode" w:cs="Lucida Sans Unicode"/>
          <w:b/>
          <w:sz w:val="24"/>
          <w:szCs w:val="24"/>
        </w:rPr>
        <w:t>.</w:t>
      </w:r>
      <w:r w:rsidRPr="0015394D">
        <w:rPr>
          <w:rFonts w:ascii="Lucida Sans Unicode" w:hAnsi="Lucida Sans Unicode" w:cs="Lucida Sans Unicode"/>
          <w:b/>
          <w:sz w:val="24"/>
          <w:szCs w:val="24"/>
        </w:rPr>
        <w:t xml:space="preserve"> </w:t>
      </w:r>
      <w:r w:rsidRPr="0015394D">
        <w:rPr>
          <w:rFonts w:ascii="Lucida Sans Unicode" w:hAnsi="Lucida Sans Unicode" w:cs="Lucida Sans Unicode"/>
          <w:sz w:val="24"/>
          <w:szCs w:val="24"/>
        </w:rPr>
        <w:t xml:space="preserve">Una vez finalizada la exposición por parte del </w:t>
      </w:r>
      <w:r w:rsidR="005171CD" w:rsidRPr="0015394D">
        <w:rPr>
          <w:rFonts w:ascii="Lucida Sans Unicode" w:hAnsi="Lucida Sans Unicode" w:cs="Lucida Sans Unicode"/>
          <w:sz w:val="24"/>
          <w:szCs w:val="24"/>
        </w:rPr>
        <w:t xml:space="preserve">funcionariado del </w:t>
      </w:r>
      <w:r w:rsidRPr="0015394D">
        <w:rPr>
          <w:rFonts w:ascii="Lucida Sans Unicode" w:hAnsi="Lucida Sans Unicode" w:cs="Lucida Sans Unicode"/>
          <w:sz w:val="24"/>
          <w:szCs w:val="24"/>
        </w:rPr>
        <w:t>Instituto Electoral se</w:t>
      </w:r>
      <w:r w:rsidR="005171CD" w:rsidRPr="0015394D">
        <w:rPr>
          <w:rFonts w:ascii="Lucida Sans Unicode" w:hAnsi="Lucida Sans Unicode" w:cs="Lucida Sans Unicode"/>
          <w:sz w:val="24"/>
          <w:szCs w:val="24"/>
        </w:rPr>
        <w:t xml:space="preserve"> abrirá un </w:t>
      </w:r>
      <w:r w:rsidRPr="0015394D">
        <w:rPr>
          <w:rFonts w:ascii="Lucida Sans Unicode" w:hAnsi="Lucida Sans Unicode" w:cs="Lucida Sans Unicode"/>
          <w:sz w:val="24"/>
          <w:szCs w:val="24"/>
        </w:rPr>
        <w:t>diálogo con la</w:t>
      </w:r>
      <w:r w:rsidR="005171CD" w:rsidRPr="0015394D">
        <w:rPr>
          <w:rFonts w:ascii="Lucida Sans Unicode" w:hAnsi="Lucida Sans Unicode" w:cs="Lucida Sans Unicode"/>
          <w:sz w:val="24"/>
          <w:szCs w:val="24"/>
        </w:rPr>
        <w:t>s personas</w:t>
      </w:r>
      <w:r w:rsidRPr="0015394D">
        <w:rPr>
          <w:rFonts w:ascii="Lucida Sans Unicode" w:hAnsi="Lucida Sans Unicode" w:cs="Lucida Sans Unicode"/>
          <w:sz w:val="24"/>
          <w:szCs w:val="24"/>
        </w:rPr>
        <w:t xml:space="preserve"> asistentes</w:t>
      </w:r>
      <w:r w:rsidR="00A06ABC" w:rsidRPr="0015394D">
        <w:rPr>
          <w:rFonts w:ascii="Lucida Sans Unicode" w:hAnsi="Lucida Sans Unicode" w:cs="Lucida Sans Unicode"/>
          <w:sz w:val="24"/>
          <w:szCs w:val="24"/>
        </w:rPr>
        <w:t xml:space="preserve"> para</w:t>
      </w:r>
      <w:r w:rsidR="005171CD" w:rsidRPr="0015394D">
        <w:rPr>
          <w:rFonts w:ascii="Lucida Sans Unicode" w:hAnsi="Lucida Sans Unicode" w:cs="Lucida Sans Unicode"/>
          <w:sz w:val="24"/>
          <w:szCs w:val="24"/>
        </w:rPr>
        <w:t xml:space="preserve"> d</w:t>
      </w:r>
      <w:r w:rsidR="00A06ABC" w:rsidRPr="0015394D">
        <w:rPr>
          <w:rFonts w:ascii="Lucida Sans Unicode" w:hAnsi="Lucida Sans Unicode" w:cs="Lucida Sans Unicode"/>
          <w:sz w:val="24"/>
          <w:szCs w:val="24"/>
        </w:rPr>
        <w:t xml:space="preserve">ar </w:t>
      </w:r>
      <w:r w:rsidR="005171CD" w:rsidRPr="0015394D">
        <w:rPr>
          <w:rFonts w:ascii="Lucida Sans Unicode" w:hAnsi="Lucida Sans Unicode" w:cs="Lucida Sans Unicode"/>
          <w:sz w:val="24"/>
          <w:szCs w:val="24"/>
        </w:rPr>
        <w:t>lugar a la</w:t>
      </w:r>
      <w:r w:rsidRPr="0015394D">
        <w:rPr>
          <w:rFonts w:ascii="Lucida Sans Unicode" w:hAnsi="Lucida Sans Unicode" w:cs="Lucida Sans Unicode"/>
          <w:sz w:val="24"/>
          <w:szCs w:val="24"/>
        </w:rPr>
        <w:t xml:space="preserve"> aclaración de dudas</w:t>
      </w:r>
      <w:r w:rsidR="005171CD" w:rsidRPr="0015394D">
        <w:rPr>
          <w:rFonts w:ascii="Lucida Sans Unicode" w:hAnsi="Lucida Sans Unicode" w:cs="Lucida Sans Unicode"/>
          <w:sz w:val="24"/>
          <w:szCs w:val="24"/>
        </w:rPr>
        <w:t xml:space="preserve"> que pudieran surgir, a la vez de</w:t>
      </w:r>
      <w:r w:rsidR="00A06ABC" w:rsidRPr="0015394D">
        <w:rPr>
          <w:rFonts w:ascii="Lucida Sans Unicode" w:hAnsi="Lucida Sans Unicode" w:cs="Lucida Sans Unicode"/>
          <w:sz w:val="24"/>
          <w:szCs w:val="24"/>
        </w:rPr>
        <w:t>,</w:t>
      </w:r>
      <w:r w:rsidR="005171CD" w:rsidRPr="0015394D">
        <w:rPr>
          <w:rFonts w:ascii="Lucida Sans Unicode" w:hAnsi="Lucida Sans Unicode" w:cs="Lucida Sans Unicode"/>
          <w:sz w:val="24"/>
          <w:szCs w:val="24"/>
        </w:rPr>
        <w:t xml:space="preserve"> distribuir entre las personas asistentes</w:t>
      </w:r>
      <w:r w:rsidRPr="0015394D">
        <w:rPr>
          <w:rFonts w:ascii="Lucida Sans Unicode" w:hAnsi="Lucida Sans Unicode" w:cs="Lucida Sans Unicode"/>
          <w:sz w:val="24"/>
          <w:szCs w:val="24"/>
        </w:rPr>
        <w:t xml:space="preserve"> materiales alusivos a</w:t>
      </w:r>
      <w:r w:rsidR="005171CD" w:rsidRPr="0015394D">
        <w:rPr>
          <w:rFonts w:ascii="Lucida Sans Unicode" w:hAnsi="Lucida Sans Unicode" w:cs="Lucida Sans Unicode"/>
          <w:sz w:val="24"/>
          <w:szCs w:val="24"/>
        </w:rPr>
        <w:t xml:space="preserve">l proceso de </w:t>
      </w:r>
      <w:r w:rsidRPr="0015394D">
        <w:rPr>
          <w:rFonts w:ascii="Lucida Sans Unicode" w:hAnsi="Lucida Sans Unicode" w:cs="Lucida Sans Unicode"/>
          <w:sz w:val="24"/>
          <w:szCs w:val="24"/>
        </w:rPr>
        <w:t>consulta</w:t>
      </w:r>
      <w:r w:rsidR="005171CD" w:rsidRPr="0015394D">
        <w:rPr>
          <w:rFonts w:ascii="Lucida Sans Unicode" w:hAnsi="Lucida Sans Unicode" w:cs="Lucida Sans Unicode"/>
          <w:sz w:val="24"/>
          <w:szCs w:val="24"/>
        </w:rPr>
        <w:t xml:space="preserve">, para finalizar con la </w:t>
      </w:r>
      <w:r w:rsidRPr="0015394D">
        <w:rPr>
          <w:rFonts w:ascii="Lucida Sans Unicode" w:hAnsi="Lucida Sans Unicode" w:cs="Lucida Sans Unicode"/>
          <w:sz w:val="24"/>
          <w:szCs w:val="24"/>
        </w:rPr>
        <w:t>elaboración del acta correspondiente</w:t>
      </w:r>
      <w:r w:rsidR="005171CD" w:rsidRPr="0015394D">
        <w:rPr>
          <w:rFonts w:ascii="Lucida Sans Unicode" w:hAnsi="Lucida Sans Unicode" w:cs="Lucida Sans Unicode"/>
          <w:sz w:val="24"/>
          <w:szCs w:val="24"/>
        </w:rPr>
        <w:t xml:space="preserve"> al que adjuntará la lista de asistencia respectiva</w:t>
      </w:r>
      <w:r w:rsidRPr="0015394D">
        <w:rPr>
          <w:rFonts w:ascii="Lucida Sans Unicode" w:hAnsi="Lucida Sans Unicode" w:cs="Lucida Sans Unicode"/>
          <w:sz w:val="24"/>
          <w:szCs w:val="24"/>
        </w:rPr>
        <w:t>.</w:t>
      </w:r>
    </w:p>
    <w:p w14:paraId="2356E2D1" w14:textId="77777777" w:rsidR="00D74E8E" w:rsidRPr="0015394D" w:rsidRDefault="00D74E8E" w:rsidP="003F21AC">
      <w:pPr>
        <w:tabs>
          <w:tab w:val="left" w:pos="567"/>
        </w:tabs>
        <w:adjustRightInd w:val="0"/>
        <w:spacing w:line="360" w:lineRule="auto"/>
        <w:jc w:val="both"/>
        <w:rPr>
          <w:rFonts w:ascii="Lucida Sans Unicode" w:hAnsi="Lucida Sans Unicode" w:cs="Lucida Sans Unicode"/>
          <w:b/>
          <w:bCs/>
          <w:sz w:val="24"/>
          <w:szCs w:val="24"/>
        </w:rPr>
      </w:pPr>
    </w:p>
    <w:p w14:paraId="45E1A3C1" w14:textId="5CF19C99" w:rsidR="00A06ABC" w:rsidRPr="0015394D" w:rsidRDefault="00CF3ABC" w:rsidP="003F21AC">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58D"/>
        </w:rPr>
      </w:pPr>
      <w:bookmarkStart w:id="95" w:name="_Toc191985780"/>
      <w:r w:rsidRPr="0015394D">
        <w:rPr>
          <w:rFonts w:ascii="Lucida Sans Unicode" w:hAnsi="Lucida Sans Unicode" w:cs="Lucida Sans Unicode"/>
          <w:b/>
          <w:bCs/>
          <w:color w:val="00758D"/>
        </w:rPr>
        <w:t>9</w:t>
      </w:r>
      <w:r w:rsidR="002C076D" w:rsidRPr="0015394D">
        <w:rPr>
          <w:rFonts w:ascii="Lucida Sans Unicode" w:hAnsi="Lucida Sans Unicode" w:cs="Lucida Sans Unicode"/>
          <w:b/>
          <w:bCs/>
          <w:color w:val="00758D"/>
        </w:rPr>
        <w:t xml:space="preserve">. </w:t>
      </w:r>
      <w:r w:rsidR="00EA54CD" w:rsidRPr="0015394D">
        <w:rPr>
          <w:rFonts w:ascii="Lucida Sans Unicode" w:eastAsia="Arial" w:hAnsi="Lucida Sans Unicode" w:cs="Lucida Sans Unicode"/>
          <w:b/>
          <w:bCs/>
          <w:color w:val="00758D"/>
        </w:rPr>
        <w:t xml:space="preserve">De la elaboración y firma del acta de las asambleas </w:t>
      </w:r>
      <w:r w:rsidR="003E3F51" w:rsidRPr="0015394D">
        <w:rPr>
          <w:rFonts w:ascii="Lucida Sans Unicode" w:eastAsia="Arial" w:hAnsi="Lucida Sans Unicode" w:cs="Lucida Sans Unicode"/>
          <w:b/>
          <w:bCs/>
          <w:color w:val="00758D"/>
        </w:rPr>
        <w:t xml:space="preserve">y reunión </w:t>
      </w:r>
      <w:r w:rsidR="00EA54CD" w:rsidRPr="0015394D">
        <w:rPr>
          <w:rFonts w:ascii="Lucida Sans Unicode" w:eastAsia="Arial" w:hAnsi="Lucida Sans Unicode" w:cs="Lucida Sans Unicode"/>
          <w:b/>
          <w:bCs/>
          <w:color w:val="00758D"/>
        </w:rPr>
        <w:t>informativas</w:t>
      </w:r>
      <w:bookmarkEnd w:id="95"/>
    </w:p>
    <w:p w14:paraId="77A375B7" w14:textId="77777777" w:rsidR="000731E0" w:rsidRPr="0015394D" w:rsidRDefault="000731E0" w:rsidP="003F21AC">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0C0"/>
        </w:rPr>
      </w:pPr>
    </w:p>
    <w:p w14:paraId="3378670F" w14:textId="20B73369" w:rsidR="00D74E8E" w:rsidRPr="0015394D" w:rsidRDefault="00D74E8E" w:rsidP="003F21AC">
      <w:pPr>
        <w:adjustRightInd w:val="0"/>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Artículo </w:t>
      </w:r>
      <w:r w:rsidR="00950F50" w:rsidRPr="0015394D">
        <w:rPr>
          <w:rFonts w:ascii="Lucida Sans Unicode" w:hAnsi="Lucida Sans Unicode" w:cs="Lucida Sans Unicode"/>
          <w:b/>
          <w:sz w:val="24"/>
          <w:szCs w:val="24"/>
        </w:rPr>
        <w:t>50</w:t>
      </w:r>
      <w:r w:rsidRPr="0015394D">
        <w:rPr>
          <w:rFonts w:ascii="Lucida Sans Unicode" w:hAnsi="Lucida Sans Unicode" w:cs="Lucida Sans Unicode"/>
          <w:b/>
          <w:sz w:val="24"/>
          <w:szCs w:val="24"/>
        </w:rPr>
        <w:t xml:space="preserve">. </w:t>
      </w:r>
      <w:r w:rsidRPr="0015394D">
        <w:rPr>
          <w:rFonts w:ascii="Lucida Sans Unicode" w:hAnsi="Lucida Sans Unicode" w:cs="Lucida Sans Unicode"/>
          <w:sz w:val="24"/>
          <w:szCs w:val="24"/>
        </w:rPr>
        <w:t xml:space="preserve">Una vez finalizada la </w:t>
      </w:r>
      <w:r w:rsidR="00933B8C" w:rsidRPr="0015394D">
        <w:rPr>
          <w:rFonts w:ascii="Lucida Sans Unicode" w:eastAsia="Calibri" w:hAnsi="Lucida Sans Unicode" w:cs="Lucida Sans Unicode"/>
          <w:sz w:val="24"/>
          <w:szCs w:val="24"/>
        </w:rPr>
        <w:t>asamblea</w:t>
      </w:r>
      <w:r w:rsidRPr="0015394D">
        <w:rPr>
          <w:rFonts w:ascii="Lucida Sans Unicode" w:eastAsia="Calibri" w:hAnsi="Lucida Sans Unicode" w:cs="Lucida Sans Unicode"/>
          <w:sz w:val="24"/>
          <w:szCs w:val="24"/>
        </w:rPr>
        <w:t xml:space="preserve"> informativa respectiva</w:t>
      </w:r>
      <w:r w:rsidRPr="0015394D">
        <w:rPr>
          <w:rFonts w:ascii="Lucida Sans Unicode" w:hAnsi="Lucida Sans Unicode" w:cs="Lucida Sans Unicode"/>
          <w:sz w:val="24"/>
          <w:szCs w:val="24"/>
        </w:rPr>
        <w:t xml:space="preserve">, </w:t>
      </w:r>
      <w:r w:rsidR="005171CD" w:rsidRPr="0015394D">
        <w:rPr>
          <w:rFonts w:ascii="Lucida Sans Unicode" w:hAnsi="Lucida Sans Unicode" w:cs="Lucida Sans Unicode"/>
          <w:sz w:val="24"/>
          <w:szCs w:val="24"/>
        </w:rPr>
        <w:t xml:space="preserve">el </w:t>
      </w:r>
      <w:r w:rsidR="00A06ABC" w:rsidRPr="0015394D">
        <w:rPr>
          <w:rFonts w:ascii="Lucida Sans Unicode" w:hAnsi="Lucida Sans Unicode" w:cs="Lucida Sans Unicode"/>
          <w:sz w:val="24"/>
          <w:szCs w:val="24"/>
        </w:rPr>
        <w:t xml:space="preserve">las representaciones de la comunidad con acompañamiento del </w:t>
      </w:r>
      <w:r w:rsidR="005171CD" w:rsidRPr="0015394D">
        <w:rPr>
          <w:rFonts w:ascii="Lucida Sans Unicode" w:hAnsi="Lucida Sans Unicode" w:cs="Lucida Sans Unicode"/>
          <w:sz w:val="24"/>
          <w:szCs w:val="24"/>
        </w:rPr>
        <w:t xml:space="preserve">funcionariado </w:t>
      </w:r>
      <w:r w:rsidR="004C388A" w:rsidRPr="0015394D">
        <w:rPr>
          <w:rFonts w:ascii="Lucida Sans Unicode" w:hAnsi="Lucida Sans Unicode" w:cs="Lucida Sans Unicode"/>
          <w:sz w:val="24"/>
          <w:szCs w:val="24"/>
        </w:rPr>
        <w:t>del Instituto Electoral</w:t>
      </w:r>
      <w:r w:rsidR="00A06ABC" w:rsidRPr="0015394D">
        <w:rPr>
          <w:rFonts w:ascii="Lucida Sans Unicode" w:hAnsi="Lucida Sans Unicode" w:cs="Lucida Sans Unicode"/>
          <w:sz w:val="24"/>
          <w:szCs w:val="24"/>
        </w:rPr>
        <w:t>,</w:t>
      </w:r>
      <w:r w:rsidR="005171CD"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procederá</w:t>
      </w:r>
      <w:r w:rsidR="00A06ABC" w:rsidRPr="0015394D">
        <w:rPr>
          <w:rFonts w:ascii="Lucida Sans Unicode" w:hAnsi="Lucida Sans Unicode" w:cs="Lucida Sans Unicode"/>
          <w:sz w:val="24"/>
          <w:szCs w:val="24"/>
        </w:rPr>
        <w:t>n</w:t>
      </w:r>
      <w:r w:rsidRPr="0015394D">
        <w:rPr>
          <w:rFonts w:ascii="Lucida Sans Unicode" w:hAnsi="Lucida Sans Unicode" w:cs="Lucida Sans Unicode"/>
          <w:sz w:val="24"/>
          <w:szCs w:val="24"/>
        </w:rPr>
        <w:t xml:space="preserve"> a levantar el acta correspondiente, que será firmada por </w:t>
      </w:r>
      <w:r w:rsidR="005171CD" w:rsidRPr="0015394D">
        <w:rPr>
          <w:rFonts w:ascii="Lucida Sans Unicode" w:hAnsi="Lucida Sans Unicode" w:cs="Lucida Sans Unicode"/>
          <w:sz w:val="24"/>
          <w:szCs w:val="24"/>
        </w:rPr>
        <w:t>las autoridades tradicionales y agrarias asistentes</w:t>
      </w:r>
      <w:r w:rsidR="004C388A"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 xml:space="preserve">y del Ayuntamiento; a </w:t>
      </w:r>
      <w:r w:rsidR="00A06ABC" w:rsidRPr="0015394D">
        <w:rPr>
          <w:rFonts w:ascii="Lucida Sans Unicode" w:hAnsi="Lucida Sans Unicode" w:cs="Lucida Sans Unicode"/>
          <w:sz w:val="24"/>
          <w:szCs w:val="24"/>
        </w:rPr>
        <w:t xml:space="preserve">esta </w:t>
      </w:r>
      <w:r w:rsidRPr="0015394D">
        <w:rPr>
          <w:rFonts w:ascii="Lucida Sans Unicode" w:hAnsi="Lucida Sans Unicode" w:cs="Lucida Sans Unicode"/>
          <w:sz w:val="24"/>
          <w:szCs w:val="24"/>
        </w:rPr>
        <w:t xml:space="preserve">se anexarán las hojas del registro de las personas asistentes; </w:t>
      </w:r>
      <w:r w:rsidR="00A06ABC" w:rsidRPr="0015394D">
        <w:rPr>
          <w:rFonts w:ascii="Lucida Sans Unicode" w:hAnsi="Lucida Sans Unicode" w:cs="Lucida Sans Unicode"/>
          <w:sz w:val="24"/>
          <w:szCs w:val="24"/>
        </w:rPr>
        <w:t>el</w:t>
      </w:r>
      <w:r w:rsidRPr="0015394D">
        <w:rPr>
          <w:rFonts w:ascii="Lucida Sans Unicode" w:hAnsi="Lucida Sans Unicode" w:cs="Lucida Sans Unicode"/>
          <w:sz w:val="24"/>
          <w:szCs w:val="24"/>
        </w:rPr>
        <w:t xml:space="preserve"> original del acta se conservará para ser integrada al expediente, </w:t>
      </w:r>
      <w:r w:rsidRPr="0015394D">
        <w:rPr>
          <w:rFonts w:ascii="Lucida Sans Unicode" w:hAnsi="Lucida Sans Unicode" w:cs="Lucida Sans Unicode"/>
          <w:sz w:val="24"/>
          <w:szCs w:val="24"/>
        </w:rPr>
        <w:lastRenderedPageBreak/>
        <w:t>una copia se entregará a las r</w:t>
      </w:r>
      <w:r w:rsidR="004C388A" w:rsidRPr="0015394D">
        <w:rPr>
          <w:rFonts w:ascii="Lucida Sans Unicode" w:hAnsi="Lucida Sans Unicode" w:cs="Lucida Sans Unicode"/>
          <w:sz w:val="24"/>
          <w:szCs w:val="24"/>
        </w:rPr>
        <w:t xml:space="preserve">epresentaciones </w:t>
      </w:r>
      <w:r w:rsidRPr="0015394D">
        <w:rPr>
          <w:rFonts w:ascii="Lucida Sans Unicode" w:hAnsi="Lucida Sans Unicode" w:cs="Lucida Sans Unicode"/>
          <w:sz w:val="24"/>
          <w:szCs w:val="24"/>
        </w:rPr>
        <w:t>de la comunidad</w:t>
      </w:r>
      <w:r w:rsidR="00A06ABC" w:rsidRPr="0015394D">
        <w:rPr>
          <w:rFonts w:ascii="Lucida Sans Unicode" w:hAnsi="Lucida Sans Unicode" w:cs="Lucida Sans Unicode"/>
          <w:sz w:val="24"/>
          <w:szCs w:val="24"/>
        </w:rPr>
        <w:t xml:space="preserve"> y </w:t>
      </w:r>
      <w:r w:rsidRPr="0015394D">
        <w:rPr>
          <w:rFonts w:ascii="Lucida Sans Unicode" w:hAnsi="Lucida Sans Unicode" w:cs="Lucida Sans Unicode"/>
          <w:sz w:val="24"/>
          <w:szCs w:val="24"/>
        </w:rPr>
        <w:t xml:space="preserve">otra a la </w:t>
      </w:r>
      <w:r w:rsidR="004C388A" w:rsidRPr="0015394D">
        <w:rPr>
          <w:rFonts w:ascii="Lucida Sans Unicode" w:hAnsi="Lucida Sans Unicode" w:cs="Lucida Sans Unicode"/>
          <w:sz w:val="24"/>
          <w:szCs w:val="24"/>
        </w:rPr>
        <w:t xml:space="preserve">del </w:t>
      </w:r>
      <w:r w:rsidRPr="0015394D">
        <w:rPr>
          <w:rFonts w:ascii="Lucida Sans Unicode" w:hAnsi="Lucida Sans Unicode" w:cs="Lucida Sans Unicode"/>
          <w:sz w:val="24"/>
          <w:szCs w:val="24"/>
        </w:rPr>
        <w:t>Ayuntamiento</w:t>
      </w:r>
      <w:r w:rsidR="00A06ABC" w:rsidRPr="0015394D">
        <w:rPr>
          <w:rFonts w:ascii="Lucida Sans Unicode" w:hAnsi="Lucida Sans Unicode" w:cs="Lucida Sans Unicode"/>
          <w:sz w:val="24"/>
          <w:szCs w:val="24"/>
        </w:rPr>
        <w:t xml:space="preserve">; acto con lo que </w:t>
      </w:r>
      <w:r w:rsidRPr="0015394D">
        <w:rPr>
          <w:rFonts w:ascii="Lucida Sans Unicode" w:hAnsi="Lucida Sans Unicode" w:cs="Lucida Sans Unicode"/>
          <w:sz w:val="24"/>
          <w:szCs w:val="24"/>
        </w:rPr>
        <w:t xml:space="preserve">se dará por concluida la </w:t>
      </w:r>
      <w:r w:rsidR="00933B8C" w:rsidRPr="0015394D">
        <w:rPr>
          <w:rFonts w:ascii="Lucida Sans Unicode" w:hAnsi="Lucida Sans Unicode" w:cs="Lucida Sans Unicode"/>
          <w:sz w:val="24"/>
          <w:szCs w:val="24"/>
        </w:rPr>
        <w:t>asamblea</w:t>
      </w:r>
      <w:r w:rsidRPr="0015394D">
        <w:rPr>
          <w:rFonts w:ascii="Lucida Sans Unicode" w:hAnsi="Lucida Sans Unicode" w:cs="Lucida Sans Unicode"/>
          <w:sz w:val="24"/>
          <w:szCs w:val="24"/>
        </w:rPr>
        <w:t xml:space="preserve"> informativa. </w:t>
      </w:r>
    </w:p>
    <w:p w14:paraId="60366FE4" w14:textId="236F5DBD" w:rsidR="00D74E8E" w:rsidRPr="0015394D" w:rsidRDefault="00D74E8E" w:rsidP="003F21AC">
      <w:pPr>
        <w:adjustRightInd w:val="0"/>
        <w:spacing w:line="360" w:lineRule="auto"/>
        <w:ind w:right="4"/>
        <w:jc w:val="both"/>
        <w:rPr>
          <w:rFonts w:ascii="Lucida Sans Unicode" w:hAnsi="Lucida Sans Unicode" w:cs="Lucida Sans Unicode"/>
          <w:b/>
          <w:bCs/>
          <w:sz w:val="24"/>
          <w:szCs w:val="24"/>
        </w:rPr>
      </w:pPr>
    </w:p>
    <w:p w14:paraId="0B4E12F4" w14:textId="12C231CC" w:rsidR="00D74E8E" w:rsidRPr="0015394D" w:rsidRDefault="00CF3ABC" w:rsidP="003F21AC">
      <w:pPr>
        <w:pStyle w:val="Ttulo2"/>
        <w:spacing w:before="0" w:line="360" w:lineRule="auto"/>
        <w:rPr>
          <w:rFonts w:ascii="Lucida Sans Unicode" w:hAnsi="Lucida Sans Unicode" w:cs="Lucida Sans Unicode"/>
          <w:b/>
          <w:bCs/>
          <w:color w:val="00758D"/>
        </w:rPr>
      </w:pPr>
      <w:bookmarkStart w:id="96" w:name="_Toc191985781"/>
      <w:r w:rsidRPr="0015394D">
        <w:rPr>
          <w:rFonts w:ascii="Lucida Sans Unicode" w:hAnsi="Lucida Sans Unicode" w:cs="Lucida Sans Unicode"/>
          <w:b/>
          <w:bCs/>
          <w:color w:val="00758D"/>
        </w:rPr>
        <w:t>10</w:t>
      </w:r>
      <w:r w:rsidR="00C00240" w:rsidRPr="0015394D">
        <w:rPr>
          <w:rFonts w:ascii="Lucida Sans Unicode" w:hAnsi="Lucida Sans Unicode" w:cs="Lucida Sans Unicode"/>
          <w:b/>
          <w:bCs/>
          <w:color w:val="00758D"/>
        </w:rPr>
        <w:t>.</w:t>
      </w:r>
      <w:r w:rsidR="002C076D" w:rsidRPr="0015394D">
        <w:rPr>
          <w:rFonts w:ascii="Lucida Sans Unicode" w:hAnsi="Lucida Sans Unicode" w:cs="Lucida Sans Unicode"/>
          <w:b/>
          <w:bCs/>
          <w:color w:val="00758D"/>
        </w:rPr>
        <w:t xml:space="preserve"> </w:t>
      </w:r>
      <w:r w:rsidR="00D74E8E" w:rsidRPr="0015394D">
        <w:rPr>
          <w:rFonts w:ascii="Lucida Sans Unicode" w:hAnsi="Lucida Sans Unicode" w:cs="Lucida Sans Unicode"/>
          <w:b/>
          <w:bCs/>
          <w:color w:val="00758D"/>
        </w:rPr>
        <w:t>De la reflexión</w:t>
      </w:r>
      <w:r w:rsidR="004C388A" w:rsidRPr="0015394D">
        <w:rPr>
          <w:rFonts w:ascii="Lucida Sans Unicode" w:hAnsi="Lucida Sans Unicode" w:cs="Lucida Sans Unicode"/>
          <w:b/>
          <w:bCs/>
          <w:color w:val="00758D"/>
        </w:rPr>
        <w:t xml:space="preserve"> para emitir la participación</w:t>
      </w:r>
      <w:bookmarkEnd w:id="96"/>
    </w:p>
    <w:p w14:paraId="3B979B6D" w14:textId="77777777" w:rsidR="00A06ABC" w:rsidRPr="0015394D" w:rsidRDefault="00A06ABC" w:rsidP="003F21AC">
      <w:pPr>
        <w:pStyle w:val="Ttulo1"/>
        <w:spacing w:line="360" w:lineRule="auto"/>
        <w:ind w:right="4"/>
        <w:jc w:val="left"/>
        <w:rPr>
          <w:rFonts w:ascii="Lucida Sans Unicode" w:hAnsi="Lucida Sans Unicode" w:cs="Lucida Sans Unicode"/>
          <w:b w:val="0"/>
          <w:bCs w:val="0"/>
          <w:color w:val="0070C0"/>
        </w:rPr>
      </w:pPr>
    </w:p>
    <w:p w14:paraId="0E05F63F" w14:textId="2C486E3A" w:rsidR="00D74E8E" w:rsidRPr="0015394D" w:rsidRDefault="00D74E8E" w:rsidP="003F21AC">
      <w:pPr>
        <w:adjustRightInd w:val="0"/>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Artículo </w:t>
      </w:r>
      <w:r w:rsidR="00233C1B" w:rsidRPr="0015394D">
        <w:rPr>
          <w:rFonts w:ascii="Lucida Sans Unicode" w:hAnsi="Lucida Sans Unicode" w:cs="Lucida Sans Unicode"/>
          <w:b/>
          <w:sz w:val="24"/>
          <w:szCs w:val="24"/>
        </w:rPr>
        <w:t>5</w:t>
      </w:r>
      <w:r w:rsidR="00950F50" w:rsidRPr="0015394D">
        <w:rPr>
          <w:rFonts w:ascii="Lucida Sans Unicode" w:hAnsi="Lucida Sans Unicode" w:cs="Lucida Sans Unicode"/>
          <w:b/>
          <w:sz w:val="24"/>
          <w:szCs w:val="24"/>
        </w:rPr>
        <w:t>1</w:t>
      </w:r>
      <w:r w:rsidRPr="0015394D">
        <w:rPr>
          <w:rFonts w:ascii="Lucida Sans Unicode" w:hAnsi="Lucida Sans Unicode" w:cs="Lucida Sans Unicode"/>
          <w:b/>
          <w:sz w:val="24"/>
          <w:szCs w:val="24"/>
        </w:rPr>
        <w:t xml:space="preserve">. </w:t>
      </w:r>
      <w:r w:rsidRPr="0015394D">
        <w:rPr>
          <w:rFonts w:ascii="Lucida Sans Unicode" w:hAnsi="Lucida Sans Unicode" w:cs="Lucida Sans Unicode"/>
          <w:sz w:val="24"/>
          <w:szCs w:val="24"/>
        </w:rPr>
        <w:t>Una vez concluida la fase informativa</w:t>
      </w:r>
      <w:r w:rsidR="004C388A" w:rsidRPr="0015394D">
        <w:rPr>
          <w:rFonts w:ascii="Lucida Sans Unicode" w:hAnsi="Lucida Sans Unicode" w:cs="Lucida Sans Unicode"/>
          <w:sz w:val="24"/>
          <w:szCs w:val="24"/>
        </w:rPr>
        <w:t xml:space="preserve"> y previa a la celebración </w:t>
      </w:r>
      <w:r w:rsidR="00205727" w:rsidRPr="0015394D">
        <w:rPr>
          <w:rFonts w:ascii="Lucida Sans Unicode" w:hAnsi="Lucida Sans Unicode" w:cs="Lucida Sans Unicode"/>
          <w:sz w:val="24"/>
          <w:szCs w:val="24"/>
        </w:rPr>
        <w:t>de las</w:t>
      </w:r>
      <w:r w:rsidR="004C388A" w:rsidRPr="0015394D">
        <w:rPr>
          <w:rFonts w:ascii="Lucida Sans Unicode" w:hAnsi="Lucida Sans Unicode" w:cs="Lucida Sans Unicode"/>
          <w:sz w:val="24"/>
          <w:szCs w:val="24"/>
        </w:rPr>
        <w:t xml:space="preserve"> asambleas comunitarias de consulta,</w:t>
      </w:r>
      <w:r w:rsidRPr="0015394D">
        <w:rPr>
          <w:rFonts w:ascii="Lucida Sans Unicode" w:hAnsi="Lucida Sans Unicode" w:cs="Lucida Sans Unicode"/>
          <w:sz w:val="24"/>
          <w:szCs w:val="24"/>
        </w:rPr>
        <w:t xml:space="preserve"> se dará paso a un </w:t>
      </w:r>
      <w:r w:rsidR="00A375DB" w:rsidRPr="0015394D">
        <w:rPr>
          <w:rFonts w:ascii="Lucida Sans Unicode" w:hAnsi="Lucida Sans Unicode" w:cs="Lucida Sans Unicode"/>
          <w:sz w:val="24"/>
          <w:szCs w:val="24"/>
        </w:rPr>
        <w:t>término</w:t>
      </w:r>
      <w:r w:rsidRPr="0015394D">
        <w:rPr>
          <w:rFonts w:ascii="Lucida Sans Unicode" w:hAnsi="Lucida Sans Unicode" w:cs="Lucida Sans Unicode"/>
          <w:sz w:val="24"/>
          <w:szCs w:val="24"/>
        </w:rPr>
        <w:t xml:space="preserve"> de dos semanas, </w:t>
      </w:r>
      <w:r w:rsidR="004C388A" w:rsidRPr="0015394D">
        <w:rPr>
          <w:rFonts w:ascii="Lucida Sans Unicode" w:hAnsi="Lucida Sans Unicode" w:cs="Lucida Sans Unicode"/>
          <w:sz w:val="24"/>
          <w:szCs w:val="24"/>
        </w:rPr>
        <w:t xml:space="preserve">denominado periodo de reflexión </w:t>
      </w:r>
      <w:r w:rsidR="00A375DB" w:rsidRPr="0015394D">
        <w:rPr>
          <w:rFonts w:ascii="Lucida Sans Unicode" w:hAnsi="Lucida Sans Unicode" w:cs="Lucida Sans Unicode"/>
          <w:sz w:val="24"/>
          <w:szCs w:val="24"/>
        </w:rPr>
        <w:t xml:space="preserve">que se utiliza para que se alcance una </w:t>
      </w:r>
      <w:r w:rsidRPr="0015394D">
        <w:rPr>
          <w:rFonts w:ascii="Lucida Sans Unicode" w:hAnsi="Lucida Sans Unicode" w:cs="Lucida Sans Unicode"/>
          <w:sz w:val="24"/>
          <w:szCs w:val="24"/>
        </w:rPr>
        <w:t>mayor socializa</w:t>
      </w:r>
      <w:r w:rsidR="004C388A" w:rsidRPr="0015394D">
        <w:rPr>
          <w:rFonts w:ascii="Lucida Sans Unicode" w:hAnsi="Lucida Sans Unicode" w:cs="Lucida Sans Unicode"/>
          <w:sz w:val="24"/>
          <w:szCs w:val="24"/>
        </w:rPr>
        <w:t xml:space="preserve">ción del proceso </w:t>
      </w:r>
      <w:r w:rsidRPr="0015394D">
        <w:rPr>
          <w:rFonts w:ascii="Lucida Sans Unicode" w:hAnsi="Lucida Sans Unicode" w:cs="Lucida Sans Unicode"/>
          <w:sz w:val="24"/>
          <w:szCs w:val="24"/>
        </w:rPr>
        <w:t>al interior de la comunidad</w:t>
      </w:r>
      <w:r w:rsidR="004C388A" w:rsidRPr="0015394D">
        <w:rPr>
          <w:rFonts w:ascii="Lucida Sans Unicode" w:hAnsi="Lucida Sans Unicode" w:cs="Lucida Sans Unicode"/>
          <w:sz w:val="24"/>
          <w:szCs w:val="24"/>
        </w:rPr>
        <w:t>, así como</w:t>
      </w:r>
      <w:r w:rsidR="00A375DB" w:rsidRPr="0015394D">
        <w:rPr>
          <w:rFonts w:ascii="Lucida Sans Unicode" w:hAnsi="Lucida Sans Unicode" w:cs="Lucida Sans Unicode"/>
          <w:sz w:val="24"/>
          <w:szCs w:val="24"/>
        </w:rPr>
        <w:t xml:space="preserve"> para que </w:t>
      </w:r>
      <w:r w:rsidRPr="0015394D">
        <w:rPr>
          <w:rFonts w:ascii="Lucida Sans Unicode" w:hAnsi="Lucida Sans Unicode" w:cs="Lucida Sans Unicode"/>
          <w:sz w:val="24"/>
          <w:szCs w:val="24"/>
        </w:rPr>
        <w:t xml:space="preserve">la ciudadanía </w:t>
      </w:r>
      <w:r w:rsidR="00A375DB" w:rsidRPr="0015394D">
        <w:rPr>
          <w:rFonts w:ascii="Lucida Sans Unicode" w:hAnsi="Lucida Sans Unicode" w:cs="Lucida Sans Unicode"/>
          <w:sz w:val="24"/>
          <w:szCs w:val="24"/>
        </w:rPr>
        <w:t xml:space="preserve">piense </w:t>
      </w:r>
      <w:r w:rsidRPr="0015394D">
        <w:rPr>
          <w:rFonts w:ascii="Lucida Sans Unicode" w:hAnsi="Lucida Sans Unicode" w:cs="Lucida Sans Unicode"/>
          <w:sz w:val="24"/>
          <w:szCs w:val="24"/>
        </w:rPr>
        <w:t>el sentido de su</w:t>
      </w:r>
      <w:r w:rsidR="004C388A" w:rsidRPr="0015394D">
        <w:rPr>
          <w:rFonts w:ascii="Lucida Sans Unicode" w:hAnsi="Lucida Sans Unicode" w:cs="Lucida Sans Unicode"/>
          <w:sz w:val="24"/>
          <w:szCs w:val="24"/>
        </w:rPr>
        <w:t xml:space="preserve"> participación con apoyo en </w:t>
      </w:r>
      <w:r w:rsidRPr="0015394D">
        <w:rPr>
          <w:rFonts w:ascii="Lucida Sans Unicode" w:hAnsi="Lucida Sans Unicode" w:cs="Lucida Sans Unicode"/>
          <w:sz w:val="24"/>
          <w:szCs w:val="24"/>
        </w:rPr>
        <w:t xml:space="preserve">el material </w:t>
      </w:r>
      <w:r w:rsidR="004C388A" w:rsidRPr="0015394D">
        <w:rPr>
          <w:rFonts w:ascii="Lucida Sans Unicode" w:hAnsi="Lucida Sans Unicode" w:cs="Lucida Sans Unicode"/>
          <w:sz w:val="24"/>
          <w:szCs w:val="24"/>
        </w:rPr>
        <w:t>de divulgación</w:t>
      </w:r>
      <w:r w:rsidR="00A375DB" w:rsidRPr="0015394D">
        <w:rPr>
          <w:rFonts w:ascii="Lucida Sans Unicode" w:hAnsi="Lucida Sans Unicode" w:cs="Lucida Sans Unicode"/>
          <w:sz w:val="24"/>
          <w:szCs w:val="24"/>
        </w:rPr>
        <w:t>.</w:t>
      </w:r>
    </w:p>
    <w:p w14:paraId="2B0701ED" w14:textId="77777777" w:rsidR="00A375DB" w:rsidRPr="0015394D" w:rsidRDefault="00A375DB" w:rsidP="003F21AC">
      <w:pPr>
        <w:adjustRightInd w:val="0"/>
        <w:spacing w:line="360" w:lineRule="auto"/>
        <w:ind w:right="4"/>
        <w:jc w:val="both"/>
        <w:rPr>
          <w:rFonts w:ascii="Lucida Sans Unicode" w:hAnsi="Lucida Sans Unicode" w:cs="Lucida Sans Unicode"/>
          <w:sz w:val="24"/>
          <w:szCs w:val="24"/>
        </w:rPr>
      </w:pPr>
    </w:p>
    <w:p w14:paraId="2622E59D" w14:textId="6FDA0D4B" w:rsidR="009216AE" w:rsidRPr="0015394D" w:rsidRDefault="00D74E8E" w:rsidP="003F21AC">
      <w:pPr>
        <w:adjustRightInd w:val="0"/>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Durante el periodo de reflexión, el Instituto Electoral podrá continuar con los trabajos de difusión </w:t>
      </w:r>
      <w:r w:rsidR="004C388A" w:rsidRPr="0015394D">
        <w:rPr>
          <w:rFonts w:ascii="Lucida Sans Unicode" w:hAnsi="Lucida Sans Unicode" w:cs="Lucida Sans Unicode"/>
          <w:sz w:val="24"/>
          <w:szCs w:val="24"/>
        </w:rPr>
        <w:t xml:space="preserve">y divulgación </w:t>
      </w:r>
      <w:r w:rsidRPr="0015394D">
        <w:rPr>
          <w:rFonts w:ascii="Lucida Sans Unicode" w:hAnsi="Lucida Sans Unicode" w:cs="Lucida Sans Unicode"/>
          <w:sz w:val="24"/>
          <w:szCs w:val="24"/>
        </w:rPr>
        <w:t xml:space="preserve">con el fin de informar con certeza el objeto, fechas y lugares de la consulta. </w:t>
      </w:r>
    </w:p>
    <w:p w14:paraId="17C91468" w14:textId="77777777" w:rsidR="00387330" w:rsidRPr="0015394D" w:rsidRDefault="00387330" w:rsidP="007B0BE2">
      <w:pPr>
        <w:pStyle w:val="Textoindependiente"/>
        <w:spacing w:line="360" w:lineRule="auto"/>
        <w:ind w:right="4"/>
        <w:jc w:val="both"/>
        <w:rPr>
          <w:rFonts w:ascii="Lucida Sans Unicode" w:hAnsi="Lucida Sans Unicode" w:cs="Lucida Sans Unicode"/>
        </w:rPr>
      </w:pPr>
    </w:p>
    <w:p w14:paraId="79B2E9CA" w14:textId="4E11CF99" w:rsidR="004C388A" w:rsidRPr="0015394D" w:rsidRDefault="00B26CFA" w:rsidP="006E44BF">
      <w:pPr>
        <w:pStyle w:val="Textoindependiente"/>
        <w:spacing w:line="360" w:lineRule="auto"/>
        <w:ind w:right="4"/>
        <w:jc w:val="center"/>
        <w:outlineLvl w:val="0"/>
        <w:rPr>
          <w:rFonts w:ascii="Lucida Sans Unicode" w:hAnsi="Lucida Sans Unicode" w:cs="Lucida Sans Unicode"/>
          <w:b/>
        </w:rPr>
      </w:pPr>
      <w:bookmarkStart w:id="97" w:name="Sección_III._De_los_mecanismos_de_consul"/>
      <w:bookmarkStart w:id="98" w:name="_bookmark8"/>
      <w:bookmarkStart w:id="99" w:name="_Toc191985782"/>
      <w:bookmarkEnd w:id="97"/>
      <w:bookmarkEnd w:id="98"/>
      <w:r w:rsidRPr="0015394D">
        <w:rPr>
          <w:rFonts w:ascii="Lucida Sans Unicode" w:hAnsi="Lucida Sans Unicode" w:cs="Lucida Sans Unicode"/>
          <w:b/>
        </w:rPr>
        <w:t>Sección V</w:t>
      </w:r>
      <w:r w:rsidR="00544CC5" w:rsidRPr="0015394D">
        <w:rPr>
          <w:rFonts w:ascii="Lucida Sans Unicode" w:hAnsi="Lucida Sans Unicode" w:cs="Lucida Sans Unicode"/>
          <w:b/>
        </w:rPr>
        <w:t>I</w:t>
      </w:r>
      <w:r w:rsidRPr="0015394D">
        <w:rPr>
          <w:rFonts w:ascii="Lucida Sans Unicode" w:hAnsi="Lucida Sans Unicode" w:cs="Lucida Sans Unicode"/>
          <w:b/>
        </w:rPr>
        <w:t>I. De</w:t>
      </w:r>
      <w:r w:rsidR="00975D64" w:rsidRPr="0015394D">
        <w:rPr>
          <w:rFonts w:ascii="Lucida Sans Unicode" w:hAnsi="Lucida Sans Unicode" w:cs="Lucida Sans Unicode"/>
          <w:b/>
        </w:rPr>
        <w:t xml:space="preserve">l desarrollo de </w:t>
      </w:r>
      <w:r w:rsidRPr="0015394D">
        <w:rPr>
          <w:rFonts w:ascii="Lucida Sans Unicode" w:hAnsi="Lucida Sans Unicode" w:cs="Lucida Sans Unicode"/>
          <w:b/>
        </w:rPr>
        <w:t xml:space="preserve">las asambleas </w:t>
      </w:r>
      <w:r w:rsidR="00975D64" w:rsidRPr="0015394D">
        <w:rPr>
          <w:rFonts w:ascii="Lucida Sans Unicode" w:hAnsi="Lucida Sans Unicode" w:cs="Lucida Sans Unicode"/>
          <w:b/>
        </w:rPr>
        <w:t xml:space="preserve">comunitarias </w:t>
      </w:r>
      <w:r w:rsidRPr="0015394D">
        <w:rPr>
          <w:rFonts w:ascii="Lucida Sans Unicode" w:hAnsi="Lucida Sans Unicode" w:cs="Lucida Sans Unicode"/>
          <w:b/>
        </w:rPr>
        <w:t>de consulta</w:t>
      </w:r>
      <w:bookmarkEnd w:id="99"/>
    </w:p>
    <w:p w14:paraId="1E44E47E" w14:textId="77777777" w:rsidR="00044DC7" w:rsidRPr="0015394D" w:rsidRDefault="00044DC7" w:rsidP="007B0BE2">
      <w:pPr>
        <w:pStyle w:val="Textoindependiente"/>
        <w:spacing w:line="360" w:lineRule="auto"/>
        <w:ind w:right="4"/>
        <w:jc w:val="both"/>
        <w:outlineLvl w:val="1"/>
        <w:rPr>
          <w:rFonts w:ascii="Lucida Sans Unicode" w:hAnsi="Lucida Sans Unicode" w:cs="Lucida Sans Unicode"/>
          <w:b/>
          <w:color w:val="0070C0"/>
        </w:rPr>
      </w:pPr>
      <w:bookmarkStart w:id="100" w:name="_Hlk191571862"/>
    </w:p>
    <w:p w14:paraId="504C5E85" w14:textId="509B34DD" w:rsidR="00044DC7" w:rsidRPr="0015394D" w:rsidRDefault="00044DC7" w:rsidP="007B0BE2">
      <w:pPr>
        <w:pStyle w:val="Textoindependiente"/>
        <w:spacing w:line="360" w:lineRule="auto"/>
        <w:ind w:right="4"/>
        <w:jc w:val="both"/>
        <w:outlineLvl w:val="1"/>
        <w:rPr>
          <w:rFonts w:ascii="Lucida Sans Unicode" w:hAnsi="Lucida Sans Unicode" w:cs="Lucida Sans Unicode"/>
          <w:b/>
          <w:color w:val="00758D"/>
        </w:rPr>
      </w:pPr>
      <w:bookmarkStart w:id="101" w:name="_Toc191985783"/>
      <w:r w:rsidRPr="0015394D">
        <w:rPr>
          <w:rFonts w:ascii="Lucida Sans Unicode" w:hAnsi="Lucida Sans Unicode" w:cs="Lucida Sans Unicode"/>
          <w:b/>
          <w:color w:val="00758D"/>
        </w:rPr>
        <w:t>1. De los requisitos para participar en las asambleas comunitarias de consulta</w:t>
      </w:r>
      <w:bookmarkEnd w:id="100"/>
      <w:bookmarkEnd w:id="101"/>
    </w:p>
    <w:p w14:paraId="6D47DFB8" w14:textId="77777777" w:rsidR="00C03B6D" w:rsidRPr="0015394D" w:rsidRDefault="00C03B6D" w:rsidP="007B0BE2">
      <w:pPr>
        <w:pStyle w:val="Textoindependiente"/>
        <w:spacing w:line="360" w:lineRule="auto"/>
        <w:ind w:right="4"/>
        <w:jc w:val="both"/>
        <w:outlineLvl w:val="1"/>
        <w:rPr>
          <w:rFonts w:ascii="Lucida Sans Unicode" w:hAnsi="Lucida Sans Unicode" w:cs="Lucida Sans Unicode"/>
          <w:b/>
          <w:color w:val="0070C0"/>
        </w:rPr>
      </w:pPr>
    </w:p>
    <w:p w14:paraId="1CD2FF3E" w14:textId="70F5A5F5" w:rsidR="00044DC7" w:rsidRPr="0015394D" w:rsidRDefault="00044DC7" w:rsidP="007B0BE2">
      <w:pPr>
        <w:pStyle w:val="Textoindependiente"/>
        <w:spacing w:line="360" w:lineRule="auto"/>
        <w:ind w:right="4"/>
        <w:jc w:val="both"/>
        <w:rPr>
          <w:rFonts w:ascii="Lucida Sans Unicode" w:hAnsi="Lucida Sans Unicode" w:cs="Lucida Sans Unicode"/>
          <w:b/>
          <w:color w:val="0070C0"/>
        </w:rPr>
      </w:pPr>
      <w:bookmarkStart w:id="102" w:name="_Toc191589188"/>
      <w:bookmarkStart w:id="103" w:name="_Toc191590776"/>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5</w:t>
      </w:r>
      <w:r w:rsidR="00950F50" w:rsidRPr="0015394D">
        <w:rPr>
          <w:rFonts w:ascii="Lucida Sans Unicode" w:hAnsi="Lucida Sans Unicode" w:cs="Lucida Sans Unicode"/>
          <w:b/>
        </w:rPr>
        <w:t>2</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Para participar y decidir en las asambleas comunitarias de consulta </w:t>
      </w:r>
      <w:r w:rsidRPr="0015394D">
        <w:rPr>
          <w:rFonts w:ascii="Lucida Sans Unicode" w:hAnsi="Lucida Sans Unicode" w:cs="Lucida Sans Unicode"/>
        </w:rPr>
        <w:lastRenderedPageBreak/>
        <w:t>se requiere como requisito acreditar lo siguiente:</w:t>
      </w:r>
      <w:bookmarkEnd w:id="102"/>
      <w:bookmarkEnd w:id="103"/>
    </w:p>
    <w:p w14:paraId="6596A8B7" w14:textId="77777777" w:rsidR="00044DC7" w:rsidRPr="0015394D" w:rsidRDefault="00044DC7" w:rsidP="007B0BE2">
      <w:pPr>
        <w:pStyle w:val="Textoindependiente"/>
        <w:spacing w:line="360" w:lineRule="auto"/>
        <w:ind w:right="4"/>
        <w:jc w:val="both"/>
        <w:rPr>
          <w:rFonts w:ascii="Lucida Sans Unicode" w:hAnsi="Lucida Sans Unicode" w:cs="Lucida Sans Unicode"/>
        </w:rPr>
      </w:pPr>
    </w:p>
    <w:p w14:paraId="5FD3615A" w14:textId="77777777" w:rsidR="00044DC7" w:rsidRPr="0015394D" w:rsidRDefault="00044DC7" w:rsidP="007B0BE2">
      <w:pPr>
        <w:pStyle w:val="Textoindependiente"/>
        <w:spacing w:line="360" w:lineRule="auto"/>
        <w:ind w:left="284" w:right="4" w:hanging="284"/>
        <w:jc w:val="both"/>
        <w:rPr>
          <w:rFonts w:ascii="Lucida Sans Unicode" w:hAnsi="Lucida Sans Unicode" w:cs="Lucida Sans Unicode"/>
        </w:rPr>
      </w:pPr>
      <w:r w:rsidRPr="0015394D">
        <w:rPr>
          <w:rFonts w:ascii="Lucida Sans Unicode" w:hAnsi="Lucida Sans Unicode" w:cs="Lucida Sans Unicode"/>
          <w:b/>
          <w:bCs/>
        </w:rPr>
        <w:t>1.</w:t>
      </w:r>
      <w:r w:rsidRPr="0015394D">
        <w:rPr>
          <w:rFonts w:ascii="Lucida Sans Unicode" w:hAnsi="Lucida Sans Unicode" w:cs="Lucida Sans Unicode"/>
        </w:rPr>
        <w:t xml:space="preserve"> Tener dieciocho o más años cumplidos al día de la participación.</w:t>
      </w:r>
    </w:p>
    <w:p w14:paraId="61FC01C9" w14:textId="4268942A" w:rsidR="00093F86" w:rsidRPr="0015394D" w:rsidRDefault="00044DC7" w:rsidP="005034AF">
      <w:pPr>
        <w:pStyle w:val="Textoindependiente"/>
        <w:spacing w:line="360" w:lineRule="auto"/>
        <w:ind w:left="284" w:right="4" w:hanging="284"/>
        <w:jc w:val="both"/>
        <w:rPr>
          <w:rFonts w:ascii="Lucida Sans Unicode" w:hAnsi="Lucida Sans Unicode" w:cs="Lucida Sans Unicode"/>
        </w:rPr>
      </w:pPr>
      <w:r w:rsidRPr="0015394D">
        <w:rPr>
          <w:rFonts w:ascii="Lucida Sans Unicode" w:hAnsi="Lucida Sans Unicode" w:cs="Lucida Sans Unicode"/>
          <w:b/>
          <w:bCs/>
        </w:rPr>
        <w:t>2.</w:t>
      </w:r>
      <w:r w:rsidRPr="0015394D">
        <w:rPr>
          <w:rFonts w:ascii="Lucida Sans Unicode" w:hAnsi="Lucida Sans Unicode" w:cs="Lucida Sans Unicode"/>
        </w:rPr>
        <w:t xml:space="preserve"> Ser ciudadana o ciudadano </w:t>
      </w:r>
      <w:r w:rsidR="005034AF" w:rsidRPr="0015394D">
        <w:rPr>
          <w:rFonts w:ascii="Lucida Sans Unicode" w:hAnsi="Lucida Sans Unicode" w:cs="Lucida Sans Unicode"/>
        </w:rPr>
        <w:t xml:space="preserve">inscrito en la </w:t>
      </w:r>
      <w:r w:rsidRPr="0015394D">
        <w:rPr>
          <w:rFonts w:ascii="Lucida Sans Unicode" w:hAnsi="Lucida Sans Unicode" w:cs="Lucida Sans Unicode"/>
        </w:rPr>
        <w:t xml:space="preserve">lista nominal </w:t>
      </w:r>
      <w:r w:rsidR="005034AF" w:rsidRPr="0015394D">
        <w:rPr>
          <w:rFonts w:ascii="Lucida Sans Unicode" w:hAnsi="Lucida Sans Unicode" w:cs="Lucida Sans Unicode"/>
        </w:rPr>
        <w:t xml:space="preserve">del municipio de Bolaños, Jalisco; </w:t>
      </w:r>
    </w:p>
    <w:p w14:paraId="069AA57D" w14:textId="0CB56356" w:rsidR="00044DC7" w:rsidRPr="0015394D" w:rsidRDefault="005034AF" w:rsidP="007B0BE2">
      <w:pPr>
        <w:pStyle w:val="Textoindependiente"/>
        <w:spacing w:line="360" w:lineRule="auto"/>
        <w:ind w:left="284" w:right="4" w:hanging="284"/>
        <w:jc w:val="both"/>
        <w:rPr>
          <w:rFonts w:ascii="Lucida Sans Unicode" w:hAnsi="Lucida Sans Unicode" w:cs="Lucida Sans Unicode"/>
        </w:rPr>
      </w:pPr>
      <w:r w:rsidRPr="0015394D">
        <w:rPr>
          <w:rFonts w:ascii="Lucida Sans Unicode" w:hAnsi="Lucida Sans Unicode" w:cs="Lucida Sans Unicode"/>
          <w:b/>
          <w:bCs/>
        </w:rPr>
        <w:t>3</w:t>
      </w:r>
      <w:r w:rsidR="00044DC7" w:rsidRPr="0015394D">
        <w:rPr>
          <w:rFonts w:ascii="Lucida Sans Unicode" w:hAnsi="Lucida Sans Unicode" w:cs="Lucida Sans Unicode"/>
          <w:b/>
          <w:bCs/>
        </w:rPr>
        <w:t>.</w:t>
      </w:r>
      <w:r w:rsidR="00044DC7" w:rsidRPr="0015394D">
        <w:rPr>
          <w:rFonts w:ascii="Lucida Sans Unicode" w:hAnsi="Lucida Sans Unicode" w:cs="Lucida Sans Unicode"/>
        </w:rPr>
        <w:t xml:space="preserve"> Exhibir y contar con credencial para votar con fotografía con domicilio en el municipio de Bolaños, Jalisco.</w:t>
      </w:r>
    </w:p>
    <w:p w14:paraId="75CB66B4" w14:textId="77777777" w:rsidR="00044DC7" w:rsidRPr="0015394D" w:rsidRDefault="00044DC7" w:rsidP="007B0BE2">
      <w:pPr>
        <w:pStyle w:val="Textoindependiente"/>
        <w:spacing w:line="360" w:lineRule="auto"/>
        <w:ind w:right="4"/>
        <w:jc w:val="both"/>
        <w:rPr>
          <w:rFonts w:ascii="Lucida Sans Unicode" w:hAnsi="Lucida Sans Unicode" w:cs="Lucida Sans Unicode"/>
        </w:rPr>
      </w:pPr>
    </w:p>
    <w:p w14:paraId="172FED5F" w14:textId="0190E6F0" w:rsidR="00044DC7" w:rsidRPr="0015394D" w:rsidRDefault="00044DC7" w:rsidP="007B0BE2">
      <w:pPr>
        <w:pStyle w:val="Textoindependiente"/>
        <w:spacing w:line="360" w:lineRule="auto"/>
        <w:ind w:right="4"/>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5</w:t>
      </w:r>
      <w:r w:rsidR="00950F50" w:rsidRPr="0015394D">
        <w:rPr>
          <w:rFonts w:ascii="Lucida Sans Unicode" w:hAnsi="Lucida Sans Unicode" w:cs="Lucida Sans Unicode"/>
          <w:b/>
        </w:rPr>
        <w:t>3</w:t>
      </w:r>
      <w:r w:rsidRPr="0015394D">
        <w:rPr>
          <w:rFonts w:ascii="Lucida Sans Unicode" w:hAnsi="Lucida Sans Unicode" w:cs="Lucida Sans Unicode"/>
          <w:b/>
        </w:rPr>
        <w:t xml:space="preserve">. </w:t>
      </w:r>
      <w:r w:rsidRPr="0015394D">
        <w:rPr>
          <w:rFonts w:ascii="Lucida Sans Unicode" w:hAnsi="Lucida Sans Unicode" w:cs="Lucida Sans Unicode"/>
        </w:rPr>
        <w:t>La forma de acreditar la ciudadanía para participar en las</w:t>
      </w:r>
      <w:r w:rsidRPr="0015394D">
        <w:rPr>
          <w:rFonts w:ascii="Lucida Sans Unicode" w:hAnsi="Lucida Sans Unicode" w:cs="Lucida Sans Unicode"/>
          <w:spacing w:val="-1"/>
        </w:rPr>
        <w:t xml:space="preserve"> </w:t>
      </w:r>
      <w:r w:rsidRPr="0015394D">
        <w:rPr>
          <w:rFonts w:ascii="Lucida Sans Unicode" w:hAnsi="Lucida Sans Unicode" w:cs="Lucida Sans Unicode"/>
        </w:rPr>
        <w:t>asambleas comunitarias</w:t>
      </w:r>
      <w:r w:rsidRPr="0015394D">
        <w:rPr>
          <w:rFonts w:ascii="Lucida Sans Unicode" w:hAnsi="Lucida Sans Unicode" w:cs="Lucida Sans Unicode"/>
          <w:spacing w:val="-2"/>
        </w:rPr>
        <w:t xml:space="preserve"> de consulta será mediante </w:t>
      </w:r>
      <w:r w:rsidRPr="0015394D">
        <w:rPr>
          <w:rFonts w:ascii="Lucida Sans Unicode" w:hAnsi="Lucida Sans Unicode" w:cs="Lucida Sans Unicode"/>
        </w:rPr>
        <w:t>la credencial para votar vigente.</w:t>
      </w:r>
    </w:p>
    <w:p w14:paraId="37B49F44" w14:textId="77777777" w:rsidR="00975D64" w:rsidRPr="0015394D" w:rsidRDefault="00975D64" w:rsidP="007B0BE2">
      <w:pPr>
        <w:pStyle w:val="Textoindependiente"/>
        <w:spacing w:line="360" w:lineRule="auto"/>
        <w:ind w:right="4"/>
        <w:jc w:val="both"/>
        <w:outlineLvl w:val="1"/>
        <w:rPr>
          <w:rFonts w:ascii="Lucida Sans Unicode" w:hAnsi="Lucida Sans Unicode" w:cs="Lucida Sans Unicode"/>
          <w:b/>
          <w:color w:val="0070C0"/>
        </w:rPr>
      </w:pPr>
    </w:p>
    <w:p w14:paraId="2ECC7A19" w14:textId="1FA71C1C" w:rsidR="00087DF0" w:rsidRPr="0015394D" w:rsidRDefault="00044DC7" w:rsidP="007B0BE2">
      <w:pPr>
        <w:pStyle w:val="Textoindependiente"/>
        <w:spacing w:line="360" w:lineRule="auto"/>
        <w:ind w:right="4"/>
        <w:jc w:val="both"/>
        <w:outlineLvl w:val="1"/>
        <w:rPr>
          <w:rFonts w:ascii="Lucida Sans Unicode" w:hAnsi="Lucida Sans Unicode" w:cs="Lucida Sans Unicode"/>
          <w:b/>
          <w:color w:val="00758D"/>
        </w:rPr>
      </w:pPr>
      <w:bookmarkStart w:id="104" w:name="_Toc191985784"/>
      <w:r w:rsidRPr="0015394D">
        <w:rPr>
          <w:rFonts w:ascii="Lucida Sans Unicode" w:hAnsi="Lucida Sans Unicode" w:cs="Lucida Sans Unicode"/>
          <w:b/>
          <w:color w:val="00758D"/>
        </w:rPr>
        <w:t>2</w:t>
      </w:r>
      <w:r w:rsidR="00975D64" w:rsidRPr="0015394D">
        <w:rPr>
          <w:rFonts w:ascii="Lucida Sans Unicode" w:hAnsi="Lucida Sans Unicode" w:cs="Lucida Sans Unicode"/>
          <w:b/>
          <w:color w:val="00758D"/>
        </w:rPr>
        <w:t>. Del registro de asistencia de la ciudadanía participante a las asambleas comunitarias de consulta</w:t>
      </w:r>
      <w:bookmarkEnd w:id="104"/>
    </w:p>
    <w:p w14:paraId="68EE32C4" w14:textId="77777777" w:rsidR="00C03B6D" w:rsidRPr="0015394D" w:rsidRDefault="00C03B6D" w:rsidP="007B0BE2">
      <w:pPr>
        <w:pStyle w:val="Textoindependiente"/>
        <w:spacing w:line="360" w:lineRule="auto"/>
        <w:ind w:right="4"/>
        <w:jc w:val="both"/>
        <w:outlineLvl w:val="1"/>
        <w:rPr>
          <w:rFonts w:ascii="Lucida Sans Unicode" w:hAnsi="Lucida Sans Unicode" w:cs="Lucida Sans Unicode"/>
          <w:b/>
          <w:color w:val="0070C0"/>
        </w:rPr>
      </w:pPr>
    </w:p>
    <w:p w14:paraId="39BE574C" w14:textId="1BF266F1" w:rsidR="00087DF0" w:rsidRPr="0015394D" w:rsidRDefault="00975D64" w:rsidP="007B0BE2">
      <w:pPr>
        <w:pStyle w:val="Textoindependiente"/>
        <w:spacing w:line="360" w:lineRule="auto"/>
        <w:ind w:right="4"/>
        <w:jc w:val="both"/>
        <w:rPr>
          <w:rFonts w:ascii="Lucida Sans Unicode" w:hAnsi="Lucida Sans Unicode" w:cs="Lucida Sans Unicode"/>
        </w:rPr>
      </w:pPr>
      <w:r w:rsidRPr="0015394D">
        <w:rPr>
          <w:rFonts w:ascii="Lucida Sans Unicode" w:hAnsi="Lucida Sans Unicode" w:cs="Lucida Sans Unicode"/>
          <w:b/>
        </w:rPr>
        <w:t>Artículo 5</w:t>
      </w:r>
      <w:r w:rsidR="00950F50" w:rsidRPr="0015394D">
        <w:rPr>
          <w:rFonts w:ascii="Lucida Sans Unicode" w:hAnsi="Lucida Sans Unicode" w:cs="Lucida Sans Unicode"/>
          <w:b/>
        </w:rPr>
        <w:t>4</w:t>
      </w:r>
      <w:r w:rsidRPr="0015394D">
        <w:rPr>
          <w:rFonts w:ascii="Lucida Sans Unicode" w:hAnsi="Lucida Sans Unicode" w:cs="Lucida Sans Unicode"/>
          <w:b/>
        </w:rPr>
        <w:t>.</w:t>
      </w:r>
      <w:r w:rsidR="00087DF0" w:rsidRPr="0015394D">
        <w:rPr>
          <w:rFonts w:ascii="Lucida Sans Unicode" w:hAnsi="Lucida Sans Unicode" w:cs="Lucida Sans Unicode"/>
        </w:rPr>
        <w:t xml:space="preserve"> La ciudadanía de cada comisaria que asista a las asambleas comunitarias de consulta deberá</w:t>
      </w:r>
      <w:r w:rsidR="00087DF0" w:rsidRPr="0015394D">
        <w:rPr>
          <w:rFonts w:ascii="Lucida Sans Unicode" w:hAnsi="Lucida Sans Unicode" w:cs="Lucida Sans Unicode"/>
          <w:spacing w:val="-7"/>
        </w:rPr>
        <w:t xml:space="preserve"> </w:t>
      </w:r>
      <w:r w:rsidR="00087DF0" w:rsidRPr="0015394D">
        <w:rPr>
          <w:rFonts w:ascii="Lucida Sans Unicode" w:hAnsi="Lucida Sans Unicode" w:cs="Lucida Sans Unicode"/>
        </w:rPr>
        <w:t>registrarse</w:t>
      </w:r>
      <w:r w:rsidR="00087DF0" w:rsidRPr="0015394D">
        <w:rPr>
          <w:rFonts w:ascii="Lucida Sans Unicode" w:hAnsi="Lucida Sans Unicode" w:cs="Lucida Sans Unicode"/>
          <w:spacing w:val="-5"/>
        </w:rPr>
        <w:t xml:space="preserve"> </w:t>
      </w:r>
      <w:r w:rsidR="00087DF0" w:rsidRPr="0015394D">
        <w:rPr>
          <w:rFonts w:ascii="Lucida Sans Unicode" w:hAnsi="Lucida Sans Unicode" w:cs="Lucida Sans Unicode"/>
        </w:rPr>
        <w:t>en</w:t>
      </w:r>
      <w:r w:rsidR="00087DF0" w:rsidRPr="0015394D">
        <w:rPr>
          <w:rFonts w:ascii="Lucida Sans Unicode" w:hAnsi="Lucida Sans Unicode" w:cs="Lucida Sans Unicode"/>
          <w:spacing w:val="-7"/>
        </w:rPr>
        <w:t xml:space="preserve"> los puntos instalados para tal efecto</w:t>
      </w:r>
      <w:r w:rsidR="009744FC" w:rsidRPr="0015394D">
        <w:rPr>
          <w:rFonts w:ascii="Lucida Sans Unicode" w:hAnsi="Lucida Sans Unicode" w:cs="Lucida Sans Unicode"/>
          <w:spacing w:val="-7"/>
        </w:rPr>
        <w:t>,</w:t>
      </w:r>
      <w:r w:rsidR="00087DF0" w:rsidRPr="0015394D">
        <w:rPr>
          <w:rFonts w:ascii="Lucida Sans Unicode" w:hAnsi="Lucida Sans Unicode" w:cs="Lucida Sans Unicode"/>
          <w:spacing w:val="-7"/>
        </w:rPr>
        <w:t xml:space="preserve"> </w:t>
      </w:r>
      <w:r w:rsidR="0068585C" w:rsidRPr="0015394D">
        <w:rPr>
          <w:rFonts w:ascii="Lucida Sans Unicode" w:hAnsi="Lucida Sans Unicode" w:cs="Lucida Sans Unicode"/>
          <w:spacing w:val="-7"/>
        </w:rPr>
        <w:t>con su credencia</w:t>
      </w:r>
      <w:r w:rsidR="00E71F6A" w:rsidRPr="0015394D">
        <w:rPr>
          <w:rFonts w:ascii="Lucida Sans Unicode" w:hAnsi="Lucida Sans Unicode" w:cs="Lucida Sans Unicode"/>
          <w:spacing w:val="-7"/>
        </w:rPr>
        <w:t>l</w:t>
      </w:r>
      <w:r w:rsidR="0068585C" w:rsidRPr="0015394D">
        <w:rPr>
          <w:rFonts w:ascii="Lucida Sans Unicode" w:hAnsi="Lucida Sans Unicode" w:cs="Lucida Sans Unicode"/>
          <w:spacing w:val="-7"/>
        </w:rPr>
        <w:t xml:space="preserve"> para votar y </w:t>
      </w:r>
      <w:r w:rsidR="00087DF0" w:rsidRPr="0015394D">
        <w:rPr>
          <w:rFonts w:ascii="Lucida Sans Unicode" w:hAnsi="Lucida Sans Unicode" w:cs="Lucida Sans Unicode"/>
          <w:spacing w:val="-7"/>
        </w:rPr>
        <w:t>a partir de la lista nominal proporcionada por el Instituto Nacional</w:t>
      </w:r>
      <w:r w:rsidR="007820B2" w:rsidRPr="0015394D">
        <w:rPr>
          <w:rFonts w:ascii="Lucida Sans Unicode" w:hAnsi="Lucida Sans Unicode" w:cs="Lucida Sans Unicode"/>
          <w:spacing w:val="-7"/>
        </w:rPr>
        <w:t xml:space="preserve"> Electoral</w:t>
      </w:r>
      <w:r w:rsidR="009744FC" w:rsidRPr="0015394D">
        <w:rPr>
          <w:rFonts w:ascii="Lucida Sans Unicode" w:hAnsi="Lucida Sans Unicode" w:cs="Lucida Sans Unicode"/>
          <w:spacing w:val="-7"/>
        </w:rPr>
        <w:t>,</w:t>
      </w:r>
      <w:r w:rsidR="00087DF0" w:rsidRPr="0015394D">
        <w:rPr>
          <w:rFonts w:ascii="Lucida Sans Unicode" w:hAnsi="Lucida Sans Unicode" w:cs="Lucida Sans Unicode"/>
          <w:spacing w:val="-7"/>
        </w:rPr>
        <w:t xml:space="preserve"> </w:t>
      </w:r>
      <w:r w:rsidR="003760D0" w:rsidRPr="0015394D">
        <w:rPr>
          <w:rFonts w:ascii="Lucida Sans Unicode" w:hAnsi="Lucida Sans Unicode" w:cs="Lucida Sans Unicode"/>
        </w:rPr>
        <w:t>mediante un sistema electrónico o de manera física</w:t>
      </w:r>
      <w:r w:rsidR="00E71F6A" w:rsidRPr="0015394D">
        <w:rPr>
          <w:rFonts w:ascii="Lucida Sans Unicode" w:hAnsi="Lucida Sans Unicode" w:cs="Lucida Sans Unicode"/>
        </w:rPr>
        <w:t xml:space="preserve">. </w:t>
      </w:r>
    </w:p>
    <w:p w14:paraId="5627C4F7" w14:textId="77777777" w:rsidR="00087DF0" w:rsidRPr="0015394D" w:rsidRDefault="00087DF0" w:rsidP="007B0BE2">
      <w:pPr>
        <w:pStyle w:val="Textoindependiente"/>
        <w:spacing w:line="360" w:lineRule="auto"/>
        <w:ind w:right="4"/>
        <w:jc w:val="both"/>
        <w:rPr>
          <w:rFonts w:ascii="Lucida Sans Unicode" w:hAnsi="Lucida Sans Unicode" w:cs="Lucida Sans Unicode"/>
        </w:rPr>
      </w:pPr>
    </w:p>
    <w:p w14:paraId="4EBC2713" w14:textId="77777777" w:rsidR="00087DF0" w:rsidRPr="0015394D" w:rsidRDefault="00087DF0" w:rsidP="007B0BE2">
      <w:pPr>
        <w:pStyle w:val="Textoindependiente"/>
        <w:spacing w:line="360" w:lineRule="auto"/>
        <w:ind w:right="4"/>
        <w:jc w:val="both"/>
        <w:rPr>
          <w:rFonts w:ascii="Lucida Sans Unicode" w:hAnsi="Lucida Sans Unicode" w:cs="Lucida Sans Unicode"/>
        </w:rPr>
      </w:pPr>
      <w:r w:rsidRPr="0015394D">
        <w:rPr>
          <w:rFonts w:ascii="Lucida Sans Unicode" w:hAnsi="Lucida Sans Unicode" w:cs="Lucida Sans Unicode"/>
        </w:rPr>
        <w:t xml:space="preserve">La actividad del registro en la lista de asistencia estará a cargo de las representaciones designadas en cada comisaria o por la comunidad; así como </w:t>
      </w:r>
      <w:r w:rsidRPr="0015394D">
        <w:rPr>
          <w:rFonts w:ascii="Lucida Sans Unicode" w:hAnsi="Lucida Sans Unicode" w:cs="Lucida Sans Unicode"/>
        </w:rPr>
        <w:lastRenderedPageBreak/>
        <w:t>por las representaciones del Ayuntamiento, con el apoyo y acompañamiento del funcionariado del Instituto Electoral.</w:t>
      </w:r>
    </w:p>
    <w:p w14:paraId="2333DA99" w14:textId="77777777" w:rsidR="00087DF0" w:rsidRPr="0015394D" w:rsidRDefault="00087DF0" w:rsidP="007B0BE2">
      <w:pPr>
        <w:pStyle w:val="Textoindependiente"/>
        <w:spacing w:line="360" w:lineRule="auto"/>
        <w:ind w:right="4"/>
        <w:jc w:val="both"/>
        <w:rPr>
          <w:rFonts w:ascii="Lucida Sans Unicode" w:hAnsi="Lucida Sans Unicode" w:cs="Lucida Sans Unicode"/>
        </w:rPr>
      </w:pPr>
    </w:p>
    <w:p w14:paraId="1755D921" w14:textId="5CD6969C" w:rsidR="00087DF0" w:rsidRPr="0015394D" w:rsidRDefault="00087DF0" w:rsidP="007B0BE2">
      <w:pPr>
        <w:pStyle w:val="Textoindependiente"/>
        <w:spacing w:line="360" w:lineRule="auto"/>
        <w:ind w:right="4"/>
        <w:jc w:val="both"/>
        <w:rPr>
          <w:rFonts w:ascii="Lucida Sans Unicode" w:hAnsi="Lucida Sans Unicode" w:cs="Lucida Sans Unicode"/>
        </w:rPr>
      </w:pPr>
      <w:r w:rsidRPr="0015394D">
        <w:rPr>
          <w:rFonts w:ascii="Lucida Sans Unicode" w:hAnsi="Lucida Sans Unicode" w:cs="Lucida Sans Unicode"/>
        </w:rPr>
        <w:t xml:space="preserve">La lista de asistencia deberá contener, por lo menos, los siguientes datos: </w:t>
      </w:r>
    </w:p>
    <w:p w14:paraId="2F5CD163" w14:textId="77777777" w:rsidR="000731E0" w:rsidRPr="0015394D" w:rsidRDefault="000731E0" w:rsidP="007B0BE2">
      <w:pPr>
        <w:pStyle w:val="Textoindependiente"/>
        <w:spacing w:line="360" w:lineRule="auto"/>
        <w:ind w:right="4"/>
        <w:jc w:val="both"/>
        <w:rPr>
          <w:rFonts w:ascii="Lucida Sans Unicode" w:hAnsi="Lucida Sans Unicode" w:cs="Lucida Sans Unicode"/>
        </w:rPr>
      </w:pPr>
    </w:p>
    <w:p w14:paraId="53778DA5" w14:textId="77777777" w:rsidR="00087DF0" w:rsidRPr="0015394D"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15394D">
        <w:rPr>
          <w:rFonts w:ascii="Lucida Sans Unicode" w:hAnsi="Lucida Sans Unicode" w:cs="Lucida Sans Unicode"/>
        </w:rPr>
        <w:t>Nombre completo;</w:t>
      </w:r>
    </w:p>
    <w:p w14:paraId="2C81D7CC" w14:textId="77777777" w:rsidR="00087DF0" w:rsidRPr="0015394D" w:rsidRDefault="00087DF0" w:rsidP="007B0BE2">
      <w:pPr>
        <w:pStyle w:val="Textoindependiente"/>
        <w:numPr>
          <w:ilvl w:val="0"/>
          <w:numId w:val="37"/>
        </w:numPr>
        <w:spacing w:line="360" w:lineRule="auto"/>
        <w:ind w:right="4"/>
        <w:jc w:val="both"/>
        <w:rPr>
          <w:rFonts w:ascii="Lucida Sans Unicode" w:hAnsi="Lucida Sans Unicode" w:cs="Lucida Sans Unicode"/>
          <w:spacing w:val="-1"/>
        </w:rPr>
      </w:pPr>
      <w:r w:rsidRPr="0015394D">
        <w:rPr>
          <w:rFonts w:ascii="Lucida Sans Unicode" w:hAnsi="Lucida Sans Unicode" w:cs="Lucida Sans Unicode"/>
        </w:rPr>
        <w:t>Edad;</w:t>
      </w:r>
    </w:p>
    <w:p w14:paraId="0C407352" w14:textId="77777777" w:rsidR="00087DF0" w:rsidRPr="0015394D" w:rsidRDefault="00087DF0" w:rsidP="007B0BE2">
      <w:pPr>
        <w:pStyle w:val="Textoindependiente"/>
        <w:numPr>
          <w:ilvl w:val="0"/>
          <w:numId w:val="37"/>
        </w:numPr>
        <w:spacing w:line="360" w:lineRule="auto"/>
        <w:ind w:right="4"/>
        <w:jc w:val="both"/>
        <w:rPr>
          <w:rFonts w:ascii="Lucida Sans Unicode" w:hAnsi="Lucida Sans Unicode" w:cs="Lucida Sans Unicode"/>
          <w:spacing w:val="-1"/>
        </w:rPr>
      </w:pPr>
      <w:r w:rsidRPr="0015394D">
        <w:rPr>
          <w:rFonts w:ascii="Lucida Sans Unicode" w:hAnsi="Lucida Sans Unicode" w:cs="Lucida Sans Unicode"/>
          <w:spacing w:val="-1"/>
        </w:rPr>
        <w:t>Género (Hombre, mujer, no binario);</w:t>
      </w:r>
    </w:p>
    <w:p w14:paraId="1F94CBD6" w14:textId="77777777" w:rsidR="00087DF0" w:rsidRPr="0015394D" w:rsidRDefault="00087DF0" w:rsidP="007B0BE2">
      <w:pPr>
        <w:pStyle w:val="Textoindependiente"/>
        <w:spacing w:line="360" w:lineRule="auto"/>
        <w:ind w:right="4" w:firstLine="360"/>
        <w:jc w:val="both"/>
        <w:rPr>
          <w:rFonts w:ascii="Lucida Sans Unicode" w:hAnsi="Lucida Sans Unicode" w:cs="Lucida Sans Unicode"/>
          <w:spacing w:val="-1"/>
        </w:rPr>
      </w:pPr>
      <w:r w:rsidRPr="0015394D">
        <w:rPr>
          <w:rFonts w:ascii="Lucida Sans Unicode" w:hAnsi="Lucida Sans Unicode" w:cs="Lucida Sans Unicode"/>
          <w:b/>
          <w:bCs/>
          <w:spacing w:val="-1"/>
        </w:rPr>
        <w:t>d)</w:t>
      </w:r>
      <w:r w:rsidRPr="0015394D">
        <w:rPr>
          <w:rFonts w:ascii="Lucida Sans Unicode" w:hAnsi="Lucida Sans Unicode" w:cs="Lucida Sans Unicode"/>
          <w:spacing w:val="-1"/>
        </w:rPr>
        <w:t xml:space="preserve"> Origen étnico (Indígena o mestiza);</w:t>
      </w:r>
    </w:p>
    <w:p w14:paraId="2A5C8951" w14:textId="77777777" w:rsidR="00087DF0" w:rsidRPr="0015394D"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15394D">
        <w:rPr>
          <w:rFonts w:ascii="Lucida Sans Unicode" w:hAnsi="Lucida Sans Unicode" w:cs="Lucida Sans Unicode"/>
          <w:spacing w:val="-1"/>
        </w:rPr>
        <w:t>Comisaria, l</w:t>
      </w:r>
      <w:r w:rsidRPr="0015394D">
        <w:rPr>
          <w:rFonts w:ascii="Lucida Sans Unicode" w:hAnsi="Lucida Sans Unicode" w:cs="Lucida Sans Unicode"/>
        </w:rPr>
        <w:t>ocalidad y/o comunidad a la que pertenece;</w:t>
      </w:r>
    </w:p>
    <w:p w14:paraId="3B0CA139" w14:textId="77777777" w:rsidR="00087DF0" w:rsidRPr="0015394D"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15394D">
        <w:rPr>
          <w:rFonts w:ascii="Lucida Sans Unicode" w:hAnsi="Lucida Sans Unicode" w:cs="Lucida Sans Unicode"/>
        </w:rPr>
        <w:t>Domicilio;</w:t>
      </w:r>
    </w:p>
    <w:p w14:paraId="6E91D568" w14:textId="77777777" w:rsidR="00087DF0" w:rsidRPr="0015394D"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15394D">
        <w:rPr>
          <w:rFonts w:ascii="Lucida Sans Unicode" w:hAnsi="Lucida Sans Unicode" w:cs="Lucida Sans Unicode"/>
        </w:rPr>
        <w:t>Documento con el que se identifica; y</w:t>
      </w:r>
    </w:p>
    <w:p w14:paraId="6BB4DE7B" w14:textId="77777777" w:rsidR="00087DF0" w:rsidRPr="0015394D"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15394D">
        <w:rPr>
          <w:rFonts w:ascii="Lucida Sans Unicode" w:hAnsi="Lucida Sans Unicode" w:cs="Lucida Sans Unicode"/>
        </w:rPr>
        <w:t>Firma o huella dactilar.</w:t>
      </w:r>
    </w:p>
    <w:p w14:paraId="14C7FD83" w14:textId="77777777" w:rsidR="00087DF0" w:rsidRPr="0015394D" w:rsidRDefault="00087DF0" w:rsidP="007B0BE2">
      <w:pPr>
        <w:pStyle w:val="Textoindependiente"/>
        <w:spacing w:line="360" w:lineRule="auto"/>
        <w:ind w:right="4"/>
        <w:jc w:val="both"/>
        <w:rPr>
          <w:rFonts w:ascii="Lucida Sans Unicode" w:hAnsi="Lucida Sans Unicode" w:cs="Lucida Sans Unicode"/>
        </w:rPr>
      </w:pPr>
    </w:p>
    <w:p w14:paraId="5AA02F1A" w14:textId="6FB038B2" w:rsidR="005034AF" w:rsidRPr="0015394D" w:rsidRDefault="005034AF" w:rsidP="005034AF">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La lista original de asistencia será única y quedará en poder del Instituto Electoral para seguridad y protección de los datos personales, y conformación del expediente; en su caso, se entregará una copia simple a la comunidad y a la representación del Ayuntamiento de Bolaños, Jalisco, testando los datos personales. </w:t>
      </w:r>
    </w:p>
    <w:p w14:paraId="5A2BD3E2" w14:textId="3DBA7561" w:rsidR="008A18BA" w:rsidRDefault="008A18BA" w:rsidP="007B0BE2">
      <w:pPr>
        <w:pStyle w:val="Textoindependiente"/>
        <w:spacing w:line="360" w:lineRule="auto"/>
        <w:jc w:val="both"/>
        <w:rPr>
          <w:rFonts w:ascii="Lucida Sans Unicode" w:eastAsia="Arial" w:hAnsi="Lucida Sans Unicode" w:cs="Lucida Sans Unicode"/>
          <w:b/>
        </w:rPr>
      </w:pPr>
    </w:p>
    <w:p w14:paraId="63C4575E" w14:textId="77777777" w:rsidR="0064412C" w:rsidRPr="0015394D" w:rsidRDefault="0064412C" w:rsidP="007B0BE2">
      <w:pPr>
        <w:pStyle w:val="Textoindependiente"/>
        <w:spacing w:line="360" w:lineRule="auto"/>
        <w:jc w:val="both"/>
        <w:rPr>
          <w:rFonts w:ascii="Lucida Sans Unicode" w:eastAsia="Arial" w:hAnsi="Lucida Sans Unicode" w:cs="Lucida Sans Unicode"/>
          <w:b/>
        </w:rPr>
      </w:pPr>
    </w:p>
    <w:p w14:paraId="6D4B1E27" w14:textId="511239CC" w:rsidR="00087DF0" w:rsidRPr="0015394D" w:rsidRDefault="00087DF0" w:rsidP="00CC7385">
      <w:pPr>
        <w:tabs>
          <w:tab w:val="left" w:pos="284"/>
        </w:tabs>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lastRenderedPageBreak/>
        <w:t>Artículo 5</w:t>
      </w:r>
      <w:r w:rsidR="00950F50" w:rsidRPr="0015394D">
        <w:rPr>
          <w:rFonts w:ascii="Lucida Sans Unicode" w:hAnsi="Lucida Sans Unicode" w:cs="Lucida Sans Unicode"/>
          <w:b/>
          <w:bCs/>
          <w:sz w:val="24"/>
          <w:szCs w:val="24"/>
        </w:rPr>
        <w:t>5</w:t>
      </w:r>
      <w:r w:rsidRPr="0015394D">
        <w:rPr>
          <w:rFonts w:ascii="Lucida Sans Unicode" w:hAnsi="Lucida Sans Unicode" w:cs="Lucida Sans Unicode"/>
          <w:b/>
          <w:bCs/>
          <w:sz w:val="24"/>
          <w:szCs w:val="24"/>
        </w:rPr>
        <w:t xml:space="preserve">. </w:t>
      </w:r>
      <w:r w:rsidRPr="0015394D">
        <w:rPr>
          <w:rFonts w:ascii="Lucida Sans Unicode" w:hAnsi="Lucida Sans Unicode" w:cs="Lucida Sans Unicode"/>
          <w:sz w:val="24"/>
          <w:szCs w:val="24"/>
        </w:rPr>
        <w:t xml:space="preserve">El proceso de registro será el siguiente:  </w:t>
      </w:r>
    </w:p>
    <w:p w14:paraId="75D0BBE5" w14:textId="77777777" w:rsidR="00087DF0" w:rsidRPr="0015394D" w:rsidRDefault="00087DF0" w:rsidP="00CC7385">
      <w:pPr>
        <w:pStyle w:val="Prrafodelista"/>
        <w:tabs>
          <w:tab w:val="left" w:pos="284"/>
        </w:tabs>
        <w:spacing w:line="360" w:lineRule="auto"/>
        <w:ind w:left="284" w:right="4" w:firstLine="0"/>
        <w:jc w:val="both"/>
        <w:rPr>
          <w:rFonts w:ascii="Lucida Sans Unicode" w:hAnsi="Lucida Sans Unicode" w:cs="Lucida Sans Unicode"/>
          <w:sz w:val="24"/>
          <w:szCs w:val="24"/>
        </w:rPr>
      </w:pPr>
    </w:p>
    <w:p w14:paraId="7EE66170" w14:textId="3AE48F63" w:rsidR="00087DF0" w:rsidRPr="0015394D" w:rsidRDefault="00087DF0" w:rsidP="00CC7385">
      <w:pPr>
        <w:tabs>
          <w:tab w:val="left" w:pos="284"/>
        </w:tabs>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1.</w:t>
      </w:r>
      <w:r w:rsidRPr="0015394D">
        <w:rPr>
          <w:rFonts w:ascii="Lucida Sans Unicode" w:hAnsi="Lucida Sans Unicode" w:cs="Lucida Sans Unicode"/>
          <w:sz w:val="24"/>
          <w:szCs w:val="24"/>
        </w:rPr>
        <w:t xml:space="preserve"> Uno de los escrutadores organiza la fila y verifica que las personas participantes tengan su credencial para votar, también facilita que las personas adultas mayores, con discapacidad y embarazadas accedan sin necesidad de formarse; </w:t>
      </w:r>
    </w:p>
    <w:p w14:paraId="49DB3A60" w14:textId="5D470F11" w:rsidR="00087DF0" w:rsidRPr="0015394D" w:rsidRDefault="00087DF0" w:rsidP="00CC7385">
      <w:pPr>
        <w:tabs>
          <w:tab w:val="left" w:pos="284"/>
        </w:tabs>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2.</w:t>
      </w:r>
      <w:r w:rsidRPr="0015394D">
        <w:rPr>
          <w:rFonts w:ascii="Lucida Sans Unicode" w:hAnsi="Lucida Sans Unicode" w:cs="Lucida Sans Unicode"/>
          <w:sz w:val="24"/>
          <w:szCs w:val="24"/>
        </w:rPr>
        <w:t xml:space="preserve"> Se buscará el nombre de la persona en </w:t>
      </w:r>
      <w:r w:rsidR="00364A4E" w:rsidRPr="0015394D">
        <w:rPr>
          <w:rFonts w:ascii="Lucida Sans Unicode" w:hAnsi="Lucida Sans Unicode" w:cs="Lucida Sans Unicode"/>
          <w:sz w:val="24"/>
          <w:szCs w:val="24"/>
        </w:rPr>
        <w:t xml:space="preserve">las listas físicas o en </w:t>
      </w:r>
      <w:r w:rsidRPr="0015394D">
        <w:rPr>
          <w:rFonts w:ascii="Lucida Sans Unicode" w:hAnsi="Lucida Sans Unicode" w:cs="Lucida Sans Unicode"/>
          <w:sz w:val="24"/>
          <w:szCs w:val="24"/>
        </w:rPr>
        <w:t>el sistema</w:t>
      </w:r>
      <w:r w:rsidR="003760D0" w:rsidRPr="0015394D">
        <w:rPr>
          <w:rFonts w:ascii="Lucida Sans Unicode" w:hAnsi="Lucida Sans Unicode" w:cs="Lucida Sans Unicode"/>
          <w:sz w:val="24"/>
          <w:szCs w:val="24"/>
        </w:rPr>
        <w:t xml:space="preserve"> electrónico</w:t>
      </w:r>
      <w:r w:rsidRPr="0015394D">
        <w:rPr>
          <w:rFonts w:ascii="Lucida Sans Unicode" w:hAnsi="Lucida Sans Unicode" w:cs="Lucida Sans Unicode"/>
          <w:sz w:val="24"/>
          <w:szCs w:val="24"/>
        </w:rPr>
        <w:t>, s</w:t>
      </w:r>
      <w:r w:rsidR="00364A4E" w:rsidRPr="0015394D">
        <w:rPr>
          <w:rFonts w:ascii="Lucida Sans Unicode" w:hAnsi="Lucida Sans Unicode" w:cs="Lucida Sans Unicode"/>
          <w:sz w:val="24"/>
          <w:szCs w:val="24"/>
        </w:rPr>
        <w:t>i se encuentra se registrará su participación</w:t>
      </w:r>
      <w:r w:rsidR="00E71F6A" w:rsidRPr="0015394D">
        <w:rPr>
          <w:rFonts w:ascii="Lucida Sans Unicode" w:hAnsi="Lucida Sans Unicode" w:cs="Lucida Sans Unicode"/>
          <w:sz w:val="24"/>
          <w:szCs w:val="24"/>
        </w:rPr>
        <w:t xml:space="preserve"> estampando su firma o huella, o de manera virtual, respectivamente; </w:t>
      </w:r>
      <w:r w:rsidR="00364A4E" w:rsidRPr="0015394D">
        <w:rPr>
          <w:rFonts w:ascii="Lucida Sans Unicode" w:hAnsi="Lucida Sans Unicode" w:cs="Lucida Sans Unicode"/>
          <w:sz w:val="24"/>
          <w:szCs w:val="24"/>
        </w:rPr>
        <w:t xml:space="preserve">y se le indicará </w:t>
      </w:r>
      <w:r w:rsidRPr="0015394D">
        <w:rPr>
          <w:rFonts w:ascii="Lucida Sans Unicode" w:hAnsi="Lucida Sans Unicode" w:cs="Lucida Sans Unicode"/>
          <w:sz w:val="24"/>
          <w:szCs w:val="24"/>
        </w:rPr>
        <w:t>que puede participar</w:t>
      </w:r>
      <w:r w:rsidR="00542C85"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 xml:space="preserve">y </w:t>
      </w:r>
      <w:r w:rsidR="00364A4E" w:rsidRPr="0015394D">
        <w:rPr>
          <w:rFonts w:ascii="Lucida Sans Unicode" w:hAnsi="Lucida Sans Unicode" w:cs="Lucida Sans Unicode"/>
          <w:sz w:val="24"/>
          <w:szCs w:val="24"/>
        </w:rPr>
        <w:t xml:space="preserve">se </w:t>
      </w:r>
      <w:r w:rsidRPr="0015394D">
        <w:rPr>
          <w:rFonts w:ascii="Lucida Sans Unicode" w:hAnsi="Lucida Sans Unicode" w:cs="Lucida Sans Unicode"/>
          <w:sz w:val="24"/>
          <w:szCs w:val="24"/>
        </w:rPr>
        <w:t>colocará la marca “PARTICIPÓ” en la lista de asistencia</w:t>
      </w:r>
      <w:r w:rsidR="00364A4E" w:rsidRPr="0015394D">
        <w:rPr>
          <w:rFonts w:ascii="Lucida Sans Unicode" w:hAnsi="Lucida Sans Unicode" w:cs="Lucida Sans Unicode"/>
          <w:sz w:val="24"/>
          <w:szCs w:val="24"/>
        </w:rPr>
        <w:t xml:space="preserve"> o el sistema</w:t>
      </w:r>
      <w:r w:rsidR="00E71F6A" w:rsidRPr="0015394D">
        <w:rPr>
          <w:rFonts w:ascii="Lucida Sans Unicode" w:hAnsi="Lucida Sans Unicode" w:cs="Lucida Sans Unicode"/>
          <w:sz w:val="24"/>
          <w:szCs w:val="24"/>
        </w:rPr>
        <w:t xml:space="preserve"> electrónico</w:t>
      </w:r>
      <w:r w:rsidRPr="0015394D">
        <w:rPr>
          <w:rFonts w:ascii="Lucida Sans Unicode" w:hAnsi="Lucida Sans Unicode" w:cs="Lucida Sans Unicode"/>
          <w:sz w:val="24"/>
          <w:szCs w:val="24"/>
        </w:rPr>
        <w:t>, junto al nombre de la persona participante;</w:t>
      </w:r>
    </w:p>
    <w:p w14:paraId="7A5B55FB" w14:textId="49B8A8B7" w:rsidR="00087DF0" w:rsidRPr="0015394D" w:rsidRDefault="00087DF0" w:rsidP="00CC7385">
      <w:pPr>
        <w:pStyle w:val="Prrafodelista"/>
        <w:spacing w:line="360" w:lineRule="auto"/>
        <w:ind w:left="0" w:right="4" w:firstLine="0"/>
        <w:jc w:val="both"/>
        <w:rPr>
          <w:rFonts w:ascii="Lucida Sans Unicode" w:hAnsi="Lucida Sans Unicode" w:cs="Lucida Sans Unicode"/>
        </w:rPr>
      </w:pPr>
      <w:r w:rsidRPr="0015394D">
        <w:rPr>
          <w:rFonts w:ascii="Lucida Sans Unicode" w:hAnsi="Lucida Sans Unicode" w:cs="Lucida Sans Unicode"/>
          <w:b/>
          <w:bCs/>
          <w:sz w:val="24"/>
          <w:szCs w:val="24"/>
        </w:rPr>
        <w:t>3.</w:t>
      </w:r>
      <w:r w:rsidRPr="0015394D">
        <w:rPr>
          <w:rFonts w:ascii="Lucida Sans Unicode" w:hAnsi="Lucida Sans Unicode" w:cs="Lucida Sans Unicode"/>
          <w:sz w:val="24"/>
          <w:szCs w:val="24"/>
        </w:rPr>
        <w:t xml:space="preserve"> Se le invitará a pasar a tomar su lugar, desde el que expresará el sentido de su participación al levantar o no la mano una vez expuesta la pregunta.</w:t>
      </w:r>
    </w:p>
    <w:p w14:paraId="3535D578" w14:textId="64DCD790" w:rsidR="00087DF0" w:rsidRPr="0015394D" w:rsidRDefault="00087DF0" w:rsidP="00CC7385">
      <w:pPr>
        <w:pStyle w:val="Textoindependiente"/>
        <w:spacing w:line="360" w:lineRule="auto"/>
        <w:ind w:right="4"/>
        <w:jc w:val="both"/>
        <w:rPr>
          <w:rFonts w:ascii="Lucida Sans Unicode" w:eastAsia="Arial" w:hAnsi="Lucida Sans Unicode" w:cs="Lucida Sans Unicode"/>
          <w:b/>
          <w:color w:val="0070C0"/>
        </w:rPr>
      </w:pPr>
    </w:p>
    <w:p w14:paraId="0746A7CD" w14:textId="0EE0B495" w:rsidR="00044DC7" w:rsidRPr="0015394D" w:rsidRDefault="00044DC7" w:rsidP="00CC7385">
      <w:pPr>
        <w:pStyle w:val="Textoindependiente"/>
        <w:spacing w:line="360" w:lineRule="auto"/>
        <w:ind w:right="4"/>
        <w:jc w:val="both"/>
        <w:rPr>
          <w:rFonts w:ascii="Lucida Sans Unicode" w:hAnsi="Lucida Sans Unicode" w:cs="Lucida Sans Unicode"/>
        </w:rPr>
      </w:pPr>
      <w:r w:rsidRPr="0015394D">
        <w:rPr>
          <w:rFonts w:ascii="Lucida Sans Unicode" w:hAnsi="Lucida Sans Unicode" w:cs="Lucida Sans Unicode"/>
          <w:b/>
          <w:bCs/>
        </w:rPr>
        <w:t>Artículo 5</w:t>
      </w:r>
      <w:r w:rsidR="00950F50" w:rsidRPr="0015394D">
        <w:rPr>
          <w:rFonts w:ascii="Lucida Sans Unicode" w:hAnsi="Lucida Sans Unicode" w:cs="Lucida Sans Unicode"/>
          <w:b/>
          <w:bCs/>
        </w:rPr>
        <w:t>6</w:t>
      </w:r>
      <w:r w:rsidRPr="0015394D">
        <w:rPr>
          <w:rFonts w:ascii="Lucida Sans Unicode" w:hAnsi="Lucida Sans Unicode" w:cs="Lucida Sans Unicode"/>
          <w:b/>
          <w:bCs/>
        </w:rPr>
        <w:t xml:space="preserve">. </w:t>
      </w:r>
      <w:r w:rsidRPr="0015394D">
        <w:rPr>
          <w:rFonts w:ascii="Lucida Sans Unicode" w:hAnsi="Lucida Sans Unicode" w:cs="Lucida Sans Unicode"/>
        </w:rPr>
        <w:t>Para el desarrollo y correcto funcionamiento de la mesa de registro, deberá comenzar a operar, cuando menos, dos horas antes de su inicio, con</w:t>
      </w:r>
      <w:r w:rsidRPr="0015394D">
        <w:rPr>
          <w:rFonts w:ascii="Lucida Sans Unicode" w:hAnsi="Lucida Sans Unicode" w:cs="Lucida Sans Unicode"/>
          <w:spacing w:val="-9"/>
        </w:rPr>
        <w:t xml:space="preserve"> </w:t>
      </w:r>
      <w:r w:rsidRPr="0015394D">
        <w:rPr>
          <w:rFonts w:ascii="Lucida Sans Unicode" w:hAnsi="Lucida Sans Unicode" w:cs="Lucida Sans Unicode"/>
        </w:rPr>
        <w:t>el</w:t>
      </w:r>
      <w:r w:rsidRPr="0015394D">
        <w:rPr>
          <w:rFonts w:ascii="Lucida Sans Unicode" w:hAnsi="Lucida Sans Unicode" w:cs="Lucida Sans Unicode"/>
          <w:spacing w:val="-11"/>
        </w:rPr>
        <w:t xml:space="preserve"> </w:t>
      </w:r>
      <w:r w:rsidRPr="0015394D">
        <w:rPr>
          <w:rFonts w:ascii="Lucida Sans Unicode" w:hAnsi="Lucida Sans Unicode" w:cs="Lucida Sans Unicode"/>
        </w:rPr>
        <w:t>objeto</w:t>
      </w:r>
      <w:r w:rsidRPr="0015394D">
        <w:rPr>
          <w:rFonts w:ascii="Lucida Sans Unicode" w:hAnsi="Lucida Sans Unicode" w:cs="Lucida Sans Unicode"/>
          <w:spacing w:val="-9"/>
        </w:rPr>
        <w:t xml:space="preserve"> </w:t>
      </w:r>
      <w:r w:rsidRPr="0015394D">
        <w:rPr>
          <w:rFonts w:ascii="Lucida Sans Unicode" w:hAnsi="Lucida Sans Unicode" w:cs="Lucida Sans Unicode"/>
        </w:rPr>
        <w:t>de</w:t>
      </w:r>
      <w:r w:rsidRPr="0015394D">
        <w:rPr>
          <w:rFonts w:ascii="Lucida Sans Unicode" w:hAnsi="Lucida Sans Unicode" w:cs="Lucida Sans Unicode"/>
          <w:spacing w:val="-9"/>
        </w:rPr>
        <w:t xml:space="preserve"> que fluyan con armonía </w:t>
      </w:r>
      <w:r w:rsidRPr="0015394D">
        <w:rPr>
          <w:rFonts w:ascii="Lucida Sans Unicode" w:hAnsi="Lucida Sans Unicode" w:cs="Lucida Sans Unicode"/>
        </w:rPr>
        <w:t>los trabajos y actividades propias de la consulta</w:t>
      </w:r>
      <w:r w:rsidR="00433459" w:rsidRPr="0015394D">
        <w:rPr>
          <w:rFonts w:ascii="Lucida Sans Unicode" w:hAnsi="Lucida Sans Unicode" w:cs="Lucida Sans Unicode"/>
        </w:rPr>
        <w:t>.</w:t>
      </w:r>
    </w:p>
    <w:p w14:paraId="4C0EB944" w14:textId="77777777" w:rsidR="00044DC7" w:rsidRPr="0015394D" w:rsidRDefault="00044DC7" w:rsidP="00CC7385">
      <w:pPr>
        <w:pStyle w:val="Textoindependiente"/>
        <w:tabs>
          <w:tab w:val="left" w:pos="284"/>
        </w:tabs>
        <w:spacing w:line="360" w:lineRule="auto"/>
        <w:ind w:right="4"/>
        <w:jc w:val="both"/>
        <w:rPr>
          <w:rFonts w:ascii="Lucida Sans Unicode" w:eastAsia="Arial" w:hAnsi="Lucida Sans Unicode" w:cs="Lucida Sans Unicode"/>
          <w:bCs/>
          <w:color w:val="0070C0"/>
        </w:rPr>
      </w:pPr>
    </w:p>
    <w:p w14:paraId="7DB2E2CE" w14:textId="087293E8" w:rsidR="00044DC7" w:rsidRPr="0015394D" w:rsidRDefault="00044DC7" w:rsidP="00CC7385">
      <w:pPr>
        <w:pStyle w:val="Textoindependiente"/>
        <w:spacing w:line="360" w:lineRule="auto"/>
        <w:ind w:right="4"/>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5</w:t>
      </w:r>
      <w:r w:rsidR="00950F50" w:rsidRPr="0015394D">
        <w:rPr>
          <w:rFonts w:ascii="Lucida Sans Unicode" w:hAnsi="Lucida Sans Unicode" w:cs="Lucida Sans Unicode"/>
          <w:b/>
        </w:rPr>
        <w:t>7</w:t>
      </w:r>
      <w:r w:rsidRPr="0015394D">
        <w:rPr>
          <w:rFonts w:ascii="Lucida Sans Unicode" w:hAnsi="Lucida Sans Unicode" w:cs="Lucida Sans Unicode"/>
          <w:b/>
        </w:rPr>
        <w:t xml:space="preserve">. </w:t>
      </w:r>
      <w:r w:rsidRPr="0015394D">
        <w:rPr>
          <w:rFonts w:ascii="Lucida Sans Unicode" w:hAnsi="Lucida Sans Unicode" w:cs="Lucida Sans Unicode"/>
        </w:rPr>
        <w:t>La asamblea no podrá iniciar si hubiese asistentes formados para registrarse; en este caso, dará inicio</w:t>
      </w:r>
      <w:r w:rsidRPr="0015394D">
        <w:rPr>
          <w:rFonts w:ascii="Lucida Sans Unicode" w:hAnsi="Lucida Sans Unicode" w:cs="Lucida Sans Unicode"/>
          <w:spacing w:val="-11"/>
        </w:rPr>
        <w:t xml:space="preserve"> </w:t>
      </w:r>
      <w:r w:rsidRPr="0015394D">
        <w:rPr>
          <w:rFonts w:ascii="Lucida Sans Unicode" w:hAnsi="Lucida Sans Unicode" w:cs="Lucida Sans Unicode"/>
        </w:rPr>
        <w:t>una</w:t>
      </w:r>
      <w:r w:rsidRPr="0015394D">
        <w:rPr>
          <w:rFonts w:ascii="Lucida Sans Unicode" w:hAnsi="Lucida Sans Unicode" w:cs="Lucida Sans Unicode"/>
          <w:spacing w:val="-13"/>
        </w:rPr>
        <w:t xml:space="preserve"> </w:t>
      </w:r>
      <w:r w:rsidRPr="0015394D">
        <w:rPr>
          <w:rFonts w:ascii="Lucida Sans Unicode" w:hAnsi="Lucida Sans Unicode" w:cs="Lucida Sans Unicode"/>
        </w:rPr>
        <w:t>vez</w:t>
      </w:r>
      <w:r w:rsidRPr="0015394D">
        <w:rPr>
          <w:rFonts w:ascii="Lucida Sans Unicode" w:hAnsi="Lucida Sans Unicode" w:cs="Lucida Sans Unicode"/>
          <w:spacing w:val="-11"/>
        </w:rPr>
        <w:t xml:space="preserve"> </w:t>
      </w:r>
      <w:r w:rsidRPr="0015394D">
        <w:rPr>
          <w:rFonts w:ascii="Lucida Sans Unicode" w:hAnsi="Lucida Sans Unicode" w:cs="Lucida Sans Unicode"/>
        </w:rPr>
        <w:t>que</w:t>
      </w:r>
      <w:r w:rsidRPr="0015394D">
        <w:rPr>
          <w:rFonts w:ascii="Lucida Sans Unicode" w:hAnsi="Lucida Sans Unicode" w:cs="Lucida Sans Unicode"/>
          <w:spacing w:val="-10"/>
        </w:rPr>
        <w:t xml:space="preserve"> </w:t>
      </w:r>
      <w:r w:rsidRPr="0015394D">
        <w:rPr>
          <w:rFonts w:ascii="Lucida Sans Unicode" w:hAnsi="Lucida Sans Unicode" w:cs="Lucida Sans Unicode"/>
        </w:rPr>
        <w:t>quienes estuviesen formados se hayan registrado.</w:t>
      </w:r>
    </w:p>
    <w:p w14:paraId="52B40148" w14:textId="77777777" w:rsidR="00044DC7" w:rsidRPr="0015394D" w:rsidRDefault="00044DC7" w:rsidP="00CC7385">
      <w:pPr>
        <w:tabs>
          <w:tab w:val="left" w:pos="284"/>
        </w:tabs>
        <w:spacing w:line="360" w:lineRule="auto"/>
        <w:ind w:right="4"/>
        <w:jc w:val="both"/>
        <w:rPr>
          <w:rFonts w:ascii="Lucida Sans Unicode" w:hAnsi="Lucida Sans Unicode" w:cs="Lucida Sans Unicode"/>
          <w:sz w:val="24"/>
          <w:szCs w:val="24"/>
        </w:rPr>
      </w:pPr>
    </w:p>
    <w:p w14:paraId="5EA1F827" w14:textId="624F9755" w:rsidR="00044DC7" w:rsidRPr="0015394D" w:rsidRDefault="00044DC7" w:rsidP="00CC7385">
      <w:pPr>
        <w:tabs>
          <w:tab w:val="left" w:pos="284"/>
        </w:tabs>
        <w:spacing w:line="360" w:lineRule="auto"/>
        <w:ind w:right="4"/>
        <w:jc w:val="both"/>
        <w:rPr>
          <w:rFonts w:ascii="Lucida Sans Unicode" w:hAnsi="Lucida Sans Unicode" w:cs="Lucida Sans Unicode"/>
          <w:sz w:val="24"/>
          <w:szCs w:val="24"/>
        </w:rPr>
      </w:pPr>
      <w:r w:rsidRPr="0015394D">
        <w:rPr>
          <w:rFonts w:ascii="Lucida Sans Unicode" w:hAnsi="Lucida Sans Unicode" w:cs="Lucida Sans Unicode"/>
          <w:sz w:val="24"/>
          <w:szCs w:val="24"/>
        </w:rPr>
        <w:t>No se permitirá la participación de la o las personas que se presenten en estado</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pacing w:val="-2"/>
          <w:sz w:val="24"/>
          <w:szCs w:val="24"/>
        </w:rPr>
        <w:t xml:space="preserve">ebriedad </w:t>
      </w:r>
      <w:r w:rsidRPr="0015394D">
        <w:rPr>
          <w:rFonts w:ascii="Lucida Sans Unicode" w:hAnsi="Lucida Sans Unicode" w:cs="Lucida Sans Unicode"/>
          <w:sz w:val="24"/>
          <w:szCs w:val="24"/>
        </w:rPr>
        <w:t>o bajo</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efectos</w:t>
      </w:r>
      <w:r w:rsidRPr="0015394D">
        <w:rPr>
          <w:rFonts w:ascii="Lucida Sans Unicode" w:hAnsi="Lucida Sans Unicode" w:cs="Lucida Sans Unicode"/>
          <w:spacing w:val="-2"/>
          <w:sz w:val="24"/>
          <w:szCs w:val="24"/>
        </w:rPr>
        <w:t xml:space="preserve"> de </w:t>
      </w:r>
      <w:r w:rsidRPr="0015394D">
        <w:rPr>
          <w:rFonts w:ascii="Lucida Sans Unicode" w:hAnsi="Lucida Sans Unicode" w:cs="Lucida Sans Unicode"/>
          <w:sz w:val="24"/>
          <w:szCs w:val="24"/>
        </w:rPr>
        <w:t>sustancias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pacing w:val="-2"/>
          <w:sz w:val="24"/>
          <w:szCs w:val="24"/>
        </w:rPr>
        <w:t xml:space="preserve">estupefacientes que provoquen la alteración del orden público o de la paz social; o que alteren de manera violenta el desarrollo armónico y libre de la asamblea respectiva; o que se presenten </w:t>
      </w:r>
      <w:r w:rsidRPr="0015394D">
        <w:rPr>
          <w:rFonts w:ascii="Lucida Sans Unicode" w:hAnsi="Lucida Sans Unicode" w:cs="Lucida Sans Unicode"/>
          <w:sz w:val="24"/>
          <w:szCs w:val="24"/>
        </w:rPr>
        <w:t>embozad</w:t>
      </w:r>
      <w:r w:rsidR="00BC1E5F"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o</w:t>
      </w:r>
      <w:r w:rsidRPr="0015394D">
        <w:rPr>
          <w:rFonts w:ascii="Lucida Sans Unicode" w:hAnsi="Lucida Sans Unicode" w:cs="Lucida Sans Unicode"/>
          <w:spacing w:val="-2"/>
          <w:sz w:val="24"/>
          <w:szCs w:val="24"/>
        </w:rPr>
        <w:t xml:space="preserve"> armad</w:t>
      </w:r>
      <w:r w:rsidR="00BC1E5F" w:rsidRPr="0015394D">
        <w:rPr>
          <w:rFonts w:ascii="Lucida Sans Unicode" w:hAnsi="Lucida Sans Unicode" w:cs="Lucida Sans Unicode"/>
          <w:spacing w:val="-2"/>
          <w:sz w:val="24"/>
          <w:szCs w:val="24"/>
        </w:rPr>
        <w:t>a</w:t>
      </w:r>
      <w:r w:rsidRPr="0015394D">
        <w:rPr>
          <w:rFonts w:ascii="Lucida Sans Unicode" w:hAnsi="Lucida Sans Unicode" w:cs="Lucida Sans Unicode"/>
          <w:spacing w:val="-2"/>
          <w:sz w:val="24"/>
          <w:szCs w:val="24"/>
        </w:rPr>
        <w:t>s.</w:t>
      </w:r>
    </w:p>
    <w:p w14:paraId="06B9D793" w14:textId="77777777" w:rsidR="00044DC7" w:rsidRPr="0015394D" w:rsidRDefault="00044DC7" w:rsidP="007B0BE2">
      <w:pPr>
        <w:pStyle w:val="Textoindependiente"/>
        <w:spacing w:line="360" w:lineRule="auto"/>
        <w:ind w:right="6"/>
        <w:jc w:val="both"/>
        <w:rPr>
          <w:rFonts w:ascii="Lucida Sans Unicode" w:hAnsi="Lucida Sans Unicode" w:cs="Lucida Sans Unicode"/>
        </w:rPr>
      </w:pPr>
    </w:p>
    <w:p w14:paraId="228FC8FE" w14:textId="29F56A8E" w:rsidR="00044DC7" w:rsidRPr="0015394D" w:rsidRDefault="00044DC7" w:rsidP="007B0BE2">
      <w:pPr>
        <w:pStyle w:val="Textoindependiente"/>
        <w:spacing w:line="360" w:lineRule="auto"/>
        <w:ind w:right="6"/>
        <w:jc w:val="both"/>
        <w:rPr>
          <w:rFonts w:ascii="Lucida Sans Unicode" w:hAnsi="Lucida Sans Unicode" w:cs="Lucida Sans Unicode"/>
        </w:rPr>
      </w:pPr>
      <w:r w:rsidRPr="0015394D">
        <w:rPr>
          <w:rFonts w:ascii="Lucida Sans Unicode" w:hAnsi="Lucida Sans Unicode" w:cs="Lucida Sans Unicode"/>
        </w:rPr>
        <w:t>En este sentido, los elementos de los cuerpos de seguridad federal, estatal y municipal, así como de</w:t>
      </w:r>
      <w:r w:rsidRPr="0015394D">
        <w:rPr>
          <w:rFonts w:ascii="Lucida Sans Unicode" w:hAnsi="Lucida Sans Unicode" w:cs="Lucida Sans Unicode"/>
          <w:spacing w:val="-13"/>
        </w:rPr>
        <w:t xml:space="preserve"> </w:t>
      </w:r>
      <w:r w:rsidRPr="0015394D">
        <w:rPr>
          <w:rFonts w:ascii="Lucida Sans Unicode" w:hAnsi="Lucida Sans Unicode" w:cs="Lucida Sans Unicode"/>
        </w:rPr>
        <w:t>los</w:t>
      </w:r>
      <w:r w:rsidRPr="0015394D">
        <w:rPr>
          <w:rFonts w:ascii="Lucida Sans Unicode" w:hAnsi="Lucida Sans Unicode" w:cs="Lucida Sans Unicode"/>
          <w:spacing w:val="-14"/>
        </w:rPr>
        <w:t xml:space="preserve"> </w:t>
      </w:r>
      <w:r w:rsidRPr="0015394D">
        <w:rPr>
          <w:rFonts w:ascii="Lucida Sans Unicode" w:hAnsi="Lucida Sans Unicode" w:cs="Lucida Sans Unicode"/>
        </w:rPr>
        <w:t>sistemas</w:t>
      </w:r>
      <w:r w:rsidRPr="0015394D">
        <w:rPr>
          <w:rFonts w:ascii="Lucida Sans Unicode" w:hAnsi="Lucida Sans Unicode" w:cs="Lucida Sans Unicode"/>
          <w:spacing w:val="-16"/>
        </w:rPr>
        <w:t xml:space="preserve"> </w:t>
      </w:r>
      <w:r w:rsidRPr="0015394D">
        <w:rPr>
          <w:rFonts w:ascii="Lucida Sans Unicode" w:hAnsi="Lucida Sans Unicode" w:cs="Lucida Sans Unicode"/>
        </w:rPr>
        <w:t>de</w:t>
      </w:r>
      <w:r w:rsidRPr="0015394D">
        <w:rPr>
          <w:rFonts w:ascii="Lucida Sans Unicode" w:hAnsi="Lucida Sans Unicode" w:cs="Lucida Sans Unicode"/>
          <w:spacing w:val="-15"/>
        </w:rPr>
        <w:t xml:space="preserve"> </w:t>
      </w:r>
      <w:r w:rsidRPr="0015394D">
        <w:rPr>
          <w:rFonts w:ascii="Lucida Sans Unicode" w:hAnsi="Lucida Sans Unicode" w:cs="Lucida Sans Unicode"/>
        </w:rPr>
        <w:t>seguridad</w:t>
      </w:r>
      <w:r w:rsidRPr="0015394D">
        <w:rPr>
          <w:rFonts w:ascii="Lucida Sans Unicode" w:hAnsi="Lucida Sans Unicode" w:cs="Lucida Sans Unicode"/>
          <w:spacing w:val="-15"/>
        </w:rPr>
        <w:t xml:space="preserve"> </w:t>
      </w:r>
      <w:r w:rsidRPr="0015394D">
        <w:rPr>
          <w:rFonts w:ascii="Lucida Sans Unicode" w:hAnsi="Lucida Sans Unicode" w:cs="Lucida Sans Unicode"/>
        </w:rPr>
        <w:t>de</w:t>
      </w:r>
      <w:r w:rsidRPr="0015394D">
        <w:rPr>
          <w:rFonts w:ascii="Lucida Sans Unicode" w:hAnsi="Lucida Sans Unicode" w:cs="Lucida Sans Unicode"/>
          <w:spacing w:val="-15"/>
        </w:rPr>
        <w:t xml:space="preserve"> </w:t>
      </w:r>
      <w:r w:rsidRPr="0015394D">
        <w:rPr>
          <w:rFonts w:ascii="Lucida Sans Unicode" w:hAnsi="Lucida Sans Unicode" w:cs="Lucida Sans Unicode"/>
        </w:rPr>
        <w:t>la</w:t>
      </w:r>
      <w:r w:rsidRPr="0015394D">
        <w:rPr>
          <w:rFonts w:ascii="Lucida Sans Unicode" w:hAnsi="Lucida Sans Unicode" w:cs="Lucida Sans Unicode"/>
          <w:spacing w:val="-16"/>
        </w:rPr>
        <w:t xml:space="preserve"> </w:t>
      </w:r>
      <w:r w:rsidRPr="0015394D">
        <w:rPr>
          <w:rFonts w:ascii="Lucida Sans Unicode" w:hAnsi="Lucida Sans Unicode" w:cs="Lucida Sans Unicode"/>
        </w:rPr>
        <w:t>comunidad</w:t>
      </w:r>
      <w:r w:rsidRPr="0015394D">
        <w:rPr>
          <w:rFonts w:ascii="Lucida Sans Unicode" w:hAnsi="Lucida Sans Unicode" w:cs="Lucida Sans Unicode"/>
          <w:spacing w:val="-14"/>
        </w:rPr>
        <w:t xml:space="preserve"> </w:t>
      </w:r>
      <w:r w:rsidRPr="0015394D">
        <w:rPr>
          <w:rFonts w:ascii="Lucida Sans Unicode" w:hAnsi="Lucida Sans Unicode" w:cs="Lucida Sans Unicode"/>
        </w:rPr>
        <w:t>indígena,</w:t>
      </w:r>
      <w:r w:rsidRPr="0015394D">
        <w:rPr>
          <w:rFonts w:ascii="Lucida Sans Unicode" w:hAnsi="Lucida Sans Unicode" w:cs="Lucida Sans Unicode"/>
          <w:spacing w:val="-13"/>
        </w:rPr>
        <w:t xml:space="preserve"> </w:t>
      </w:r>
      <w:r w:rsidRPr="0015394D">
        <w:rPr>
          <w:rFonts w:ascii="Lucida Sans Unicode" w:hAnsi="Lucida Sans Unicode" w:cs="Lucida Sans Unicode"/>
        </w:rPr>
        <w:t>con</w:t>
      </w:r>
      <w:r w:rsidRPr="0015394D">
        <w:rPr>
          <w:rFonts w:ascii="Lucida Sans Unicode" w:hAnsi="Lucida Sans Unicode" w:cs="Lucida Sans Unicode"/>
          <w:spacing w:val="-15"/>
        </w:rPr>
        <w:t xml:space="preserve"> </w:t>
      </w:r>
      <w:r w:rsidRPr="0015394D">
        <w:rPr>
          <w:rFonts w:ascii="Lucida Sans Unicode" w:hAnsi="Lucida Sans Unicode" w:cs="Lucida Sans Unicode"/>
        </w:rPr>
        <w:t>derecho a</w:t>
      </w:r>
      <w:r w:rsidRPr="0015394D">
        <w:rPr>
          <w:rFonts w:ascii="Lucida Sans Unicode" w:hAnsi="Lucida Sans Unicode" w:cs="Lucida Sans Unicode"/>
          <w:spacing w:val="-4"/>
        </w:rPr>
        <w:t xml:space="preserve"> </w:t>
      </w:r>
      <w:r w:rsidRPr="0015394D">
        <w:rPr>
          <w:rFonts w:ascii="Lucida Sans Unicode" w:hAnsi="Lucida Sans Unicode" w:cs="Lucida Sans Unicode"/>
        </w:rPr>
        <w:t>participar</w:t>
      </w:r>
      <w:r w:rsidRPr="0015394D">
        <w:rPr>
          <w:rFonts w:ascii="Lucida Sans Unicode" w:hAnsi="Lucida Sans Unicode" w:cs="Lucida Sans Unicode"/>
          <w:spacing w:val="-4"/>
        </w:rPr>
        <w:t xml:space="preserve"> </w:t>
      </w:r>
      <w:r w:rsidRPr="0015394D">
        <w:rPr>
          <w:rFonts w:ascii="Lucida Sans Unicode" w:hAnsi="Lucida Sans Unicode" w:cs="Lucida Sans Unicode"/>
        </w:rPr>
        <w:t>en</w:t>
      </w:r>
      <w:r w:rsidRPr="0015394D">
        <w:rPr>
          <w:rFonts w:ascii="Lucida Sans Unicode" w:hAnsi="Lucida Sans Unicode" w:cs="Lucida Sans Unicode"/>
          <w:spacing w:val="-4"/>
        </w:rPr>
        <w:t xml:space="preserve"> </w:t>
      </w:r>
      <w:r w:rsidRPr="0015394D">
        <w:rPr>
          <w:rFonts w:ascii="Lucida Sans Unicode" w:hAnsi="Lucida Sans Unicode" w:cs="Lucida Sans Unicode"/>
        </w:rPr>
        <w:t>las</w:t>
      </w:r>
      <w:r w:rsidRPr="0015394D">
        <w:rPr>
          <w:rFonts w:ascii="Lucida Sans Unicode" w:hAnsi="Lucida Sans Unicode" w:cs="Lucida Sans Unicode"/>
          <w:spacing w:val="-7"/>
        </w:rPr>
        <w:t xml:space="preserve"> </w:t>
      </w:r>
      <w:r w:rsidRPr="0015394D">
        <w:rPr>
          <w:rFonts w:ascii="Lucida Sans Unicode" w:hAnsi="Lucida Sans Unicode" w:cs="Lucida Sans Unicode"/>
        </w:rPr>
        <w:t>asambleas</w:t>
      </w:r>
      <w:r w:rsidRPr="0015394D">
        <w:rPr>
          <w:rFonts w:ascii="Lucida Sans Unicode" w:hAnsi="Lucida Sans Unicode" w:cs="Lucida Sans Unicode"/>
          <w:spacing w:val="-4"/>
        </w:rPr>
        <w:t xml:space="preserve"> </w:t>
      </w:r>
      <w:r w:rsidRPr="0015394D">
        <w:rPr>
          <w:rFonts w:ascii="Lucida Sans Unicode" w:hAnsi="Lucida Sans Unicode" w:cs="Lucida Sans Unicode"/>
        </w:rPr>
        <w:t>comunitarias,</w:t>
      </w:r>
      <w:r w:rsidRPr="0015394D">
        <w:rPr>
          <w:rFonts w:ascii="Lucida Sans Unicode" w:hAnsi="Lucida Sans Unicode" w:cs="Lucida Sans Unicode"/>
          <w:spacing w:val="-8"/>
        </w:rPr>
        <w:t xml:space="preserve"> </w:t>
      </w:r>
      <w:r w:rsidRPr="0015394D">
        <w:rPr>
          <w:rFonts w:ascii="Lucida Sans Unicode" w:hAnsi="Lucida Sans Unicode" w:cs="Lucida Sans Unicode"/>
        </w:rPr>
        <w:t>de</w:t>
      </w:r>
      <w:r w:rsidRPr="0015394D">
        <w:rPr>
          <w:rFonts w:ascii="Lucida Sans Unicode" w:hAnsi="Lucida Sans Unicode" w:cs="Lucida Sans Unicode"/>
          <w:spacing w:val="-4"/>
        </w:rPr>
        <w:t xml:space="preserve"> </w:t>
      </w:r>
      <w:r w:rsidRPr="0015394D">
        <w:rPr>
          <w:rFonts w:ascii="Lucida Sans Unicode" w:hAnsi="Lucida Sans Unicode" w:cs="Lucida Sans Unicode"/>
        </w:rPr>
        <w:t>conformidad</w:t>
      </w:r>
      <w:r w:rsidRPr="0015394D">
        <w:rPr>
          <w:rFonts w:ascii="Lucida Sans Unicode" w:hAnsi="Lucida Sans Unicode" w:cs="Lucida Sans Unicode"/>
          <w:spacing w:val="-4"/>
        </w:rPr>
        <w:t xml:space="preserve"> </w:t>
      </w:r>
      <w:r w:rsidRPr="0015394D">
        <w:rPr>
          <w:rFonts w:ascii="Lucida Sans Unicode" w:hAnsi="Lucida Sans Unicode" w:cs="Lucida Sans Unicode"/>
        </w:rPr>
        <w:t>con</w:t>
      </w:r>
      <w:r w:rsidRPr="0015394D">
        <w:rPr>
          <w:rFonts w:ascii="Lucida Sans Unicode" w:hAnsi="Lucida Sans Unicode" w:cs="Lucida Sans Unicode"/>
          <w:spacing w:val="-6"/>
        </w:rPr>
        <w:t xml:space="preserve"> </w:t>
      </w:r>
      <w:r w:rsidRPr="0015394D">
        <w:rPr>
          <w:rFonts w:ascii="Lucida Sans Unicode" w:hAnsi="Lucida Sans Unicode" w:cs="Lucida Sans Unicode"/>
        </w:rPr>
        <w:t>el</w:t>
      </w:r>
      <w:r w:rsidRPr="0015394D">
        <w:rPr>
          <w:rFonts w:ascii="Lucida Sans Unicode" w:hAnsi="Lucida Sans Unicode" w:cs="Lucida Sans Unicode"/>
          <w:spacing w:val="-7"/>
        </w:rPr>
        <w:t xml:space="preserve"> </w:t>
      </w:r>
      <w:r w:rsidRPr="0015394D">
        <w:rPr>
          <w:rFonts w:ascii="Lucida Sans Unicode" w:hAnsi="Lucida Sans Unicode" w:cs="Lucida Sans Unicode"/>
        </w:rPr>
        <w:t>artículo</w:t>
      </w:r>
      <w:r w:rsidRPr="0015394D">
        <w:rPr>
          <w:rFonts w:ascii="Lucida Sans Unicode" w:hAnsi="Lucida Sans Unicode" w:cs="Lucida Sans Unicode"/>
          <w:spacing w:val="-6"/>
        </w:rPr>
        <w:t xml:space="preserve"> </w:t>
      </w:r>
      <w:r w:rsidRPr="0015394D">
        <w:rPr>
          <w:rFonts w:ascii="Lucida Sans Unicode" w:hAnsi="Lucida Sans Unicode" w:cs="Lucida Sans Unicode"/>
        </w:rPr>
        <w:t>anterior, no podrán estar armados al momento de registrarse, participar o ejercer su voto.</w:t>
      </w:r>
    </w:p>
    <w:p w14:paraId="011E80A9" w14:textId="77777777" w:rsidR="00044DC7" w:rsidRPr="0015394D" w:rsidRDefault="00044DC7" w:rsidP="007B0BE2">
      <w:pPr>
        <w:pStyle w:val="Textoindependiente"/>
        <w:spacing w:line="360" w:lineRule="auto"/>
        <w:ind w:right="6"/>
        <w:jc w:val="both"/>
        <w:rPr>
          <w:rFonts w:ascii="Lucida Sans Unicode" w:hAnsi="Lucida Sans Unicode" w:cs="Lucida Sans Unicode"/>
        </w:rPr>
      </w:pPr>
    </w:p>
    <w:p w14:paraId="0A3A7258" w14:textId="77777777" w:rsidR="00044DC7" w:rsidRPr="0015394D" w:rsidRDefault="00044DC7" w:rsidP="007B0BE2">
      <w:pPr>
        <w:pStyle w:val="Textoindependiente"/>
        <w:spacing w:line="360" w:lineRule="auto"/>
        <w:ind w:right="6"/>
        <w:jc w:val="both"/>
        <w:rPr>
          <w:rFonts w:ascii="Lucida Sans Unicode" w:hAnsi="Lucida Sans Unicode" w:cs="Lucida Sans Unicode"/>
        </w:rPr>
      </w:pPr>
      <w:r w:rsidRPr="0015394D">
        <w:rPr>
          <w:rFonts w:ascii="Lucida Sans Unicode" w:hAnsi="Lucida Sans Unicode" w:cs="Lucida Sans Unicode"/>
        </w:rPr>
        <w:t>Si llegaran personas ciudadanas después de instalada la</w:t>
      </w:r>
      <w:r w:rsidRPr="0015394D">
        <w:rPr>
          <w:rFonts w:ascii="Lucida Sans Unicode" w:hAnsi="Lucida Sans Unicode" w:cs="Lucida Sans Unicode"/>
          <w:spacing w:val="-7"/>
        </w:rPr>
        <w:t xml:space="preserve"> </w:t>
      </w:r>
      <w:r w:rsidRPr="0015394D">
        <w:rPr>
          <w:rFonts w:ascii="Lucida Sans Unicode" w:hAnsi="Lucida Sans Unicode" w:cs="Lucida Sans Unicode"/>
        </w:rPr>
        <w:t>asamblea</w:t>
      </w:r>
      <w:r w:rsidRPr="0015394D">
        <w:rPr>
          <w:rFonts w:ascii="Lucida Sans Unicode" w:hAnsi="Lucida Sans Unicode" w:cs="Lucida Sans Unicode"/>
          <w:spacing w:val="-8"/>
        </w:rPr>
        <w:t xml:space="preserve"> </w:t>
      </w:r>
      <w:r w:rsidRPr="0015394D">
        <w:rPr>
          <w:rFonts w:ascii="Lucida Sans Unicode" w:hAnsi="Lucida Sans Unicode" w:cs="Lucida Sans Unicode"/>
        </w:rPr>
        <w:t>comunitaria de consulta,</w:t>
      </w:r>
      <w:r w:rsidRPr="0015394D">
        <w:rPr>
          <w:rFonts w:ascii="Lucida Sans Unicode" w:hAnsi="Lucida Sans Unicode" w:cs="Lucida Sans Unicode"/>
          <w:spacing w:val="-7"/>
        </w:rPr>
        <w:t xml:space="preserve"> </w:t>
      </w:r>
      <w:r w:rsidRPr="0015394D">
        <w:rPr>
          <w:rFonts w:ascii="Lucida Sans Unicode" w:hAnsi="Lucida Sans Unicode" w:cs="Lucida Sans Unicode"/>
        </w:rPr>
        <w:t>se</w:t>
      </w:r>
      <w:r w:rsidRPr="0015394D">
        <w:rPr>
          <w:rFonts w:ascii="Lucida Sans Unicode" w:hAnsi="Lucida Sans Unicode" w:cs="Lucida Sans Unicode"/>
          <w:spacing w:val="-9"/>
        </w:rPr>
        <w:t xml:space="preserve"> </w:t>
      </w:r>
      <w:r w:rsidRPr="0015394D">
        <w:rPr>
          <w:rFonts w:ascii="Lucida Sans Unicode" w:hAnsi="Lucida Sans Unicode" w:cs="Lucida Sans Unicode"/>
        </w:rPr>
        <w:t>dará</w:t>
      </w:r>
      <w:r w:rsidRPr="0015394D">
        <w:rPr>
          <w:rFonts w:ascii="Lucida Sans Unicode" w:hAnsi="Lucida Sans Unicode" w:cs="Lucida Sans Unicode"/>
          <w:spacing w:val="-10"/>
        </w:rPr>
        <w:t xml:space="preserve"> </w:t>
      </w:r>
      <w:r w:rsidRPr="0015394D">
        <w:rPr>
          <w:rFonts w:ascii="Lucida Sans Unicode" w:hAnsi="Lucida Sans Unicode" w:cs="Lucida Sans Unicode"/>
        </w:rPr>
        <w:t>cuenta</w:t>
      </w:r>
      <w:r w:rsidRPr="0015394D">
        <w:rPr>
          <w:rFonts w:ascii="Lucida Sans Unicode" w:hAnsi="Lucida Sans Unicode" w:cs="Lucida Sans Unicode"/>
          <w:spacing w:val="-8"/>
        </w:rPr>
        <w:t xml:space="preserve"> </w:t>
      </w:r>
      <w:r w:rsidRPr="0015394D">
        <w:rPr>
          <w:rFonts w:ascii="Lucida Sans Unicode" w:hAnsi="Lucida Sans Unicode" w:cs="Lucida Sans Unicode"/>
        </w:rPr>
        <w:t>de</w:t>
      </w:r>
      <w:r w:rsidRPr="0015394D">
        <w:rPr>
          <w:rFonts w:ascii="Lucida Sans Unicode" w:hAnsi="Lucida Sans Unicode" w:cs="Lucida Sans Unicode"/>
          <w:spacing w:val="-7"/>
        </w:rPr>
        <w:t xml:space="preserve"> manera general de </w:t>
      </w:r>
      <w:r w:rsidRPr="0015394D">
        <w:rPr>
          <w:rFonts w:ascii="Lucida Sans Unicode" w:hAnsi="Lucida Sans Unicode" w:cs="Lucida Sans Unicode"/>
        </w:rPr>
        <w:t>su</w:t>
      </w:r>
      <w:r w:rsidRPr="0015394D">
        <w:rPr>
          <w:rFonts w:ascii="Lucida Sans Unicode" w:hAnsi="Lucida Sans Unicode" w:cs="Lucida Sans Unicode"/>
          <w:spacing w:val="-1"/>
        </w:rPr>
        <w:t xml:space="preserve"> </w:t>
      </w:r>
      <w:r w:rsidRPr="0015394D">
        <w:rPr>
          <w:rFonts w:ascii="Lucida Sans Unicode" w:hAnsi="Lucida Sans Unicode" w:cs="Lucida Sans Unicode"/>
        </w:rPr>
        <w:t>incorporación a</w:t>
      </w:r>
      <w:r w:rsidRPr="0015394D">
        <w:rPr>
          <w:rFonts w:ascii="Lucida Sans Unicode" w:hAnsi="Lucida Sans Unicode" w:cs="Lucida Sans Unicode"/>
          <w:spacing w:val="-17"/>
        </w:rPr>
        <w:t xml:space="preserve"> </w:t>
      </w:r>
      <w:r w:rsidRPr="0015394D">
        <w:rPr>
          <w:rFonts w:ascii="Lucida Sans Unicode" w:hAnsi="Lucida Sans Unicode" w:cs="Lucida Sans Unicode"/>
        </w:rPr>
        <w:t>la</w:t>
      </w:r>
      <w:r w:rsidRPr="0015394D">
        <w:rPr>
          <w:rFonts w:ascii="Lucida Sans Unicode" w:hAnsi="Lucida Sans Unicode" w:cs="Lucida Sans Unicode"/>
          <w:spacing w:val="-16"/>
        </w:rPr>
        <w:t xml:space="preserve"> </w:t>
      </w:r>
      <w:r w:rsidRPr="0015394D">
        <w:rPr>
          <w:rFonts w:ascii="Lucida Sans Unicode" w:hAnsi="Lucida Sans Unicode" w:cs="Lucida Sans Unicode"/>
        </w:rPr>
        <w:t>asamblea,</w:t>
      </w:r>
      <w:r w:rsidRPr="0015394D">
        <w:rPr>
          <w:rFonts w:ascii="Lucida Sans Unicode" w:hAnsi="Lucida Sans Unicode" w:cs="Lucida Sans Unicode"/>
          <w:spacing w:val="-17"/>
        </w:rPr>
        <w:t xml:space="preserve"> </w:t>
      </w:r>
      <w:r w:rsidRPr="0015394D">
        <w:rPr>
          <w:rFonts w:ascii="Lucida Sans Unicode" w:hAnsi="Lucida Sans Unicode" w:cs="Lucida Sans Unicode"/>
        </w:rPr>
        <w:t>cuyo</w:t>
      </w:r>
      <w:r w:rsidRPr="0015394D">
        <w:rPr>
          <w:rFonts w:ascii="Lucida Sans Unicode" w:hAnsi="Lucida Sans Unicode" w:cs="Lucida Sans Unicode"/>
          <w:spacing w:val="-14"/>
        </w:rPr>
        <w:t xml:space="preserve"> </w:t>
      </w:r>
      <w:r w:rsidRPr="0015394D">
        <w:rPr>
          <w:rFonts w:ascii="Lucida Sans Unicode" w:hAnsi="Lucida Sans Unicode" w:cs="Lucida Sans Unicode"/>
        </w:rPr>
        <w:t>registro</w:t>
      </w:r>
      <w:r w:rsidRPr="0015394D">
        <w:rPr>
          <w:rFonts w:ascii="Lucida Sans Unicode" w:hAnsi="Lucida Sans Unicode" w:cs="Lucida Sans Unicode"/>
          <w:spacing w:val="-16"/>
        </w:rPr>
        <w:t xml:space="preserve"> </w:t>
      </w:r>
      <w:r w:rsidRPr="0015394D">
        <w:rPr>
          <w:rFonts w:ascii="Lucida Sans Unicode" w:hAnsi="Lucida Sans Unicode" w:cs="Lucida Sans Unicode"/>
        </w:rPr>
        <w:t>se</w:t>
      </w:r>
      <w:r w:rsidRPr="0015394D">
        <w:rPr>
          <w:rFonts w:ascii="Lucida Sans Unicode" w:hAnsi="Lucida Sans Unicode" w:cs="Lucida Sans Unicode"/>
          <w:spacing w:val="-17"/>
        </w:rPr>
        <w:t xml:space="preserve"> </w:t>
      </w:r>
      <w:r w:rsidRPr="0015394D">
        <w:rPr>
          <w:rFonts w:ascii="Lucida Sans Unicode" w:hAnsi="Lucida Sans Unicode" w:cs="Lucida Sans Unicode"/>
        </w:rPr>
        <w:t>permitirá</w:t>
      </w:r>
      <w:r w:rsidRPr="0015394D">
        <w:rPr>
          <w:rFonts w:ascii="Lucida Sans Unicode" w:hAnsi="Lucida Sans Unicode" w:cs="Lucida Sans Unicode"/>
          <w:spacing w:val="-17"/>
        </w:rPr>
        <w:t xml:space="preserve"> </w:t>
      </w:r>
      <w:r w:rsidRPr="0015394D">
        <w:rPr>
          <w:rFonts w:ascii="Lucida Sans Unicode" w:hAnsi="Lucida Sans Unicode" w:cs="Lucida Sans Unicode"/>
        </w:rPr>
        <w:t>hasta</w:t>
      </w:r>
      <w:r w:rsidRPr="0015394D">
        <w:rPr>
          <w:rFonts w:ascii="Lucida Sans Unicode" w:hAnsi="Lucida Sans Unicode" w:cs="Lucida Sans Unicode"/>
          <w:spacing w:val="-14"/>
        </w:rPr>
        <w:t xml:space="preserve"> </w:t>
      </w:r>
      <w:r w:rsidRPr="0015394D">
        <w:rPr>
          <w:rFonts w:ascii="Lucida Sans Unicode" w:hAnsi="Lucida Sans Unicode" w:cs="Lucida Sans Unicode"/>
        </w:rPr>
        <w:t>antes</w:t>
      </w:r>
      <w:r w:rsidRPr="0015394D">
        <w:rPr>
          <w:rFonts w:ascii="Lucida Sans Unicode" w:hAnsi="Lucida Sans Unicode" w:cs="Lucida Sans Unicode"/>
          <w:spacing w:val="-17"/>
        </w:rPr>
        <w:t xml:space="preserve"> </w:t>
      </w:r>
      <w:r w:rsidRPr="0015394D">
        <w:rPr>
          <w:rFonts w:ascii="Lucida Sans Unicode" w:hAnsi="Lucida Sans Unicode" w:cs="Lucida Sans Unicode"/>
        </w:rPr>
        <w:t>de</w:t>
      </w:r>
      <w:r w:rsidRPr="0015394D">
        <w:rPr>
          <w:rFonts w:ascii="Lucida Sans Unicode" w:hAnsi="Lucida Sans Unicode" w:cs="Lucida Sans Unicode"/>
          <w:spacing w:val="-14"/>
        </w:rPr>
        <w:t xml:space="preserve"> </w:t>
      </w:r>
      <w:r w:rsidRPr="0015394D">
        <w:rPr>
          <w:rFonts w:ascii="Lucida Sans Unicode" w:hAnsi="Lucida Sans Unicode" w:cs="Lucida Sans Unicode"/>
        </w:rPr>
        <w:t>iniciar</w:t>
      </w:r>
      <w:r w:rsidRPr="0015394D">
        <w:rPr>
          <w:rFonts w:ascii="Lucida Sans Unicode" w:hAnsi="Lucida Sans Unicode" w:cs="Lucida Sans Unicode"/>
          <w:spacing w:val="-16"/>
        </w:rPr>
        <w:t xml:space="preserve"> </w:t>
      </w:r>
      <w:r w:rsidRPr="0015394D">
        <w:rPr>
          <w:rFonts w:ascii="Lucida Sans Unicode" w:hAnsi="Lucida Sans Unicode" w:cs="Lucida Sans Unicode"/>
        </w:rPr>
        <w:t>la</w:t>
      </w:r>
      <w:r w:rsidRPr="0015394D">
        <w:rPr>
          <w:rFonts w:ascii="Lucida Sans Unicode" w:hAnsi="Lucida Sans Unicode" w:cs="Lucida Sans Unicode"/>
          <w:spacing w:val="-15"/>
        </w:rPr>
        <w:t xml:space="preserve"> participación </w:t>
      </w:r>
      <w:r w:rsidRPr="0015394D">
        <w:rPr>
          <w:rFonts w:ascii="Lucida Sans Unicode" w:hAnsi="Lucida Sans Unicode" w:cs="Lucida Sans Unicode"/>
        </w:rPr>
        <w:t>momento en el cual se cerrará el registro de asistencia.</w:t>
      </w:r>
    </w:p>
    <w:p w14:paraId="3CE82052" w14:textId="77777777" w:rsidR="00044DC7" w:rsidRDefault="00044DC7" w:rsidP="007B0BE2">
      <w:pPr>
        <w:pStyle w:val="Textoindependiente"/>
        <w:spacing w:line="360" w:lineRule="auto"/>
        <w:ind w:right="6"/>
        <w:jc w:val="both"/>
        <w:rPr>
          <w:rFonts w:ascii="Lucida Sans Unicode" w:eastAsia="Arial" w:hAnsi="Lucida Sans Unicode" w:cs="Lucida Sans Unicode"/>
          <w:b/>
          <w:color w:val="0070C0"/>
        </w:rPr>
      </w:pPr>
    </w:p>
    <w:p w14:paraId="293CF687" w14:textId="77777777" w:rsidR="0064412C" w:rsidRDefault="0064412C" w:rsidP="007B0BE2">
      <w:pPr>
        <w:pStyle w:val="Textoindependiente"/>
        <w:spacing w:line="360" w:lineRule="auto"/>
        <w:ind w:right="6"/>
        <w:jc w:val="both"/>
        <w:rPr>
          <w:rFonts w:ascii="Lucida Sans Unicode" w:eastAsia="Arial" w:hAnsi="Lucida Sans Unicode" w:cs="Lucida Sans Unicode"/>
          <w:b/>
          <w:color w:val="0070C0"/>
        </w:rPr>
      </w:pPr>
    </w:p>
    <w:p w14:paraId="490B37C7" w14:textId="77777777" w:rsidR="0064412C" w:rsidRDefault="0064412C" w:rsidP="007B0BE2">
      <w:pPr>
        <w:pStyle w:val="Textoindependiente"/>
        <w:spacing w:line="360" w:lineRule="auto"/>
        <w:ind w:right="6"/>
        <w:jc w:val="both"/>
        <w:rPr>
          <w:rFonts w:ascii="Lucida Sans Unicode" w:eastAsia="Arial" w:hAnsi="Lucida Sans Unicode" w:cs="Lucida Sans Unicode"/>
          <w:b/>
          <w:color w:val="0070C0"/>
        </w:rPr>
      </w:pPr>
    </w:p>
    <w:p w14:paraId="4B8E9C6D" w14:textId="77777777" w:rsidR="0064412C" w:rsidRPr="0015394D" w:rsidRDefault="0064412C" w:rsidP="007B0BE2">
      <w:pPr>
        <w:pStyle w:val="Textoindependiente"/>
        <w:spacing w:line="360" w:lineRule="auto"/>
        <w:ind w:right="6"/>
        <w:jc w:val="both"/>
        <w:rPr>
          <w:rFonts w:ascii="Lucida Sans Unicode" w:eastAsia="Arial" w:hAnsi="Lucida Sans Unicode" w:cs="Lucida Sans Unicode"/>
          <w:b/>
          <w:color w:val="0070C0"/>
        </w:rPr>
      </w:pPr>
    </w:p>
    <w:p w14:paraId="7203088B" w14:textId="5A2A5226" w:rsidR="0083512B" w:rsidRPr="0015394D" w:rsidRDefault="00CF3ABC" w:rsidP="007B0BE2">
      <w:pPr>
        <w:pStyle w:val="Prrafodelista"/>
        <w:tabs>
          <w:tab w:val="left" w:pos="284"/>
        </w:tabs>
        <w:spacing w:line="360" w:lineRule="auto"/>
        <w:ind w:left="0" w:right="6" w:firstLine="0"/>
        <w:jc w:val="both"/>
        <w:outlineLvl w:val="1"/>
        <w:rPr>
          <w:rFonts w:ascii="Lucida Sans Unicode" w:eastAsia="Arial" w:hAnsi="Lucida Sans Unicode" w:cs="Lucida Sans Unicode"/>
          <w:b/>
          <w:color w:val="00758D"/>
          <w:sz w:val="24"/>
          <w:szCs w:val="24"/>
        </w:rPr>
      </w:pPr>
      <w:bookmarkStart w:id="105" w:name="_Toc191985785"/>
      <w:r w:rsidRPr="0015394D">
        <w:rPr>
          <w:rFonts w:ascii="Lucida Sans Unicode" w:eastAsia="Arial" w:hAnsi="Lucida Sans Unicode" w:cs="Lucida Sans Unicode"/>
          <w:b/>
          <w:color w:val="00758D"/>
          <w:sz w:val="24"/>
          <w:szCs w:val="24"/>
        </w:rPr>
        <w:lastRenderedPageBreak/>
        <w:t>3.</w:t>
      </w:r>
      <w:r w:rsidR="00327756" w:rsidRPr="0015394D">
        <w:rPr>
          <w:rFonts w:ascii="Lucida Sans Unicode" w:eastAsia="Arial" w:hAnsi="Lucida Sans Unicode" w:cs="Lucida Sans Unicode"/>
          <w:b/>
          <w:color w:val="00758D"/>
          <w:sz w:val="24"/>
          <w:szCs w:val="24"/>
        </w:rPr>
        <w:t xml:space="preserve"> Del consentimiento para </w:t>
      </w:r>
      <w:r w:rsidR="00005A7B" w:rsidRPr="0015394D">
        <w:rPr>
          <w:rFonts w:ascii="Lucida Sans Unicode" w:eastAsia="Arial" w:hAnsi="Lucida Sans Unicode" w:cs="Lucida Sans Unicode"/>
          <w:b/>
          <w:color w:val="00758D"/>
          <w:sz w:val="24"/>
          <w:szCs w:val="24"/>
        </w:rPr>
        <w:t>videograbar</w:t>
      </w:r>
      <w:r w:rsidR="00327756" w:rsidRPr="0015394D">
        <w:rPr>
          <w:rFonts w:ascii="Lucida Sans Unicode" w:eastAsia="Arial" w:hAnsi="Lucida Sans Unicode" w:cs="Lucida Sans Unicode"/>
          <w:b/>
          <w:color w:val="00758D"/>
          <w:sz w:val="24"/>
          <w:szCs w:val="24"/>
        </w:rPr>
        <w:t xml:space="preserve"> y tomar fotografías durante las asambleas de consulta</w:t>
      </w:r>
      <w:bookmarkEnd w:id="105"/>
    </w:p>
    <w:p w14:paraId="0CC0D808" w14:textId="77777777" w:rsidR="000731E0" w:rsidRPr="0015394D" w:rsidRDefault="000731E0" w:rsidP="007B0BE2">
      <w:pPr>
        <w:pStyle w:val="Prrafodelista"/>
        <w:tabs>
          <w:tab w:val="left" w:pos="284"/>
        </w:tabs>
        <w:spacing w:line="360" w:lineRule="auto"/>
        <w:ind w:left="0" w:right="6" w:firstLine="0"/>
        <w:jc w:val="both"/>
        <w:outlineLvl w:val="1"/>
        <w:rPr>
          <w:rFonts w:ascii="Lucida Sans Unicode" w:eastAsia="Arial" w:hAnsi="Lucida Sans Unicode" w:cs="Lucida Sans Unicode"/>
          <w:b/>
          <w:color w:val="0070C0"/>
          <w:sz w:val="24"/>
          <w:szCs w:val="24"/>
        </w:rPr>
      </w:pPr>
    </w:p>
    <w:p w14:paraId="007E2C99" w14:textId="6EDBCFA2" w:rsidR="00B26CFA" w:rsidRPr="0015394D" w:rsidRDefault="00327756" w:rsidP="007B0BE2">
      <w:pPr>
        <w:pStyle w:val="Prrafodelista"/>
        <w:tabs>
          <w:tab w:val="left" w:pos="284"/>
        </w:tabs>
        <w:spacing w:line="360" w:lineRule="auto"/>
        <w:ind w:left="0" w:right="6" w:firstLine="0"/>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 xml:space="preserve">Artículo </w:t>
      </w:r>
      <w:r w:rsidR="00233C1B" w:rsidRPr="0015394D">
        <w:rPr>
          <w:rFonts w:ascii="Lucida Sans Unicode" w:hAnsi="Lucida Sans Unicode" w:cs="Lucida Sans Unicode"/>
          <w:b/>
          <w:bCs/>
          <w:sz w:val="24"/>
          <w:szCs w:val="24"/>
        </w:rPr>
        <w:t>5</w:t>
      </w:r>
      <w:r w:rsidR="00950F50" w:rsidRPr="0015394D">
        <w:rPr>
          <w:rFonts w:ascii="Lucida Sans Unicode" w:hAnsi="Lucida Sans Unicode" w:cs="Lucida Sans Unicode"/>
          <w:b/>
          <w:bCs/>
          <w:sz w:val="24"/>
          <w:szCs w:val="24"/>
        </w:rPr>
        <w:t>8</w:t>
      </w:r>
      <w:r w:rsidRPr="0015394D">
        <w:rPr>
          <w:rFonts w:ascii="Lucida Sans Unicode" w:hAnsi="Lucida Sans Unicode" w:cs="Lucida Sans Unicode"/>
          <w:b/>
          <w:bCs/>
          <w:sz w:val="24"/>
          <w:szCs w:val="24"/>
        </w:rPr>
        <w:t xml:space="preserve">. </w:t>
      </w:r>
      <w:r w:rsidRPr="0015394D">
        <w:rPr>
          <w:rFonts w:ascii="Lucida Sans Unicode" w:hAnsi="Lucida Sans Unicode" w:cs="Lucida Sans Unicode"/>
          <w:sz w:val="24"/>
          <w:szCs w:val="24"/>
        </w:rPr>
        <w:t xml:space="preserve">Previo al inicio de cada asamblea </w:t>
      </w:r>
      <w:r w:rsidR="00087DF0" w:rsidRPr="0015394D">
        <w:rPr>
          <w:rFonts w:ascii="Lucida Sans Unicode" w:hAnsi="Lucida Sans Unicode" w:cs="Lucida Sans Unicode"/>
          <w:sz w:val="24"/>
          <w:szCs w:val="24"/>
        </w:rPr>
        <w:t xml:space="preserve">comunitaria </w:t>
      </w:r>
      <w:r w:rsidRPr="0015394D">
        <w:rPr>
          <w:rFonts w:ascii="Lucida Sans Unicode" w:hAnsi="Lucida Sans Unicode" w:cs="Lucida Sans Unicode"/>
          <w:sz w:val="24"/>
          <w:szCs w:val="24"/>
        </w:rPr>
        <w:t xml:space="preserve">de consulta se hará del conocimiento de las personas asistentes que la </w:t>
      </w:r>
      <w:r w:rsidR="00087DF0" w:rsidRPr="0015394D">
        <w:rPr>
          <w:rFonts w:ascii="Lucida Sans Unicode" w:hAnsi="Lucida Sans Unicode" w:cs="Lucida Sans Unicode"/>
          <w:sz w:val="24"/>
          <w:szCs w:val="24"/>
        </w:rPr>
        <w:t xml:space="preserve">misma </w:t>
      </w:r>
      <w:r w:rsidRPr="0015394D">
        <w:rPr>
          <w:rFonts w:ascii="Lucida Sans Unicode" w:hAnsi="Lucida Sans Unicode" w:cs="Lucida Sans Unicode"/>
          <w:sz w:val="24"/>
          <w:szCs w:val="24"/>
        </w:rPr>
        <w:t>será videograbada y se tomarán fotografías durante su desarrollo, para efectos de contar con un registro audiovisual y documental de dicho ejercicio.</w:t>
      </w:r>
    </w:p>
    <w:p w14:paraId="25A1AEB8" w14:textId="77777777" w:rsidR="00044DC7" w:rsidRPr="0015394D" w:rsidRDefault="00044DC7" w:rsidP="007B0BE2">
      <w:pPr>
        <w:pStyle w:val="Ttulo2"/>
        <w:spacing w:before="0" w:line="360" w:lineRule="auto"/>
        <w:ind w:right="6"/>
        <w:rPr>
          <w:rFonts w:ascii="Lucida Sans Unicode" w:hAnsi="Lucida Sans Unicode" w:cs="Lucida Sans Unicode"/>
          <w:b/>
          <w:color w:val="0070C0"/>
          <w:sz w:val="24"/>
          <w:szCs w:val="24"/>
        </w:rPr>
      </w:pPr>
    </w:p>
    <w:p w14:paraId="459D8595" w14:textId="39533326" w:rsidR="00044DC7" w:rsidRPr="0015394D" w:rsidRDefault="00CF3ABC" w:rsidP="007B0BE2">
      <w:pPr>
        <w:pStyle w:val="Ttulo2"/>
        <w:spacing w:before="0" w:line="360" w:lineRule="auto"/>
        <w:ind w:right="6"/>
        <w:rPr>
          <w:rFonts w:ascii="Lucida Sans Unicode" w:hAnsi="Lucida Sans Unicode" w:cs="Lucida Sans Unicode"/>
          <w:b/>
          <w:color w:val="00758D"/>
          <w:sz w:val="24"/>
          <w:szCs w:val="24"/>
        </w:rPr>
      </w:pPr>
      <w:bookmarkStart w:id="106" w:name="_Toc191985786"/>
      <w:r w:rsidRPr="0015394D">
        <w:rPr>
          <w:rFonts w:ascii="Lucida Sans Unicode" w:hAnsi="Lucida Sans Unicode" w:cs="Lucida Sans Unicode"/>
          <w:b/>
          <w:color w:val="00758D"/>
          <w:sz w:val="24"/>
          <w:szCs w:val="24"/>
        </w:rPr>
        <w:t>4</w:t>
      </w:r>
      <w:r w:rsidR="00044DC7" w:rsidRPr="0015394D">
        <w:rPr>
          <w:rFonts w:ascii="Lucida Sans Unicode" w:hAnsi="Lucida Sans Unicode" w:cs="Lucida Sans Unicode"/>
          <w:b/>
          <w:color w:val="00758D"/>
          <w:sz w:val="24"/>
          <w:szCs w:val="24"/>
        </w:rPr>
        <w:t>. De la asistencia de personas traductoras</w:t>
      </w:r>
      <w:bookmarkEnd w:id="106"/>
    </w:p>
    <w:p w14:paraId="47DDFD5D" w14:textId="77777777" w:rsidR="000731E0" w:rsidRPr="0015394D" w:rsidRDefault="000731E0" w:rsidP="007B0BE2">
      <w:pPr>
        <w:spacing w:line="360" w:lineRule="auto"/>
        <w:rPr>
          <w:rFonts w:ascii="Lucida Sans Unicode" w:hAnsi="Lucida Sans Unicode" w:cs="Lucida Sans Unicode"/>
        </w:rPr>
      </w:pPr>
    </w:p>
    <w:p w14:paraId="471A7B39" w14:textId="435B5F1B" w:rsidR="00044DC7" w:rsidRPr="0015394D" w:rsidRDefault="00044DC7" w:rsidP="007B0BE2">
      <w:pPr>
        <w:tabs>
          <w:tab w:val="left" w:pos="284"/>
        </w:tabs>
        <w:spacing w:line="360" w:lineRule="auto"/>
        <w:ind w:right="6"/>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 xml:space="preserve">Artículo </w:t>
      </w:r>
      <w:r w:rsidR="001D647A" w:rsidRPr="0015394D">
        <w:rPr>
          <w:rFonts w:ascii="Lucida Sans Unicode" w:hAnsi="Lucida Sans Unicode" w:cs="Lucida Sans Unicode"/>
          <w:b/>
          <w:bCs/>
          <w:sz w:val="24"/>
          <w:szCs w:val="24"/>
        </w:rPr>
        <w:t>5</w:t>
      </w:r>
      <w:r w:rsidR="00950F50" w:rsidRPr="0015394D">
        <w:rPr>
          <w:rFonts w:ascii="Lucida Sans Unicode" w:hAnsi="Lucida Sans Unicode" w:cs="Lucida Sans Unicode"/>
          <w:b/>
          <w:bCs/>
          <w:sz w:val="24"/>
          <w:szCs w:val="24"/>
        </w:rPr>
        <w:t>9</w:t>
      </w:r>
      <w:r w:rsidR="001D647A" w:rsidRPr="0015394D">
        <w:rPr>
          <w:rFonts w:ascii="Lucida Sans Unicode" w:hAnsi="Lucida Sans Unicode" w:cs="Lucida Sans Unicode"/>
          <w:b/>
          <w:bCs/>
          <w:sz w:val="24"/>
          <w:szCs w:val="24"/>
        </w:rPr>
        <w:t>.</w:t>
      </w:r>
      <w:r w:rsidRPr="0015394D">
        <w:rPr>
          <w:rFonts w:ascii="Lucida Sans Unicode" w:hAnsi="Lucida Sans Unicode" w:cs="Lucida Sans Unicode"/>
          <w:b/>
          <w:sz w:val="24"/>
          <w:szCs w:val="24"/>
        </w:rPr>
        <w:t xml:space="preserve"> </w:t>
      </w:r>
      <w:r w:rsidRPr="0015394D">
        <w:rPr>
          <w:rFonts w:ascii="Lucida Sans Unicode" w:hAnsi="Lucida Sans Unicode" w:cs="Lucida Sans Unicode"/>
          <w:sz w:val="24"/>
          <w:szCs w:val="24"/>
        </w:rPr>
        <w:t>Previo a dar inicio a la asamblea, se preguntará expresamente a las personas presentes, sobre sí en su totalidad hablan y comprenden el español, o de ser el caso, sí están de acuerdo en que la información que se les brinde en esta fase sea en ese idioma; en la inteligencia que, independientemente que decidan que la información se comparta en español, se encontrarán presentes personas traductoras para que, en caso de que se requiera, puedan solicitar su colaboración, ya sea por una frase, palabra o concepto.</w:t>
      </w:r>
    </w:p>
    <w:p w14:paraId="1F76437F" w14:textId="77777777" w:rsidR="00044DC7" w:rsidRPr="0015394D" w:rsidRDefault="00044DC7" w:rsidP="007B0BE2">
      <w:pPr>
        <w:pStyle w:val="Textoindependiente"/>
        <w:spacing w:line="360" w:lineRule="auto"/>
        <w:ind w:right="6"/>
        <w:jc w:val="both"/>
        <w:outlineLvl w:val="1"/>
        <w:rPr>
          <w:rFonts w:ascii="Lucida Sans Unicode" w:hAnsi="Lucida Sans Unicode" w:cs="Lucida Sans Unicode"/>
          <w:b/>
          <w:bCs/>
          <w:color w:val="0070C0"/>
        </w:rPr>
      </w:pPr>
    </w:p>
    <w:p w14:paraId="418D5B53" w14:textId="3AA441E4" w:rsidR="00044DC7" w:rsidRPr="0015394D" w:rsidRDefault="00CF3ABC" w:rsidP="007B0BE2">
      <w:pPr>
        <w:pStyle w:val="Textoindependiente"/>
        <w:spacing w:line="360" w:lineRule="auto"/>
        <w:jc w:val="both"/>
        <w:outlineLvl w:val="1"/>
        <w:rPr>
          <w:rFonts w:ascii="Lucida Sans Unicode" w:hAnsi="Lucida Sans Unicode" w:cs="Lucida Sans Unicode"/>
          <w:b/>
          <w:bCs/>
          <w:color w:val="00758D"/>
        </w:rPr>
      </w:pPr>
      <w:bookmarkStart w:id="107" w:name="_Toc191985787"/>
      <w:r w:rsidRPr="0015394D">
        <w:rPr>
          <w:rFonts w:ascii="Lucida Sans Unicode" w:hAnsi="Lucida Sans Unicode" w:cs="Lucida Sans Unicode"/>
          <w:b/>
          <w:bCs/>
          <w:color w:val="00758D"/>
        </w:rPr>
        <w:t>5</w:t>
      </w:r>
      <w:r w:rsidR="00044DC7" w:rsidRPr="0015394D">
        <w:rPr>
          <w:rFonts w:ascii="Lucida Sans Unicode" w:hAnsi="Lucida Sans Unicode" w:cs="Lucida Sans Unicode"/>
          <w:b/>
          <w:bCs/>
          <w:color w:val="00758D"/>
        </w:rPr>
        <w:t>. De la instalación de las asambleas comunitarias de consulta</w:t>
      </w:r>
      <w:bookmarkEnd w:id="107"/>
    </w:p>
    <w:p w14:paraId="4A80892A" w14:textId="77777777" w:rsidR="000731E0" w:rsidRPr="0015394D" w:rsidRDefault="000731E0" w:rsidP="007B0BE2">
      <w:pPr>
        <w:pStyle w:val="Textoindependiente"/>
        <w:spacing w:line="360" w:lineRule="auto"/>
        <w:jc w:val="both"/>
        <w:outlineLvl w:val="1"/>
        <w:rPr>
          <w:rFonts w:ascii="Lucida Sans Unicode" w:hAnsi="Lucida Sans Unicode" w:cs="Lucida Sans Unicode"/>
          <w:b/>
          <w:bCs/>
          <w:color w:val="0070C0"/>
        </w:rPr>
      </w:pPr>
    </w:p>
    <w:p w14:paraId="66F54595" w14:textId="5AF9618E" w:rsidR="00044DC7" w:rsidRPr="0015394D" w:rsidRDefault="00044DC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950F50" w:rsidRPr="0015394D">
        <w:rPr>
          <w:rFonts w:ascii="Lucida Sans Unicode" w:hAnsi="Lucida Sans Unicode" w:cs="Lucida Sans Unicode"/>
          <w:b/>
        </w:rPr>
        <w:t>60</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Para la instalación de la asamblea comunitaria de consulta, </w:t>
      </w:r>
      <w:r w:rsidRPr="0015394D">
        <w:rPr>
          <w:rFonts w:ascii="Lucida Sans Unicode" w:hAnsi="Lucida Sans Unicode" w:cs="Lucida Sans Unicode"/>
        </w:rPr>
        <w:lastRenderedPageBreak/>
        <w:t>preferentemente, deberán estar presentes la mayor cantidad posible de ciudadanía perteneciente a la comisaría sede, localidades o colonia de que se trate, conforme al referente estadístico utilizado para tal efecto; de manera que la asamblea no</w:t>
      </w:r>
      <w:r w:rsidRPr="0015394D">
        <w:rPr>
          <w:rFonts w:ascii="Lucida Sans Unicode" w:hAnsi="Lucida Sans Unicode" w:cs="Lucida Sans Unicode"/>
          <w:spacing w:val="-13"/>
        </w:rPr>
        <w:t xml:space="preserve"> </w:t>
      </w:r>
      <w:r w:rsidRPr="0015394D">
        <w:rPr>
          <w:rFonts w:ascii="Lucida Sans Unicode" w:hAnsi="Lucida Sans Unicode" w:cs="Lucida Sans Unicode"/>
        </w:rPr>
        <w:t>podrá suspenderse o diferirse, salvo caso fortuito o fuerza mayor.</w:t>
      </w:r>
    </w:p>
    <w:p w14:paraId="6A7B5B70" w14:textId="77777777" w:rsidR="00044DC7" w:rsidRPr="0015394D" w:rsidRDefault="00044DC7" w:rsidP="007B0BE2">
      <w:pPr>
        <w:pStyle w:val="Textoindependiente"/>
        <w:spacing w:line="360" w:lineRule="auto"/>
        <w:jc w:val="both"/>
        <w:rPr>
          <w:rFonts w:ascii="Lucida Sans Unicode" w:hAnsi="Lucida Sans Unicode" w:cs="Lucida Sans Unicode"/>
        </w:rPr>
      </w:pPr>
    </w:p>
    <w:p w14:paraId="196FD0A0" w14:textId="7451450C" w:rsidR="00044DC7" w:rsidRPr="0015394D" w:rsidRDefault="00044DC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6</w:t>
      </w:r>
      <w:r w:rsidR="00950F50" w:rsidRPr="0015394D">
        <w:rPr>
          <w:rFonts w:ascii="Lucida Sans Unicode" w:hAnsi="Lucida Sans Unicode" w:cs="Lucida Sans Unicode"/>
          <w:b/>
        </w:rPr>
        <w:t>1</w:t>
      </w:r>
      <w:r w:rsidRPr="0015394D">
        <w:rPr>
          <w:rFonts w:ascii="Lucida Sans Unicode" w:hAnsi="Lucida Sans Unicode" w:cs="Lucida Sans Unicode"/>
          <w:b/>
        </w:rPr>
        <w:t xml:space="preserve">. </w:t>
      </w:r>
      <w:r w:rsidRPr="0015394D">
        <w:rPr>
          <w:rFonts w:ascii="Lucida Sans Unicode" w:hAnsi="Lucida Sans Unicode" w:cs="Lucida Sans Unicode"/>
          <w:bCs/>
        </w:rPr>
        <w:t xml:space="preserve">En </w:t>
      </w:r>
      <w:r w:rsidRPr="0015394D">
        <w:rPr>
          <w:rFonts w:ascii="Lucida Sans Unicode" w:hAnsi="Lucida Sans Unicode" w:cs="Lucida Sans Unicode"/>
        </w:rPr>
        <w:t xml:space="preserve">la propia asamblea comunitaria de consulta los miembros de la comunidad presentes </w:t>
      </w:r>
      <w:r w:rsidRPr="0015394D">
        <w:rPr>
          <w:rFonts w:ascii="Lucida Sans Unicode" w:hAnsi="Lucida Sans Unicode" w:cs="Lucida Sans Unicode"/>
          <w:spacing w:val="-2"/>
        </w:rPr>
        <w:t>coordinarán</w:t>
      </w:r>
      <w:r w:rsidRPr="0015394D">
        <w:rPr>
          <w:rFonts w:ascii="Lucida Sans Unicode" w:hAnsi="Lucida Sans Unicode" w:cs="Lucida Sans Unicode"/>
          <w:spacing w:val="-9"/>
        </w:rPr>
        <w:t xml:space="preserve"> </w:t>
      </w:r>
      <w:r w:rsidRPr="0015394D">
        <w:rPr>
          <w:rFonts w:ascii="Lucida Sans Unicode" w:hAnsi="Lucida Sans Unicode" w:cs="Lucida Sans Unicode"/>
          <w:spacing w:val="-2"/>
        </w:rPr>
        <w:t>los</w:t>
      </w:r>
      <w:r w:rsidRPr="0015394D">
        <w:rPr>
          <w:rFonts w:ascii="Lucida Sans Unicode" w:hAnsi="Lucida Sans Unicode" w:cs="Lucida Sans Unicode"/>
          <w:spacing w:val="-8"/>
        </w:rPr>
        <w:t xml:space="preserve"> </w:t>
      </w:r>
      <w:r w:rsidRPr="0015394D">
        <w:rPr>
          <w:rFonts w:ascii="Lucida Sans Unicode" w:hAnsi="Lucida Sans Unicode" w:cs="Lucida Sans Unicode"/>
          <w:spacing w:val="-2"/>
        </w:rPr>
        <w:t>trabajos</w:t>
      </w:r>
      <w:r w:rsidRPr="0015394D">
        <w:rPr>
          <w:rFonts w:ascii="Lucida Sans Unicode" w:hAnsi="Lucida Sans Unicode" w:cs="Lucida Sans Unicode"/>
          <w:spacing w:val="-8"/>
        </w:rPr>
        <w:t xml:space="preserve"> </w:t>
      </w:r>
      <w:r w:rsidRPr="0015394D">
        <w:rPr>
          <w:rFonts w:ascii="Lucida Sans Unicode" w:hAnsi="Lucida Sans Unicode" w:cs="Lucida Sans Unicode"/>
          <w:spacing w:val="-2"/>
        </w:rPr>
        <w:t>de</w:t>
      </w:r>
      <w:r w:rsidRPr="0015394D">
        <w:rPr>
          <w:rFonts w:ascii="Lucida Sans Unicode" w:hAnsi="Lucida Sans Unicode" w:cs="Lucida Sans Unicode"/>
          <w:spacing w:val="-3"/>
        </w:rPr>
        <w:t xml:space="preserve"> </w:t>
      </w:r>
      <w:r w:rsidRPr="0015394D">
        <w:rPr>
          <w:rFonts w:ascii="Lucida Sans Unicode" w:hAnsi="Lucida Sans Unicode" w:cs="Lucida Sans Unicode"/>
        </w:rPr>
        <w:t>elección de las personas que integrarán la mesa de debates, cediendo en ese momento</w:t>
      </w:r>
      <w:r w:rsidRPr="0015394D">
        <w:rPr>
          <w:rFonts w:ascii="Lucida Sans Unicode" w:hAnsi="Lucida Sans Unicode" w:cs="Lucida Sans Unicode"/>
          <w:spacing w:val="-11"/>
        </w:rPr>
        <w:t xml:space="preserve"> </w:t>
      </w:r>
      <w:r w:rsidRPr="0015394D">
        <w:rPr>
          <w:rFonts w:ascii="Lucida Sans Unicode" w:hAnsi="Lucida Sans Unicode" w:cs="Lucida Sans Unicode"/>
        </w:rPr>
        <w:t>el</w:t>
      </w:r>
      <w:r w:rsidRPr="0015394D">
        <w:rPr>
          <w:rFonts w:ascii="Lucida Sans Unicode" w:hAnsi="Lucida Sans Unicode" w:cs="Lucida Sans Unicode"/>
          <w:spacing w:val="-11"/>
        </w:rPr>
        <w:t xml:space="preserve"> </w:t>
      </w:r>
      <w:r w:rsidRPr="0015394D">
        <w:rPr>
          <w:rFonts w:ascii="Lucida Sans Unicode" w:hAnsi="Lucida Sans Unicode" w:cs="Lucida Sans Unicode"/>
        </w:rPr>
        <w:t>uso</w:t>
      </w:r>
      <w:r w:rsidRPr="0015394D">
        <w:rPr>
          <w:rFonts w:ascii="Lucida Sans Unicode" w:hAnsi="Lucida Sans Unicode" w:cs="Lucida Sans Unicode"/>
          <w:spacing w:val="-12"/>
        </w:rPr>
        <w:t xml:space="preserve"> </w:t>
      </w:r>
      <w:r w:rsidRPr="0015394D">
        <w:rPr>
          <w:rFonts w:ascii="Lucida Sans Unicode" w:hAnsi="Lucida Sans Unicode" w:cs="Lucida Sans Unicode"/>
        </w:rPr>
        <w:t>de</w:t>
      </w:r>
      <w:r w:rsidRPr="0015394D">
        <w:rPr>
          <w:rFonts w:ascii="Lucida Sans Unicode" w:hAnsi="Lucida Sans Unicode" w:cs="Lucida Sans Unicode"/>
          <w:spacing w:val="-12"/>
        </w:rPr>
        <w:t xml:space="preserve"> </w:t>
      </w:r>
      <w:r w:rsidRPr="0015394D">
        <w:rPr>
          <w:rFonts w:ascii="Lucida Sans Unicode" w:hAnsi="Lucida Sans Unicode" w:cs="Lucida Sans Unicode"/>
        </w:rPr>
        <w:t>la</w:t>
      </w:r>
      <w:r w:rsidRPr="0015394D">
        <w:rPr>
          <w:rFonts w:ascii="Lucida Sans Unicode" w:hAnsi="Lucida Sans Unicode" w:cs="Lucida Sans Unicode"/>
          <w:spacing w:val="-10"/>
        </w:rPr>
        <w:t xml:space="preserve"> </w:t>
      </w:r>
      <w:r w:rsidRPr="0015394D">
        <w:rPr>
          <w:rFonts w:ascii="Lucida Sans Unicode" w:hAnsi="Lucida Sans Unicode" w:cs="Lucida Sans Unicode"/>
        </w:rPr>
        <w:t>voz</w:t>
      </w:r>
      <w:r w:rsidRPr="0015394D">
        <w:rPr>
          <w:rFonts w:ascii="Lucida Sans Unicode" w:hAnsi="Lucida Sans Unicode" w:cs="Lucida Sans Unicode"/>
          <w:spacing w:val="-10"/>
        </w:rPr>
        <w:t xml:space="preserve"> </w:t>
      </w:r>
      <w:r w:rsidRPr="0015394D">
        <w:rPr>
          <w:rFonts w:ascii="Lucida Sans Unicode" w:hAnsi="Lucida Sans Unicode" w:cs="Lucida Sans Unicode"/>
        </w:rPr>
        <w:t>a</w:t>
      </w:r>
      <w:r w:rsidRPr="0015394D">
        <w:rPr>
          <w:rFonts w:ascii="Lucida Sans Unicode" w:hAnsi="Lucida Sans Unicode" w:cs="Lucida Sans Unicode"/>
          <w:spacing w:val="-9"/>
        </w:rPr>
        <w:t xml:space="preserve"> </w:t>
      </w:r>
      <w:r w:rsidRPr="0015394D">
        <w:rPr>
          <w:rFonts w:ascii="Lucida Sans Unicode" w:hAnsi="Lucida Sans Unicode" w:cs="Lucida Sans Unicode"/>
        </w:rPr>
        <w:t>la</w:t>
      </w:r>
      <w:r w:rsidRPr="0015394D">
        <w:rPr>
          <w:rFonts w:ascii="Lucida Sans Unicode" w:hAnsi="Lucida Sans Unicode" w:cs="Lucida Sans Unicode"/>
          <w:spacing w:val="-12"/>
        </w:rPr>
        <w:t xml:space="preserve"> </w:t>
      </w:r>
      <w:r w:rsidRPr="0015394D">
        <w:rPr>
          <w:rFonts w:ascii="Lucida Sans Unicode" w:hAnsi="Lucida Sans Unicode" w:cs="Lucida Sans Unicode"/>
        </w:rPr>
        <w:t>presidencia</w:t>
      </w:r>
      <w:r w:rsidRPr="0015394D">
        <w:rPr>
          <w:rFonts w:ascii="Lucida Sans Unicode" w:hAnsi="Lucida Sans Unicode" w:cs="Lucida Sans Unicode"/>
          <w:spacing w:val="-12"/>
        </w:rPr>
        <w:t xml:space="preserve"> </w:t>
      </w:r>
      <w:r w:rsidRPr="0015394D">
        <w:rPr>
          <w:rFonts w:ascii="Lucida Sans Unicode" w:hAnsi="Lucida Sans Unicode" w:cs="Lucida Sans Unicode"/>
        </w:rPr>
        <w:t>de</w:t>
      </w:r>
      <w:r w:rsidRPr="0015394D">
        <w:rPr>
          <w:rFonts w:ascii="Lucida Sans Unicode" w:hAnsi="Lucida Sans Unicode" w:cs="Lucida Sans Unicode"/>
          <w:spacing w:val="-9"/>
        </w:rPr>
        <w:t xml:space="preserve"> </w:t>
      </w:r>
      <w:proofErr w:type="gramStart"/>
      <w:r w:rsidRPr="0015394D">
        <w:rPr>
          <w:rFonts w:ascii="Lucida Sans Unicode" w:hAnsi="Lucida Sans Unicode" w:cs="Lucida Sans Unicode"/>
        </w:rPr>
        <w:t>la</w:t>
      </w:r>
      <w:r w:rsidRPr="0015394D">
        <w:rPr>
          <w:rFonts w:ascii="Lucida Sans Unicode" w:hAnsi="Lucida Sans Unicode" w:cs="Lucida Sans Unicode"/>
          <w:spacing w:val="-9"/>
        </w:rPr>
        <w:t xml:space="preserve"> </w:t>
      </w:r>
      <w:r w:rsidRPr="0015394D">
        <w:rPr>
          <w:rFonts w:ascii="Lucida Sans Unicode" w:hAnsi="Lucida Sans Unicode" w:cs="Lucida Sans Unicode"/>
        </w:rPr>
        <w:t>misma</w:t>
      </w:r>
      <w:proofErr w:type="gramEnd"/>
      <w:r w:rsidRPr="0015394D">
        <w:rPr>
          <w:rFonts w:ascii="Lucida Sans Unicode" w:hAnsi="Lucida Sans Unicode" w:cs="Lucida Sans Unicode"/>
          <w:spacing w:val="-12"/>
        </w:rPr>
        <w:t xml:space="preserve"> </w:t>
      </w:r>
      <w:r w:rsidRPr="0015394D">
        <w:rPr>
          <w:rFonts w:ascii="Lucida Sans Unicode" w:hAnsi="Lucida Sans Unicode" w:cs="Lucida Sans Unicode"/>
        </w:rPr>
        <w:t>para</w:t>
      </w:r>
      <w:r w:rsidRPr="0015394D">
        <w:rPr>
          <w:rFonts w:ascii="Lucida Sans Unicode" w:hAnsi="Lucida Sans Unicode" w:cs="Lucida Sans Unicode"/>
          <w:spacing w:val="-12"/>
        </w:rPr>
        <w:t xml:space="preserve"> </w:t>
      </w:r>
      <w:r w:rsidRPr="0015394D">
        <w:rPr>
          <w:rFonts w:ascii="Lucida Sans Unicode" w:hAnsi="Lucida Sans Unicode" w:cs="Lucida Sans Unicode"/>
        </w:rPr>
        <w:t>efecto</w:t>
      </w:r>
      <w:r w:rsidRPr="0015394D">
        <w:rPr>
          <w:rFonts w:ascii="Lucida Sans Unicode" w:hAnsi="Lucida Sans Unicode" w:cs="Lucida Sans Unicode"/>
          <w:spacing w:val="-9"/>
        </w:rPr>
        <w:t xml:space="preserve"> </w:t>
      </w:r>
      <w:r w:rsidRPr="0015394D">
        <w:rPr>
          <w:rFonts w:ascii="Lucida Sans Unicode" w:hAnsi="Lucida Sans Unicode" w:cs="Lucida Sans Unicode"/>
        </w:rPr>
        <w:t>de</w:t>
      </w:r>
      <w:r w:rsidRPr="0015394D">
        <w:rPr>
          <w:rFonts w:ascii="Lucida Sans Unicode" w:hAnsi="Lucida Sans Unicode" w:cs="Lucida Sans Unicode"/>
          <w:spacing w:val="-9"/>
        </w:rPr>
        <w:t xml:space="preserve"> </w:t>
      </w:r>
      <w:r w:rsidRPr="0015394D">
        <w:rPr>
          <w:rFonts w:ascii="Lucida Sans Unicode" w:hAnsi="Lucida Sans Unicode" w:cs="Lucida Sans Unicode"/>
        </w:rPr>
        <w:t>continuar</w:t>
      </w:r>
      <w:r w:rsidRPr="0015394D">
        <w:rPr>
          <w:rFonts w:ascii="Lucida Sans Unicode" w:hAnsi="Lucida Sans Unicode" w:cs="Lucida Sans Unicode"/>
          <w:spacing w:val="-11"/>
        </w:rPr>
        <w:t xml:space="preserve"> </w:t>
      </w:r>
      <w:r w:rsidRPr="0015394D">
        <w:rPr>
          <w:rFonts w:ascii="Lucida Sans Unicode" w:hAnsi="Lucida Sans Unicode" w:cs="Lucida Sans Unicode"/>
        </w:rPr>
        <w:t>con el desarrollo de la asamblea.</w:t>
      </w:r>
    </w:p>
    <w:p w14:paraId="08244B42" w14:textId="77777777" w:rsidR="00044DC7" w:rsidRPr="0015394D" w:rsidRDefault="00044DC7" w:rsidP="007B0BE2">
      <w:pPr>
        <w:pStyle w:val="Textoindependiente"/>
        <w:spacing w:line="360" w:lineRule="auto"/>
        <w:jc w:val="both"/>
        <w:outlineLvl w:val="1"/>
        <w:rPr>
          <w:rFonts w:ascii="Lucida Sans Unicode" w:hAnsi="Lucida Sans Unicode" w:cs="Lucida Sans Unicode"/>
          <w:b/>
          <w:color w:val="0070C0"/>
        </w:rPr>
      </w:pPr>
    </w:p>
    <w:p w14:paraId="3E6C77C2" w14:textId="4E329421" w:rsidR="00087DF0" w:rsidRPr="0015394D" w:rsidRDefault="00CF3ABC" w:rsidP="007B0BE2">
      <w:pPr>
        <w:pStyle w:val="Textoindependiente"/>
        <w:spacing w:line="360" w:lineRule="auto"/>
        <w:jc w:val="both"/>
        <w:outlineLvl w:val="1"/>
        <w:rPr>
          <w:rFonts w:ascii="Lucida Sans Unicode" w:hAnsi="Lucida Sans Unicode" w:cs="Lucida Sans Unicode"/>
          <w:b/>
          <w:color w:val="00758D"/>
        </w:rPr>
      </w:pPr>
      <w:bookmarkStart w:id="108" w:name="_Toc191985788"/>
      <w:r w:rsidRPr="0015394D">
        <w:rPr>
          <w:rFonts w:ascii="Lucida Sans Unicode" w:hAnsi="Lucida Sans Unicode" w:cs="Lucida Sans Unicode"/>
          <w:b/>
          <w:color w:val="00758D"/>
        </w:rPr>
        <w:t>6</w:t>
      </w:r>
      <w:r w:rsidR="00327756" w:rsidRPr="0015394D">
        <w:rPr>
          <w:rFonts w:ascii="Lucida Sans Unicode" w:hAnsi="Lucida Sans Unicode" w:cs="Lucida Sans Unicode"/>
          <w:b/>
          <w:color w:val="00758D"/>
        </w:rPr>
        <w:t xml:space="preserve">. </w:t>
      </w:r>
      <w:r w:rsidR="00A300F2" w:rsidRPr="0015394D">
        <w:rPr>
          <w:rFonts w:ascii="Lucida Sans Unicode" w:hAnsi="Lucida Sans Unicode" w:cs="Lucida Sans Unicode"/>
          <w:b/>
          <w:color w:val="00758D"/>
        </w:rPr>
        <w:t>De</w:t>
      </w:r>
      <w:r w:rsidR="00F237E0" w:rsidRPr="0015394D">
        <w:rPr>
          <w:rFonts w:ascii="Lucida Sans Unicode" w:hAnsi="Lucida Sans Unicode" w:cs="Lucida Sans Unicode"/>
          <w:b/>
          <w:color w:val="00758D"/>
        </w:rPr>
        <w:t xml:space="preserve">l desarrollo y </w:t>
      </w:r>
      <w:r w:rsidR="00A300F2" w:rsidRPr="0015394D">
        <w:rPr>
          <w:rFonts w:ascii="Lucida Sans Unicode" w:hAnsi="Lucida Sans Unicode" w:cs="Lucida Sans Unicode"/>
          <w:b/>
          <w:color w:val="00758D"/>
        </w:rPr>
        <w:t>c</w:t>
      </w:r>
      <w:r w:rsidR="009216AE" w:rsidRPr="0015394D">
        <w:rPr>
          <w:rFonts w:ascii="Lucida Sans Unicode" w:hAnsi="Lucida Sans Unicode" w:cs="Lucida Sans Unicode"/>
          <w:b/>
          <w:color w:val="00758D"/>
        </w:rPr>
        <w:t>onducción de las asambleas</w:t>
      </w:r>
      <w:r w:rsidR="00B362A1" w:rsidRPr="0015394D">
        <w:rPr>
          <w:rFonts w:ascii="Lucida Sans Unicode" w:hAnsi="Lucida Sans Unicode" w:cs="Lucida Sans Unicode"/>
          <w:b/>
          <w:color w:val="00758D"/>
        </w:rPr>
        <w:t xml:space="preserve"> comunitarias de consulta</w:t>
      </w:r>
      <w:bookmarkEnd w:id="108"/>
    </w:p>
    <w:p w14:paraId="0569A5A3" w14:textId="77777777" w:rsidR="000731E0" w:rsidRPr="0015394D" w:rsidRDefault="000731E0" w:rsidP="007B0BE2">
      <w:pPr>
        <w:pStyle w:val="Textoindependiente"/>
        <w:spacing w:line="360" w:lineRule="auto"/>
        <w:jc w:val="both"/>
        <w:outlineLvl w:val="1"/>
        <w:rPr>
          <w:rFonts w:ascii="Lucida Sans Unicode" w:hAnsi="Lucida Sans Unicode" w:cs="Lucida Sans Unicode"/>
          <w:b/>
          <w:color w:val="0070C0"/>
        </w:rPr>
      </w:pPr>
    </w:p>
    <w:p w14:paraId="08E1A233" w14:textId="6E20AAC9" w:rsidR="00C93F5F" w:rsidRPr="0015394D" w:rsidRDefault="0061564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6</w:t>
      </w:r>
      <w:r w:rsidR="00950F50" w:rsidRPr="0015394D">
        <w:rPr>
          <w:rFonts w:ascii="Lucida Sans Unicode" w:hAnsi="Lucida Sans Unicode" w:cs="Lucida Sans Unicode"/>
          <w:b/>
        </w:rPr>
        <w:t>2</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Para </w:t>
      </w:r>
      <w:r w:rsidR="00B362A1" w:rsidRPr="0015394D">
        <w:rPr>
          <w:rFonts w:ascii="Lucida Sans Unicode" w:hAnsi="Lucida Sans Unicode" w:cs="Lucida Sans Unicode"/>
        </w:rPr>
        <w:t>el desarrollo y</w:t>
      </w:r>
      <w:r w:rsidRPr="0015394D">
        <w:rPr>
          <w:rFonts w:ascii="Lucida Sans Unicode" w:hAnsi="Lucida Sans Unicode" w:cs="Lucida Sans Unicode"/>
        </w:rPr>
        <w:t xml:space="preserve"> conducción de las asambleas comunitarias de consulta, se integrará una mesa de debates conformada por </w:t>
      </w:r>
      <w:r w:rsidR="005E1C76" w:rsidRPr="0015394D">
        <w:rPr>
          <w:rFonts w:ascii="Lucida Sans Unicode" w:hAnsi="Lucida Sans Unicode" w:cs="Lucida Sans Unicode"/>
        </w:rPr>
        <w:t>una presidencia, dos secretarías y los escrutadores que sean necesarios</w:t>
      </w:r>
      <w:r w:rsidRPr="0015394D">
        <w:rPr>
          <w:rFonts w:ascii="Lucida Sans Unicode" w:hAnsi="Lucida Sans Unicode" w:cs="Lucida Sans Unicode"/>
        </w:rPr>
        <w:t xml:space="preserve">, nombrados por la </w:t>
      </w:r>
      <w:r w:rsidR="00C06A8D" w:rsidRPr="0015394D">
        <w:rPr>
          <w:rFonts w:ascii="Lucida Sans Unicode" w:hAnsi="Lucida Sans Unicode" w:cs="Lucida Sans Unicode"/>
        </w:rPr>
        <w:t>comunidad o la comisaría</w:t>
      </w:r>
      <w:r w:rsidR="00087DF0" w:rsidRPr="0015394D">
        <w:rPr>
          <w:rFonts w:ascii="Lucida Sans Unicode" w:hAnsi="Lucida Sans Unicode" w:cs="Lucida Sans Unicode"/>
        </w:rPr>
        <w:t>,</w:t>
      </w:r>
      <w:r w:rsidR="00C06A8D" w:rsidRPr="0015394D">
        <w:rPr>
          <w:rFonts w:ascii="Lucida Sans Unicode" w:hAnsi="Lucida Sans Unicode" w:cs="Lucida Sans Unicode"/>
        </w:rPr>
        <w:t xml:space="preserve"> previo o en la </w:t>
      </w:r>
      <w:r w:rsidRPr="0015394D">
        <w:rPr>
          <w:rFonts w:ascii="Lucida Sans Unicode" w:hAnsi="Lucida Sans Unicode" w:cs="Lucida Sans Unicode"/>
        </w:rPr>
        <w:t>misma asamblea</w:t>
      </w:r>
      <w:r w:rsidR="00087DF0" w:rsidRPr="0015394D">
        <w:rPr>
          <w:rFonts w:ascii="Lucida Sans Unicode" w:hAnsi="Lucida Sans Unicode" w:cs="Lucida Sans Unicode"/>
        </w:rPr>
        <w:t>,</w:t>
      </w:r>
      <w:r w:rsidR="00C06A8D" w:rsidRPr="0015394D">
        <w:rPr>
          <w:rFonts w:ascii="Lucida Sans Unicode" w:hAnsi="Lucida Sans Unicode" w:cs="Lucida Sans Unicode"/>
        </w:rPr>
        <w:t xml:space="preserve"> y quienes tienen a su cargo </w:t>
      </w:r>
      <w:r w:rsidR="00F237E0" w:rsidRPr="0015394D">
        <w:rPr>
          <w:rFonts w:ascii="Lucida Sans Unicode" w:hAnsi="Lucida Sans Unicode" w:cs="Lucida Sans Unicode"/>
        </w:rPr>
        <w:t>el desarrollo</w:t>
      </w:r>
      <w:r w:rsidR="00C06A8D" w:rsidRPr="0015394D">
        <w:rPr>
          <w:rFonts w:ascii="Lucida Sans Unicode" w:hAnsi="Lucida Sans Unicode" w:cs="Lucida Sans Unicode"/>
        </w:rPr>
        <w:t>,</w:t>
      </w:r>
      <w:r w:rsidRPr="0015394D">
        <w:rPr>
          <w:rFonts w:ascii="Lucida Sans Unicode" w:hAnsi="Lucida Sans Unicode" w:cs="Lucida Sans Unicode"/>
        </w:rPr>
        <w:t xml:space="preserve"> </w:t>
      </w:r>
      <w:r w:rsidR="00C06A8D" w:rsidRPr="0015394D">
        <w:rPr>
          <w:rFonts w:ascii="Lucida Sans Unicode" w:hAnsi="Lucida Sans Unicode" w:cs="Lucida Sans Unicode"/>
        </w:rPr>
        <w:t xml:space="preserve">la labor de </w:t>
      </w:r>
      <w:r w:rsidRPr="0015394D">
        <w:rPr>
          <w:rFonts w:ascii="Lucida Sans Unicode" w:hAnsi="Lucida Sans Unicode" w:cs="Lucida Sans Unicode"/>
        </w:rPr>
        <w:t xml:space="preserve">recabar la </w:t>
      </w:r>
      <w:r w:rsidR="00C06A8D" w:rsidRPr="0015394D">
        <w:rPr>
          <w:rFonts w:ascii="Lucida Sans Unicode" w:hAnsi="Lucida Sans Unicode" w:cs="Lucida Sans Unicode"/>
        </w:rPr>
        <w:t>participación, dar fe y otorgar constancia de los actos de la asamblea</w:t>
      </w:r>
      <w:r w:rsidR="00087DF0" w:rsidRPr="0015394D">
        <w:rPr>
          <w:rFonts w:ascii="Lucida Sans Unicode" w:hAnsi="Lucida Sans Unicode" w:cs="Lucida Sans Unicode"/>
        </w:rPr>
        <w:t>;</w:t>
      </w:r>
      <w:r w:rsidR="00C06A8D" w:rsidRPr="0015394D">
        <w:rPr>
          <w:rFonts w:ascii="Lucida Sans Unicode" w:hAnsi="Lucida Sans Unicode" w:cs="Lucida Sans Unicode"/>
        </w:rPr>
        <w:t xml:space="preserve"> todo lo anterior </w:t>
      </w:r>
      <w:r w:rsidR="00F237E0" w:rsidRPr="0015394D">
        <w:rPr>
          <w:rFonts w:ascii="Lucida Sans Unicode" w:hAnsi="Lucida Sans Unicode" w:cs="Lucida Sans Unicode"/>
        </w:rPr>
        <w:t xml:space="preserve">con </w:t>
      </w:r>
      <w:r w:rsidR="00C06A8D" w:rsidRPr="0015394D">
        <w:rPr>
          <w:rFonts w:ascii="Lucida Sans Unicode" w:hAnsi="Lucida Sans Unicode" w:cs="Lucida Sans Unicode"/>
        </w:rPr>
        <w:t>el apoyo y acompañamiento en</w:t>
      </w:r>
      <w:r w:rsidRPr="0015394D">
        <w:rPr>
          <w:rFonts w:ascii="Lucida Sans Unicode" w:hAnsi="Lucida Sans Unicode" w:cs="Lucida Sans Unicode"/>
        </w:rPr>
        <w:t xml:space="preserve"> el </w:t>
      </w:r>
      <w:r w:rsidR="00C101CB" w:rsidRPr="0015394D">
        <w:rPr>
          <w:rFonts w:ascii="Lucida Sans Unicode" w:hAnsi="Lucida Sans Unicode" w:cs="Lucida Sans Unicode"/>
        </w:rPr>
        <w:t xml:space="preserve">funcionariado del </w:t>
      </w:r>
      <w:r w:rsidRPr="0015394D">
        <w:rPr>
          <w:rFonts w:ascii="Lucida Sans Unicode" w:hAnsi="Lucida Sans Unicode" w:cs="Lucida Sans Unicode"/>
        </w:rPr>
        <w:t>Instituto</w:t>
      </w:r>
      <w:r w:rsidR="00C101CB" w:rsidRPr="0015394D">
        <w:rPr>
          <w:rFonts w:ascii="Lucida Sans Unicode" w:hAnsi="Lucida Sans Unicode" w:cs="Lucida Sans Unicode"/>
        </w:rPr>
        <w:t xml:space="preserve"> Electoral</w:t>
      </w:r>
      <w:r w:rsidR="00C06A8D" w:rsidRPr="0015394D">
        <w:rPr>
          <w:rFonts w:ascii="Lucida Sans Unicode" w:hAnsi="Lucida Sans Unicode" w:cs="Lucida Sans Unicode"/>
        </w:rPr>
        <w:t>.</w:t>
      </w:r>
      <w:r w:rsidRPr="0015394D">
        <w:rPr>
          <w:rFonts w:ascii="Lucida Sans Unicode" w:hAnsi="Lucida Sans Unicode" w:cs="Lucida Sans Unicode"/>
        </w:rPr>
        <w:t xml:space="preserve"> </w:t>
      </w:r>
    </w:p>
    <w:p w14:paraId="531845EF" w14:textId="77777777" w:rsidR="00C93F5F" w:rsidRPr="0015394D" w:rsidRDefault="00C93F5F" w:rsidP="007B0BE2">
      <w:pPr>
        <w:pStyle w:val="Textoindependiente"/>
        <w:spacing w:line="360" w:lineRule="auto"/>
        <w:jc w:val="both"/>
        <w:rPr>
          <w:rFonts w:ascii="Lucida Sans Unicode" w:hAnsi="Lucida Sans Unicode" w:cs="Lucida Sans Unicode"/>
        </w:rPr>
      </w:pPr>
    </w:p>
    <w:p w14:paraId="653FBFA2" w14:textId="6A73F7BA" w:rsidR="00C93F5F" w:rsidRPr="0015394D" w:rsidRDefault="0061564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lastRenderedPageBreak/>
        <w:t xml:space="preserve">En aquellos casos que por la cantidad de </w:t>
      </w:r>
      <w:r w:rsidR="00C06A8D" w:rsidRPr="0015394D">
        <w:rPr>
          <w:rFonts w:ascii="Lucida Sans Unicode" w:hAnsi="Lucida Sans Unicode" w:cs="Lucida Sans Unicode"/>
        </w:rPr>
        <w:t>participantes</w:t>
      </w:r>
      <w:r w:rsidRPr="0015394D">
        <w:rPr>
          <w:rFonts w:ascii="Lucida Sans Unicode" w:hAnsi="Lucida Sans Unicode" w:cs="Lucida Sans Unicode"/>
        </w:rPr>
        <w:t xml:space="preserve"> sea necesario designar a más escrutadores, la asamblea comunitaria lo someterá a su aprobación.</w:t>
      </w:r>
    </w:p>
    <w:p w14:paraId="6C52D546" w14:textId="77777777" w:rsidR="00C93F5F" w:rsidRPr="0015394D" w:rsidRDefault="00C93F5F" w:rsidP="007B0BE2">
      <w:pPr>
        <w:pStyle w:val="Textoindependiente"/>
        <w:spacing w:line="360" w:lineRule="auto"/>
        <w:jc w:val="both"/>
        <w:rPr>
          <w:rFonts w:ascii="Lucida Sans Unicode" w:hAnsi="Lucida Sans Unicode" w:cs="Lucida Sans Unicode"/>
        </w:rPr>
      </w:pPr>
    </w:p>
    <w:p w14:paraId="40CCCDA0" w14:textId="4BFF93C3" w:rsidR="00C93F5F" w:rsidRPr="0015394D" w:rsidRDefault="00A300F2"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6</w:t>
      </w:r>
      <w:r w:rsidR="00950F50" w:rsidRPr="0015394D">
        <w:rPr>
          <w:rFonts w:ascii="Lucida Sans Unicode" w:hAnsi="Lucida Sans Unicode" w:cs="Lucida Sans Unicode"/>
          <w:b/>
        </w:rPr>
        <w:t>3</w:t>
      </w:r>
      <w:r w:rsidRPr="0015394D">
        <w:rPr>
          <w:rFonts w:ascii="Lucida Sans Unicode" w:hAnsi="Lucida Sans Unicode" w:cs="Lucida Sans Unicode"/>
          <w:b/>
        </w:rPr>
        <w:t xml:space="preserve">. </w:t>
      </w:r>
      <w:r w:rsidR="00615647" w:rsidRPr="0015394D">
        <w:rPr>
          <w:rFonts w:ascii="Lucida Sans Unicode" w:hAnsi="Lucida Sans Unicode" w:cs="Lucida Sans Unicode"/>
        </w:rPr>
        <w:t xml:space="preserve">De no instalarse </w:t>
      </w:r>
      <w:r w:rsidR="003761A5" w:rsidRPr="0015394D">
        <w:rPr>
          <w:rFonts w:ascii="Lucida Sans Unicode" w:hAnsi="Lucida Sans Unicode" w:cs="Lucida Sans Unicode"/>
        </w:rPr>
        <w:t xml:space="preserve">una o algunas de </w:t>
      </w:r>
      <w:r w:rsidR="00615647" w:rsidRPr="0015394D">
        <w:rPr>
          <w:rFonts w:ascii="Lucida Sans Unicode" w:hAnsi="Lucida Sans Unicode" w:cs="Lucida Sans Unicode"/>
        </w:rPr>
        <w:t>la</w:t>
      </w:r>
      <w:r w:rsidR="003761A5" w:rsidRPr="0015394D">
        <w:rPr>
          <w:rFonts w:ascii="Lucida Sans Unicode" w:hAnsi="Lucida Sans Unicode" w:cs="Lucida Sans Unicode"/>
        </w:rPr>
        <w:t>s</w:t>
      </w:r>
      <w:r w:rsidR="00615647" w:rsidRPr="0015394D">
        <w:rPr>
          <w:rFonts w:ascii="Lucida Sans Unicode" w:hAnsi="Lucida Sans Unicode" w:cs="Lucida Sans Unicode"/>
        </w:rPr>
        <w:t xml:space="preserve"> asamblea</w:t>
      </w:r>
      <w:r w:rsidR="003761A5" w:rsidRPr="0015394D">
        <w:rPr>
          <w:rFonts w:ascii="Lucida Sans Unicode" w:hAnsi="Lucida Sans Unicode" w:cs="Lucida Sans Unicode"/>
        </w:rPr>
        <w:t>s</w:t>
      </w:r>
      <w:r w:rsidR="00615647" w:rsidRPr="0015394D">
        <w:rPr>
          <w:rFonts w:ascii="Lucida Sans Unicode" w:hAnsi="Lucida Sans Unicode" w:cs="Lucida Sans Unicode"/>
        </w:rPr>
        <w:t xml:space="preserve"> comunitaria</w:t>
      </w:r>
      <w:r w:rsidR="003761A5" w:rsidRPr="0015394D">
        <w:rPr>
          <w:rFonts w:ascii="Lucida Sans Unicode" w:hAnsi="Lucida Sans Unicode" w:cs="Lucida Sans Unicode"/>
        </w:rPr>
        <w:t xml:space="preserve"> de consulta</w:t>
      </w:r>
      <w:r w:rsidR="00615647" w:rsidRPr="0015394D">
        <w:rPr>
          <w:rFonts w:ascii="Lucida Sans Unicode" w:hAnsi="Lucida Sans Unicode" w:cs="Lucida Sans Unicode"/>
        </w:rPr>
        <w:t>, la lista de asistencia</w:t>
      </w:r>
      <w:r w:rsidR="003761A5" w:rsidRPr="0015394D">
        <w:rPr>
          <w:rFonts w:ascii="Lucida Sans Unicode" w:hAnsi="Lucida Sans Unicode" w:cs="Lucida Sans Unicode"/>
        </w:rPr>
        <w:t xml:space="preserve"> respectiva</w:t>
      </w:r>
      <w:r w:rsidR="00615647" w:rsidRPr="0015394D">
        <w:rPr>
          <w:rFonts w:ascii="Lucida Sans Unicode" w:hAnsi="Lucida Sans Unicode" w:cs="Lucida Sans Unicode"/>
        </w:rPr>
        <w:t xml:space="preserve"> se dejará sin efectos y </w:t>
      </w:r>
      <w:r w:rsidR="003761A5" w:rsidRPr="0015394D">
        <w:rPr>
          <w:rFonts w:ascii="Lucida Sans Unicode" w:hAnsi="Lucida Sans Unicode" w:cs="Lucida Sans Unicode"/>
        </w:rPr>
        <w:t xml:space="preserve">formará parte de una </w:t>
      </w:r>
      <w:r w:rsidR="00615647" w:rsidRPr="0015394D">
        <w:rPr>
          <w:rFonts w:ascii="Lucida Sans Unicode" w:hAnsi="Lucida Sans Unicode" w:cs="Lucida Sans Unicode"/>
        </w:rPr>
        <w:t>hoja de incidentes</w:t>
      </w:r>
      <w:r w:rsidR="003761A5" w:rsidRPr="0015394D">
        <w:rPr>
          <w:rFonts w:ascii="Lucida Sans Unicode" w:hAnsi="Lucida Sans Unicode" w:cs="Lucida Sans Unicode"/>
        </w:rPr>
        <w:t xml:space="preserve"> que se levantará para tal efecto</w:t>
      </w:r>
      <w:r w:rsidR="00615647" w:rsidRPr="0015394D">
        <w:rPr>
          <w:rFonts w:ascii="Lucida Sans Unicode" w:hAnsi="Lucida Sans Unicode" w:cs="Lucida Sans Unicode"/>
        </w:rPr>
        <w:t>.</w:t>
      </w:r>
    </w:p>
    <w:p w14:paraId="4661497F" w14:textId="77777777" w:rsidR="00044DC7" w:rsidRPr="0015394D" w:rsidRDefault="00044DC7" w:rsidP="007B0BE2">
      <w:pPr>
        <w:pStyle w:val="Textoindependiente"/>
        <w:spacing w:line="360" w:lineRule="auto"/>
        <w:jc w:val="both"/>
        <w:outlineLvl w:val="1"/>
        <w:rPr>
          <w:rFonts w:ascii="Lucida Sans Unicode" w:eastAsia="Arial" w:hAnsi="Lucida Sans Unicode" w:cs="Lucida Sans Unicode"/>
          <w:b/>
          <w:color w:val="0070C0"/>
        </w:rPr>
      </w:pPr>
    </w:p>
    <w:p w14:paraId="1CC4513D" w14:textId="4375D357" w:rsidR="002B58FB" w:rsidRPr="0015394D" w:rsidRDefault="00CF3ABC" w:rsidP="007B0BE2">
      <w:pPr>
        <w:pStyle w:val="Textoindependiente"/>
        <w:spacing w:line="360" w:lineRule="auto"/>
        <w:jc w:val="both"/>
        <w:outlineLvl w:val="1"/>
        <w:rPr>
          <w:rFonts w:ascii="Lucida Sans Unicode" w:hAnsi="Lucida Sans Unicode" w:cs="Lucida Sans Unicode"/>
          <w:b/>
          <w:color w:val="00758D"/>
        </w:rPr>
      </w:pPr>
      <w:bookmarkStart w:id="109" w:name="_Toc191985789"/>
      <w:r w:rsidRPr="0015394D">
        <w:rPr>
          <w:rFonts w:ascii="Lucida Sans Unicode" w:hAnsi="Lucida Sans Unicode" w:cs="Lucida Sans Unicode"/>
          <w:b/>
          <w:color w:val="00758D"/>
        </w:rPr>
        <w:t>7</w:t>
      </w:r>
      <w:r w:rsidR="0015707C" w:rsidRPr="0015394D">
        <w:rPr>
          <w:rFonts w:ascii="Lucida Sans Unicode" w:hAnsi="Lucida Sans Unicode" w:cs="Lucida Sans Unicode"/>
          <w:b/>
          <w:color w:val="00758D"/>
        </w:rPr>
        <w:t xml:space="preserve">. </w:t>
      </w:r>
      <w:bookmarkStart w:id="110" w:name="_Hlk191572507"/>
      <w:r w:rsidR="002B58FB" w:rsidRPr="0015394D">
        <w:rPr>
          <w:rFonts w:ascii="Lucida Sans Unicode" w:hAnsi="Lucida Sans Unicode" w:cs="Lucida Sans Unicode"/>
          <w:b/>
          <w:color w:val="00758D"/>
        </w:rPr>
        <w:t xml:space="preserve">De las preguntas </w:t>
      </w:r>
      <w:r w:rsidR="008F41BD" w:rsidRPr="0015394D">
        <w:rPr>
          <w:rFonts w:ascii="Lucida Sans Unicode" w:hAnsi="Lucida Sans Unicode" w:cs="Lucida Sans Unicode"/>
          <w:b/>
          <w:color w:val="00758D"/>
        </w:rPr>
        <w:t xml:space="preserve">a realizar en las asambleas </w:t>
      </w:r>
      <w:r w:rsidR="008A19A3" w:rsidRPr="0015394D">
        <w:rPr>
          <w:rFonts w:ascii="Lucida Sans Unicode" w:hAnsi="Lucida Sans Unicode" w:cs="Lucida Sans Unicode"/>
          <w:b/>
          <w:color w:val="00758D"/>
        </w:rPr>
        <w:t xml:space="preserve">y reunión </w:t>
      </w:r>
      <w:r w:rsidR="008F41BD" w:rsidRPr="0015394D">
        <w:rPr>
          <w:rFonts w:ascii="Lucida Sans Unicode" w:hAnsi="Lucida Sans Unicode" w:cs="Lucida Sans Unicode"/>
          <w:b/>
          <w:color w:val="00758D"/>
        </w:rPr>
        <w:t>de consulta</w:t>
      </w:r>
      <w:bookmarkEnd w:id="109"/>
      <w:r w:rsidR="008F41BD" w:rsidRPr="0015394D">
        <w:rPr>
          <w:rFonts w:ascii="Lucida Sans Unicode" w:hAnsi="Lucida Sans Unicode" w:cs="Lucida Sans Unicode"/>
          <w:b/>
          <w:color w:val="00758D"/>
        </w:rPr>
        <w:t xml:space="preserve"> </w:t>
      </w:r>
      <w:bookmarkEnd w:id="110"/>
    </w:p>
    <w:p w14:paraId="346BCEF4" w14:textId="77777777" w:rsidR="000731E0" w:rsidRPr="0015394D" w:rsidRDefault="000731E0" w:rsidP="007B0BE2">
      <w:pPr>
        <w:pStyle w:val="Textoindependiente"/>
        <w:spacing w:line="360" w:lineRule="auto"/>
        <w:jc w:val="both"/>
        <w:outlineLvl w:val="1"/>
        <w:rPr>
          <w:rFonts w:ascii="Lucida Sans Unicode" w:hAnsi="Lucida Sans Unicode" w:cs="Lucida Sans Unicode"/>
          <w:b/>
          <w:color w:val="0070C0"/>
        </w:rPr>
      </w:pPr>
    </w:p>
    <w:p w14:paraId="511C721B" w14:textId="42DC3C66" w:rsidR="008932DA" w:rsidRPr="0015394D" w:rsidRDefault="00726EFD"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bCs/>
        </w:rPr>
        <w:t xml:space="preserve">Artículo </w:t>
      </w:r>
      <w:r w:rsidR="001D647A" w:rsidRPr="0015394D">
        <w:rPr>
          <w:rFonts w:ascii="Lucida Sans Unicode" w:hAnsi="Lucida Sans Unicode" w:cs="Lucida Sans Unicode"/>
          <w:b/>
          <w:bCs/>
        </w:rPr>
        <w:t>6</w:t>
      </w:r>
      <w:r w:rsidR="00950F50" w:rsidRPr="0015394D">
        <w:rPr>
          <w:rFonts w:ascii="Lucida Sans Unicode" w:hAnsi="Lucida Sans Unicode" w:cs="Lucida Sans Unicode"/>
          <w:b/>
          <w:bCs/>
        </w:rPr>
        <w:t>4</w:t>
      </w:r>
      <w:r w:rsidRPr="0015394D">
        <w:rPr>
          <w:rFonts w:ascii="Lucida Sans Unicode" w:hAnsi="Lucida Sans Unicode" w:cs="Lucida Sans Unicode"/>
          <w:b/>
          <w:bCs/>
        </w:rPr>
        <w:t xml:space="preserve">. </w:t>
      </w:r>
      <w:r w:rsidR="008F41BD" w:rsidRPr="0015394D">
        <w:rPr>
          <w:rFonts w:ascii="Lucida Sans Unicode" w:hAnsi="Lucida Sans Unicode" w:cs="Lucida Sans Unicode"/>
        </w:rPr>
        <w:t>En las asambleas</w:t>
      </w:r>
      <w:r w:rsidR="00054A3D" w:rsidRPr="0015394D">
        <w:rPr>
          <w:rFonts w:ascii="Lucida Sans Unicode" w:hAnsi="Lucida Sans Unicode" w:cs="Lucida Sans Unicode"/>
        </w:rPr>
        <w:t xml:space="preserve">, cuya votación se </w:t>
      </w:r>
      <w:r w:rsidR="008F41BD" w:rsidRPr="0015394D">
        <w:rPr>
          <w:rFonts w:ascii="Lucida Sans Unicode" w:hAnsi="Lucida Sans Unicode" w:cs="Lucida Sans Unicode"/>
        </w:rPr>
        <w:t>realizará a mano alzada,</w:t>
      </w:r>
      <w:r w:rsidR="008F41BD" w:rsidRPr="0015394D">
        <w:rPr>
          <w:rFonts w:ascii="Lucida Sans Unicode" w:hAnsi="Lucida Sans Unicode" w:cs="Lucida Sans Unicode"/>
          <w:b/>
          <w:bCs/>
        </w:rPr>
        <w:t xml:space="preserve"> </w:t>
      </w:r>
      <w:r w:rsidR="00615647" w:rsidRPr="0015394D">
        <w:rPr>
          <w:rFonts w:ascii="Lucida Sans Unicode" w:hAnsi="Lucida Sans Unicode" w:cs="Lucida Sans Unicode"/>
        </w:rPr>
        <w:t xml:space="preserve">la presidencia de la mesa de debates pondrá a consideración de la ciudadanía asistente </w:t>
      </w:r>
      <w:r w:rsidR="00737F84" w:rsidRPr="0015394D">
        <w:rPr>
          <w:rFonts w:ascii="Lucida Sans Unicode" w:hAnsi="Lucida Sans Unicode" w:cs="Lucida Sans Unicode"/>
        </w:rPr>
        <w:t xml:space="preserve">la transición del </w:t>
      </w:r>
      <w:r w:rsidR="00EE6B06" w:rsidRPr="0015394D">
        <w:rPr>
          <w:rFonts w:ascii="Lucida Sans Unicode" w:hAnsi="Lucida Sans Unicode" w:cs="Lucida Sans Unicode"/>
        </w:rPr>
        <w:t xml:space="preserve">régimen de gobierno </w:t>
      </w:r>
      <w:r w:rsidR="001B42E2" w:rsidRPr="0015394D">
        <w:rPr>
          <w:rFonts w:ascii="Lucida Sans Unicode" w:hAnsi="Lucida Sans Unicode" w:cs="Lucida Sans Unicode"/>
        </w:rPr>
        <w:t xml:space="preserve">para la </w:t>
      </w:r>
      <w:r w:rsidR="00615647" w:rsidRPr="0015394D">
        <w:rPr>
          <w:rFonts w:ascii="Lucida Sans Unicode" w:hAnsi="Lucida Sans Unicode" w:cs="Lucida Sans Unicode"/>
        </w:rPr>
        <w:t xml:space="preserve">elección de sus autoridades municipales; </w:t>
      </w:r>
      <w:r w:rsidR="00737F84" w:rsidRPr="0015394D">
        <w:rPr>
          <w:rFonts w:ascii="Lucida Sans Unicode" w:hAnsi="Lucida Sans Unicode" w:cs="Lucida Sans Unicode"/>
        </w:rPr>
        <w:t>a través de</w:t>
      </w:r>
      <w:r w:rsidR="008932DA" w:rsidRPr="0015394D">
        <w:rPr>
          <w:rFonts w:ascii="Lucida Sans Unicode" w:hAnsi="Lucida Sans Unicode" w:cs="Lucida Sans Unicode"/>
        </w:rPr>
        <w:t xml:space="preserve">l planteamiento de las siguientes preguntas: </w:t>
      </w:r>
    </w:p>
    <w:p w14:paraId="3D178A8F" w14:textId="77777777" w:rsidR="0015707C" w:rsidRPr="0015394D" w:rsidRDefault="0015707C" w:rsidP="007B0BE2">
      <w:pPr>
        <w:pStyle w:val="Textoindependiente"/>
        <w:spacing w:line="360" w:lineRule="auto"/>
        <w:jc w:val="both"/>
        <w:rPr>
          <w:rFonts w:ascii="Lucida Sans Unicode" w:hAnsi="Lucida Sans Unicode" w:cs="Lucida Sans Unicode"/>
          <w:b/>
          <w:bCs/>
        </w:rPr>
      </w:pPr>
    </w:p>
    <w:p w14:paraId="2F019759" w14:textId="74E220EA" w:rsidR="000A5886" w:rsidRPr="0015394D" w:rsidRDefault="000A5886" w:rsidP="007B0BE2">
      <w:pPr>
        <w:pStyle w:val="Prrafodelista"/>
        <w:numPr>
          <w:ilvl w:val="0"/>
          <w:numId w:val="8"/>
        </w:numPr>
        <w:tabs>
          <w:tab w:val="left" w:pos="284"/>
        </w:tabs>
        <w:spacing w:line="360" w:lineRule="auto"/>
        <w:ind w:left="567" w:right="855" w:firstLine="0"/>
        <w:contextualSpacing/>
        <w:jc w:val="both"/>
        <w:rPr>
          <w:rFonts w:ascii="Lucida Sans Unicode" w:hAnsi="Lucida Sans Unicode" w:cs="Lucida Sans Unicode"/>
          <w:b/>
          <w:bCs/>
          <w:sz w:val="24"/>
          <w:szCs w:val="24"/>
        </w:rPr>
      </w:pPr>
      <w:bookmarkStart w:id="111" w:name="_Hlk191921625"/>
      <w:r w:rsidRPr="0015394D">
        <w:rPr>
          <w:rFonts w:ascii="Lucida Sans Unicode" w:hAnsi="Lucida Sans Unicode" w:cs="Lucida Sans Unicode"/>
          <w:b/>
          <w:bCs/>
        </w:rPr>
        <w:t>¿</w:t>
      </w:r>
      <w:r w:rsidRPr="0015394D">
        <w:rPr>
          <w:rFonts w:ascii="Lucida Sans Unicode" w:hAnsi="Lucida Sans Unicode" w:cs="Lucida Sans Unicode"/>
          <w:b/>
          <w:bCs/>
          <w:sz w:val="24"/>
          <w:szCs w:val="24"/>
        </w:rPr>
        <w:t>Quién está de acuerdo en elegir a las autoridades municipales de Bolaños, Jalisco a través de</w:t>
      </w:r>
      <w:r w:rsidR="0059610E" w:rsidRPr="0015394D">
        <w:rPr>
          <w:rFonts w:ascii="Lucida Sans Unicode" w:hAnsi="Lucida Sans Unicode" w:cs="Lucida Sans Unicode"/>
          <w:b/>
          <w:bCs/>
          <w:sz w:val="24"/>
          <w:szCs w:val="24"/>
        </w:rPr>
        <w:t xml:space="preserve"> las </w:t>
      </w:r>
      <w:r w:rsidRPr="0015394D">
        <w:rPr>
          <w:rFonts w:ascii="Lucida Sans Unicode" w:hAnsi="Lucida Sans Unicode" w:cs="Lucida Sans Unicode"/>
          <w:b/>
          <w:bCs/>
          <w:sz w:val="24"/>
          <w:szCs w:val="24"/>
        </w:rPr>
        <w:t xml:space="preserve">normas </w:t>
      </w:r>
      <w:r w:rsidR="0059610E" w:rsidRPr="0015394D">
        <w:rPr>
          <w:rFonts w:ascii="Lucida Sans Unicode" w:hAnsi="Lucida Sans Unicode" w:cs="Lucida Sans Unicode"/>
          <w:b/>
          <w:bCs/>
          <w:sz w:val="24"/>
          <w:szCs w:val="24"/>
        </w:rPr>
        <w:t xml:space="preserve">de la comunidad </w:t>
      </w:r>
      <w:proofErr w:type="spellStart"/>
      <w:r w:rsidR="0059610E" w:rsidRPr="0015394D">
        <w:rPr>
          <w:rFonts w:ascii="Lucida Sans Unicode" w:hAnsi="Lucida Sans Unicode" w:cs="Lucida Sans Unicode"/>
          <w:b/>
          <w:bCs/>
          <w:sz w:val="24"/>
          <w:szCs w:val="24"/>
        </w:rPr>
        <w:t>Kuruxi</w:t>
      </w:r>
      <w:proofErr w:type="spellEnd"/>
      <w:r w:rsidR="0059610E" w:rsidRPr="0015394D">
        <w:rPr>
          <w:rFonts w:ascii="Lucida Sans Unicode" w:hAnsi="Lucida Sans Unicode" w:cs="Lucida Sans Unicode"/>
          <w:b/>
          <w:bCs/>
          <w:sz w:val="24"/>
          <w:szCs w:val="24"/>
        </w:rPr>
        <w:t xml:space="preserve"> </w:t>
      </w:r>
      <w:proofErr w:type="spellStart"/>
      <w:r w:rsidR="0059610E" w:rsidRPr="0015394D">
        <w:rPr>
          <w:rFonts w:ascii="Lucida Sans Unicode" w:hAnsi="Lucida Sans Unicode" w:cs="Lucida Sans Unicode"/>
          <w:b/>
          <w:bCs/>
          <w:sz w:val="24"/>
          <w:szCs w:val="24"/>
        </w:rPr>
        <w:t>Manuwe</w:t>
      </w:r>
      <w:proofErr w:type="spellEnd"/>
      <w:r w:rsidR="0059610E" w:rsidRPr="0015394D">
        <w:rPr>
          <w:rFonts w:ascii="Lucida Sans Unicode" w:hAnsi="Lucida Sans Unicode" w:cs="Lucida Sans Unicode"/>
          <w:b/>
          <w:bCs/>
          <w:sz w:val="24"/>
          <w:szCs w:val="24"/>
        </w:rPr>
        <w:t>-Tuxpan de Bolaños</w:t>
      </w:r>
      <w:r w:rsidRPr="0015394D">
        <w:rPr>
          <w:rFonts w:ascii="Lucida Sans Unicode" w:hAnsi="Lucida Sans Unicode" w:cs="Lucida Sans Unicode"/>
          <w:b/>
          <w:bCs/>
          <w:sz w:val="24"/>
          <w:szCs w:val="24"/>
        </w:rPr>
        <w:t xml:space="preserve">? </w:t>
      </w:r>
    </w:p>
    <w:bookmarkEnd w:id="111"/>
    <w:p w14:paraId="6B1800FA" w14:textId="77777777" w:rsidR="000A5886" w:rsidRPr="0015394D" w:rsidRDefault="000A5886" w:rsidP="007B0BE2">
      <w:pPr>
        <w:pStyle w:val="Prrafodelista"/>
        <w:tabs>
          <w:tab w:val="left" w:pos="284"/>
        </w:tabs>
        <w:spacing w:line="360" w:lineRule="auto"/>
        <w:ind w:left="0" w:right="4" w:firstLine="0"/>
        <w:jc w:val="both"/>
        <w:rPr>
          <w:rFonts w:ascii="Lucida Sans Unicode" w:hAnsi="Lucida Sans Unicode" w:cs="Lucida Sans Unicode"/>
          <w:b/>
          <w:bCs/>
          <w:sz w:val="24"/>
          <w:szCs w:val="24"/>
        </w:rPr>
      </w:pPr>
    </w:p>
    <w:p w14:paraId="12EA7A3F" w14:textId="77777777" w:rsidR="000A5886" w:rsidRPr="0015394D" w:rsidRDefault="000A5886"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Las personas escrutadoras contarán la votación y tomarán nota del resultado.</w:t>
      </w:r>
    </w:p>
    <w:p w14:paraId="48608D71" w14:textId="77777777" w:rsidR="000A5886" w:rsidRPr="0015394D" w:rsidRDefault="000A5886"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p>
    <w:p w14:paraId="3B1EF7A0" w14:textId="07EE1770" w:rsidR="000A5886" w:rsidRPr="0015394D" w:rsidRDefault="000A5886"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r w:rsidRPr="0015394D">
        <w:rPr>
          <w:rFonts w:ascii="Lucida Sans Unicode" w:hAnsi="Lucida Sans Unicode" w:cs="Lucida Sans Unicode"/>
          <w:sz w:val="24"/>
          <w:szCs w:val="24"/>
        </w:rPr>
        <w:t xml:space="preserve">Posteriormente, </w:t>
      </w:r>
      <w:r w:rsidR="001A205D" w:rsidRPr="0015394D">
        <w:rPr>
          <w:rFonts w:ascii="Lucida Sans Unicode" w:hAnsi="Lucida Sans Unicode" w:cs="Lucida Sans Unicode"/>
          <w:sz w:val="24"/>
          <w:szCs w:val="24"/>
        </w:rPr>
        <w:t>se</w:t>
      </w:r>
      <w:r w:rsidRPr="0015394D">
        <w:rPr>
          <w:rFonts w:ascii="Lucida Sans Unicode" w:hAnsi="Lucida Sans Unicode" w:cs="Lucida Sans Unicode"/>
          <w:sz w:val="24"/>
          <w:szCs w:val="24"/>
        </w:rPr>
        <w:t xml:space="preserve"> realizará la segunda pregunta a las personas presentes:</w:t>
      </w:r>
    </w:p>
    <w:p w14:paraId="2E0E8B38" w14:textId="77777777" w:rsidR="000A5886" w:rsidRPr="0015394D" w:rsidRDefault="000A5886" w:rsidP="007B0BE2">
      <w:pPr>
        <w:tabs>
          <w:tab w:val="left" w:pos="1070"/>
        </w:tabs>
        <w:spacing w:line="360" w:lineRule="auto"/>
        <w:ind w:right="4"/>
        <w:jc w:val="both"/>
        <w:rPr>
          <w:rFonts w:ascii="Lucida Sans Unicode" w:hAnsi="Lucida Sans Unicode" w:cs="Lucida Sans Unicode"/>
          <w:b/>
          <w:bCs/>
          <w:sz w:val="24"/>
          <w:szCs w:val="24"/>
        </w:rPr>
      </w:pPr>
    </w:p>
    <w:p w14:paraId="7EFFB1DD" w14:textId="77777777" w:rsidR="000A5886" w:rsidRPr="0015394D" w:rsidRDefault="000A5886" w:rsidP="007B0BE2">
      <w:pPr>
        <w:pStyle w:val="Prrafodelista"/>
        <w:numPr>
          <w:ilvl w:val="0"/>
          <w:numId w:val="8"/>
        </w:numPr>
        <w:tabs>
          <w:tab w:val="left" w:pos="1070"/>
        </w:tabs>
        <w:spacing w:line="360" w:lineRule="auto"/>
        <w:ind w:left="567" w:right="571" w:firstLine="0"/>
        <w:contextualSpacing/>
        <w:jc w:val="both"/>
        <w:rPr>
          <w:rFonts w:ascii="Lucida Sans Unicode" w:hAnsi="Lucida Sans Unicode" w:cs="Lucida Sans Unicode"/>
          <w:b/>
          <w:bCs/>
          <w:sz w:val="24"/>
          <w:szCs w:val="24"/>
        </w:rPr>
      </w:pPr>
      <w:r w:rsidRPr="0015394D">
        <w:rPr>
          <w:rFonts w:ascii="Lucida Sans Unicode" w:hAnsi="Lucida Sans Unicode" w:cs="Lucida Sans Unicode"/>
          <w:b/>
          <w:bCs/>
          <w:sz w:val="24"/>
          <w:szCs w:val="24"/>
        </w:rPr>
        <w:t>¿Quiénes están de acuerdo en continuar eligiendo a las autoridades municipales de Bolaños, Jalisco a través del sistema de partidos políticos?</w:t>
      </w:r>
    </w:p>
    <w:p w14:paraId="32577947" w14:textId="77777777" w:rsidR="000A5886" w:rsidRPr="0015394D" w:rsidRDefault="000A5886" w:rsidP="007B0BE2">
      <w:pPr>
        <w:pStyle w:val="Prrafodelista"/>
        <w:tabs>
          <w:tab w:val="left" w:pos="1070"/>
        </w:tabs>
        <w:spacing w:line="360" w:lineRule="auto"/>
        <w:ind w:left="0" w:right="4" w:firstLine="0"/>
        <w:jc w:val="both"/>
        <w:rPr>
          <w:rFonts w:ascii="Lucida Sans Unicode" w:hAnsi="Lucida Sans Unicode" w:cs="Lucida Sans Unicode"/>
          <w:b/>
          <w:bCs/>
          <w:sz w:val="24"/>
          <w:szCs w:val="24"/>
        </w:rPr>
      </w:pPr>
    </w:p>
    <w:p w14:paraId="60D4545C" w14:textId="45913DA7" w:rsidR="000A5886" w:rsidRPr="0015394D" w:rsidRDefault="00350351"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bookmarkStart w:id="112" w:name="_Hlk191921659"/>
      <w:r w:rsidRPr="0015394D">
        <w:rPr>
          <w:rFonts w:ascii="Lucida Sans Unicode" w:hAnsi="Lucida Sans Unicode" w:cs="Lucida Sans Unicode"/>
          <w:sz w:val="24"/>
          <w:szCs w:val="24"/>
        </w:rPr>
        <w:t>Una vez planteadas ambas preguntas,</w:t>
      </w:r>
      <w:r w:rsidR="000A5886" w:rsidRPr="0015394D">
        <w:rPr>
          <w:rFonts w:ascii="Lucida Sans Unicode" w:hAnsi="Lucida Sans Unicode" w:cs="Lucida Sans Unicode"/>
          <w:sz w:val="24"/>
          <w:szCs w:val="24"/>
        </w:rPr>
        <w:t xml:space="preserve"> solicitará que quienes estén de acuerdo, lo manifiesten levantando la mano, pidiéndoles, en caso de que su respuesta sea en sentido afirmativo, mantengan la mano levantada hasta en tanto se manifieste en voz alta que ha concluido el ejercicio.</w:t>
      </w:r>
    </w:p>
    <w:bookmarkEnd w:id="112"/>
    <w:p w14:paraId="4E7B5BFD" w14:textId="6D84D00D" w:rsidR="00A0025D" w:rsidRPr="0015394D" w:rsidRDefault="00A0025D"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p>
    <w:p w14:paraId="3833A852" w14:textId="3388AF74" w:rsidR="00A0025D" w:rsidRPr="0015394D" w:rsidRDefault="008F41BD"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Artículo 6</w:t>
      </w:r>
      <w:r w:rsidR="00950F50" w:rsidRPr="0015394D">
        <w:rPr>
          <w:rFonts w:ascii="Lucida Sans Unicode" w:hAnsi="Lucida Sans Unicode" w:cs="Lucida Sans Unicode"/>
          <w:b/>
          <w:bCs/>
          <w:sz w:val="24"/>
          <w:szCs w:val="24"/>
        </w:rPr>
        <w:t>5</w:t>
      </w:r>
      <w:r w:rsidRPr="0015394D">
        <w:rPr>
          <w:rFonts w:ascii="Lucida Sans Unicode" w:hAnsi="Lucida Sans Unicode" w:cs="Lucida Sans Unicode"/>
          <w:b/>
          <w:bCs/>
          <w:sz w:val="24"/>
          <w:szCs w:val="24"/>
        </w:rPr>
        <w:t>.</w:t>
      </w:r>
      <w:r w:rsidRPr="0015394D">
        <w:rPr>
          <w:rFonts w:ascii="Lucida Sans Unicode" w:hAnsi="Lucida Sans Unicode" w:cs="Lucida Sans Unicode"/>
          <w:sz w:val="24"/>
          <w:szCs w:val="24"/>
        </w:rPr>
        <w:t xml:space="preserve"> En la</w:t>
      </w:r>
      <w:r w:rsidR="008A19A3" w:rsidRPr="0015394D">
        <w:rPr>
          <w:rFonts w:ascii="Lucida Sans Unicode" w:hAnsi="Lucida Sans Unicode" w:cs="Lucida Sans Unicode"/>
          <w:sz w:val="24"/>
          <w:szCs w:val="24"/>
        </w:rPr>
        <w:t xml:space="preserve"> reunión, </w:t>
      </w:r>
      <w:r w:rsidRPr="0015394D">
        <w:rPr>
          <w:rFonts w:ascii="Lucida Sans Unicode" w:hAnsi="Lucida Sans Unicode" w:cs="Lucida Sans Unicode"/>
          <w:sz w:val="24"/>
          <w:szCs w:val="24"/>
        </w:rPr>
        <w:t>en la que se emitirá la votación mediante urnas, las papeletas</w:t>
      </w:r>
      <w:r w:rsidR="00A65C95" w:rsidRPr="0015394D">
        <w:rPr>
          <w:rFonts w:ascii="Lucida Sans Unicode" w:hAnsi="Lucida Sans Unicode" w:cs="Lucida Sans Unicode"/>
          <w:sz w:val="24"/>
          <w:szCs w:val="24"/>
        </w:rPr>
        <w:t>, o en su caso</w:t>
      </w:r>
      <w:r w:rsidR="00E57444" w:rsidRPr="0015394D">
        <w:rPr>
          <w:rFonts w:ascii="Lucida Sans Unicode" w:hAnsi="Lucida Sans Unicode" w:cs="Lucida Sans Unicode"/>
          <w:sz w:val="24"/>
          <w:szCs w:val="24"/>
        </w:rPr>
        <w:t>,</w:t>
      </w:r>
      <w:r w:rsidR="00A65C95" w:rsidRPr="0015394D">
        <w:rPr>
          <w:rFonts w:ascii="Lucida Sans Unicode" w:hAnsi="Lucida Sans Unicode" w:cs="Lucida Sans Unicode"/>
          <w:sz w:val="24"/>
          <w:szCs w:val="24"/>
        </w:rPr>
        <w:t xml:space="preserve"> la urna electrónica mostrará en su pantalla</w:t>
      </w:r>
      <w:r w:rsidRPr="0015394D">
        <w:rPr>
          <w:rFonts w:ascii="Lucida Sans Unicode" w:hAnsi="Lucida Sans Unicode" w:cs="Lucida Sans Unicode"/>
          <w:sz w:val="24"/>
          <w:szCs w:val="24"/>
        </w:rPr>
        <w:t xml:space="preserve"> la siguiente pregunta y respuestas</w:t>
      </w:r>
      <w:r w:rsidR="000731E0" w:rsidRPr="0015394D">
        <w:rPr>
          <w:rFonts w:ascii="Lucida Sans Unicode" w:hAnsi="Lucida Sans Unicode" w:cs="Lucida Sans Unicode"/>
          <w:sz w:val="24"/>
          <w:szCs w:val="24"/>
        </w:rPr>
        <w:t>:</w:t>
      </w:r>
    </w:p>
    <w:p w14:paraId="5B479A9E" w14:textId="77777777" w:rsidR="008F41BD" w:rsidRPr="0015394D" w:rsidRDefault="008F41BD" w:rsidP="007B0BE2">
      <w:pPr>
        <w:pStyle w:val="Prrafodelista"/>
        <w:tabs>
          <w:tab w:val="left" w:pos="284"/>
        </w:tabs>
        <w:spacing w:line="360" w:lineRule="auto"/>
        <w:ind w:left="0" w:right="4" w:firstLine="0"/>
        <w:jc w:val="both"/>
        <w:rPr>
          <w:rFonts w:ascii="Lucida Sans Unicode" w:hAnsi="Lucida Sans Unicode" w:cs="Lucida Sans Unicode"/>
          <w:b/>
          <w:bCs/>
          <w:sz w:val="24"/>
          <w:szCs w:val="24"/>
        </w:rPr>
      </w:pPr>
    </w:p>
    <w:p w14:paraId="49CD7422" w14:textId="4C1B751B" w:rsidR="00A0025D" w:rsidRPr="0015394D"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15394D">
        <w:rPr>
          <w:rFonts w:ascii="Lucida Sans Unicode" w:hAnsi="Lucida Sans Unicode" w:cs="Lucida Sans Unicode"/>
          <w:b/>
          <w:bCs/>
          <w:sz w:val="24"/>
          <w:szCs w:val="24"/>
        </w:rPr>
        <w:t>¿Cómo quieres elegir a tus autoridades municipales de Bolaños, Jalisco?</w:t>
      </w:r>
    </w:p>
    <w:p w14:paraId="54687D5A" w14:textId="77777777" w:rsidR="00160652" w:rsidRPr="0015394D" w:rsidRDefault="00160652" w:rsidP="007B0BE2">
      <w:pPr>
        <w:pStyle w:val="Prrafodelista"/>
        <w:tabs>
          <w:tab w:val="left" w:pos="284"/>
        </w:tabs>
        <w:spacing w:line="360" w:lineRule="auto"/>
        <w:ind w:left="0" w:right="4" w:firstLine="0"/>
        <w:jc w:val="both"/>
        <w:rPr>
          <w:rFonts w:ascii="Lucida Sans Unicode" w:hAnsi="Lucida Sans Unicode" w:cs="Lucida Sans Unicode"/>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7"/>
      </w:tblGrid>
      <w:tr w:rsidR="007D227F" w:rsidRPr="0015394D" w14:paraId="0738D7E3" w14:textId="77777777" w:rsidTr="00160652">
        <w:tc>
          <w:tcPr>
            <w:tcW w:w="4675" w:type="dxa"/>
          </w:tcPr>
          <w:p w14:paraId="6FC40A1F" w14:textId="77777777" w:rsidR="00160652" w:rsidRPr="0015394D"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15394D">
              <w:rPr>
                <w:rFonts w:ascii="Lucida Sans Unicode" w:hAnsi="Lucida Sans Unicode" w:cs="Lucida Sans Unicode"/>
                <w:b/>
                <w:bCs/>
                <w:sz w:val="24"/>
                <w:szCs w:val="24"/>
              </w:rPr>
              <w:t>1. Partidos políticos</w:t>
            </w:r>
          </w:p>
          <w:p w14:paraId="6A40410E" w14:textId="77777777" w:rsidR="00160652" w:rsidRPr="0015394D"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p>
        </w:tc>
        <w:tc>
          <w:tcPr>
            <w:tcW w:w="4675" w:type="dxa"/>
          </w:tcPr>
          <w:p w14:paraId="4E309F88" w14:textId="77777777" w:rsidR="0059610E" w:rsidRPr="0015394D"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15394D">
              <w:rPr>
                <w:rFonts w:ascii="Lucida Sans Unicode" w:hAnsi="Lucida Sans Unicode" w:cs="Lucida Sans Unicode"/>
                <w:b/>
                <w:bCs/>
                <w:sz w:val="24"/>
                <w:szCs w:val="24"/>
              </w:rPr>
              <w:t xml:space="preserve">2. Sistema normativo </w:t>
            </w:r>
          </w:p>
          <w:p w14:paraId="4B580CDB" w14:textId="5D101CE0" w:rsidR="00160652" w:rsidRPr="0015394D" w:rsidRDefault="0059610E"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15394D">
              <w:rPr>
                <w:rFonts w:ascii="Lucida Sans Unicode" w:hAnsi="Lucida Sans Unicode" w:cs="Lucida Sans Unicode"/>
                <w:b/>
                <w:bCs/>
                <w:sz w:val="24"/>
                <w:szCs w:val="24"/>
              </w:rPr>
              <w:t xml:space="preserve">de la comunidad </w:t>
            </w:r>
            <w:proofErr w:type="spellStart"/>
            <w:r w:rsidRPr="0015394D">
              <w:rPr>
                <w:rFonts w:ascii="Lucida Sans Unicode" w:hAnsi="Lucida Sans Unicode" w:cs="Lucida Sans Unicode"/>
                <w:b/>
                <w:bCs/>
                <w:sz w:val="24"/>
                <w:szCs w:val="24"/>
              </w:rPr>
              <w:t>Kuruxi</w:t>
            </w:r>
            <w:proofErr w:type="spellEnd"/>
            <w:r w:rsidRPr="0015394D">
              <w:rPr>
                <w:rFonts w:ascii="Lucida Sans Unicode" w:hAnsi="Lucida Sans Unicode" w:cs="Lucida Sans Unicode"/>
                <w:b/>
                <w:bCs/>
                <w:sz w:val="24"/>
                <w:szCs w:val="24"/>
              </w:rPr>
              <w:t xml:space="preserve"> </w:t>
            </w:r>
            <w:proofErr w:type="spellStart"/>
            <w:r w:rsidRPr="0015394D">
              <w:rPr>
                <w:rFonts w:ascii="Lucida Sans Unicode" w:hAnsi="Lucida Sans Unicode" w:cs="Lucida Sans Unicode"/>
                <w:b/>
                <w:bCs/>
                <w:sz w:val="24"/>
                <w:szCs w:val="24"/>
              </w:rPr>
              <w:t>Manuwe</w:t>
            </w:r>
            <w:proofErr w:type="spellEnd"/>
            <w:r w:rsidRPr="0015394D">
              <w:rPr>
                <w:rFonts w:ascii="Lucida Sans Unicode" w:hAnsi="Lucida Sans Unicode" w:cs="Lucida Sans Unicode"/>
                <w:b/>
                <w:bCs/>
                <w:sz w:val="24"/>
                <w:szCs w:val="24"/>
              </w:rPr>
              <w:t>-Tuxpan de Bolaños</w:t>
            </w:r>
          </w:p>
          <w:p w14:paraId="6DE96578" w14:textId="77777777" w:rsidR="0059610E" w:rsidRDefault="0059610E"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p>
          <w:p w14:paraId="3E0CAC40" w14:textId="280E657C" w:rsidR="0064412C" w:rsidRPr="0015394D" w:rsidRDefault="0064412C"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p>
        </w:tc>
      </w:tr>
    </w:tbl>
    <w:p w14:paraId="5CA8C684" w14:textId="15F70BC3" w:rsidR="00044DC7" w:rsidRPr="0015394D" w:rsidRDefault="00CF3ABC" w:rsidP="007B0BE2">
      <w:pPr>
        <w:pStyle w:val="Textoindependiente"/>
        <w:tabs>
          <w:tab w:val="left" w:pos="284"/>
          <w:tab w:val="left" w:pos="426"/>
        </w:tabs>
        <w:spacing w:line="360" w:lineRule="auto"/>
        <w:jc w:val="both"/>
        <w:outlineLvl w:val="1"/>
        <w:rPr>
          <w:rFonts w:ascii="Lucida Sans Unicode" w:eastAsia="Arial" w:hAnsi="Lucida Sans Unicode" w:cs="Lucida Sans Unicode"/>
          <w:b/>
          <w:color w:val="00758D"/>
        </w:rPr>
      </w:pPr>
      <w:bookmarkStart w:id="113" w:name="_Toc191985790"/>
      <w:r w:rsidRPr="0015394D">
        <w:rPr>
          <w:rFonts w:ascii="Lucida Sans Unicode" w:hAnsi="Lucida Sans Unicode" w:cs="Lucida Sans Unicode"/>
          <w:b/>
          <w:color w:val="00758D"/>
        </w:rPr>
        <w:lastRenderedPageBreak/>
        <w:t>8</w:t>
      </w:r>
      <w:r w:rsidR="002C076D" w:rsidRPr="0015394D">
        <w:rPr>
          <w:rFonts w:ascii="Lucida Sans Unicode" w:hAnsi="Lucida Sans Unicode" w:cs="Lucida Sans Unicode"/>
          <w:b/>
          <w:color w:val="00758D"/>
        </w:rPr>
        <w:t xml:space="preserve">. </w:t>
      </w:r>
      <w:r w:rsidR="000A5886" w:rsidRPr="0015394D">
        <w:rPr>
          <w:rFonts w:ascii="Lucida Sans Unicode" w:eastAsia="Arial" w:hAnsi="Lucida Sans Unicode" w:cs="Lucida Sans Unicode"/>
          <w:b/>
          <w:color w:val="00758D"/>
        </w:rPr>
        <w:t>De la elaboración y firma del acta de las asambleas comunitarias de consulta</w:t>
      </w:r>
      <w:bookmarkEnd w:id="113"/>
    </w:p>
    <w:p w14:paraId="418B0850" w14:textId="77777777" w:rsidR="000731E0" w:rsidRPr="0015394D" w:rsidRDefault="000731E0" w:rsidP="007B0BE2">
      <w:pPr>
        <w:pStyle w:val="Textoindependiente"/>
        <w:tabs>
          <w:tab w:val="left" w:pos="284"/>
          <w:tab w:val="left" w:pos="426"/>
        </w:tabs>
        <w:spacing w:line="360" w:lineRule="auto"/>
        <w:jc w:val="both"/>
        <w:outlineLvl w:val="1"/>
        <w:rPr>
          <w:rFonts w:ascii="Lucida Sans Unicode" w:eastAsia="Arial" w:hAnsi="Lucida Sans Unicode" w:cs="Lucida Sans Unicode"/>
          <w:b/>
          <w:color w:val="0070C0"/>
        </w:rPr>
      </w:pPr>
    </w:p>
    <w:p w14:paraId="2A78330C" w14:textId="36C3F9D6" w:rsidR="00C93F5F" w:rsidRPr="0015394D" w:rsidRDefault="0061564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11"/>
        </w:rPr>
        <w:t xml:space="preserve"> </w:t>
      </w:r>
      <w:r w:rsidR="00006507" w:rsidRPr="0015394D">
        <w:rPr>
          <w:rFonts w:ascii="Lucida Sans Unicode" w:hAnsi="Lucida Sans Unicode" w:cs="Lucida Sans Unicode"/>
          <w:b/>
        </w:rPr>
        <w:t>6</w:t>
      </w:r>
      <w:r w:rsidR="00950F50" w:rsidRPr="0015394D">
        <w:rPr>
          <w:rFonts w:ascii="Lucida Sans Unicode" w:hAnsi="Lucida Sans Unicode" w:cs="Lucida Sans Unicode"/>
          <w:b/>
        </w:rPr>
        <w:t>6</w:t>
      </w:r>
      <w:r w:rsidRPr="0015394D">
        <w:rPr>
          <w:rFonts w:ascii="Lucida Sans Unicode" w:hAnsi="Lucida Sans Unicode" w:cs="Lucida Sans Unicode"/>
          <w:b/>
        </w:rPr>
        <w:t>.</w:t>
      </w:r>
      <w:r w:rsidRPr="0015394D">
        <w:rPr>
          <w:rFonts w:ascii="Lucida Sans Unicode" w:hAnsi="Lucida Sans Unicode" w:cs="Lucida Sans Unicode"/>
          <w:b/>
          <w:spacing w:val="-12"/>
        </w:rPr>
        <w:t xml:space="preserve"> </w:t>
      </w:r>
      <w:r w:rsidRPr="0015394D">
        <w:rPr>
          <w:rFonts w:ascii="Lucida Sans Unicode" w:hAnsi="Lucida Sans Unicode" w:cs="Lucida Sans Unicode"/>
        </w:rPr>
        <w:t>Finalizada</w:t>
      </w:r>
      <w:r w:rsidRPr="0015394D">
        <w:rPr>
          <w:rFonts w:ascii="Lucida Sans Unicode" w:hAnsi="Lucida Sans Unicode" w:cs="Lucida Sans Unicode"/>
          <w:spacing w:val="-12"/>
        </w:rPr>
        <w:t xml:space="preserve"> </w:t>
      </w:r>
      <w:r w:rsidRPr="0015394D">
        <w:rPr>
          <w:rFonts w:ascii="Lucida Sans Unicode" w:hAnsi="Lucida Sans Unicode" w:cs="Lucida Sans Unicode"/>
        </w:rPr>
        <w:t>la</w:t>
      </w:r>
      <w:r w:rsidRPr="0015394D">
        <w:rPr>
          <w:rFonts w:ascii="Lucida Sans Unicode" w:hAnsi="Lucida Sans Unicode" w:cs="Lucida Sans Unicode"/>
          <w:spacing w:val="-11"/>
        </w:rPr>
        <w:t xml:space="preserve"> </w:t>
      </w:r>
      <w:r w:rsidRPr="0015394D">
        <w:rPr>
          <w:rFonts w:ascii="Lucida Sans Unicode" w:hAnsi="Lucida Sans Unicode" w:cs="Lucida Sans Unicode"/>
        </w:rPr>
        <w:t>asamblea</w:t>
      </w:r>
      <w:r w:rsidR="008932DA" w:rsidRPr="0015394D">
        <w:rPr>
          <w:rFonts w:ascii="Lucida Sans Unicode" w:hAnsi="Lucida Sans Unicode" w:cs="Lucida Sans Unicode"/>
        </w:rPr>
        <w:t xml:space="preserve"> comunitaria de consulta,</w:t>
      </w:r>
      <w:r w:rsidRPr="0015394D">
        <w:rPr>
          <w:rFonts w:ascii="Lucida Sans Unicode" w:hAnsi="Lucida Sans Unicode" w:cs="Lucida Sans Unicode"/>
          <w:spacing w:val="-11"/>
        </w:rPr>
        <w:t xml:space="preserve"> </w:t>
      </w:r>
      <w:r w:rsidRPr="0015394D">
        <w:rPr>
          <w:rFonts w:ascii="Lucida Sans Unicode" w:hAnsi="Lucida Sans Unicode" w:cs="Lucida Sans Unicode"/>
        </w:rPr>
        <w:t>la</w:t>
      </w:r>
      <w:r w:rsidRPr="0015394D">
        <w:rPr>
          <w:rFonts w:ascii="Lucida Sans Unicode" w:hAnsi="Lucida Sans Unicode" w:cs="Lucida Sans Unicode"/>
          <w:spacing w:val="-10"/>
        </w:rPr>
        <w:t xml:space="preserve"> </w:t>
      </w:r>
      <w:r w:rsidRPr="0015394D">
        <w:rPr>
          <w:rFonts w:ascii="Lucida Sans Unicode" w:hAnsi="Lucida Sans Unicode" w:cs="Lucida Sans Unicode"/>
        </w:rPr>
        <w:t>secretaría</w:t>
      </w:r>
      <w:r w:rsidRPr="0015394D">
        <w:rPr>
          <w:rFonts w:ascii="Lucida Sans Unicode" w:hAnsi="Lucida Sans Unicode" w:cs="Lucida Sans Unicode"/>
          <w:spacing w:val="-11"/>
        </w:rPr>
        <w:t xml:space="preserve"> </w:t>
      </w:r>
      <w:r w:rsidRPr="0015394D">
        <w:rPr>
          <w:rFonts w:ascii="Lucida Sans Unicode" w:hAnsi="Lucida Sans Unicode" w:cs="Lucida Sans Unicode"/>
        </w:rPr>
        <w:t>de</w:t>
      </w:r>
      <w:r w:rsidRPr="0015394D">
        <w:rPr>
          <w:rFonts w:ascii="Lucida Sans Unicode" w:hAnsi="Lucida Sans Unicode" w:cs="Lucida Sans Unicode"/>
          <w:spacing w:val="-10"/>
        </w:rPr>
        <w:t xml:space="preserve"> </w:t>
      </w:r>
      <w:r w:rsidRPr="0015394D">
        <w:rPr>
          <w:rFonts w:ascii="Lucida Sans Unicode" w:hAnsi="Lucida Sans Unicode" w:cs="Lucida Sans Unicode"/>
        </w:rPr>
        <w:t>la</w:t>
      </w:r>
      <w:r w:rsidRPr="0015394D">
        <w:rPr>
          <w:rFonts w:ascii="Lucida Sans Unicode" w:hAnsi="Lucida Sans Unicode" w:cs="Lucida Sans Unicode"/>
          <w:spacing w:val="-12"/>
        </w:rPr>
        <w:t xml:space="preserve"> </w:t>
      </w:r>
      <w:r w:rsidRPr="0015394D">
        <w:rPr>
          <w:rFonts w:ascii="Lucida Sans Unicode" w:hAnsi="Lucida Sans Unicode" w:cs="Lucida Sans Unicode"/>
        </w:rPr>
        <w:t>mesa</w:t>
      </w:r>
      <w:r w:rsidRPr="0015394D">
        <w:rPr>
          <w:rFonts w:ascii="Lucida Sans Unicode" w:hAnsi="Lucida Sans Unicode" w:cs="Lucida Sans Unicode"/>
          <w:spacing w:val="-10"/>
        </w:rPr>
        <w:t xml:space="preserve"> </w:t>
      </w:r>
      <w:r w:rsidRPr="0015394D">
        <w:rPr>
          <w:rFonts w:ascii="Lucida Sans Unicode" w:hAnsi="Lucida Sans Unicode" w:cs="Lucida Sans Unicode"/>
        </w:rPr>
        <w:t>de</w:t>
      </w:r>
      <w:r w:rsidRPr="0015394D">
        <w:rPr>
          <w:rFonts w:ascii="Lucida Sans Unicode" w:hAnsi="Lucida Sans Unicode" w:cs="Lucida Sans Unicode"/>
          <w:spacing w:val="-10"/>
        </w:rPr>
        <w:t xml:space="preserve"> </w:t>
      </w:r>
      <w:r w:rsidRPr="0015394D">
        <w:rPr>
          <w:rFonts w:ascii="Lucida Sans Unicode" w:hAnsi="Lucida Sans Unicode" w:cs="Lucida Sans Unicode"/>
        </w:rPr>
        <w:t>debates</w:t>
      </w:r>
      <w:r w:rsidRPr="0015394D">
        <w:rPr>
          <w:rFonts w:ascii="Lucida Sans Unicode" w:hAnsi="Lucida Sans Unicode" w:cs="Lucida Sans Unicode"/>
          <w:spacing w:val="-13"/>
        </w:rPr>
        <w:t xml:space="preserve"> </w:t>
      </w:r>
      <w:r w:rsidRPr="0015394D">
        <w:rPr>
          <w:rFonts w:ascii="Lucida Sans Unicode" w:hAnsi="Lucida Sans Unicode" w:cs="Lucida Sans Unicode"/>
        </w:rPr>
        <w:t xml:space="preserve">procederá a levantar el acta </w:t>
      </w:r>
      <w:r w:rsidR="008932DA" w:rsidRPr="0015394D">
        <w:rPr>
          <w:rFonts w:ascii="Lucida Sans Unicode" w:hAnsi="Lucida Sans Unicode" w:cs="Lucida Sans Unicode"/>
        </w:rPr>
        <w:t xml:space="preserve">respectiva, </w:t>
      </w:r>
      <w:r w:rsidRPr="0015394D">
        <w:rPr>
          <w:rFonts w:ascii="Lucida Sans Unicode" w:hAnsi="Lucida Sans Unicode" w:cs="Lucida Sans Unicode"/>
        </w:rPr>
        <w:t xml:space="preserve">misma que será firmada por quienes integren la mesa de debates, así como por </w:t>
      </w:r>
      <w:r w:rsidR="008932DA" w:rsidRPr="0015394D">
        <w:rPr>
          <w:rFonts w:ascii="Lucida Sans Unicode" w:hAnsi="Lucida Sans Unicode" w:cs="Lucida Sans Unicode"/>
        </w:rPr>
        <w:t xml:space="preserve">el funcionariado del </w:t>
      </w:r>
      <w:r w:rsidRPr="0015394D">
        <w:rPr>
          <w:rFonts w:ascii="Lucida Sans Unicode" w:hAnsi="Lucida Sans Unicode" w:cs="Lucida Sans Unicode"/>
        </w:rPr>
        <w:t>Instituto</w:t>
      </w:r>
      <w:r w:rsidR="008932DA" w:rsidRPr="0015394D">
        <w:rPr>
          <w:rFonts w:ascii="Lucida Sans Unicode" w:hAnsi="Lucida Sans Unicode" w:cs="Lucida Sans Unicode"/>
        </w:rPr>
        <w:t xml:space="preserve"> Electoral que permanezca en apoyo en el desarrollo de la misma</w:t>
      </w:r>
      <w:r w:rsidRPr="0015394D">
        <w:rPr>
          <w:rFonts w:ascii="Lucida Sans Unicode" w:hAnsi="Lucida Sans Unicode" w:cs="Lucida Sans Unicode"/>
        </w:rPr>
        <w:t xml:space="preserve">; </w:t>
      </w:r>
      <w:r w:rsidR="008932DA" w:rsidRPr="0015394D">
        <w:rPr>
          <w:rFonts w:ascii="Lucida Sans Unicode" w:hAnsi="Lucida Sans Unicode" w:cs="Lucida Sans Unicode"/>
        </w:rPr>
        <w:t xml:space="preserve">a la que se adjuntará </w:t>
      </w:r>
      <w:r w:rsidRPr="0015394D">
        <w:rPr>
          <w:rFonts w:ascii="Lucida Sans Unicode" w:hAnsi="Lucida Sans Unicode" w:cs="Lucida Sans Unicode"/>
        </w:rPr>
        <w:t>la listas</w:t>
      </w:r>
      <w:r w:rsidRPr="0015394D">
        <w:rPr>
          <w:rFonts w:ascii="Lucida Sans Unicode" w:hAnsi="Lucida Sans Unicode" w:cs="Lucida Sans Unicode"/>
          <w:spacing w:val="-3"/>
        </w:rPr>
        <w:t xml:space="preserve"> </w:t>
      </w:r>
      <w:r w:rsidRPr="0015394D">
        <w:rPr>
          <w:rFonts w:ascii="Lucida Sans Unicode" w:hAnsi="Lucida Sans Unicode" w:cs="Lucida Sans Unicode"/>
        </w:rPr>
        <w:t>del</w:t>
      </w:r>
      <w:r w:rsidRPr="0015394D">
        <w:rPr>
          <w:rFonts w:ascii="Lucida Sans Unicode" w:hAnsi="Lucida Sans Unicode" w:cs="Lucida Sans Unicode"/>
          <w:spacing w:val="-1"/>
        </w:rPr>
        <w:t xml:space="preserve"> </w:t>
      </w:r>
      <w:r w:rsidRPr="0015394D">
        <w:rPr>
          <w:rFonts w:ascii="Lucida Sans Unicode" w:hAnsi="Lucida Sans Unicode" w:cs="Lucida Sans Unicode"/>
        </w:rPr>
        <w:t>registro</w:t>
      </w:r>
      <w:r w:rsidRPr="0015394D">
        <w:rPr>
          <w:rFonts w:ascii="Lucida Sans Unicode" w:hAnsi="Lucida Sans Unicode" w:cs="Lucida Sans Unicode"/>
          <w:spacing w:val="-3"/>
        </w:rPr>
        <w:t xml:space="preserve"> </w:t>
      </w:r>
      <w:r w:rsidRPr="0015394D">
        <w:rPr>
          <w:rFonts w:ascii="Lucida Sans Unicode" w:hAnsi="Lucida Sans Unicode" w:cs="Lucida Sans Unicode"/>
        </w:rPr>
        <w:t>de</w:t>
      </w:r>
      <w:r w:rsidRPr="0015394D">
        <w:rPr>
          <w:rFonts w:ascii="Lucida Sans Unicode" w:hAnsi="Lucida Sans Unicode" w:cs="Lucida Sans Unicode"/>
          <w:spacing w:val="-2"/>
        </w:rPr>
        <w:t xml:space="preserve"> </w:t>
      </w:r>
      <w:r w:rsidRPr="0015394D">
        <w:rPr>
          <w:rFonts w:ascii="Lucida Sans Unicode" w:hAnsi="Lucida Sans Unicode" w:cs="Lucida Sans Unicode"/>
        </w:rPr>
        <w:t>asistencia y</w:t>
      </w:r>
      <w:r w:rsidRPr="0015394D">
        <w:rPr>
          <w:rFonts w:ascii="Lucida Sans Unicode" w:hAnsi="Lucida Sans Unicode" w:cs="Lucida Sans Unicode"/>
          <w:spacing w:val="-3"/>
        </w:rPr>
        <w:t xml:space="preserve"> </w:t>
      </w:r>
      <w:r w:rsidRPr="0015394D">
        <w:rPr>
          <w:rFonts w:ascii="Lucida Sans Unicode" w:hAnsi="Lucida Sans Unicode" w:cs="Lucida Sans Unicode"/>
        </w:rPr>
        <w:t>en</w:t>
      </w:r>
      <w:r w:rsidRPr="0015394D">
        <w:rPr>
          <w:rFonts w:ascii="Lucida Sans Unicode" w:hAnsi="Lucida Sans Unicode" w:cs="Lucida Sans Unicode"/>
          <w:spacing w:val="-2"/>
        </w:rPr>
        <w:t xml:space="preserve"> </w:t>
      </w:r>
      <w:r w:rsidRPr="0015394D">
        <w:rPr>
          <w:rFonts w:ascii="Lucida Sans Unicode" w:hAnsi="Lucida Sans Unicode" w:cs="Lucida Sans Unicode"/>
        </w:rPr>
        <w:t>su</w:t>
      </w:r>
      <w:r w:rsidRPr="0015394D">
        <w:rPr>
          <w:rFonts w:ascii="Lucida Sans Unicode" w:hAnsi="Lucida Sans Unicode" w:cs="Lucida Sans Unicode"/>
          <w:spacing w:val="-2"/>
        </w:rPr>
        <w:t xml:space="preserve"> </w:t>
      </w:r>
      <w:r w:rsidRPr="0015394D">
        <w:rPr>
          <w:rFonts w:ascii="Lucida Sans Unicode" w:hAnsi="Lucida Sans Unicode" w:cs="Lucida Sans Unicode"/>
        </w:rPr>
        <w:t>caso, la</w:t>
      </w:r>
      <w:r w:rsidRPr="0015394D">
        <w:rPr>
          <w:rFonts w:ascii="Lucida Sans Unicode" w:hAnsi="Lucida Sans Unicode" w:cs="Lucida Sans Unicode"/>
          <w:spacing w:val="-3"/>
        </w:rPr>
        <w:t xml:space="preserve"> </w:t>
      </w:r>
      <w:r w:rsidRPr="0015394D">
        <w:rPr>
          <w:rFonts w:ascii="Lucida Sans Unicode" w:hAnsi="Lucida Sans Unicode" w:cs="Lucida Sans Unicode"/>
        </w:rPr>
        <w:t xml:space="preserve">hoja de incidentes, debiéndose estampar el sello de la autoridad de la </w:t>
      </w:r>
      <w:r w:rsidR="008932DA" w:rsidRPr="0015394D">
        <w:rPr>
          <w:rFonts w:ascii="Lucida Sans Unicode" w:hAnsi="Lucida Sans Unicode" w:cs="Lucida Sans Unicode"/>
        </w:rPr>
        <w:t xml:space="preserve">comisaria o </w:t>
      </w:r>
      <w:r w:rsidRPr="0015394D">
        <w:rPr>
          <w:rFonts w:ascii="Lucida Sans Unicode" w:hAnsi="Lucida Sans Unicode" w:cs="Lucida Sans Unicode"/>
        </w:rPr>
        <w:t>localidad respectiva, para dar constancia de los hechos y sus resultados.</w:t>
      </w:r>
    </w:p>
    <w:p w14:paraId="604B2973" w14:textId="77777777" w:rsidR="00C93F5F" w:rsidRPr="0015394D" w:rsidRDefault="00C93F5F" w:rsidP="007B0BE2">
      <w:pPr>
        <w:pStyle w:val="Textoindependiente"/>
        <w:spacing w:line="360" w:lineRule="auto"/>
        <w:jc w:val="both"/>
        <w:rPr>
          <w:rFonts w:ascii="Lucida Sans Unicode" w:hAnsi="Lucida Sans Unicode" w:cs="Lucida Sans Unicode"/>
        </w:rPr>
      </w:pPr>
    </w:p>
    <w:p w14:paraId="3E8215AA" w14:textId="58934029" w:rsidR="00C93F5F" w:rsidRPr="0015394D" w:rsidRDefault="00615647"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El </w:t>
      </w:r>
      <w:r w:rsidR="008A0B0B" w:rsidRPr="0015394D">
        <w:rPr>
          <w:rFonts w:ascii="Lucida Sans Unicode" w:hAnsi="Lucida Sans Unicode" w:cs="Lucida Sans Unicode"/>
        </w:rPr>
        <w:t xml:space="preserve">acta original se conservará </w:t>
      </w:r>
      <w:r w:rsidR="008932DA" w:rsidRPr="0015394D">
        <w:rPr>
          <w:rFonts w:ascii="Lucida Sans Unicode" w:hAnsi="Lucida Sans Unicode" w:cs="Lucida Sans Unicode"/>
        </w:rPr>
        <w:t xml:space="preserve">en poder del Instituto Electoral para integrar el expediente respectivo; </w:t>
      </w:r>
      <w:r w:rsidR="008A0B0B" w:rsidRPr="0015394D">
        <w:rPr>
          <w:rFonts w:ascii="Lucida Sans Unicode" w:hAnsi="Lucida Sans Unicode" w:cs="Lucida Sans Unicode"/>
        </w:rPr>
        <w:t xml:space="preserve">mientras que una copia será entregada a las representaciones de la </w:t>
      </w:r>
      <w:r w:rsidR="008932DA" w:rsidRPr="0015394D">
        <w:rPr>
          <w:rFonts w:ascii="Lucida Sans Unicode" w:hAnsi="Lucida Sans Unicode" w:cs="Lucida Sans Unicode"/>
        </w:rPr>
        <w:t>comisaria</w:t>
      </w:r>
      <w:r w:rsidR="008A0B0B" w:rsidRPr="0015394D">
        <w:rPr>
          <w:rFonts w:ascii="Lucida Sans Unicode" w:hAnsi="Lucida Sans Unicode" w:cs="Lucida Sans Unicode"/>
        </w:rPr>
        <w:t xml:space="preserve"> y una más a la del Ayuntamiento.</w:t>
      </w:r>
    </w:p>
    <w:p w14:paraId="1F860263" w14:textId="7CC78EC7" w:rsidR="00C93F5F" w:rsidRPr="0015394D" w:rsidRDefault="00C93F5F" w:rsidP="007B0BE2">
      <w:pPr>
        <w:pStyle w:val="Textoindependiente"/>
        <w:spacing w:line="360" w:lineRule="auto"/>
        <w:jc w:val="both"/>
        <w:rPr>
          <w:rFonts w:ascii="Lucida Sans Unicode" w:hAnsi="Lucida Sans Unicode" w:cs="Lucida Sans Unicode"/>
        </w:rPr>
      </w:pPr>
    </w:p>
    <w:p w14:paraId="64038C1C" w14:textId="03132DE1" w:rsidR="00E563ED" w:rsidRPr="0015394D" w:rsidRDefault="00BB37BA" w:rsidP="0053166E">
      <w:pPr>
        <w:pStyle w:val="Textoindependiente"/>
        <w:spacing w:line="360" w:lineRule="auto"/>
        <w:jc w:val="both"/>
        <w:outlineLvl w:val="1"/>
        <w:rPr>
          <w:rFonts w:ascii="Lucida Sans Unicode" w:hAnsi="Lucida Sans Unicode" w:cs="Lucida Sans Unicode"/>
          <w:b/>
          <w:color w:val="00758D"/>
        </w:rPr>
      </w:pPr>
      <w:bookmarkStart w:id="114" w:name="_Toc191985791"/>
      <w:r w:rsidRPr="0015394D">
        <w:rPr>
          <w:rFonts w:ascii="Lucida Sans Unicode" w:hAnsi="Lucida Sans Unicode" w:cs="Lucida Sans Unicode"/>
          <w:b/>
          <w:color w:val="00758D"/>
        </w:rPr>
        <w:t>9</w:t>
      </w:r>
      <w:r w:rsidR="002C076D" w:rsidRPr="0015394D">
        <w:rPr>
          <w:rFonts w:ascii="Lucida Sans Unicode" w:hAnsi="Lucida Sans Unicode" w:cs="Lucida Sans Unicode"/>
          <w:b/>
          <w:color w:val="00758D"/>
        </w:rPr>
        <w:t xml:space="preserve">. </w:t>
      </w:r>
      <w:r w:rsidR="00997626" w:rsidRPr="0015394D">
        <w:rPr>
          <w:rFonts w:ascii="Lucida Sans Unicode" w:hAnsi="Lucida Sans Unicode" w:cs="Lucida Sans Unicode"/>
          <w:b/>
          <w:color w:val="00758D"/>
        </w:rPr>
        <w:t xml:space="preserve">De </w:t>
      </w:r>
      <w:r w:rsidR="001B6861" w:rsidRPr="0015394D">
        <w:rPr>
          <w:rFonts w:ascii="Lucida Sans Unicode" w:hAnsi="Lucida Sans Unicode" w:cs="Lucida Sans Unicode"/>
          <w:b/>
          <w:color w:val="00758D"/>
        </w:rPr>
        <w:t xml:space="preserve">la publicación de los </w:t>
      </w:r>
      <w:r w:rsidR="00997626" w:rsidRPr="0015394D">
        <w:rPr>
          <w:rFonts w:ascii="Lucida Sans Unicode" w:hAnsi="Lucida Sans Unicode" w:cs="Lucida Sans Unicode"/>
          <w:b/>
          <w:color w:val="00758D"/>
        </w:rPr>
        <w:t>r</w:t>
      </w:r>
      <w:r w:rsidR="002F3185" w:rsidRPr="0015394D">
        <w:rPr>
          <w:rFonts w:ascii="Lucida Sans Unicode" w:hAnsi="Lucida Sans Unicode" w:cs="Lucida Sans Unicode"/>
          <w:b/>
          <w:color w:val="00758D"/>
        </w:rPr>
        <w:t>esultados</w:t>
      </w:r>
      <w:bookmarkEnd w:id="114"/>
    </w:p>
    <w:p w14:paraId="41310C25" w14:textId="77777777" w:rsidR="000731E0" w:rsidRPr="0015394D" w:rsidRDefault="000731E0" w:rsidP="0053166E">
      <w:pPr>
        <w:pStyle w:val="Textoindependiente"/>
        <w:spacing w:line="360" w:lineRule="auto"/>
        <w:jc w:val="both"/>
        <w:outlineLvl w:val="1"/>
        <w:rPr>
          <w:rFonts w:ascii="Lucida Sans Unicode" w:hAnsi="Lucida Sans Unicode" w:cs="Lucida Sans Unicode"/>
          <w:b/>
          <w:color w:val="0070C0"/>
        </w:rPr>
      </w:pPr>
    </w:p>
    <w:p w14:paraId="73164B75" w14:textId="0086B345" w:rsidR="00C93F5F" w:rsidRPr="0015394D" w:rsidRDefault="00615647" w:rsidP="0053166E">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006507" w:rsidRPr="0015394D">
        <w:rPr>
          <w:rFonts w:ascii="Lucida Sans Unicode" w:hAnsi="Lucida Sans Unicode" w:cs="Lucida Sans Unicode"/>
          <w:b/>
        </w:rPr>
        <w:t>6</w:t>
      </w:r>
      <w:r w:rsidR="00950F50" w:rsidRPr="0015394D">
        <w:rPr>
          <w:rFonts w:ascii="Lucida Sans Unicode" w:hAnsi="Lucida Sans Unicode" w:cs="Lucida Sans Unicode"/>
          <w:b/>
        </w:rPr>
        <w:t>7</w:t>
      </w:r>
      <w:r w:rsidRPr="0015394D">
        <w:rPr>
          <w:rFonts w:ascii="Lucida Sans Unicode" w:hAnsi="Lucida Sans Unicode" w:cs="Lucida Sans Unicode"/>
          <w:b/>
        </w:rPr>
        <w:t xml:space="preserve">. </w:t>
      </w:r>
      <w:bookmarkStart w:id="115" w:name="_Hlk191921835"/>
      <w:r w:rsidRPr="0015394D">
        <w:rPr>
          <w:rFonts w:ascii="Lucida Sans Unicode" w:hAnsi="Lucida Sans Unicode" w:cs="Lucida Sans Unicode"/>
        </w:rPr>
        <w:t>Los resultados de la</w:t>
      </w:r>
      <w:r w:rsidR="001F3A46" w:rsidRPr="0015394D">
        <w:rPr>
          <w:rFonts w:ascii="Lucida Sans Unicode" w:hAnsi="Lucida Sans Unicode" w:cs="Lucida Sans Unicode"/>
        </w:rPr>
        <w:t xml:space="preserve"> participación</w:t>
      </w:r>
      <w:r w:rsidRPr="0015394D">
        <w:rPr>
          <w:rFonts w:ascii="Lucida Sans Unicode" w:hAnsi="Lucida Sans Unicode" w:cs="Lucida Sans Unicode"/>
        </w:rPr>
        <w:t xml:space="preserve"> se darán a conocer a la ciudadanía asistente a la asamblea </w:t>
      </w:r>
      <w:r w:rsidR="001F3A46" w:rsidRPr="0015394D">
        <w:rPr>
          <w:rFonts w:ascii="Lucida Sans Unicode" w:hAnsi="Lucida Sans Unicode" w:cs="Lucida Sans Unicode"/>
        </w:rPr>
        <w:t xml:space="preserve">comunitaria </w:t>
      </w:r>
      <w:r w:rsidR="00E57444" w:rsidRPr="0015394D">
        <w:rPr>
          <w:rFonts w:ascii="Lucida Sans Unicode" w:hAnsi="Lucida Sans Unicode" w:cs="Lucida Sans Unicode"/>
        </w:rPr>
        <w:t xml:space="preserve">o reunión </w:t>
      </w:r>
      <w:r w:rsidR="001F3A46" w:rsidRPr="0015394D">
        <w:rPr>
          <w:rFonts w:ascii="Lucida Sans Unicode" w:hAnsi="Lucida Sans Unicode" w:cs="Lucida Sans Unicode"/>
        </w:rPr>
        <w:t xml:space="preserve">de consulta </w:t>
      </w:r>
      <w:r w:rsidRPr="0015394D">
        <w:rPr>
          <w:rFonts w:ascii="Lucida Sans Unicode" w:hAnsi="Lucida Sans Unicode" w:cs="Lucida Sans Unicode"/>
        </w:rPr>
        <w:t xml:space="preserve">al término de </w:t>
      </w:r>
      <w:proofErr w:type="gramStart"/>
      <w:r w:rsidRPr="0015394D">
        <w:rPr>
          <w:rFonts w:ascii="Lucida Sans Unicode" w:hAnsi="Lucida Sans Unicode" w:cs="Lucida Sans Unicode"/>
        </w:rPr>
        <w:t>la misma</w:t>
      </w:r>
      <w:proofErr w:type="gramEnd"/>
      <w:r w:rsidRPr="0015394D">
        <w:rPr>
          <w:rFonts w:ascii="Lucida Sans Unicode" w:hAnsi="Lucida Sans Unicode" w:cs="Lucida Sans Unicode"/>
        </w:rPr>
        <w:t xml:space="preserve">, </w:t>
      </w:r>
      <w:r w:rsidR="00E57444" w:rsidRPr="0015394D">
        <w:rPr>
          <w:rFonts w:ascii="Lucida Sans Unicode" w:hAnsi="Lucida Sans Unicode" w:cs="Lucida Sans Unicode"/>
        </w:rPr>
        <w:t xml:space="preserve">y se </w:t>
      </w:r>
      <w:r w:rsidRPr="0015394D">
        <w:rPr>
          <w:rFonts w:ascii="Lucida Sans Unicode" w:hAnsi="Lucida Sans Unicode" w:cs="Lucida Sans Unicode"/>
        </w:rPr>
        <w:t xml:space="preserve">publicarán en </w:t>
      </w:r>
      <w:r w:rsidR="00E57444" w:rsidRPr="0015394D">
        <w:rPr>
          <w:rFonts w:ascii="Lucida Sans Unicode" w:hAnsi="Lucida Sans Unicode" w:cs="Lucida Sans Unicode"/>
        </w:rPr>
        <w:t xml:space="preserve">un lugar visible </w:t>
      </w:r>
      <w:r w:rsidRPr="0015394D">
        <w:rPr>
          <w:rFonts w:ascii="Lucida Sans Unicode" w:hAnsi="Lucida Sans Unicode" w:cs="Lucida Sans Unicode"/>
        </w:rPr>
        <w:t>de los domicilios donde se lleven a cabo</w:t>
      </w:r>
      <w:r w:rsidR="00587E32" w:rsidRPr="0015394D">
        <w:rPr>
          <w:rFonts w:ascii="Lucida Sans Unicode" w:hAnsi="Lucida Sans Unicode" w:cs="Lucida Sans Unicode"/>
        </w:rPr>
        <w:t>.</w:t>
      </w:r>
    </w:p>
    <w:p w14:paraId="6BC662CC" w14:textId="1EA294E7" w:rsidR="00C018F0" w:rsidRPr="0015394D" w:rsidRDefault="00615647" w:rsidP="0053166E">
      <w:pPr>
        <w:pStyle w:val="Ttulo1"/>
        <w:spacing w:line="360" w:lineRule="auto"/>
        <w:rPr>
          <w:rFonts w:ascii="Lucida Sans Unicode" w:hAnsi="Lucida Sans Unicode" w:cs="Lucida Sans Unicode"/>
        </w:rPr>
      </w:pPr>
      <w:bookmarkStart w:id="116" w:name="Sección_IV._Del_cómputo_y_validez_de_la_"/>
      <w:bookmarkStart w:id="117" w:name="_bookmark9"/>
      <w:bookmarkStart w:id="118" w:name="_Toc191568966"/>
      <w:bookmarkStart w:id="119" w:name="_Toc191569327"/>
      <w:bookmarkStart w:id="120" w:name="_Toc191985792"/>
      <w:bookmarkEnd w:id="115"/>
      <w:bookmarkEnd w:id="116"/>
      <w:bookmarkEnd w:id="117"/>
      <w:r w:rsidRPr="0015394D">
        <w:rPr>
          <w:rFonts w:ascii="Lucida Sans Unicode" w:hAnsi="Lucida Sans Unicode" w:cs="Lucida Sans Unicode"/>
        </w:rPr>
        <w:lastRenderedPageBreak/>
        <w:t>Sección</w:t>
      </w:r>
      <w:r w:rsidRPr="0015394D">
        <w:rPr>
          <w:rFonts w:ascii="Lucida Sans Unicode" w:hAnsi="Lucida Sans Unicode" w:cs="Lucida Sans Unicode"/>
          <w:spacing w:val="-2"/>
        </w:rPr>
        <w:t xml:space="preserve"> </w:t>
      </w:r>
      <w:r w:rsidRPr="0015394D">
        <w:rPr>
          <w:rFonts w:ascii="Lucida Sans Unicode" w:hAnsi="Lucida Sans Unicode" w:cs="Lucida Sans Unicode"/>
        </w:rPr>
        <w:t>V</w:t>
      </w:r>
      <w:r w:rsidR="00E03AA7" w:rsidRPr="0015394D">
        <w:rPr>
          <w:rFonts w:ascii="Lucida Sans Unicode" w:hAnsi="Lucida Sans Unicode" w:cs="Lucida Sans Unicode"/>
        </w:rPr>
        <w:t>I</w:t>
      </w:r>
      <w:r w:rsidR="00374311" w:rsidRPr="0015394D">
        <w:rPr>
          <w:rFonts w:ascii="Lucida Sans Unicode" w:hAnsi="Lucida Sans Unicode" w:cs="Lucida Sans Unicode"/>
        </w:rPr>
        <w:t>I</w:t>
      </w:r>
      <w:r w:rsidR="00E03AA7" w:rsidRPr="0015394D">
        <w:rPr>
          <w:rFonts w:ascii="Lucida Sans Unicode" w:hAnsi="Lucida Sans Unicode" w:cs="Lucida Sans Unicode"/>
        </w:rPr>
        <w:t>I</w:t>
      </w:r>
      <w:r w:rsidRPr="0015394D">
        <w:rPr>
          <w:rFonts w:ascii="Lucida Sans Unicode" w:hAnsi="Lucida Sans Unicode" w:cs="Lucida Sans Unicode"/>
        </w:rPr>
        <w:t>.</w:t>
      </w:r>
      <w:r w:rsidRPr="0015394D">
        <w:rPr>
          <w:rFonts w:ascii="Lucida Sans Unicode" w:hAnsi="Lucida Sans Unicode" w:cs="Lucida Sans Unicode"/>
          <w:spacing w:val="-4"/>
        </w:rPr>
        <w:t xml:space="preserve"> </w:t>
      </w:r>
      <w:r w:rsidRPr="0015394D">
        <w:rPr>
          <w:rFonts w:ascii="Lucida Sans Unicode" w:hAnsi="Lucida Sans Unicode" w:cs="Lucida Sans Unicode"/>
        </w:rPr>
        <w:t>De</w:t>
      </w:r>
      <w:r w:rsidR="00D80BBF" w:rsidRPr="0015394D">
        <w:rPr>
          <w:rFonts w:ascii="Lucida Sans Unicode" w:hAnsi="Lucida Sans Unicode" w:cs="Lucida Sans Unicode"/>
        </w:rPr>
        <w:t xml:space="preserve"> la etapa de resultados</w:t>
      </w:r>
      <w:bookmarkEnd w:id="118"/>
      <w:bookmarkEnd w:id="119"/>
      <w:bookmarkEnd w:id="120"/>
    </w:p>
    <w:p w14:paraId="47E82958" w14:textId="77777777" w:rsidR="00D80BBF" w:rsidRPr="0015394D" w:rsidRDefault="00D80BBF" w:rsidP="0053166E">
      <w:pPr>
        <w:pStyle w:val="Ttulo1"/>
        <w:spacing w:line="360" w:lineRule="auto"/>
        <w:jc w:val="left"/>
        <w:rPr>
          <w:rFonts w:ascii="Lucida Sans Unicode" w:hAnsi="Lucida Sans Unicode" w:cs="Lucida Sans Unicode"/>
          <w:b w:val="0"/>
        </w:rPr>
      </w:pPr>
    </w:p>
    <w:p w14:paraId="13F18CD2" w14:textId="32F9B7CA" w:rsidR="00E563ED" w:rsidRPr="0015394D" w:rsidRDefault="00A0025D" w:rsidP="0053166E">
      <w:pPr>
        <w:pStyle w:val="Ttulo2"/>
        <w:spacing w:before="0" w:line="360" w:lineRule="auto"/>
        <w:rPr>
          <w:rFonts w:ascii="Lucida Sans Unicode" w:hAnsi="Lucida Sans Unicode" w:cs="Lucida Sans Unicode"/>
          <w:b/>
          <w:color w:val="00758D"/>
          <w:sz w:val="24"/>
          <w:szCs w:val="24"/>
        </w:rPr>
      </w:pPr>
      <w:bookmarkStart w:id="121" w:name="_Toc191568967"/>
      <w:bookmarkStart w:id="122" w:name="_Toc191569328"/>
      <w:bookmarkStart w:id="123" w:name="_Toc191985793"/>
      <w:r w:rsidRPr="0015394D">
        <w:rPr>
          <w:rFonts w:ascii="Lucida Sans Unicode" w:hAnsi="Lucida Sans Unicode" w:cs="Lucida Sans Unicode"/>
          <w:b/>
          <w:color w:val="00758D"/>
          <w:sz w:val="24"/>
          <w:szCs w:val="24"/>
        </w:rPr>
        <w:t xml:space="preserve">1. </w:t>
      </w:r>
      <w:r w:rsidR="00C018F0" w:rsidRPr="0015394D">
        <w:rPr>
          <w:rFonts w:ascii="Lucida Sans Unicode" w:hAnsi="Lucida Sans Unicode" w:cs="Lucida Sans Unicode"/>
          <w:b/>
          <w:color w:val="00758D"/>
          <w:sz w:val="24"/>
          <w:szCs w:val="24"/>
        </w:rPr>
        <w:t>Del có</w:t>
      </w:r>
      <w:r w:rsidR="008F2BEE" w:rsidRPr="0015394D">
        <w:rPr>
          <w:rFonts w:ascii="Lucida Sans Unicode" w:hAnsi="Lucida Sans Unicode" w:cs="Lucida Sans Unicode"/>
          <w:b/>
          <w:color w:val="00758D"/>
          <w:sz w:val="24"/>
          <w:szCs w:val="24"/>
        </w:rPr>
        <w:t>mputo total de la votación</w:t>
      </w:r>
      <w:bookmarkStart w:id="124" w:name="_Hlk190694259"/>
      <w:bookmarkEnd w:id="121"/>
      <w:bookmarkEnd w:id="122"/>
      <w:bookmarkEnd w:id="123"/>
      <w:r w:rsidR="00B85184" w:rsidRPr="0015394D">
        <w:rPr>
          <w:rFonts w:ascii="Lucida Sans Unicode" w:hAnsi="Lucida Sans Unicode" w:cs="Lucida Sans Unicode"/>
          <w:b/>
          <w:color w:val="00758D"/>
          <w:sz w:val="24"/>
          <w:szCs w:val="24"/>
        </w:rPr>
        <w:t xml:space="preserve"> </w:t>
      </w:r>
      <w:bookmarkEnd w:id="124"/>
    </w:p>
    <w:p w14:paraId="310C8CF6" w14:textId="77777777" w:rsidR="000731E0" w:rsidRPr="0015394D" w:rsidRDefault="000731E0" w:rsidP="0053166E">
      <w:pPr>
        <w:spacing w:line="360" w:lineRule="auto"/>
        <w:rPr>
          <w:rFonts w:ascii="Lucida Sans Unicode" w:hAnsi="Lucida Sans Unicode" w:cs="Lucida Sans Unicode"/>
        </w:rPr>
      </w:pPr>
    </w:p>
    <w:p w14:paraId="7CC44352" w14:textId="7D7A0265" w:rsidR="00C93F5F" w:rsidRPr="0015394D" w:rsidRDefault="00615647" w:rsidP="0053166E">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6</w:t>
      </w:r>
      <w:r w:rsidR="00950F50" w:rsidRPr="0015394D">
        <w:rPr>
          <w:rFonts w:ascii="Lucida Sans Unicode" w:hAnsi="Lucida Sans Unicode" w:cs="Lucida Sans Unicode"/>
          <w:b/>
        </w:rPr>
        <w:t>8</w:t>
      </w:r>
      <w:r w:rsidRPr="0015394D">
        <w:rPr>
          <w:rFonts w:ascii="Lucida Sans Unicode" w:hAnsi="Lucida Sans Unicode" w:cs="Lucida Sans Unicode"/>
          <w:b/>
        </w:rPr>
        <w:t xml:space="preserve">. </w:t>
      </w:r>
      <w:bookmarkStart w:id="125" w:name="_Hlk191922245"/>
      <w:r w:rsidR="00E563ED" w:rsidRPr="0015394D">
        <w:rPr>
          <w:rFonts w:ascii="Lucida Sans Unicode" w:hAnsi="Lucida Sans Unicode" w:cs="Lucida Sans Unicode"/>
        </w:rPr>
        <w:t>Dentro de los cinco días hábiles siguientes a la conclusión de las asambleas comunitarias de consulta, l</w:t>
      </w:r>
      <w:r w:rsidRPr="0015394D">
        <w:rPr>
          <w:rFonts w:ascii="Lucida Sans Unicode" w:hAnsi="Lucida Sans Unicode" w:cs="Lucida Sans Unicode"/>
        </w:rPr>
        <w:t xml:space="preserve">a Comisión realizará el cómputo total de la </w:t>
      </w:r>
      <w:r w:rsidR="00A16F30" w:rsidRPr="0015394D">
        <w:rPr>
          <w:rFonts w:ascii="Lucida Sans Unicode" w:hAnsi="Lucida Sans Unicode" w:cs="Lucida Sans Unicode"/>
        </w:rPr>
        <w:t xml:space="preserve">participación </w:t>
      </w:r>
      <w:r w:rsidRPr="0015394D">
        <w:rPr>
          <w:rFonts w:ascii="Lucida Sans Unicode" w:hAnsi="Lucida Sans Unicode" w:cs="Lucida Sans Unicode"/>
        </w:rPr>
        <w:t>emitida</w:t>
      </w:r>
      <w:r w:rsidR="00E563ED" w:rsidRPr="0015394D">
        <w:rPr>
          <w:rFonts w:ascii="Lucida Sans Unicode" w:hAnsi="Lucida Sans Unicode" w:cs="Lucida Sans Unicode"/>
        </w:rPr>
        <w:t>,</w:t>
      </w:r>
      <w:r w:rsidR="00D80BBF" w:rsidRPr="0015394D">
        <w:rPr>
          <w:rFonts w:ascii="Lucida Sans Unicode" w:hAnsi="Lucida Sans Unicode" w:cs="Lucida Sans Unicode"/>
        </w:rPr>
        <w:t xml:space="preserve"> cifra que se obtendrá</w:t>
      </w:r>
      <w:r w:rsidRPr="0015394D">
        <w:rPr>
          <w:rFonts w:ascii="Lucida Sans Unicode" w:hAnsi="Lucida Sans Unicode" w:cs="Lucida Sans Unicode"/>
        </w:rPr>
        <w:t xml:space="preserve"> </w:t>
      </w:r>
      <w:r w:rsidR="00A16F30" w:rsidRPr="0015394D">
        <w:rPr>
          <w:rFonts w:ascii="Lucida Sans Unicode" w:hAnsi="Lucida Sans Unicode" w:cs="Lucida Sans Unicode"/>
        </w:rPr>
        <w:t xml:space="preserve">a partir de la sumatoria de </w:t>
      </w:r>
      <w:r w:rsidR="00D80BBF" w:rsidRPr="0015394D">
        <w:rPr>
          <w:rFonts w:ascii="Lucida Sans Unicode" w:hAnsi="Lucida Sans Unicode" w:cs="Lucida Sans Unicode"/>
        </w:rPr>
        <w:t xml:space="preserve">los </w:t>
      </w:r>
      <w:r w:rsidR="00A16F30" w:rsidRPr="0015394D">
        <w:rPr>
          <w:rFonts w:ascii="Lucida Sans Unicode" w:hAnsi="Lucida Sans Unicode" w:cs="Lucida Sans Unicode"/>
        </w:rPr>
        <w:t>resultados consignados en</w:t>
      </w:r>
      <w:r w:rsidR="00E563ED" w:rsidRPr="0015394D">
        <w:rPr>
          <w:rFonts w:ascii="Lucida Sans Unicode" w:hAnsi="Lucida Sans Unicode" w:cs="Lucida Sans Unicode"/>
        </w:rPr>
        <w:t xml:space="preserve"> cada una de</w:t>
      </w:r>
      <w:r w:rsidR="00A16F30" w:rsidRPr="0015394D">
        <w:rPr>
          <w:rFonts w:ascii="Lucida Sans Unicode" w:hAnsi="Lucida Sans Unicode" w:cs="Lucida Sans Unicode"/>
        </w:rPr>
        <w:t xml:space="preserve"> las actas </w:t>
      </w:r>
      <w:r w:rsidR="00D80BBF" w:rsidRPr="0015394D">
        <w:rPr>
          <w:rFonts w:ascii="Lucida Sans Unicode" w:hAnsi="Lucida Sans Unicode" w:cs="Lucida Sans Unicode"/>
        </w:rPr>
        <w:t xml:space="preserve">de </w:t>
      </w:r>
      <w:r w:rsidR="00DC692B" w:rsidRPr="0015394D">
        <w:rPr>
          <w:rFonts w:ascii="Lucida Sans Unicode" w:hAnsi="Lucida Sans Unicode" w:cs="Lucida Sans Unicode"/>
        </w:rPr>
        <w:t>asamblea</w:t>
      </w:r>
      <w:r w:rsidR="00A16F30" w:rsidRPr="0015394D">
        <w:rPr>
          <w:rFonts w:ascii="Lucida Sans Unicode" w:hAnsi="Lucida Sans Unicode" w:cs="Lucida Sans Unicode"/>
        </w:rPr>
        <w:t>s</w:t>
      </w:r>
      <w:r w:rsidR="00D80BBF" w:rsidRPr="0015394D">
        <w:rPr>
          <w:rFonts w:ascii="Lucida Sans Unicode" w:hAnsi="Lucida Sans Unicode" w:cs="Lucida Sans Unicode"/>
        </w:rPr>
        <w:t xml:space="preserve"> levantadas en las dieciocho comisarias, más </w:t>
      </w:r>
      <w:r w:rsidR="00A16F30" w:rsidRPr="0015394D">
        <w:rPr>
          <w:rFonts w:ascii="Lucida Sans Unicode" w:hAnsi="Lucida Sans Unicode" w:cs="Lucida Sans Unicode"/>
        </w:rPr>
        <w:t>las relativas a las extraídas de las urnas instaladas en la cabecera municipal</w:t>
      </w:r>
      <w:r w:rsidR="00D80BBF" w:rsidRPr="0015394D">
        <w:rPr>
          <w:rFonts w:ascii="Lucida Sans Unicode" w:hAnsi="Lucida Sans Unicode" w:cs="Lucida Sans Unicode"/>
        </w:rPr>
        <w:t>.</w:t>
      </w:r>
      <w:r w:rsidRPr="0015394D">
        <w:rPr>
          <w:rFonts w:ascii="Lucida Sans Unicode" w:hAnsi="Lucida Sans Unicode" w:cs="Lucida Sans Unicode"/>
        </w:rPr>
        <w:t xml:space="preserve"> </w:t>
      </w:r>
    </w:p>
    <w:bookmarkEnd w:id="125"/>
    <w:p w14:paraId="1057A7D0" w14:textId="77777777" w:rsidR="00C93F5F" w:rsidRPr="0015394D" w:rsidRDefault="00C93F5F" w:rsidP="007B0BE2">
      <w:pPr>
        <w:pStyle w:val="Textoindependiente"/>
        <w:spacing w:line="360" w:lineRule="auto"/>
        <w:jc w:val="both"/>
        <w:rPr>
          <w:rFonts w:ascii="Lucida Sans Unicode" w:hAnsi="Lucida Sans Unicode" w:cs="Lucida Sans Unicode"/>
        </w:rPr>
      </w:pPr>
    </w:p>
    <w:p w14:paraId="0DCD9654" w14:textId="5BD5840B" w:rsidR="00C93F5F" w:rsidRDefault="00615647" w:rsidP="007B0BE2">
      <w:pPr>
        <w:pStyle w:val="Textoindependiente"/>
        <w:spacing w:line="360" w:lineRule="auto"/>
        <w:jc w:val="both"/>
        <w:rPr>
          <w:rFonts w:ascii="Lucida Sans Unicode" w:hAnsi="Lucida Sans Unicode" w:cs="Lucida Sans Unicode"/>
        </w:rPr>
      </w:pPr>
      <w:bookmarkStart w:id="126" w:name="_Hlk191922261"/>
      <w:r w:rsidRPr="0015394D">
        <w:rPr>
          <w:rFonts w:ascii="Lucida Sans Unicode" w:hAnsi="Lucida Sans Unicode" w:cs="Lucida Sans Unicode"/>
        </w:rPr>
        <w:t>La</w:t>
      </w:r>
      <w:r w:rsidRPr="0015394D">
        <w:rPr>
          <w:rFonts w:ascii="Lucida Sans Unicode" w:hAnsi="Lucida Sans Unicode" w:cs="Lucida Sans Unicode"/>
          <w:spacing w:val="-13"/>
        </w:rPr>
        <w:t xml:space="preserve"> </w:t>
      </w:r>
      <w:r w:rsidRPr="0015394D">
        <w:rPr>
          <w:rFonts w:ascii="Lucida Sans Unicode" w:hAnsi="Lucida Sans Unicode" w:cs="Lucida Sans Unicode"/>
        </w:rPr>
        <w:t>sede</w:t>
      </w:r>
      <w:r w:rsidRPr="0015394D">
        <w:rPr>
          <w:rFonts w:ascii="Lucida Sans Unicode" w:hAnsi="Lucida Sans Unicode" w:cs="Lucida Sans Unicode"/>
          <w:spacing w:val="-14"/>
        </w:rPr>
        <w:t xml:space="preserve"> </w:t>
      </w:r>
      <w:r w:rsidRPr="0015394D">
        <w:rPr>
          <w:rFonts w:ascii="Lucida Sans Unicode" w:hAnsi="Lucida Sans Unicode" w:cs="Lucida Sans Unicode"/>
        </w:rPr>
        <w:t>para</w:t>
      </w:r>
      <w:r w:rsidRPr="0015394D">
        <w:rPr>
          <w:rFonts w:ascii="Lucida Sans Unicode" w:hAnsi="Lucida Sans Unicode" w:cs="Lucida Sans Unicode"/>
          <w:spacing w:val="-13"/>
        </w:rPr>
        <w:t xml:space="preserve"> </w:t>
      </w:r>
      <w:r w:rsidRPr="0015394D">
        <w:rPr>
          <w:rFonts w:ascii="Lucida Sans Unicode" w:hAnsi="Lucida Sans Unicode" w:cs="Lucida Sans Unicode"/>
        </w:rPr>
        <w:t>el</w:t>
      </w:r>
      <w:r w:rsidRPr="0015394D">
        <w:rPr>
          <w:rFonts w:ascii="Lucida Sans Unicode" w:hAnsi="Lucida Sans Unicode" w:cs="Lucida Sans Unicode"/>
          <w:spacing w:val="-14"/>
        </w:rPr>
        <w:t xml:space="preserve"> </w:t>
      </w:r>
      <w:r w:rsidRPr="0015394D">
        <w:rPr>
          <w:rFonts w:ascii="Lucida Sans Unicode" w:hAnsi="Lucida Sans Unicode" w:cs="Lucida Sans Unicode"/>
        </w:rPr>
        <w:t>cómputo</w:t>
      </w:r>
      <w:r w:rsidRPr="0015394D">
        <w:rPr>
          <w:rFonts w:ascii="Lucida Sans Unicode" w:hAnsi="Lucida Sans Unicode" w:cs="Lucida Sans Unicode"/>
          <w:spacing w:val="-12"/>
        </w:rPr>
        <w:t xml:space="preserve"> </w:t>
      </w:r>
      <w:r w:rsidR="00A16F30" w:rsidRPr="0015394D">
        <w:rPr>
          <w:rFonts w:ascii="Lucida Sans Unicode" w:hAnsi="Lucida Sans Unicode" w:cs="Lucida Sans Unicode"/>
          <w:spacing w:val="-12"/>
        </w:rPr>
        <w:t xml:space="preserve">total </w:t>
      </w:r>
      <w:r w:rsidRPr="0015394D">
        <w:rPr>
          <w:rFonts w:ascii="Lucida Sans Unicode" w:hAnsi="Lucida Sans Unicode" w:cs="Lucida Sans Unicode"/>
        </w:rPr>
        <w:t>de</w:t>
      </w:r>
      <w:r w:rsidRPr="0015394D">
        <w:rPr>
          <w:rFonts w:ascii="Lucida Sans Unicode" w:hAnsi="Lucida Sans Unicode" w:cs="Lucida Sans Unicode"/>
          <w:spacing w:val="-13"/>
        </w:rPr>
        <w:t xml:space="preserve"> </w:t>
      </w:r>
      <w:r w:rsidRPr="0015394D">
        <w:rPr>
          <w:rFonts w:ascii="Lucida Sans Unicode" w:hAnsi="Lucida Sans Unicode" w:cs="Lucida Sans Unicode"/>
        </w:rPr>
        <w:t>los</w:t>
      </w:r>
      <w:r w:rsidRPr="0015394D">
        <w:rPr>
          <w:rFonts w:ascii="Lucida Sans Unicode" w:hAnsi="Lucida Sans Unicode" w:cs="Lucida Sans Unicode"/>
          <w:spacing w:val="-14"/>
        </w:rPr>
        <w:t xml:space="preserve"> </w:t>
      </w:r>
      <w:r w:rsidRPr="0015394D">
        <w:rPr>
          <w:rFonts w:ascii="Lucida Sans Unicode" w:hAnsi="Lucida Sans Unicode" w:cs="Lucida Sans Unicode"/>
        </w:rPr>
        <w:t>resultados</w:t>
      </w:r>
      <w:r w:rsidRPr="0015394D">
        <w:rPr>
          <w:rFonts w:ascii="Lucida Sans Unicode" w:hAnsi="Lucida Sans Unicode" w:cs="Lucida Sans Unicode"/>
          <w:spacing w:val="-15"/>
        </w:rPr>
        <w:t xml:space="preserve"> </w:t>
      </w:r>
      <w:r w:rsidRPr="0015394D">
        <w:rPr>
          <w:rFonts w:ascii="Lucida Sans Unicode" w:hAnsi="Lucida Sans Unicode" w:cs="Lucida Sans Unicode"/>
        </w:rPr>
        <w:t>será</w:t>
      </w:r>
      <w:r w:rsidRPr="0015394D">
        <w:rPr>
          <w:rFonts w:ascii="Lucida Sans Unicode" w:hAnsi="Lucida Sans Unicode" w:cs="Lucida Sans Unicode"/>
          <w:spacing w:val="-13"/>
        </w:rPr>
        <w:t xml:space="preserve"> </w:t>
      </w:r>
      <w:r w:rsidR="00E563ED" w:rsidRPr="0015394D">
        <w:rPr>
          <w:rFonts w:ascii="Lucida Sans Unicode" w:hAnsi="Lucida Sans Unicode" w:cs="Lucida Sans Unicode"/>
        </w:rPr>
        <w:t>la sede oficial</w:t>
      </w:r>
      <w:r w:rsidRPr="0015394D">
        <w:rPr>
          <w:rFonts w:ascii="Lucida Sans Unicode" w:hAnsi="Lucida Sans Unicode" w:cs="Lucida Sans Unicode"/>
          <w:spacing w:val="-13"/>
        </w:rPr>
        <w:t xml:space="preserve"> </w:t>
      </w:r>
      <w:r w:rsidRPr="0015394D">
        <w:rPr>
          <w:rFonts w:ascii="Lucida Sans Unicode" w:hAnsi="Lucida Sans Unicode" w:cs="Lucida Sans Unicode"/>
        </w:rPr>
        <w:t>del</w:t>
      </w:r>
      <w:r w:rsidRPr="0015394D">
        <w:rPr>
          <w:rFonts w:ascii="Lucida Sans Unicode" w:hAnsi="Lucida Sans Unicode" w:cs="Lucida Sans Unicode"/>
          <w:spacing w:val="-15"/>
        </w:rPr>
        <w:t xml:space="preserve"> </w:t>
      </w:r>
      <w:r w:rsidRPr="0015394D">
        <w:rPr>
          <w:rFonts w:ascii="Lucida Sans Unicode" w:hAnsi="Lucida Sans Unicode" w:cs="Lucida Sans Unicode"/>
        </w:rPr>
        <w:t xml:space="preserve">Instituto </w:t>
      </w:r>
      <w:r w:rsidR="00E563ED" w:rsidRPr="0015394D">
        <w:rPr>
          <w:rFonts w:ascii="Lucida Sans Unicode" w:hAnsi="Lucida Sans Unicode" w:cs="Lucida Sans Unicode"/>
        </w:rPr>
        <w:t xml:space="preserve">Electoral; </w:t>
      </w:r>
      <w:r w:rsidRPr="0015394D">
        <w:rPr>
          <w:rFonts w:ascii="Lucida Sans Unicode" w:hAnsi="Lucida Sans Unicode" w:cs="Lucida Sans Unicode"/>
        </w:rPr>
        <w:t xml:space="preserve">o en su caso, en la que así determine </w:t>
      </w:r>
      <w:r w:rsidR="00952AE2" w:rsidRPr="0015394D">
        <w:rPr>
          <w:rFonts w:ascii="Lucida Sans Unicode" w:hAnsi="Lucida Sans Unicode" w:cs="Lucida Sans Unicode"/>
        </w:rPr>
        <w:t>la Comisión</w:t>
      </w:r>
      <w:r w:rsidRPr="0015394D">
        <w:rPr>
          <w:rFonts w:ascii="Lucida Sans Unicode" w:hAnsi="Lucida Sans Unicode" w:cs="Lucida Sans Unicode"/>
        </w:rPr>
        <w:t xml:space="preserve">; </w:t>
      </w:r>
      <w:r w:rsidR="00FC7221" w:rsidRPr="0015394D">
        <w:rPr>
          <w:rFonts w:ascii="Lucida Sans Unicode" w:hAnsi="Lucida Sans Unicode" w:cs="Lucida Sans Unicode"/>
        </w:rPr>
        <w:t xml:space="preserve">en </w:t>
      </w:r>
      <w:r w:rsidRPr="0015394D">
        <w:rPr>
          <w:rFonts w:ascii="Lucida Sans Unicode" w:hAnsi="Lucida Sans Unicode" w:cs="Lucida Sans Unicode"/>
        </w:rPr>
        <w:t>este acto podrá</w:t>
      </w:r>
      <w:r w:rsidR="00A16F30" w:rsidRPr="0015394D">
        <w:rPr>
          <w:rFonts w:ascii="Lucida Sans Unicode" w:hAnsi="Lucida Sans Unicode" w:cs="Lucida Sans Unicode"/>
        </w:rPr>
        <w:t>n estar</w:t>
      </w:r>
      <w:r w:rsidRPr="0015394D">
        <w:rPr>
          <w:rFonts w:ascii="Lucida Sans Unicode" w:hAnsi="Lucida Sans Unicode" w:cs="Lucida Sans Unicode"/>
        </w:rPr>
        <w:t xml:space="preserve"> </w:t>
      </w:r>
      <w:r w:rsidR="00A16F30" w:rsidRPr="0015394D">
        <w:rPr>
          <w:rFonts w:ascii="Lucida Sans Unicode" w:hAnsi="Lucida Sans Unicode" w:cs="Lucida Sans Unicode"/>
        </w:rPr>
        <w:t xml:space="preserve">presentes las representaciones de la comunidad </w:t>
      </w:r>
      <w:r w:rsidR="00ED0736" w:rsidRPr="0015394D">
        <w:rPr>
          <w:rFonts w:ascii="Lucida Sans Unicode" w:hAnsi="Lucida Sans Unicode" w:cs="Lucida Sans Unicode"/>
        </w:rPr>
        <w:t xml:space="preserve">y </w:t>
      </w:r>
      <w:r w:rsidR="00A16F30" w:rsidRPr="0015394D">
        <w:rPr>
          <w:rFonts w:ascii="Lucida Sans Unicode" w:hAnsi="Lucida Sans Unicode" w:cs="Lucida Sans Unicode"/>
        </w:rPr>
        <w:t>d</w:t>
      </w:r>
      <w:r w:rsidR="00ED0736" w:rsidRPr="0015394D">
        <w:rPr>
          <w:rFonts w:ascii="Lucida Sans Unicode" w:hAnsi="Lucida Sans Unicode" w:cs="Lucida Sans Unicode"/>
        </w:rPr>
        <w:t xml:space="preserve">el Ayuntamiento, </w:t>
      </w:r>
      <w:r w:rsidR="00A16F30" w:rsidRPr="0015394D">
        <w:rPr>
          <w:rFonts w:ascii="Lucida Sans Unicode" w:hAnsi="Lucida Sans Unicode" w:cs="Lucida Sans Unicode"/>
        </w:rPr>
        <w:t>las personas o entes que fungieron en calidad de observadores y demás autoridades constitucionales y legales del ámbito local o federal.</w:t>
      </w:r>
    </w:p>
    <w:p w14:paraId="70BA5D48" w14:textId="77777777" w:rsidR="0015394D" w:rsidRPr="0015394D" w:rsidRDefault="0015394D" w:rsidP="007B0BE2">
      <w:pPr>
        <w:pStyle w:val="Textoindependiente"/>
        <w:spacing w:line="360" w:lineRule="auto"/>
        <w:jc w:val="both"/>
        <w:rPr>
          <w:rFonts w:ascii="Lucida Sans Unicode" w:hAnsi="Lucida Sans Unicode" w:cs="Lucida Sans Unicode"/>
        </w:rPr>
      </w:pPr>
    </w:p>
    <w:p w14:paraId="1674EA69" w14:textId="22F108C6" w:rsidR="00D80BBF" w:rsidRPr="0015394D" w:rsidRDefault="00A0025D" w:rsidP="007B0BE2">
      <w:pPr>
        <w:pStyle w:val="Textoindependiente"/>
        <w:tabs>
          <w:tab w:val="left" w:pos="284"/>
        </w:tabs>
        <w:spacing w:line="360" w:lineRule="auto"/>
        <w:jc w:val="both"/>
        <w:outlineLvl w:val="1"/>
        <w:rPr>
          <w:rFonts w:ascii="Lucida Sans Unicode" w:hAnsi="Lucida Sans Unicode" w:cs="Lucida Sans Unicode"/>
          <w:b/>
          <w:color w:val="00758D"/>
        </w:rPr>
      </w:pPr>
      <w:bookmarkStart w:id="127" w:name="_Hlk190694320"/>
      <w:bookmarkStart w:id="128" w:name="_Toc191985794"/>
      <w:bookmarkEnd w:id="126"/>
      <w:r w:rsidRPr="0015394D">
        <w:rPr>
          <w:rFonts w:ascii="Lucida Sans Unicode" w:hAnsi="Lucida Sans Unicode" w:cs="Lucida Sans Unicode"/>
          <w:b/>
          <w:color w:val="00758D"/>
        </w:rPr>
        <w:t xml:space="preserve">2. </w:t>
      </w:r>
      <w:r w:rsidR="00FC7221" w:rsidRPr="0015394D">
        <w:rPr>
          <w:rFonts w:ascii="Lucida Sans Unicode" w:hAnsi="Lucida Sans Unicode" w:cs="Lucida Sans Unicode"/>
          <w:b/>
          <w:color w:val="00758D"/>
        </w:rPr>
        <w:t>De</w:t>
      </w:r>
      <w:r w:rsidR="00FC77F8" w:rsidRPr="0015394D">
        <w:rPr>
          <w:rFonts w:ascii="Lucida Sans Unicode" w:hAnsi="Lucida Sans Unicode" w:cs="Lucida Sans Unicode"/>
          <w:b/>
          <w:color w:val="00758D"/>
        </w:rPr>
        <w:t xml:space="preserve">l informe de resultados y del dictamen de validez </w:t>
      </w:r>
      <w:r w:rsidR="00FC7221" w:rsidRPr="0015394D">
        <w:rPr>
          <w:rFonts w:ascii="Lucida Sans Unicode" w:hAnsi="Lucida Sans Unicode" w:cs="Lucida Sans Unicode"/>
          <w:b/>
          <w:color w:val="00758D"/>
        </w:rPr>
        <w:t>del proceso de consulta</w:t>
      </w:r>
      <w:bookmarkEnd w:id="128"/>
    </w:p>
    <w:p w14:paraId="13EA5FE9" w14:textId="77777777" w:rsidR="00C03B6D" w:rsidRPr="0015394D" w:rsidRDefault="00C03B6D" w:rsidP="007B0BE2">
      <w:pPr>
        <w:pStyle w:val="Textoindependiente"/>
        <w:tabs>
          <w:tab w:val="left" w:pos="284"/>
        </w:tabs>
        <w:spacing w:line="360" w:lineRule="auto"/>
        <w:jc w:val="both"/>
        <w:outlineLvl w:val="1"/>
        <w:rPr>
          <w:rFonts w:ascii="Lucida Sans Unicode" w:hAnsi="Lucida Sans Unicode" w:cs="Lucida Sans Unicode"/>
          <w:b/>
          <w:color w:val="0070C0"/>
        </w:rPr>
      </w:pPr>
    </w:p>
    <w:bookmarkEnd w:id="127"/>
    <w:p w14:paraId="7D26CFC1" w14:textId="3903A024" w:rsidR="00FC77F8" w:rsidRPr="0015394D" w:rsidRDefault="00615647" w:rsidP="007B0BE2">
      <w:pPr>
        <w:pStyle w:val="Textoindependiente"/>
        <w:tabs>
          <w:tab w:val="left" w:pos="284"/>
        </w:tabs>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1D647A" w:rsidRPr="0015394D">
        <w:rPr>
          <w:rFonts w:ascii="Lucida Sans Unicode" w:hAnsi="Lucida Sans Unicode" w:cs="Lucida Sans Unicode"/>
          <w:b/>
        </w:rPr>
        <w:t>6</w:t>
      </w:r>
      <w:r w:rsidR="00950F50" w:rsidRPr="0015394D">
        <w:rPr>
          <w:rFonts w:ascii="Lucida Sans Unicode" w:hAnsi="Lucida Sans Unicode" w:cs="Lucida Sans Unicode"/>
          <w:b/>
        </w:rPr>
        <w:t>9</w:t>
      </w:r>
      <w:r w:rsidRPr="0015394D">
        <w:rPr>
          <w:rFonts w:ascii="Lucida Sans Unicode" w:hAnsi="Lucida Sans Unicode" w:cs="Lucida Sans Unicode"/>
          <w:b/>
        </w:rPr>
        <w:t xml:space="preserve">. </w:t>
      </w:r>
      <w:r w:rsidR="00E563ED" w:rsidRPr="0015394D">
        <w:rPr>
          <w:rFonts w:ascii="Lucida Sans Unicode" w:hAnsi="Lucida Sans Unicode" w:cs="Lucida Sans Unicode"/>
          <w:bCs/>
        </w:rPr>
        <w:t xml:space="preserve">Dentro del término de </w:t>
      </w:r>
      <w:r w:rsidRPr="0015394D">
        <w:rPr>
          <w:rFonts w:ascii="Lucida Sans Unicode" w:hAnsi="Lucida Sans Unicode" w:cs="Lucida Sans Unicode"/>
        </w:rPr>
        <w:t>cinco días hábiles siguientes</w:t>
      </w:r>
      <w:r w:rsidR="00A16F30" w:rsidRPr="0015394D">
        <w:rPr>
          <w:rFonts w:ascii="Lucida Sans Unicode" w:hAnsi="Lucida Sans Unicode" w:cs="Lucida Sans Unicode"/>
        </w:rPr>
        <w:t xml:space="preserve"> a</w:t>
      </w:r>
      <w:r w:rsidR="00E563ED" w:rsidRPr="0015394D">
        <w:rPr>
          <w:rFonts w:ascii="Lucida Sans Unicode" w:hAnsi="Lucida Sans Unicode" w:cs="Lucida Sans Unicode"/>
        </w:rPr>
        <w:t xml:space="preserve"> </w:t>
      </w:r>
      <w:r w:rsidR="00A16F30" w:rsidRPr="0015394D">
        <w:rPr>
          <w:rFonts w:ascii="Lucida Sans Unicode" w:hAnsi="Lucida Sans Unicode" w:cs="Lucida Sans Unicode"/>
        </w:rPr>
        <w:t>l</w:t>
      </w:r>
      <w:r w:rsidR="00E563ED" w:rsidRPr="0015394D">
        <w:rPr>
          <w:rFonts w:ascii="Lucida Sans Unicode" w:hAnsi="Lucida Sans Unicode" w:cs="Lucida Sans Unicode"/>
        </w:rPr>
        <w:t>a obtención del</w:t>
      </w:r>
      <w:r w:rsidRPr="0015394D">
        <w:rPr>
          <w:rFonts w:ascii="Lucida Sans Unicode" w:hAnsi="Lucida Sans Unicode" w:cs="Lucida Sans Unicode"/>
        </w:rPr>
        <w:t xml:space="preserve"> cómputo </w:t>
      </w:r>
      <w:r w:rsidR="00A16F30" w:rsidRPr="0015394D">
        <w:rPr>
          <w:rFonts w:ascii="Lucida Sans Unicode" w:hAnsi="Lucida Sans Unicode" w:cs="Lucida Sans Unicode"/>
        </w:rPr>
        <w:t>total</w:t>
      </w:r>
      <w:r w:rsidRPr="0015394D">
        <w:rPr>
          <w:rFonts w:ascii="Lucida Sans Unicode" w:hAnsi="Lucida Sans Unicode" w:cs="Lucida Sans Unicode"/>
        </w:rPr>
        <w:t xml:space="preserve"> </w:t>
      </w:r>
      <w:r w:rsidR="00A16F30" w:rsidRPr="0015394D">
        <w:rPr>
          <w:rFonts w:ascii="Lucida Sans Unicode" w:hAnsi="Lucida Sans Unicode" w:cs="Lucida Sans Unicode"/>
        </w:rPr>
        <w:t xml:space="preserve">de </w:t>
      </w:r>
      <w:r w:rsidRPr="0015394D">
        <w:rPr>
          <w:rFonts w:ascii="Lucida Sans Unicode" w:hAnsi="Lucida Sans Unicode" w:cs="Lucida Sans Unicode"/>
        </w:rPr>
        <w:t>resultados</w:t>
      </w:r>
      <w:r w:rsidR="00A16F30" w:rsidRPr="0015394D">
        <w:rPr>
          <w:rFonts w:ascii="Lucida Sans Unicode" w:hAnsi="Lucida Sans Unicode" w:cs="Lucida Sans Unicode"/>
        </w:rPr>
        <w:t xml:space="preserve"> de participación</w:t>
      </w:r>
      <w:r w:rsidRPr="0015394D">
        <w:rPr>
          <w:rFonts w:ascii="Lucida Sans Unicode" w:hAnsi="Lucida Sans Unicode" w:cs="Lucida Sans Unicode"/>
        </w:rPr>
        <w:t xml:space="preserve">, </w:t>
      </w:r>
      <w:r w:rsidR="00DC692B" w:rsidRPr="0015394D">
        <w:rPr>
          <w:rFonts w:ascii="Lucida Sans Unicode" w:hAnsi="Lucida Sans Unicode" w:cs="Lucida Sans Unicode"/>
        </w:rPr>
        <w:t>la Comisión</w:t>
      </w:r>
      <w:r w:rsidRPr="0015394D">
        <w:rPr>
          <w:rFonts w:ascii="Lucida Sans Unicode" w:hAnsi="Lucida Sans Unicode" w:cs="Lucida Sans Unicode"/>
        </w:rPr>
        <w:t xml:space="preserve"> </w:t>
      </w:r>
      <w:r w:rsidR="000C2F6B" w:rsidRPr="0015394D">
        <w:rPr>
          <w:rFonts w:ascii="Lucida Sans Unicode" w:hAnsi="Lucida Sans Unicode" w:cs="Lucida Sans Unicode"/>
        </w:rPr>
        <w:t>emitirá</w:t>
      </w:r>
      <w:r w:rsidR="00D80BBF" w:rsidRPr="0015394D">
        <w:rPr>
          <w:rFonts w:ascii="Lucida Sans Unicode" w:hAnsi="Lucida Sans Unicode" w:cs="Lucida Sans Unicode"/>
        </w:rPr>
        <w:t xml:space="preserve"> un </w:t>
      </w:r>
      <w:r w:rsidR="00D80BBF" w:rsidRPr="0015394D">
        <w:rPr>
          <w:rFonts w:ascii="Lucida Sans Unicode" w:hAnsi="Lucida Sans Unicode" w:cs="Lucida Sans Unicode"/>
        </w:rPr>
        <w:lastRenderedPageBreak/>
        <w:t xml:space="preserve">proyecto de acuerdo </w:t>
      </w:r>
      <w:r w:rsidR="00147E1E" w:rsidRPr="0015394D">
        <w:rPr>
          <w:rFonts w:ascii="Lucida Sans Unicode" w:hAnsi="Lucida Sans Unicode" w:cs="Lucida Sans Unicode"/>
        </w:rPr>
        <w:t xml:space="preserve">del que forme parte integrante </w:t>
      </w:r>
      <w:r w:rsidR="000C2F6B" w:rsidRPr="0015394D">
        <w:rPr>
          <w:rFonts w:ascii="Lucida Sans Unicode" w:hAnsi="Lucida Sans Unicode" w:cs="Lucida Sans Unicode"/>
        </w:rPr>
        <w:t>un informe de resultados que d</w:t>
      </w:r>
      <w:r w:rsidR="006B4D71" w:rsidRPr="0015394D">
        <w:rPr>
          <w:rFonts w:ascii="Lucida Sans Unicode" w:hAnsi="Lucida Sans Unicode" w:cs="Lucida Sans Unicode"/>
        </w:rPr>
        <w:t>é</w:t>
      </w:r>
      <w:r w:rsidR="000C2F6B" w:rsidRPr="0015394D">
        <w:rPr>
          <w:rFonts w:ascii="Lucida Sans Unicode" w:hAnsi="Lucida Sans Unicode" w:cs="Lucida Sans Unicode"/>
        </w:rPr>
        <w:t xml:space="preserve"> cuenta de los resultados de la participación </w:t>
      </w:r>
      <w:r w:rsidR="00D80BBF" w:rsidRPr="0015394D">
        <w:rPr>
          <w:rFonts w:ascii="Lucida Sans Unicode" w:hAnsi="Lucida Sans Unicode" w:cs="Lucida Sans Unicode"/>
        </w:rPr>
        <w:t xml:space="preserve">en cada asamblea </w:t>
      </w:r>
      <w:r w:rsidR="000C2F6B" w:rsidRPr="0015394D">
        <w:rPr>
          <w:rFonts w:ascii="Lucida Sans Unicode" w:hAnsi="Lucida Sans Unicode" w:cs="Lucida Sans Unicode"/>
        </w:rPr>
        <w:t>y del cómputo total; así como, un dictamen que determine la validación del proceso de consulta</w:t>
      </w:r>
      <w:r w:rsidR="00FC77F8" w:rsidRPr="0015394D">
        <w:rPr>
          <w:rFonts w:ascii="Lucida Sans Unicode" w:hAnsi="Lucida Sans Unicode" w:cs="Lucida Sans Unicode"/>
        </w:rPr>
        <w:t xml:space="preserve">, </w:t>
      </w:r>
      <w:r w:rsidR="00147E1E" w:rsidRPr="0015394D">
        <w:rPr>
          <w:rFonts w:ascii="Lucida Sans Unicode" w:hAnsi="Lucida Sans Unicode" w:cs="Lucida Sans Unicode"/>
        </w:rPr>
        <w:t xml:space="preserve">lo que será </w:t>
      </w:r>
      <w:r w:rsidR="00FC77F8" w:rsidRPr="0015394D">
        <w:rPr>
          <w:rFonts w:ascii="Lucida Sans Unicode" w:hAnsi="Lucida Sans Unicode" w:cs="Lucida Sans Unicode"/>
        </w:rPr>
        <w:t>sometido a conocimiento del Consejo General para su estudio, discusión y en su caso aprobación.</w:t>
      </w:r>
    </w:p>
    <w:p w14:paraId="34B97E29" w14:textId="77777777" w:rsidR="001D647A" w:rsidRPr="0015394D" w:rsidRDefault="001D647A" w:rsidP="001D647A">
      <w:pPr>
        <w:pStyle w:val="Textoindependiente"/>
        <w:tabs>
          <w:tab w:val="left" w:pos="284"/>
        </w:tabs>
        <w:spacing w:line="360" w:lineRule="auto"/>
        <w:jc w:val="both"/>
        <w:rPr>
          <w:rFonts w:ascii="Lucida Sans Unicode" w:hAnsi="Lucida Sans Unicode" w:cs="Lucida Sans Unicode"/>
        </w:rPr>
      </w:pPr>
    </w:p>
    <w:p w14:paraId="305436AC" w14:textId="1683CF78" w:rsidR="001D647A" w:rsidRPr="0015394D" w:rsidRDefault="001D647A" w:rsidP="001D647A">
      <w:pPr>
        <w:pStyle w:val="Textoindependiente"/>
        <w:tabs>
          <w:tab w:val="left" w:pos="284"/>
        </w:tabs>
        <w:spacing w:line="360" w:lineRule="auto"/>
        <w:jc w:val="both"/>
        <w:rPr>
          <w:rFonts w:ascii="Lucida Sans Unicode" w:hAnsi="Lucida Sans Unicode" w:cs="Lucida Sans Unicode"/>
        </w:rPr>
      </w:pPr>
      <w:r w:rsidRPr="0015394D">
        <w:rPr>
          <w:rFonts w:ascii="Lucida Sans Unicode" w:hAnsi="Lucida Sans Unicode" w:cs="Lucida Sans Unicode"/>
        </w:rPr>
        <w:t xml:space="preserve">Una vez aprobado lo anterior, el Instituto Electoral formará un expediente integrado por las actas de cada una de las asambleas comunitarias de consulta y sus respectivas listas de asistencia; así como por el informe de resultados y el dictamen </w:t>
      </w:r>
      <w:r w:rsidR="0053166E" w:rsidRPr="0015394D">
        <w:rPr>
          <w:rFonts w:ascii="Lucida Sans Unicode" w:hAnsi="Lucida Sans Unicode" w:cs="Lucida Sans Unicode"/>
        </w:rPr>
        <w:t>de validez del proceso de consulta.</w:t>
      </w:r>
    </w:p>
    <w:p w14:paraId="0F13D0B3" w14:textId="2A6652AB" w:rsidR="001D647A" w:rsidRPr="0015394D" w:rsidRDefault="001D647A" w:rsidP="001D647A">
      <w:pPr>
        <w:pStyle w:val="Textoindependiente"/>
        <w:tabs>
          <w:tab w:val="left" w:pos="284"/>
        </w:tabs>
        <w:spacing w:line="360" w:lineRule="auto"/>
        <w:jc w:val="both"/>
        <w:rPr>
          <w:rFonts w:ascii="Lucida Sans Unicode" w:hAnsi="Lucida Sans Unicode" w:cs="Lucida Sans Unicode"/>
        </w:rPr>
      </w:pPr>
    </w:p>
    <w:p w14:paraId="568233F1" w14:textId="7BBC287E" w:rsidR="001D647A" w:rsidRPr="0015394D" w:rsidRDefault="001D647A" w:rsidP="001D647A">
      <w:pPr>
        <w:pStyle w:val="Textoindependiente"/>
        <w:tabs>
          <w:tab w:val="left" w:pos="284"/>
        </w:tabs>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950F50" w:rsidRPr="0015394D">
        <w:rPr>
          <w:rFonts w:ascii="Lucida Sans Unicode" w:hAnsi="Lucida Sans Unicode" w:cs="Lucida Sans Unicode"/>
          <w:b/>
        </w:rPr>
        <w:t>70</w:t>
      </w:r>
      <w:r w:rsidRPr="0015394D">
        <w:rPr>
          <w:rFonts w:ascii="Lucida Sans Unicode" w:hAnsi="Lucida Sans Unicode" w:cs="Lucida Sans Unicode"/>
          <w:b/>
        </w:rPr>
        <w:t xml:space="preserve">. </w:t>
      </w:r>
      <w:bookmarkStart w:id="129" w:name="_Hlk191922307"/>
      <w:r w:rsidRPr="0015394D">
        <w:rPr>
          <w:rFonts w:ascii="Lucida Sans Unicode" w:hAnsi="Lucida Sans Unicode" w:cs="Lucida Sans Unicode"/>
        </w:rPr>
        <w:t xml:space="preserve">Dentro de los siguientes cinco días a la celebración de la sesión del Consejo General del Instituto Electoral en la que se hubiera aprobado el acuerdo que acompaña al informe de resultados de participación y </w:t>
      </w:r>
      <w:r w:rsidR="006B4D71" w:rsidRPr="0015394D">
        <w:rPr>
          <w:rFonts w:ascii="Lucida Sans Unicode" w:hAnsi="Lucida Sans Unicode" w:cs="Lucida Sans Unicode"/>
        </w:rPr>
        <w:t>e</w:t>
      </w:r>
      <w:r w:rsidRPr="0015394D">
        <w:rPr>
          <w:rFonts w:ascii="Lucida Sans Unicode" w:hAnsi="Lucida Sans Unicode" w:cs="Lucida Sans Unicode"/>
        </w:rPr>
        <w:t>l dictamen de validez; se formará un expediente integrado por las actas de cada una de las asambleas comunitarias de consulta y sus respectivas listas de asistencia; así como por los documentos antes mencionados.</w:t>
      </w:r>
    </w:p>
    <w:bookmarkEnd w:id="129"/>
    <w:p w14:paraId="12DEE908" w14:textId="165B9EBE" w:rsidR="00A16F30" w:rsidRDefault="00A16F30" w:rsidP="007B0BE2">
      <w:pPr>
        <w:pStyle w:val="Textoindependiente"/>
        <w:spacing w:line="360" w:lineRule="auto"/>
        <w:jc w:val="both"/>
        <w:rPr>
          <w:rFonts w:ascii="Lucida Sans Unicode" w:hAnsi="Lucida Sans Unicode" w:cs="Lucida Sans Unicode"/>
        </w:rPr>
      </w:pPr>
    </w:p>
    <w:p w14:paraId="69D0103E" w14:textId="77777777" w:rsidR="0064412C" w:rsidRDefault="0064412C" w:rsidP="007B0BE2">
      <w:pPr>
        <w:pStyle w:val="Textoindependiente"/>
        <w:spacing w:line="360" w:lineRule="auto"/>
        <w:jc w:val="both"/>
        <w:rPr>
          <w:rFonts w:ascii="Lucida Sans Unicode" w:hAnsi="Lucida Sans Unicode" w:cs="Lucida Sans Unicode"/>
        </w:rPr>
      </w:pPr>
    </w:p>
    <w:p w14:paraId="5D5C71ED" w14:textId="77777777" w:rsidR="0064412C" w:rsidRDefault="0064412C" w:rsidP="007B0BE2">
      <w:pPr>
        <w:pStyle w:val="Textoindependiente"/>
        <w:spacing w:line="360" w:lineRule="auto"/>
        <w:jc w:val="both"/>
        <w:rPr>
          <w:rFonts w:ascii="Lucida Sans Unicode" w:hAnsi="Lucida Sans Unicode" w:cs="Lucida Sans Unicode"/>
        </w:rPr>
      </w:pPr>
    </w:p>
    <w:p w14:paraId="51B8A405" w14:textId="77777777" w:rsidR="0064412C" w:rsidRPr="0015394D" w:rsidRDefault="0064412C" w:rsidP="007B0BE2">
      <w:pPr>
        <w:pStyle w:val="Textoindependiente"/>
        <w:spacing w:line="360" w:lineRule="auto"/>
        <w:jc w:val="both"/>
        <w:rPr>
          <w:rFonts w:ascii="Lucida Sans Unicode" w:hAnsi="Lucida Sans Unicode" w:cs="Lucida Sans Unicode"/>
        </w:rPr>
      </w:pPr>
    </w:p>
    <w:p w14:paraId="1639DC8A" w14:textId="49B0094A" w:rsidR="00A146C2" w:rsidRPr="0015394D" w:rsidRDefault="00A0025D" w:rsidP="007B0BE2">
      <w:pPr>
        <w:pStyle w:val="Textoindependiente"/>
        <w:tabs>
          <w:tab w:val="left" w:pos="284"/>
        </w:tabs>
        <w:spacing w:line="360" w:lineRule="auto"/>
        <w:jc w:val="both"/>
        <w:outlineLvl w:val="1"/>
        <w:rPr>
          <w:rFonts w:ascii="Lucida Sans Unicode" w:hAnsi="Lucida Sans Unicode" w:cs="Lucida Sans Unicode"/>
          <w:b/>
          <w:color w:val="00758D"/>
        </w:rPr>
      </w:pPr>
      <w:bookmarkStart w:id="130" w:name="_Toc191985795"/>
      <w:r w:rsidRPr="0015394D">
        <w:rPr>
          <w:rFonts w:ascii="Lucida Sans Unicode" w:hAnsi="Lucida Sans Unicode" w:cs="Lucida Sans Unicode"/>
          <w:b/>
          <w:color w:val="00758D"/>
        </w:rPr>
        <w:lastRenderedPageBreak/>
        <w:t xml:space="preserve">3. </w:t>
      </w:r>
      <w:r w:rsidR="00FC7221" w:rsidRPr="0015394D">
        <w:rPr>
          <w:rFonts w:ascii="Lucida Sans Unicode" w:hAnsi="Lucida Sans Unicode" w:cs="Lucida Sans Unicode"/>
          <w:b/>
          <w:color w:val="00758D"/>
        </w:rPr>
        <w:t>De la remisión del expediente del proceso de consulta al Congreso del Estado de Jalisco</w:t>
      </w:r>
      <w:bookmarkEnd w:id="130"/>
      <w:r w:rsidR="00FC7221" w:rsidRPr="0015394D">
        <w:rPr>
          <w:rFonts w:ascii="Lucida Sans Unicode" w:hAnsi="Lucida Sans Unicode" w:cs="Lucida Sans Unicode"/>
          <w:b/>
          <w:color w:val="00758D"/>
        </w:rPr>
        <w:t xml:space="preserve"> </w:t>
      </w:r>
    </w:p>
    <w:p w14:paraId="016131C1" w14:textId="77777777" w:rsidR="0053166E" w:rsidRPr="0015394D" w:rsidRDefault="0053166E" w:rsidP="007B0BE2">
      <w:pPr>
        <w:pStyle w:val="Textoindependiente"/>
        <w:tabs>
          <w:tab w:val="left" w:pos="284"/>
        </w:tabs>
        <w:spacing w:line="360" w:lineRule="auto"/>
        <w:jc w:val="both"/>
        <w:outlineLvl w:val="1"/>
        <w:rPr>
          <w:rFonts w:ascii="Lucida Sans Unicode" w:hAnsi="Lucida Sans Unicode" w:cs="Lucida Sans Unicode"/>
          <w:b/>
          <w:color w:val="0070C0"/>
        </w:rPr>
      </w:pPr>
    </w:p>
    <w:p w14:paraId="7BD71496" w14:textId="1083F6F2" w:rsidR="00A71A6E" w:rsidRPr="0015394D" w:rsidRDefault="00FC77F8"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E</w:t>
      </w:r>
      <w:r w:rsidR="008649FE" w:rsidRPr="0015394D">
        <w:rPr>
          <w:rFonts w:ascii="Lucida Sans Unicode" w:hAnsi="Lucida Sans Unicode" w:cs="Lucida Sans Unicode"/>
        </w:rPr>
        <w:t xml:space="preserve">l </w:t>
      </w:r>
      <w:bookmarkStart w:id="131" w:name="_Hlk191922332"/>
      <w:r w:rsidR="00134BBC" w:rsidRPr="0015394D">
        <w:rPr>
          <w:rFonts w:ascii="Lucida Sans Unicode" w:hAnsi="Lucida Sans Unicode" w:cs="Lucida Sans Unicode"/>
        </w:rPr>
        <w:t xml:space="preserve">expediente </w:t>
      </w:r>
      <w:r w:rsidR="008649FE" w:rsidRPr="0015394D">
        <w:rPr>
          <w:rFonts w:ascii="Lucida Sans Unicode" w:hAnsi="Lucida Sans Unicode" w:cs="Lucida Sans Unicode"/>
        </w:rPr>
        <w:t>debidamente integrado</w:t>
      </w:r>
      <w:r w:rsidRPr="0015394D">
        <w:rPr>
          <w:rFonts w:ascii="Lucida Sans Unicode" w:hAnsi="Lucida Sans Unicode" w:cs="Lucida Sans Unicode"/>
        </w:rPr>
        <w:t xml:space="preserve"> se remitirá </w:t>
      </w:r>
      <w:r w:rsidR="00134BBC" w:rsidRPr="0015394D">
        <w:rPr>
          <w:rFonts w:ascii="Lucida Sans Unicode" w:hAnsi="Lucida Sans Unicode" w:cs="Lucida Sans Unicode"/>
        </w:rPr>
        <w:t>al Congreso del Estado de Jalisco</w:t>
      </w:r>
      <w:r w:rsidR="00A9202C" w:rsidRPr="0015394D">
        <w:rPr>
          <w:rFonts w:ascii="Lucida Sans Unicode" w:hAnsi="Lucida Sans Unicode" w:cs="Lucida Sans Unicode"/>
        </w:rPr>
        <w:t xml:space="preserve"> para que</w:t>
      </w:r>
      <w:r w:rsidR="008649FE" w:rsidRPr="0015394D">
        <w:rPr>
          <w:rFonts w:ascii="Lucida Sans Unicode" w:hAnsi="Lucida Sans Unicode" w:cs="Lucida Sans Unicode"/>
        </w:rPr>
        <w:t>, con base en su competencia y facultades,</w:t>
      </w:r>
      <w:r w:rsidR="00A9202C" w:rsidRPr="0015394D">
        <w:rPr>
          <w:rFonts w:ascii="Lucida Sans Unicode" w:hAnsi="Lucida Sans Unicode" w:cs="Lucida Sans Unicode"/>
        </w:rPr>
        <w:t xml:space="preserve"> determine lo procedente.</w:t>
      </w:r>
    </w:p>
    <w:bookmarkEnd w:id="131"/>
    <w:p w14:paraId="5799E2DC" w14:textId="0297279B" w:rsidR="00A9202C" w:rsidRPr="0015394D" w:rsidRDefault="00A9202C"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t xml:space="preserve"> </w:t>
      </w:r>
    </w:p>
    <w:p w14:paraId="445A94D0" w14:textId="3AFFC642" w:rsidR="00695466" w:rsidRPr="0015394D" w:rsidRDefault="001D647A" w:rsidP="007B0BE2">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7</w:t>
      </w:r>
      <w:r w:rsidR="00950F50" w:rsidRPr="0015394D">
        <w:rPr>
          <w:rFonts w:ascii="Lucida Sans Unicode" w:hAnsi="Lucida Sans Unicode" w:cs="Lucida Sans Unicode"/>
          <w:b/>
        </w:rPr>
        <w:t>1</w:t>
      </w:r>
      <w:r w:rsidRPr="0015394D">
        <w:rPr>
          <w:rFonts w:ascii="Lucida Sans Unicode" w:hAnsi="Lucida Sans Unicode" w:cs="Lucida Sans Unicode"/>
          <w:b/>
        </w:rPr>
        <w:t xml:space="preserve">. </w:t>
      </w:r>
      <w:r w:rsidR="00A9202C" w:rsidRPr="0015394D">
        <w:rPr>
          <w:rFonts w:ascii="Lucida Sans Unicode" w:hAnsi="Lucida Sans Unicode" w:cs="Lucida Sans Unicode"/>
        </w:rPr>
        <w:t>El acuerdo aprobado por el Consejo General del Instituto</w:t>
      </w:r>
      <w:r w:rsidR="007820B2" w:rsidRPr="0015394D">
        <w:rPr>
          <w:rFonts w:ascii="Lucida Sans Unicode" w:hAnsi="Lucida Sans Unicode" w:cs="Lucida Sans Unicode"/>
        </w:rPr>
        <w:t xml:space="preserve"> Electoral</w:t>
      </w:r>
      <w:r w:rsidR="00A9202C" w:rsidRPr="0015394D">
        <w:rPr>
          <w:rFonts w:ascii="Lucida Sans Unicode" w:hAnsi="Lucida Sans Unicode" w:cs="Lucida Sans Unicode"/>
        </w:rPr>
        <w:t xml:space="preserve"> será publicado en el </w:t>
      </w:r>
      <w:r w:rsidR="00615647" w:rsidRPr="0015394D">
        <w:rPr>
          <w:rFonts w:ascii="Lucida Sans Unicode" w:hAnsi="Lucida Sans Unicode" w:cs="Lucida Sans Unicode"/>
        </w:rPr>
        <w:t>Periódico</w:t>
      </w:r>
      <w:r w:rsidR="00615647" w:rsidRPr="0015394D">
        <w:rPr>
          <w:rFonts w:ascii="Lucida Sans Unicode" w:hAnsi="Lucida Sans Unicode" w:cs="Lucida Sans Unicode"/>
          <w:spacing w:val="-5"/>
        </w:rPr>
        <w:t xml:space="preserve"> </w:t>
      </w:r>
      <w:r w:rsidR="00615647" w:rsidRPr="0015394D">
        <w:rPr>
          <w:rFonts w:ascii="Lucida Sans Unicode" w:hAnsi="Lucida Sans Unicode" w:cs="Lucida Sans Unicode"/>
        </w:rPr>
        <w:t>Oficial</w:t>
      </w:r>
      <w:r w:rsidR="00615647" w:rsidRPr="0015394D">
        <w:rPr>
          <w:rFonts w:ascii="Lucida Sans Unicode" w:hAnsi="Lucida Sans Unicode" w:cs="Lucida Sans Unicode"/>
          <w:spacing w:val="-6"/>
        </w:rPr>
        <w:t xml:space="preserve"> </w:t>
      </w:r>
      <w:r w:rsidR="009F4B0C" w:rsidRPr="0015394D">
        <w:rPr>
          <w:rFonts w:ascii="Lucida Sans Unicode" w:hAnsi="Lucida Sans Unicode" w:cs="Lucida Sans Unicode"/>
          <w:spacing w:val="-6"/>
        </w:rPr>
        <w:t>“</w:t>
      </w:r>
      <w:r w:rsidR="009F4B0C" w:rsidRPr="0015394D">
        <w:rPr>
          <w:rFonts w:ascii="Lucida Sans Unicode" w:hAnsi="Lucida Sans Unicode" w:cs="Lucida Sans Unicode"/>
        </w:rPr>
        <w:t xml:space="preserve">El </w:t>
      </w:r>
      <w:r w:rsidR="00615647" w:rsidRPr="0015394D">
        <w:rPr>
          <w:rFonts w:ascii="Lucida Sans Unicode" w:hAnsi="Lucida Sans Unicode" w:cs="Lucida Sans Unicode"/>
        </w:rPr>
        <w:t>Estado</w:t>
      </w:r>
      <w:r w:rsidR="00615647" w:rsidRPr="0015394D">
        <w:rPr>
          <w:rFonts w:ascii="Lucida Sans Unicode" w:hAnsi="Lucida Sans Unicode" w:cs="Lucida Sans Unicode"/>
          <w:spacing w:val="-7"/>
        </w:rPr>
        <w:t xml:space="preserve"> </w:t>
      </w:r>
      <w:r w:rsidR="00615647" w:rsidRPr="0015394D">
        <w:rPr>
          <w:rFonts w:ascii="Lucida Sans Unicode" w:hAnsi="Lucida Sans Unicode" w:cs="Lucida Sans Unicode"/>
        </w:rPr>
        <w:t>de</w:t>
      </w:r>
      <w:r w:rsidR="00615647" w:rsidRPr="0015394D">
        <w:rPr>
          <w:rFonts w:ascii="Lucida Sans Unicode" w:hAnsi="Lucida Sans Unicode" w:cs="Lucida Sans Unicode"/>
          <w:spacing w:val="-7"/>
        </w:rPr>
        <w:t xml:space="preserve"> </w:t>
      </w:r>
      <w:r w:rsidR="0005098E" w:rsidRPr="0015394D">
        <w:rPr>
          <w:rFonts w:ascii="Lucida Sans Unicode" w:hAnsi="Lucida Sans Unicode" w:cs="Lucida Sans Unicode"/>
        </w:rPr>
        <w:t>Jalisco</w:t>
      </w:r>
      <w:r w:rsidR="009F4B0C" w:rsidRPr="0015394D">
        <w:rPr>
          <w:rFonts w:ascii="Lucida Sans Unicode" w:hAnsi="Lucida Sans Unicode" w:cs="Lucida Sans Unicode"/>
        </w:rPr>
        <w:t xml:space="preserve">” y notificado </w:t>
      </w:r>
      <w:r w:rsidR="00615647" w:rsidRPr="0015394D">
        <w:rPr>
          <w:rFonts w:ascii="Lucida Sans Unicode" w:hAnsi="Lucida Sans Unicode" w:cs="Lucida Sans Unicode"/>
        </w:rPr>
        <w:t>a</w:t>
      </w:r>
      <w:r w:rsidR="00615647" w:rsidRPr="0015394D">
        <w:rPr>
          <w:rFonts w:ascii="Lucida Sans Unicode" w:hAnsi="Lucida Sans Unicode" w:cs="Lucida Sans Unicode"/>
          <w:spacing w:val="-1"/>
        </w:rPr>
        <w:t xml:space="preserve"> </w:t>
      </w:r>
      <w:r w:rsidR="00615647" w:rsidRPr="0015394D">
        <w:rPr>
          <w:rFonts w:ascii="Lucida Sans Unicode" w:hAnsi="Lucida Sans Unicode" w:cs="Lucida Sans Unicode"/>
        </w:rPr>
        <w:t>quienes</w:t>
      </w:r>
      <w:r w:rsidR="00615647" w:rsidRPr="0015394D">
        <w:rPr>
          <w:rFonts w:ascii="Lucida Sans Unicode" w:hAnsi="Lucida Sans Unicode" w:cs="Lucida Sans Unicode"/>
          <w:spacing w:val="-4"/>
        </w:rPr>
        <w:t xml:space="preserve"> </w:t>
      </w:r>
      <w:r w:rsidR="00615647" w:rsidRPr="0015394D">
        <w:rPr>
          <w:rFonts w:ascii="Lucida Sans Unicode" w:hAnsi="Lucida Sans Unicode" w:cs="Lucida Sans Unicode"/>
        </w:rPr>
        <w:t>promovieron</w:t>
      </w:r>
      <w:r w:rsidR="00615647" w:rsidRPr="0015394D">
        <w:rPr>
          <w:rFonts w:ascii="Lucida Sans Unicode" w:hAnsi="Lucida Sans Unicode" w:cs="Lucida Sans Unicode"/>
          <w:spacing w:val="-2"/>
        </w:rPr>
        <w:t xml:space="preserve"> </w:t>
      </w:r>
      <w:r w:rsidR="00615647" w:rsidRPr="0015394D">
        <w:rPr>
          <w:rFonts w:ascii="Lucida Sans Unicode" w:hAnsi="Lucida Sans Unicode" w:cs="Lucida Sans Unicode"/>
        </w:rPr>
        <w:t>la</w:t>
      </w:r>
      <w:r w:rsidR="00615647" w:rsidRPr="0015394D">
        <w:rPr>
          <w:rFonts w:ascii="Lucida Sans Unicode" w:hAnsi="Lucida Sans Unicode" w:cs="Lucida Sans Unicode"/>
          <w:spacing w:val="-2"/>
        </w:rPr>
        <w:t xml:space="preserve"> </w:t>
      </w:r>
      <w:r w:rsidR="00615647" w:rsidRPr="0015394D">
        <w:rPr>
          <w:rFonts w:ascii="Lucida Sans Unicode" w:hAnsi="Lucida Sans Unicode" w:cs="Lucida Sans Unicode"/>
        </w:rPr>
        <w:t>solicitud</w:t>
      </w:r>
      <w:r w:rsidR="00615647" w:rsidRPr="0015394D">
        <w:rPr>
          <w:rFonts w:ascii="Lucida Sans Unicode" w:hAnsi="Lucida Sans Unicode" w:cs="Lucida Sans Unicode"/>
          <w:spacing w:val="-4"/>
        </w:rPr>
        <w:t xml:space="preserve"> </w:t>
      </w:r>
      <w:r w:rsidR="00615647" w:rsidRPr="0015394D">
        <w:rPr>
          <w:rFonts w:ascii="Lucida Sans Unicode" w:hAnsi="Lucida Sans Unicode" w:cs="Lucida Sans Unicode"/>
        </w:rPr>
        <w:t>de</w:t>
      </w:r>
      <w:r w:rsidR="00615647" w:rsidRPr="0015394D">
        <w:rPr>
          <w:rFonts w:ascii="Lucida Sans Unicode" w:hAnsi="Lucida Sans Unicode" w:cs="Lucida Sans Unicode"/>
          <w:spacing w:val="-2"/>
        </w:rPr>
        <w:t xml:space="preserve"> </w:t>
      </w:r>
      <w:r w:rsidR="00615647" w:rsidRPr="0015394D">
        <w:rPr>
          <w:rFonts w:ascii="Lucida Sans Unicode" w:hAnsi="Lucida Sans Unicode" w:cs="Lucida Sans Unicode"/>
        </w:rPr>
        <w:t>cambio</w:t>
      </w:r>
      <w:r w:rsidR="00615647" w:rsidRPr="0015394D">
        <w:rPr>
          <w:rFonts w:ascii="Lucida Sans Unicode" w:hAnsi="Lucida Sans Unicode" w:cs="Lucida Sans Unicode"/>
          <w:spacing w:val="-2"/>
        </w:rPr>
        <w:t xml:space="preserve"> </w:t>
      </w:r>
      <w:r w:rsidR="00615647" w:rsidRPr="0015394D">
        <w:rPr>
          <w:rFonts w:ascii="Lucida Sans Unicode" w:hAnsi="Lucida Sans Unicode" w:cs="Lucida Sans Unicode"/>
        </w:rPr>
        <w:t>de</w:t>
      </w:r>
      <w:r w:rsidR="00615647" w:rsidRPr="0015394D">
        <w:rPr>
          <w:rFonts w:ascii="Lucida Sans Unicode" w:hAnsi="Lucida Sans Unicode" w:cs="Lucida Sans Unicode"/>
          <w:spacing w:val="-4"/>
        </w:rPr>
        <w:t xml:space="preserve"> </w:t>
      </w:r>
      <w:r w:rsidR="001B42E2" w:rsidRPr="0015394D">
        <w:rPr>
          <w:rFonts w:ascii="Lucida Sans Unicode" w:hAnsi="Lucida Sans Unicode" w:cs="Lucida Sans Unicode"/>
        </w:rPr>
        <w:t>cambio de régimen de gobierno</w:t>
      </w:r>
      <w:r w:rsidR="00A9202C" w:rsidRPr="0015394D">
        <w:rPr>
          <w:rFonts w:ascii="Lucida Sans Unicode" w:hAnsi="Lucida Sans Unicode" w:cs="Lucida Sans Unicode"/>
        </w:rPr>
        <w:t xml:space="preserve">, a las autoridades tradicionales y agrarias de la comunidad </w:t>
      </w:r>
      <w:proofErr w:type="spellStart"/>
      <w:r w:rsidR="00A9202C" w:rsidRPr="0015394D">
        <w:rPr>
          <w:rFonts w:ascii="Lucida Sans Unicode" w:hAnsi="Lucida Sans Unicode" w:cs="Lucida Sans Unicode"/>
        </w:rPr>
        <w:t>Kuruxi</w:t>
      </w:r>
      <w:proofErr w:type="spellEnd"/>
      <w:r w:rsidR="00A9202C" w:rsidRPr="0015394D">
        <w:rPr>
          <w:rFonts w:ascii="Lucida Sans Unicode" w:hAnsi="Lucida Sans Unicode" w:cs="Lucida Sans Unicode"/>
        </w:rPr>
        <w:t xml:space="preserve"> </w:t>
      </w:r>
      <w:proofErr w:type="spellStart"/>
      <w:r w:rsidR="00A9202C" w:rsidRPr="0015394D">
        <w:rPr>
          <w:rFonts w:ascii="Lucida Sans Unicode" w:hAnsi="Lucida Sans Unicode" w:cs="Lucida Sans Unicode"/>
        </w:rPr>
        <w:t>Manuwe</w:t>
      </w:r>
      <w:proofErr w:type="spellEnd"/>
      <w:r w:rsidR="00A9202C" w:rsidRPr="0015394D">
        <w:rPr>
          <w:rFonts w:ascii="Lucida Sans Unicode" w:hAnsi="Lucida Sans Unicode" w:cs="Lucida Sans Unicode"/>
        </w:rPr>
        <w:t>-Tuxpan de Bolaños, así como al Ayuntamiento de Bolaños, Jalisco</w:t>
      </w:r>
      <w:r w:rsidR="008649FE" w:rsidRPr="0015394D">
        <w:rPr>
          <w:rFonts w:ascii="Lucida Sans Unicode" w:hAnsi="Lucida Sans Unicode" w:cs="Lucida Sans Unicode"/>
        </w:rPr>
        <w:t>; y con ésta se dará por concluido válidamente el proceso de consulta a cargo del Instituto Electoral.</w:t>
      </w:r>
    </w:p>
    <w:p w14:paraId="711D0313" w14:textId="77777777" w:rsidR="008649FE" w:rsidRPr="0015394D" w:rsidRDefault="008649FE" w:rsidP="007B0BE2">
      <w:pPr>
        <w:pStyle w:val="Textoindependiente"/>
        <w:spacing w:line="360" w:lineRule="auto"/>
        <w:jc w:val="both"/>
        <w:rPr>
          <w:rFonts w:ascii="Lucida Sans Unicode" w:hAnsi="Lucida Sans Unicode" w:cs="Lucida Sans Unicode"/>
        </w:rPr>
      </w:pPr>
    </w:p>
    <w:p w14:paraId="699410DA" w14:textId="37FF62AB" w:rsidR="00952AE2" w:rsidRPr="0015394D" w:rsidRDefault="00A0025D" w:rsidP="007B0BE2">
      <w:pPr>
        <w:pStyle w:val="Textoindependiente"/>
        <w:spacing w:line="360" w:lineRule="auto"/>
        <w:jc w:val="both"/>
        <w:outlineLvl w:val="1"/>
        <w:rPr>
          <w:rFonts w:ascii="Lucida Sans Unicode" w:hAnsi="Lucida Sans Unicode" w:cs="Lucida Sans Unicode"/>
          <w:b/>
          <w:color w:val="00758D"/>
        </w:rPr>
      </w:pPr>
      <w:bookmarkStart w:id="132" w:name="_Toc191985796"/>
      <w:r w:rsidRPr="0015394D">
        <w:rPr>
          <w:rFonts w:ascii="Lucida Sans Unicode" w:hAnsi="Lucida Sans Unicode" w:cs="Lucida Sans Unicode"/>
          <w:b/>
          <w:color w:val="00758D"/>
        </w:rPr>
        <w:t>4</w:t>
      </w:r>
      <w:r w:rsidR="002C076D" w:rsidRPr="0015394D">
        <w:rPr>
          <w:rFonts w:ascii="Lucida Sans Unicode" w:hAnsi="Lucida Sans Unicode" w:cs="Lucida Sans Unicode"/>
          <w:b/>
          <w:color w:val="00758D"/>
        </w:rPr>
        <w:t xml:space="preserve">. </w:t>
      </w:r>
      <w:r w:rsidR="00952AE2" w:rsidRPr="0015394D">
        <w:rPr>
          <w:rFonts w:ascii="Lucida Sans Unicode" w:hAnsi="Lucida Sans Unicode" w:cs="Lucida Sans Unicode"/>
          <w:b/>
          <w:color w:val="00758D"/>
        </w:rPr>
        <w:t>De lo no previsto</w:t>
      </w:r>
      <w:r w:rsidR="001E07AE" w:rsidRPr="0015394D">
        <w:rPr>
          <w:rFonts w:ascii="Lucida Sans Unicode" w:hAnsi="Lucida Sans Unicode" w:cs="Lucida Sans Unicode"/>
          <w:b/>
          <w:color w:val="00758D"/>
        </w:rPr>
        <w:t xml:space="preserve"> en los lineamientos</w:t>
      </w:r>
      <w:bookmarkEnd w:id="132"/>
    </w:p>
    <w:p w14:paraId="7E05A3CA" w14:textId="77777777" w:rsidR="00C03B6D" w:rsidRPr="0015394D" w:rsidRDefault="00C03B6D" w:rsidP="007B0BE2">
      <w:pPr>
        <w:pStyle w:val="Textoindependiente"/>
        <w:tabs>
          <w:tab w:val="left" w:pos="284"/>
        </w:tabs>
        <w:spacing w:line="360" w:lineRule="auto"/>
        <w:jc w:val="both"/>
        <w:rPr>
          <w:rFonts w:ascii="Lucida Sans Unicode" w:hAnsi="Lucida Sans Unicode" w:cs="Lucida Sans Unicode"/>
        </w:rPr>
      </w:pPr>
    </w:p>
    <w:p w14:paraId="48613AC1" w14:textId="56B1C6CD" w:rsidR="00952AE2" w:rsidRPr="0015394D" w:rsidRDefault="00A71A6E" w:rsidP="007B0BE2">
      <w:pPr>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Artículo </w:t>
      </w:r>
      <w:r w:rsidR="005F7FEB" w:rsidRPr="0015394D">
        <w:rPr>
          <w:rFonts w:ascii="Lucida Sans Unicode" w:hAnsi="Lucida Sans Unicode" w:cs="Lucida Sans Unicode"/>
          <w:b/>
          <w:sz w:val="24"/>
          <w:szCs w:val="24"/>
        </w:rPr>
        <w:t>7</w:t>
      </w:r>
      <w:r w:rsidR="00950F50" w:rsidRPr="0015394D">
        <w:rPr>
          <w:rFonts w:ascii="Lucida Sans Unicode" w:hAnsi="Lucida Sans Unicode" w:cs="Lucida Sans Unicode"/>
          <w:b/>
          <w:sz w:val="24"/>
          <w:szCs w:val="24"/>
        </w:rPr>
        <w:t>2</w:t>
      </w:r>
      <w:r w:rsidRPr="0015394D">
        <w:rPr>
          <w:rFonts w:ascii="Lucida Sans Unicode" w:hAnsi="Lucida Sans Unicode" w:cs="Lucida Sans Unicode"/>
          <w:b/>
          <w:sz w:val="24"/>
          <w:szCs w:val="24"/>
        </w:rPr>
        <w:t>.</w:t>
      </w:r>
      <w:r w:rsidRPr="0015394D">
        <w:rPr>
          <w:rFonts w:ascii="Lucida Sans Unicode" w:hAnsi="Lucida Sans Unicode" w:cs="Lucida Sans Unicode"/>
          <w:sz w:val="24"/>
          <w:szCs w:val="24"/>
        </w:rPr>
        <w:t xml:space="preserve"> </w:t>
      </w:r>
      <w:r w:rsidR="00952AE2" w:rsidRPr="0015394D">
        <w:rPr>
          <w:rFonts w:ascii="Lucida Sans Unicode" w:hAnsi="Lucida Sans Unicode" w:cs="Lucida Sans Unicode"/>
          <w:sz w:val="24"/>
          <w:szCs w:val="24"/>
        </w:rPr>
        <w:t xml:space="preserve">Todo lo no previsto en estos </w:t>
      </w:r>
      <w:r w:rsidR="00147E1E" w:rsidRPr="0015394D">
        <w:rPr>
          <w:rFonts w:ascii="Lucida Sans Unicode" w:hAnsi="Lucida Sans Unicode" w:cs="Lucida Sans Unicode"/>
          <w:sz w:val="24"/>
          <w:szCs w:val="24"/>
        </w:rPr>
        <w:t>L</w:t>
      </w:r>
      <w:r w:rsidR="00952AE2" w:rsidRPr="0015394D">
        <w:rPr>
          <w:rFonts w:ascii="Lucida Sans Unicode" w:hAnsi="Lucida Sans Unicode" w:cs="Lucida Sans Unicode"/>
          <w:sz w:val="24"/>
          <w:szCs w:val="24"/>
        </w:rPr>
        <w:t xml:space="preserve">ineamientos será resuelto por la Comisión, previo diálogo con las autoridades agrarias y tradicionales de la comunidad </w:t>
      </w:r>
      <w:proofErr w:type="spellStart"/>
      <w:r w:rsidR="00952AE2" w:rsidRPr="0015394D">
        <w:rPr>
          <w:rFonts w:ascii="Lucida Sans Unicode" w:hAnsi="Lucida Sans Unicode" w:cs="Lucida Sans Unicode"/>
          <w:sz w:val="24"/>
          <w:szCs w:val="24"/>
        </w:rPr>
        <w:t>Kuruxi</w:t>
      </w:r>
      <w:proofErr w:type="spellEnd"/>
      <w:r w:rsidR="00952AE2" w:rsidRPr="0015394D">
        <w:rPr>
          <w:rFonts w:ascii="Lucida Sans Unicode" w:hAnsi="Lucida Sans Unicode" w:cs="Lucida Sans Unicode"/>
          <w:sz w:val="24"/>
          <w:szCs w:val="24"/>
        </w:rPr>
        <w:t xml:space="preserve"> </w:t>
      </w:r>
      <w:proofErr w:type="spellStart"/>
      <w:r w:rsidR="00952AE2" w:rsidRPr="0015394D">
        <w:rPr>
          <w:rFonts w:ascii="Lucida Sans Unicode" w:hAnsi="Lucida Sans Unicode" w:cs="Lucida Sans Unicode"/>
          <w:sz w:val="24"/>
          <w:szCs w:val="24"/>
        </w:rPr>
        <w:t>Manuwe</w:t>
      </w:r>
      <w:proofErr w:type="spellEnd"/>
      <w:r w:rsidR="00952AE2" w:rsidRPr="0015394D">
        <w:rPr>
          <w:rFonts w:ascii="Lucida Sans Unicode" w:hAnsi="Lucida Sans Unicode" w:cs="Lucida Sans Unicode"/>
          <w:sz w:val="24"/>
          <w:szCs w:val="24"/>
        </w:rPr>
        <w:t>-</w:t>
      </w:r>
      <w:r w:rsidR="00A9202C" w:rsidRPr="0015394D">
        <w:rPr>
          <w:rFonts w:ascii="Lucida Sans Unicode" w:hAnsi="Lucida Sans Unicode" w:cs="Lucida Sans Unicode"/>
          <w:sz w:val="24"/>
          <w:szCs w:val="24"/>
        </w:rPr>
        <w:t>T</w:t>
      </w:r>
      <w:r w:rsidR="00952AE2" w:rsidRPr="0015394D">
        <w:rPr>
          <w:rFonts w:ascii="Lucida Sans Unicode" w:hAnsi="Lucida Sans Unicode" w:cs="Lucida Sans Unicode"/>
          <w:sz w:val="24"/>
          <w:szCs w:val="24"/>
        </w:rPr>
        <w:t>uxpan de Bolaños, Jalisco, respetando en todo momento el derecho a la libre autodeterminación y autogestión.</w:t>
      </w:r>
    </w:p>
    <w:p w14:paraId="7AF4F22C" w14:textId="3B715D3E" w:rsidR="00695466" w:rsidRPr="0015394D" w:rsidRDefault="00695466" w:rsidP="007B0BE2">
      <w:pPr>
        <w:pStyle w:val="Textoindependiente"/>
        <w:spacing w:line="360" w:lineRule="auto"/>
        <w:jc w:val="both"/>
        <w:rPr>
          <w:rFonts w:ascii="Lucida Sans Unicode" w:hAnsi="Lucida Sans Unicode" w:cs="Lucida Sans Unicode"/>
        </w:rPr>
      </w:pPr>
    </w:p>
    <w:sectPr w:rsidR="00695466" w:rsidRPr="0015394D" w:rsidSect="003468B5">
      <w:pgSz w:w="12240" w:h="15840"/>
      <w:pgMar w:top="2153" w:right="1467" w:bottom="1480" w:left="1440" w:header="709" w:footer="1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BAFF" w14:textId="77777777" w:rsidR="003C7918" w:rsidRDefault="003C7918">
      <w:r>
        <w:separator/>
      </w:r>
    </w:p>
  </w:endnote>
  <w:endnote w:type="continuationSeparator" w:id="0">
    <w:p w14:paraId="0416A429" w14:textId="77777777" w:rsidR="003C7918" w:rsidRDefault="003C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735565"/>
      <w:docPartObj>
        <w:docPartGallery w:val="Page Numbers (Bottom of Page)"/>
        <w:docPartUnique/>
      </w:docPartObj>
    </w:sdtPr>
    <w:sdtEndPr>
      <w:rPr>
        <w:rFonts w:ascii="Arial" w:hAnsi="Arial" w:cs="Arial"/>
        <w:b/>
        <w:sz w:val="18"/>
        <w:szCs w:val="18"/>
      </w:rPr>
    </w:sdtEndPr>
    <w:sdtContent>
      <w:p w14:paraId="5496149F" w14:textId="643F583D" w:rsidR="00005A7B" w:rsidRPr="002A6F4B" w:rsidRDefault="00005A7B">
        <w:pPr>
          <w:pStyle w:val="Piedepgina"/>
          <w:jc w:val="center"/>
          <w:rPr>
            <w:rFonts w:ascii="Arial" w:hAnsi="Arial" w:cs="Arial"/>
            <w:b/>
            <w:sz w:val="18"/>
            <w:szCs w:val="18"/>
          </w:rPr>
        </w:pPr>
        <w:r w:rsidRPr="002A6F4B">
          <w:rPr>
            <w:rFonts w:ascii="Arial" w:hAnsi="Arial" w:cs="Arial"/>
            <w:b/>
            <w:sz w:val="18"/>
            <w:szCs w:val="18"/>
          </w:rPr>
          <w:fldChar w:fldCharType="begin"/>
        </w:r>
        <w:r w:rsidRPr="002A6F4B">
          <w:rPr>
            <w:rFonts w:ascii="Arial" w:hAnsi="Arial" w:cs="Arial"/>
            <w:b/>
            <w:sz w:val="18"/>
            <w:szCs w:val="18"/>
          </w:rPr>
          <w:instrText>PAGE   \* MERGEFORMAT</w:instrText>
        </w:r>
        <w:r w:rsidRPr="002A6F4B">
          <w:rPr>
            <w:rFonts w:ascii="Arial" w:hAnsi="Arial" w:cs="Arial"/>
            <w:b/>
            <w:sz w:val="18"/>
            <w:szCs w:val="18"/>
          </w:rPr>
          <w:fldChar w:fldCharType="separate"/>
        </w:r>
        <w:r w:rsidR="00D32ED1">
          <w:rPr>
            <w:rFonts w:ascii="Arial" w:hAnsi="Arial" w:cs="Arial"/>
            <w:b/>
            <w:noProof/>
            <w:sz w:val="18"/>
            <w:szCs w:val="18"/>
          </w:rPr>
          <w:t>31</w:t>
        </w:r>
        <w:r w:rsidRPr="002A6F4B">
          <w:rPr>
            <w:rFonts w:ascii="Arial" w:hAnsi="Arial" w:cs="Arial"/>
            <w:b/>
            <w:sz w:val="18"/>
            <w:szCs w:val="18"/>
          </w:rPr>
          <w:fldChar w:fldCharType="end"/>
        </w:r>
      </w:p>
    </w:sdtContent>
  </w:sdt>
  <w:p w14:paraId="4DC4A475" w14:textId="787FA97D" w:rsidR="00005A7B" w:rsidRDefault="00005A7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BA8E" w14:textId="77777777" w:rsidR="003C7918" w:rsidRDefault="003C7918">
      <w:r>
        <w:separator/>
      </w:r>
    </w:p>
  </w:footnote>
  <w:footnote w:type="continuationSeparator" w:id="0">
    <w:p w14:paraId="0F1905EC" w14:textId="77777777" w:rsidR="003C7918" w:rsidRDefault="003C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8198" w14:textId="4ADA8A12" w:rsidR="00005A7B" w:rsidRDefault="003468B5" w:rsidP="003468B5">
    <w:pPr>
      <w:pStyle w:val="Encabezado"/>
      <w:tabs>
        <w:tab w:val="clear" w:pos="4419"/>
        <w:tab w:val="clear" w:pos="8838"/>
        <w:tab w:val="center" w:pos="4962"/>
        <w:tab w:val="right" w:pos="9356"/>
      </w:tabs>
      <w:jc w:val="right"/>
      <w:rPr>
        <w:noProof/>
        <w:lang w:eastAsia="es-ES"/>
      </w:rPr>
    </w:pPr>
    <w:r>
      <w:rPr>
        <w:noProof/>
        <w:lang w:eastAsia="es-ES"/>
      </w:rPr>
      <w:t xml:space="preserve">                                            </w:t>
    </w: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5115"/>
    </w:tblGrid>
    <w:tr w:rsidR="003468B5" w14:paraId="54CD91EC" w14:textId="77777777" w:rsidTr="003468B5">
      <w:tc>
        <w:tcPr>
          <w:tcW w:w="4661" w:type="dxa"/>
        </w:tcPr>
        <w:p w14:paraId="39E6628B" w14:textId="62BC88AF" w:rsidR="003468B5" w:rsidRDefault="003468B5" w:rsidP="003468B5">
          <w:pPr>
            <w:pStyle w:val="Encabezado"/>
            <w:tabs>
              <w:tab w:val="clear" w:pos="4419"/>
              <w:tab w:val="clear" w:pos="8838"/>
              <w:tab w:val="center" w:pos="4962"/>
              <w:tab w:val="right" w:pos="9356"/>
            </w:tabs>
          </w:pPr>
          <w:r>
            <w:rPr>
              <w:noProof/>
              <w:lang w:val="es-MX" w:eastAsia="es-MX"/>
            </w:rPr>
            <w:drawing>
              <wp:inline distT="0" distB="0" distL="0" distR="0" wp14:anchorId="5F9C6FE0" wp14:editId="0F7CD572">
                <wp:extent cx="1667435" cy="836136"/>
                <wp:effectExtent l="0" t="0" r="0" b="2540"/>
                <wp:docPr id="1801353294" name="Imagen 180135329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3847"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1474" cy="843176"/>
                        </a:xfrm>
                        <a:prstGeom prst="rect">
                          <a:avLst/>
                        </a:prstGeom>
                      </pic:spPr>
                    </pic:pic>
                  </a:graphicData>
                </a:graphic>
              </wp:inline>
            </w:drawing>
          </w:r>
        </w:p>
        <w:p w14:paraId="17F55BE6" w14:textId="5BA090F8" w:rsidR="003468B5" w:rsidRDefault="003468B5" w:rsidP="003468B5">
          <w:pPr>
            <w:pStyle w:val="Encabezado"/>
            <w:tabs>
              <w:tab w:val="clear" w:pos="4419"/>
              <w:tab w:val="clear" w:pos="8838"/>
              <w:tab w:val="center" w:pos="4962"/>
              <w:tab w:val="right" w:pos="9356"/>
            </w:tabs>
            <w:jc w:val="right"/>
          </w:pPr>
        </w:p>
      </w:tc>
      <w:tc>
        <w:tcPr>
          <w:tcW w:w="5115" w:type="dxa"/>
        </w:tcPr>
        <w:p w14:paraId="3AD33CBA" w14:textId="38FB2E0E" w:rsidR="003468B5" w:rsidRDefault="003468B5" w:rsidP="003468B5">
          <w:pPr>
            <w:pStyle w:val="Encabezado"/>
            <w:tabs>
              <w:tab w:val="clear" w:pos="4419"/>
              <w:tab w:val="clear" w:pos="8838"/>
              <w:tab w:val="center" w:pos="4962"/>
              <w:tab w:val="right" w:pos="9356"/>
            </w:tabs>
            <w:jc w:val="right"/>
          </w:pPr>
          <w:r>
            <w:rPr>
              <w:noProof/>
              <w:lang w:eastAsia="es-ES"/>
            </w:rPr>
            <w:drawing>
              <wp:inline distT="0" distB="0" distL="0" distR="0" wp14:anchorId="0C008A82" wp14:editId="7F78A482">
                <wp:extent cx="2469834" cy="584953"/>
                <wp:effectExtent l="0" t="0" r="6985" b="5715"/>
                <wp:docPr id="1190713" name="Imagen 119071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0428" name="Imagen 1" descr="Texto, Cart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21803" t="17654" r="19932" b="38871"/>
                        <a:stretch/>
                      </pic:blipFill>
                      <pic:spPr bwMode="auto">
                        <a:xfrm>
                          <a:off x="0" y="0"/>
                          <a:ext cx="2542366" cy="6021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EBE919" w14:textId="77777777" w:rsidR="003468B5" w:rsidRPr="009C4617" w:rsidRDefault="003468B5" w:rsidP="003468B5">
    <w:pPr>
      <w:pStyle w:val="Encabezado"/>
      <w:tabs>
        <w:tab w:val="clear" w:pos="4419"/>
        <w:tab w:val="clear" w:pos="8838"/>
        <w:tab w:val="center" w:pos="4962"/>
        <w:tab w:val="right" w:pos="935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6D4"/>
    <w:multiLevelType w:val="hybridMultilevel"/>
    <w:tmpl w:val="2C702D7A"/>
    <w:lvl w:ilvl="0" w:tplc="0C462F78">
      <w:start w:val="1"/>
      <w:numFmt w:val="upperRoman"/>
      <w:lvlText w:val="%1."/>
      <w:lvlJc w:val="left"/>
      <w:pPr>
        <w:ind w:left="970" w:hanging="370"/>
      </w:pPr>
      <w:rPr>
        <w:rFonts w:ascii="Arial MT" w:eastAsia="Arial MT" w:hAnsi="Arial MT" w:cs="Arial MT" w:hint="default"/>
        <w:b/>
        <w:bCs/>
        <w:i w:val="0"/>
        <w:iCs w:val="0"/>
        <w:strike w:val="0"/>
        <w:spacing w:val="0"/>
        <w:w w:val="100"/>
        <w:sz w:val="24"/>
        <w:szCs w:val="24"/>
        <w:lang w:val="es-ES" w:eastAsia="en-US" w:bidi="ar-SA"/>
      </w:rPr>
    </w:lvl>
    <w:lvl w:ilvl="1" w:tplc="FFFFFFFF">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s-ES" w:eastAsia="en-US" w:bidi="ar-SA"/>
      </w:rPr>
    </w:lvl>
    <w:lvl w:ilvl="2" w:tplc="FFFFFFFF">
      <w:numFmt w:val="bullet"/>
      <w:lvlText w:val="•"/>
      <w:lvlJc w:val="left"/>
      <w:pPr>
        <w:ind w:left="2656" w:hanging="360"/>
      </w:pPr>
      <w:rPr>
        <w:rFonts w:hint="default"/>
        <w:lang w:val="es-ES" w:eastAsia="en-US" w:bidi="ar-SA"/>
      </w:rPr>
    </w:lvl>
    <w:lvl w:ilvl="3" w:tplc="FFFFFFFF">
      <w:numFmt w:val="bullet"/>
      <w:lvlText w:val="•"/>
      <w:lvlJc w:val="left"/>
      <w:pPr>
        <w:ind w:left="3494" w:hanging="360"/>
      </w:pPr>
      <w:rPr>
        <w:rFonts w:hint="default"/>
        <w:lang w:val="es-ES" w:eastAsia="en-US" w:bidi="ar-SA"/>
      </w:rPr>
    </w:lvl>
    <w:lvl w:ilvl="4" w:tplc="FFFFFFFF">
      <w:numFmt w:val="bullet"/>
      <w:lvlText w:val="•"/>
      <w:lvlJc w:val="left"/>
      <w:pPr>
        <w:ind w:left="4332" w:hanging="360"/>
      </w:pPr>
      <w:rPr>
        <w:rFonts w:hint="default"/>
        <w:lang w:val="es-ES" w:eastAsia="en-US" w:bidi="ar-SA"/>
      </w:rPr>
    </w:lvl>
    <w:lvl w:ilvl="5" w:tplc="FFFFFFFF">
      <w:numFmt w:val="bullet"/>
      <w:lvlText w:val="•"/>
      <w:lvlJc w:val="left"/>
      <w:pPr>
        <w:ind w:left="5170" w:hanging="360"/>
      </w:pPr>
      <w:rPr>
        <w:rFonts w:hint="default"/>
        <w:lang w:val="es-ES" w:eastAsia="en-US" w:bidi="ar-SA"/>
      </w:rPr>
    </w:lvl>
    <w:lvl w:ilvl="6" w:tplc="FFFFFFFF">
      <w:numFmt w:val="bullet"/>
      <w:lvlText w:val="•"/>
      <w:lvlJc w:val="left"/>
      <w:pPr>
        <w:ind w:left="6008" w:hanging="360"/>
      </w:pPr>
      <w:rPr>
        <w:rFonts w:hint="default"/>
        <w:lang w:val="es-ES" w:eastAsia="en-US" w:bidi="ar-SA"/>
      </w:rPr>
    </w:lvl>
    <w:lvl w:ilvl="7" w:tplc="FFFFFFFF">
      <w:numFmt w:val="bullet"/>
      <w:lvlText w:val="•"/>
      <w:lvlJc w:val="left"/>
      <w:pPr>
        <w:ind w:left="6846" w:hanging="360"/>
      </w:pPr>
      <w:rPr>
        <w:rFonts w:hint="default"/>
        <w:lang w:val="es-ES" w:eastAsia="en-US" w:bidi="ar-SA"/>
      </w:rPr>
    </w:lvl>
    <w:lvl w:ilvl="8" w:tplc="FFFFFFFF">
      <w:numFmt w:val="bullet"/>
      <w:lvlText w:val="•"/>
      <w:lvlJc w:val="left"/>
      <w:pPr>
        <w:ind w:left="7684" w:hanging="360"/>
      </w:pPr>
      <w:rPr>
        <w:rFonts w:hint="default"/>
        <w:lang w:val="es-ES" w:eastAsia="en-US" w:bidi="ar-SA"/>
      </w:rPr>
    </w:lvl>
  </w:abstractNum>
  <w:abstractNum w:abstractNumId="1" w15:restartNumberingAfterBreak="0">
    <w:nsid w:val="02DB2D8C"/>
    <w:multiLevelType w:val="hybridMultilevel"/>
    <w:tmpl w:val="0EF65A8A"/>
    <w:lvl w:ilvl="0" w:tplc="FFFFFFFF">
      <w:start w:val="1"/>
      <w:numFmt w:val="lowerLetter"/>
      <w:lvlText w:val="%1)"/>
      <w:lvlJc w:val="left"/>
      <w:pPr>
        <w:ind w:left="982" w:hanging="360"/>
      </w:pPr>
      <w:rPr>
        <w:rFonts w:ascii="Arial MT" w:eastAsia="Arial MT" w:hAnsi="Arial MT" w:cs="Arial MT" w:hint="default"/>
        <w:b w:val="0"/>
        <w:bCs w:val="0"/>
        <w:i w:val="0"/>
        <w:iCs w:val="0"/>
        <w:spacing w:val="0"/>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457EE0"/>
    <w:multiLevelType w:val="hybridMultilevel"/>
    <w:tmpl w:val="4D9A6B2C"/>
    <w:lvl w:ilvl="0" w:tplc="080A0001">
      <w:start w:val="1"/>
      <w:numFmt w:val="bullet"/>
      <w:lvlText w:val=""/>
      <w:lvlJc w:val="left"/>
      <w:pPr>
        <w:ind w:left="1572" w:hanging="360"/>
      </w:pPr>
      <w:rPr>
        <w:rFonts w:ascii="Symbol" w:hAnsi="Symbol"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3" w15:restartNumberingAfterBreak="0">
    <w:nsid w:val="06075E86"/>
    <w:multiLevelType w:val="hybridMultilevel"/>
    <w:tmpl w:val="65D61A08"/>
    <w:lvl w:ilvl="0" w:tplc="72CA36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F36D0"/>
    <w:multiLevelType w:val="hybridMultilevel"/>
    <w:tmpl w:val="0E0419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440214"/>
    <w:multiLevelType w:val="hybridMultilevel"/>
    <w:tmpl w:val="F238F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AE3916"/>
    <w:multiLevelType w:val="hybridMultilevel"/>
    <w:tmpl w:val="094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CE49AA"/>
    <w:multiLevelType w:val="hybridMultilevel"/>
    <w:tmpl w:val="7A686F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656759"/>
    <w:multiLevelType w:val="hybridMultilevel"/>
    <w:tmpl w:val="2D30D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110A40"/>
    <w:multiLevelType w:val="hybridMultilevel"/>
    <w:tmpl w:val="B7F4A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74638"/>
    <w:multiLevelType w:val="hybridMultilevel"/>
    <w:tmpl w:val="85301C3A"/>
    <w:lvl w:ilvl="0" w:tplc="D0B2CCA6">
      <w:start w:val="4"/>
      <w:numFmt w:val="bullet"/>
      <w:lvlText w:val="-"/>
      <w:lvlJc w:val="left"/>
      <w:pPr>
        <w:ind w:left="720" w:hanging="360"/>
      </w:pPr>
      <w:rPr>
        <w:rFonts w:ascii="Century Gothic" w:eastAsia="Arial MT"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11541D"/>
    <w:multiLevelType w:val="hybridMultilevel"/>
    <w:tmpl w:val="73D08FDA"/>
    <w:lvl w:ilvl="0" w:tplc="FFFFFFFF">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1FDEDF24">
      <w:start w:val="1"/>
      <w:numFmt w:val="lowerLetter"/>
      <w:lvlText w:val="%2)"/>
      <w:lvlJc w:val="left"/>
      <w:pPr>
        <w:ind w:left="982" w:hanging="360"/>
      </w:pPr>
      <w:rPr>
        <w:rFonts w:ascii="Arial" w:eastAsia="Arial MT" w:hAnsi="Arial" w:cs="Arial" w:hint="default"/>
        <w:b w:val="0"/>
        <w:bCs w:val="0"/>
        <w:i w:val="0"/>
        <w:iCs w:val="0"/>
        <w:spacing w:val="0"/>
        <w:w w:val="99"/>
        <w:sz w:val="24"/>
        <w:szCs w:val="24"/>
        <w:lang w:val="es-ES" w:eastAsia="en-US" w:bidi="ar-SA"/>
      </w:rPr>
    </w:lvl>
    <w:lvl w:ilvl="2" w:tplc="2DC42A12">
      <w:start w:val="1"/>
      <w:numFmt w:val="lowerLetter"/>
      <w:lvlText w:val="%3)"/>
      <w:lvlJc w:val="left"/>
      <w:pPr>
        <w:ind w:left="1255" w:hanging="308"/>
      </w:pPr>
      <w:rPr>
        <w:rFonts w:ascii="Arial" w:eastAsia="Arial MT" w:hAnsi="Arial" w:cs="Arial" w:hint="default"/>
        <w:b w:val="0"/>
        <w:bCs w:val="0"/>
        <w:i w:val="0"/>
        <w:iCs w:val="0"/>
        <w:spacing w:val="0"/>
        <w:w w:val="99"/>
        <w:sz w:val="24"/>
        <w:szCs w:val="24"/>
        <w:lang w:val="es-ES" w:eastAsia="en-US" w:bidi="ar-SA"/>
      </w:rPr>
    </w:lvl>
    <w:lvl w:ilvl="3" w:tplc="FFFFFFFF">
      <w:numFmt w:val="bullet"/>
      <w:lvlText w:val="•"/>
      <w:lvlJc w:val="left"/>
      <w:pPr>
        <w:ind w:left="3060" w:hanging="308"/>
      </w:pPr>
      <w:rPr>
        <w:rFonts w:hint="default"/>
        <w:lang w:val="es-ES" w:eastAsia="en-US" w:bidi="ar-SA"/>
      </w:rPr>
    </w:lvl>
    <w:lvl w:ilvl="4" w:tplc="FFFFFFFF">
      <w:numFmt w:val="bullet"/>
      <w:lvlText w:val="•"/>
      <w:lvlJc w:val="left"/>
      <w:pPr>
        <w:ind w:left="3960" w:hanging="308"/>
      </w:pPr>
      <w:rPr>
        <w:rFonts w:hint="default"/>
        <w:lang w:val="es-ES" w:eastAsia="en-US" w:bidi="ar-SA"/>
      </w:rPr>
    </w:lvl>
    <w:lvl w:ilvl="5" w:tplc="FFFFFFFF">
      <w:numFmt w:val="bullet"/>
      <w:lvlText w:val="•"/>
      <w:lvlJc w:val="left"/>
      <w:pPr>
        <w:ind w:left="4860" w:hanging="308"/>
      </w:pPr>
      <w:rPr>
        <w:rFonts w:hint="default"/>
        <w:lang w:val="es-ES" w:eastAsia="en-US" w:bidi="ar-SA"/>
      </w:rPr>
    </w:lvl>
    <w:lvl w:ilvl="6" w:tplc="FFFFFFFF">
      <w:numFmt w:val="bullet"/>
      <w:lvlText w:val="•"/>
      <w:lvlJc w:val="left"/>
      <w:pPr>
        <w:ind w:left="5760" w:hanging="308"/>
      </w:pPr>
      <w:rPr>
        <w:rFonts w:hint="default"/>
        <w:lang w:val="es-ES" w:eastAsia="en-US" w:bidi="ar-SA"/>
      </w:rPr>
    </w:lvl>
    <w:lvl w:ilvl="7" w:tplc="FFFFFFFF">
      <w:numFmt w:val="bullet"/>
      <w:lvlText w:val="•"/>
      <w:lvlJc w:val="left"/>
      <w:pPr>
        <w:ind w:left="6660" w:hanging="308"/>
      </w:pPr>
      <w:rPr>
        <w:rFonts w:hint="default"/>
        <w:lang w:val="es-ES" w:eastAsia="en-US" w:bidi="ar-SA"/>
      </w:rPr>
    </w:lvl>
    <w:lvl w:ilvl="8" w:tplc="FFFFFFFF">
      <w:numFmt w:val="bullet"/>
      <w:lvlText w:val="•"/>
      <w:lvlJc w:val="left"/>
      <w:pPr>
        <w:ind w:left="7560" w:hanging="308"/>
      </w:pPr>
      <w:rPr>
        <w:rFonts w:hint="default"/>
        <w:lang w:val="es-ES" w:eastAsia="en-US" w:bidi="ar-SA"/>
      </w:rPr>
    </w:lvl>
  </w:abstractNum>
  <w:abstractNum w:abstractNumId="12" w15:restartNumberingAfterBreak="0">
    <w:nsid w:val="37A61C92"/>
    <w:multiLevelType w:val="hybridMultilevel"/>
    <w:tmpl w:val="33745FF8"/>
    <w:lvl w:ilvl="0" w:tplc="2AE4D3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976279"/>
    <w:multiLevelType w:val="hybridMultilevel"/>
    <w:tmpl w:val="EC16C1EE"/>
    <w:lvl w:ilvl="0" w:tplc="080A000F">
      <w:start w:val="1"/>
      <w:numFmt w:val="decimal"/>
      <w:lvlText w:val="%1."/>
      <w:lvlJc w:val="left"/>
      <w:pPr>
        <w:ind w:left="2487" w:hanging="360"/>
      </w:p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4" w15:restartNumberingAfterBreak="0">
    <w:nsid w:val="403620CA"/>
    <w:multiLevelType w:val="hybridMultilevel"/>
    <w:tmpl w:val="4CDE759C"/>
    <w:lvl w:ilvl="0" w:tplc="503A51E8">
      <w:start w:val="24"/>
      <w:numFmt w:val="upperRoman"/>
      <w:lvlText w:val="%1."/>
      <w:lvlJc w:val="righ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AC22A2"/>
    <w:multiLevelType w:val="hybridMultilevel"/>
    <w:tmpl w:val="BE7C4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DC0117"/>
    <w:multiLevelType w:val="hybridMultilevel"/>
    <w:tmpl w:val="040EE956"/>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9A0EC9"/>
    <w:multiLevelType w:val="hybridMultilevel"/>
    <w:tmpl w:val="0BFC2D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57343455"/>
    <w:multiLevelType w:val="hybridMultilevel"/>
    <w:tmpl w:val="8A4C18A4"/>
    <w:lvl w:ilvl="0" w:tplc="0DA6DFB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91008D5"/>
    <w:multiLevelType w:val="hybridMultilevel"/>
    <w:tmpl w:val="33745FF8"/>
    <w:lvl w:ilvl="0" w:tplc="2AE4D3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531DDB"/>
    <w:multiLevelType w:val="hybridMultilevel"/>
    <w:tmpl w:val="2B1C3388"/>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D82752"/>
    <w:multiLevelType w:val="hybridMultilevel"/>
    <w:tmpl w:val="4F3618B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0A73B4D"/>
    <w:multiLevelType w:val="hybridMultilevel"/>
    <w:tmpl w:val="578A9DBA"/>
    <w:lvl w:ilvl="0" w:tplc="FFFFFFFF">
      <w:start w:val="1"/>
      <w:numFmt w:val="decimal"/>
      <w:lvlText w:val="%1."/>
      <w:lvlJc w:val="left"/>
      <w:pPr>
        <w:ind w:left="982" w:hanging="360"/>
      </w:pPr>
      <w:rPr>
        <w:rFonts w:ascii="Arial" w:eastAsia="Arial" w:hAnsi="Arial" w:cs="Arial" w:hint="default"/>
        <w:b/>
        <w:bCs/>
        <w:i w:val="0"/>
        <w:iCs w:val="0"/>
        <w:spacing w:val="0"/>
        <w:w w:val="100"/>
        <w:sz w:val="24"/>
        <w:szCs w:val="24"/>
        <w:lang w:val="es-ES" w:eastAsia="en-US" w:bidi="ar-SA"/>
      </w:rPr>
    </w:lvl>
    <w:lvl w:ilvl="1" w:tplc="FFFFFFFF">
      <w:numFmt w:val="bullet"/>
      <w:lvlText w:val="•"/>
      <w:lvlJc w:val="left"/>
      <w:pPr>
        <w:ind w:left="1818" w:hanging="360"/>
      </w:pPr>
      <w:rPr>
        <w:rFonts w:hint="default"/>
        <w:lang w:val="es-ES" w:eastAsia="en-US" w:bidi="ar-SA"/>
      </w:rPr>
    </w:lvl>
    <w:lvl w:ilvl="2" w:tplc="FFFFFFFF">
      <w:numFmt w:val="bullet"/>
      <w:lvlText w:val="•"/>
      <w:lvlJc w:val="left"/>
      <w:pPr>
        <w:ind w:left="2656" w:hanging="360"/>
      </w:pPr>
      <w:rPr>
        <w:rFonts w:hint="default"/>
        <w:lang w:val="es-ES" w:eastAsia="en-US" w:bidi="ar-SA"/>
      </w:rPr>
    </w:lvl>
    <w:lvl w:ilvl="3" w:tplc="FFFFFFFF">
      <w:numFmt w:val="bullet"/>
      <w:lvlText w:val="•"/>
      <w:lvlJc w:val="left"/>
      <w:pPr>
        <w:ind w:left="3494" w:hanging="360"/>
      </w:pPr>
      <w:rPr>
        <w:rFonts w:hint="default"/>
        <w:lang w:val="es-ES" w:eastAsia="en-US" w:bidi="ar-SA"/>
      </w:rPr>
    </w:lvl>
    <w:lvl w:ilvl="4" w:tplc="FFFFFFFF">
      <w:numFmt w:val="bullet"/>
      <w:lvlText w:val="•"/>
      <w:lvlJc w:val="left"/>
      <w:pPr>
        <w:ind w:left="4332" w:hanging="360"/>
      </w:pPr>
      <w:rPr>
        <w:rFonts w:hint="default"/>
        <w:lang w:val="es-ES" w:eastAsia="en-US" w:bidi="ar-SA"/>
      </w:rPr>
    </w:lvl>
    <w:lvl w:ilvl="5" w:tplc="FFFFFFFF">
      <w:numFmt w:val="bullet"/>
      <w:lvlText w:val="•"/>
      <w:lvlJc w:val="left"/>
      <w:pPr>
        <w:ind w:left="5170" w:hanging="360"/>
      </w:pPr>
      <w:rPr>
        <w:rFonts w:hint="default"/>
        <w:lang w:val="es-ES" w:eastAsia="en-US" w:bidi="ar-SA"/>
      </w:rPr>
    </w:lvl>
    <w:lvl w:ilvl="6" w:tplc="FFFFFFFF">
      <w:numFmt w:val="bullet"/>
      <w:lvlText w:val="•"/>
      <w:lvlJc w:val="left"/>
      <w:pPr>
        <w:ind w:left="6008" w:hanging="360"/>
      </w:pPr>
      <w:rPr>
        <w:rFonts w:hint="default"/>
        <w:lang w:val="es-ES" w:eastAsia="en-US" w:bidi="ar-SA"/>
      </w:rPr>
    </w:lvl>
    <w:lvl w:ilvl="7" w:tplc="FFFFFFFF">
      <w:numFmt w:val="bullet"/>
      <w:lvlText w:val="•"/>
      <w:lvlJc w:val="left"/>
      <w:pPr>
        <w:ind w:left="6846" w:hanging="360"/>
      </w:pPr>
      <w:rPr>
        <w:rFonts w:hint="default"/>
        <w:lang w:val="es-ES" w:eastAsia="en-US" w:bidi="ar-SA"/>
      </w:rPr>
    </w:lvl>
    <w:lvl w:ilvl="8" w:tplc="FFFFFFFF">
      <w:numFmt w:val="bullet"/>
      <w:lvlText w:val="•"/>
      <w:lvlJc w:val="left"/>
      <w:pPr>
        <w:ind w:left="7684" w:hanging="360"/>
      </w:pPr>
      <w:rPr>
        <w:rFonts w:hint="default"/>
        <w:lang w:val="es-ES" w:eastAsia="en-US" w:bidi="ar-SA"/>
      </w:rPr>
    </w:lvl>
  </w:abstractNum>
  <w:abstractNum w:abstractNumId="23" w15:restartNumberingAfterBreak="0">
    <w:nsid w:val="61913EF1"/>
    <w:multiLevelType w:val="hybridMultilevel"/>
    <w:tmpl w:val="33745F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B30530"/>
    <w:multiLevelType w:val="hybridMultilevel"/>
    <w:tmpl w:val="2DA0A3A6"/>
    <w:lvl w:ilvl="0" w:tplc="B510CD48">
      <w:start w:val="1"/>
      <w:numFmt w:val="lowerLetter"/>
      <w:lvlText w:val="%1)"/>
      <w:lvlJc w:val="left"/>
      <w:pPr>
        <w:ind w:left="2140" w:hanging="360"/>
      </w:pPr>
      <w:rPr>
        <w:rFonts w:hint="default"/>
        <w:b/>
        <w:bCs/>
      </w:rPr>
    </w:lvl>
    <w:lvl w:ilvl="1" w:tplc="080A0019">
      <w:start w:val="1"/>
      <w:numFmt w:val="lowerLetter"/>
      <w:lvlText w:val="%2."/>
      <w:lvlJc w:val="left"/>
      <w:pPr>
        <w:ind w:left="2860" w:hanging="360"/>
      </w:pPr>
    </w:lvl>
    <w:lvl w:ilvl="2" w:tplc="080A001B" w:tentative="1">
      <w:start w:val="1"/>
      <w:numFmt w:val="lowerRoman"/>
      <w:lvlText w:val="%3."/>
      <w:lvlJc w:val="right"/>
      <w:pPr>
        <w:ind w:left="3580" w:hanging="180"/>
      </w:pPr>
    </w:lvl>
    <w:lvl w:ilvl="3" w:tplc="080A000F" w:tentative="1">
      <w:start w:val="1"/>
      <w:numFmt w:val="decimal"/>
      <w:lvlText w:val="%4."/>
      <w:lvlJc w:val="left"/>
      <w:pPr>
        <w:ind w:left="4300" w:hanging="360"/>
      </w:pPr>
    </w:lvl>
    <w:lvl w:ilvl="4" w:tplc="080A0019" w:tentative="1">
      <w:start w:val="1"/>
      <w:numFmt w:val="lowerLetter"/>
      <w:lvlText w:val="%5."/>
      <w:lvlJc w:val="left"/>
      <w:pPr>
        <w:ind w:left="5020" w:hanging="360"/>
      </w:pPr>
    </w:lvl>
    <w:lvl w:ilvl="5" w:tplc="080A001B" w:tentative="1">
      <w:start w:val="1"/>
      <w:numFmt w:val="lowerRoman"/>
      <w:lvlText w:val="%6."/>
      <w:lvlJc w:val="right"/>
      <w:pPr>
        <w:ind w:left="5740" w:hanging="180"/>
      </w:pPr>
    </w:lvl>
    <w:lvl w:ilvl="6" w:tplc="080A000F" w:tentative="1">
      <w:start w:val="1"/>
      <w:numFmt w:val="decimal"/>
      <w:lvlText w:val="%7."/>
      <w:lvlJc w:val="left"/>
      <w:pPr>
        <w:ind w:left="6460" w:hanging="360"/>
      </w:pPr>
    </w:lvl>
    <w:lvl w:ilvl="7" w:tplc="080A0019" w:tentative="1">
      <w:start w:val="1"/>
      <w:numFmt w:val="lowerLetter"/>
      <w:lvlText w:val="%8."/>
      <w:lvlJc w:val="left"/>
      <w:pPr>
        <w:ind w:left="7180" w:hanging="360"/>
      </w:pPr>
    </w:lvl>
    <w:lvl w:ilvl="8" w:tplc="080A001B" w:tentative="1">
      <w:start w:val="1"/>
      <w:numFmt w:val="lowerRoman"/>
      <w:lvlText w:val="%9."/>
      <w:lvlJc w:val="right"/>
      <w:pPr>
        <w:ind w:left="7900" w:hanging="180"/>
      </w:pPr>
    </w:lvl>
  </w:abstractNum>
  <w:abstractNum w:abstractNumId="25" w15:restartNumberingAfterBreak="0">
    <w:nsid w:val="63DF2CD1"/>
    <w:multiLevelType w:val="hybridMultilevel"/>
    <w:tmpl w:val="01C43E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216BF3"/>
    <w:multiLevelType w:val="hybridMultilevel"/>
    <w:tmpl w:val="D4C2CEE0"/>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7B21F6"/>
    <w:multiLevelType w:val="hybridMultilevel"/>
    <w:tmpl w:val="403A5356"/>
    <w:lvl w:ilvl="0" w:tplc="080A0013">
      <w:start w:val="1"/>
      <w:numFmt w:val="upperRoman"/>
      <w:lvlText w:val="%1."/>
      <w:lvlJc w:val="right"/>
      <w:pPr>
        <w:ind w:left="1255" w:hanging="360"/>
      </w:pPr>
    </w:lvl>
    <w:lvl w:ilvl="1" w:tplc="080A0019" w:tentative="1">
      <w:start w:val="1"/>
      <w:numFmt w:val="lowerLetter"/>
      <w:lvlText w:val="%2."/>
      <w:lvlJc w:val="left"/>
      <w:pPr>
        <w:ind w:left="1975" w:hanging="360"/>
      </w:pPr>
    </w:lvl>
    <w:lvl w:ilvl="2" w:tplc="080A001B" w:tentative="1">
      <w:start w:val="1"/>
      <w:numFmt w:val="lowerRoman"/>
      <w:lvlText w:val="%3."/>
      <w:lvlJc w:val="right"/>
      <w:pPr>
        <w:ind w:left="2695" w:hanging="180"/>
      </w:pPr>
    </w:lvl>
    <w:lvl w:ilvl="3" w:tplc="080A000F" w:tentative="1">
      <w:start w:val="1"/>
      <w:numFmt w:val="decimal"/>
      <w:lvlText w:val="%4."/>
      <w:lvlJc w:val="left"/>
      <w:pPr>
        <w:ind w:left="3415" w:hanging="360"/>
      </w:pPr>
    </w:lvl>
    <w:lvl w:ilvl="4" w:tplc="080A0019" w:tentative="1">
      <w:start w:val="1"/>
      <w:numFmt w:val="lowerLetter"/>
      <w:lvlText w:val="%5."/>
      <w:lvlJc w:val="left"/>
      <w:pPr>
        <w:ind w:left="4135" w:hanging="360"/>
      </w:pPr>
    </w:lvl>
    <w:lvl w:ilvl="5" w:tplc="080A001B" w:tentative="1">
      <w:start w:val="1"/>
      <w:numFmt w:val="lowerRoman"/>
      <w:lvlText w:val="%6."/>
      <w:lvlJc w:val="right"/>
      <w:pPr>
        <w:ind w:left="4855" w:hanging="180"/>
      </w:pPr>
    </w:lvl>
    <w:lvl w:ilvl="6" w:tplc="080A000F" w:tentative="1">
      <w:start w:val="1"/>
      <w:numFmt w:val="decimal"/>
      <w:lvlText w:val="%7."/>
      <w:lvlJc w:val="left"/>
      <w:pPr>
        <w:ind w:left="5575" w:hanging="360"/>
      </w:pPr>
    </w:lvl>
    <w:lvl w:ilvl="7" w:tplc="080A0019" w:tentative="1">
      <w:start w:val="1"/>
      <w:numFmt w:val="lowerLetter"/>
      <w:lvlText w:val="%8."/>
      <w:lvlJc w:val="left"/>
      <w:pPr>
        <w:ind w:left="6295" w:hanging="360"/>
      </w:pPr>
    </w:lvl>
    <w:lvl w:ilvl="8" w:tplc="080A001B" w:tentative="1">
      <w:start w:val="1"/>
      <w:numFmt w:val="lowerRoman"/>
      <w:lvlText w:val="%9."/>
      <w:lvlJc w:val="right"/>
      <w:pPr>
        <w:ind w:left="7015" w:hanging="180"/>
      </w:pPr>
    </w:lvl>
  </w:abstractNum>
  <w:abstractNum w:abstractNumId="28"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E6449A"/>
    <w:multiLevelType w:val="hybridMultilevel"/>
    <w:tmpl w:val="0186A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F83FB0"/>
    <w:multiLevelType w:val="hybridMultilevel"/>
    <w:tmpl w:val="0382DBC4"/>
    <w:lvl w:ilvl="0" w:tplc="FFFFFFFF">
      <w:start w:val="1"/>
      <w:numFmt w:val="lowerLetter"/>
      <w:lvlText w:val="%1)"/>
      <w:lvlJc w:val="left"/>
      <w:pPr>
        <w:ind w:left="982" w:hanging="360"/>
      </w:pPr>
      <w:rPr>
        <w:rFonts w:ascii="Arial MT" w:eastAsia="Arial MT" w:hAnsi="Arial MT" w:cs="Arial MT" w:hint="default"/>
        <w:b w:val="0"/>
        <w:bCs w:val="0"/>
        <w:i w:val="0"/>
        <w:iCs w:val="0"/>
        <w:spacing w:val="0"/>
        <w:w w:val="99"/>
        <w:sz w:val="24"/>
        <w:szCs w:val="24"/>
        <w:lang w:val="es-ES" w:eastAsia="en-US" w:bidi="ar-SA"/>
      </w:rPr>
    </w:lvl>
    <w:lvl w:ilvl="1" w:tplc="FFFFFFFF">
      <w:start w:val="1"/>
      <w:numFmt w:val="upperRoman"/>
      <w:lvlText w:val="%2."/>
      <w:lvlJc w:val="left"/>
      <w:pPr>
        <w:ind w:left="970" w:hanging="370"/>
      </w:pPr>
      <w:rPr>
        <w:rFonts w:ascii="Arial MT" w:eastAsia="Arial MT" w:hAnsi="Arial MT" w:cs="Arial MT" w:hint="default"/>
        <w:b w:val="0"/>
        <w:bCs w:val="0"/>
        <w:i w:val="0"/>
        <w:iCs w:val="0"/>
        <w:spacing w:val="0"/>
        <w:w w:val="100"/>
        <w:sz w:val="24"/>
        <w:szCs w:val="24"/>
        <w:lang w:val="es-ES" w:eastAsia="en-US" w:bidi="ar-SA"/>
      </w:rPr>
    </w:lvl>
    <w:lvl w:ilvl="2" w:tplc="FFFFFFFF">
      <w:numFmt w:val="bullet"/>
      <w:lvlText w:val="•"/>
      <w:lvlJc w:val="left"/>
      <w:pPr>
        <w:ind w:left="2656" w:hanging="370"/>
      </w:pPr>
      <w:rPr>
        <w:rFonts w:hint="default"/>
        <w:lang w:val="es-ES" w:eastAsia="en-US" w:bidi="ar-SA"/>
      </w:rPr>
    </w:lvl>
    <w:lvl w:ilvl="3" w:tplc="FFFFFFFF">
      <w:numFmt w:val="bullet"/>
      <w:lvlText w:val="•"/>
      <w:lvlJc w:val="left"/>
      <w:pPr>
        <w:ind w:left="3494" w:hanging="370"/>
      </w:pPr>
      <w:rPr>
        <w:rFonts w:hint="default"/>
        <w:lang w:val="es-ES" w:eastAsia="en-US" w:bidi="ar-SA"/>
      </w:rPr>
    </w:lvl>
    <w:lvl w:ilvl="4" w:tplc="FFFFFFFF">
      <w:numFmt w:val="bullet"/>
      <w:lvlText w:val="•"/>
      <w:lvlJc w:val="left"/>
      <w:pPr>
        <w:ind w:left="4332" w:hanging="370"/>
      </w:pPr>
      <w:rPr>
        <w:rFonts w:hint="default"/>
        <w:lang w:val="es-ES" w:eastAsia="en-US" w:bidi="ar-SA"/>
      </w:rPr>
    </w:lvl>
    <w:lvl w:ilvl="5" w:tplc="FFFFFFFF">
      <w:numFmt w:val="bullet"/>
      <w:lvlText w:val="•"/>
      <w:lvlJc w:val="left"/>
      <w:pPr>
        <w:ind w:left="5170" w:hanging="370"/>
      </w:pPr>
      <w:rPr>
        <w:rFonts w:hint="default"/>
        <w:lang w:val="es-ES" w:eastAsia="en-US" w:bidi="ar-SA"/>
      </w:rPr>
    </w:lvl>
    <w:lvl w:ilvl="6" w:tplc="FFFFFFFF">
      <w:numFmt w:val="bullet"/>
      <w:lvlText w:val="•"/>
      <w:lvlJc w:val="left"/>
      <w:pPr>
        <w:ind w:left="6008" w:hanging="370"/>
      </w:pPr>
      <w:rPr>
        <w:rFonts w:hint="default"/>
        <w:lang w:val="es-ES" w:eastAsia="en-US" w:bidi="ar-SA"/>
      </w:rPr>
    </w:lvl>
    <w:lvl w:ilvl="7" w:tplc="FFFFFFFF">
      <w:numFmt w:val="bullet"/>
      <w:lvlText w:val="•"/>
      <w:lvlJc w:val="left"/>
      <w:pPr>
        <w:ind w:left="6846" w:hanging="370"/>
      </w:pPr>
      <w:rPr>
        <w:rFonts w:hint="default"/>
        <w:lang w:val="es-ES" w:eastAsia="en-US" w:bidi="ar-SA"/>
      </w:rPr>
    </w:lvl>
    <w:lvl w:ilvl="8" w:tplc="FFFFFFFF">
      <w:numFmt w:val="bullet"/>
      <w:lvlText w:val="•"/>
      <w:lvlJc w:val="left"/>
      <w:pPr>
        <w:ind w:left="7684" w:hanging="370"/>
      </w:pPr>
      <w:rPr>
        <w:rFonts w:hint="default"/>
        <w:lang w:val="es-ES" w:eastAsia="en-US" w:bidi="ar-SA"/>
      </w:rPr>
    </w:lvl>
  </w:abstractNum>
  <w:abstractNum w:abstractNumId="31" w15:restartNumberingAfterBreak="0">
    <w:nsid w:val="717B38FD"/>
    <w:multiLevelType w:val="multilevel"/>
    <w:tmpl w:val="BA76F71E"/>
    <w:lvl w:ilvl="0">
      <w:start w:val="1"/>
      <w:numFmt w:val="upperRoman"/>
      <w:lvlText w:val="%1."/>
      <w:lvlJc w:val="right"/>
      <w:pPr>
        <w:ind w:left="720" w:hanging="360"/>
      </w:pPr>
      <w:rPr>
        <w:b/>
        <w:bCs/>
      </w:rPr>
    </w:lvl>
    <w:lvl w:ilvl="1">
      <w:start w:val="1"/>
      <w:numFmt w:val="decimal"/>
      <w:isLgl/>
      <w:lvlText w:val="%1.%2."/>
      <w:lvlJc w:val="left"/>
      <w:pPr>
        <w:ind w:left="228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32" w15:restartNumberingAfterBreak="0">
    <w:nsid w:val="72C07D95"/>
    <w:multiLevelType w:val="hybridMultilevel"/>
    <w:tmpl w:val="102CAA3E"/>
    <w:lvl w:ilvl="0" w:tplc="B266686C">
      <w:start w:val="1"/>
      <w:numFmt w:val="lowerLetter"/>
      <w:lvlText w:val="%1)"/>
      <w:lvlJc w:val="left"/>
      <w:pPr>
        <w:ind w:left="622" w:hanging="360"/>
      </w:pPr>
      <w:rPr>
        <w:rFonts w:ascii="Century Gothic" w:eastAsia="Arial" w:hAnsi="Century Gothic" w:cs="Arial" w:hint="default"/>
        <w:b/>
        <w:bCs/>
        <w:i w:val="0"/>
        <w:iCs w:val="0"/>
        <w:strike w:val="0"/>
        <w:spacing w:val="0"/>
        <w:w w:val="99"/>
        <w:sz w:val="24"/>
        <w:szCs w:val="24"/>
        <w:lang w:val="es-ES" w:eastAsia="en-US" w:bidi="ar-SA"/>
      </w:rPr>
    </w:lvl>
    <w:lvl w:ilvl="1" w:tplc="080A0013">
      <w:start w:val="1"/>
      <w:numFmt w:val="upperRoman"/>
      <w:lvlText w:val="%2."/>
      <w:lvlJc w:val="right"/>
      <w:pPr>
        <w:ind w:left="1255" w:hanging="360"/>
        <w:jc w:val="right"/>
      </w:pPr>
      <w:rPr>
        <w:rFonts w:hint="default"/>
        <w:b/>
        <w:bCs/>
        <w:i w:val="0"/>
        <w:iCs w:val="0"/>
        <w:spacing w:val="0"/>
        <w:w w:val="97"/>
        <w:sz w:val="24"/>
        <w:szCs w:val="24"/>
        <w:lang w:val="es-ES" w:eastAsia="en-US" w:bidi="ar-SA"/>
      </w:rPr>
    </w:lvl>
    <w:lvl w:ilvl="2" w:tplc="85687694">
      <w:start w:val="1"/>
      <w:numFmt w:val="upperRoman"/>
      <w:lvlText w:val="%3."/>
      <w:lvlJc w:val="left"/>
      <w:pPr>
        <w:ind w:left="982" w:hanging="360"/>
      </w:pPr>
      <w:rPr>
        <w:rFonts w:ascii="Arial MT" w:eastAsia="Arial MT" w:hAnsi="Arial MT" w:cs="Arial MT" w:hint="default"/>
        <w:b/>
        <w:bCs/>
        <w:i w:val="0"/>
        <w:iCs w:val="0"/>
        <w:spacing w:val="0"/>
        <w:w w:val="100"/>
        <w:sz w:val="24"/>
        <w:szCs w:val="24"/>
        <w:lang w:val="es-ES" w:eastAsia="en-US" w:bidi="ar-SA"/>
      </w:rPr>
    </w:lvl>
    <w:lvl w:ilvl="3" w:tplc="FFFFFFFF">
      <w:numFmt w:val="bullet"/>
      <w:lvlText w:val="•"/>
      <w:lvlJc w:val="left"/>
      <w:pPr>
        <w:ind w:left="2272" w:hanging="360"/>
      </w:pPr>
      <w:rPr>
        <w:rFonts w:hint="default"/>
        <w:lang w:val="es-ES" w:eastAsia="en-US" w:bidi="ar-SA"/>
      </w:rPr>
    </w:lvl>
    <w:lvl w:ilvl="4" w:tplc="FFFFFFFF">
      <w:numFmt w:val="bullet"/>
      <w:lvlText w:val="•"/>
      <w:lvlJc w:val="left"/>
      <w:pPr>
        <w:ind w:left="3285" w:hanging="360"/>
      </w:pPr>
      <w:rPr>
        <w:rFonts w:hint="default"/>
        <w:lang w:val="es-ES" w:eastAsia="en-US" w:bidi="ar-SA"/>
      </w:rPr>
    </w:lvl>
    <w:lvl w:ilvl="5" w:tplc="FFFFFFFF">
      <w:numFmt w:val="bullet"/>
      <w:lvlText w:val="•"/>
      <w:lvlJc w:val="left"/>
      <w:pPr>
        <w:ind w:left="4297" w:hanging="360"/>
      </w:pPr>
      <w:rPr>
        <w:rFonts w:hint="default"/>
        <w:lang w:val="es-ES" w:eastAsia="en-US" w:bidi="ar-SA"/>
      </w:rPr>
    </w:lvl>
    <w:lvl w:ilvl="6" w:tplc="FFFFFFFF">
      <w:numFmt w:val="bullet"/>
      <w:lvlText w:val="•"/>
      <w:lvlJc w:val="left"/>
      <w:pPr>
        <w:ind w:left="5310" w:hanging="360"/>
      </w:pPr>
      <w:rPr>
        <w:rFonts w:hint="default"/>
        <w:lang w:val="es-ES" w:eastAsia="en-US" w:bidi="ar-SA"/>
      </w:rPr>
    </w:lvl>
    <w:lvl w:ilvl="7" w:tplc="FFFFFFFF">
      <w:numFmt w:val="bullet"/>
      <w:lvlText w:val="•"/>
      <w:lvlJc w:val="left"/>
      <w:pPr>
        <w:ind w:left="6322" w:hanging="360"/>
      </w:pPr>
      <w:rPr>
        <w:rFonts w:hint="default"/>
        <w:lang w:val="es-ES" w:eastAsia="en-US" w:bidi="ar-SA"/>
      </w:rPr>
    </w:lvl>
    <w:lvl w:ilvl="8" w:tplc="FFFFFFFF">
      <w:numFmt w:val="bullet"/>
      <w:lvlText w:val="•"/>
      <w:lvlJc w:val="left"/>
      <w:pPr>
        <w:ind w:left="7335" w:hanging="360"/>
      </w:pPr>
      <w:rPr>
        <w:rFonts w:hint="default"/>
        <w:lang w:val="es-ES" w:eastAsia="en-US" w:bidi="ar-SA"/>
      </w:rPr>
    </w:lvl>
  </w:abstractNum>
  <w:abstractNum w:abstractNumId="33" w15:restartNumberingAfterBreak="0">
    <w:nsid w:val="77CA445A"/>
    <w:multiLevelType w:val="hybridMultilevel"/>
    <w:tmpl w:val="930010DA"/>
    <w:lvl w:ilvl="0" w:tplc="C04477B2">
      <w:start w:val="1"/>
      <w:numFmt w:val="decimal"/>
      <w:lvlText w:val="%1."/>
      <w:lvlJc w:val="left"/>
      <w:pPr>
        <w:ind w:left="360" w:hanging="360"/>
      </w:pPr>
      <w:rPr>
        <w:b/>
        <w:bCs/>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D85E63"/>
    <w:multiLevelType w:val="hybridMultilevel"/>
    <w:tmpl w:val="6728F4CC"/>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4E58B1"/>
    <w:multiLevelType w:val="hybridMultilevel"/>
    <w:tmpl w:val="A91C37E4"/>
    <w:lvl w:ilvl="0" w:tplc="080A0001">
      <w:start w:val="1"/>
      <w:numFmt w:val="bullet"/>
      <w:lvlText w:val=""/>
      <w:lvlJc w:val="left"/>
      <w:pPr>
        <w:ind w:left="1072" w:hanging="336"/>
      </w:pPr>
      <w:rPr>
        <w:rFonts w:ascii="Symbol" w:hAnsi="Symbol" w:hint="default"/>
        <w:b/>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abstractNum w:abstractNumId="36" w15:restartNumberingAfterBreak="0">
    <w:nsid w:val="7F1A6F8C"/>
    <w:multiLevelType w:val="hybridMultilevel"/>
    <w:tmpl w:val="32ECFCDA"/>
    <w:lvl w:ilvl="0" w:tplc="3ECC91A0">
      <w:start w:val="4"/>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1400500">
    <w:abstractNumId w:val="30"/>
  </w:num>
  <w:num w:numId="2" w16cid:durableId="1967349933">
    <w:abstractNumId w:val="11"/>
  </w:num>
  <w:num w:numId="3" w16cid:durableId="2030403504">
    <w:abstractNumId w:val="0"/>
  </w:num>
  <w:num w:numId="4" w16cid:durableId="470904380">
    <w:abstractNumId w:val="32"/>
  </w:num>
  <w:num w:numId="5" w16cid:durableId="508301954">
    <w:abstractNumId w:val="22"/>
  </w:num>
  <w:num w:numId="6" w16cid:durableId="1170675475">
    <w:abstractNumId w:val="26"/>
  </w:num>
  <w:num w:numId="7" w16cid:durableId="470438980">
    <w:abstractNumId w:val="28"/>
  </w:num>
  <w:num w:numId="8" w16cid:durableId="595064">
    <w:abstractNumId w:val="6"/>
  </w:num>
  <w:num w:numId="9" w16cid:durableId="1469930233">
    <w:abstractNumId w:val="1"/>
  </w:num>
  <w:num w:numId="10" w16cid:durableId="442968115">
    <w:abstractNumId w:val="20"/>
  </w:num>
  <w:num w:numId="11" w16cid:durableId="1655645950">
    <w:abstractNumId w:val="21"/>
  </w:num>
  <w:num w:numId="12" w16cid:durableId="572087499">
    <w:abstractNumId w:val="16"/>
  </w:num>
  <w:num w:numId="13" w16cid:durableId="1025054716">
    <w:abstractNumId w:val="18"/>
  </w:num>
  <w:num w:numId="14" w16cid:durableId="1462848338">
    <w:abstractNumId w:val="27"/>
  </w:num>
  <w:num w:numId="15" w16cid:durableId="1064260021">
    <w:abstractNumId w:val="14"/>
  </w:num>
  <w:num w:numId="16" w16cid:durableId="255019182">
    <w:abstractNumId w:val="31"/>
  </w:num>
  <w:num w:numId="17" w16cid:durableId="1191643986">
    <w:abstractNumId w:val="35"/>
  </w:num>
  <w:num w:numId="18" w16cid:durableId="2121801532">
    <w:abstractNumId w:val="2"/>
  </w:num>
  <w:num w:numId="19" w16cid:durableId="367488450">
    <w:abstractNumId w:val="24"/>
  </w:num>
  <w:num w:numId="20" w16cid:durableId="175193469">
    <w:abstractNumId w:val="17"/>
  </w:num>
  <w:num w:numId="21" w16cid:durableId="1419332320">
    <w:abstractNumId w:val="34"/>
  </w:num>
  <w:num w:numId="22" w16cid:durableId="379130126">
    <w:abstractNumId w:val="3"/>
  </w:num>
  <w:num w:numId="23" w16cid:durableId="374701337">
    <w:abstractNumId w:val="19"/>
  </w:num>
  <w:num w:numId="24" w16cid:durableId="1685479820">
    <w:abstractNumId w:val="23"/>
  </w:num>
  <w:num w:numId="25" w16cid:durableId="1267350443">
    <w:abstractNumId w:val="9"/>
  </w:num>
  <w:num w:numId="26" w16cid:durableId="794180860">
    <w:abstractNumId w:val="25"/>
  </w:num>
  <w:num w:numId="27" w16cid:durableId="431361907">
    <w:abstractNumId w:val="29"/>
  </w:num>
  <w:num w:numId="28" w16cid:durableId="1841432256">
    <w:abstractNumId w:val="13"/>
  </w:num>
  <w:num w:numId="29" w16cid:durableId="1048191092">
    <w:abstractNumId w:val="15"/>
  </w:num>
  <w:num w:numId="30" w16cid:durableId="284772815">
    <w:abstractNumId w:val="8"/>
  </w:num>
  <w:num w:numId="31" w16cid:durableId="147795161">
    <w:abstractNumId w:val="5"/>
  </w:num>
  <w:num w:numId="32" w16cid:durableId="446237980">
    <w:abstractNumId w:val="4"/>
  </w:num>
  <w:num w:numId="33" w16cid:durableId="2124375946">
    <w:abstractNumId w:val="7"/>
  </w:num>
  <w:num w:numId="34" w16cid:durableId="1367104458">
    <w:abstractNumId w:val="33"/>
  </w:num>
  <w:num w:numId="35" w16cid:durableId="755784882">
    <w:abstractNumId w:val="10"/>
  </w:num>
  <w:num w:numId="36" w16cid:durableId="263273116">
    <w:abstractNumId w:val="36"/>
  </w:num>
  <w:num w:numId="37" w16cid:durableId="61569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5F"/>
    <w:rsid w:val="00004788"/>
    <w:rsid w:val="00005A7B"/>
    <w:rsid w:val="00006507"/>
    <w:rsid w:val="00007F31"/>
    <w:rsid w:val="000112A4"/>
    <w:rsid w:val="0001488E"/>
    <w:rsid w:val="00015942"/>
    <w:rsid w:val="00016B77"/>
    <w:rsid w:val="00021987"/>
    <w:rsid w:val="0002366F"/>
    <w:rsid w:val="00024817"/>
    <w:rsid w:val="00030189"/>
    <w:rsid w:val="0003290A"/>
    <w:rsid w:val="00035162"/>
    <w:rsid w:val="00044DC7"/>
    <w:rsid w:val="0004776F"/>
    <w:rsid w:val="0005098E"/>
    <w:rsid w:val="00054A3D"/>
    <w:rsid w:val="00060543"/>
    <w:rsid w:val="00067FD4"/>
    <w:rsid w:val="000731E0"/>
    <w:rsid w:val="0007583F"/>
    <w:rsid w:val="00077EF9"/>
    <w:rsid w:val="0008188C"/>
    <w:rsid w:val="0008319D"/>
    <w:rsid w:val="00087DF0"/>
    <w:rsid w:val="00090D08"/>
    <w:rsid w:val="000925B7"/>
    <w:rsid w:val="00093919"/>
    <w:rsid w:val="00093F86"/>
    <w:rsid w:val="00096206"/>
    <w:rsid w:val="000A1178"/>
    <w:rsid w:val="000A5886"/>
    <w:rsid w:val="000B1616"/>
    <w:rsid w:val="000B1C12"/>
    <w:rsid w:val="000C2F6B"/>
    <w:rsid w:val="000C3A10"/>
    <w:rsid w:val="000E1C28"/>
    <w:rsid w:val="000F56AB"/>
    <w:rsid w:val="00100C62"/>
    <w:rsid w:val="001059DC"/>
    <w:rsid w:val="001076FC"/>
    <w:rsid w:val="0011112F"/>
    <w:rsid w:val="00114DA8"/>
    <w:rsid w:val="00123C08"/>
    <w:rsid w:val="001313C0"/>
    <w:rsid w:val="00134BBC"/>
    <w:rsid w:val="00144FB9"/>
    <w:rsid w:val="00145DD5"/>
    <w:rsid w:val="00147E1E"/>
    <w:rsid w:val="0015394D"/>
    <w:rsid w:val="00153CA1"/>
    <w:rsid w:val="0015707C"/>
    <w:rsid w:val="001571D0"/>
    <w:rsid w:val="00160652"/>
    <w:rsid w:val="00161B85"/>
    <w:rsid w:val="001631D6"/>
    <w:rsid w:val="001632FA"/>
    <w:rsid w:val="001711FD"/>
    <w:rsid w:val="00173870"/>
    <w:rsid w:val="001761CB"/>
    <w:rsid w:val="00190DC4"/>
    <w:rsid w:val="001920C4"/>
    <w:rsid w:val="001A205D"/>
    <w:rsid w:val="001A206E"/>
    <w:rsid w:val="001A5EDF"/>
    <w:rsid w:val="001B1EEE"/>
    <w:rsid w:val="001B3556"/>
    <w:rsid w:val="001B42E2"/>
    <w:rsid w:val="001B6861"/>
    <w:rsid w:val="001C0133"/>
    <w:rsid w:val="001C090A"/>
    <w:rsid w:val="001C45EA"/>
    <w:rsid w:val="001C4810"/>
    <w:rsid w:val="001D1D3C"/>
    <w:rsid w:val="001D647A"/>
    <w:rsid w:val="001D7AD3"/>
    <w:rsid w:val="001E07AE"/>
    <w:rsid w:val="001E2A5E"/>
    <w:rsid w:val="001E5170"/>
    <w:rsid w:val="001F30F8"/>
    <w:rsid w:val="001F3A46"/>
    <w:rsid w:val="001F4629"/>
    <w:rsid w:val="00202A35"/>
    <w:rsid w:val="00205727"/>
    <w:rsid w:val="0021178F"/>
    <w:rsid w:val="00214F1B"/>
    <w:rsid w:val="00215941"/>
    <w:rsid w:val="00222C66"/>
    <w:rsid w:val="00225456"/>
    <w:rsid w:val="00226747"/>
    <w:rsid w:val="00227051"/>
    <w:rsid w:val="0023026D"/>
    <w:rsid w:val="00230F00"/>
    <w:rsid w:val="00233C1B"/>
    <w:rsid w:val="002345C4"/>
    <w:rsid w:val="00235D05"/>
    <w:rsid w:val="002367F2"/>
    <w:rsid w:val="002411EC"/>
    <w:rsid w:val="00242A09"/>
    <w:rsid w:val="00246888"/>
    <w:rsid w:val="00250348"/>
    <w:rsid w:val="00257C7F"/>
    <w:rsid w:val="00264E92"/>
    <w:rsid w:val="00271AD7"/>
    <w:rsid w:val="002735ED"/>
    <w:rsid w:val="00277CD9"/>
    <w:rsid w:val="00283DF8"/>
    <w:rsid w:val="00284138"/>
    <w:rsid w:val="002852D2"/>
    <w:rsid w:val="00290B44"/>
    <w:rsid w:val="00294206"/>
    <w:rsid w:val="00295807"/>
    <w:rsid w:val="002A2653"/>
    <w:rsid w:val="002A281E"/>
    <w:rsid w:val="002A3FAC"/>
    <w:rsid w:val="002A6F4B"/>
    <w:rsid w:val="002B0861"/>
    <w:rsid w:val="002B58FB"/>
    <w:rsid w:val="002B778B"/>
    <w:rsid w:val="002C076D"/>
    <w:rsid w:val="002D2748"/>
    <w:rsid w:val="002D2906"/>
    <w:rsid w:val="002D53E0"/>
    <w:rsid w:val="002E0F55"/>
    <w:rsid w:val="002E137C"/>
    <w:rsid w:val="002E4FDE"/>
    <w:rsid w:val="002E6E4E"/>
    <w:rsid w:val="002F3185"/>
    <w:rsid w:val="002F7487"/>
    <w:rsid w:val="00303E01"/>
    <w:rsid w:val="00305268"/>
    <w:rsid w:val="00316E04"/>
    <w:rsid w:val="00317976"/>
    <w:rsid w:val="0032087D"/>
    <w:rsid w:val="00324EDD"/>
    <w:rsid w:val="00325BB6"/>
    <w:rsid w:val="00327756"/>
    <w:rsid w:val="003321D6"/>
    <w:rsid w:val="00335575"/>
    <w:rsid w:val="003356F3"/>
    <w:rsid w:val="00340AFC"/>
    <w:rsid w:val="00341411"/>
    <w:rsid w:val="00341768"/>
    <w:rsid w:val="0034560F"/>
    <w:rsid w:val="003468B5"/>
    <w:rsid w:val="00350351"/>
    <w:rsid w:val="00352510"/>
    <w:rsid w:val="00364A4E"/>
    <w:rsid w:val="00374311"/>
    <w:rsid w:val="003760D0"/>
    <w:rsid w:val="003761A5"/>
    <w:rsid w:val="00387330"/>
    <w:rsid w:val="00390AA3"/>
    <w:rsid w:val="0039368B"/>
    <w:rsid w:val="00394ED2"/>
    <w:rsid w:val="003A17DB"/>
    <w:rsid w:val="003A47DB"/>
    <w:rsid w:val="003A5023"/>
    <w:rsid w:val="003C3228"/>
    <w:rsid w:val="003C7918"/>
    <w:rsid w:val="003D26A5"/>
    <w:rsid w:val="003D29AE"/>
    <w:rsid w:val="003E3F51"/>
    <w:rsid w:val="003F21AC"/>
    <w:rsid w:val="003F4AAC"/>
    <w:rsid w:val="003F5FF6"/>
    <w:rsid w:val="003F617A"/>
    <w:rsid w:val="003F66A7"/>
    <w:rsid w:val="003F6721"/>
    <w:rsid w:val="00400726"/>
    <w:rsid w:val="00402135"/>
    <w:rsid w:val="0040243B"/>
    <w:rsid w:val="00405FC3"/>
    <w:rsid w:val="00407823"/>
    <w:rsid w:val="00407A33"/>
    <w:rsid w:val="00410F34"/>
    <w:rsid w:val="00416614"/>
    <w:rsid w:val="00420FD6"/>
    <w:rsid w:val="00422EB3"/>
    <w:rsid w:val="00430A4F"/>
    <w:rsid w:val="00433459"/>
    <w:rsid w:val="0043558A"/>
    <w:rsid w:val="004426A6"/>
    <w:rsid w:val="00446572"/>
    <w:rsid w:val="00453D39"/>
    <w:rsid w:val="00457D27"/>
    <w:rsid w:val="00460D3D"/>
    <w:rsid w:val="004611F7"/>
    <w:rsid w:val="0046508B"/>
    <w:rsid w:val="00466E3C"/>
    <w:rsid w:val="004670BB"/>
    <w:rsid w:val="00467A14"/>
    <w:rsid w:val="00470DCB"/>
    <w:rsid w:val="0047103D"/>
    <w:rsid w:val="004710A0"/>
    <w:rsid w:val="0047252B"/>
    <w:rsid w:val="0048752A"/>
    <w:rsid w:val="00495CB2"/>
    <w:rsid w:val="004965F1"/>
    <w:rsid w:val="004A057C"/>
    <w:rsid w:val="004A182E"/>
    <w:rsid w:val="004A26BE"/>
    <w:rsid w:val="004A6188"/>
    <w:rsid w:val="004A7F97"/>
    <w:rsid w:val="004B460B"/>
    <w:rsid w:val="004C159C"/>
    <w:rsid w:val="004C388A"/>
    <w:rsid w:val="004C5E02"/>
    <w:rsid w:val="004D04CD"/>
    <w:rsid w:val="004D40C1"/>
    <w:rsid w:val="005000DF"/>
    <w:rsid w:val="005034AF"/>
    <w:rsid w:val="00507815"/>
    <w:rsid w:val="00510D5D"/>
    <w:rsid w:val="00513182"/>
    <w:rsid w:val="005154E8"/>
    <w:rsid w:val="005171CD"/>
    <w:rsid w:val="005171F5"/>
    <w:rsid w:val="00520BC3"/>
    <w:rsid w:val="00520DDF"/>
    <w:rsid w:val="0052501F"/>
    <w:rsid w:val="00525BA0"/>
    <w:rsid w:val="0053166E"/>
    <w:rsid w:val="005351B0"/>
    <w:rsid w:val="0053717F"/>
    <w:rsid w:val="00542C85"/>
    <w:rsid w:val="00544CC5"/>
    <w:rsid w:val="0055127B"/>
    <w:rsid w:val="00563650"/>
    <w:rsid w:val="00565BA8"/>
    <w:rsid w:val="00567F6D"/>
    <w:rsid w:val="00583D06"/>
    <w:rsid w:val="00587D63"/>
    <w:rsid w:val="00587E32"/>
    <w:rsid w:val="00595E4E"/>
    <w:rsid w:val="0059610E"/>
    <w:rsid w:val="005A1969"/>
    <w:rsid w:val="005A5CB0"/>
    <w:rsid w:val="005C237B"/>
    <w:rsid w:val="005C3B43"/>
    <w:rsid w:val="005C73EE"/>
    <w:rsid w:val="005D2D5E"/>
    <w:rsid w:val="005D3DBF"/>
    <w:rsid w:val="005E0A2D"/>
    <w:rsid w:val="005E1194"/>
    <w:rsid w:val="005E1C76"/>
    <w:rsid w:val="005E3E98"/>
    <w:rsid w:val="005F74E2"/>
    <w:rsid w:val="005F7FEB"/>
    <w:rsid w:val="0060589E"/>
    <w:rsid w:val="006058B3"/>
    <w:rsid w:val="00615647"/>
    <w:rsid w:val="00623D50"/>
    <w:rsid w:val="0062616F"/>
    <w:rsid w:val="006405A5"/>
    <w:rsid w:val="00641915"/>
    <w:rsid w:val="00641C01"/>
    <w:rsid w:val="0064412C"/>
    <w:rsid w:val="00646061"/>
    <w:rsid w:val="00647775"/>
    <w:rsid w:val="00662E72"/>
    <w:rsid w:val="006769C7"/>
    <w:rsid w:val="0068585C"/>
    <w:rsid w:val="006933ED"/>
    <w:rsid w:val="00693C46"/>
    <w:rsid w:val="00695466"/>
    <w:rsid w:val="006A2887"/>
    <w:rsid w:val="006B4D71"/>
    <w:rsid w:val="006D4478"/>
    <w:rsid w:val="006D6424"/>
    <w:rsid w:val="006E44BF"/>
    <w:rsid w:val="006E6277"/>
    <w:rsid w:val="006F33DF"/>
    <w:rsid w:val="007017F3"/>
    <w:rsid w:val="0070732B"/>
    <w:rsid w:val="00711753"/>
    <w:rsid w:val="007157D6"/>
    <w:rsid w:val="007207D4"/>
    <w:rsid w:val="00724D1B"/>
    <w:rsid w:val="00726097"/>
    <w:rsid w:val="00726EFD"/>
    <w:rsid w:val="00727ED2"/>
    <w:rsid w:val="00737F84"/>
    <w:rsid w:val="00741FA7"/>
    <w:rsid w:val="00750648"/>
    <w:rsid w:val="007509FB"/>
    <w:rsid w:val="00753F36"/>
    <w:rsid w:val="0075676E"/>
    <w:rsid w:val="00760A3C"/>
    <w:rsid w:val="0076172A"/>
    <w:rsid w:val="0076506A"/>
    <w:rsid w:val="0076607A"/>
    <w:rsid w:val="00767C71"/>
    <w:rsid w:val="0077371F"/>
    <w:rsid w:val="00775430"/>
    <w:rsid w:val="00775CAC"/>
    <w:rsid w:val="007805B1"/>
    <w:rsid w:val="007820B2"/>
    <w:rsid w:val="0078421C"/>
    <w:rsid w:val="00785794"/>
    <w:rsid w:val="00791442"/>
    <w:rsid w:val="00796126"/>
    <w:rsid w:val="007A5A6A"/>
    <w:rsid w:val="007A7283"/>
    <w:rsid w:val="007B0BE2"/>
    <w:rsid w:val="007B0C18"/>
    <w:rsid w:val="007B4FFD"/>
    <w:rsid w:val="007C14C2"/>
    <w:rsid w:val="007C2923"/>
    <w:rsid w:val="007D10AB"/>
    <w:rsid w:val="007D1D51"/>
    <w:rsid w:val="007D227F"/>
    <w:rsid w:val="007D7377"/>
    <w:rsid w:val="007E5100"/>
    <w:rsid w:val="007F1F9E"/>
    <w:rsid w:val="007F2581"/>
    <w:rsid w:val="007F65C2"/>
    <w:rsid w:val="007F69F5"/>
    <w:rsid w:val="00803D44"/>
    <w:rsid w:val="00804CEB"/>
    <w:rsid w:val="00806CE8"/>
    <w:rsid w:val="008070C1"/>
    <w:rsid w:val="008116A8"/>
    <w:rsid w:val="00834967"/>
    <w:rsid w:val="0083512B"/>
    <w:rsid w:val="00837EE5"/>
    <w:rsid w:val="00843304"/>
    <w:rsid w:val="00845B4F"/>
    <w:rsid w:val="00854CA0"/>
    <w:rsid w:val="00855497"/>
    <w:rsid w:val="008555E1"/>
    <w:rsid w:val="008649FE"/>
    <w:rsid w:val="00871A87"/>
    <w:rsid w:val="00875FF4"/>
    <w:rsid w:val="0088282F"/>
    <w:rsid w:val="008845E4"/>
    <w:rsid w:val="00887C5C"/>
    <w:rsid w:val="008932DA"/>
    <w:rsid w:val="00895AEB"/>
    <w:rsid w:val="008A0B0B"/>
    <w:rsid w:val="008A17CD"/>
    <w:rsid w:val="008A18BA"/>
    <w:rsid w:val="008A19A3"/>
    <w:rsid w:val="008A35C5"/>
    <w:rsid w:val="008B1B2B"/>
    <w:rsid w:val="008B346E"/>
    <w:rsid w:val="008C46BF"/>
    <w:rsid w:val="008D194B"/>
    <w:rsid w:val="008D3101"/>
    <w:rsid w:val="008D6D34"/>
    <w:rsid w:val="008E7A33"/>
    <w:rsid w:val="008F2BEE"/>
    <w:rsid w:val="008F41BD"/>
    <w:rsid w:val="00901CB8"/>
    <w:rsid w:val="0090282F"/>
    <w:rsid w:val="0090317A"/>
    <w:rsid w:val="00905D3A"/>
    <w:rsid w:val="009079E5"/>
    <w:rsid w:val="00912849"/>
    <w:rsid w:val="00916B0C"/>
    <w:rsid w:val="00917B70"/>
    <w:rsid w:val="009214D0"/>
    <w:rsid w:val="009216AE"/>
    <w:rsid w:val="009250EA"/>
    <w:rsid w:val="009319BB"/>
    <w:rsid w:val="00933A14"/>
    <w:rsid w:val="00933B8C"/>
    <w:rsid w:val="0093716D"/>
    <w:rsid w:val="00950F50"/>
    <w:rsid w:val="00952AE2"/>
    <w:rsid w:val="00953781"/>
    <w:rsid w:val="00954E79"/>
    <w:rsid w:val="00957AFD"/>
    <w:rsid w:val="00960F37"/>
    <w:rsid w:val="009631E4"/>
    <w:rsid w:val="00966A92"/>
    <w:rsid w:val="00972D5F"/>
    <w:rsid w:val="009744FC"/>
    <w:rsid w:val="00975D64"/>
    <w:rsid w:val="00976CFA"/>
    <w:rsid w:val="00980A48"/>
    <w:rsid w:val="00981CC0"/>
    <w:rsid w:val="00983B05"/>
    <w:rsid w:val="00984AB3"/>
    <w:rsid w:val="00985CD5"/>
    <w:rsid w:val="009868F7"/>
    <w:rsid w:val="00986912"/>
    <w:rsid w:val="00986C4B"/>
    <w:rsid w:val="00997626"/>
    <w:rsid w:val="009A7F8A"/>
    <w:rsid w:val="009B4404"/>
    <w:rsid w:val="009B441C"/>
    <w:rsid w:val="009C4617"/>
    <w:rsid w:val="009C50FE"/>
    <w:rsid w:val="009C6A55"/>
    <w:rsid w:val="009D53A6"/>
    <w:rsid w:val="009D569F"/>
    <w:rsid w:val="009D7B8C"/>
    <w:rsid w:val="009E1D19"/>
    <w:rsid w:val="009E6809"/>
    <w:rsid w:val="009F2237"/>
    <w:rsid w:val="009F424F"/>
    <w:rsid w:val="009F4B0C"/>
    <w:rsid w:val="009F4F39"/>
    <w:rsid w:val="009F72B9"/>
    <w:rsid w:val="00A0025D"/>
    <w:rsid w:val="00A02A9A"/>
    <w:rsid w:val="00A03364"/>
    <w:rsid w:val="00A06ABC"/>
    <w:rsid w:val="00A146C2"/>
    <w:rsid w:val="00A16F30"/>
    <w:rsid w:val="00A17BA6"/>
    <w:rsid w:val="00A208DE"/>
    <w:rsid w:val="00A22C01"/>
    <w:rsid w:val="00A2332A"/>
    <w:rsid w:val="00A300F2"/>
    <w:rsid w:val="00A375DB"/>
    <w:rsid w:val="00A43AC2"/>
    <w:rsid w:val="00A44F20"/>
    <w:rsid w:val="00A51C62"/>
    <w:rsid w:val="00A55996"/>
    <w:rsid w:val="00A6361C"/>
    <w:rsid w:val="00A65C95"/>
    <w:rsid w:val="00A67E95"/>
    <w:rsid w:val="00A70B63"/>
    <w:rsid w:val="00A70C75"/>
    <w:rsid w:val="00A71A6E"/>
    <w:rsid w:val="00A9202C"/>
    <w:rsid w:val="00A94D16"/>
    <w:rsid w:val="00AA4CB3"/>
    <w:rsid w:val="00AA5F96"/>
    <w:rsid w:val="00AB4066"/>
    <w:rsid w:val="00AB5973"/>
    <w:rsid w:val="00AB6155"/>
    <w:rsid w:val="00AC4324"/>
    <w:rsid w:val="00AC7861"/>
    <w:rsid w:val="00AC7A6B"/>
    <w:rsid w:val="00AD081A"/>
    <w:rsid w:val="00AD6AD6"/>
    <w:rsid w:val="00AE1689"/>
    <w:rsid w:val="00AE1D7E"/>
    <w:rsid w:val="00AE22E7"/>
    <w:rsid w:val="00AE34CD"/>
    <w:rsid w:val="00AE7901"/>
    <w:rsid w:val="00AF790C"/>
    <w:rsid w:val="00B00FD5"/>
    <w:rsid w:val="00B01046"/>
    <w:rsid w:val="00B0144D"/>
    <w:rsid w:val="00B01724"/>
    <w:rsid w:val="00B040A8"/>
    <w:rsid w:val="00B05B57"/>
    <w:rsid w:val="00B1008A"/>
    <w:rsid w:val="00B14875"/>
    <w:rsid w:val="00B2178A"/>
    <w:rsid w:val="00B25CA8"/>
    <w:rsid w:val="00B26CFA"/>
    <w:rsid w:val="00B304A0"/>
    <w:rsid w:val="00B307C1"/>
    <w:rsid w:val="00B362A1"/>
    <w:rsid w:val="00B61FA9"/>
    <w:rsid w:val="00B62892"/>
    <w:rsid w:val="00B64813"/>
    <w:rsid w:val="00B65A3E"/>
    <w:rsid w:val="00B74746"/>
    <w:rsid w:val="00B85184"/>
    <w:rsid w:val="00B934FD"/>
    <w:rsid w:val="00B93A58"/>
    <w:rsid w:val="00BA306F"/>
    <w:rsid w:val="00BA43FF"/>
    <w:rsid w:val="00BA63F1"/>
    <w:rsid w:val="00BB3607"/>
    <w:rsid w:val="00BB37BA"/>
    <w:rsid w:val="00BB4627"/>
    <w:rsid w:val="00BC1E5F"/>
    <w:rsid w:val="00BC5FC5"/>
    <w:rsid w:val="00BD14DF"/>
    <w:rsid w:val="00BD69C7"/>
    <w:rsid w:val="00BF1BD3"/>
    <w:rsid w:val="00BF224A"/>
    <w:rsid w:val="00BF2474"/>
    <w:rsid w:val="00C00240"/>
    <w:rsid w:val="00C018F0"/>
    <w:rsid w:val="00C03B6D"/>
    <w:rsid w:val="00C0481D"/>
    <w:rsid w:val="00C055A1"/>
    <w:rsid w:val="00C06A8D"/>
    <w:rsid w:val="00C0723C"/>
    <w:rsid w:val="00C101CB"/>
    <w:rsid w:val="00C25D63"/>
    <w:rsid w:val="00C26373"/>
    <w:rsid w:val="00C26D44"/>
    <w:rsid w:val="00C26F80"/>
    <w:rsid w:val="00C318E7"/>
    <w:rsid w:val="00C31CBE"/>
    <w:rsid w:val="00C33B24"/>
    <w:rsid w:val="00C35F93"/>
    <w:rsid w:val="00C4354F"/>
    <w:rsid w:val="00C5238C"/>
    <w:rsid w:val="00C55101"/>
    <w:rsid w:val="00C56810"/>
    <w:rsid w:val="00C576D9"/>
    <w:rsid w:val="00C629F4"/>
    <w:rsid w:val="00C720A5"/>
    <w:rsid w:val="00C75C17"/>
    <w:rsid w:val="00C84321"/>
    <w:rsid w:val="00C923E9"/>
    <w:rsid w:val="00C93F5F"/>
    <w:rsid w:val="00CA713D"/>
    <w:rsid w:val="00CB1B70"/>
    <w:rsid w:val="00CC05CA"/>
    <w:rsid w:val="00CC721A"/>
    <w:rsid w:val="00CC7385"/>
    <w:rsid w:val="00CC7E74"/>
    <w:rsid w:val="00CD0FBB"/>
    <w:rsid w:val="00CD685A"/>
    <w:rsid w:val="00CD7BF6"/>
    <w:rsid w:val="00CE3DF1"/>
    <w:rsid w:val="00CE70C4"/>
    <w:rsid w:val="00CF0C44"/>
    <w:rsid w:val="00CF2826"/>
    <w:rsid w:val="00CF3226"/>
    <w:rsid w:val="00CF3ABC"/>
    <w:rsid w:val="00CF5A07"/>
    <w:rsid w:val="00D044A1"/>
    <w:rsid w:val="00D05BA2"/>
    <w:rsid w:val="00D1051A"/>
    <w:rsid w:val="00D11550"/>
    <w:rsid w:val="00D11CE2"/>
    <w:rsid w:val="00D1368C"/>
    <w:rsid w:val="00D17BFF"/>
    <w:rsid w:val="00D17D74"/>
    <w:rsid w:val="00D25536"/>
    <w:rsid w:val="00D32ED1"/>
    <w:rsid w:val="00D35B23"/>
    <w:rsid w:val="00D35DCA"/>
    <w:rsid w:val="00D4518E"/>
    <w:rsid w:val="00D5267D"/>
    <w:rsid w:val="00D5378D"/>
    <w:rsid w:val="00D643A1"/>
    <w:rsid w:val="00D67747"/>
    <w:rsid w:val="00D74D44"/>
    <w:rsid w:val="00D74E8E"/>
    <w:rsid w:val="00D770DA"/>
    <w:rsid w:val="00D80BBF"/>
    <w:rsid w:val="00D851ED"/>
    <w:rsid w:val="00D91E18"/>
    <w:rsid w:val="00D92133"/>
    <w:rsid w:val="00DA2C6E"/>
    <w:rsid w:val="00DA7FB4"/>
    <w:rsid w:val="00DB55B3"/>
    <w:rsid w:val="00DB6A3A"/>
    <w:rsid w:val="00DB6C98"/>
    <w:rsid w:val="00DC0DD3"/>
    <w:rsid w:val="00DC1EC5"/>
    <w:rsid w:val="00DC26BB"/>
    <w:rsid w:val="00DC4A02"/>
    <w:rsid w:val="00DC692B"/>
    <w:rsid w:val="00DD0CCD"/>
    <w:rsid w:val="00DD65A9"/>
    <w:rsid w:val="00DD78F0"/>
    <w:rsid w:val="00DF029D"/>
    <w:rsid w:val="00DF161D"/>
    <w:rsid w:val="00DF49F1"/>
    <w:rsid w:val="00DF7035"/>
    <w:rsid w:val="00DF7650"/>
    <w:rsid w:val="00E00191"/>
    <w:rsid w:val="00E0280E"/>
    <w:rsid w:val="00E03AA7"/>
    <w:rsid w:val="00E048E4"/>
    <w:rsid w:val="00E055AA"/>
    <w:rsid w:val="00E07FD2"/>
    <w:rsid w:val="00E13877"/>
    <w:rsid w:val="00E16459"/>
    <w:rsid w:val="00E2168F"/>
    <w:rsid w:val="00E32F0C"/>
    <w:rsid w:val="00E40195"/>
    <w:rsid w:val="00E40BF6"/>
    <w:rsid w:val="00E41265"/>
    <w:rsid w:val="00E45C45"/>
    <w:rsid w:val="00E51597"/>
    <w:rsid w:val="00E52E01"/>
    <w:rsid w:val="00E563ED"/>
    <w:rsid w:val="00E57444"/>
    <w:rsid w:val="00E6233F"/>
    <w:rsid w:val="00E623F4"/>
    <w:rsid w:val="00E65FA1"/>
    <w:rsid w:val="00E7175B"/>
    <w:rsid w:val="00E71F6A"/>
    <w:rsid w:val="00E72C95"/>
    <w:rsid w:val="00E74EE9"/>
    <w:rsid w:val="00E876BD"/>
    <w:rsid w:val="00E91F49"/>
    <w:rsid w:val="00E926D7"/>
    <w:rsid w:val="00E92BFB"/>
    <w:rsid w:val="00E961A6"/>
    <w:rsid w:val="00EA54CD"/>
    <w:rsid w:val="00EB3BB0"/>
    <w:rsid w:val="00EB4594"/>
    <w:rsid w:val="00EC4F83"/>
    <w:rsid w:val="00EC7C9B"/>
    <w:rsid w:val="00ED0736"/>
    <w:rsid w:val="00ED2EE5"/>
    <w:rsid w:val="00ED3448"/>
    <w:rsid w:val="00ED4B09"/>
    <w:rsid w:val="00ED6812"/>
    <w:rsid w:val="00EE6B06"/>
    <w:rsid w:val="00EF0AF6"/>
    <w:rsid w:val="00EF5E0A"/>
    <w:rsid w:val="00EF7288"/>
    <w:rsid w:val="00F050D2"/>
    <w:rsid w:val="00F075CB"/>
    <w:rsid w:val="00F12C19"/>
    <w:rsid w:val="00F13C9D"/>
    <w:rsid w:val="00F14904"/>
    <w:rsid w:val="00F14A48"/>
    <w:rsid w:val="00F237E0"/>
    <w:rsid w:val="00F24E27"/>
    <w:rsid w:val="00F53285"/>
    <w:rsid w:val="00F53AE7"/>
    <w:rsid w:val="00F561F8"/>
    <w:rsid w:val="00F56E1E"/>
    <w:rsid w:val="00F571C2"/>
    <w:rsid w:val="00F71675"/>
    <w:rsid w:val="00F7764A"/>
    <w:rsid w:val="00F85E9F"/>
    <w:rsid w:val="00F92114"/>
    <w:rsid w:val="00FA0EF9"/>
    <w:rsid w:val="00FB3F00"/>
    <w:rsid w:val="00FC08F6"/>
    <w:rsid w:val="00FC0AF8"/>
    <w:rsid w:val="00FC2650"/>
    <w:rsid w:val="00FC296A"/>
    <w:rsid w:val="00FC46EF"/>
    <w:rsid w:val="00FC50F9"/>
    <w:rsid w:val="00FC7221"/>
    <w:rsid w:val="00FC77F8"/>
    <w:rsid w:val="00FD30B3"/>
    <w:rsid w:val="00FD3B4C"/>
    <w:rsid w:val="00FE0588"/>
    <w:rsid w:val="00FF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4D33D"/>
  <w15:docId w15:val="{7F0382F8-BF0E-43F5-97C9-DA098BF9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765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921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36"/>
      <w:ind w:right="5"/>
      <w:jc w:val="center"/>
    </w:pPr>
    <w:rPr>
      <w:rFonts w:ascii="Arial" w:eastAsia="Arial" w:hAnsi="Arial" w:cs="Arial"/>
      <w:b/>
      <w:bCs/>
      <w:sz w:val="24"/>
      <w:szCs w:val="24"/>
    </w:rPr>
  </w:style>
  <w:style w:type="paragraph" w:styleId="TDC2">
    <w:name w:val="toc 2"/>
    <w:basedOn w:val="Normal"/>
    <w:uiPriority w:val="39"/>
    <w:qFormat/>
    <w:pPr>
      <w:spacing w:before="239"/>
      <w:ind w:left="482"/>
    </w:pPr>
    <w:rPr>
      <w:rFonts w:ascii="Arial" w:eastAsia="Arial" w:hAnsi="Arial" w:cs="Arial"/>
      <w:b/>
      <w:bCs/>
      <w:sz w:val="24"/>
      <w:szCs w:val="24"/>
    </w:r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ind w:left="262" w:right="258"/>
      <w:jc w:val="both"/>
    </w:pPr>
    <w:rPr>
      <w:rFonts w:ascii="Arial" w:eastAsia="Arial" w:hAnsi="Arial" w:cs="Arial"/>
      <w:b/>
      <w:bCs/>
      <w:sz w:val="40"/>
      <w:szCs w:val="40"/>
    </w:rPr>
  </w:style>
  <w:style w:type="paragraph" w:styleId="Prrafodelista">
    <w:name w:val="List Paragraph"/>
    <w:basedOn w:val="Normal"/>
    <w:uiPriority w:val="34"/>
    <w:qFormat/>
    <w:pPr>
      <w:ind w:left="125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2923"/>
    <w:pPr>
      <w:tabs>
        <w:tab w:val="center" w:pos="4419"/>
        <w:tab w:val="right" w:pos="8838"/>
      </w:tabs>
    </w:pPr>
  </w:style>
  <w:style w:type="character" w:customStyle="1" w:styleId="EncabezadoCar">
    <w:name w:val="Encabezado Car"/>
    <w:basedOn w:val="Fuentedeprrafopredeter"/>
    <w:link w:val="Encabezado"/>
    <w:uiPriority w:val="99"/>
    <w:rsid w:val="007C2923"/>
    <w:rPr>
      <w:rFonts w:ascii="Arial MT" w:eastAsia="Arial MT" w:hAnsi="Arial MT" w:cs="Arial MT"/>
      <w:lang w:val="es-ES"/>
    </w:rPr>
  </w:style>
  <w:style w:type="paragraph" w:styleId="Piedepgina">
    <w:name w:val="footer"/>
    <w:basedOn w:val="Normal"/>
    <w:link w:val="PiedepginaCar"/>
    <w:uiPriority w:val="99"/>
    <w:unhideWhenUsed/>
    <w:rsid w:val="007C2923"/>
    <w:pPr>
      <w:tabs>
        <w:tab w:val="center" w:pos="4419"/>
        <w:tab w:val="right" w:pos="8838"/>
      </w:tabs>
    </w:pPr>
  </w:style>
  <w:style w:type="character" w:customStyle="1" w:styleId="PiedepginaCar">
    <w:name w:val="Pie de página Car"/>
    <w:basedOn w:val="Fuentedeprrafopredeter"/>
    <w:link w:val="Piedepgina"/>
    <w:uiPriority w:val="99"/>
    <w:rsid w:val="007C2923"/>
    <w:rPr>
      <w:rFonts w:ascii="Arial MT" w:eastAsia="Arial MT" w:hAnsi="Arial MT" w:cs="Arial MT"/>
      <w:lang w:val="es-ES"/>
    </w:rPr>
  </w:style>
  <w:style w:type="paragraph" w:styleId="Sinespaciado">
    <w:name w:val="No Spacing"/>
    <w:link w:val="SinespaciadoCar"/>
    <w:uiPriority w:val="1"/>
    <w:qFormat/>
    <w:rsid w:val="005D2D5E"/>
    <w:pPr>
      <w:widowControl/>
      <w:suppressAutoHyphens/>
      <w:autoSpaceDE/>
      <w:autoSpaceDN/>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5D2D5E"/>
    <w:rPr>
      <w:rFonts w:ascii="Times New Roman" w:eastAsia="Times New Roman" w:hAnsi="Times New Roman" w:cs="Times New Roman"/>
      <w:sz w:val="24"/>
      <w:szCs w:val="24"/>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4965F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65F1"/>
    <w:pPr>
      <w:widowControl/>
      <w:autoSpaceDE/>
      <w:autoSpaceDN/>
      <w:jc w:val="both"/>
    </w:pPr>
    <w:rPr>
      <w:rFonts w:asciiTheme="minorHAnsi" w:eastAsiaTheme="minorHAnsi" w:hAnsiTheme="minorHAnsi" w:cstheme="minorBidi"/>
      <w:vertAlign w:val="superscript"/>
      <w:lang w:val="en-US"/>
    </w:rPr>
  </w:style>
  <w:style w:type="paragraph" w:styleId="Textocomentario">
    <w:name w:val="annotation text"/>
    <w:basedOn w:val="Normal"/>
    <w:link w:val="TextocomentarioCar"/>
    <w:uiPriority w:val="99"/>
    <w:unhideWhenUsed/>
    <w:rsid w:val="004965F1"/>
    <w:pPr>
      <w:widowControl/>
      <w:autoSpaceDE/>
      <w:autoSpaceDN/>
      <w:spacing w:after="160"/>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4965F1"/>
    <w:rPr>
      <w:sz w:val="20"/>
      <w:szCs w:val="20"/>
      <w:lang w:val="es-MX"/>
    </w:rPr>
  </w:style>
  <w:style w:type="paragraph" w:styleId="NormalWeb">
    <w:name w:val="Normal (Web)"/>
    <w:basedOn w:val="Normal"/>
    <w:uiPriority w:val="99"/>
    <w:unhideWhenUsed/>
    <w:rsid w:val="00A67E9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567F6D"/>
    <w:pPr>
      <w:widowControl/>
      <w:autoSpaceDE/>
      <w:autoSpaceDN/>
    </w:pPr>
    <w:rPr>
      <w:rFonts w:ascii="Segoe UI" w:eastAsiaTheme="minorHAnsi" w:hAnsi="Segoe UI" w:cs="Segoe UI"/>
      <w:sz w:val="18"/>
      <w:szCs w:val="18"/>
      <w:lang w:val="es-MX"/>
    </w:rPr>
  </w:style>
  <w:style w:type="character" w:customStyle="1" w:styleId="TextodegloboCar">
    <w:name w:val="Texto de globo Car"/>
    <w:basedOn w:val="Fuentedeprrafopredeter"/>
    <w:link w:val="Textodeglobo"/>
    <w:uiPriority w:val="99"/>
    <w:semiHidden/>
    <w:rsid w:val="00567F6D"/>
    <w:rPr>
      <w:rFonts w:ascii="Segoe UI" w:hAnsi="Segoe UI" w:cs="Segoe UI"/>
      <w:sz w:val="18"/>
      <w:szCs w:val="18"/>
      <w:lang w:val="es-MX"/>
    </w:rPr>
  </w:style>
  <w:style w:type="character" w:customStyle="1" w:styleId="Ttulo1Car">
    <w:name w:val="Título 1 Car"/>
    <w:basedOn w:val="Fuentedeprrafopredeter"/>
    <w:link w:val="Ttulo1"/>
    <w:uiPriority w:val="9"/>
    <w:rsid w:val="00E32F0C"/>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E32F0C"/>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D044A1"/>
    <w:rPr>
      <w:sz w:val="16"/>
      <w:szCs w:val="16"/>
    </w:rPr>
  </w:style>
  <w:style w:type="paragraph" w:styleId="Asuntodelcomentario">
    <w:name w:val="annotation subject"/>
    <w:basedOn w:val="Textocomentario"/>
    <w:next w:val="Textocomentario"/>
    <w:link w:val="AsuntodelcomentarioCar"/>
    <w:uiPriority w:val="99"/>
    <w:semiHidden/>
    <w:unhideWhenUsed/>
    <w:rsid w:val="00D044A1"/>
    <w:pPr>
      <w:widowControl w:val="0"/>
      <w:autoSpaceDE w:val="0"/>
      <w:autoSpaceDN w:val="0"/>
      <w:spacing w:after="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D044A1"/>
    <w:rPr>
      <w:rFonts w:ascii="Arial MT" w:eastAsia="Arial MT" w:hAnsi="Arial MT" w:cs="Arial MT"/>
      <w:b/>
      <w:bCs/>
      <w:sz w:val="20"/>
      <w:szCs w:val="20"/>
      <w:lang w:val="es-ES"/>
    </w:rPr>
  </w:style>
  <w:style w:type="table" w:styleId="Tablaconcuadrcula">
    <w:name w:val="Table Grid"/>
    <w:basedOn w:val="Tablanormal"/>
    <w:uiPriority w:val="39"/>
    <w:rsid w:val="00DF7035"/>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6506A"/>
    <w:rPr>
      <w:rFonts w:asciiTheme="majorHAnsi" w:eastAsiaTheme="majorEastAsia" w:hAnsiTheme="majorHAnsi" w:cstheme="majorBidi"/>
      <w:color w:val="365F91" w:themeColor="accent1" w:themeShade="BF"/>
      <w:sz w:val="26"/>
      <w:szCs w:val="26"/>
      <w:lang w:val="es-ES"/>
    </w:rPr>
  </w:style>
  <w:style w:type="paragraph" w:styleId="TtuloTDC">
    <w:name w:val="TOC Heading"/>
    <w:basedOn w:val="Ttulo1"/>
    <w:next w:val="Normal"/>
    <w:uiPriority w:val="39"/>
    <w:unhideWhenUsed/>
    <w:qFormat/>
    <w:rsid w:val="0076506A"/>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MX" w:eastAsia="es-MX"/>
    </w:rPr>
  </w:style>
  <w:style w:type="character" w:styleId="Hipervnculo">
    <w:name w:val="Hyperlink"/>
    <w:basedOn w:val="Fuentedeprrafopredeter"/>
    <w:uiPriority w:val="99"/>
    <w:unhideWhenUsed/>
    <w:rsid w:val="0076506A"/>
    <w:rPr>
      <w:color w:val="0000FF" w:themeColor="hyperlink"/>
      <w:u w:val="single"/>
    </w:rPr>
  </w:style>
  <w:style w:type="character" w:customStyle="1" w:styleId="Ttulo3Car">
    <w:name w:val="Título 3 Car"/>
    <w:basedOn w:val="Fuentedeprrafopredeter"/>
    <w:link w:val="Ttulo3"/>
    <w:uiPriority w:val="9"/>
    <w:semiHidden/>
    <w:rsid w:val="00D92133"/>
    <w:rPr>
      <w:rFonts w:asciiTheme="majorHAnsi" w:eastAsiaTheme="majorEastAsia" w:hAnsiTheme="majorHAnsi" w:cstheme="majorBidi"/>
      <w:color w:val="243F60" w:themeColor="accent1" w:themeShade="7F"/>
      <w:sz w:val="24"/>
      <w:szCs w:val="24"/>
      <w:lang w:val="es-ES"/>
    </w:rPr>
  </w:style>
  <w:style w:type="paragraph" w:styleId="TDC3">
    <w:name w:val="toc 3"/>
    <w:basedOn w:val="Normal"/>
    <w:next w:val="Normal"/>
    <w:autoRedefine/>
    <w:uiPriority w:val="39"/>
    <w:unhideWhenUsed/>
    <w:rsid w:val="00D921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Props1.xml><?xml version="1.0" encoding="utf-8"?>
<ds:datastoreItem xmlns:ds="http://schemas.openxmlformats.org/officeDocument/2006/customXml" ds:itemID="{ADB30BA4-7CA9-4DE8-B165-5B5E1929E493}">
  <ds:schemaRefs>
    <ds:schemaRef ds:uri="http://schemas.openxmlformats.org/officeDocument/2006/bibliography"/>
  </ds:schemaRefs>
</ds:datastoreItem>
</file>

<file path=customXml/itemProps2.xml><?xml version="1.0" encoding="utf-8"?>
<ds:datastoreItem xmlns:ds="http://schemas.openxmlformats.org/officeDocument/2006/customXml" ds:itemID="{6EAA2992-38F8-42CC-8748-7594DC2EB52C}"/>
</file>

<file path=customXml/itemProps3.xml><?xml version="1.0" encoding="utf-8"?>
<ds:datastoreItem xmlns:ds="http://schemas.openxmlformats.org/officeDocument/2006/customXml" ds:itemID="{9413FF72-D106-43CC-859A-0665599D5EAD}"/>
</file>

<file path=customXml/itemProps4.xml><?xml version="1.0" encoding="utf-8"?>
<ds:datastoreItem xmlns:ds="http://schemas.openxmlformats.org/officeDocument/2006/customXml" ds:itemID="{8B5200DE-5164-4DDF-BC58-62AE06BA29A7}"/>
</file>

<file path=docProps/app.xml><?xml version="1.0" encoding="utf-8"?>
<Properties xmlns="http://schemas.openxmlformats.org/officeDocument/2006/extended-properties" xmlns:vt="http://schemas.openxmlformats.org/officeDocument/2006/docPropsVTypes">
  <Template>Normal</Template>
  <TotalTime>49</TotalTime>
  <Pages>56</Pages>
  <Words>10239</Words>
  <Characters>56318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Bertha Sánchez Hoyos</dc:creator>
  <cp:lastModifiedBy>Isabel Yoloxóchitl Corona Ruelas</cp:lastModifiedBy>
  <cp:revision>5</cp:revision>
  <cp:lastPrinted>2025-03-04T19:10:00Z</cp:lastPrinted>
  <dcterms:created xsi:type="dcterms:W3CDTF">2025-03-04T04:56:00Z</dcterms:created>
  <dcterms:modified xsi:type="dcterms:W3CDTF">2025-03-04T20:04:00Z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LastSaved">
    <vt:filetime>2025-02-05T00:00:00Z</vt:filetime>
  </property>
  <property fmtid="{D5CDD505-2E9C-101B-9397-08002B2CF9AE}" pid="4" name="Producer">
    <vt:lpwstr>Foxit PhantomPDF Printer, versión 10.0.1.3443</vt:lpwstr>
  </property>
  <property fmtid="{D5CDD505-2E9C-101B-9397-08002B2CF9AE}" pid="5" name="ContentTypeId">
    <vt:lpwstr>0x0101000A9E3DD0825AF741B16364DE0D45ADC6</vt:lpwstr>
  </property>
</Properties>
</file>