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9438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Adquisiciones y Enajenaciones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C76C00" w:rsidRPr="00943835" w:rsidRDefault="00C76C00" w:rsidP="00C76C0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Informe Anual </w:t>
      </w:r>
      <w:r>
        <w:rPr>
          <w:rFonts w:ascii="Trebuchet MS" w:hAnsi="Trebuchet MS"/>
          <w:sz w:val="24"/>
          <w:szCs w:val="24"/>
        </w:rPr>
        <w:t xml:space="preserve">de la Comisión de </w:t>
      </w:r>
      <w:r w:rsidR="00943835">
        <w:rPr>
          <w:rFonts w:ascii="Trebuchet MS" w:hAnsi="Trebuchet MS"/>
          <w:sz w:val="24"/>
          <w:szCs w:val="24"/>
        </w:rPr>
        <w:t>Adquisiciones y Enajenaciones</w:t>
      </w:r>
      <w:r>
        <w:rPr>
          <w:rFonts w:ascii="Trebuchet MS" w:hAnsi="Trebuchet MS"/>
          <w:sz w:val="24"/>
          <w:szCs w:val="24"/>
        </w:rPr>
        <w:t>,</w:t>
      </w:r>
      <w:r w:rsidRPr="00587E2D">
        <w:rPr>
          <w:rFonts w:ascii="Trebuchet MS" w:hAnsi="Trebuchet MS"/>
          <w:sz w:val="24"/>
          <w:szCs w:val="24"/>
        </w:rPr>
        <w:t xml:space="preserve"> sobre las actividades desarrolladas en el periodo</w:t>
      </w:r>
      <w:r w:rsidR="00943835">
        <w:rPr>
          <w:rFonts w:ascii="Trebuchet MS" w:hAnsi="Trebuchet MS"/>
          <w:sz w:val="24"/>
          <w:szCs w:val="24"/>
        </w:rPr>
        <w:t xml:space="preserve"> del 18 de octubre de 2019 al 29</w:t>
      </w:r>
      <w:r w:rsidRPr="00587E2D">
        <w:rPr>
          <w:rFonts w:ascii="Trebuchet MS" w:hAnsi="Trebuchet MS"/>
          <w:sz w:val="24"/>
          <w:szCs w:val="24"/>
        </w:rPr>
        <w:t xml:space="preserve"> de septiembre de 2020.</w:t>
      </w:r>
    </w:p>
    <w:p w:rsidR="00943835" w:rsidRDefault="00943835" w:rsidP="00943835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254903" w:rsidRPr="00254903" w:rsidRDefault="00943835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bookmarkStart w:id="0" w:name="_GoBack"/>
      <w:r w:rsidRPr="00254903">
        <w:rPr>
          <w:rFonts w:ascii="Trebuchet MS" w:eastAsia="Calibri" w:hAnsi="Trebuchet MS" w:cs="Times New Roman"/>
          <w:sz w:val="24"/>
          <w:szCs w:val="24"/>
        </w:rPr>
        <w:t>Informe que rinde el titular de la Unidad Centralizada de Compras, sobre la contratación directa de la póliza de seguro de vida para el personal y funcionarios del Instituto Electoral y de Participación Ciudadana del Estado de Jalisco.</w:t>
      </w:r>
    </w:p>
    <w:bookmarkEnd w:id="0"/>
    <w:p w:rsidR="00254903" w:rsidRPr="00254903" w:rsidRDefault="00254903" w:rsidP="00254903">
      <w:pPr>
        <w:pStyle w:val="Prrafodelista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254903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25490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33" w:rsidRDefault="00131E33" w:rsidP="00EA657E">
      <w:pPr>
        <w:spacing w:after="0" w:line="240" w:lineRule="auto"/>
      </w:pPr>
      <w:r>
        <w:separator/>
      </w:r>
    </w:p>
  </w:endnote>
  <w:endnote w:type="continuationSeparator" w:id="0">
    <w:p w:rsidR="00131E33" w:rsidRDefault="00131E3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Paseo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131E3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33" w:rsidRDefault="00131E33" w:rsidP="00EA657E">
      <w:pPr>
        <w:spacing w:after="0" w:line="240" w:lineRule="auto"/>
      </w:pPr>
      <w:r>
        <w:separator/>
      </w:r>
    </w:p>
  </w:footnote>
  <w:footnote w:type="continuationSeparator" w:id="0">
    <w:p w:rsidR="00131E33" w:rsidRDefault="00131E3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D71C9"/>
    <w:rsid w:val="00120844"/>
    <w:rsid w:val="00131E33"/>
    <w:rsid w:val="00254903"/>
    <w:rsid w:val="00290150"/>
    <w:rsid w:val="002C1A2D"/>
    <w:rsid w:val="00347554"/>
    <w:rsid w:val="003E7CBF"/>
    <w:rsid w:val="004766BC"/>
    <w:rsid w:val="004E4FF6"/>
    <w:rsid w:val="00577B17"/>
    <w:rsid w:val="00587E2D"/>
    <w:rsid w:val="005D5EAD"/>
    <w:rsid w:val="0064236F"/>
    <w:rsid w:val="00646A47"/>
    <w:rsid w:val="006A6208"/>
    <w:rsid w:val="006D4AEF"/>
    <w:rsid w:val="00795CA6"/>
    <w:rsid w:val="008C7CBB"/>
    <w:rsid w:val="008F11C4"/>
    <w:rsid w:val="00943835"/>
    <w:rsid w:val="009464E6"/>
    <w:rsid w:val="009D3DD1"/>
    <w:rsid w:val="009E2BBF"/>
    <w:rsid w:val="009F34F7"/>
    <w:rsid w:val="00A22AFD"/>
    <w:rsid w:val="00A66127"/>
    <w:rsid w:val="00A76A6B"/>
    <w:rsid w:val="00AC052E"/>
    <w:rsid w:val="00B52BF9"/>
    <w:rsid w:val="00B701AF"/>
    <w:rsid w:val="00C025DC"/>
    <w:rsid w:val="00C17E3A"/>
    <w:rsid w:val="00C76C00"/>
    <w:rsid w:val="00CA21E3"/>
    <w:rsid w:val="00CB6B1A"/>
    <w:rsid w:val="00CC7988"/>
    <w:rsid w:val="00D034B5"/>
    <w:rsid w:val="00D70F5E"/>
    <w:rsid w:val="00DF7174"/>
    <w:rsid w:val="00EA657E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19</cp:revision>
  <cp:lastPrinted>2019-11-04T20:44:00Z</cp:lastPrinted>
  <dcterms:created xsi:type="dcterms:W3CDTF">2018-12-06T21:51:00Z</dcterms:created>
  <dcterms:modified xsi:type="dcterms:W3CDTF">2020-09-28T19:30:00Z</dcterms:modified>
</cp:coreProperties>
</file>