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50A7" w14:textId="2F627FFC" w:rsidR="006A6208" w:rsidRPr="00F56E5D" w:rsidRDefault="00394DA4" w:rsidP="004E4FF6">
      <w:pPr>
        <w:jc w:val="center"/>
        <w:rPr>
          <w:rFonts w:ascii="Lucida Sans" w:hAnsi="Lucida Sans"/>
          <w:sz w:val="20"/>
          <w:szCs w:val="20"/>
        </w:rPr>
      </w:pPr>
      <w:r>
        <w:rPr>
          <w:rFonts w:ascii="Lucida Sans Unicode" w:hAnsi="Lucida Sans Unicode" w:cs="Lucida Sans Unicode"/>
          <w:b/>
          <w:bCs/>
          <w:noProof/>
          <w:lang w:eastAsia="es-MX"/>
        </w:rPr>
        <w:drawing>
          <wp:anchor distT="0" distB="0" distL="114300" distR="114300" simplePos="0" relativeHeight="251658240" behindDoc="1" locked="0" layoutInCell="1" allowOverlap="1" wp14:anchorId="70D4C4A7" wp14:editId="50B159F7">
            <wp:simplePos x="0" y="0"/>
            <wp:positionH relativeFrom="margin">
              <wp:posOffset>-291465</wp:posOffset>
            </wp:positionH>
            <wp:positionV relativeFrom="margin">
              <wp:posOffset>11430</wp:posOffset>
            </wp:positionV>
            <wp:extent cx="1562100" cy="837565"/>
            <wp:effectExtent l="0" t="0" r="0" b="635"/>
            <wp:wrapTight wrapText="bothSides">
              <wp:wrapPolygon edited="0">
                <wp:start x="0" y="0"/>
                <wp:lineTo x="0" y="21125"/>
                <wp:lineTo x="21337" y="21125"/>
                <wp:lineTo x="21337" y="0"/>
                <wp:lineTo x="0" y="0"/>
              </wp:wrapPolygon>
            </wp:wrapTight>
            <wp:docPr id="2032826235" name="Imagen 203282623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6235" name="Imagen 1" descr="Logotipo, nombre de la empresa&#10;&#10;Descripción generada automáticamente"/>
                    <pic:cNvPicPr/>
                  </pic:nvPicPr>
                  <pic:blipFill>
                    <a:blip r:embed="rId7"/>
                    <a:stretch>
                      <a:fillRect/>
                    </a:stretch>
                  </pic:blipFill>
                  <pic:spPr>
                    <a:xfrm>
                      <a:off x="0" y="0"/>
                      <a:ext cx="1562100" cy="837565"/>
                    </a:xfrm>
                    <a:prstGeom prst="rect">
                      <a:avLst/>
                    </a:prstGeom>
                  </pic:spPr>
                </pic:pic>
              </a:graphicData>
            </a:graphic>
            <wp14:sizeRelH relativeFrom="margin">
              <wp14:pctWidth>0</wp14:pctWidth>
            </wp14:sizeRelH>
            <wp14:sizeRelV relativeFrom="margin">
              <wp14:pctHeight>0</wp14:pctHeight>
            </wp14:sizeRelV>
          </wp:anchor>
        </w:drawing>
      </w:r>
    </w:p>
    <w:p w14:paraId="719CC644"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266F08E1"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0CB4620E"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7F225D0B"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3F1BE6AA" w14:textId="77777777" w:rsidR="00FE70B8" w:rsidRDefault="00FE70B8" w:rsidP="00500CD9">
      <w:pPr>
        <w:pStyle w:val="Sinespaciado"/>
        <w:jc w:val="center"/>
        <w:rPr>
          <w:rFonts w:ascii="Lucida Sans Unicode" w:eastAsia="Times New Roman" w:hAnsi="Lucida Sans Unicode" w:cs="Lucida Sans Unicode"/>
          <w:b/>
          <w:color w:val="007673"/>
          <w:sz w:val="20"/>
          <w:szCs w:val="20"/>
          <w:lang w:eastAsia="es-ES"/>
        </w:rPr>
      </w:pPr>
    </w:p>
    <w:p w14:paraId="68007D49" w14:textId="77777777" w:rsidR="00FE70B8" w:rsidRDefault="00FE70B8" w:rsidP="00500CD9">
      <w:pPr>
        <w:pStyle w:val="Sinespaciado"/>
        <w:jc w:val="center"/>
        <w:rPr>
          <w:rFonts w:ascii="Lucida Sans Unicode" w:eastAsia="Times New Roman" w:hAnsi="Lucida Sans Unicode" w:cs="Lucida Sans Unicode"/>
          <w:b/>
          <w:color w:val="007673"/>
          <w:sz w:val="20"/>
          <w:szCs w:val="20"/>
          <w:lang w:eastAsia="es-ES"/>
        </w:rPr>
      </w:pPr>
    </w:p>
    <w:p w14:paraId="75F461B1" w14:textId="77777777" w:rsidR="00740691" w:rsidRDefault="00740691" w:rsidP="00500CD9">
      <w:pPr>
        <w:pStyle w:val="Sinespaciado"/>
        <w:jc w:val="center"/>
        <w:rPr>
          <w:rFonts w:ascii="Lucida Sans Unicode" w:eastAsia="Times New Roman" w:hAnsi="Lucida Sans Unicode" w:cs="Lucida Sans Unicode"/>
          <w:b/>
          <w:color w:val="007673"/>
          <w:sz w:val="20"/>
          <w:szCs w:val="20"/>
          <w:lang w:eastAsia="es-ES"/>
        </w:rPr>
      </w:pPr>
    </w:p>
    <w:p w14:paraId="3B507AE5" w14:textId="77777777" w:rsidR="00740691" w:rsidRDefault="00740691" w:rsidP="00500CD9">
      <w:pPr>
        <w:pStyle w:val="Sinespaciado"/>
        <w:jc w:val="center"/>
        <w:rPr>
          <w:rFonts w:ascii="Lucida Sans Unicode" w:eastAsia="Times New Roman" w:hAnsi="Lucida Sans Unicode" w:cs="Lucida Sans Unicode"/>
          <w:b/>
          <w:color w:val="007673"/>
          <w:sz w:val="20"/>
          <w:szCs w:val="20"/>
          <w:lang w:eastAsia="es-ES"/>
        </w:rPr>
      </w:pPr>
    </w:p>
    <w:p w14:paraId="7AF246FC" w14:textId="008CFC88" w:rsidR="00B6500D" w:rsidRPr="00BD03E4" w:rsidRDefault="000420DD" w:rsidP="00500CD9">
      <w:pPr>
        <w:pStyle w:val="Sinespaciado"/>
        <w:jc w:val="center"/>
        <w:rPr>
          <w:rFonts w:ascii="Lucida Sans Unicode" w:eastAsia="Times New Roman" w:hAnsi="Lucida Sans Unicode" w:cs="Lucida Sans Unicode"/>
          <w:b/>
          <w:color w:val="007673"/>
          <w:lang w:eastAsia="es-ES"/>
        </w:rPr>
      </w:pPr>
      <w:r>
        <w:rPr>
          <w:rFonts w:ascii="Lucida Sans Unicode" w:eastAsia="Times New Roman" w:hAnsi="Lucida Sans Unicode" w:cs="Lucida Sans Unicode"/>
          <w:b/>
          <w:color w:val="007673"/>
          <w:lang w:eastAsia="es-ES"/>
        </w:rPr>
        <w:t>TERCERA</w:t>
      </w:r>
      <w:r w:rsidR="00C73CC3" w:rsidRPr="00BD03E4">
        <w:rPr>
          <w:rFonts w:ascii="Lucida Sans Unicode" w:eastAsia="Times New Roman" w:hAnsi="Lucida Sans Unicode" w:cs="Lucida Sans Unicode"/>
          <w:b/>
          <w:color w:val="007673"/>
          <w:lang w:eastAsia="es-ES"/>
        </w:rPr>
        <w:t xml:space="preserve"> </w:t>
      </w:r>
      <w:r w:rsidR="00661C4C" w:rsidRPr="00BD03E4">
        <w:rPr>
          <w:rFonts w:ascii="Lucida Sans Unicode" w:eastAsia="Times New Roman" w:hAnsi="Lucida Sans Unicode" w:cs="Lucida Sans Unicode"/>
          <w:b/>
          <w:color w:val="007673"/>
          <w:lang w:eastAsia="es-ES"/>
        </w:rPr>
        <w:t xml:space="preserve">SESIÓN </w:t>
      </w:r>
      <w:r w:rsidR="00DC2089" w:rsidRPr="00BD03E4">
        <w:rPr>
          <w:rFonts w:ascii="Lucida Sans Unicode" w:eastAsia="Times New Roman" w:hAnsi="Lucida Sans Unicode" w:cs="Lucida Sans Unicode"/>
          <w:b/>
          <w:color w:val="007673"/>
          <w:lang w:eastAsia="es-ES"/>
        </w:rPr>
        <w:t>ORDINARIA</w:t>
      </w:r>
      <w:r w:rsidR="00661C4C" w:rsidRPr="00BD03E4">
        <w:rPr>
          <w:rFonts w:ascii="Lucida Sans Unicode" w:eastAsia="Times New Roman" w:hAnsi="Lucida Sans Unicode" w:cs="Lucida Sans Unicode"/>
          <w:b/>
          <w:color w:val="007673"/>
          <w:lang w:eastAsia="es-ES"/>
        </w:rPr>
        <w:t xml:space="preserve"> DE LA COMISIÓN DE </w:t>
      </w:r>
    </w:p>
    <w:p w14:paraId="3B9A1979" w14:textId="3CEBA519" w:rsidR="00577B17" w:rsidRPr="00BD03E4" w:rsidRDefault="00661C4C" w:rsidP="00500CD9">
      <w:pPr>
        <w:pStyle w:val="Sinespaciado"/>
        <w:jc w:val="center"/>
        <w:rPr>
          <w:rFonts w:ascii="Lucida Sans Unicode" w:eastAsia="Times New Roman" w:hAnsi="Lucida Sans Unicode" w:cs="Lucida Sans Unicode"/>
          <w:b/>
          <w:color w:val="007673"/>
          <w:lang w:eastAsia="es-ES"/>
        </w:rPr>
      </w:pPr>
      <w:r w:rsidRPr="00BD03E4">
        <w:rPr>
          <w:rFonts w:ascii="Lucida Sans Unicode" w:eastAsia="Times New Roman" w:hAnsi="Lucida Sans Unicode" w:cs="Lucida Sans Unicode"/>
          <w:b/>
          <w:color w:val="007673"/>
          <w:lang w:eastAsia="es-ES"/>
        </w:rPr>
        <w:t xml:space="preserve">PRERROGATIVAS A PARTIDOS POLÍTICOS </w:t>
      </w:r>
    </w:p>
    <w:p w14:paraId="21D00E67" w14:textId="77777777" w:rsidR="00577B17" w:rsidRPr="00BD03E4" w:rsidRDefault="00577B17" w:rsidP="00500CD9">
      <w:pPr>
        <w:pStyle w:val="Sinespaciado"/>
        <w:jc w:val="center"/>
        <w:rPr>
          <w:rFonts w:ascii="Lucida Sans Unicode" w:eastAsia="Times New Roman" w:hAnsi="Lucida Sans Unicode" w:cs="Lucida Sans Unicode"/>
          <w:b/>
          <w:lang w:val="es-ES" w:eastAsia="es-ES"/>
        </w:rPr>
      </w:pPr>
    </w:p>
    <w:p w14:paraId="39FF1C8C" w14:textId="3C83ACD6" w:rsidR="00577B17" w:rsidRPr="00BD03E4" w:rsidRDefault="00577B17" w:rsidP="00500CD9">
      <w:pPr>
        <w:pStyle w:val="Sinespaciado"/>
        <w:jc w:val="center"/>
        <w:rPr>
          <w:rFonts w:ascii="Lucida Sans Unicode" w:eastAsia="Times New Roman" w:hAnsi="Lucida Sans Unicode" w:cs="Lucida Sans Unicode"/>
          <w:b/>
          <w:lang w:val="es-ES" w:eastAsia="es-ES"/>
        </w:rPr>
      </w:pPr>
      <w:r w:rsidRPr="00BD03E4">
        <w:rPr>
          <w:rFonts w:ascii="Lucida Sans Unicode" w:eastAsia="Times New Roman" w:hAnsi="Lucida Sans Unicode" w:cs="Lucida Sans Unicode"/>
          <w:b/>
          <w:lang w:val="es-ES" w:eastAsia="es-ES"/>
        </w:rPr>
        <w:t>Fecha:</w:t>
      </w:r>
      <w:r w:rsidRPr="00BD03E4">
        <w:rPr>
          <w:rFonts w:ascii="Lucida Sans Unicode" w:eastAsia="Times New Roman" w:hAnsi="Lucida Sans Unicode" w:cs="Lucida Sans Unicode"/>
          <w:lang w:val="es-ES" w:eastAsia="es-ES"/>
        </w:rPr>
        <w:t xml:space="preserve"> </w:t>
      </w:r>
      <w:r w:rsidR="00600A44">
        <w:rPr>
          <w:rFonts w:ascii="Lucida Sans Unicode" w:eastAsia="Times New Roman" w:hAnsi="Lucida Sans Unicode" w:cs="Lucida Sans Unicode"/>
          <w:lang w:val="es-ES" w:eastAsia="es-ES"/>
        </w:rPr>
        <w:t>24</w:t>
      </w:r>
      <w:r w:rsidR="000420DD">
        <w:rPr>
          <w:rFonts w:ascii="Lucida Sans Unicode" w:eastAsia="Times New Roman" w:hAnsi="Lucida Sans Unicode" w:cs="Lucida Sans Unicode"/>
          <w:lang w:val="es-ES" w:eastAsia="es-ES"/>
        </w:rPr>
        <w:t xml:space="preserve"> de enero de 2024</w:t>
      </w:r>
    </w:p>
    <w:p w14:paraId="0AF6E919" w14:textId="324195FA" w:rsidR="00577B17" w:rsidRPr="00BD03E4" w:rsidRDefault="00577B17" w:rsidP="00500CD9">
      <w:pPr>
        <w:pStyle w:val="Sinespaciado"/>
        <w:jc w:val="center"/>
        <w:rPr>
          <w:rFonts w:ascii="Lucida Sans Unicode" w:eastAsia="Times New Roman" w:hAnsi="Lucida Sans Unicode" w:cs="Lucida Sans Unicode"/>
          <w:b/>
          <w:lang w:val="es-ES" w:eastAsia="es-ES"/>
        </w:rPr>
      </w:pPr>
      <w:r w:rsidRPr="00BD03E4">
        <w:rPr>
          <w:rFonts w:ascii="Lucida Sans Unicode" w:eastAsia="Times New Roman" w:hAnsi="Lucida Sans Unicode" w:cs="Lucida Sans Unicode"/>
          <w:b/>
          <w:lang w:val="es-ES" w:eastAsia="es-ES"/>
        </w:rPr>
        <w:t>Hora</w:t>
      </w:r>
      <w:r w:rsidRPr="00370892">
        <w:rPr>
          <w:rFonts w:ascii="Lucida Sans Unicode" w:eastAsia="Times New Roman" w:hAnsi="Lucida Sans Unicode" w:cs="Lucida Sans Unicode"/>
          <w:b/>
          <w:lang w:val="es-ES" w:eastAsia="es-ES"/>
        </w:rPr>
        <w:t>:</w:t>
      </w:r>
      <w:r w:rsidR="00857457" w:rsidRPr="00370892">
        <w:rPr>
          <w:rFonts w:ascii="Lucida Sans Unicode" w:eastAsia="Times New Roman" w:hAnsi="Lucida Sans Unicode" w:cs="Lucida Sans Unicode"/>
          <w:b/>
          <w:lang w:val="es-ES" w:eastAsia="es-ES"/>
        </w:rPr>
        <w:t xml:space="preserve"> </w:t>
      </w:r>
      <w:r w:rsidR="00642E6F" w:rsidRPr="00370892">
        <w:rPr>
          <w:rFonts w:ascii="Lucida Sans Unicode" w:eastAsia="Times New Roman" w:hAnsi="Lucida Sans Unicode" w:cs="Lucida Sans Unicode"/>
          <w:bCs/>
          <w:lang w:val="es-ES" w:eastAsia="es-ES"/>
        </w:rPr>
        <w:t>1</w:t>
      </w:r>
      <w:r w:rsidR="00600A44">
        <w:rPr>
          <w:rFonts w:ascii="Lucida Sans Unicode" w:eastAsia="Times New Roman" w:hAnsi="Lucida Sans Unicode" w:cs="Lucida Sans Unicode"/>
          <w:bCs/>
          <w:lang w:val="es-ES" w:eastAsia="es-ES"/>
        </w:rPr>
        <w:t>6</w:t>
      </w:r>
      <w:r w:rsidR="00642E6F" w:rsidRPr="00370892">
        <w:rPr>
          <w:rFonts w:ascii="Lucida Sans Unicode" w:eastAsia="Times New Roman" w:hAnsi="Lucida Sans Unicode" w:cs="Lucida Sans Unicode"/>
          <w:bCs/>
          <w:lang w:val="es-ES" w:eastAsia="es-ES"/>
        </w:rPr>
        <w:t>:</w:t>
      </w:r>
      <w:r w:rsidR="008D5B83">
        <w:rPr>
          <w:rFonts w:ascii="Lucida Sans Unicode" w:eastAsia="Times New Roman" w:hAnsi="Lucida Sans Unicode" w:cs="Lucida Sans Unicode"/>
          <w:bCs/>
          <w:lang w:val="es-ES" w:eastAsia="es-ES"/>
        </w:rPr>
        <w:t>00</w:t>
      </w:r>
      <w:r w:rsidR="00C63786" w:rsidRPr="00BD03E4">
        <w:rPr>
          <w:rFonts w:ascii="Lucida Sans Unicode" w:eastAsia="Times New Roman" w:hAnsi="Lucida Sans Unicode" w:cs="Lucida Sans Unicode"/>
          <w:bCs/>
          <w:lang w:val="es-ES" w:eastAsia="es-ES"/>
        </w:rPr>
        <w:t xml:space="preserve"> horas</w:t>
      </w:r>
      <w:r w:rsidR="00C63786" w:rsidRPr="00BD03E4">
        <w:rPr>
          <w:rFonts w:ascii="Lucida Sans Unicode" w:eastAsia="Times New Roman" w:hAnsi="Lucida Sans Unicode" w:cs="Lucida Sans Unicode"/>
          <w:b/>
          <w:lang w:val="es-ES" w:eastAsia="es-ES"/>
        </w:rPr>
        <w:t xml:space="preserve"> </w:t>
      </w:r>
    </w:p>
    <w:p w14:paraId="3D592D70" w14:textId="77777777" w:rsidR="00577B17" w:rsidRPr="00BD03E4" w:rsidRDefault="00587E2D" w:rsidP="00500CD9">
      <w:pPr>
        <w:pStyle w:val="Sinespaciado"/>
        <w:jc w:val="center"/>
        <w:rPr>
          <w:rFonts w:ascii="Lucida Sans Unicode" w:eastAsia="Calibri" w:hAnsi="Lucida Sans Unicode" w:cs="Lucida Sans Unicode"/>
          <w:bCs/>
          <w:lang w:bidi="en-US"/>
        </w:rPr>
      </w:pPr>
      <w:r w:rsidRPr="00BD03E4">
        <w:rPr>
          <w:rFonts w:ascii="Lucida Sans Unicode" w:eastAsia="Calibri" w:hAnsi="Lucida Sans Unicode" w:cs="Lucida Sans Unicode"/>
          <w:b/>
          <w:lang w:bidi="en-US"/>
        </w:rPr>
        <w:t>Videoconferencia</w:t>
      </w:r>
    </w:p>
    <w:p w14:paraId="6E2E6739" w14:textId="77777777" w:rsidR="00C812B9" w:rsidRPr="00BD03E4" w:rsidRDefault="00C812B9" w:rsidP="00500CD9">
      <w:pPr>
        <w:pStyle w:val="Sinespaciado"/>
        <w:jc w:val="center"/>
        <w:rPr>
          <w:rFonts w:ascii="Lucida Sans Unicode" w:eastAsia="Times New Roman" w:hAnsi="Lucida Sans Unicode" w:cs="Lucida Sans Unicode"/>
          <w:b/>
          <w:lang w:eastAsia="es-ES"/>
        </w:rPr>
      </w:pPr>
    </w:p>
    <w:p w14:paraId="053AE49B" w14:textId="77777777" w:rsidR="00577B17" w:rsidRPr="00BD03E4" w:rsidRDefault="00577B17" w:rsidP="00500CD9">
      <w:pPr>
        <w:pStyle w:val="Sinespaciado"/>
        <w:jc w:val="center"/>
        <w:rPr>
          <w:rFonts w:ascii="Lucida Sans Unicode" w:eastAsia="Times New Roman" w:hAnsi="Lucida Sans Unicode" w:cs="Lucida Sans Unicode"/>
          <w:b/>
          <w:lang w:eastAsia="es-ES"/>
        </w:rPr>
      </w:pPr>
      <w:r w:rsidRPr="00BD03E4">
        <w:rPr>
          <w:rFonts w:ascii="Lucida Sans Unicode" w:eastAsia="Times New Roman" w:hAnsi="Lucida Sans Unicode" w:cs="Lucida Sans Unicode"/>
          <w:b/>
          <w:lang w:eastAsia="es-ES"/>
        </w:rPr>
        <w:t>Orden del día:</w:t>
      </w:r>
    </w:p>
    <w:p w14:paraId="3F60BB31" w14:textId="77777777" w:rsidR="009F34F7" w:rsidRPr="00500CD9" w:rsidRDefault="009F34F7" w:rsidP="00500CD9">
      <w:pPr>
        <w:pStyle w:val="Sinespaciado"/>
        <w:jc w:val="both"/>
        <w:rPr>
          <w:rFonts w:ascii="Lucida Sans Unicode" w:hAnsi="Lucida Sans Unicode" w:cs="Lucida Sans Unicode"/>
          <w:sz w:val="20"/>
          <w:szCs w:val="20"/>
        </w:rPr>
      </w:pPr>
    </w:p>
    <w:p w14:paraId="0925A2BF" w14:textId="605B65EE" w:rsidR="00E64D78" w:rsidRDefault="00EB6068" w:rsidP="00500CD9">
      <w:pPr>
        <w:pStyle w:val="Prrafodelista"/>
        <w:numPr>
          <w:ilvl w:val="0"/>
          <w:numId w:val="6"/>
        </w:numPr>
        <w:spacing w:after="0" w:line="240" w:lineRule="auto"/>
        <w:jc w:val="both"/>
        <w:rPr>
          <w:rFonts w:ascii="Lucida Sans Unicode" w:hAnsi="Lucida Sans Unicode" w:cs="Lucida Sans Unicode"/>
        </w:rPr>
      </w:pPr>
      <w:r w:rsidRPr="00BD03E4">
        <w:rPr>
          <w:rFonts w:ascii="Lucida Sans Unicode" w:hAnsi="Lucida Sans Unicode" w:cs="Lucida Sans Unicode"/>
        </w:rPr>
        <w:t>Presentación y, en su caso, aprobación del orden del día.</w:t>
      </w:r>
    </w:p>
    <w:p w14:paraId="5727D1D0" w14:textId="77777777" w:rsidR="00B90F72" w:rsidRDefault="00B90F72" w:rsidP="00B90F72">
      <w:pPr>
        <w:pStyle w:val="Prrafodelista"/>
        <w:spacing w:after="0" w:line="240" w:lineRule="auto"/>
        <w:jc w:val="both"/>
        <w:rPr>
          <w:rFonts w:ascii="Lucida Sans Unicode" w:hAnsi="Lucida Sans Unicode" w:cs="Lucida Sans Unicode"/>
        </w:rPr>
      </w:pPr>
    </w:p>
    <w:p w14:paraId="46A0B616" w14:textId="730264BE" w:rsidR="003B41B1" w:rsidRPr="00565EBB" w:rsidRDefault="00565EBB" w:rsidP="003B41B1">
      <w:pPr>
        <w:pStyle w:val="Prrafodelista"/>
        <w:numPr>
          <w:ilvl w:val="0"/>
          <w:numId w:val="6"/>
        </w:numPr>
        <w:spacing w:after="0" w:line="240" w:lineRule="auto"/>
        <w:jc w:val="both"/>
        <w:rPr>
          <w:rFonts w:ascii="Lucida Sans Unicode" w:hAnsi="Lucida Sans Unicode" w:cs="Lucida Sans Unicode"/>
        </w:rPr>
      </w:pPr>
      <w:r w:rsidRPr="00565EBB">
        <w:rPr>
          <w:rFonts w:ascii="Lucida Sans Unicode" w:hAnsi="Lucida Sans Unicode" w:cs="Lucida Sans Unicode"/>
        </w:rPr>
        <w:t>Anteproyecto de acuerdo del Consejo General del Instituto Electoral y de Participación Ciudadana del Estado de Jalisco</w:t>
      </w:r>
      <w:r w:rsidR="003B41B1" w:rsidRPr="00565EBB">
        <w:rPr>
          <w:rFonts w:ascii="Lucida Sans Unicode" w:hAnsi="Lucida Sans Unicode" w:cs="Lucida Sans Unicode"/>
        </w:rPr>
        <w:t xml:space="preserve">, </w:t>
      </w:r>
      <w:r w:rsidRPr="00565EBB">
        <w:rPr>
          <w:rFonts w:ascii="Lucida Sans Unicode" w:hAnsi="Lucida Sans Unicode" w:cs="Lucida Sans Unicode"/>
        </w:rPr>
        <w:t>mediante el cual se determina los montos sobre los límites de financiamiento privado que podrán recibir las personas candidatas independientes durante el periodo de campañas para el Proceso Electoral Local Concurrente 2023-2024.</w:t>
      </w:r>
    </w:p>
    <w:p w14:paraId="3F4F9F8E" w14:textId="1E763F0A" w:rsidR="00B90F72" w:rsidRDefault="00B90F72" w:rsidP="00565EBB">
      <w:pPr>
        <w:spacing w:after="0"/>
        <w:jc w:val="both"/>
        <w:rPr>
          <w:rFonts w:ascii="Lucida Sans Unicode" w:eastAsia="Lucida Sans Unicode" w:hAnsi="Lucida Sans Unicode" w:cs="Lucida Sans Unicode"/>
          <w:bCs/>
          <w:color w:val="000000" w:themeColor="text1"/>
        </w:rPr>
      </w:pPr>
    </w:p>
    <w:p w14:paraId="49E6F3F0" w14:textId="50A316A2" w:rsidR="00565EBB" w:rsidRPr="00565EBB" w:rsidRDefault="00565EBB" w:rsidP="00565EBB">
      <w:pPr>
        <w:pStyle w:val="Prrafodelista"/>
        <w:numPr>
          <w:ilvl w:val="0"/>
          <w:numId w:val="6"/>
        </w:numPr>
        <w:spacing w:after="0" w:line="240" w:lineRule="auto"/>
        <w:jc w:val="both"/>
        <w:rPr>
          <w:rFonts w:ascii="Lucida Sans Unicode" w:hAnsi="Lucida Sans Unicode" w:cs="Lucida Sans Unicode"/>
        </w:rPr>
      </w:pPr>
      <w:r w:rsidRPr="00565EBB">
        <w:rPr>
          <w:rFonts w:ascii="Lucida Sans Unicode" w:hAnsi="Lucida Sans Unicode" w:cs="Lucida Sans Unicode"/>
        </w:rPr>
        <w:t xml:space="preserve">Anteproyecto de acuerdo del Consejo General del Instituto Electoral y de Participación Ciudadana del Estado de Jalisco, </w:t>
      </w:r>
      <w:r w:rsidRPr="00565EBB">
        <w:rPr>
          <w:rFonts w:ascii="Lucida Sans Unicode" w:hAnsi="Lucida Sans Unicode" w:cs="Lucida Sans Unicode"/>
        </w:rPr>
        <w:t xml:space="preserve">por el que se aprueba el Prototipo Navegable </w:t>
      </w:r>
      <w:r>
        <w:rPr>
          <w:rFonts w:ascii="Lucida Sans Unicode" w:hAnsi="Lucida Sans Unicode" w:cs="Lucida Sans Unicode"/>
        </w:rPr>
        <w:t>d</w:t>
      </w:r>
      <w:r w:rsidRPr="00565EBB">
        <w:rPr>
          <w:rFonts w:ascii="Lucida Sans Unicode" w:hAnsi="Lucida Sans Unicode" w:cs="Lucida Sans Unicode"/>
        </w:rPr>
        <w:t xml:space="preserve">el Sitio </w:t>
      </w:r>
      <w:r>
        <w:rPr>
          <w:rFonts w:ascii="Lucida Sans Unicode" w:hAnsi="Lucida Sans Unicode" w:cs="Lucida Sans Unicode"/>
        </w:rPr>
        <w:t>d</w:t>
      </w:r>
      <w:r w:rsidRPr="00565EBB">
        <w:rPr>
          <w:rFonts w:ascii="Lucida Sans Unicode" w:hAnsi="Lucida Sans Unicode" w:cs="Lucida Sans Unicode"/>
        </w:rPr>
        <w:t xml:space="preserve">e Publicación </w:t>
      </w:r>
      <w:r w:rsidR="00C5206A">
        <w:rPr>
          <w:rFonts w:ascii="Lucida Sans Unicode" w:hAnsi="Lucida Sans Unicode" w:cs="Lucida Sans Unicode"/>
        </w:rPr>
        <w:t>y</w:t>
      </w:r>
      <w:r w:rsidRPr="00565EBB">
        <w:rPr>
          <w:rFonts w:ascii="Lucida Sans Unicode" w:hAnsi="Lucida Sans Unicode" w:cs="Lucida Sans Unicode"/>
        </w:rPr>
        <w:t xml:space="preserve"> </w:t>
      </w:r>
      <w:r w:rsidR="00C5206A">
        <w:rPr>
          <w:rFonts w:ascii="Lucida Sans Unicode" w:hAnsi="Lucida Sans Unicode" w:cs="Lucida Sans Unicode"/>
        </w:rPr>
        <w:t>e</w:t>
      </w:r>
      <w:r w:rsidRPr="00565EBB">
        <w:rPr>
          <w:rFonts w:ascii="Lucida Sans Unicode" w:hAnsi="Lucida Sans Unicode" w:cs="Lucida Sans Unicode"/>
        </w:rPr>
        <w:t xml:space="preserve">l Formato </w:t>
      </w:r>
      <w:r w:rsidR="00C5206A">
        <w:rPr>
          <w:rFonts w:ascii="Lucida Sans Unicode" w:hAnsi="Lucida Sans Unicode" w:cs="Lucida Sans Unicode"/>
        </w:rPr>
        <w:t>d</w:t>
      </w:r>
      <w:r w:rsidRPr="00565EBB">
        <w:rPr>
          <w:rFonts w:ascii="Lucida Sans Unicode" w:hAnsi="Lucida Sans Unicode" w:cs="Lucida Sans Unicode"/>
        </w:rPr>
        <w:t xml:space="preserve">e Base </w:t>
      </w:r>
      <w:r w:rsidR="00C5206A">
        <w:rPr>
          <w:rFonts w:ascii="Lucida Sans Unicode" w:hAnsi="Lucida Sans Unicode" w:cs="Lucida Sans Unicode"/>
        </w:rPr>
        <w:t>d</w:t>
      </w:r>
      <w:r w:rsidRPr="00565EBB">
        <w:rPr>
          <w:rFonts w:ascii="Lucida Sans Unicode" w:hAnsi="Lucida Sans Unicode" w:cs="Lucida Sans Unicode"/>
        </w:rPr>
        <w:t xml:space="preserve">e Datos que se utilizará en la operación del </w:t>
      </w:r>
      <w:bookmarkStart w:id="0" w:name="_Hlk156033966"/>
      <w:r w:rsidRPr="00565EBB">
        <w:rPr>
          <w:rFonts w:ascii="Lucida Sans Unicode" w:hAnsi="Lucida Sans Unicode" w:cs="Lucida Sans Unicode"/>
        </w:rPr>
        <w:t xml:space="preserve">sistema </w:t>
      </w:r>
      <w:r w:rsidR="00C5206A" w:rsidRPr="00565EBB">
        <w:rPr>
          <w:rFonts w:ascii="Lucida Sans Unicode" w:hAnsi="Lucida Sans Unicode" w:cs="Lucida Sans Unicode"/>
        </w:rPr>
        <w:t xml:space="preserve">“Candidatas Y Candidatos, </w:t>
      </w:r>
      <w:proofErr w:type="gramStart"/>
      <w:r w:rsidR="00C5206A" w:rsidRPr="00565EBB">
        <w:rPr>
          <w:rFonts w:ascii="Lucida Sans Unicode" w:hAnsi="Lucida Sans Unicode" w:cs="Lucida Sans Unicode"/>
        </w:rPr>
        <w:t>Conóceles</w:t>
      </w:r>
      <w:bookmarkEnd w:id="0"/>
      <w:proofErr w:type="gramEnd"/>
      <w:r w:rsidR="00C5206A">
        <w:rPr>
          <w:rFonts w:ascii="Lucida Sans Unicode" w:hAnsi="Lucida Sans Unicode" w:cs="Lucida Sans Unicode"/>
        </w:rPr>
        <w:t>”</w:t>
      </w:r>
      <w:r w:rsidRPr="00565EBB">
        <w:rPr>
          <w:rFonts w:ascii="Lucida Sans Unicode" w:hAnsi="Lucida Sans Unicode" w:cs="Lucida Sans Unicode"/>
        </w:rPr>
        <w:t xml:space="preserve">, para los cargos a la gubernatura, diputaciones locales por ambos principios y munícipes, en el </w:t>
      </w:r>
      <w:r w:rsidR="00C5206A" w:rsidRPr="00565EBB">
        <w:rPr>
          <w:rFonts w:ascii="Lucida Sans Unicode" w:hAnsi="Lucida Sans Unicode" w:cs="Lucida Sans Unicode"/>
        </w:rPr>
        <w:t xml:space="preserve">Proceso Electoral Local Concurrente </w:t>
      </w:r>
      <w:r w:rsidRPr="00565EBB">
        <w:rPr>
          <w:rFonts w:ascii="Lucida Sans Unicode" w:hAnsi="Lucida Sans Unicode" w:cs="Lucida Sans Unicode"/>
        </w:rPr>
        <w:t>2023-2024 del estado de jalisco.</w:t>
      </w:r>
    </w:p>
    <w:p w14:paraId="6DD97193" w14:textId="77777777" w:rsidR="00565EBB" w:rsidRPr="00565EBB" w:rsidRDefault="00565EBB" w:rsidP="00565EBB">
      <w:pPr>
        <w:spacing w:after="0"/>
        <w:jc w:val="both"/>
        <w:rPr>
          <w:rFonts w:ascii="Lucida Sans Unicode" w:eastAsia="Lucida Sans Unicode" w:hAnsi="Lucida Sans Unicode" w:cs="Lucida Sans Unicode"/>
          <w:bCs/>
          <w:color w:val="000000" w:themeColor="text1"/>
        </w:rPr>
      </w:pPr>
    </w:p>
    <w:p w14:paraId="5E60686F" w14:textId="18A363AF" w:rsidR="000420DD" w:rsidRDefault="000420DD" w:rsidP="00B90F72">
      <w:pPr>
        <w:pStyle w:val="Prrafodelista"/>
        <w:spacing w:after="0" w:line="240" w:lineRule="auto"/>
        <w:jc w:val="both"/>
        <w:rPr>
          <w:rFonts w:ascii="Lucida Sans Unicode" w:hAnsi="Lucida Sans Unicode" w:cs="Lucida Sans Unicode"/>
        </w:rPr>
      </w:pPr>
    </w:p>
    <w:p w14:paraId="52B786F1" w14:textId="77777777" w:rsidR="00DC2089" w:rsidRDefault="00DC2089" w:rsidP="00DC2089">
      <w:pPr>
        <w:spacing w:after="0" w:line="240" w:lineRule="auto"/>
        <w:jc w:val="both"/>
        <w:rPr>
          <w:rFonts w:ascii="Lucida Sans Unicode" w:hAnsi="Lucida Sans Unicode" w:cs="Lucida Sans Unicode"/>
        </w:rPr>
      </w:pPr>
    </w:p>
    <w:p w14:paraId="49091897" w14:textId="77777777" w:rsidR="00232C74" w:rsidRPr="00BD03E4" w:rsidRDefault="00232C74" w:rsidP="00DC2089">
      <w:pPr>
        <w:spacing w:after="0" w:line="240" w:lineRule="auto"/>
        <w:jc w:val="both"/>
        <w:rPr>
          <w:rFonts w:ascii="Lucida Sans Unicode" w:hAnsi="Lucida Sans Unicode" w:cs="Lucida Sans Unicode"/>
        </w:rPr>
      </w:pPr>
    </w:p>
    <w:p w14:paraId="3F2ACD10" w14:textId="749D97CD" w:rsidR="00A705D4" w:rsidRPr="00BD03E4" w:rsidRDefault="00A705D4" w:rsidP="00500CD9">
      <w:pPr>
        <w:pStyle w:val="Prrafodelista"/>
        <w:spacing w:after="0" w:line="240" w:lineRule="auto"/>
        <w:jc w:val="center"/>
        <w:rPr>
          <w:rFonts w:ascii="Lucida Sans Unicode" w:hAnsi="Lucida Sans Unicode" w:cs="Lucida Sans Unicode"/>
          <w:b/>
        </w:rPr>
      </w:pPr>
      <w:r w:rsidRPr="00BD03E4">
        <w:rPr>
          <w:rFonts w:ascii="Lucida Sans Unicode" w:hAnsi="Lucida Sans Unicode" w:cs="Lucida Sans Unicode"/>
          <w:b/>
        </w:rPr>
        <w:t>_______________________________</w:t>
      </w:r>
    </w:p>
    <w:p w14:paraId="11707A2C" w14:textId="2E623400" w:rsidR="00A705D4" w:rsidRPr="00BD03E4" w:rsidRDefault="009A5EBE" w:rsidP="00500CD9">
      <w:pPr>
        <w:pStyle w:val="Prrafodelista"/>
        <w:spacing w:after="0" w:line="240" w:lineRule="auto"/>
        <w:jc w:val="center"/>
        <w:rPr>
          <w:rFonts w:ascii="Lucida Sans Unicode" w:hAnsi="Lucida Sans Unicode" w:cs="Lucida Sans Unicode"/>
          <w:b/>
        </w:rPr>
      </w:pPr>
      <w:r w:rsidRPr="00BD03E4">
        <w:rPr>
          <w:rFonts w:ascii="Lucida Sans Unicode" w:hAnsi="Lucida Sans Unicode" w:cs="Lucida Sans Unicode"/>
          <w:b/>
        </w:rPr>
        <w:t>Martha Cecilia González Carrillo</w:t>
      </w:r>
    </w:p>
    <w:p w14:paraId="7B4EE2B7" w14:textId="77777777" w:rsidR="002944CF" w:rsidRPr="002944CF" w:rsidRDefault="00A705D4" w:rsidP="002944CF">
      <w:pPr>
        <w:pStyle w:val="Prrafodelista"/>
        <w:spacing w:line="240" w:lineRule="auto"/>
        <w:jc w:val="center"/>
        <w:rPr>
          <w:rFonts w:ascii="Lucida Sans Unicode" w:hAnsi="Lucida Sans Unicode" w:cs="Lucida Sans Unicode"/>
          <w:b/>
        </w:rPr>
      </w:pPr>
      <w:r w:rsidRPr="00BD03E4">
        <w:rPr>
          <w:rFonts w:ascii="Lucida Sans Unicode" w:hAnsi="Lucida Sans Unicode" w:cs="Lucida Sans Unicode"/>
          <w:b/>
        </w:rPr>
        <w:t xml:space="preserve">Secretaría Técnica de la Comisión </w:t>
      </w:r>
      <w:r w:rsidR="002944CF" w:rsidRPr="002944CF">
        <w:rPr>
          <w:rFonts w:ascii="Lucida Sans Unicode" w:hAnsi="Lucida Sans Unicode" w:cs="Lucida Sans Unicode"/>
          <w:b/>
        </w:rPr>
        <w:t>de</w:t>
      </w:r>
    </w:p>
    <w:p w14:paraId="62FC6235" w14:textId="03097178" w:rsidR="00822336" w:rsidRPr="00BD03E4" w:rsidRDefault="002944CF" w:rsidP="00370892">
      <w:pPr>
        <w:pStyle w:val="Prrafodelista"/>
        <w:spacing w:line="240" w:lineRule="auto"/>
        <w:jc w:val="center"/>
        <w:rPr>
          <w:rFonts w:ascii="Lucida Sans Unicode" w:hAnsi="Lucida Sans Unicode" w:cs="Lucida Sans Unicode"/>
          <w:b/>
          <w:bCs/>
        </w:rPr>
      </w:pPr>
      <w:r w:rsidRPr="002944CF">
        <w:rPr>
          <w:rFonts w:ascii="Lucida Sans Unicode" w:hAnsi="Lucida Sans Unicode" w:cs="Lucida Sans Unicode"/>
          <w:b/>
        </w:rPr>
        <w:t>Prerrogativas a Partidos Políticos</w:t>
      </w:r>
    </w:p>
    <w:sectPr w:rsidR="00822336" w:rsidRPr="00BD03E4" w:rsidSect="00500CD9">
      <w:pgSz w:w="12240" w:h="15840"/>
      <w:pgMar w:top="567" w:right="1134"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A3FA" w14:textId="77777777" w:rsidR="00DB3C18" w:rsidRDefault="00DB3C18" w:rsidP="00EA657E">
      <w:pPr>
        <w:spacing w:after="0" w:line="240" w:lineRule="auto"/>
      </w:pPr>
      <w:r>
        <w:separator/>
      </w:r>
    </w:p>
  </w:endnote>
  <w:endnote w:type="continuationSeparator" w:id="0">
    <w:p w14:paraId="211FFA45" w14:textId="77777777" w:rsidR="00DB3C18" w:rsidRDefault="00DB3C18" w:rsidP="00EA657E">
      <w:pPr>
        <w:spacing w:after="0" w:line="240" w:lineRule="auto"/>
      </w:pPr>
      <w:r>
        <w:continuationSeparator/>
      </w:r>
    </w:p>
  </w:endnote>
  <w:endnote w:type="continuationNotice" w:id="1">
    <w:p w14:paraId="03643E41" w14:textId="77777777" w:rsidR="00DB3C18" w:rsidRDefault="00DB3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152E" w14:textId="77777777" w:rsidR="00DB3C18" w:rsidRDefault="00DB3C18" w:rsidP="00EA657E">
      <w:pPr>
        <w:spacing w:after="0" w:line="240" w:lineRule="auto"/>
      </w:pPr>
      <w:r>
        <w:separator/>
      </w:r>
    </w:p>
  </w:footnote>
  <w:footnote w:type="continuationSeparator" w:id="0">
    <w:p w14:paraId="7AC67A08" w14:textId="77777777" w:rsidR="00DB3C18" w:rsidRDefault="00DB3C18" w:rsidP="00EA657E">
      <w:pPr>
        <w:spacing w:after="0" w:line="240" w:lineRule="auto"/>
      </w:pPr>
      <w:r>
        <w:continuationSeparator/>
      </w:r>
    </w:p>
  </w:footnote>
  <w:footnote w:type="continuationNotice" w:id="1">
    <w:p w14:paraId="7B6BFAAE" w14:textId="77777777" w:rsidR="00DB3C18" w:rsidRDefault="00DB3C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FB784B"/>
    <w:multiLevelType w:val="hybridMultilevel"/>
    <w:tmpl w:val="46AA3A94"/>
    <w:lvl w:ilvl="0" w:tplc="92821822">
      <w:start w:val="1"/>
      <w:numFmt w:val="decimal"/>
      <w:lvlText w:val="%1."/>
      <w:lvlJc w:val="left"/>
      <w:pPr>
        <w:ind w:left="720" w:hanging="360"/>
      </w:pPr>
      <w:rPr>
        <w:rFonts w:hint="default"/>
        <w:b/>
        <w:bCs/>
        <w:color w:val="00767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C227CB"/>
    <w:multiLevelType w:val="hybridMultilevel"/>
    <w:tmpl w:val="7F4E778E"/>
    <w:lvl w:ilvl="0" w:tplc="14E88238">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8837525">
    <w:abstractNumId w:val="5"/>
  </w:num>
  <w:num w:numId="2" w16cid:durableId="1796824819">
    <w:abstractNumId w:val="4"/>
  </w:num>
  <w:num w:numId="3" w16cid:durableId="859515260">
    <w:abstractNumId w:val="0"/>
  </w:num>
  <w:num w:numId="4" w16cid:durableId="1075974426">
    <w:abstractNumId w:val="2"/>
  </w:num>
  <w:num w:numId="5" w16cid:durableId="1378579715">
    <w:abstractNumId w:val="3"/>
  </w:num>
  <w:num w:numId="6" w16cid:durableId="190729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06E06"/>
    <w:rsid w:val="000111B5"/>
    <w:rsid w:val="000128C1"/>
    <w:rsid w:val="00013BAC"/>
    <w:rsid w:val="000156A0"/>
    <w:rsid w:val="00031AB3"/>
    <w:rsid w:val="00031C23"/>
    <w:rsid w:val="00032552"/>
    <w:rsid w:val="000420DD"/>
    <w:rsid w:val="00042359"/>
    <w:rsid w:val="0004240F"/>
    <w:rsid w:val="00042DF7"/>
    <w:rsid w:val="00045E4D"/>
    <w:rsid w:val="000478BF"/>
    <w:rsid w:val="00052AA7"/>
    <w:rsid w:val="000648DB"/>
    <w:rsid w:val="000655B5"/>
    <w:rsid w:val="00070A19"/>
    <w:rsid w:val="00075F57"/>
    <w:rsid w:val="00097462"/>
    <w:rsid w:val="000A1012"/>
    <w:rsid w:val="000A64C7"/>
    <w:rsid w:val="000B0BCA"/>
    <w:rsid w:val="000B2A0D"/>
    <w:rsid w:val="000C70E6"/>
    <w:rsid w:val="000D456F"/>
    <w:rsid w:val="000E10B5"/>
    <w:rsid w:val="000E44E9"/>
    <w:rsid w:val="000E7570"/>
    <w:rsid w:val="000F5077"/>
    <w:rsid w:val="001002C0"/>
    <w:rsid w:val="00101F3F"/>
    <w:rsid w:val="0010717E"/>
    <w:rsid w:val="00116538"/>
    <w:rsid w:val="00120844"/>
    <w:rsid w:val="00123C71"/>
    <w:rsid w:val="00132C89"/>
    <w:rsid w:val="0014350B"/>
    <w:rsid w:val="00155CD7"/>
    <w:rsid w:val="00162533"/>
    <w:rsid w:val="0016297C"/>
    <w:rsid w:val="0017038D"/>
    <w:rsid w:val="00172767"/>
    <w:rsid w:val="00182EE6"/>
    <w:rsid w:val="0018736A"/>
    <w:rsid w:val="001A342A"/>
    <w:rsid w:val="001A48CF"/>
    <w:rsid w:val="001A5485"/>
    <w:rsid w:val="001B6700"/>
    <w:rsid w:val="001D12D8"/>
    <w:rsid w:val="001D3E04"/>
    <w:rsid w:val="001D6293"/>
    <w:rsid w:val="00202BE2"/>
    <w:rsid w:val="00213184"/>
    <w:rsid w:val="002258C2"/>
    <w:rsid w:val="00232C74"/>
    <w:rsid w:val="00234098"/>
    <w:rsid w:val="0023549C"/>
    <w:rsid w:val="00267EF8"/>
    <w:rsid w:val="00272DB0"/>
    <w:rsid w:val="00290150"/>
    <w:rsid w:val="00290465"/>
    <w:rsid w:val="002944CF"/>
    <w:rsid w:val="002A578D"/>
    <w:rsid w:val="002C1A2D"/>
    <w:rsid w:val="002D3BD5"/>
    <w:rsid w:val="002D4101"/>
    <w:rsid w:val="002D49E8"/>
    <w:rsid w:val="002D5CEE"/>
    <w:rsid w:val="002D660E"/>
    <w:rsid w:val="002D6F61"/>
    <w:rsid w:val="002E3411"/>
    <w:rsid w:val="00302038"/>
    <w:rsid w:val="00314CD1"/>
    <w:rsid w:val="00331403"/>
    <w:rsid w:val="00342622"/>
    <w:rsid w:val="0034289D"/>
    <w:rsid w:val="00343874"/>
    <w:rsid w:val="00344294"/>
    <w:rsid w:val="00347554"/>
    <w:rsid w:val="00351626"/>
    <w:rsid w:val="003553AA"/>
    <w:rsid w:val="00370892"/>
    <w:rsid w:val="00375EE3"/>
    <w:rsid w:val="00394DA4"/>
    <w:rsid w:val="0039782F"/>
    <w:rsid w:val="00397E70"/>
    <w:rsid w:val="003B41B1"/>
    <w:rsid w:val="003C572C"/>
    <w:rsid w:val="003D3967"/>
    <w:rsid w:val="003D52FA"/>
    <w:rsid w:val="003D5A87"/>
    <w:rsid w:val="003E446D"/>
    <w:rsid w:val="003E5A9E"/>
    <w:rsid w:val="004110C9"/>
    <w:rsid w:val="0041326B"/>
    <w:rsid w:val="00430CF8"/>
    <w:rsid w:val="00430E3E"/>
    <w:rsid w:val="004411FC"/>
    <w:rsid w:val="0045190D"/>
    <w:rsid w:val="0045547C"/>
    <w:rsid w:val="00463E80"/>
    <w:rsid w:val="004653B0"/>
    <w:rsid w:val="00471DB6"/>
    <w:rsid w:val="004766BC"/>
    <w:rsid w:val="00482A9D"/>
    <w:rsid w:val="00487037"/>
    <w:rsid w:val="0049103F"/>
    <w:rsid w:val="004920FE"/>
    <w:rsid w:val="004931AE"/>
    <w:rsid w:val="004947B2"/>
    <w:rsid w:val="0049572C"/>
    <w:rsid w:val="00496FF8"/>
    <w:rsid w:val="004C26C8"/>
    <w:rsid w:val="004C7262"/>
    <w:rsid w:val="004D3226"/>
    <w:rsid w:val="004E4FF6"/>
    <w:rsid w:val="004F7222"/>
    <w:rsid w:val="00500CD9"/>
    <w:rsid w:val="00501D68"/>
    <w:rsid w:val="00512B48"/>
    <w:rsid w:val="00513C14"/>
    <w:rsid w:val="00530632"/>
    <w:rsid w:val="00536150"/>
    <w:rsid w:val="00550824"/>
    <w:rsid w:val="005512B4"/>
    <w:rsid w:val="00556610"/>
    <w:rsid w:val="00556706"/>
    <w:rsid w:val="00562DF4"/>
    <w:rsid w:val="00564531"/>
    <w:rsid w:val="00565EBB"/>
    <w:rsid w:val="005755D6"/>
    <w:rsid w:val="00575940"/>
    <w:rsid w:val="00577B17"/>
    <w:rsid w:val="0058281D"/>
    <w:rsid w:val="005838D8"/>
    <w:rsid w:val="00587E2D"/>
    <w:rsid w:val="005928AF"/>
    <w:rsid w:val="00593C0E"/>
    <w:rsid w:val="00594327"/>
    <w:rsid w:val="0059683B"/>
    <w:rsid w:val="005D02F6"/>
    <w:rsid w:val="005D5874"/>
    <w:rsid w:val="005D74AC"/>
    <w:rsid w:val="005F4C21"/>
    <w:rsid w:val="00600A44"/>
    <w:rsid w:val="00601F33"/>
    <w:rsid w:val="00620F89"/>
    <w:rsid w:val="00627708"/>
    <w:rsid w:val="006345EF"/>
    <w:rsid w:val="00642E6F"/>
    <w:rsid w:val="00646A47"/>
    <w:rsid w:val="006519EF"/>
    <w:rsid w:val="0065226B"/>
    <w:rsid w:val="0066010D"/>
    <w:rsid w:val="0066069B"/>
    <w:rsid w:val="00661C4C"/>
    <w:rsid w:val="00665B51"/>
    <w:rsid w:val="00666115"/>
    <w:rsid w:val="006746D3"/>
    <w:rsid w:val="00674B07"/>
    <w:rsid w:val="00675E07"/>
    <w:rsid w:val="0069649C"/>
    <w:rsid w:val="006A6208"/>
    <w:rsid w:val="006B5248"/>
    <w:rsid w:val="006B543B"/>
    <w:rsid w:val="006C45CC"/>
    <w:rsid w:val="006D0C27"/>
    <w:rsid w:val="006D227B"/>
    <w:rsid w:val="006D4832"/>
    <w:rsid w:val="006D4AEF"/>
    <w:rsid w:val="006D53CC"/>
    <w:rsid w:val="006D5E8F"/>
    <w:rsid w:val="006E03C5"/>
    <w:rsid w:val="006E2AEC"/>
    <w:rsid w:val="006E385E"/>
    <w:rsid w:val="00705802"/>
    <w:rsid w:val="00711F96"/>
    <w:rsid w:val="0071412A"/>
    <w:rsid w:val="00714E33"/>
    <w:rsid w:val="00730332"/>
    <w:rsid w:val="00731141"/>
    <w:rsid w:val="00732E23"/>
    <w:rsid w:val="00736C3E"/>
    <w:rsid w:val="00740691"/>
    <w:rsid w:val="007430D4"/>
    <w:rsid w:val="0074554A"/>
    <w:rsid w:val="0076033E"/>
    <w:rsid w:val="00760E20"/>
    <w:rsid w:val="00766B5C"/>
    <w:rsid w:val="00770487"/>
    <w:rsid w:val="00770AA1"/>
    <w:rsid w:val="00780953"/>
    <w:rsid w:val="00797018"/>
    <w:rsid w:val="00797684"/>
    <w:rsid w:val="007A0C00"/>
    <w:rsid w:val="007B1403"/>
    <w:rsid w:val="007B27DA"/>
    <w:rsid w:val="007C0554"/>
    <w:rsid w:val="007D0FED"/>
    <w:rsid w:val="007E4715"/>
    <w:rsid w:val="007F31B9"/>
    <w:rsid w:val="00805FC7"/>
    <w:rsid w:val="00822336"/>
    <w:rsid w:val="00826446"/>
    <w:rsid w:val="0083013C"/>
    <w:rsid w:val="00857457"/>
    <w:rsid w:val="00867CCA"/>
    <w:rsid w:val="0087163B"/>
    <w:rsid w:val="00890D48"/>
    <w:rsid w:val="00892B9A"/>
    <w:rsid w:val="008978D1"/>
    <w:rsid w:val="008B1AA5"/>
    <w:rsid w:val="008C6EB2"/>
    <w:rsid w:val="008C7CBB"/>
    <w:rsid w:val="008D1B8A"/>
    <w:rsid w:val="008D2C46"/>
    <w:rsid w:val="008D5B83"/>
    <w:rsid w:val="008E5E07"/>
    <w:rsid w:val="008E7B3D"/>
    <w:rsid w:val="008F11C4"/>
    <w:rsid w:val="008F2AAB"/>
    <w:rsid w:val="009178D6"/>
    <w:rsid w:val="00920273"/>
    <w:rsid w:val="00933729"/>
    <w:rsid w:val="009449FE"/>
    <w:rsid w:val="009464E6"/>
    <w:rsid w:val="00956DB2"/>
    <w:rsid w:val="0096282E"/>
    <w:rsid w:val="00962DEF"/>
    <w:rsid w:val="00974215"/>
    <w:rsid w:val="0097541D"/>
    <w:rsid w:val="009766A0"/>
    <w:rsid w:val="00991E1C"/>
    <w:rsid w:val="009923F4"/>
    <w:rsid w:val="00996A7F"/>
    <w:rsid w:val="009A5EBE"/>
    <w:rsid w:val="009C6CEB"/>
    <w:rsid w:val="009D198D"/>
    <w:rsid w:val="009D3DD1"/>
    <w:rsid w:val="009D507C"/>
    <w:rsid w:val="009E1674"/>
    <w:rsid w:val="009E2BBF"/>
    <w:rsid w:val="009E716F"/>
    <w:rsid w:val="009F04CD"/>
    <w:rsid w:val="009F34F7"/>
    <w:rsid w:val="009F4E71"/>
    <w:rsid w:val="00A02E03"/>
    <w:rsid w:val="00A22AFD"/>
    <w:rsid w:val="00A47858"/>
    <w:rsid w:val="00A5127B"/>
    <w:rsid w:val="00A57F6D"/>
    <w:rsid w:val="00A62AAD"/>
    <w:rsid w:val="00A639FE"/>
    <w:rsid w:val="00A64640"/>
    <w:rsid w:val="00A66127"/>
    <w:rsid w:val="00A705D4"/>
    <w:rsid w:val="00A82D10"/>
    <w:rsid w:val="00A857F7"/>
    <w:rsid w:val="00AA1187"/>
    <w:rsid w:val="00AA1B58"/>
    <w:rsid w:val="00AA3757"/>
    <w:rsid w:val="00AC052E"/>
    <w:rsid w:val="00AD417B"/>
    <w:rsid w:val="00AD7C88"/>
    <w:rsid w:val="00AD7D9E"/>
    <w:rsid w:val="00AE241B"/>
    <w:rsid w:val="00AE6870"/>
    <w:rsid w:val="00AF1319"/>
    <w:rsid w:val="00AF4197"/>
    <w:rsid w:val="00AF54B3"/>
    <w:rsid w:val="00B322F8"/>
    <w:rsid w:val="00B40B34"/>
    <w:rsid w:val="00B4166B"/>
    <w:rsid w:val="00B50552"/>
    <w:rsid w:val="00B52BF9"/>
    <w:rsid w:val="00B646EB"/>
    <w:rsid w:val="00B6500D"/>
    <w:rsid w:val="00B701AF"/>
    <w:rsid w:val="00B72397"/>
    <w:rsid w:val="00B80754"/>
    <w:rsid w:val="00B90309"/>
    <w:rsid w:val="00B90F72"/>
    <w:rsid w:val="00BA0201"/>
    <w:rsid w:val="00BA3FBA"/>
    <w:rsid w:val="00BB7D1C"/>
    <w:rsid w:val="00BC58CE"/>
    <w:rsid w:val="00BD03E4"/>
    <w:rsid w:val="00BE425D"/>
    <w:rsid w:val="00BF11C3"/>
    <w:rsid w:val="00BF2FE6"/>
    <w:rsid w:val="00C016B9"/>
    <w:rsid w:val="00C025DC"/>
    <w:rsid w:val="00C16091"/>
    <w:rsid w:val="00C17E3A"/>
    <w:rsid w:val="00C23E02"/>
    <w:rsid w:val="00C3199C"/>
    <w:rsid w:val="00C42BEC"/>
    <w:rsid w:val="00C47D19"/>
    <w:rsid w:val="00C5206A"/>
    <w:rsid w:val="00C61EF5"/>
    <w:rsid w:val="00C63786"/>
    <w:rsid w:val="00C73CC3"/>
    <w:rsid w:val="00C74995"/>
    <w:rsid w:val="00C772BA"/>
    <w:rsid w:val="00C80057"/>
    <w:rsid w:val="00C812B9"/>
    <w:rsid w:val="00C861A9"/>
    <w:rsid w:val="00C95C7C"/>
    <w:rsid w:val="00CA21E3"/>
    <w:rsid w:val="00CA450D"/>
    <w:rsid w:val="00CB2CC4"/>
    <w:rsid w:val="00CB6B1A"/>
    <w:rsid w:val="00CC7988"/>
    <w:rsid w:val="00CD6180"/>
    <w:rsid w:val="00CE0F32"/>
    <w:rsid w:val="00CE7B31"/>
    <w:rsid w:val="00CF28D7"/>
    <w:rsid w:val="00D00601"/>
    <w:rsid w:val="00D00F92"/>
    <w:rsid w:val="00D11717"/>
    <w:rsid w:val="00D16371"/>
    <w:rsid w:val="00D35927"/>
    <w:rsid w:val="00D4267F"/>
    <w:rsid w:val="00D603D6"/>
    <w:rsid w:val="00D65D27"/>
    <w:rsid w:val="00D70F5E"/>
    <w:rsid w:val="00D95133"/>
    <w:rsid w:val="00DA02B6"/>
    <w:rsid w:val="00DA5B80"/>
    <w:rsid w:val="00DA6094"/>
    <w:rsid w:val="00DB1E75"/>
    <w:rsid w:val="00DB3C18"/>
    <w:rsid w:val="00DB63CF"/>
    <w:rsid w:val="00DC06E0"/>
    <w:rsid w:val="00DC2089"/>
    <w:rsid w:val="00DC6989"/>
    <w:rsid w:val="00DD00E3"/>
    <w:rsid w:val="00DE0CFB"/>
    <w:rsid w:val="00DF7174"/>
    <w:rsid w:val="00E033E7"/>
    <w:rsid w:val="00E227E1"/>
    <w:rsid w:val="00E24BDE"/>
    <w:rsid w:val="00E32443"/>
    <w:rsid w:val="00E3641E"/>
    <w:rsid w:val="00E3698D"/>
    <w:rsid w:val="00E42DB3"/>
    <w:rsid w:val="00E626EF"/>
    <w:rsid w:val="00E64D78"/>
    <w:rsid w:val="00E74313"/>
    <w:rsid w:val="00E8486E"/>
    <w:rsid w:val="00E84F59"/>
    <w:rsid w:val="00E97DCC"/>
    <w:rsid w:val="00EA657E"/>
    <w:rsid w:val="00EB6068"/>
    <w:rsid w:val="00EC173E"/>
    <w:rsid w:val="00ED1EF8"/>
    <w:rsid w:val="00ED2F7E"/>
    <w:rsid w:val="00EF1517"/>
    <w:rsid w:val="00EF475F"/>
    <w:rsid w:val="00EF7A12"/>
    <w:rsid w:val="00F029AF"/>
    <w:rsid w:val="00F14574"/>
    <w:rsid w:val="00F1576B"/>
    <w:rsid w:val="00F27AE4"/>
    <w:rsid w:val="00F27CD8"/>
    <w:rsid w:val="00F31117"/>
    <w:rsid w:val="00F3339B"/>
    <w:rsid w:val="00F42735"/>
    <w:rsid w:val="00F432C2"/>
    <w:rsid w:val="00F44C8D"/>
    <w:rsid w:val="00F52438"/>
    <w:rsid w:val="00F5262B"/>
    <w:rsid w:val="00F56E5D"/>
    <w:rsid w:val="00F57303"/>
    <w:rsid w:val="00F60B89"/>
    <w:rsid w:val="00F6243A"/>
    <w:rsid w:val="00F63FC0"/>
    <w:rsid w:val="00F64EB3"/>
    <w:rsid w:val="00F706E6"/>
    <w:rsid w:val="00F74137"/>
    <w:rsid w:val="00F954A2"/>
    <w:rsid w:val="00FA0FF7"/>
    <w:rsid w:val="00FB2CC7"/>
    <w:rsid w:val="00FC0D18"/>
    <w:rsid w:val="00FD29DB"/>
    <w:rsid w:val="00FE4F0D"/>
    <w:rsid w:val="00FE70B8"/>
    <w:rsid w:val="00FF0A9A"/>
    <w:rsid w:val="00FF7937"/>
    <w:rsid w:val="3AEF05E2"/>
    <w:rsid w:val="4177374A"/>
    <w:rsid w:val="572BA7FA"/>
    <w:rsid w:val="590D1674"/>
    <w:rsid w:val="66BB6662"/>
    <w:rsid w:val="69E11DEB"/>
    <w:rsid w:val="70F42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4F06"/>
  <w15:docId w15:val="{A9E72246-1259-4798-9B74-33A7C247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link w:val="SinespaciadoCar"/>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styleId="Hipervnculo">
    <w:name w:val="Hyperlink"/>
    <w:basedOn w:val="Fuentedeprrafopredeter"/>
    <w:uiPriority w:val="99"/>
    <w:semiHidden/>
    <w:unhideWhenUsed/>
    <w:rsid w:val="005D5874"/>
    <w:rPr>
      <w:color w:val="0000FF"/>
      <w:u w:val="single"/>
    </w:rPr>
  </w:style>
  <w:style w:type="character" w:customStyle="1" w:styleId="downloadlinklink">
    <w:name w:val="download_link_link"/>
    <w:basedOn w:val="Fuentedeprrafopredeter"/>
    <w:rsid w:val="002D6F61"/>
  </w:style>
  <w:style w:type="character" w:customStyle="1" w:styleId="xcontentpasted1">
    <w:name w:val="x_contentpasted1"/>
    <w:basedOn w:val="Fuentedeprrafopredeter"/>
    <w:rsid w:val="00132C89"/>
  </w:style>
  <w:style w:type="character" w:customStyle="1" w:styleId="normaltextrun">
    <w:name w:val="normaltextrun"/>
    <w:basedOn w:val="Fuentedeprrafopredeter"/>
    <w:rsid w:val="000A1012"/>
  </w:style>
  <w:style w:type="character" w:customStyle="1" w:styleId="eop">
    <w:name w:val="eop"/>
    <w:basedOn w:val="Fuentedeprrafopredeter"/>
    <w:rsid w:val="000A1012"/>
  </w:style>
  <w:style w:type="character" w:customStyle="1" w:styleId="SinespaciadoCar">
    <w:name w:val="Sin espaciado Car"/>
    <w:link w:val="Sinespaciado"/>
    <w:uiPriority w:val="1"/>
    <w:qFormat/>
    <w:locked/>
    <w:rsid w:val="00A62AAD"/>
  </w:style>
  <w:style w:type="character" w:styleId="Refdecomentario">
    <w:name w:val="annotation reference"/>
    <w:basedOn w:val="Fuentedeprrafopredeter"/>
    <w:uiPriority w:val="99"/>
    <w:semiHidden/>
    <w:unhideWhenUsed/>
    <w:rsid w:val="009E716F"/>
    <w:rPr>
      <w:sz w:val="16"/>
      <w:szCs w:val="16"/>
    </w:rPr>
  </w:style>
  <w:style w:type="paragraph" w:styleId="Textocomentario">
    <w:name w:val="annotation text"/>
    <w:basedOn w:val="Normal"/>
    <w:link w:val="TextocomentarioCar"/>
    <w:uiPriority w:val="99"/>
    <w:unhideWhenUsed/>
    <w:rsid w:val="009E71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E716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786">
      <w:bodyDiv w:val="1"/>
      <w:marLeft w:val="0"/>
      <w:marRight w:val="0"/>
      <w:marTop w:val="0"/>
      <w:marBottom w:val="0"/>
      <w:divBdr>
        <w:top w:val="none" w:sz="0" w:space="0" w:color="auto"/>
        <w:left w:val="none" w:sz="0" w:space="0" w:color="auto"/>
        <w:bottom w:val="none" w:sz="0" w:space="0" w:color="auto"/>
        <w:right w:val="none" w:sz="0" w:space="0" w:color="auto"/>
      </w:divBdr>
    </w:div>
    <w:div w:id="467014814">
      <w:bodyDiv w:val="1"/>
      <w:marLeft w:val="0"/>
      <w:marRight w:val="0"/>
      <w:marTop w:val="0"/>
      <w:marBottom w:val="0"/>
      <w:divBdr>
        <w:top w:val="none" w:sz="0" w:space="0" w:color="auto"/>
        <w:left w:val="none" w:sz="0" w:space="0" w:color="auto"/>
        <w:bottom w:val="none" w:sz="0" w:space="0" w:color="auto"/>
        <w:right w:val="none" w:sz="0" w:space="0" w:color="auto"/>
      </w:divBdr>
    </w:div>
    <w:div w:id="5030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Martha Cecilia Gonzalez Carrillo</cp:lastModifiedBy>
  <cp:revision>7</cp:revision>
  <cp:lastPrinted>2023-08-14T19:35:00Z</cp:lastPrinted>
  <dcterms:created xsi:type="dcterms:W3CDTF">2024-01-23T21:13:00Z</dcterms:created>
  <dcterms:modified xsi:type="dcterms:W3CDTF">2024-01-23T21:17:00Z</dcterms:modified>
</cp:coreProperties>
</file>