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Pr="00030AD0" w:rsidRDefault="008464C5" w:rsidP="00030AD0">
      <w:pPr>
        <w:jc w:val="center"/>
        <w:rPr>
          <w:rFonts w:ascii="Trebuchet MS" w:hAnsi="Trebuchet MS"/>
          <w:noProof/>
          <w:sz w:val="24"/>
          <w:szCs w:val="24"/>
          <w:lang w:eastAsia="es-MX"/>
        </w:rPr>
      </w:pPr>
    </w:p>
    <w:p w14:paraId="6699CB3C" w14:textId="55F8AE63" w:rsidR="00DE1C4B" w:rsidRPr="00030AD0" w:rsidRDefault="004E4FF6" w:rsidP="00030A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30AD0">
        <w:rPr>
          <w:rFonts w:ascii="Trebuchet MS" w:hAnsi="Trebuchet MS"/>
          <w:b/>
          <w:noProof/>
          <w:color w:val="F79646" w:themeColor="accent6"/>
          <w:sz w:val="24"/>
          <w:szCs w:val="24"/>
          <w:lang w:eastAsia="es-MX"/>
        </w:rPr>
        <w:drawing>
          <wp:anchor distT="0" distB="0" distL="114300" distR="114300" simplePos="0" relativeHeight="251657216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030AD0">
        <w:rPr>
          <w:rFonts w:ascii="Trebuchet MS" w:hAnsi="Trebuchet MS" w:cs="Arial"/>
          <w:b/>
          <w:sz w:val="24"/>
          <w:szCs w:val="24"/>
        </w:rPr>
        <w:t xml:space="preserve">Sesión </w:t>
      </w:r>
      <w:r w:rsidR="00DE1C4B" w:rsidRPr="00030AD0">
        <w:rPr>
          <w:rFonts w:ascii="Trebuchet MS" w:hAnsi="Trebuchet MS" w:cs="Arial"/>
          <w:b/>
          <w:sz w:val="24"/>
          <w:szCs w:val="24"/>
        </w:rPr>
        <w:t>ordinaria</w:t>
      </w:r>
    </w:p>
    <w:p w14:paraId="72B3482D" w14:textId="09272FB7" w:rsidR="008464C5" w:rsidRPr="00030AD0" w:rsidRDefault="00DE1C4B" w:rsidP="00030A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30AD0">
        <w:rPr>
          <w:rFonts w:ascii="Trebuchet MS" w:hAnsi="Trebuchet MS" w:cs="Arial"/>
          <w:b/>
          <w:sz w:val="24"/>
          <w:szCs w:val="24"/>
        </w:rPr>
        <w:t>Comité de Transparencia</w:t>
      </w:r>
    </w:p>
    <w:p w14:paraId="41AB99B6" w14:textId="68D78473" w:rsidR="00DE1C4B" w:rsidRPr="00030AD0" w:rsidRDefault="00F5374E" w:rsidP="00030AD0">
      <w:pPr>
        <w:jc w:val="center"/>
        <w:rPr>
          <w:rFonts w:ascii="Trebuchet MS" w:hAnsi="Trebuchet MS"/>
          <w:b/>
          <w:sz w:val="24"/>
          <w:szCs w:val="24"/>
        </w:rPr>
      </w:pPr>
      <w:r w:rsidRPr="00030AD0">
        <w:rPr>
          <w:rFonts w:ascii="Trebuchet MS" w:hAnsi="Trebuchet MS" w:cs="Arial"/>
          <w:b/>
          <w:sz w:val="24"/>
          <w:szCs w:val="24"/>
        </w:rPr>
        <w:t>30</w:t>
      </w:r>
      <w:r w:rsidR="006C77B9" w:rsidRPr="00030AD0">
        <w:rPr>
          <w:rFonts w:ascii="Trebuchet MS" w:hAnsi="Trebuchet MS" w:cs="Arial"/>
          <w:b/>
          <w:sz w:val="24"/>
          <w:szCs w:val="24"/>
        </w:rPr>
        <w:t xml:space="preserve"> </w:t>
      </w:r>
      <w:r w:rsidRPr="00030AD0">
        <w:rPr>
          <w:rFonts w:ascii="Trebuchet MS" w:hAnsi="Trebuchet MS" w:cs="Arial"/>
          <w:b/>
          <w:sz w:val="24"/>
          <w:szCs w:val="24"/>
        </w:rPr>
        <w:t>treinta</w:t>
      </w:r>
      <w:r w:rsidR="00DE1C4B" w:rsidRPr="00030AD0">
        <w:rPr>
          <w:rFonts w:ascii="Trebuchet MS" w:hAnsi="Trebuchet MS" w:cs="Arial"/>
          <w:b/>
          <w:sz w:val="24"/>
          <w:szCs w:val="24"/>
        </w:rPr>
        <w:t xml:space="preserve"> de </w:t>
      </w:r>
      <w:r w:rsidRPr="00030AD0">
        <w:rPr>
          <w:rFonts w:ascii="Trebuchet MS" w:hAnsi="Trebuchet MS" w:cs="Arial"/>
          <w:b/>
          <w:sz w:val="24"/>
          <w:szCs w:val="24"/>
        </w:rPr>
        <w:t>agosto</w:t>
      </w:r>
      <w:r w:rsidR="00DE1C4B" w:rsidRPr="00030AD0">
        <w:rPr>
          <w:rFonts w:ascii="Trebuchet MS" w:hAnsi="Trebuchet MS" w:cs="Arial"/>
          <w:b/>
          <w:sz w:val="24"/>
          <w:szCs w:val="24"/>
        </w:rPr>
        <w:t xml:space="preserve"> de</w:t>
      </w:r>
      <w:r w:rsidR="006C77B9" w:rsidRPr="00030AD0">
        <w:rPr>
          <w:rFonts w:ascii="Trebuchet MS" w:hAnsi="Trebuchet MS" w:cs="Arial"/>
          <w:b/>
          <w:sz w:val="24"/>
          <w:szCs w:val="24"/>
        </w:rPr>
        <w:t>l</w:t>
      </w:r>
      <w:r w:rsidR="00DE1C4B" w:rsidRPr="00030AD0">
        <w:rPr>
          <w:rFonts w:ascii="Trebuchet MS" w:hAnsi="Trebuchet MS" w:cs="Arial"/>
          <w:b/>
          <w:sz w:val="24"/>
          <w:szCs w:val="24"/>
        </w:rPr>
        <w:t xml:space="preserve"> </w:t>
      </w:r>
      <w:r w:rsidRPr="00030AD0">
        <w:rPr>
          <w:rFonts w:ascii="Trebuchet MS" w:hAnsi="Trebuchet MS" w:cs="Arial"/>
          <w:b/>
          <w:sz w:val="24"/>
          <w:szCs w:val="24"/>
        </w:rPr>
        <w:t>2021 dos mil veintiuno</w:t>
      </w:r>
    </w:p>
    <w:p w14:paraId="25BB5CC4" w14:textId="01AB10E1" w:rsidR="00577B17" w:rsidRPr="00030AD0" w:rsidRDefault="008B1FDE" w:rsidP="00030AD0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030AD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F5374E" w:rsidRPr="00030AD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9</w:t>
      </w:r>
      <w:r w:rsidR="00DE1C4B" w:rsidRPr="00030AD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F5374E" w:rsidRPr="00030AD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00</w:t>
      </w:r>
      <w:r w:rsidR="00DE1C4B" w:rsidRPr="00030AD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14:paraId="78C677A5" w14:textId="77777777" w:rsidR="00577B17" w:rsidRPr="00030AD0" w:rsidRDefault="00577B17" w:rsidP="00030AD0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030AD0" w:rsidRDefault="00577B17" w:rsidP="00030AD0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030AD0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030AD0" w:rsidRDefault="009F34F7" w:rsidP="00030AD0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030AD0" w:rsidRDefault="008464C5" w:rsidP="00030A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030AD0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030AD0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030AD0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028C02BF" w14:textId="77777777" w:rsidR="00F5374E" w:rsidRPr="00030AD0" w:rsidRDefault="008464C5" w:rsidP="00030A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030AD0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030AD0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030AD0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557E401" w14:textId="77777777" w:rsidR="00F5374E" w:rsidRPr="00030AD0" w:rsidRDefault="00F5374E" w:rsidP="00030A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030A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correspondiente al folio 08169 recibido en el Instituto Electoral y de Participación Ciudadana del Estado de Jalisco, mediante el cual se remitieron las copias de las actas notariadas a través de las cuales se aprobó la modificación de los estatutos de la agrupación "</w:t>
      </w:r>
      <w:r w:rsidRPr="00030AD0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eastAsia="es-MX"/>
        </w:rPr>
        <w:t xml:space="preserve">FRENTE DE RENOVACIÓN JALISCO A LA VANGUARDIA" </w:t>
      </w:r>
      <w:r w:rsidRPr="00030A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a "</w:t>
      </w:r>
      <w:r w:rsidRPr="00030AD0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eastAsia="es-MX"/>
        </w:rPr>
        <w:t>DECIDAMOS".</w:t>
      </w:r>
    </w:p>
    <w:p w14:paraId="2152FB8B" w14:textId="47D2E044" w:rsidR="00F5374E" w:rsidRPr="00030AD0" w:rsidRDefault="00F5374E" w:rsidP="00030A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030A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contrato de prestación de servicios profesionales suscrito por el Instituto Electoral y de Participación Ciudadana del Estado de Jalisco con Sergio Ramírez Sánchez, el día 01 de agosto del año 2021.</w:t>
      </w:r>
    </w:p>
    <w:p w14:paraId="54C2FCD7" w14:textId="7DD51107" w:rsidR="006F0BFF" w:rsidRPr="00030AD0" w:rsidRDefault="00F5374E" w:rsidP="00030A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030AD0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generales.</w:t>
      </w:r>
    </w:p>
    <w:p w14:paraId="2FEAECCA" w14:textId="77777777" w:rsidR="001155EB" w:rsidRPr="00030AD0" w:rsidRDefault="001155EB" w:rsidP="00030AD0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030AD0" w:rsidRDefault="001155EB" w:rsidP="00030AD0">
      <w:pPr>
        <w:jc w:val="center"/>
        <w:rPr>
          <w:rFonts w:ascii="Trebuchet MS" w:hAnsi="Trebuchet MS"/>
          <w:sz w:val="24"/>
          <w:szCs w:val="24"/>
        </w:rPr>
      </w:pPr>
      <w:r w:rsidRPr="00030AD0">
        <w:rPr>
          <w:rFonts w:ascii="Trebuchet MS" w:hAnsi="Trebuchet MS"/>
          <w:sz w:val="24"/>
          <w:szCs w:val="24"/>
        </w:rPr>
        <w:t xml:space="preserve">Atentamente </w:t>
      </w:r>
      <w:bookmarkStart w:id="0" w:name="_GoBack"/>
      <w:bookmarkEnd w:id="0"/>
    </w:p>
    <w:p w14:paraId="7F626C44" w14:textId="14F5C39D" w:rsidR="004E4FF6" w:rsidRPr="00030AD0" w:rsidRDefault="001155EB" w:rsidP="00030AD0">
      <w:pPr>
        <w:jc w:val="center"/>
        <w:rPr>
          <w:rFonts w:ascii="Trebuchet MS" w:hAnsi="Trebuchet MS"/>
          <w:sz w:val="24"/>
          <w:szCs w:val="24"/>
        </w:rPr>
      </w:pPr>
      <w:r w:rsidRPr="00030AD0">
        <w:rPr>
          <w:rFonts w:ascii="Trebuchet MS" w:hAnsi="Trebuchet MS"/>
          <w:sz w:val="24"/>
          <w:szCs w:val="24"/>
        </w:rPr>
        <w:t xml:space="preserve">Guadalajara, Jalisco; a </w:t>
      </w:r>
      <w:r w:rsidR="00F5374E" w:rsidRPr="00030AD0">
        <w:rPr>
          <w:rFonts w:ascii="Trebuchet MS" w:hAnsi="Trebuchet MS"/>
          <w:sz w:val="24"/>
          <w:szCs w:val="24"/>
        </w:rPr>
        <w:t>25</w:t>
      </w:r>
      <w:r w:rsidR="006C77B9" w:rsidRPr="00030AD0">
        <w:rPr>
          <w:rFonts w:ascii="Trebuchet MS" w:hAnsi="Trebuchet MS"/>
          <w:sz w:val="24"/>
          <w:szCs w:val="24"/>
        </w:rPr>
        <w:t xml:space="preserve"> ve</w:t>
      </w:r>
      <w:r w:rsidR="00F5374E" w:rsidRPr="00030AD0">
        <w:rPr>
          <w:rFonts w:ascii="Trebuchet MS" w:hAnsi="Trebuchet MS"/>
          <w:sz w:val="24"/>
          <w:szCs w:val="24"/>
        </w:rPr>
        <w:t>inticinco</w:t>
      </w:r>
      <w:r w:rsidR="00AC791C" w:rsidRPr="00030AD0">
        <w:rPr>
          <w:rFonts w:ascii="Trebuchet MS" w:hAnsi="Trebuchet MS"/>
          <w:sz w:val="24"/>
          <w:szCs w:val="24"/>
        </w:rPr>
        <w:t xml:space="preserve"> de </w:t>
      </w:r>
      <w:r w:rsidR="00F5374E" w:rsidRPr="00030AD0">
        <w:rPr>
          <w:rFonts w:ascii="Trebuchet MS" w:hAnsi="Trebuchet MS"/>
          <w:sz w:val="24"/>
          <w:szCs w:val="24"/>
        </w:rPr>
        <w:t>agosto</w:t>
      </w:r>
      <w:r w:rsidR="00AC791C" w:rsidRPr="00030AD0">
        <w:rPr>
          <w:rFonts w:ascii="Trebuchet MS" w:hAnsi="Trebuchet MS"/>
          <w:sz w:val="24"/>
          <w:szCs w:val="24"/>
        </w:rPr>
        <w:t xml:space="preserve"> </w:t>
      </w:r>
      <w:r w:rsidR="008464C5" w:rsidRPr="00030AD0">
        <w:rPr>
          <w:rFonts w:ascii="Trebuchet MS" w:hAnsi="Trebuchet MS"/>
          <w:sz w:val="24"/>
          <w:szCs w:val="24"/>
        </w:rPr>
        <w:t xml:space="preserve">de </w:t>
      </w:r>
      <w:r w:rsidR="00F5374E" w:rsidRPr="00030AD0">
        <w:rPr>
          <w:rFonts w:ascii="Trebuchet MS" w:hAnsi="Trebuchet MS"/>
          <w:sz w:val="24"/>
          <w:szCs w:val="24"/>
        </w:rPr>
        <w:t>2021</w:t>
      </w:r>
    </w:p>
    <w:p w14:paraId="20158DDA" w14:textId="77777777" w:rsidR="006C77B9" w:rsidRPr="00030AD0" w:rsidRDefault="006C77B9" w:rsidP="00030AD0">
      <w:pPr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030AD0" w:rsidRDefault="008464C5" w:rsidP="00030AD0">
      <w:pPr>
        <w:pStyle w:val="Ttulo1"/>
        <w:numPr>
          <w:ilvl w:val="0"/>
          <w:numId w:val="0"/>
        </w:numPr>
        <w:shd w:val="clear" w:color="auto" w:fill="FFFFFF"/>
        <w:spacing w:line="276" w:lineRule="auto"/>
        <w:rPr>
          <w:rFonts w:ascii="Trebuchet MS" w:hAnsi="Trebuchet MS"/>
          <w:b w:val="0"/>
          <w:color w:val="000000"/>
          <w:sz w:val="24"/>
          <w:szCs w:val="24"/>
          <w:lang w:eastAsia="es-MX"/>
        </w:rPr>
      </w:pPr>
      <w:r w:rsidRPr="00030AD0">
        <w:rPr>
          <w:rFonts w:ascii="Trebuchet MS" w:hAnsi="Trebuchet MS"/>
          <w:b w:val="0"/>
          <w:color w:val="000000"/>
          <w:sz w:val="24"/>
          <w:szCs w:val="24"/>
        </w:rPr>
        <w:t>Alma Fabiola del Rosario Rosas Villalobos</w:t>
      </w:r>
    </w:p>
    <w:p w14:paraId="60C689DE" w14:textId="3A262806" w:rsidR="00F873FC" w:rsidRPr="00030AD0" w:rsidRDefault="008464C5" w:rsidP="00030AD0">
      <w:pPr>
        <w:ind w:left="176"/>
        <w:jc w:val="center"/>
        <w:rPr>
          <w:rFonts w:ascii="Trebuchet MS" w:hAnsi="Trebuchet MS" w:cs="Arial"/>
          <w:sz w:val="24"/>
          <w:szCs w:val="24"/>
        </w:rPr>
      </w:pPr>
      <w:r w:rsidRPr="00030AD0">
        <w:rPr>
          <w:rFonts w:ascii="Trebuchet MS" w:hAnsi="Trebuchet MS" w:cs="Arial"/>
          <w:sz w:val="24"/>
          <w:szCs w:val="24"/>
        </w:rPr>
        <w:t>Secretaria del Comité de Transparencia</w:t>
      </w:r>
    </w:p>
    <w:p w14:paraId="39DE5A53" w14:textId="77777777" w:rsidR="00030AD0" w:rsidRPr="00030AD0" w:rsidRDefault="00030AD0">
      <w:pPr>
        <w:ind w:left="176"/>
        <w:jc w:val="center"/>
        <w:rPr>
          <w:rFonts w:ascii="Trebuchet MS" w:hAnsi="Trebuchet MS" w:cs="Arial"/>
          <w:sz w:val="24"/>
          <w:szCs w:val="24"/>
        </w:rPr>
      </w:pPr>
    </w:p>
    <w:sectPr w:rsidR="00030AD0" w:rsidRPr="00030AD0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4644" w14:textId="77777777" w:rsidR="000971CD" w:rsidRDefault="000971CD" w:rsidP="00262DDA">
      <w:pPr>
        <w:spacing w:after="0" w:line="240" w:lineRule="auto"/>
      </w:pPr>
      <w:r>
        <w:separator/>
      </w:r>
    </w:p>
  </w:endnote>
  <w:endnote w:type="continuationSeparator" w:id="0">
    <w:p w14:paraId="17B5760A" w14:textId="77777777" w:rsidR="000971CD" w:rsidRDefault="000971C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2A16" w14:textId="77777777" w:rsidR="000971CD" w:rsidRDefault="000971CD" w:rsidP="00262DDA">
      <w:pPr>
        <w:spacing w:after="0" w:line="240" w:lineRule="auto"/>
      </w:pPr>
      <w:r>
        <w:separator/>
      </w:r>
    </w:p>
  </w:footnote>
  <w:footnote w:type="continuationSeparator" w:id="0">
    <w:p w14:paraId="6950BF54" w14:textId="77777777" w:rsidR="000971CD" w:rsidRDefault="000971C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0AD0"/>
    <w:rsid w:val="000648DB"/>
    <w:rsid w:val="00075F57"/>
    <w:rsid w:val="000971CD"/>
    <w:rsid w:val="000B0BCA"/>
    <w:rsid w:val="000C5DC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0393"/>
    <w:rsid w:val="00347554"/>
    <w:rsid w:val="0034772D"/>
    <w:rsid w:val="0038423A"/>
    <w:rsid w:val="003C421B"/>
    <w:rsid w:val="003C5519"/>
    <w:rsid w:val="003D651D"/>
    <w:rsid w:val="003D6AF0"/>
    <w:rsid w:val="004766BC"/>
    <w:rsid w:val="004E4FF6"/>
    <w:rsid w:val="004F6A61"/>
    <w:rsid w:val="00577B17"/>
    <w:rsid w:val="006125CA"/>
    <w:rsid w:val="00646A47"/>
    <w:rsid w:val="006611A7"/>
    <w:rsid w:val="006A6208"/>
    <w:rsid w:val="006C77B9"/>
    <w:rsid w:val="006D4AEF"/>
    <w:rsid w:val="006E1638"/>
    <w:rsid w:val="006F0BFF"/>
    <w:rsid w:val="007375E9"/>
    <w:rsid w:val="007953E5"/>
    <w:rsid w:val="007C6DE1"/>
    <w:rsid w:val="008464C5"/>
    <w:rsid w:val="008B1FD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7F4E"/>
    <w:rsid w:val="00A22AFD"/>
    <w:rsid w:val="00A66127"/>
    <w:rsid w:val="00A7410F"/>
    <w:rsid w:val="00A917C3"/>
    <w:rsid w:val="00AC052E"/>
    <w:rsid w:val="00AC791C"/>
    <w:rsid w:val="00AD2608"/>
    <w:rsid w:val="00B701AF"/>
    <w:rsid w:val="00C112CF"/>
    <w:rsid w:val="00C17E3A"/>
    <w:rsid w:val="00C21006"/>
    <w:rsid w:val="00CA21E3"/>
    <w:rsid w:val="00CB6B1A"/>
    <w:rsid w:val="00CC7988"/>
    <w:rsid w:val="00D644B2"/>
    <w:rsid w:val="00D70F5E"/>
    <w:rsid w:val="00DA3131"/>
    <w:rsid w:val="00DD6F21"/>
    <w:rsid w:val="00DE1C4B"/>
    <w:rsid w:val="00E53A16"/>
    <w:rsid w:val="00F5374E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2E2FA969-EEF2-4251-BF78-02451B6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3</cp:revision>
  <cp:lastPrinted>2020-12-10T20:13:00Z</cp:lastPrinted>
  <dcterms:created xsi:type="dcterms:W3CDTF">2021-09-28T00:21:00Z</dcterms:created>
  <dcterms:modified xsi:type="dcterms:W3CDTF">2021-09-28T03:16:00Z</dcterms:modified>
</cp:coreProperties>
</file>