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697671" w14:textId="19E030F4" w:rsidR="00912E44" w:rsidRPr="001529E0" w:rsidRDefault="00912E44" w:rsidP="00233BAD">
      <w:pPr>
        <w:spacing w:line="276" w:lineRule="auto"/>
        <w:ind w:right="-94"/>
        <w:jc w:val="both"/>
        <w:rPr>
          <w:rFonts w:ascii="Arial" w:hAnsi="Arial" w:cs="Arial"/>
          <w:b/>
        </w:rPr>
      </w:pPr>
      <w:r w:rsidRPr="001529E0">
        <w:rPr>
          <w:rFonts w:ascii="Arial" w:hAnsi="Arial" w:cs="Arial"/>
          <w:b/>
        </w:rPr>
        <w:t>ACTA DE LA</w:t>
      </w:r>
      <w:r w:rsidR="00C30D7B">
        <w:rPr>
          <w:rFonts w:ascii="Arial" w:hAnsi="Arial" w:cs="Arial"/>
          <w:b/>
        </w:rPr>
        <w:t xml:space="preserve"> </w:t>
      </w:r>
      <w:r w:rsidR="00902070">
        <w:rPr>
          <w:rFonts w:ascii="Arial" w:hAnsi="Arial" w:cs="Arial"/>
          <w:b/>
        </w:rPr>
        <w:t>T</w:t>
      </w:r>
      <w:r w:rsidR="000024A7">
        <w:rPr>
          <w:rFonts w:ascii="Arial" w:hAnsi="Arial" w:cs="Arial"/>
          <w:b/>
        </w:rPr>
        <w:t>E</w:t>
      </w:r>
      <w:r w:rsidR="00902070">
        <w:rPr>
          <w:rFonts w:ascii="Arial" w:hAnsi="Arial" w:cs="Arial"/>
          <w:b/>
        </w:rPr>
        <w:t>RCER</w:t>
      </w:r>
      <w:r w:rsidR="000024A7">
        <w:rPr>
          <w:rFonts w:ascii="Arial" w:hAnsi="Arial" w:cs="Arial"/>
          <w:b/>
        </w:rPr>
        <w:t xml:space="preserve">A </w:t>
      </w:r>
      <w:r w:rsidRPr="001529E0">
        <w:rPr>
          <w:rFonts w:ascii="Arial" w:hAnsi="Arial" w:cs="Arial"/>
          <w:b/>
        </w:rPr>
        <w:t>SESIÓN ORDINARIA DE LA COMISIÓN DE</w:t>
      </w:r>
      <w:r w:rsidR="003B66A2">
        <w:rPr>
          <w:rFonts w:ascii="Arial" w:hAnsi="Arial" w:cs="Arial"/>
          <w:b/>
        </w:rPr>
        <w:t xml:space="preserve"> ORGANIZACIÓN ELECTORAL</w:t>
      </w:r>
      <w:r w:rsidR="00245DE4">
        <w:rPr>
          <w:rFonts w:ascii="Arial" w:hAnsi="Arial" w:cs="Arial"/>
          <w:b/>
        </w:rPr>
        <w:t xml:space="preserve"> DEL INSTITUTO ELECTORAL Y DE PARTICIPACIÓN CIUDADANA DEL ESTADO DE JALISCO</w:t>
      </w:r>
      <w:r w:rsidRPr="001529E0">
        <w:rPr>
          <w:rFonts w:ascii="Arial" w:hAnsi="Arial" w:cs="Arial"/>
          <w:b/>
        </w:rPr>
        <w:t xml:space="preserve">, CELEBRADA EL </w:t>
      </w:r>
      <w:r w:rsidR="00C30D7B">
        <w:rPr>
          <w:rFonts w:ascii="Arial" w:hAnsi="Arial" w:cs="Arial"/>
          <w:b/>
        </w:rPr>
        <w:t>2</w:t>
      </w:r>
      <w:r w:rsidR="00902070">
        <w:rPr>
          <w:rFonts w:ascii="Arial" w:hAnsi="Arial" w:cs="Arial"/>
          <w:b/>
        </w:rPr>
        <w:t>1</w:t>
      </w:r>
      <w:r w:rsidRPr="001529E0">
        <w:rPr>
          <w:rFonts w:ascii="Arial" w:hAnsi="Arial" w:cs="Arial"/>
          <w:b/>
        </w:rPr>
        <w:t xml:space="preserve"> DE </w:t>
      </w:r>
      <w:r w:rsidR="00902070">
        <w:rPr>
          <w:rFonts w:ascii="Arial" w:hAnsi="Arial" w:cs="Arial"/>
          <w:b/>
        </w:rPr>
        <w:t xml:space="preserve">FEBRERO </w:t>
      </w:r>
      <w:r w:rsidRPr="001529E0">
        <w:rPr>
          <w:rFonts w:ascii="Arial" w:hAnsi="Arial" w:cs="Arial"/>
          <w:b/>
        </w:rPr>
        <w:t>DE 202</w:t>
      </w:r>
      <w:r w:rsidR="00902070">
        <w:rPr>
          <w:rFonts w:ascii="Arial" w:hAnsi="Arial" w:cs="Arial"/>
          <w:b/>
        </w:rPr>
        <w:t>3</w:t>
      </w:r>
      <w:r w:rsidRPr="001529E0">
        <w:rPr>
          <w:rFonts w:ascii="Arial" w:hAnsi="Arial" w:cs="Arial"/>
          <w:b/>
        </w:rPr>
        <w:t>.</w:t>
      </w:r>
    </w:p>
    <w:p w14:paraId="3A6D2F3E" w14:textId="0B30A316" w:rsidR="00912E44" w:rsidRDefault="00912E44" w:rsidP="00233BAD">
      <w:pPr>
        <w:spacing w:line="276" w:lineRule="auto"/>
        <w:ind w:right="-94"/>
        <w:jc w:val="both"/>
        <w:rPr>
          <w:rFonts w:ascii="Arial" w:hAnsi="Arial" w:cs="Arial"/>
        </w:rPr>
      </w:pPr>
    </w:p>
    <w:p w14:paraId="63ED3C3C" w14:textId="77777777" w:rsidR="00993CF0" w:rsidRPr="001529E0" w:rsidRDefault="00993CF0" w:rsidP="00233BAD">
      <w:pPr>
        <w:spacing w:line="276" w:lineRule="auto"/>
        <w:ind w:right="-94"/>
        <w:jc w:val="both"/>
        <w:rPr>
          <w:rFonts w:ascii="Arial" w:hAnsi="Arial" w:cs="Arial"/>
        </w:rPr>
      </w:pPr>
    </w:p>
    <w:p w14:paraId="206FF97B" w14:textId="30B62CAC" w:rsidR="00CF60B2" w:rsidRPr="001529E0" w:rsidRDefault="00CF60B2" w:rsidP="00233BAD">
      <w:pPr>
        <w:spacing w:line="276" w:lineRule="auto"/>
        <w:ind w:right="-94"/>
        <w:jc w:val="both"/>
        <w:rPr>
          <w:rFonts w:ascii="Arial" w:hAnsi="Arial" w:cs="Arial"/>
        </w:rPr>
      </w:pPr>
      <w:r w:rsidRPr="001529E0">
        <w:rPr>
          <w:rFonts w:ascii="Arial" w:hAnsi="Arial" w:cs="Arial"/>
        </w:rPr>
        <w:t xml:space="preserve">A </w:t>
      </w:r>
      <w:r w:rsidRPr="00727474">
        <w:rPr>
          <w:rFonts w:ascii="Arial" w:hAnsi="Arial" w:cs="Arial"/>
        </w:rPr>
        <w:t xml:space="preserve">las </w:t>
      </w:r>
      <w:r w:rsidR="001679E0" w:rsidRPr="001679E0">
        <w:rPr>
          <w:rFonts w:ascii="Arial" w:hAnsi="Arial" w:cs="Arial"/>
        </w:rPr>
        <w:t xml:space="preserve">catorce horas con ocho </w:t>
      </w:r>
      <w:r w:rsidR="009C76C4">
        <w:rPr>
          <w:rFonts w:ascii="Arial" w:hAnsi="Arial" w:cs="Arial"/>
        </w:rPr>
        <w:t xml:space="preserve">minutos </w:t>
      </w:r>
      <w:r w:rsidR="0030567D" w:rsidRPr="001679E0">
        <w:rPr>
          <w:rFonts w:ascii="Arial" w:hAnsi="Arial" w:cs="Arial"/>
        </w:rPr>
        <w:t>de</w:t>
      </w:r>
      <w:r w:rsidR="0030567D" w:rsidRPr="001529E0">
        <w:rPr>
          <w:rFonts w:ascii="Arial" w:hAnsi="Arial" w:cs="Arial"/>
        </w:rPr>
        <w:t xml:space="preserve">l </w:t>
      </w:r>
      <w:r w:rsidR="00C30D7B">
        <w:rPr>
          <w:rFonts w:ascii="Arial" w:hAnsi="Arial" w:cs="Arial"/>
        </w:rPr>
        <w:t>2</w:t>
      </w:r>
      <w:r w:rsidR="00902070">
        <w:rPr>
          <w:rFonts w:ascii="Arial" w:hAnsi="Arial" w:cs="Arial"/>
        </w:rPr>
        <w:t>1</w:t>
      </w:r>
      <w:r w:rsidR="00C30D7B">
        <w:rPr>
          <w:rFonts w:ascii="Arial" w:hAnsi="Arial" w:cs="Arial"/>
        </w:rPr>
        <w:t xml:space="preserve"> de </w:t>
      </w:r>
      <w:r w:rsidR="00902070">
        <w:rPr>
          <w:rFonts w:ascii="Arial" w:hAnsi="Arial" w:cs="Arial"/>
        </w:rPr>
        <w:t xml:space="preserve">febrero </w:t>
      </w:r>
      <w:r w:rsidRPr="001529E0">
        <w:rPr>
          <w:rFonts w:ascii="Arial" w:hAnsi="Arial" w:cs="Arial"/>
        </w:rPr>
        <w:t xml:space="preserve">de </w:t>
      </w:r>
      <w:r w:rsidR="00940926">
        <w:rPr>
          <w:rFonts w:ascii="Arial" w:hAnsi="Arial" w:cs="Arial"/>
        </w:rPr>
        <w:t>202</w:t>
      </w:r>
      <w:r w:rsidR="00902070">
        <w:rPr>
          <w:rFonts w:ascii="Arial" w:hAnsi="Arial" w:cs="Arial"/>
        </w:rPr>
        <w:t>3</w:t>
      </w:r>
      <w:r w:rsidRPr="001529E0">
        <w:rPr>
          <w:rFonts w:ascii="Arial" w:hAnsi="Arial" w:cs="Arial"/>
        </w:rPr>
        <w:t xml:space="preserve">, a través del programa de </w:t>
      </w:r>
      <w:r w:rsidR="00F9576C" w:rsidRPr="001529E0">
        <w:rPr>
          <w:rFonts w:ascii="Arial" w:hAnsi="Arial" w:cs="Arial"/>
        </w:rPr>
        <w:t>videollamadas</w:t>
      </w:r>
      <w:r w:rsidRPr="001529E0">
        <w:rPr>
          <w:rFonts w:ascii="Arial" w:hAnsi="Arial" w:cs="Arial"/>
        </w:rPr>
        <w:t xml:space="preserve"> ZOOM Video y, </w:t>
      </w:r>
      <w:r w:rsidR="00C9779E" w:rsidRPr="001529E0">
        <w:rPr>
          <w:rFonts w:ascii="Arial" w:hAnsi="Arial" w:cs="Arial"/>
        </w:rPr>
        <w:t xml:space="preserve">previa </w:t>
      </w:r>
      <w:r w:rsidR="001B2F68" w:rsidRPr="001529E0">
        <w:rPr>
          <w:rFonts w:ascii="Arial" w:hAnsi="Arial" w:cs="Arial"/>
        </w:rPr>
        <w:t>convocatoria</w:t>
      </w:r>
      <w:r w:rsidRPr="001529E0">
        <w:rPr>
          <w:rFonts w:ascii="Arial" w:hAnsi="Arial" w:cs="Arial"/>
        </w:rPr>
        <w:t xml:space="preserve">, se reunieron </w:t>
      </w:r>
      <w:r w:rsidR="00C9779E" w:rsidRPr="001529E0">
        <w:rPr>
          <w:rFonts w:ascii="Arial" w:hAnsi="Arial" w:cs="Arial"/>
        </w:rPr>
        <w:t xml:space="preserve">mediante videoconferencia, </w:t>
      </w:r>
      <w:r w:rsidR="00C41A66">
        <w:rPr>
          <w:rFonts w:ascii="Arial" w:hAnsi="Arial" w:cs="Arial"/>
        </w:rPr>
        <w:t>la</w:t>
      </w:r>
      <w:r w:rsidR="000024A7">
        <w:rPr>
          <w:rFonts w:ascii="Arial" w:hAnsi="Arial" w:cs="Arial"/>
        </w:rPr>
        <w:t>s</w:t>
      </w:r>
      <w:r w:rsidRPr="001529E0">
        <w:rPr>
          <w:rFonts w:ascii="Arial" w:hAnsi="Arial" w:cs="Arial"/>
        </w:rPr>
        <w:t xml:space="preserve"> </w:t>
      </w:r>
      <w:r w:rsidR="00902070">
        <w:rPr>
          <w:rFonts w:ascii="Arial" w:hAnsi="Arial" w:cs="Arial"/>
        </w:rPr>
        <w:t xml:space="preserve">personas </w:t>
      </w:r>
      <w:r w:rsidR="00C41A66">
        <w:rPr>
          <w:rFonts w:ascii="Arial" w:hAnsi="Arial" w:cs="Arial"/>
        </w:rPr>
        <w:t>integrante</w:t>
      </w:r>
      <w:r w:rsidR="000024A7">
        <w:rPr>
          <w:rFonts w:ascii="Arial" w:hAnsi="Arial" w:cs="Arial"/>
        </w:rPr>
        <w:t>s</w:t>
      </w:r>
      <w:r w:rsidRPr="001529E0">
        <w:rPr>
          <w:rFonts w:ascii="Arial" w:hAnsi="Arial" w:cs="Arial"/>
        </w:rPr>
        <w:t xml:space="preserve"> de la Comisión </w:t>
      </w:r>
      <w:r w:rsidR="00940926">
        <w:rPr>
          <w:rFonts w:ascii="Arial" w:hAnsi="Arial" w:cs="Arial"/>
        </w:rPr>
        <w:t>d</w:t>
      </w:r>
      <w:r w:rsidR="00D46124" w:rsidRPr="001529E0">
        <w:rPr>
          <w:rFonts w:ascii="Arial" w:hAnsi="Arial" w:cs="Arial"/>
        </w:rPr>
        <w:t>e</w:t>
      </w:r>
      <w:r w:rsidR="003B66A2">
        <w:rPr>
          <w:rFonts w:ascii="Arial" w:hAnsi="Arial" w:cs="Arial"/>
        </w:rPr>
        <w:t xml:space="preserve"> Organización Electoral</w:t>
      </w:r>
      <w:r w:rsidR="00D46124" w:rsidRPr="001529E0">
        <w:rPr>
          <w:rFonts w:ascii="Arial" w:hAnsi="Arial" w:cs="Arial"/>
        </w:rPr>
        <w:t xml:space="preserve"> </w:t>
      </w:r>
      <w:r w:rsidRPr="001529E0">
        <w:rPr>
          <w:rFonts w:ascii="Arial" w:hAnsi="Arial" w:cs="Arial"/>
        </w:rPr>
        <w:t xml:space="preserve">del Instituto Electoral y de Participación Ciudadana del Estado de Jalisco, </w:t>
      </w:r>
      <w:r w:rsidR="006F0693" w:rsidRPr="001529E0">
        <w:rPr>
          <w:rFonts w:ascii="Arial" w:hAnsi="Arial" w:cs="Arial"/>
        </w:rPr>
        <w:t xml:space="preserve">con la finalidad de </w:t>
      </w:r>
      <w:r w:rsidRPr="001529E0">
        <w:rPr>
          <w:rFonts w:ascii="Arial" w:hAnsi="Arial" w:cs="Arial"/>
        </w:rPr>
        <w:t>celebrar la</w:t>
      </w:r>
      <w:r w:rsidR="000024A7">
        <w:rPr>
          <w:rFonts w:ascii="Arial" w:hAnsi="Arial" w:cs="Arial"/>
        </w:rPr>
        <w:t xml:space="preserve"> </w:t>
      </w:r>
      <w:r w:rsidR="00902070">
        <w:rPr>
          <w:rFonts w:ascii="Arial" w:hAnsi="Arial" w:cs="Arial"/>
          <w:b/>
        </w:rPr>
        <w:t>t</w:t>
      </w:r>
      <w:r w:rsidR="000024A7" w:rsidRPr="000024A7">
        <w:rPr>
          <w:rFonts w:ascii="Arial" w:hAnsi="Arial" w:cs="Arial"/>
          <w:b/>
        </w:rPr>
        <w:t>e</w:t>
      </w:r>
      <w:r w:rsidR="00902070">
        <w:rPr>
          <w:rFonts w:ascii="Arial" w:hAnsi="Arial" w:cs="Arial"/>
          <w:b/>
        </w:rPr>
        <w:t>rcer</w:t>
      </w:r>
      <w:r w:rsidR="000024A7" w:rsidRPr="000024A7">
        <w:rPr>
          <w:rFonts w:ascii="Arial" w:hAnsi="Arial" w:cs="Arial"/>
          <w:b/>
        </w:rPr>
        <w:t>a</w:t>
      </w:r>
      <w:r w:rsidR="00C30D7B">
        <w:rPr>
          <w:rFonts w:ascii="Arial" w:hAnsi="Arial" w:cs="Arial"/>
        </w:rPr>
        <w:t xml:space="preserve"> </w:t>
      </w:r>
      <w:r w:rsidR="007570D8">
        <w:rPr>
          <w:rFonts w:ascii="Arial" w:hAnsi="Arial" w:cs="Arial"/>
          <w:b/>
        </w:rPr>
        <w:t xml:space="preserve">sesión </w:t>
      </w:r>
      <w:r w:rsidR="00C30D7B">
        <w:rPr>
          <w:rFonts w:ascii="Arial" w:hAnsi="Arial" w:cs="Arial"/>
          <w:b/>
        </w:rPr>
        <w:t>o</w:t>
      </w:r>
      <w:r w:rsidRPr="001529E0">
        <w:rPr>
          <w:rFonts w:ascii="Arial" w:hAnsi="Arial" w:cs="Arial"/>
          <w:b/>
        </w:rPr>
        <w:t>rdinaria</w:t>
      </w:r>
      <w:r w:rsidRPr="001529E0">
        <w:rPr>
          <w:rFonts w:ascii="Arial" w:hAnsi="Arial" w:cs="Arial"/>
        </w:rPr>
        <w:t>, de acuerdo al siguiente:</w:t>
      </w:r>
    </w:p>
    <w:p w14:paraId="78190AF9" w14:textId="77777777" w:rsidR="00C9779E" w:rsidRPr="001529E0" w:rsidRDefault="00C9779E" w:rsidP="00233BAD">
      <w:pPr>
        <w:spacing w:line="276" w:lineRule="auto"/>
        <w:ind w:right="-94"/>
        <w:jc w:val="both"/>
        <w:rPr>
          <w:rFonts w:ascii="Arial" w:hAnsi="Arial" w:cs="Arial"/>
        </w:rPr>
      </w:pPr>
    </w:p>
    <w:p w14:paraId="73C6EA57" w14:textId="05DB1A45" w:rsidR="00C9779E" w:rsidRPr="006C68EE" w:rsidRDefault="00C9779E" w:rsidP="006C68EE">
      <w:pPr>
        <w:spacing w:line="276" w:lineRule="auto"/>
        <w:ind w:right="-94"/>
        <w:jc w:val="center"/>
        <w:rPr>
          <w:rFonts w:ascii="Arial" w:hAnsi="Arial" w:cs="Arial"/>
          <w:b/>
        </w:rPr>
      </w:pPr>
      <w:r w:rsidRPr="00886DE1">
        <w:rPr>
          <w:rFonts w:ascii="Arial" w:hAnsi="Arial" w:cs="Arial"/>
          <w:b/>
        </w:rPr>
        <w:t>Orden del día</w:t>
      </w:r>
    </w:p>
    <w:p w14:paraId="72398AFB" w14:textId="77777777" w:rsidR="00886DE1" w:rsidRDefault="00886DE1" w:rsidP="00E13441">
      <w:pPr>
        <w:pStyle w:val="Sinespaciado"/>
        <w:suppressAutoHyphens w:val="0"/>
        <w:spacing w:line="276" w:lineRule="auto"/>
        <w:ind w:left="851"/>
        <w:jc w:val="both"/>
        <w:rPr>
          <w:rFonts w:ascii="Arial" w:eastAsia="Calibri" w:hAnsi="Arial" w:cs="Arial"/>
        </w:rPr>
      </w:pPr>
    </w:p>
    <w:p w14:paraId="7316849E" w14:textId="7ECD1FF5" w:rsidR="00902070" w:rsidRPr="00902070" w:rsidRDefault="00886DE1" w:rsidP="000E0921">
      <w:pPr>
        <w:pStyle w:val="Sinespaciado"/>
        <w:numPr>
          <w:ilvl w:val="0"/>
          <w:numId w:val="16"/>
        </w:numPr>
        <w:suppressAutoHyphens w:val="0"/>
        <w:spacing w:line="276" w:lineRule="auto"/>
        <w:ind w:left="851"/>
        <w:jc w:val="both"/>
        <w:rPr>
          <w:rFonts w:ascii="Arial" w:hAnsi="Arial" w:cs="Arial"/>
        </w:rPr>
      </w:pPr>
      <w:r w:rsidRPr="00902070">
        <w:rPr>
          <w:rFonts w:ascii="Arial" w:eastAsia="Calibri" w:hAnsi="Arial" w:cs="Arial"/>
        </w:rPr>
        <w:t>Presentación y, en su caso, aprobación del orden del día.</w:t>
      </w:r>
    </w:p>
    <w:p w14:paraId="4A3CB542" w14:textId="7C00E47A" w:rsidR="00902070" w:rsidRDefault="00902070" w:rsidP="00902070">
      <w:pPr>
        <w:pStyle w:val="Sinespaciado"/>
        <w:suppressAutoHyphens w:val="0"/>
        <w:spacing w:line="276" w:lineRule="auto"/>
        <w:jc w:val="both"/>
        <w:rPr>
          <w:rFonts w:ascii="Arial" w:hAnsi="Arial" w:cs="Arial"/>
        </w:rPr>
      </w:pPr>
      <w:r>
        <w:rPr>
          <w:rFonts w:ascii="Arial" w:hAnsi="Arial" w:cs="Arial"/>
        </w:rPr>
        <w:t xml:space="preserve"> </w:t>
      </w:r>
    </w:p>
    <w:p w14:paraId="0CFEB0F1" w14:textId="007FDAA5" w:rsidR="00902070" w:rsidRDefault="00902070" w:rsidP="00902070">
      <w:pPr>
        <w:pStyle w:val="Sinespaciado"/>
        <w:numPr>
          <w:ilvl w:val="0"/>
          <w:numId w:val="16"/>
        </w:numPr>
        <w:suppressAutoHyphens w:val="0"/>
        <w:spacing w:line="276" w:lineRule="auto"/>
        <w:ind w:left="851"/>
        <w:jc w:val="both"/>
        <w:rPr>
          <w:rFonts w:ascii="Arial" w:hAnsi="Arial" w:cs="Arial"/>
        </w:rPr>
      </w:pPr>
      <w:r w:rsidRPr="00902070">
        <w:rPr>
          <w:rFonts w:ascii="Arial" w:hAnsi="Arial" w:cs="Arial"/>
        </w:rPr>
        <w:t>Presentación del Informe Anual de Actividades 2022-2023 de la Comisión de Organización Electoral.</w:t>
      </w:r>
    </w:p>
    <w:p w14:paraId="21D6BB1C" w14:textId="77777777" w:rsidR="00902070" w:rsidRDefault="00902070" w:rsidP="00902070">
      <w:pPr>
        <w:pStyle w:val="Prrafodelista"/>
        <w:ind w:left="851"/>
        <w:rPr>
          <w:rFonts w:ascii="Arial" w:hAnsi="Arial" w:cs="Arial"/>
        </w:rPr>
      </w:pPr>
    </w:p>
    <w:p w14:paraId="42587842" w14:textId="1A06ABEF" w:rsidR="00902070" w:rsidRPr="00902070" w:rsidRDefault="00902070" w:rsidP="00902070">
      <w:pPr>
        <w:pStyle w:val="Sinespaciado"/>
        <w:numPr>
          <w:ilvl w:val="0"/>
          <w:numId w:val="16"/>
        </w:numPr>
        <w:suppressAutoHyphens w:val="0"/>
        <w:spacing w:line="276" w:lineRule="auto"/>
        <w:ind w:left="851"/>
        <w:jc w:val="both"/>
        <w:rPr>
          <w:rFonts w:ascii="Arial" w:hAnsi="Arial" w:cs="Arial"/>
        </w:rPr>
      </w:pPr>
      <w:r w:rsidRPr="00902070">
        <w:rPr>
          <w:rFonts w:ascii="Arial" w:hAnsi="Arial" w:cs="Arial"/>
        </w:rPr>
        <w:t>Asuntos generales.</w:t>
      </w:r>
    </w:p>
    <w:p w14:paraId="48CE3DBD" w14:textId="77777777" w:rsidR="003A08AB" w:rsidRPr="001529E0" w:rsidRDefault="003A08AB" w:rsidP="007D218D">
      <w:pPr>
        <w:pStyle w:val="Prrafodelista"/>
        <w:spacing w:line="276" w:lineRule="auto"/>
        <w:jc w:val="center"/>
        <w:rPr>
          <w:rFonts w:ascii="Arial" w:hAnsi="Arial" w:cs="Arial"/>
          <w:b/>
        </w:rPr>
      </w:pPr>
    </w:p>
    <w:p w14:paraId="1ABBB574" w14:textId="2F5AB029" w:rsidR="00C9779E" w:rsidRPr="001529E0" w:rsidRDefault="00C9779E" w:rsidP="007D218D">
      <w:pPr>
        <w:pStyle w:val="Prrafodelista"/>
        <w:spacing w:line="276" w:lineRule="auto"/>
        <w:jc w:val="center"/>
        <w:rPr>
          <w:rFonts w:ascii="Arial" w:hAnsi="Arial" w:cs="Arial"/>
          <w:b/>
        </w:rPr>
      </w:pPr>
      <w:r w:rsidRPr="001529E0">
        <w:rPr>
          <w:rFonts w:ascii="Arial" w:hAnsi="Arial" w:cs="Arial"/>
          <w:b/>
        </w:rPr>
        <w:t>Desarrollo de la sesión</w:t>
      </w:r>
    </w:p>
    <w:p w14:paraId="632BD4C6" w14:textId="77777777" w:rsidR="009E0A61" w:rsidRPr="001529E0" w:rsidRDefault="009E0A61" w:rsidP="00D46124">
      <w:pPr>
        <w:spacing w:line="276" w:lineRule="auto"/>
        <w:ind w:right="-94"/>
        <w:jc w:val="both"/>
        <w:rPr>
          <w:rFonts w:ascii="Arial" w:hAnsi="Arial" w:cs="Arial"/>
        </w:rPr>
      </w:pPr>
    </w:p>
    <w:p w14:paraId="5A8954E1" w14:textId="6D361CD6" w:rsidR="001679E0" w:rsidRDefault="00392093" w:rsidP="00C30D7B">
      <w:pPr>
        <w:spacing w:line="276" w:lineRule="auto"/>
        <w:ind w:right="-94"/>
        <w:jc w:val="both"/>
        <w:rPr>
          <w:rFonts w:ascii="Arial" w:hAnsi="Arial" w:cs="Arial"/>
          <w:color w:val="000000"/>
          <w:szCs w:val="20"/>
          <w:lang w:eastAsia="es-MX"/>
        </w:rPr>
      </w:pPr>
      <w:r>
        <w:rPr>
          <w:rFonts w:ascii="Arial" w:hAnsi="Arial" w:cs="Arial"/>
          <w:b/>
        </w:rPr>
        <w:t>Consejera</w:t>
      </w:r>
      <w:r w:rsidR="003A08AB">
        <w:rPr>
          <w:rFonts w:ascii="Arial" w:hAnsi="Arial" w:cs="Arial"/>
          <w:b/>
        </w:rPr>
        <w:t xml:space="preserve"> electoral presidenta</w:t>
      </w:r>
      <w:r w:rsidR="00CF1486">
        <w:rPr>
          <w:rFonts w:ascii="Arial" w:hAnsi="Arial" w:cs="Arial"/>
          <w:b/>
        </w:rPr>
        <w:t xml:space="preserve"> </w:t>
      </w:r>
      <w:r w:rsidR="003A08AB">
        <w:rPr>
          <w:rFonts w:ascii="Arial" w:hAnsi="Arial" w:cs="Arial"/>
          <w:b/>
        </w:rPr>
        <w:t>de la comisión,</w:t>
      </w:r>
      <w:r w:rsidR="003B66A2">
        <w:rPr>
          <w:rFonts w:ascii="Arial" w:hAnsi="Arial" w:cs="Arial"/>
          <w:b/>
        </w:rPr>
        <w:t xml:space="preserve"> </w:t>
      </w:r>
      <w:r w:rsidR="001679E0">
        <w:rPr>
          <w:rFonts w:ascii="Arial" w:hAnsi="Arial" w:cs="Arial"/>
          <w:b/>
        </w:rPr>
        <w:t>Silvia Guadalupe Bustos Vásquez</w:t>
      </w:r>
      <w:r w:rsidR="009E0A61" w:rsidRPr="001679E0">
        <w:rPr>
          <w:rFonts w:ascii="Arial" w:hAnsi="Arial" w:cs="Arial"/>
          <w:bCs/>
        </w:rPr>
        <w:t xml:space="preserve">: </w:t>
      </w:r>
      <w:r w:rsidR="00C30D7B">
        <w:rPr>
          <w:rFonts w:ascii="Arial" w:hAnsi="Arial" w:cs="Arial"/>
          <w:color w:val="000000"/>
          <w:szCs w:val="20"/>
          <w:lang w:eastAsia="es-MX"/>
        </w:rPr>
        <w:t>Buenas tardes a l</w:t>
      </w:r>
      <w:r w:rsidR="00C30D7B" w:rsidRPr="00C01043">
        <w:rPr>
          <w:rFonts w:ascii="Arial" w:hAnsi="Arial" w:cs="Arial"/>
          <w:color w:val="000000"/>
          <w:szCs w:val="20"/>
          <w:lang w:eastAsia="es-MX"/>
        </w:rPr>
        <w:t>a</w:t>
      </w:r>
      <w:r w:rsidR="001679E0">
        <w:rPr>
          <w:rFonts w:ascii="Arial" w:hAnsi="Arial" w:cs="Arial"/>
          <w:color w:val="000000"/>
          <w:szCs w:val="20"/>
          <w:lang w:eastAsia="es-MX"/>
        </w:rPr>
        <w:t>s</w:t>
      </w:r>
      <w:r w:rsidR="00C30D7B" w:rsidRPr="00C01043">
        <w:rPr>
          <w:rFonts w:ascii="Arial" w:hAnsi="Arial" w:cs="Arial"/>
          <w:color w:val="000000"/>
          <w:szCs w:val="20"/>
          <w:lang w:eastAsia="es-MX"/>
        </w:rPr>
        <w:t xml:space="preserve"> y </w:t>
      </w:r>
      <w:r w:rsidR="001939F5">
        <w:rPr>
          <w:rFonts w:ascii="Arial" w:hAnsi="Arial" w:cs="Arial"/>
          <w:color w:val="000000"/>
          <w:szCs w:val="20"/>
          <w:lang w:eastAsia="es-MX"/>
        </w:rPr>
        <w:t>l</w:t>
      </w:r>
      <w:r w:rsidR="001679E0">
        <w:rPr>
          <w:rFonts w:ascii="Arial" w:hAnsi="Arial" w:cs="Arial"/>
          <w:color w:val="000000"/>
          <w:szCs w:val="20"/>
          <w:lang w:eastAsia="es-MX"/>
        </w:rPr>
        <w:t>os</w:t>
      </w:r>
      <w:r w:rsidR="001939F5">
        <w:rPr>
          <w:rFonts w:ascii="Arial" w:hAnsi="Arial" w:cs="Arial"/>
          <w:color w:val="000000"/>
          <w:szCs w:val="20"/>
          <w:lang w:eastAsia="es-MX"/>
        </w:rPr>
        <w:t xml:space="preserve"> integrante</w:t>
      </w:r>
      <w:r w:rsidR="001679E0">
        <w:rPr>
          <w:rFonts w:ascii="Arial" w:hAnsi="Arial" w:cs="Arial"/>
          <w:color w:val="000000"/>
          <w:szCs w:val="20"/>
          <w:lang w:eastAsia="es-MX"/>
        </w:rPr>
        <w:t>s</w:t>
      </w:r>
      <w:r w:rsidR="001939F5">
        <w:rPr>
          <w:rFonts w:ascii="Arial" w:hAnsi="Arial" w:cs="Arial"/>
          <w:color w:val="000000"/>
          <w:szCs w:val="20"/>
          <w:lang w:eastAsia="es-MX"/>
        </w:rPr>
        <w:t xml:space="preserve"> de la Comisión de O</w:t>
      </w:r>
      <w:r w:rsidR="00C30D7B" w:rsidRPr="00C01043">
        <w:rPr>
          <w:rFonts w:ascii="Arial" w:hAnsi="Arial" w:cs="Arial"/>
          <w:color w:val="000000"/>
          <w:szCs w:val="20"/>
          <w:lang w:eastAsia="es-MX"/>
        </w:rPr>
        <w:t xml:space="preserve">rganización </w:t>
      </w:r>
      <w:r w:rsidR="001939F5">
        <w:rPr>
          <w:rFonts w:ascii="Arial" w:hAnsi="Arial" w:cs="Arial"/>
          <w:color w:val="000000"/>
          <w:szCs w:val="20"/>
          <w:lang w:eastAsia="es-MX"/>
        </w:rPr>
        <w:t>Electoral del Instituto Electoral y de Participación C</w:t>
      </w:r>
      <w:r w:rsidR="00C30D7B" w:rsidRPr="00C01043">
        <w:rPr>
          <w:rFonts w:ascii="Arial" w:hAnsi="Arial" w:cs="Arial"/>
          <w:color w:val="000000"/>
          <w:szCs w:val="20"/>
          <w:lang w:eastAsia="es-MX"/>
        </w:rPr>
        <w:t>iudadana del Estado de Jalisco</w:t>
      </w:r>
      <w:r w:rsidR="000024A7">
        <w:rPr>
          <w:rFonts w:ascii="Arial" w:hAnsi="Arial" w:cs="Arial"/>
          <w:color w:val="000000"/>
          <w:szCs w:val="20"/>
          <w:lang w:eastAsia="es-MX"/>
        </w:rPr>
        <w:t>,</w:t>
      </w:r>
      <w:r w:rsidR="00C30D7B" w:rsidRPr="00C01043">
        <w:rPr>
          <w:rFonts w:ascii="Arial" w:hAnsi="Arial" w:cs="Arial"/>
          <w:color w:val="000000"/>
          <w:szCs w:val="20"/>
          <w:lang w:eastAsia="es-MX"/>
        </w:rPr>
        <w:t xml:space="preserve"> que participan en esta sesión en los términos de la convocatoria de fecha</w:t>
      </w:r>
      <w:r w:rsidR="001939F5">
        <w:rPr>
          <w:rFonts w:ascii="Arial" w:hAnsi="Arial" w:cs="Arial"/>
          <w:color w:val="000000"/>
          <w:szCs w:val="20"/>
          <w:lang w:eastAsia="es-MX"/>
        </w:rPr>
        <w:t xml:space="preserve"> </w:t>
      </w:r>
      <w:r w:rsidR="001679E0">
        <w:rPr>
          <w:rFonts w:ascii="Arial" w:hAnsi="Arial" w:cs="Arial"/>
          <w:color w:val="000000"/>
          <w:szCs w:val="20"/>
          <w:lang w:eastAsia="es-MX"/>
        </w:rPr>
        <w:t>17</w:t>
      </w:r>
      <w:r w:rsidR="001939F5">
        <w:rPr>
          <w:rFonts w:ascii="Arial" w:hAnsi="Arial" w:cs="Arial"/>
          <w:color w:val="000000"/>
          <w:szCs w:val="20"/>
          <w:lang w:eastAsia="es-MX"/>
        </w:rPr>
        <w:t xml:space="preserve"> de </w:t>
      </w:r>
      <w:r w:rsidR="00902070">
        <w:rPr>
          <w:rFonts w:ascii="Arial" w:hAnsi="Arial" w:cs="Arial"/>
          <w:color w:val="000000"/>
          <w:szCs w:val="20"/>
          <w:lang w:eastAsia="es-MX"/>
        </w:rPr>
        <w:t xml:space="preserve">febrero </w:t>
      </w:r>
      <w:r w:rsidR="001939F5">
        <w:rPr>
          <w:rFonts w:ascii="Arial" w:hAnsi="Arial" w:cs="Arial"/>
          <w:color w:val="000000"/>
          <w:szCs w:val="20"/>
          <w:lang w:eastAsia="es-MX"/>
        </w:rPr>
        <w:t>de 202</w:t>
      </w:r>
      <w:r w:rsidR="00902070">
        <w:rPr>
          <w:rFonts w:ascii="Arial" w:hAnsi="Arial" w:cs="Arial"/>
          <w:color w:val="000000"/>
          <w:szCs w:val="20"/>
          <w:lang w:eastAsia="es-MX"/>
        </w:rPr>
        <w:t>3</w:t>
      </w:r>
      <w:r w:rsidR="001939F5">
        <w:rPr>
          <w:rFonts w:ascii="Arial" w:hAnsi="Arial" w:cs="Arial"/>
          <w:color w:val="000000"/>
          <w:szCs w:val="20"/>
          <w:lang w:eastAsia="es-MX"/>
        </w:rPr>
        <w:t xml:space="preserve">, y siendo las </w:t>
      </w:r>
      <w:r w:rsidR="000024A7" w:rsidRPr="001679E0">
        <w:rPr>
          <w:rFonts w:ascii="Arial" w:hAnsi="Arial" w:cs="Arial"/>
          <w:color w:val="000000"/>
          <w:szCs w:val="20"/>
          <w:lang w:eastAsia="es-MX"/>
        </w:rPr>
        <w:t>c</w:t>
      </w:r>
      <w:r w:rsidR="001679E0" w:rsidRPr="001679E0">
        <w:rPr>
          <w:rFonts w:ascii="Arial" w:hAnsi="Arial" w:cs="Arial"/>
          <w:color w:val="000000"/>
          <w:szCs w:val="20"/>
          <w:lang w:eastAsia="es-MX"/>
        </w:rPr>
        <w:t>atorce h</w:t>
      </w:r>
      <w:r w:rsidR="000024A7" w:rsidRPr="001679E0">
        <w:rPr>
          <w:rFonts w:ascii="Arial" w:hAnsi="Arial" w:cs="Arial"/>
          <w:color w:val="000000"/>
          <w:szCs w:val="20"/>
          <w:lang w:eastAsia="es-MX"/>
        </w:rPr>
        <w:t xml:space="preserve">oras con </w:t>
      </w:r>
      <w:r w:rsidR="001679E0" w:rsidRPr="001679E0">
        <w:rPr>
          <w:rFonts w:ascii="Arial" w:hAnsi="Arial" w:cs="Arial"/>
          <w:color w:val="000000"/>
          <w:szCs w:val="20"/>
          <w:lang w:eastAsia="es-MX"/>
        </w:rPr>
        <w:t xml:space="preserve">ocho </w:t>
      </w:r>
      <w:r w:rsidR="000024A7" w:rsidRPr="001679E0">
        <w:rPr>
          <w:rFonts w:ascii="Arial" w:hAnsi="Arial" w:cs="Arial"/>
          <w:color w:val="000000"/>
          <w:szCs w:val="20"/>
          <w:lang w:eastAsia="es-MX"/>
        </w:rPr>
        <w:t>m</w:t>
      </w:r>
      <w:r w:rsidR="000024A7">
        <w:rPr>
          <w:rFonts w:ascii="Arial" w:hAnsi="Arial" w:cs="Arial"/>
          <w:color w:val="000000"/>
          <w:szCs w:val="20"/>
          <w:lang w:eastAsia="es-MX"/>
        </w:rPr>
        <w:t xml:space="preserve">inutos </w:t>
      </w:r>
      <w:r w:rsidR="00C30D7B" w:rsidRPr="00C01043">
        <w:rPr>
          <w:rFonts w:ascii="Arial" w:hAnsi="Arial" w:cs="Arial"/>
          <w:color w:val="000000"/>
          <w:szCs w:val="20"/>
          <w:lang w:eastAsia="es-MX"/>
        </w:rPr>
        <w:t>del día 2</w:t>
      </w:r>
      <w:r w:rsidR="00902070">
        <w:rPr>
          <w:rFonts w:ascii="Arial" w:hAnsi="Arial" w:cs="Arial"/>
          <w:color w:val="000000"/>
          <w:szCs w:val="20"/>
          <w:lang w:eastAsia="es-MX"/>
        </w:rPr>
        <w:t>1</w:t>
      </w:r>
      <w:r w:rsidR="00C30D7B" w:rsidRPr="00C01043">
        <w:rPr>
          <w:rFonts w:ascii="Arial" w:hAnsi="Arial" w:cs="Arial"/>
          <w:color w:val="000000"/>
          <w:szCs w:val="20"/>
          <w:lang w:eastAsia="es-MX"/>
        </w:rPr>
        <w:t xml:space="preserve"> de </w:t>
      </w:r>
      <w:r w:rsidR="00902070">
        <w:rPr>
          <w:rFonts w:ascii="Arial" w:hAnsi="Arial" w:cs="Arial"/>
          <w:color w:val="000000"/>
          <w:szCs w:val="20"/>
          <w:lang w:eastAsia="es-MX"/>
        </w:rPr>
        <w:t xml:space="preserve">febrero </w:t>
      </w:r>
      <w:r w:rsidR="00C30D7B" w:rsidRPr="00C01043">
        <w:rPr>
          <w:rFonts w:ascii="Arial" w:hAnsi="Arial" w:cs="Arial"/>
          <w:color w:val="000000"/>
          <w:szCs w:val="20"/>
          <w:lang w:eastAsia="es-MX"/>
        </w:rPr>
        <w:t>del año en curso</w:t>
      </w:r>
      <w:r w:rsidR="001939F5">
        <w:rPr>
          <w:rFonts w:ascii="Arial" w:hAnsi="Arial" w:cs="Arial"/>
          <w:color w:val="000000"/>
          <w:szCs w:val="20"/>
          <w:lang w:eastAsia="es-MX"/>
        </w:rPr>
        <w:t>,</w:t>
      </w:r>
      <w:r w:rsidR="00C30D7B" w:rsidRPr="00C01043">
        <w:rPr>
          <w:rFonts w:ascii="Arial" w:hAnsi="Arial" w:cs="Arial"/>
          <w:color w:val="000000"/>
          <w:szCs w:val="20"/>
          <w:lang w:eastAsia="es-MX"/>
        </w:rPr>
        <w:t xml:space="preserve"> iniciamos la sesión ordinaria </w:t>
      </w:r>
      <w:r w:rsidR="001679E0">
        <w:rPr>
          <w:rFonts w:ascii="Arial" w:hAnsi="Arial" w:cs="Arial"/>
          <w:color w:val="000000"/>
          <w:szCs w:val="20"/>
          <w:lang w:eastAsia="es-MX"/>
        </w:rPr>
        <w:t xml:space="preserve">a la </w:t>
      </w:r>
      <w:r w:rsidR="00C30D7B" w:rsidRPr="00C01043">
        <w:rPr>
          <w:rFonts w:ascii="Arial" w:hAnsi="Arial" w:cs="Arial"/>
          <w:color w:val="000000"/>
          <w:szCs w:val="20"/>
          <w:lang w:eastAsia="es-MX"/>
        </w:rPr>
        <w:t>que</w:t>
      </w:r>
      <w:r w:rsidR="001939F5">
        <w:rPr>
          <w:rFonts w:ascii="Arial" w:hAnsi="Arial" w:cs="Arial"/>
          <w:color w:val="000000"/>
          <w:szCs w:val="20"/>
          <w:lang w:eastAsia="es-MX"/>
        </w:rPr>
        <w:t xml:space="preserve"> fuimos convocadas y convocados. </w:t>
      </w:r>
    </w:p>
    <w:p w14:paraId="0DCE8DE0" w14:textId="77777777" w:rsidR="001679E0" w:rsidRDefault="001679E0" w:rsidP="00C30D7B">
      <w:pPr>
        <w:spacing w:line="276" w:lineRule="auto"/>
        <w:ind w:right="-94"/>
        <w:jc w:val="both"/>
        <w:rPr>
          <w:rFonts w:ascii="Arial" w:hAnsi="Arial" w:cs="Arial"/>
          <w:color w:val="000000"/>
          <w:szCs w:val="20"/>
          <w:lang w:eastAsia="es-MX"/>
        </w:rPr>
      </w:pPr>
    </w:p>
    <w:p w14:paraId="6F485A70" w14:textId="00EDDDFA" w:rsidR="005517E0" w:rsidRDefault="001679E0" w:rsidP="00C30D7B">
      <w:pPr>
        <w:spacing w:line="276" w:lineRule="auto"/>
        <w:ind w:right="-94"/>
        <w:jc w:val="both"/>
        <w:rPr>
          <w:rFonts w:ascii="Arial" w:hAnsi="Arial" w:cs="Arial"/>
          <w:color w:val="000000"/>
          <w:szCs w:val="20"/>
          <w:lang w:eastAsia="es-MX"/>
        </w:rPr>
      </w:pPr>
      <w:r>
        <w:rPr>
          <w:rFonts w:ascii="Arial" w:hAnsi="Arial" w:cs="Arial"/>
          <w:color w:val="000000"/>
          <w:szCs w:val="20"/>
          <w:lang w:eastAsia="es-MX"/>
        </w:rPr>
        <w:t>Señor secretario, l</w:t>
      </w:r>
      <w:r w:rsidR="00C30D7B" w:rsidRPr="00C01043">
        <w:rPr>
          <w:rFonts w:ascii="Arial" w:hAnsi="Arial" w:cs="Arial"/>
          <w:color w:val="000000"/>
          <w:szCs w:val="20"/>
          <w:lang w:eastAsia="es-MX"/>
        </w:rPr>
        <w:t xml:space="preserve">e </w:t>
      </w:r>
      <w:r>
        <w:rPr>
          <w:rFonts w:ascii="Arial" w:hAnsi="Arial" w:cs="Arial"/>
          <w:color w:val="000000"/>
          <w:szCs w:val="20"/>
          <w:lang w:eastAsia="es-MX"/>
        </w:rPr>
        <w:t xml:space="preserve">pido, </w:t>
      </w:r>
      <w:r w:rsidR="00C30D7B" w:rsidRPr="00C01043">
        <w:rPr>
          <w:rFonts w:ascii="Arial" w:hAnsi="Arial" w:cs="Arial"/>
          <w:color w:val="000000"/>
          <w:szCs w:val="20"/>
          <w:lang w:eastAsia="es-MX"/>
        </w:rPr>
        <w:t>por favor</w:t>
      </w:r>
      <w:r>
        <w:rPr>
          <w:rFonts w:ascii="Arial" w:hAnsi="Arial" w:cs="Arial"/>
          <w:color w:val="000000"/>
          <w:szCs w:val="20"/>
          <w:lang w:eastAsia="es-MX"/>
        </w:rPr>
        <w:t>, que dé cuenta…</w:t>
      </w:r>
    </w:p>
    <w:p w14:paraId="44F439EF" w14:textId="7ECA2A29" w:rsidR="00197187" w:rsidRDefault="00197187" w:rsidP="00C30D7B">
      <w:pPr>
        <w:spacing w:line="276" w:lineRule="auto"/>
        <w:ind w:right="-94"/>
        <w:jc w:val="both"/>
        <w:rPr>
          <w:rFonts w:ascii="Arial" w:hAnsi="Arial" w:cs="Arial"/>
        </w:rPr>
      </w:pPr>
    </w:p>
    <w:p w14:paraId="2CC05078" w14:textId="3AF9F6D6" w:rsidR="001679E0" w:rsidRDefault="001679E0" w:rsidP="00C30D7B">
      <w:pPr>
        <w:spacing w:line="276" w:lineRule="auto"/>
        <w:ind w:right="-94"/>
        <w:jc w:val="both"/>
        <w:rPr>
          <w:rFonts w:ascii="Arial" w:hAnsi="Arial" w:cs="Arial"/>
          <w:b/>
        </w:rPr>
      </w:pPr>
      <w:r>
        <w:rPr>
          <w:rFonts w:ascii="Arial" w:hAnsi="Arial" w:cs="Arial"/>
          <w:b/>
        </w:rPr>
        <w:t>Consejera electoral, Claudia Alejandra Vargas Bautista</w:t>
      </w:r>
      <w:r w:rsidRPr="001679E0">
        <w:rPr>
          <w:rFonts w:ascii="Arial" w:hAnsi="Arial" w:cs="Arial"/>
          <w:bCs/>
        </w:rPr>
        <w:t>:</w:t>
      </w:r>
      <w:r>
        <w:rPr>
          <w:rFonts w:ascii="Arial" w:hAnsi="Arial" w:cs="Arial"/>
          <w:bCs/>
        </w:rPr>
        <w:t xml:space="preserve"> Se desconectó, perdón, no lo veo aquí </w:t>
      </w:r>
      <w:r w:rsidR="00D70741">
        <w:rPr>
          <w:rFonts w:ascii="Arial" w:hAnsi="Arial" w:cs="Arial"/>
          <w:bCs/>
        </w:rPr>
        <w:t>conectado</w:t>
      </w:r>
      <w:r>
        <w:rPr>
          <w:rFonts w:ascii="Arial" w:hAnsi="Arial" w:cs="Arial"/>
          <w:bCs/>
        </w:rPr>
        <w:t xml:space="preserve"> en la reunión.</w:t>
      </w:r>
    </w:p>
    <w:p w14:paraId="52386DEA" w14:textId="77777777" w:rsidR="001679E0" w:rsidRDefault="001679E0" w:rsidP="00C30D7B">
      <w:pPr>
        <w:spacing w:line="276" w:lineRule="auto"/>
        <w:ind w:right="-94"/>
        <w:jc w:val="both"/>
        <w:rPr>
          <w:rFonts w:ascii="Arial" w:hAnsi="Arial" w:cs="Arial"/>
          <w:b/>
        </w:rPr>
      </w:pPr>
    </w:p>
    <w:p w14:paraId="30DAB5BC" w14:textId="77777777" w:rsidR="00137328" w:rsidRDefault="001679E0" w:rsidP="00C30D7B">
      <w:pPr>
        <w:spacing w:line="276" w:lineRule="auto"/>
        <w:ind w:right="-94"/>
        <w:jc w:val="both"/>
        <w:rPr>
          <w:rFonts w:ascii="Arial" w:hAnsi="Arial" w:cs="Arial"/>
          <w:bCs/>
        </w:rPr>
      </w:pPr>
      <w:r>
        <w:rPr>
          <w:rFonts w:ascii="Arial" w:hAnsi="Arial" w:cs="Arial"/>
          <w:b/>
        </w:rPr>
        <w:t>Consejera electoral presidenta de la comisión, Silvia Guadalupe Bustos Vásquez</w:t>
      </w:r>
      <w:r w:rsidRPr="001679E0">
        <w:rPr>
          <w:rFonts w:ascii="Arial" w:hAnsi="Arial" w:cs="Arial"/>
          <w:bCs/>
        </w:rPr>
        <w:t>:</w:t>
      </w:r>
      <w:r>
        <w:rPr>
          <w:rFonts w:ascii="Arial" w:hAnsi="Arial" w:cs="Arial"/>
          <w:bCs/>
        </w:rPr>
        <w:t xml:space="preserve"> </w:t>
      </w:r>
      <w:r w:rsidR="00137328">
        <w:rPr>
          <w:rFonts w:ascii="Arial" w:hAnsi="Arial" w:cs="Arial"/>
          <w:bCs/>
        </w:rPr>
        <w:t>Sí.</w:t>
      </w:r>
    </w:p>
    <w:p w14:paraId="6AA44483" w14:textId="77777777" w:rsidR="00137328" w:rsidRDefault="00137328" w:rsidP="00C30D7B">
      <w:pPr>
        <w:spacing w:line="276" w:lineRule="auto"/>
        <w:ind w:right="-94"/>
        <w:jc w:val="both"/>
        <w:rPr>
          <w:rFonts w:ascii="Arial" w:hAnsi="Arial" w:cs="Arial"/>
          <w:bCs/>
        </w:rPr>
      </w:pPr>
    </w:p>
    <w:p w14:paraId="365593BF" w14:textId="7F37956B" w:rsidR="001679E0" w:rsidRDefault="001679E0" w:rsidP="00C30D7B">
      <w:pPr>
        <w:spacing w:line="276" w:lineRule="auto"/>
        <w:ind w:right="-94"/>
        <w:jc w:val="both"/>
        <w:rPr>
          <w:rFonts w:ascii="Arial" w:hAnsi="Arial" w:cs="Arial"/>
        </w:rPr>
      </w:pPr>
      <w:r>
        <w:rPr>
          <w:rFonts w:ascii="Arial" w:hAnsi="Arial" w:cs="Arial"/>
          <w:bCs/>
        </w:rPr>
        <w:t>No ve</w:t>
      </w:r>
      <w:r w:rsidR="0049620E">
        <w:rPr>
          <w:rFonts w:ascii="Arial" w:hAnsi="Arial" w:cs="Arial"/>
          <w:bCs/>
        </w:rPr>
        <w:t>r</w:t>
      </w:r>
      <w:r>
        <w:rPr>
          <w:rFonts w:ascii="Arial" w:hAnsi="Arial" w:cs="Arial"/>
          <w:bCs/>
        </w:rPr>
        <w:t>d</w:t>
      </w:r>
      <w:r w:rsidR="0049620E">
        <w:rPr>
          <w:rFonts w:ascii="Arial" w:hAnsi="Arial" w:cs="Arial"/>
          <w:bCs/>
        </w:rPr>
        <w:t>ad</w:t>
      </w:r>
      <w:r w:rsidR="00137328">
        <w:rPr>
          <w:rFonts w:ascii="Arial" w:hAnsi="Arial" w:cs="Arial"/>
          <w:bCs/>
        </w:rPr>
        <w:t>, s</w:t>
      </w:r>
      <w:r>
        <w:rPr>
          <w:rFonts w:ascii="Arial" w:hAnsi="Arial" w:cs="Arial"/>
          <w:bCs/>
        </w:rPr>
        <w:t>igue, les pedimos, ya se está conectando.</w:t>
      </w:r>
    </w:p>
    <w:p w14:paraId="2484D192" w14:textId="77777777" w:rsidR="001679E0" w:rsidRDefault="001679E0" w:rsidP="00D46124">
      <w:pPr>
        <w:spacing w:line="276" w:lineRule="auto"/>
        <w:ind w:right="-94"/>
        <w:jc w:val="both"/>
        <w:rPr>
          <w:rFonts w:ascii="Arial" w:hAnsi="Arial" w:cs="Arial"/>
          <w:b/>
        </w:rPr>
      </w:pPr>
    </w:p>
    <w:p w14:paraId="2BE1BEC5" w14:textId="21036831" w:rsidR="001679E0" w:rsidRDefault="00394F5B" w:rsidP="00D46124">
      <w:pPr>
        <w:spacing w:line="276" w:lineRule="auto"/>
        <w:ind w:right="-94"/>
        <w:jc w:val="both"/>
        <w:rPr>
          <w:rFonts w:ascii="Arial" w:hAnsi="Arial" w:cs="Arial"/>
          <w:b/>
        </w:rPr>
      </w:pPr>
      <w:r>
        <w:rPr>
          <w:rFonts w:ascii="Arial" w:hAnsi="Arial" w:cs="Arial"/>
          <w:b/>
        </w:rPr>
        <w:t>Secretario</w:t>
      </w:r>
      <w:r w:rsidR="005517E0" w:rsidRPr="001529E0">
        <w:rPr>
          <w:rFonts w:ascii="Arial" w:hAnsi="Arial" w:cs="Arial"/>
          <w:b/>
        </w:rPr>
        <w:t xml:space="preserve"> </w:t>
      </w:r>
      <w:r w:rsidR="005517E0">
        <w:rPr>
          <w:rFonts w:ascii="Arial" w:hAnsi="Arial" w:cs="Arial"/>
          <w:b/>
        </w:rPr>
        <w:t>t</w:t>
      </w:r>
      <w:r>
        <w:rPr>
          <w:rFonts w:ascii="Arial" w:hAnsi="Arial" w:cs="Arial"/>
          <w:b/>
        </w:rPr>
        <w:t>écnico</w:t>
      </w:r>
      <w:r w:rsidR="005517E0">
        <w:rPr>
          <w:rFonts w:ascii="Arial" w:hAnsi="Arial" w:cs="Arial"/>
          <w:b/>
        </w:rPr>
        <w:t>,</w:t>
      </w:r>
      <w:r>
        <w:rPr>
          <w:rFonts w:ascii="Arial" w:hAnsi="Arial" w:cs="Arial"/>
          <w:b/>
        </w:rPr>
        <w:t xml:space="preserve"> Aldo Alonso Salazar Ruiz</w:t>
      </w:r>
      <w:r w:rsidR="005517E0" w:rsidRPr="001679E0">
        <w:rPr>
          <w:rFonts w:ascii="Arial" w:hAnsi="Arial" w:cs="Arial"/>
          <w:bCs/>
        </w:rPr>
        <w:t xml:space="preserve">: </w:t>
      </w:r>
      <w:r w:rsidR="001679E0">
        <w:rPr>
          <w:rFonts w:ascii="Arial" w:hAnsi="Arial" w:cs="Arial"/>
          <w:bCs/>
        </w:rPr>
        <w:t xml:space="preserve">Bien, un pequeño problema técnico, ¿ya me escuchan ahora sí? </w:t>
      </w:r>
    </w:p>
    <w:p w14:paraId="205078C9" w14:textId="77777777" w:rsidR="001679E0" w:rsidRDefault="001679E0" w:rsidP="00D46124">
      <w:pPr>
        <w:spacing w:line="276" w:lineRule="auto"/>
        <w:ind w:right="-94"/>
        <w:jc w:val="both"/>
        <w:rPr>
          <w:rFonts w:ascii="Arial" w:hAnsi="Arial" w:cs="Arial"/>
          <w:b/>
        </w:rPr>
      </w:pPr>
    </w:p>
    <w:p w14:paraId="297A23F1" w14:textId="2183F582" w:rsidR="001679E0" w:rsidRDefault="001679E0" w:rsidP="00D46124">
      <w:pPr>
        <w:spacing w:line="276" w:lineRule="auto"/>
        <w:ind w:right="-94"/>
        <w:jc w:val="both"/>
        <w:rPr>
          <w:rFonts w:ascii="Arial" w:hAnsi="Arial" w:cs="Arial"/>
          <w:bCs/>
        </w:rPr>
      </w:pPr>
      <w:r>
        <w:rPr>
          <w:rFonts w:ascii="Arial" w:hAnsi="Arial" w:cs="Arial"/>
          <w:b/>
        </w:rPr>
        <w:t>Consejera electoral presidenta de la comisión, Silvia Guadalupe Bustos Vásquez</w:t>
      </w:r>
      <w:r w:rsidRPr="001679E0">
        <w:rPr>
          <w:rFonts w:ascii="Arial" w:hAnsi="Arial" w:cs="Arial"/>
          <w:bCs/>
        </w:rPr>
        <w:t>:</w:t>
      </w:r>
      <w:r>
        <w:rPr>
          <w:rFonts w:ascii="Arial" w:hAnsi="Arial" w:cs="Arial"/>
          <w:bCs/>
        </w:rPr>
        <w:t xml:space="preserve"> Sí ¿Tú nos escuchas</w:t>
      </w:r>
      <w:r w:rsidR="00137328">
        <w:rPr>
          <w:rFonts w:ascii="Arial" w:hAnsi="Arial" w:cs="Arial"/>
          <w:bCs/>
        </w:rPr>
        <w:t xml:space="preserve"> a nosotras</w:t>
      </w:r>
      <w:r>
        <w:rPr>
          <w:rFonts w:ascii="Arial" w:hAnsi="Arial" w:cs="Arial"/>
          <w:bCs/>
        </w:rPr>
        <w:t>, nos vez a nosotros?</w:t>
      </w:r>
    </w:p>
    <w:p w14:paraId="70B3F9E3" w14:textId="77777777" w:rsidR="001679E0" w:rsidRDefault="001679E0" w:rsidP="00D46124">
      <w:pPr>
        <w:spacing w:line="276" w:lineRule="auto"/>
        <w:ind w:right="-94"/>
        <w:jc w:val="both"/>
        <w:rPr>
          <w:rFonts w:ascii="Arial" w:hAnsi="Arial" w:cs="Arial"/>
          <w:bCs/>
        </w:rPr>
      </w:pPr>
    </w:p>
    <w:p w14:paraId="0B25B199" w14:textId="1B9B6139" w:rsidR="001679E0" w:rsidRDefault="001679E0" w:rsidP="00D46124">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1679E0">
        <w:rPr>
          <w:rFonts w:ascii="Arial" w:hAnsi="Arial" w:cs="Arial"/>
          <w:bCs/>
        </w:rPr>
        <w:t>:</w:t>
      </w:r>
      <w:r>
        <w:rPr>
          <w:rFonts w:ascii="Arial" w:hAnsi="Arial" w:cs="Arial"/>
          <w:bCs/>
        </w:rPr>
        <w:t xml:space="preserve"> Sí, ya, fuerte y claro. Perfecto.</w:t>
      </w:r>
    </w:p>
    <w:p w14:paraId="32ED7A23" w14:textId="5B734D8E" w:rsidR="001679E0" w:rsidRDefault="001679E0" w:rsidP="00D46124">
      <w:pPr>
        <w:spacing w:line="276" w:lineRule="auto"/>
        <w:ind w:right="-94"/>
        <w:jc w:val="both"/>
        <w:rPr>
          <w:rFonts w:ascii="Arial" w:hAnsi="Arial" w:cs="Arial"/>
          <w:bCs/>
        </w:rPr>
      </w:pPr>
    </w:p>
    <w:p w14:paraId="100CCBED" w14:textId="77777777" w:rsidR="001679E0" w:rsidRDefault="001679E0" w:rsidP="00D46124">
      <w:pPr>
        <w:spacing w:line="276" w:lineRule="auto"/>
        <w:ind w:right="-94"/>
        <w:jc w:val="both"/>
        <w:rPr>
          <w:rFonts w:ascii="Arial" w:hAnsi="Arial" w:cs="Arial"/>
          <w:color w:val="000000"/>
          <w:szCs w:val="20"/>
          <w:lang w:eastAsia="es-MX"/>
        </w:rPr>
      </w:pPr>
      <w:r>
        <w:rPr>
          <w:rFonts w:ascii="Arial" w:hAnsi="Arial" w:cs="Arial"/>
          <w:bCs/>
        </w:rPr>
        <w:t xml:space="preserve">Con </w:t>
      </w:r>
      <w:r w:rsidR="001939F5">
        <w:rPr>
          <w:rFonts w:ascii="Arial" w:hAnsi="Arial" w:cs="Arial"/>
          <w:color w:val="000000"/>
          <w:szCs w:val="20"/>
          <w:lang w:eastAsia="es-MX"/>
        </w:rPr>
        <w:t>mucho gusto</w:t>
      </w:r>
      <w:r w:rsidR="00C30D7B" w:rsidRPr="00C01043">
        <w:rPr>
          <w:rFonts w:ascii="Arial" w:hAnsi="Arial" w:cs="Arial"/>
          <w:color w:val="000000"/>
          <w:szCs w:val="20"/>
          <w:lang w:eastAsia="es-MX"/>
        </w:rPr>
        <w:t xml:space="preserve"> consejera presidenta. </w:t>
      </w:r>
    </w:p>
    <w:p w14:paraId="263985E0" w14:textId="77777777" w:rsidR="001679E0" w:rsidRDefault="001679E0" w:rsidP="00D46124">
      <w:pPr>
        <w:spacing w:line="276" w:lineRule="auto"/>
        <w:ind w:right="-94"/>
        <w:jc w:val="both"/>
        <w:rPr>
          <w:rFonts w:ascii="Arial" w:hAnsi="Arial" w:cs="Arial"/>
          <w:color w:val="000000"/>
          <w:szCs w:val="20"/>
          <w:lang w:eastAsia="es-MX"/>
        </w:rPr>
      </w:pPr>
    </w:p>
    <w:p w14:paraId="45C278DE" w14:textId="56D2115E" w:rsidR="005517E0" w:rsidRDefault="00C30D7B" w:rsidP="00D46124">
      <w:pPr>
        <w:spacing w:line="276" w:lineRule="auto"/>
        <w:ind w:right="-94"/>
        <w:jc w:val="both"/>
        <w:rPr>
          <w:rFonts w:ascii="Arial" w:hAnsi="Arial" w:cs="Arial"/>
        </w:rPr>
      </w:pPr>
      <w:r w:rsidRPr="00C01043">
        <w:rPr>
          <w:rFonts w:ascii="Arial" w:hAnsi="Arial" w:cs="Arial"/>
          <w:color w:val="000000"/>
          <w:szCs w:val="20"/>
          <w:lang w:eastAsia="es-MX"/>
        </w:rPr>
        <w:t>Doy cuenta que mediante mensaje enviado a los correos institucionales de</w:t>
      </w:r>
      <w:r w:rsidR="001679E0">
        <w:rPr>
          <w:rFonts w:ascii="Arial" w:hAnsi="Arial" w:cs="Arial"/>
          <w:color w:val="000000"/>
          <w:szCs w:val="20"/>
          <w:lang w:eastAsia="es-MX"/>
        </w:rPr>
        <w:t xml:space="preserve"> </w:t>
      </w:r>
      <w:r w:rsidRPr="00C01043">
        <w:rPr>
          <w:rFonts w:ascii="Arial" w:hAnsi="Arial" w:cs="Arial"/>
          <w:color w:val="000000"/>
          <w:szCs w:val="20"/>
          <w:lang w:eastAsia="es-MX"/>
        </w:rPr>
        <w:t>l</w:t>
      </w:r>
      <w:r w:rsidR="001679E0">
        <w:rPr>
          <w:rFonts w:ascii="Arial" w:hAnsi="Arial" w:cs="Arial"/>
          <w:color w:val="000000"/>
          <w:szCs w:val="20"/>
          <w:lang w:eastAsia="es-MX"/>
        </w:rPr>
        <w:t>as</w:t>
      </w:r>
      <w:r w:rsidRPr="00C01043">
        <w:rPr>
          <w:rFonts w:ascii="Arial" w:hAnsi="Arial" w:cs="Arial"/>
          <w:color w:val="000000"/>
          <w:szCs w:val="20"/>
          <w:lang w:eastAsia="es-MX"/>
        </w:rPr>
        <w:t xml:space="preserve"> </w:t>
      </w:r>
      <w:r w:rsidR="001939F5">
        <w:rPr>
          <w:rFonts w:ascii="Arial" w:hAnsi="Arial" w:cs="Arial"/>
          <w:color w:val="000000"/>
          <w:szCs w:val="20"/>
          <w:lang w:eastAsia="es-MX"/>
        </w:rPr>
        <w:t>consejer</w:t>
      </w:r>
      <w:r w:rsidR="001679E0">
        <w:rPr>
          <w:rFonts w:ascii="Arial" w:hAnsi="Arial" w:cs="Arial"/>
          <w:color w:val="000000"/>
          <w:szCs w:val="20"/>
          <w:lang w:eastAsia="es-MX"/>
        </w:rPr>
        <w:t>as</w:t>
      </w:r>
      <w:r w:rsidR="001939F5">
        <w:rPr>
          <w:rFonts w:ascii="Arial" w:hAnsi="Arial" w:cs="Arial"/>
          <w:color w:val="000000"/>
          <w:szCs w:val="20"/>
          <w:lang w:eastAsia="es-MX"/>
        </w:rPr>
        <w:t xml:space="preserve"> </w:t>
      </w:r>
      <w:r w:rsidR="001679E0">
        <w:rPr>
          <w:rFonts w:ascii="Arial" w:hAnsi="Arial" w:cs="Arial"/>
          <w:color w:val="000000"/>
          <w:szCs w:val="20"/>
          <w:lang w:eastAsia="es-MX"/>
        </w:rPr>
        <w:t>y del consejero</w:t>
      </w:r>
      <w:r w:rsidR="00137328">
        <w:rPr>
          <w:rFonts w:ascii="Arial" w:hAnsi="Arial" w:cs="Arial"/>
          <w:color w:val="000000"/>
          <w:szCs w:val="20"/>
          <w:lang w:eastAsia="es-MX"/>
        </w:rPr>
        <w:t>,</w:t>
      </w:r>
      <w:r w:rsidR="001679E0">
        <w:rPr>
          <w:rFonts w:ascii="Arial" w:hAnsi="Arial" w:cs="Arial"/>
          <w:color w:val="000000"/>
          <w:szCs w:val="20"/>
          <w:lang w:eastAsia="es-MX"/>
        </w:rPr>
        <w:t xml:space="preserve"> integrantes de esta comisión, </w:t>
      </w:r>
      <w:r w:rsidRPr="00C01043">
        <w:rPr>
          <w:rFonts w:ascii="Arial" w:hAnsi="Arial" w:cs="Arial"/>
          <w:color w:val="000000"/>
          <w:szCs w:val="20"/>
          <w:lang w:eastAsia="es-MX"/>
        </w:rPr>
        <w:t xml:space="preserve">así como a los correos particulares de los representantes propietarios y suplentes de los partidos políticos nacionales y locales, el día </w:t>
      </w:r>
      <w:r w:rsidR="001679E0">
        <w:rPr>
          <w:rFonts w:ascii="Arial" w:hAnsi="Arial" w:cs="Arial"/>
          <w:color w:val="000000"/>
          <w:szCs w:val="20"/>
          <w:lang w:eastAsia="es-MX"/>
        </w:rPr>
        <w:t>17</w:t>
      </w:r>
      <w:r w:rsidRPr="00C01043">
        <w:rPr>
          <w:rFonts w:ascii="Arial" w:hAnsi="Arial" w:cs="Arial"/>
          <w:color w:val="000000"/>
          <w:szCs w:val="20"/>
          <w:lang w:eastAsia="es-MX"/>
        </w:rPr>
        <w:t xml:space="preserve"> de </w:t>
      </w:r>
      <w:r w:rsidR="001679E0">
        <w:rPr>
          <w:rFonts w:ascii="Arial" w:hAnsi="Arial" w:cs="Arial"/>
          <w:color w:val="000000"/>
          <w:szCs w:val="20"/>
          <w:lang w:eastAsia="es-MX"/>
        </w:rPr>
        <w:t xml:space="preserve">febrero </w:t>
      </w:r>
      <w:r w:rsidRPr="00C01043">
        <w:rPr>
          <w:rFonts w:ascii="Arial" w:hAnsi="Arial" w:cs="Arial"/>
          <w:color w:val="000000"/>
          <w:szCs w:val="20"/>
          <w:lang w:eastAsia="es-MX"/>
        </w:rPr>
        <w:t>del año en curso</w:t>
      </w:r>
      <w:r w:rsidR="001939F5">
        <w:rPr>
          <w:rFonts w:ascii="Arial" w:hAnsi="Arial" w:cs="Arial"/>
          <w:color w:val="000000"/>
          <w:szCs w:val="20"/>
          <w:lang w:eastAsia="es-MX"/>
        </w:rPr>
        <w:t>,</w:t>
      </w:r>
      <w:r w:rsidRPr="00C01043">
        <w:rPr>
          <w:rFonts w:ascii="Arial" w:hAnsi="Arial" w:cs="Arial"/>
          <w:color w:val="000000"/>
          <w:szCs w:val="20"/>
          <w:lang w:eastAsia="es-MX"/>
        </w:rPr>
        <w:t xml:space="preserve"> se convocó oportunamente a las y los integrantes de esta </w:t>
      </w:r>
      <w:r w:rsidR="00137328">
        <w:rPr>
          <w:rFonts w:ascii="Arial" w:hAnsi="Arial" w:cs="Arial"/>
          <w:color w:val="000000"/>
          <w:szCs w:val="20"/>
          <w:lang w:eastAsia="es-MX"/>
        </w:rPr>
        <w:t>C</w:t>
      </w:r>
      <w:r w:rsidRPr="00C01043">
        <w:rPr>
          <w:rFonts w:ascii="Arial" w:hAnsi="Arial" w:cs="Arial"/>
          <w:color w:val="000000"/>
          <w:szCs w:val="20"/>
          <w:lang w:eastAsia="es-MX"/>
        </w:rPr>
        <w:t xml:space="preserve">omisión, habiéndose adjuntado el orden del día y el documento relacionado con el tema a tratar en la presente </w:t>
      </w:r>
      <w:r w:rsidR="001679E0">
        <w:rPr>
          <w:rFonts w:ascii="Arial" w:hAnsi="Arial" w:cs="Arial"/>
          <w:color w:val="000000"/>
          <w:szCs w:val="20"/>
          <w:lang w:eastAsia="es-MX"/>
        </w:rPr>
        <w:t>sesión</w:t>
      </w:r>
      <w:r w:rsidRPr="00C01043">
        <w:rPr>
          <w:rFonts w:ascii="Arial" w:hAnsi="Arial" w:cs="Arial"/>
          <w:color w:val="000000"/>
          <w:szCs w:val="20"/>
          <w:lang w:eastAsia="es-MX"/>
        </w:rPr>
        <w:t>.</w:t>
      </w:r>
      <w:r>
        <w:rPr>
          <w:rFonts w:ascii="Arial" w:hAnsi="Arial" w:cs="Arial"/>
        </w:rPr>
        <w:t xml:space="preserve"> </w:t>
      </w:r>
    </w:p>
    <w:p w14:paraId="663D1214" w14:textId="77777777" w:rsidR="00D46124" w:rsidRDefault="00D46124" w:rsidP="00D46124">
      <w:pPr>
        <w:spacing w:line="276" w:lineRule="auto"/>
        <w:ind w:right="-94"/>
        <w:jc w:val="both"/>
        <w:rPr>
          <w:rFonts w:ascii="Arial" w:hAnsi="Arial" w:cs="Arial"/>
        </w:rPr>
      </w:pPr>
    </w:p>
    <w:p w14:paraId="5A8E31C1" w14:textId="77777777" w:rsidR="001679E0" w:rsidRDefault="007839D5" w:rsidP="00D46124">
      <w:pPr>
        <w:spacing w:line="276" w:lineRule="auto"/>
        <w:ind w:right="-94"/>
        <w:jc w:val="both"/>
        <w:rPr>
          <w:rFonts w:ascii="Arial" w:hAnsi="Arial" w:cs="Arial"/>
          <w:color w:val="000000"/>
          <w:szCs w:val="20"/>
          <w:lang w:eastAsia="es-MX"/>
        </w:rPr>
      </w:pPr>
      <w:r>
        <w:rPr>
          <w:rFonts w:ascii="Arial" w:hAnsi="Arial" w:cs="Arial"/>
          <w:color w:val="000000"/>
          <w:szCs w:val="20"/>
          <w:lang w:eastAsia="es-MX"/>
        </w:rPr>
        <w:t>Participan en esta sesión</w:t>
      </w:r>
      <w:r w:rsidR="001679E0">
        <w:rPr>
          <w:rFonts w:ascii="Arial" w:hAnsi="Arial" w:cs="Arial"/>
          <w:color w:val="000000"/>
          <w:szCs w:val="20"/>
          <w:lang w:eastAsia="es-MX"/>
        </w:rPr>
        <w:t>:</w:t>
      </w:r>
    </w:p>
    <w:p w14:paraId="4FACA977" w14:textId="77777777" w:rsidR="001679E0" w:rsidRDefault="001679E0" w:rsidP="00D46124">
      <w:pPr>
        <w:spacing w:line="276" w:lineRule="auto"/>
        <w:ind w:right="-94"/>
        <w:jc w:val="both"/>
        <w:rPr>
          <w:rFonts w:ascii="Arial" w:hAnsi="Arial" w:cs="Arial"/>
          <w:color w:val="000000"/>
          <w:szCs w:val="20"/>
          <w:lang w:eastAsia="es-MX"/>
        </w:rPr>
      </w:pPr>
    </w:p>
    <w:p w14:paraId="1D2838CA" w14:textId="65BC0F90" w:rsidR="001C0284" w:rsidRDefault="001679E0" w:rsidP="00D46124">
      <w:pPr>
        <w:spacing w:line="276" w:lineRule="auto"/>
        <w:ind w:right="-94"/>
        <w:jc w:val="both"/>
        <w:rPr>
          <w:rFonts w:ascii="Arial" w:hAnsi="Arial" w:cs="Arial"/>
          <w:color w:val="000000"/>
          <w:szCs w:val="20"/>
          <w:lang w:eastAsia="es-MX"/>
        </w:rPr>
      </w:pPr>
      <w:r>
        <w:rPr>
          <w:rFonts w:ascii="Arial" w:hAnsi="Arial" w:cs="Arial"/>
          <w:color w:val="000000"/>
          <w:szCs w:val="20"/>
          <w:lang w:eastAsia="es-MX"/>
        </w:rPr>
        <w:t xml:space="preserve">La maestra </w:t>
      </w:r>
      <w:r w:rsidRPr="001679E0">
        <w:rPr>
          <w:rFonts w:ascii="Arial" w:hAnsi="Arial" w:cs="Arial"/>
          <w:b/>
          <w:bCs/>
          <w:color w:val="000000"/>
          <w:szCs w:val="20"/>
          <w:lang w:eastAsia="es-MX"/>
        </w:rPr>
        <w:t>Silvia Guadalupe Bustos V</w:t>
      </w:r>
      <w:r>
        <w:rPr>
          <w:rFonts w:ascii="Arial" w:hAnsi="Arial" w:cs="Arial"/>
          <w:b/>
          <w:bCs/>
          <w:color w:val="000000"/>
          <w:szCs w:val="20"/>
          <w:lang w:eastAsia="es-MX"/>
        </w:rPr>
        <w:t>á</w:t>
      </w:r>
      <w:r w:rsidRPr="001679E0">
        <w:rPr>
          <w:rFonts w:ascii="Arial" w:hAnsi="Arial" w:cs="Arial"/>
          <w:b/>
          <w:bCs/>
          <w:color w:val="000000"/>
          <w:szCs w:val="20"/>
          <w:lang w:eastAsia="es-MX"/>
        </w:rPr>
        <w:t>sque</w:t>
      </w:r>
      <w:r>
        <w:rPr>
          <w:rFonts w:ascii="Arial" w:hAnsi="Arial" w:cs="Arial"/>
          <w:b/>
          <w:bCs/>
          <w:color w:val="000000"/>
          <w:szCs w:val="20"/>
          <w:lang w:eastAsia="es-MX"/>
        </w:rPr>
        <w:t>z</w:t>
      </w:r>
      <w:r>
        <w:rPr>
          <w:rFonts w:ascii="Arial" w:hAnsi="Arial" w:cs="Arial"/>
          <w:color w:val="000000"/>
          <w:szCs w:val="20"/>
          <w:lang w:eastAsia="es-MX"/>
        </w:rPr>
        <w:t>, consejera electoral presidenta de la comisión;</w:t>
      </w:r>
      <w:r w:rsidR="00F1786D" w:rsidRPr="00C01043">
        <w:rPr>
          <w:rFonts w:ascii="Arial" w:hAnsi="Arial" w:cs="Arial"/>
          <w:color w:val="000000"/>
          <w:szCs w:val="20"/>
          <w:lang w:eastAsia="es-MX"/>
        </w:rPr>
        <w:t xml:space="preserve"> </w:t>
      </w:r>
      <w:r w:rsidR="00F1786D" w:rsidRPr="000024A7">
        <w:rPr>
          <w:rFonts w:ascii="Arial" w:hAnsi="Arial" w:cs="Arial"/>
          <w:color w:val="000000"/>
          <w:szCs w:val="20"/>
          <w:lang w:eastAsia="es-MX"/>
        </w:rPr>
        <w:t xml:space="preserve">maestra </w:t>
      </w:r>
      <w:r w:rsidR="00F1786D" w:rsidRPr="00F1786D">
        <w:rPr>
          <w:rFonts w:ascii="Arial" w:hAnsi="Arial" w:cs="Arial"/>
          <w:b/>
          <w:color w:val="000000"/>
          <w:szCs w:val="20"/>
          <w:lang w:eastAsia="es-MX"/>
        </w:rPr>
        <w:t>Claudia Alejandra Vargas Bautista</w:t>
      </w:r>
      <w:r w:rsidR="001C0284" w:rsidRPr="001C0284">
        <w:rPr>
          <w:rFonts w:ascii="Arial" w:hAnsi="Arial" w:cs="Arial"/>
          <w:bCs/>
          <w:color w:val="000000"/>
          <w:szCs w:val="20"/>
          <w:lang w:eastAsia="es-MX"/>
        </w:rPr>
        <w:t xml:space="preserve">, consejera electoral integrante; </w:t>
      </w:r>
      <w:r w:rsidR="00F1786D" w:rsidRPr="00C01043">
        <w:rPr>
          <w:rFonts w:ascii="Arial" w:hAnsi="Arial" w:cs="Arial"/>
          <w:color w:val="000000"/>
          <w:szCs w:val="20"/>
          <w:lang w:eastAsia="es-MX"/>
        </w:rPr>
        <w:t xml:space="preserve">el doctor </w:t>
      </w:r>
      <w:r w:rsidR="00F1786D" w:rsidRPr="00F1786D">
        <w:rPr>
          <w:rFonts w:ascii="Arial" w:hAnsi="Arial" w:cs="Arial"/>
          <w:b/>
          <w:color w:val="000000"/>
          <w:szCs w:val="20"/>
          <w:lang w:eastAsia="es-MX"/>
        </w:rPr>
        <w:t>Moisés Pérez Vega</w:t>
      </w:r>
      <w:r w:rsidR="007839D5">
        <w:rPr>
          <w:rFonts w:ascii="Arial" w:hAnsi="Arial" w:cs="Arial"/>
          <w:color w:val="000000"/>
          <w:szCs w:val="20"/>
          <w:lang w:eastAsia="es-MX"/>
        </w:rPr>
        <w:t>,</w:t>
      </w:r>
      <w:r w:rsidR="00F1786D">
        <w:rPr>
          <w:rFonts w:ascii="Arial" w:hAnsi="Arial" w:cs="Arial"/>
          <w:color w:val="000000"/>
          <w:szCs w:val="20"/>
          <w:lang w:eastAsia="es-MX"/>
        </w:rPr>
        <w:t xml:space="preserve"> </w:t>
      </w:r>
      <w:r w:rsidR="001C0284" w:rsidRPr="001C0284">
        <w:rPr>
          <w:rFonts w:ascii="Arial" w:hAnsi="Arial" w:cs="Arial"/>
          <w:color w:val="000000"/>
          <w:szCs w:val="20"/>
          <w:lang w:eastAsia="es-MX"/>
        </w:rPr>
        <w:t>consejer</w:t>
      </w:r>
      <w:r w:rsidR="001C0284">
        <w:rPr>
          <w:rFonts w:ascii="Arial" w:hAnsi="Arial" w:cs="Arial"/>
          <w:color w:val="000000"/>
          <w:szCs w:val="20"/>
          <w:lang w:eastAsia="es-MX"/>
        </w:rPr>
        <w:t>o</w:t>
      </w:r>
      <w:r w:rsidR="001C0284" w:rsidRPr="001C0284">
        <w:rPr>
          <w:rFonts w:ascii="Arial" w:hAnsi="Arial" w:cs="Arial"/>
          <w:color w:val="000000"/>
          <w:szCs w:val="20"/>
          <w:lang w:eastAsia="es-MX"/>
        </w:rPr>
        <w:t xml:space="preserve"> electoral integrante</w:t>
      </w:r>
      <w:r w:rsidR="001C0284">
        <w:rPr>
          <w:rFonts w:ascii="Arial" w:hAnsi="Arial" w:cs="Arial"/>
          <w:color w:val="000000"/>
          <w:szCs w:val="20"/>
          <w:lang w:eastAsia="es-MX"/>
        </w:rPr>
        <w:t xml:space="preserve"> y, contamos con la presencia del licenciado </w:t>
      </w:r>
      <w:r w:rsidR="001C0284" w:rsidRPr="001C0284">
        <w:rPr>
          <w:rFonts w:ascii="Arial" w:hAnsi="Arial" w:cs="Arial"/>
          <w:b/>
          <w:bCs/>
          <w:color w:val="000000"/>
          <w:szCs w:val="20"/>
          <w:lang w:eastAsia="es-MX"/>
        </w:rPr>
        <w:t>Diego Alberto Hernández Vázquez</w:t>
      </w:r>
      <w:r w:rsidR="001C0284">
        <w:rPr>
          <w:rFonts w:ascii="Arial" w:hAnsi="Arial" w:cs="Arial"/>
          <w:color w:val="000000"/>
          <w:szCs w:val="20"/>
          <w:lang w:eastAsia="es-MX"/>
        </w:rPr>
        <w:t>, representante del partido político Hagamos.</w:t>
      </w:r>
    </w:p>
    <w:p w14:paraId="3C0C70FC" w14:textId="77777777" w:rsidR="001C0284" w:rsidRDefault="001C0284" w:rsidP="00D46124">
      <w:pPr>
        <w:spacing w:line="276" w:lineRule="auto"/>
        <w:ind w:right="-94"/>
        <w:jc w:val="both"/>
        <w:rPr>
          <w:rFonts w:ascii="Arial" w:hAnsi="Arial" w:cs="Arial"/>
          <w:color w:val="000000"/>
          <w:szCs w:val="20"/>
          <w:lang w:eastAsia="es-MX"/>
        </w:rPr>
      </w:pPr>
    </w:p>
    <w:p w14:paraId="3C38AFAB" w14:textId="44575747" w:rsidR="00C30D7B" w:rsidRDefault="007839D5" w:rsidP="00D46124">
      <w:pPr>
        <w:spacing w:line="276" w:lineRule="auto"/>
        <w:ind w:right="-94"/>
        <w:jc w:val="both"/>
        <w:rPr>
          <w:rFonts w:ascii="Arial" w:hAnsi="Arial" w:cs="Arial"/>
          <w:color w:val="000000"/>
          <w:szCs w:val="20"/>
          <w:lang w:eastAsia="es-MX"/>
        </w:rPr>
      </w:pPr>
      <w:r>
        <w:rPr>
          <w:rFonts w:ascii="Arial" w:hAnsi="Arial" w:cs="Arial"/>
          <w:color w:val="000000"/>
          <w:szCs w:val="20"/>
          <w:lang w:eastAsia="es-MX"/>
        </w:rPr>
        <w:t>Hay quórum</w:t>
      </w:r>
      <w:r w:rsidR="00F1786D" w:rsidRPr="00C01043">
        <w:rPr>
          <w:rFonts w:ascii="Arial" w:hAnsi="Arial" w:cs="Arial"/>
          <w:color w:val="000000"/>
          <w:szCs w:val="20"/>
          <w:lang w:eastAsia="es-MX"/>
        </w:rPr>
        <w:t xml:space="preserve"> presidenta.</w:t>
      </w:r>
    </w:p>
    <w:p w14:paraId="27DF9E1F" w14:textId="77777777" w:rsidR="00F1786D" w:rsidRPr="001529E0" w:rsidRDefault="00F1786D" w:rsidP="00D46124">
      <w:pPr>
        <w:spacing w:line="276" w:lineRule="auto"/>
        <w:ind w:right="-94"/>
        <w:jc w:val="both"/>
        <w:rPr>
          <w:rFonts w:ascii="Arial" w:hAnsi="Arial" w:cs="Arial"/>
        </w:rPr>
      </w:pPr>
    </w:p>
    <w:p w14:paraId="31F3DFF4" w14:textId="77777777" w:rsidR="001C0284" w:rsidRDefault="001C0284" w:rsidP="00D46124">
      <w:pPr>
        <w:spacing w:line="276" w:lineRule="auto"/>
        <w:ind w:right="-94"/>
        <w:jc w:val="both"/>
        <w:rPr>
          <w:rFonts w:ascii="Arial" w:hAnsi="Arial" w:cs="Arial"/>
        </w:rPr>
      </w:pPr>
      <w:r w:rsidRPr="001C0284">
        <w:rPr>
          <w:rFonts w:ascii="Arial" w:hAnsi="Arial" w:cs="Arial"/>
          <w:b/>
        </w:rPr>
        <w:t>Consejera electoral presidenta de la comisión, Silvia Guadalupe Bustos Vásquez</w:t>
      </w:r>
      <w:r w:rsidRPr="001C0284">
        <w:rPr>
          <w:rFonts w:ascii="Arial" w:hAnsi="Arial" w:cs="Arial"/>
          <w:bCs/>
        </w:rPr>
        <w:t>:</w:t>
      </w:r>
      <w:r w:rsidR="00023E8D" w:rsidRPr="001C0284">
        <w:rPr>
          <w:rFonts w:ascii="Arial" w:hAnsi="Arial" w:cs="Arial"/>
          <w:bCs/>
        </w:rPr>
        <w:t xml:space="preserve"> </w:t>
      </w:r>
      <w:r w:rsidRPr="001C0284">
        <w:rPr>
          <w:rFonts w:ascii="Arial" w:hAnsi="Arial" w:cs="Arial"/>
          <w:bCs/>
        </w:rPr>
        <w:t>Muchas g</w:t>
      </w:r>
      <w:r w:rsidR="00023E8D" w:rsidRPr="001529E0">
        <w:rPr>
          <w:rFonts w:ascii="Arial" w:hAnsi="Arial" w:cs="Arial"/>
        </w:rPr>
        <w:t>racias</w:t>
      </w:r>
      <w:r w:rsidR="003727F2">
        <w:rPr>
          <w:rFonts w:ascii="Arial" w:hAnsi="Arial" w:cs="Arial"/>
        </w:rPr>
        <w:t xml:space="preserve"> secretario</w:t>
      </w:r>
      <w:r w:rsidR="00C76B2B">
        <w:rPr>
          <w:rFonts w:ascii="Arial" w:hAnsi="Arial" w:cs="Arial"/>
        </w:rPr>
        <w:t xml:space="preserve">. </w:t>
      </w:r>
    </w:p>
    <w:p w14:paraId="755C6255" w14:textId="77777777" w:rsidR="001C0284" w:rsidRDefault="001C0284" w:rsidP="00D46124">
      <w:pPr>
        <w:spacing w:line="276" w:lineRule="auto"/>
        <w:ind w:right="-94"/>
        <w:jc w:val="both"/>
        <w:rPr>
          <w:rFonts w:ascii="Arial" w:hAnsi="Arial" w:cs="Arial"/>
        </w:rPr>
      </w:pPr>
    </w:p>
    <w:p w14:paraId="2E1211EE" w14:textId="53F11651" w:rsidR="001C0284" w:rsidRDefault="00C76B2B" w:rsidP="00D46124">
      <w:pPr>
        <w:spacing w:line="276" w:lineRule="auto"/>
        <w:ind w:right="-94"/>
        <w:jc w:val="both"/>
        <w:rPr>
          <w:rFonts w:ascii="Arial" w:hAnsi="Arial" w:cs="Arial"/>
        </w:rPr>
      </w:pPr>
      <w:r>
        <w:rPr>
          <w:rFonts w:ascii="Arial" w:hAnsi="Arial" w:cs="Arial"/>
        </w:rPr>
        <w:lastRenderedPageBreak/>
        <w:t>U</w:t>
      </w:r>
      <w:r w:rsidR="00023E8D" w:rsidRPr="001529E0">
        <w:rPr>
          <w:rFonts w:ascii="Arial" w:hAnsi="Arial" w:cs="Arial"/>
        </w:rPr>
        <w:t xml:space="preserve">na vez </w:t>
      </w:r>
      <w:r w:rsidR="00F9576C" w:rsidRPr="001529E0">
        <w:rPr>
          <w:rFonts w:ascii="Arial" w:hAnsi="Arial" w:cs="Arial"/>
        </w:rPr>
        <w:t>verificada</w:t>
      </w:r>
      <w:r w:rsidR="00023E8D" w:rsidRPr="001529E0">
        <w:rPr>
          <w:rFonts w:ascii="Arial" w:hAnsi="Arial" w:cs="Arial"/>
        </w:rPr>
        <w:t xml:space="preserve"> la asistencia y</w:t>
      </w:r>
      <w:r>
        <w:rPr>
          <w:rFonts w:ascii="Arial" w:hAnsi="Arial" w:cs="Arial"/>
        </w:rPr>
        <w:t xml:space="preserve"> la</w:t>
      </w:r>
      <w:r w:rsidR="00023E8D" w:rsidRPr="001529E0">
        <w:rPr>
          <w:rFonts w:ascii="Arial" w:hAnsi="Arial" w:cs="Arial"/>
        </w:rPr>
        <w:t xml:space="preserve"> certificación del quórum por</w:t>
      </w:r>
      <w:r>
        <w:rPr>
          <w:rFonts w:ascii="Arial" w:hAnsi="Arial" w:cs="Arial"/>
        </w:rPr>
        <w:t xml:space="preserve"> </w:t>
      </w:r>
      <w:r w:rsidR="003727F2">
        <w:rPr>
          <w:rFonts w:ascii="Arial" w:hAnsi="Arial" w:cs="Arial"/>
        </w:rPr>
        <w:t xml:space="preserve">el </w:t>
      </w:r>
      <w:r>
        <w:rPr>
          <w:rFonts w:ascii="Arial" w:hAnsi="Arial" w:cs="Arial"/>
        </w:rPr>
        <w:t>s</w:t>
      </w:r>
      <w:r w:rsidR="0098416C">
        <w:rPr>
          <w:rFonts w:ascii="Arial" w:hAnsi="Arial" w:cs="Arial"/>
        </w:rPr>
        <w:t>ecretari</w:t>
      </w:r>
      <w:r w:rsidR="003727F2">
        <w:rPr>
          <w:rFonts w:ascii="Arial" w:hAnsi="Arial" w:cs="Arial"/>
        </w:rPr>
        <w:t>o técnico</w:t>
      </w:r>
      <w:r w:rsidR="00023E8D" w:rsidRPr="001529E0">
        <w:rPr>
          <w:rFonts w:ascii="Arial" w:hAnsi="Arial" w:cs="Arial"/>
        </w:rPr>
        <w:t>,</w:t>
      </w:r>
      <w:r w:rsidR="00D46124" w:rsidRPr="001529E0">
        <w:rPr>
          <w:rFonts w:ascii="Arial" w:hAnsi="Arial" w:cs="Arial"/>
        </w:rPr>
        <w:t xml:space="preserve"> </w:t>
      </w:r>
      <w:r w:rsidR="003727F2">
        <w:rPr>
          <w:rFonts w:ascii="Arial" w:hAnsi="Arial" w:cs="Arial"/>
        </w:rPr>
        <w:t>se declara formalmente instalad</w:t>
      </w:r>
      <w:r w:rsidR="00137328">
        <w:rPr>
          <w:rFonts w:ascii="Arial" w:hAnsi="Arial" w:cs="Arial"/>
        </w:rPr>
        <w:t>o</w:t>
      </w:r>
      <w:r w:rsidR="001C0284">
        <w:rPr>
          <w:rFonts w:ascii="Arial" w:hAnsi="Arial" w:cs="Arial"/>
        </w:rPr>
        <w:t xml:space="preserve"> este órgano colegiado</w:t>
      </w:r>
      <w:r w:rsidR="003727F2">
        <w:rPr>
          <w:rFonts w:ascii="Arial" w:hAnsi="Arial" w:cs="Arial"/>
        </w:rPr>
        <w:t xml:space="preserve">. </w:t>
      </w:r>
    </w:p>
    <w:p w14:paraId="61A221EB" w14:textId="77777777" w:rsidR="001C0284" w:rsidRDefault="001C0284" w:rsidP="00D46124">
      <w:pPr>
        <w:spacing w:line="276" w:lineRule="auto"/>
        <w:ind w:right="-94"/>
        <w:jc w:val="both"/>
        <w:rPr>
          <w:rFonts w:ascii="Arial" w:hAnsi="Arial" w:cs="Arial"/>
        </w:rPr>
      </w:pPr>
    </w:p>
    <w:p w14:paraId="1C04DBCD" w14:textId="6089838A" w:rsidR="00023E8D" w:rsidRPr="001529E0" w:rsidRDefault="001C0284" w:rsidP="00D46124">
      <w:pPr>
        <w:spacing w:line="276" w:lineRule="auto"/>
        <w:ind w:right="-94"/>
        <w:jc w:val="both"/>
        <w:rPr>
          <w:rFonts w:ascii="Arial" w:hAnsi="Arial" w:cs="Arial"/>
        </w:rPr>
      </w:pPr>
      <w:r>
        <w:rPr>
          <w:rFonts w:ascii="Arial" w:hAnsi="Arial" w:cs="Arial"/>
        </w:rPr>
        <w:t>A continuación, le</w:t>
      </w:r>
      <w:r w:rsidR="003727F2">
        <w:rPr>
          <w:rFonts w:ascii="Arial" w:hAnsi="Arial" w:cs="Arial"/>
        </w:rPr>
        <w:t xml:space="preserve"> solicito</w:t>
      </w:r>
      <w:r>
        <w:rPr>
          <w:rFonts w:ascii="Arial" w:hAnsi="Arial" w:cs="Arial"/>
        </w:rPr>
        <w:t>,</w:t>
      </w:r>
      <w:r w:rsidR="003727F2">
        <w:rPr>
          <w:rFonts w:ascii="Arial" w:hAnsi="Arial" w:cs="Arial"/>
        </w:rPr>
        <w:t xml:space="preserve"> por favor</w:t>
      </w:r>
      <w:r>
        <w:rPr>
          <w:rFonts w:ascii="Arial" w:hAnsi="Arial" w:cs="Arial"/>
        </w:rPr>
        <w:t>, Aldo</w:t>
      </w:r>
      <w:r w:rsidR="003727F2">
        <w:rPr>
          <w:rFonts w:ascii="Arial" w:hAnsi="Arial" w:cs="Arial"/>
        </w:rPr>
        <w:t xml:space="preserve"> secretario técnico</w:t>
      </w:r>
      <w:r>
        <w:rPr>
          <w:rFonts w:ascii="Arial" w:hAnsi="Arial" w:cs="Arial"/>
        </w:rPr>
        <w:t>,</w:t>
      </w:r>
      <w:r w:rsidR="003727F2">
        <w:rPr>
          <w:rFonts w:ascii="Arial" w:hAnsi="Arial" w:cs="Arial"/>
        </w:rPr>
        <w:t xml:space="preserve"> </w:t>
      </w:r>
      <w:r w:rsidR="00126B30">
        <w:rPr>
          <w:rFonts w:ascii="Arial" w:hAnsi="Arial" w:cs="Arial"/>
        </w:rPr>
        <w:t>continúe</w:t>
      </w:r>
      <w:r w:rsidR="003727F2">
        <w:rPr>
          <w:rFonts w:ascii="Arial" w:hAnsi="Arial" w:cs="Arial"/>
        </w:rPr>
        <w:t xml:space="preserve"> con l</w:t>
      </w:r>
      <w:r>
        <w:rPr>
          <w:rFonts w:ascii="Arial" w:hAnsi="Arial" w:cs="Arial"/>
        </w:rPr>
        <w:t>a</w:t>
      </w:r>
      <w:r w:rsidR="003727F2">
        <w:rPr>
          <w:rFonts w:ascii="Arial" w:hAnsi="Arial" w:cs="Arial"/>
        </w:rPr>
        <w:t xml:space="preserve"> </w:t>
      </w:r>
      <w:r>
        <w:rPr>
          <w:rFonts w:ascii="Arial" w:hAnsi="Arial" w:cs="Arial"/>
        </w:rPr>
        <w:t>sesión</w:t>
      </w:r>
      <w:r w:rsidR="003727F2">
        <w:rPr>
          <w:rFonts w:ascii="Arial" w:hAnsi="Arial" w:cs="Arial"/>
        </w:rPr>
        <w:t>.</w:t>
      </w:r>
    </w:p>
    <w:p w14:paraId="6AFB3889" w14:textId="77777777" w:rsidR="00023E8D" w:rsidRPr="001529E0" w:rsidRDefault="00023E8D" w:rsidP="00D46124">
      <w:pPr>
        <w:spacing w:line="276" w:lineRule="auto"/>
        <w:ind w:right="-94"/>
        <w:jc w:val="both"/>
        <w:rPr>
          <w:rFonts w:ascii="Arial" w:hAnsi="Arial" w:cs="Arial"/>
        </w:rPr>
      </w:pPr>
    </w:p>
    <w:p w14:paraId="0032BB76" w14:textId="5CE572BC" w:rsidR="001C0284" w:rsidRDefault="00886DE1" w:rsidP="00D46124">
      <w:pPr>
        <w:spacing w:line="276" w:lineRule="auto"/>
        <w:ind w:right="-94"/>
        <w:jc w:val="both"/>
        <w:rPr>
          <w:rFonts w:ascii="Arial" w:hAnsi="Arial" w:cs="Arial"/>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1529E0">
        <w:rPr>
          <w:rFonts w:ascii="Arial" w:hAnsi="Arial" w:cs="Arial"/>
          <w:b/>
        </w:rPr>
        <w:t>:</w:t>
      </w:r>
      <w:r>
        <w:rPr>
          <w:rFonts w:ascii="Arial" w:hAnsi="Arial" w:cs="Arial"/>
          <w:b/>
        </w:rPr>
        <w:t xml:space="preserve"> </w:t>
      </w:r>
      <w:r w:rsidR="00972181">
        <w:rPr>
          <w:rFonts w:ascii="Arial" w:hAnsi="Arial" w:cs="Arial"/>
        </w:rPr>
        <w:t xml:space="preserve">Con gusto </w:t>
      </w:r>
      <w:r w:rsidR="00137328">
        <w:rPr>
          <w:rFonts w:ascii="Arial" w:hAnsi="Arial" w:cs="Arial"/>
        </w:rPr>
        <w:t xml:space="preserve">consejera </w:t>
      </w:r>
      <w:r w:rsidR="0098416C">
        <w:rPr>
          <w:rFonts w:ascii="Arial" w:hAnsi="Arial" w:cs="Arial"/>
        </w:rPr>
        <w:t>p</w:t>
      </w:r>
      <w:r w:rsidR="00023E8D" w:rsidRPr="001529E0">
        <w:rPr>
          <w:rFonts w:ascii="Arial" w:hAnsi="Arial" w:cs="Arial"/>
        </w:rPr>
        <w:t>residenta</w:t>
      </w:r>
      <w:r w:rsidR="00972181">
        <w:rPr>
          <w:rFonts w:ascii="Arial" w:hAnsi="Arial" w:cs="Arial"/>
        </w:rPr>
        <w:t>.</w:t>
      </w:r>
      <w:r w:rsidR="007839D5">
        <w:rPr>
          <w:rFonts w:ascii="Arial" w:hAnsi="Arial" w:cs="Arial"/>
        </w:rPr>
        <w:t xml:space="preserve"> </w:t>
      </w:r>
    </w:p>
    <w:p w14:paraId="157A1257" w14:textId="77777777" w:rsidR="001C0284" w:rsidRDefault="001C0284" w:rsidP="00D46124">
      <w:pPr>
        <w:spacing w:line="276" w:lineRule="auto"/>
        <w:ind w:right="-94"/>
        <w:jc w:val="both"/>
        <w:rPr>
          <w:rFonts w:ascii="Arial" w:hAnsi="Arial" w:cs="Arial"/>
        </w:rPr>
      </w:pPr>
    </w:p>
    <w:p w14:paraId="2F728AD6" w14:textId="7EF1D4A4" w:rsidR="00023E8D" w:rsidRPr="001529E0" w:rsidRDefault="001C0284" w:rsidP="00D46124">
      <w:pPr>
        <w:spacing w:line="276" w:lineRule="auto"/>
        <w:ind w:right="-94"/>
        <w:jc w:val="both"/>
        <w:rPr>
          <w:rFonts w:ascii="Arial" w:hAnsi="Arial" w:cs="Arial"/>
        </w:rPr>
      </w:pPr>
      <w:r>
        <w:rPr>
          <w:rFonts w:ascii="Arial" w:hAnsi="Arial" w:cs="Arial"/>
        </w:rPr>
        <w:t>Es el p</w:t>
      </w:r>
      <w:r w:rsidR="009E527B">
        <w:rPr>
          <w:rFonts w:ascii="Arial" w:hAnsi="Arial" w:cs="Arial"/>
        </w:rPr>
        <w:t xml:space="preserve">unto número </w:t>
      </w:r>
      <w:r>
        <w:rPr>
          <w:rFonts w:ascii="Arial" w:hAnsi="Arial" w:cs="Arial"/>
        </w:rPr>
        <w:t xml:space="preserve">1, </w:t>
      </w:r>
      <w:r w:rsidR="009E527B" w:rsidRPr="009E527B">
        <w:rPr>
          <w:rFonts w:ascii="Arial" w:hAnsi="Arial" w:cs="Arial"/>
          <w:i/>
        </w:rPr>
        <w:t>“Presentación, y en su caso, aprobación del orden del día”</w:t>
      </w:r>
      <w:r w:rsidR="009E527B">
        <w:rPr>
          <w:rFonts w:ascii="Arial" w:hAnsi="Arial" w:cs="Arial"/>
        </w:rPr>
        <w:t>.</w:t>
      </w:r>
    </w:p>
    <w:p w14:paraId="6B972544" w14:textId="77777777" w:rsidR="00023E8D" w:rsidRPr="001529E0" w:rsidRDefault="00023E8D" w:rsidP="00D46124">
      <w:pPr>
        <w:spacing w:line="276" w:lineRule="auto"/>
        <w:ind w:right="-94"/>
        <w:jc w:val="both"/>
        <w:rPr>
          <w:rFonts w:ascii="Arial" w:hAnsi="Arial" w:cs="Arial"/>
        </w:rPr>
      </w:pPr>
    </w:p>
    <w:p w14:paraId="72FA02B6" w14:textId="77777777" w:rsidR="00137328" w:rsidRDefault="001C0284" w:rsidP="00183FCC">
      <w:pPr>
        <w:spacing w:line="276" w:lineRule="auto"/>
        <w:ind w:right="-94"/>
        <w:jc w:val="both"/>
        <w:rPr>
          <w:rFonts w:ascii="Arial" w:hAnsi="Arial" w:cs="Arial"/>
        </w:rPr>
      </w:pPr>
      <w:r w:rsidRPr="001C0284">
        <w:rPr>
          <w:rFonts w:ascii="Arial" w:hAnsi="Arial" w:cs="Arial"/>
          <w:b/>
        </w:rPr>
        <w:t>Consejera electoral presidenta de la comisión, Silvia Guadalupe Bustos Vásquez</w:t>
      </w:r>
      <w:r w:rsidRPr="001C0284">
        <w:rPr>
          <w:rFonts w:ascii="Arial" w:hAnsi="Arial" w:cs="Arial"/>
          <w:bCs/>
        </w:rPr>
        <w:t>:</w:t>
      </w:r>
      <w:r w:rsidR="007839D5" w:rsidRPr="001C0284">
        <w:rPr>
          <w:rFonts w:ascii="Arial" w:hAnsi="Arial" w:cs="Arial"/>
          <w:bCs/>
        </w:rPr>
        <w:t xml:space="preserve"> </w:t>
      </w:r>
      <w:r w:rsidR="000024A7">
        <w:rPr>
          <w:rFonts w:ascii="Arial" w:hAnsi="Arial" w:cs="Arial"/>
        </w:rPr>
        <w:t>Gracias</w:t>
      </w:r>
      <w:r>
        <w:rPr>
          <w:rFonts w:ascii="Arial" w:hAnsi="Arial" w:cs="Arial"/>
        </w:rPr>
        <w:t xml:space="preserve">. </w:t>
      </w:r>
    </w:p>
    <w:p w14:paraId="4A7120B5" w14:textId="77777777" w:rsidR="00137328" w:rsidRDefault="00137328" w:rsidP="00183FCC">
      <w:pPr>
        <w:spacing w:line="276" w:lineRule="auto"/>
        <w:ind w:right="-94"/>
        <w:jc w:val="both"/>
        <w:rPr>
          <w:rFonts w:ascii="Arial" w:hAnsi="Arial" w:cs="Arial"/>
        </w:rPr>
      </w:pPr>
    </w:p>
    <w:p w14:paraId="2C97E9D1" w14:textId="7C46FD52" w:rsidR="00183FCC" w:rsidRDefault="001C0284" w:rsidP="00183FCC">
      <w:pPr>
        <w:spacing w:line="276" w:lineRule="auto"/>
        <w:ind w:right="-94"/>
        <w:jc w:val="both"/>
        <w:rPr>
          <w:rFonts w:ascii="Arial" w:hAnsi="Arial" w:cs="Arial"/>
        </w:rPr>
      </w:pPr>
      <w:r>
        <w:rPr>
          <w:rFonts w:ascii="Arial" w:hAnsi="Arial" w:cs="Arial"/>
        </w:rPr>
        <w:t>Bien, compañera, compañero, es</w:t>
      </w:r>
      <w:r w:rsidR="00972181">
        <w:rPr>
          <w:rFonts w:ascii="Arial" w:hAnsi="Arial" w:cs="Arial"/>
        </w:rPr>
        <w:t>tá a su consideración el orden del dí</w:t>
      </w:r>
      <w:r w:rsidR="00183FCC">
        <w:rPr>
          <w:rFonts w:ascii="Arial" w:hAnsi="Arial" w:cs="Arial"/>
        </w:rPr>
        <w:t>a</w:t>
      </w:r>
      <w:r w:rsidR="009E527B">
        <w:rPr>
          <w:rFonts w:ascii="Arial" w:hAnsi="Arial" w:cs="Arial"/>
        </w:rPr>
        <w:t xml:space="preserve"> en los términos p</w:t>
      </w:r>
      <w:r>
        <w:rPr>
          <w:rFonts w:ascii="Arial" w:hAnsi="Arial" w:cs="Arial"/>
        </w:rPr>
        <w:t>ropuestos</w:t>
      </w:r>
      <w:r w:rsidR="009E527B">
        <w:rPr>
          <w:rFonts w:ascii="Arial" w:hAnsi="Arial" w:cs="Arial"/>
        </w:rPr>
        <w:t>.</w:t>
      </w:r>
    </w:p>
    <w:p w14:paraId="237B7F47" w14:textId="77777777" w:rsidR="009E527B" w:rsidRDefault="009E527B" w:rsidP="00183FCC">
      <w:pPr>
        <w:spacing w:line="276" w:lineRule="auto"/>
        <w:ind w:right="-94"/>
        <w:jc w:val="both"/>
        <w:rPr>
          <w:rFonts w:ascii="Arial" w:hAnsi="Arial" w:cs="Arial"/>
        </w:rPr>
      </w:pPr>
    </w:p>
    <w:p w14:paraId="3001FD91" w14:textId="41C30EDA" w:rsidR="00183FCC" w:rsidRPr="001529E0" w:rsidRDefault="007839D5" w:rsidP="00183FCC">
      <w:pPr>
        <w:spacing w:line="276" w:lineRule="auto"/>
        <w:ind w:right="-94"/>
        <w:jc w:val="both"/>
        <w:rPr>
          <w:rFonts w:ascii="Arial" w:hAnsi="Arial" w:cs="Arial"/>
        </w:rPr>
      </w:pPr>
      <w:r>
        <w:rPr>
          <w:rFonts w:ascii="Arial" w:hAnsi="Arial" w:cs="Arial"/>
        </w:rPr>
        <w:t>E</w:t>
      </w:r>
      <w:r w:rsidR="009E527B">
        <w:rPr>
          <w:rFonts w:ascii="Arial" w:hAnsi="Arial" w:cs="Arial"/>
        </w:rPr>
        <w:t xml:space="preserve">n virtud de no </w:t>
      </w:r>
      <w:r w:rsidR="001C0284">
        <w:rPr>
          <w:rFonts w:ascii="Arial" w:hAnsi="Arial" w:cs="Arial"/>
        </w:rPr>
        <w:t xml:space="preserve">advertir </w:t>
      </w:r>
      <w:r w:rsidR="00126B30">
        <w:rPr>
          <w:rFonts w:ascii="Arial" w:hAnsi="Arial" w:cs="Arial"/>
        </w:rPr>
        <w:t>consideraciones</w:t>
      </w:r>
      <w:r w:rsidR="001C0284">
        <w:rPr>
          <w:rFonts w:ascii="Arial" w:hAnsi="Arial" w:cs="Arial"/>
        </w:rPr>
        <w:t xml:space="preserve"> al respecto</w:t>
      </w:r>
      <w:r w:rsidR="009E527B">
        <w:rPr>
          <w:rFonts w:ascii="Arial" w:hAnsi="Arial" w:cs="Arial"/>
        </w:rPr>
        <w:t>,</w:t>
      </w:r>
      <w:r w:rsidR="001C0284">
        <w:rPr>
          <w:rFonts w:ascii="Arial" w:hAnsi="Arial" w:cs="Arial"/>
        </w:rPr>
        <w:t xml:space="preserve"> </w:t>
      </w:r>
      <w:r w:rsidR="00183FCC">
        <w:rPr>
          <w:rFonts w:ascii="Arial" w:hAnsi="Arial" w:cs="Arial"/>
        </w:rPr>
        <w:t>le solicito</w:t>
      </w:r>
      <w:r w:rsidR="000024A7">
        <w:rPr>
          <w:rFonts w:ascii="Arial" w:hAnsi="Arial" w:cs="Arial"/>
        </w:rPr>
        <w:t>,</w:t>
      </w:r>
      <w:r w:rsidR="009E527B">
        <w:rPr>
          <w:rFonts w:ascii="Arial" w:hAnsi="Arial" w:cs="Arial"/>
        </w:rPr>
        <w:t xml:space="preserve"> por favor</w:t>
      </w:r>
      <w:r w:rsidR="000024A7">
        <w:rPr>
          <w:rFonts w:ascii="Arial" w:hAnsi="Arial" w:cs="Arial"/>
        </w:rPr>
        <w:t>,</w:t>
      </w:r>
      <w:r w:rsidR="009E527B">
        <w:rPr>
          <w:rFonts w:ascii="Arial" w:hAnsi="Arial" w:cs="Arial"/>
        </w:rPr>
        <w:t xml:space="preserve"> secretario técnico</w:t>
      </w:r>
      <w:r w:rsidR="00D24AC1">
        <w:rPr>
          <w:rFonts w:ascii="Arial" w:hAnsi="Arial" w:cs="Arial"/>
        </w:rPr>
        <w:t xml:space="preserve"> </w:t>
      </w:r>
      <w:r>
        <w:rPr>
          <w:rFonts w:ascii="Arial" w:hAnsi="Arial" w:cs="Arial"/>
        </w:rPr>
        <w:t>que en</w:t>
      </w:r>
      <w:r w:rsidR="009E527B">
        <w:rPr>
          <w:rFonts w:ascii="Arial" w:hAnsi="Arial" w:cs="Arial"/>
        </w:rPr>
        <w:t xml:space="preserve"> votación económica</w:t>
      </w:r>
      <w:r w:rsidR="000024A7">
        <w:rPr>
          <w:rFonts w:ascii="Arial" w:hAnsi="Arial" w:cs="Arial"/>
        </w:rPr>
        <w:t>,</w:t>
      </w:r>
      <w:r w:rsidR="009E527B">
        <w:rPr>
          <w:rFonts w:ascii="Arial" w:hAnsi="Arial" w:cs="Arial"/>
        </w:rPr>
        <w:t xml:space="preserve"> consulte a</w:t>
      </w:r>
      <w:r w:rsidR="001C0284">
        <w:rPr>
          <w:rFonts w:ascii="Arial" w:hAnsi="Arial" w:cs="Arial"/>
        </w:rPr>
        <w:t xml:space="preserve"> </w:t>
      </w:r>
      <w:r>
        <w:rPr>
          <w:rFonts w:ascii="Arial" w:hAnsi="Arial" w:cs="Arial"/>
        </w:rPr>
        <w:t>l</w:t>
      </w:r>
      <w:r w:rsidR="001C0284">
        <w:rPr>
          <w:rFonts w:ascii="Arial" w:hAnsi="Arial" w:cs="Arial"/>
        </w:rPr>
        <w:t>a</w:t>
      </w:r>
      <w:r>
        <w:rPr>
          <w:rFonts w:ascii="Arial" w:hAnsi="Arial" w:cs="Arial"/>
        </w:rPr>
        <w:t xml:space="preserve"> consejer</w:t>
      </w:r>
      <w:r w:rsidR="001C0284">
        <w:rPr>
          <w:rFonts w:ascii="Arial" w:hAnsi="Arial" w:cs="Arial"/>
        </w:rPr>
        <w:t>a</w:t>
      </w:r>
      <w:r>
        <w:rPr>
          <w:rFonts w:ascii="Arial" w:hAnsi="Arial" w:cs="Arial"/>
        </w:rPr>
        <w:t xml:space="preserve"> y consejer</w:t>
      </w:r>
      <w:r w:rsidR="001C0284">
        <w:rPr>
          <w:rFonts w:ascii="Arial" w:hAnsi="Arial" w:cs="Arial"/>
        </w:rPr>
        <w:t>os</w:t>
      </w:r>
      <w:r w:rsidR="009E527B">
        <w:rPr>
          <w:rFonts w:ascii="Arial" w:hAnsi="Arial" w:cs="Arial"/>
        </w:rPr>
        <w:t xml:space="preserve"> </w:t>
      </w:r>
      <w:r w:rsidR="001C0284">
        <w:rPr>
          <w:rFonts w:ascii="Arial" w:hAnsi="Arial" w:cs="Arial"/>
        </w:rPr>
        <w:t xml:space="preserve">que </w:t>
      </w:r>
      <w:r w:rsidR="009E527B">
        <w:rPr>
          <w:rFonts w:ascii="Arial" w:hAnsi="Arial" w:cs="Arial"/>
        </w:rPr>
        <w:t xml:space="preserve">integramos esta </w:t>
      </w:r>
      <w:r w:rsidR="00137328">
        <w:rPr>
          <w:rFonts w:ascii="Arial" w:hAnsi="Arial" w:cs="Arial"/>
        </w:rPr>
        <w:t>C</w:t>
      </w:r>
      <w:r w:rsidR="009E527B">
        <w:rPr>
          <w:rFonts w:ascii="Arial" w:hAnsi="Arial" w:cs="Arial"/>
        </w:rPr>
        <w:t>omisión,</w:t>
      </w:r>
      <w:r>
        <w:rPr>
          <w:rFonts w:ascii="Arial" w:hAnsi="Arial" w:cs="Arial"/>
        </w:rPr>
        <w:t xml:space="preserve"> </w:t>
      </w:r>
      <w:r w:rsidR="001C0284">
        <w:rPr>
          <w:rFonts w:ascii="Arial" w:hAnsi="Arial" w:cs="Arial"/>
        </w:rPr>
        <w:t xml:space="preserve">sobre </w:t>
      </w:r>
      <w:r>
        <w:rPr>
          <w:rFonts w:ascii="Arial" w:hAnsi="Arial" w:cs="Arial"/>
        </w:rPr>
        <w:t>la aprobación del orden del día.</w:t>
      </w:r>
      <w:r w:rsidR="001C0284">
        <w:rPr>
          <w:rFonts w:ascii="Arial" w:hAnsi="Arial" w:cs="Arial"/>
        </w:rPr>
        <w:t xml:space="preserve"> Adelante, por favor.</w:t>
      </w:r>
    </w:p>
    <w:p w14:paraId="783B05A2" w14:textId="77777777" w:rsidR="00D46124" w:rsidRPr="001529E0" w:rsidRDefault="00D46124" w:rsidP="00D46124">
      <w:pPr>
        <w:spacing w:line="276" w:lineRule="auto"/>
        <w:ind w:right="-94"/>
        <w:jc w:val="both"/>
        <w:rPr>
          <w:rFonts w:ascii="Arial" w:hAnsi="Arial" w:cs="Arial"/>
        </w:rPr>
      </w:pPr>
    </w:p>
    <w:p w14:paraId="0B5405C6" w14:textId="227F3DF8" w:rsidR="00D46124" w:rsidRDefault="00886DE1" w:rsidP="00D46124">
      <w:pPr>
        <w:spacing w:line="276" w:lineRule="auto"/>
        <w:ind w:right="-94"/>
        <w:jc w:val="both"/>
        <w:rPr>
          <w:rFonts w:ascii="Arial" w:hAnsi="Arial" w:cs="Arial"/>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1C0284">
        <w:rPr>
          <w:rFonts w:ascii="Arial" w:hAnsi="Arial" w:cs="Arial"/>
          <w:bCs/>
        </w:rPr>
        <w:t>:</w:t>
      </w:r>
      <w:r w:rsidR="009251E1" w:rsidRPr="001C0284">
        <w:rPr>
          <w:rFonts w:ascii="Arial" w:hAnsi="Arial" w:cs="Arial"/>
          <w:bCs/>
        </w:rPr>
        <w:t xml:space="preserve"> </w:t>
      </w:r>
      <w:r w:rsidR="00023E8D" w:rsidRPr="001529E0">
        <w:rPr>
          <w:rFonts w:ascii="Arial" w:hAnsi="Arial" w:cs="Arial"/>
        </w:rPr>
        <w:t xml:space="preserve">En </w:t>
      </w:r>
      <w:r w:rsidR="0098416C">
        <w:rPr>
          <w:rFonts w:ascii="Arial" w:hAnsi="Arial" w:cs="Arial"/>
        </w:rPr>
        <w:t>votación económica</w:t>
      </w:r>
      <w:r w:rsidR="001C0284">
        <w:rPr>
          <w:rFonts w:ascii="Arial" w:hAnsi="Arial" w:cs="Arial"/>
        </w:rPr>
        <w:t>,</w:t>
      </w:r>
      <w:r w:rsidR="009E527B">
        <w:rPr>
          <w:rFonts w:ascii="Arial" w:hAnsi="Arial" w:cs="Arial"/>
        </w:rPr>
        <w:t xml:space="preserve"> </w:t>
      </w:r>
      <w:r w:rsidR="0098416C">
        <w:rPr>
          <w:rFonts w:ascii="Arial" w:hAnsi="Arial" w:cs="Arial"/>
        </w:rPr>
        <w:t>pregunto</w:t>
      </w:r>
      <w:r w:rsidR="00D46124" w:rsidRPr="001529E0">
        <w:rPr>
          <w:rFonts w:ascii="Arial" w:hAnsi="Arial" w:cs="Arial"/>
        </w:rPr>
        <w:t xml:space="preserve"> a </w:t>
      </w:r>
      <w:r w:rsidR="009251E1">
        <w:rPr>
          <w:rFonts w:ascii="Arial" w:hAnsi="Arial" w:cs="Arial"/>
        </w:rPr>
        <w:t>la consejera presidenta y a</w:t>
      </w:r>
      <w:r w:rsidR="001C0284">
        <w:rPr>
          <w:rFonts w:ascii="Arial" w:hAnsi="Arial" w:cs="Arial"/>
        </w:rPr>
        <w:t xml:space="preserve"> </w:t>
      </w:r>
      <w:r w:rsidR="009251E1">
        <w:rPr>
          <w:rFonts w:ascii="Arial" w:hAnsi="Arial" w:cs="Arial"/>
        </w:rPr>
        <w:t>l</w:t>
      </w:r>
      <w:r w:rsidR="001C0284">
        <w:rPr>
          <w:rFonts w:ascii="Arial" w:hAnsi="Arial" w:cs="Arial"/>
        </w:rPr>
        <w:t xml:space="preserve">a y el </w:t>
      </w:r>
      <w:r w:rsidR="009251E1">
        <w:rPr>
          <w:rFonts w:ascii="Arial" w:hAnsi="Arial" w:cs="Arial"/>
        </w:rPr>
        <w:t>consejero electoral</w:t>
      </w:r>
      <w:r w:rsidR="001C0284">
        <w:rPr>
          <w:rFonts w:ascii="Arial" w:hAnsi="Arial" w:cs="Arial"/>
        </w:rPr>
        <w:t>es</w:t>
      </w:r>
      <w:r w:rsidR="009F62EA">
        <w:rPr>
          <w:rFonts w:ascii="Arial" w:hAnsi="Arial" w:cs="Arial"/>
        </w:rPr>
        <w:t>,</w:t>
      </w:r>
      <w:r w:rsidR="00D46124" w:rsidRPr="001529E0">
        <w:rPr>
          <w:rFonts w:ascii="Arial" w:hAnsi="Arial" w:cs="Arial"/>
        </w:rPr>
        <w:t xml:space="preserve"> </w:t>
      </w:r>
      <w:r w:rsidR="00023E8D" w:rsidRPr="001529E0">
        <w:rPr>
          <w:rFonts w:ascii="Arial" w:hAnsi="Arial" w:cs="Arial"/>
        </w:rPr>
        <w:t>si</w:t>
      </w:r>
      <w:r w:rsidR="00D46124" w:rsidRPr="001529E0">
        <w:rPr>
          <w:rFonts w:ascii="Arial" w:hAnsi="Arial" w:cs="Arial"/>
        </w:rPr>
        <w:t xml:space="preserve"> están a favor de aprobar el orden de</w:t>
      </w:r>
      <w:r w:rsidR="00023E8D" w:rsidRPr="001529E0">
        <w:rPr>
          <w:rFonts w:ascii="Arial" w:hAnsi="Arial" w:cs="Arial"/>
        </w:rPr>
        <w:t xml:space="preserve">l </w:t>
      </w:r>
      <w:r w:rsidR="00F9576C" w:rsidRPr="001529E0">
        <w:rPr>
          <w:rFonts w:ascii="Arial" w:hAnsi="Arial" w:cs="Arial"/>
        </w:rPr>
        <w:t>día</w:t>
      </w:r>
      <w:r w:rsidR="00023E8D" w:rsidRPr="001529E0">
        <w:rPr>
          <w:rFonts w:ascii="Arial" w:hAnsi="Arial" w:cs="Arial"/>
        </w:rPr>
        <w:t xml:space="preserve"> en </w:t>
      </w:r>
      <w:r w:rsidR="00D46124" w:rsidRPr="001529E0">
        <w:rPr>
          <w:rFonts w:ascii="Arial" w:hAnsi="Arial" w:cs="Arial"/>
        </w:rPr>
        <w:t>los términos propuestos</w:t>
      </w:r>
      <w:r w:rsidR="000024A7">
        <w:rPr>
          <w:rFonts w:ascii="Arial" w:hAnsi="Arial" w:cs="Arial"/>
        </w:rPr>
        <w:t>, quienes estén de acuerdo</w:t>
      </w:r>
      <w:r w:rsidR="00137328">
        <w:rPr>
          <w:rFonts w:ascii="Arial" w:hAnsi="Arial" w:cs="Arial"/>
        </w:rPr>
        <w:t>,</w:t>
      </w:r>
      <w:r w:rsidR="001C0284">
        <w:rPr>
          <w:rFonts w:ascii="Arial" w:hAnsi="Arial" w:cs="Arial"/>
        </w:rPr>
        <w:t xml:space="preserve"> </w:t>
      </w:r>
      <w:r w:rsidR="000024A7">
        <w:rPr>
          <w:rFonts w:ascii="Arial" w:hAnsi="Arial" w:cs="Arial"/>
        </w:rPr>
        <w:t>favor de manife</w:t>
      </w:r>
      <w:r w:rsidR="00D70741">
        <w:rPr>
          <w:rFonts w:ascii="Arial" w:hAnsi="Arial" w:cs="Arial"/>
        </w:rPr>
        <w:t>s</w:t>
      </w:r>
      <w:r w:rsidR="000024A7">
        <w:rPr>
          <w:rFonts w:ascii="Arial" w:hAnsi="Arial" w:cs="Arial"/>
        </w:rPr>
        <w:t xml:space="preserve">tarlo levantando </w:t>
      </w:r>
      <w:r w:rsidR="001C0284">
        <w:rPr>
          <w:rFonts w:ascii="Arial" w:hAnsi="Arial" w:cs="Arial"/>
        </w:rPr>
        <w:t>su</w:t>
      </w:r>
      <w:r w:rsidR="000024A7">
        <w:rPr>
          <w:rFonts w:ascii="Arial" w:hAnsi="Arial" w:cs="Arial"/>
        </w:rPr>
        <w:t xml:space="preserve"> mano.</w:t>
      </w:r>
    </w:p>
    <w:p w14:paraId="5B1DC929" w14:textId="77777777" w:rsidR="0098416C" w:rsidRDefault="0098416C" w:rsidP="00D46124">
      <w:pPr>
        <w:spacing w:line="276" w:lineRule="auto"/>
        <w:ind w:right="-94"/>
        <w:jc w:val="both"/>
        <w:rPr>
          <w:rFonts w:ascii="Arial" w:hAnsi="Arial" w:cs="Arial"/>
        </w:rPr>
      </w:pPr>
    </w:p>
    <w:tbl>
      <w:tblPr>
        <w:tblW w:w="8846"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58"/>
        <w:gridCol w:w="1294"/>
        <w:gridCol w:w="1316"/>
        <w:gridCol w:w="1578"/>
      </w:tblGrid>
      <w:tr w:rsidR="0098416C" w:rsidRPr="008538F2" w14:paraId="29236A09" w14:textId="77777777" w:rsidTr="00AE3B12">
        <w:trPr>
          <w:trHeight w:val="270"/>
          <w:jc w:val="center"/>
        </w:trPr>
        <w:tc>
          <w:tcPr>
            <w:tcW w:w="4658" w:type="dxa"/>
            <w:tcBorders>
              <w:top w:val="nil"/>
              <w:left w:val="nil"/>
              <w:bottom w:val="single" w:sz="6" w:space="0" w:color="auto"/>
              <w:right w:val="single" w:sz="6" w:space="0" w:color="auto"/>
            </w:tcBorders>
            <w:shd w:val="clear" w:color="auto" w:fill="auto"/>
            <w:vAlign w:val="center"/>
            <w:hideMark/>
          </w:tcPr>
          <w:p w14:paraId="3B89387D" w14:textId="051F3FF6" w:rsidR="0098416C" w:rsidRPr="008538F2" w:rsidRDefault="0098416C" w:rsidP="00E95101">
            <w:pPr>
              <w:suppressAutoHyphens w:val="0"/>
              <w:jc w:val="both"/>
              <w:textAlignment w:val="baseline"/>
              <w:rPr>
                <w:rFonts w:ascii="Arial" w:hAnsi="Arial" w:cs="Arial"/>
                <w:b/>
                <w:sz w:val="18"/>
                <w:szCs w:val="18"/>
                <w:lang w:eastAsia="es-MX"/>
              </w:rPr>
            </w:pPr>
          </w:p>
        </w:tc>
        <w:tc>
          <w:tcPr>
            <w:tcW w:w="129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48F7AB" w14:textId="1DD6E7D7" w:rsidR="0098416C" w:rsidRPr="008538F2" w:rsidRDefault="0098416C" w:rsidP="00C9677F">
            <w:pPr>
              <w:suppressAutoHyphens w:val="0"/>
              <w:jc w:val="center"/>
              <w:textAlignment w:val="baseline"/>
              <w:rPr>
                <w:rFonts w:ascii="Arial" w:hAnsi="Arial" w:cs="Arial"/>
                <w:b/>
                <w:sz w:val="18"/>
                <w:szCs w:val="18"/>
                <w:lang w:eastAsia="es-MX"/>
              </w:rPr>
            </w:pPr>
            <w:r w:rsidRPr="008538F2">
              <w:rPr>
                <w:rFonts w:ascii="Arial" w:hAnsi="Arial" w:cs="Arial"/>
                <w:b/>
                <w:lang w:eastAsia="es-MX"/>
              </w:rPr>
              <w:t>A favor</w:t>
            </w:r>
          </w:p>
        </w:tc>
        <w:tc>
          <w:tcPr>
            <w:tcW w:w="13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C520FF1" w14:textId="5888F779" w:rsidR="0098416C" w:rsidRPr="008538F2" w:rsidRDefault="0098416C" w:rsidP="00C9677F">
            <w:pPr>
              <w:suppressAutoHyphens w:val="0"/>
              <w:jc w:val="center"/>
              <w:textAlignment w:val="baseline"/>
              <w:rPr>
                <w:rFonts w:ascii="Arial" w:hAnsi="Arial" w:cs="Arial"/>
                <w:b/>
                <w:sz w:val="18"/>
                <w:szCs w:val="18"/>
                <w:lang w:eastAsia="es-MX"/>
              </w:rPr>
            </w:pPr>
            <w:r w:rsidRPr="008538F2">
              <w:rPr>
                <w:rFonts w:ascii="Arial" w:hAnsi="Arial" w:cs="Arial"/>
                <w:b/>
                <w:lang w:eastAsia="es-MX"/>
              </w:rPr>
              <w:t>En contra</w:t>
            </w: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3A92EC" w14:textId="198ACB08" w:rsidR="0098416C" w:rsidRPr="008538F2" w:rsidRDefault="0098416C" w:rsidP="00C9677F">
            <w:pPr>
              <w:suppressAutoHyphens w:val="0"/>
              <w:jc w:val="center"/>
              <w:textAlignment w:val="baseline"/>
              <w:rPr>
                <w:rFonts w:ascii="Arial" w:hAnsi="Arial" w:cs="Arial"/>
                <w:b/>
                <w:sz w:val="18"/>
                <w:szCs w:val="18"/>
                <w:lang w:eastAsia="es-MX"/>
              </w:rPr>
            </w:pPr>
            <w:r w:rsidRPr="008538F2">
              <w:rPr>
                <w:rFonts w:ascii="Arial" w:hAnsi="Arial" w:cs="Arial"/>
                <w:b/>
                <w:lang w:eastAsia="es-MX"/>
              </w:rPr>
              <w:t>Abstención</w:t>
            </w:r>
          </w:p>
        </w:tc>
      </w:tr>
      <w:tr w:rsidR="0098416C" w:rsidRPr="008538F2" w14:paraId="7A6796F1" w14:textId="77777777" w:rsidTr="00AE3B12">
        <w:trPr>
          <w:trHeight w:val="270"/>
          <w:jc w:val="center"/>
        </w:trPr>
        <w:tc>
          <w:tcPr>
            <w:tcW w:w="4658" w:type="dxa"/>
            <w:tcBorders>
              <w:top w:val="single" w:sz="6" w:space="0" w:color="auto"/>
              <w:left w:val="single" w:sz="6" w:space="0" w:color="auto"/>
              <w:bottom w:val="single" w:sz="6" w:space="0" w:color="auto"/>
              <w:right w:val="single" w:sz="6" w:space="0" w:color="auto"/>
            </w:tcBorders>
            <w:shd w:val="clear" w:color="auto" w:fill="auto"/>
            <w:vAlign w:val="center"/>
          </w:tcPr>
          <w:p w14:paraId="4EA7B050" w14:textId="25D1347E" w:rsidR="0098416C" w:rsidRPr="008538F2" w:rsidRDefault="001C0284" w:rsidP="009E527B">
            <w:pPr>
              <w:suppressAutoHyphens w:val="0"/>
              <w:jc w:val="both"/>
              <w:textAlignment w:val="baseline"/>
              <w:rPr>
                <w:rFonts w:ascii="Arial" w:hAnsi="Arial" w:cs="Arial"/>
                <w:b/>
                <w:lang w:eastAsia="es-MX"/>
              </w:rPr>
            </w:pPr>
            <w:r w:rsidRPr="008538F2">
              <w:rPr>
                <w:rFonts w:ascii="Arial" w:hAnsi="Arial" w:cs="Arial"/>
                <w:b/>
                <w:lang w:eastAsia="es-MX"/>
              </w:rPr>
              <w:t>Mtra. Claudia Alejandra Vargas Bautista</w:t>
            </w:r>
            <w:r>
              <w:rPr>
                <w:rFonts w:ascii="Arial" w:hAnsi="Arial" w:cs="Arial"/>
                <w:b/>
                <w:lang w:eastAsia="es-MX"/>
              </w:rPr>
              <w:t xml:space="preserve"> </w:t>
            </w:r>
          </w:p>
        </w:tc>
        <w:tc>
          <w:tcPr>
            <w:tcW w:w="1294" w:type="dxa"/>
            <w:tcBorders>
              <w:top w:val="single" w:sz="6" w:space="0" w:color="auto"/>
              <w:left w:val="single" w:sz="6" w:space="0" w:color="auto"/>
              <w:bottom w:val="single" w:sz="6" w:space="0" w:color="auto"/>
              <w:right w:val="single" w:sz="6" w:space="0" w:color="auto"/>
            </w:tcBorders>
            <w:shd w:val="clear" w:color="auto" w:fill="auto"/>
            <w:vAlign w:val="center"/>
          </w:tcPr>
          <w:p w14:paraId="1223CD20" w14:textId="77777777" w:rsidR="0098416C" w:rsidRPr="008538F2" w:rsidRDefault="0098416C" w:rsidP="0098416C">
            <w:pPr>
              <w:pStyle w:val="Prrafodelista"/>
              <w:numPr>
                <w:ilvl w:val="0"/>
                <w:numId w:val="18"/>
              </w:numPr>
              <w:suppressAutoHyphens w:val="0"/>
              <w:jc w:val="center"/>
              <w:textAlignment w:val="baseline"/>
              <w:rPr>
                <w:rFonts w:ascii="Arial" w:hAnsi="Arial" w:cs="Arial"/>
                <w:b/>
                <w:lang w:eastAsia="es-MX"/>
              </w:rPr>
            </w:pPr>
          </w:p>
        </w:tc>
        <w:tc>
          <w:tcPr>
            <w:tcW w:w="1316" w:type="dxa"/>
            <w:tcBorders>
              <w:top w:val="single" w:sz="6" w:space="0" w:color="auto"/>
              <w:left w:val="single" w:sz="6" w:space="0" w:color="auto"/>
              <w:bottom w:val="single" w:sz="6" w:space="0" w:color="auto"/>
              <w:right w:val="single" w:sz="6" w:space="0" w:color="auto"/>
            </w:tcBorders>
            <w:shd w:val="clear" w:color="auto" w:fill="auto"/>
            <w:vAlign w:val="center"/>
          </w:tcPr>
          <w:p w14:paraId="0280F2DC" w14:textId="77777777" w:rsidR="0098416C" w:rsidRPr="008538F2" w:rsidRDefault="0098416C" w:rsidP="00E95101">
            <w:pPr>
              <w:suppressAutoHyphens w:val="0"/>
              <w:jc w:val="both"/>
              <w:textAlignment w:val="baseline"/>
              <w:rPr>
                <w:rFonts w:ascii="Arial" w:hAnsi="Arial" w:cs="Arial"/>
                <w:b/>
                <w:lang w:eastAsia="es-MX"/>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27F1982C" w14:textId="77777777" w:rsidR="0098416C" w:rsidRPr="008538F2" w:rsidRDefault="0098416C" w:rsidP="00E95101">
            <w:pPr>
              <w:suppressAutoHyphens w:val="0"/>
              <w:jc w:val="both"/>
              <w:textAlignment w:val="baseline"/>
              <w:rPr>
                <w:rFonts w:ascii="Arial" w:hAnsi="Arial" w:cs="Arial"/>
                <w:b/>
                <w:lang w:eastAsia="es-MX"/>
              </w:rPr>
            </w:pPr>
          </w:p>
        </w:tc>
      </w:tr>
      <w:tr w:rsidR="001C0284" w:rsidRPr="008538F2" w14:paraId="1AE44B66" w14:textId="77777777" w:rsidTr="00AE3B12">
        <w:trPr>
          <w:trHeight w:val="270"/>
          <w:jc w:val="center"/>
        </w:trPr>
        <w:tc>
          <w:tcPr>
            <w:tcW w:w="4658" w:type="dxa"/>
            <w:tcBorders>
              <w:top w:val="single" w:sz="6" w:space="0" w:color="auto"/>
              <w:left w:val="single" w:sz="6" w:space="0" w:color="auto"/>
              <w:bottom w:val="single" w:sz="6" w:space="0" w:color="auto"/>
              <w:right w:val="single" w:sz="6" w:space="0" w:color="auto"/>
            </w:tcBorders>
            <w:shd w:val="clear" w:color="auto" w:fill="auto"/>
            <w:vAlign w:val="center"/>
          </w:tcPr>
          <w:p w14:paraId="2C731CAA" w14:textId="65D790B3" w:rsidR="001C0284" w:rsidRDefault="001C0284" w:rsidP="009E527B">
            <w:pPr>
              <w:suppressAutoHyphens w:val="0"/>
              <w:jc w:val="both"/>
              <w:textAlignment w:val="baseline"/>
              <w:rPr>
                <w:rFonts w:ascii="Arial" w:hAnsi="Arial" w:cs="Arial"/>
                <w:b/>
                <w:lang w:eastAsia="es-MX"/>
              </w:rPr>
            </w:pPr>
            <w:r>
              <w:rPr>
                <w:rFonts w:ascii="Arial" w:hAnsi="Arial" w:cs="Arial"/>
                <w:b/>
                <w:lang w:eastAsia="es-MX"/>
              </w:rPr>
              <w:t>Dr</w:t>
            </w:r>
            <w:r w:rsidRPr="008538F2">
              <w:rPr>
                <w:rFonts w:ascii="Arial" w:hAnsi="Arial" w:cs="Arial"/>
                <w:b/>
                <w:lang w:eastAsia="es-MX"/>
              </w:rPr>
              <w:t xml:space="preserve">. </w:t>
            </w:r>
            <w:r>
              <w:rPr>
                <w:rFonts w:ascii="Arial" w:hAnsi="Arial" w:cs="Arial"/>
                <w:b/>
                <w:lang w:eastAsia="es-MX"/>
              </w:rPr>
              <w:t>Moisés Pérez Vega</w:t>
            </w:r>
          </w:p>
        </w:tc>
        <w:tc>
          <w:tcPr>
            <w:tcW w:w="1294" w:type="dxa"/>
            <w:tcBorders>
              <w:top w:val="single" w:sz="6" w:space="0" w:color="auto"/>
              <w:left w:val="single" w:sz="6" w:space="0" w:color="auto"/>
              <w:bottom w:val="single" w:sz="6" w:space="0" w:color="auto"/>
              <w:right w:val="single" w:sz="6" w:space="0" w:color="auto"/>
            </w:tcBorders>
            <w:shd w:val="clear" w:color="auto" w:fill="auto"/>
            <w:vAlign w:val="center"/>
          </w:tcPr>
          <w:p w14:paraId="571F8331" w14:textId="77777777" w:rsidR="001C0284" w:rsidRPr="008538F2" w:rsidRDefault="001C0284" w:rsidP="0098416C">
            <w:pPr>
              <w:pStyle w:val="Prrafodelista"/>
              <w:numPr>
                <w:ilvl w:val="0"/>
                <w:numId w:val="18"/>
              </w:numPr>
              <w:suppressAutoHyphens w:val="0"/>
              <w:jc w:val="center"/>
              <w:textAlignment w:val="baseline"/>
              <w:rPr>
                <w:rFonts w:ascii="Arial" w:hAnsi="Arial" w:cs="Arial"/>
                <w:b/>
                <w:lang w:eastAsia="es-MX"/>
              </w:rPr>
            </w:pPr>
          </w:p>
        </w:tc>
        <w:tc>
          <w:tcPr>
            <w:tcW w:w="1316" w:type="dxa"/>
            <w:tcBorders>
              <w:top w:val="single" w:sz="6" w:space="0" w:color="auto"/>
              <w:left w:val="single" w:sz="6" w:space="0" w:color="auto"/>
              <w:bottom w:val="single" w:sz="6" w:space="0" w:color="auto"/>
              <w:right w:val="single" w:sz="6" w:space="0" w:color="auto"/>
            </w:tcBorders>
            <w:shd w:val="clear" w:color="auto" w:fill="auto"/>
            <w:vAlign w:val="center"/>
          </w:tcPr>
          <w:p w14:paraId="6EF8DC0B" w14:textId="77777777" w:rsidR="001C0284" w:rsidRPr="008538F2" w:rsidRDefault="001C0284" w:rsidP="00E95101">
            <w:pPr>
              <w:suppressAutoHyphens w:val="0"/>
              <w:jc w:val="both"/>
              <w:textAlignment w:val="baseline"/>
              <w:rPr>
                <w:rFonts w:ascii="Arial" w:hAnsi="Arial" w:cs="Arial"/>
                <w:b/>
                <w:lang w:eastAsia="es-MX"/>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5C1E8BC1" w14:textId="77777777" w:rsidR="001C0284" w:rsidRPr="008538F2" w:rsidRDefault="001C0284" w:rsidP="00E95101">
            <w:pPr>
              <w:suppressAutoHyphens w:val="0"/>
              <w:jc w:val="both"/>
              <w:textAlignment w:val="baseline"/>
              <w:rPr>
                <w:rFonts w:ascii="Arial" w:hAnsi="Arial" w:cs="Arial"/>
                <w:b/>
                <w:lang w:eastAsia="es-MX"/>
              </w:rPr>
            </w:pPr>
          </w:p>
        </w:tc>
      </w:tr>
      <w:tr w:rsidR="0098416C" w:rsidRPr="008538F2" w14:paraId="7040454B" w14:textId="77777777" w:rsidTr="00AE3B12">
        <w:trPr>
          <w:trHeight w:val="270"/>
          <w:jc w:val="center"/>
        </w:trPr>
        <w:tc>
          <w:tcPr>
            <w:tcW w:w="4658" w:type="dxa"/>
            <w:tcBorders>
              <w:top w:val="single" w:sz="6" w:space="0" w:color="auto"/>
              <w:left w:val="single" w:sz="6" w:space="0" w:color="auto"/>
              <w:bottom w:val="single" w:sz="6" w:space="0" w:color="auto"/>
              <w:right w:val="single" w:sz="6" w:space="0" w:color="auto"/>
            </w:tcBorders>
            <w:shd w:val="clear" w:color="auto" w:fill="auto"/>
            <w:vAlign w:val="center"/>
          </w:tcPr>
          <w:p w14:paraId="73168CEA" w14:textId="62818137" w:rsidR="0098416C" w:rsidRPr="008538F2" w:rsidRDefault="001C0284" w:rsidP="00E95101">
            <w:pPr>
              <w:suppressAutoHyphens w:val="0"/>
              <w:jc w:val="both"/>
              <w:textAlignment w:val="baseline"/>
              <w:rPr>
                <w:rFonts w:ascii="Arial" w:hAnsi="Arial" w:cs="Arial"/>
                <w:b/>
                <w:lang w:eastAsia="es-MX"/>
              </w:rPr>
            </w:pPr>
            <w:r>
              <w:rPr>
                <w:rFonts w:ascii="Arial" w:hAnsi="Arial" w:cs="Arial"/>
                <w:b/>
              </w:rPr>
              <w:t xml:space="preserve">Mtra. </w:t>
            </w:r>
            <w:r w:rsidRPr="001C0284">
              <w:rPr>
                <w:rFonts w:ascii="Arial" w:hAnsi="Arial" w:cs="Arial"/>
                <w:b/>
              </w:rPr>
              <w:t>Silvia Guadalupe Bustos Vásquez</w:t>
            </w:r>
          </w:p>
        </w:tc>
        <w:tc>
          <w:tcPr>
            <w:tcW w:w="1294" w:type="dxa"/>
            <w:tcBorders>
              <w:top w:val="single" w:sz="6" w:space="0" w:color="auto"/>
              <w:left w:val="single" w:sz="6" w:space="0" w:color="auto"/>
              <w:bottom w:val="single" w:sz="6" w:space="0" w:color="auto"/>
              <w:right w:val="single" w:sz="6" w:space="0" w:color="auto"/>
            </w:tcBorders>
            <w:shd w:val="clear" w:color="auto" w:fill="auto"/>
            <w:vAlign w:val="center"/>
          </w:tcPr>
          <w:p w14:paraId="4328E677" w14:textId="77777777" w:rsidR="0098416C" w:rsidRPr="008538F2" w:rsidRDefault="0098416C" w:rsidP="0098416C">
            <w:pPr>
              <w:pStyle w:val="Prrafodelista"/>
              <w:numPr>
                <w:ilvl w:val="0"/>
                <w:numId w:val="17"/>
              </w:numPr>
              <w:suppressAutoHyphens w:val="0"/>
              <w:jc w:val="center"/>
              <w:textAlignment w:val="baseline"/>
              <w:rPr>
                <w:rFonts w:ascii="Arial" w:hAnsi="Arial" w:cs="Arial"/>
                <w:b/>
                <w:lang w:eastAsia="es-MX"/>
              </w:rPr>
            </w:pPr>
          </w:p>
        </w:tc>
        <w:tc>
          <w:tcPr>
            <w:tcW w:w="1316" w:type="dxa"/>
            <w:tcBorders>
              <w:top w:val="single" w:sz="6" w:space="0" w:color="auto"/>
              <w:left w:val="single" w:sz="6" w:space="0" w:color="auto"/>
              <w:bottom w:val="single" w:sz="6" w:space="0" w:color="auto"/>
              <w:right w:val="single" w:sz="6" w:space="0" w:color="auto"/>
            </w:tcBorders>
            <w:shd w:val="clear" w:color="auto" w:fill="auto"/>
            <w:vAlign w:val="center"/>
          </w:tcPr>
          <w:p w14:paraId="131E4E02" w14:textId="77777777" w:rsidR="0098416C" w:rsidRPr="008538F2" w:rsidRDefault="0098416C" w:rsidP="00E95101">
            <w:pPr>
              <w:suppressAutoHyphens w:val="0"/>
              <w:jc w:val="both"/>
              <w:textAlignment w:val="baseline"/>
              <w:rPr>
                <w:rFonts w:ascii="Arial" w:hAnsi="Arial" w:cs="Arial"/>
                <w:b/>
                <w:lang w:eastAsia="es-MX"/>
              </w:rPr>
            </w:pP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tcPr>
          <w:p w14:paraId="0CA34FFD" w14:textId="77777777" w:rsidR="0098416C" w:rsidRPr="008538F2" w:rsidRDefault="0098416C" w:rsidP="00E95101">
            <w:pPr>
              <w:suppressAutoHyphens w:val="0"/>
              <w:jc w:val="both"/>
              <w:textAlignment w:val="baseline"/>
              <w:rPr>
                <w:rFonts w:ascii="Arial" w:hAnsi="Arial" w:cs="Arial"/>
                <w:b/>
                <w:lang w:eastAsia="es-MX"/>
              </w:rPr>
            </w:pPr>
          </w:p>
        </w:tc>
      </w:tr>
      <w:tr w:rsidR="0098416C" w:rsidRPr="008538F2" w14:paraId="337AA9F2" w14:textId="77777777" w:rsidTr="00AE3B12">
        <w:trPr>
          <w:trHeight w:val="270"/>
          <w:jc w:val="center"/>
        </w:trPr>
        <w:tc>
          <w:tcPr>
            <w:tcW w:w="465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36939FE" w14:textId="77777777" w:rsidR="0098416C" w:rsidRPr="008538F2" w:rsidRDefault="0098416C" w:rsidP="00E95101">
            <w:pPr>
              <w:suppressAutoHyphens w:val="0"/>
              <w:jc w:val="both"/>
              <w:textAlignment w:val="baseline"/>
              <w:rPr>
                <w:rFonts w:ascii="Arial" w:hAnsi="Arial" w:cs="Arial"/>
                <w:b/>
                <w:sz w:val="18"/>
                <w:szCs w:val="18"/>
                <w:lang w:eastAsia="es-MX"/>
              </w:rPr>
            </w:pPr>
            <w:r w:rsidRPr="008538F2">
              <w:rPr>
                <w:rFonts w:ascii="Arial" w:hAnsi="Arial" w:cs="Arial"/>
                <w:b/>
                <w:lang w:eastAsia="es-MX"/>
              </w:rPr>
              <w:t>Total </w:t>
            </w:r>
          </w:p>
        </w:tc>
        <w:tc>
          <w:tcPr>
            <w:tcW w:w="1294"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E2B717" w14:textId="6B5E77E6" w:rsidR="0098416C" w:rsidRPr="008538F2" w:rsidRDefault="00972181" w:rsidP="00E95101">
            <w:pPr>
              <w:suppressAutoHyphens w:val="0"/>
              <w:ind w:left="360"/>
              <w:textAlignment w:val="baseline"/>
              <w:rPr>
                <w:rFonts w:ascii="Arial" w:hAnsi="Arial" w:cs="Arial"/>
                <w:b/>
                <w:lang w:eastAsia="es-MX"/>
              </w:rPr>
            </w:pPr>
            <w:r>
              <w:rPr>
                <w:rFonts w:ascii="Arial" w:hAnsi="Arial" w:cs="Arial"/>
                <w:b/>
                <w:lang w:eastAsia="es-MX"/>
              </w:rPr>
              <w:t xml:space="preserve">    </w:t>
            </w:r>
            <w:r w:rsidR="001C0284">
              <w:rPr>
                <w:rFonts w:ascii="Arial" w:hAnsi="Arial" w:cs="Arial"/>
                <w:b/>
                <w:lang w:eastAsia="es-MX"/>
              </w:rPr>
              <w:t>3</w:t>
            </w:r>
          </w:p>
        </w:tc>
        <w:tc>
          <w:tcPr>
            <w:tcW w:w="13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96C3E5" w14:textId="77777777" w:rsidR="0098416C" w:rsidRPr="008538F2" w:rsidRDefault="0098416C" w:rsidP="00E95101">
            <w:pPr>
              <w:suppressAutoHyphens w:val="0"/>
              <w:jc w:val="both"/>
              <w:textAlignment w:val="baseline"/>
              <w:rPr>
                <w:rFonts w:ascii="Arial" w:hAnsi="Arial" w:cs="Arial"/>
                <w:b/>
                <w:sz w:val="18"/>
                <w:szCs w:val="18"/>
                <w:lang w:eastAsia="es-MX"/>
              </w:rPr>
            </w:pPr>
            <w:r w:rsidRPr="008538F2">
              <w:rPr>
                <w:rFonts w:ascii="Arial" w:hAnsi="Arial" w:cs="Arial"/>
                <w:b/>
                <w:lang w:eastAsia="es-MX"/>
              </w:rPr>
              <w:t> </w:t>
            </w:r>
          </w:p>
        </w:tc>
        <w:tc>
          <w:tcPr>
            <w:tcW w:w="157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E62087" w14:textId="77777777" w:rsidR="0098416C" w:rsidRPr="008538F2" w:rsidRDefault="0098416C" w:rsidP="00E95101">
            <w:pPr>
              <w:suppressAutoHyphens w:val="0"/>
              <w:jc w:val="both"/>
              <w:textAlignment w:val="baseline"/>
              <w:rPr>
                <w:rFonts w:ascii="Arial" w:hAnsi="Arial" w:cs="Arial"/>
                <w:b/>
                <w:sz w:val="18"/>
                <w:szCs w:val="18"/>
                <w:lang w:eastAsia="es-MX"/>
              </w:rPr>
            </w:pPr>
            <w:r w:rsidRPr="008538F2">
              <w:rPr>
                <w:rFonts w:ascii="Arial" w:hAnsi="Arial" w:cs="Arial"/>
                <w:b/>
                <w:lang w:eastAsia="es-MX"/>
              </w:rPr>
              <w:t> </w:t>
            </w:r>
          </w:p>
        </w:tc>
      </w:tr>
    </w:tbl>
    <w:p w14:paraId="0BEDA6F7" w14:textId="77777777" w:rsidR="00023E8D" w:rsidRPr="001529E0" w:rsidRDefault="00023E8D" w:rsidP="00D46124">
      <w:pPr>
        <w:spacing w:line="276" w:lineRule="auto"/>
        <w:ind w:right="-94"/>
        <w:jc w:val="both"/>
        <w:rPr>
          <w:rFonts w:ascii="Arial" w:hAnsi="Arial" w:cs="Arial"/>
        </w:rPr>
      </w:pPr>
    </w:p>
    <w:p w14:paraId="6DF5B86A" w14:textId="2104AFEA" w:rsidR="00D46124" w:rsidRPr="001529E0" w:rsidRDefault="001C0284" w:rsidP="00D46124">
      <w:pPr>
        <w:spacing w:line="276" w:lineRule="auto"/>
        <w:ind w:right="-94"/>
        <w:jc w:val="both"/>
        <w:rPr>
          <w:rFonts w:ascii="Arial" w:hAnsi="Arial" w:cs="Arial"/>
        </w:rPr>
      </w:pPr>
      <w:r>
        <w:rPr>
          <w:rFonts w:ascii="Arial" w:hAnsi="Arial" w:cs="Arial"/>
        </w:rPr>
        <w:t>A</w:t>
      </w:r>
      <w:r w:rsidR="00D46124" w:rsidRPr="001529E0">
        <w:rPr>
          <w:rFonts w:ascii="Arial" w:hAnsi="Arial" w:cs="Arial"/>
        </w:rPr>
        <w:t>probado por unanimidad</w:t>
      </w:r>
      <w:r>
        <w:rPr>
          <w:rFonts w:ascii="Arial" w:hAnsi="Arial" w:cs="Arial"/>
        </w:rPr>
        <w:t>, presidenta</w:t>
      </w:r>
      <w:r w:rsidR="009251E1">
        <w:rPr>
          <w:rFonts w:ascii="Arial" w:hAnsi="Arial" w:cs="Arial"/>
        </w:rPr>
        <w:t>.</w:t>
      </w:r>
    </w:p>
    <w:p w14:paraId="06B09C4B" w14:textId="77777777" w:rsidR="00D46124" w:rsidRPr="001529E0" w:rsidRDefault="00D46124" w:rsidP="00D46124">
      <w:pPr>
        <w:spacing w:line="276" w:lineRule="auto"/>
        <w:ind w:right="-94"/>
        <w:jc w:val="both"/>
        <w:rPr>
          <w:rFonts w:ascii="Arial" w:hAnsi="Arial" w:cs="Arial"/>
        </w:rPr>
      </w:pPr>
    </w:p>
    <w:p w14:paraId="40689E5F" w14:textId="410A0431" w:rsidR="00D46124" w:rsidRPr="001529E0" w:rsidRDefault="001C0284" w:rsidP="00D46124">
      <w:pPr>
        <w:spacing w:line="276" w:lineRule="auto"/>
        <w:ind w:right="-94"/>
        <w:jc w:val="both"/>
        <w:rPr>
          <w:rFonts w:ascii="Arial" w:hAnsi="Arial" w:cs="Arial"/>
        </w:rPr>
      </w:pPr>
      <w:r w:rsidRPr="001C0284">
        <w:rPr>
          <w:rFonts w:ascii="Arial" w:hAnsi="Arial" w:cs="Arial"/>
          <w:b/>
        </w:rPr>
        <w:t>Consejera electoral presidenta de la comisión, Silvia Guadalupe Bustos Vásquez</w:t>
      </w:r>
      <w:r w:rsidRPr="001C0284">
        <w:rPr>
          <w:rFonts w:ascii="Arial" w:hAnsi="Arial" w:cs="Arial"/>
          <w:bCs/>
        </w:rPr>
        <w:t>:</w:t>
      </w:r>
      <w:r w:rsidR="00023E8D" w:rsidRPr="001529E0">
        <w:rPr>
          <w:rFonts w:ascii="Arial" w:hAnsi="Arial" w:cs="Arial"/>
          <w:b/>
        </w:rPr>
        <w:t xml:space="preserve"> </w:t>
      </w:r>
      <w:r w:rsidR="009E527B">
        <w:rPr>
          <w:rFonts w:ascii="Arial" w:hAnsi="Arial" w:cs="Arial"/>
        </w:rPr>
        <w:t>Gracias secretario</w:t>
      </w:r>
      <w:r w:rsidR="00972181">
        <w:rPr>
          <w:rFonts w:ascii="Arial" w:hAnsi="Arial" w:cs="Arial"/>
        </w:rPr>
        <w:t>.</w:t>
      </w:r>
      <w:r w:rsidR="009E527B">
        <w:rPr>
          <w:rFonts w:ascii="Arial" w:hAnsi="Arial" w:cs="Arial"/>
        </w:rPr>
        <w:t xml:space="preserve"> </w:t>
      </w:r>
      <w:r>
        <w:rPr>
          <w:rFonts w:ascii="Arial" w:hAnsi="Arial" w:cs="Arial"/>
        </w:rPr>
        <w:t>Le solicito, ahora, por favor, que d</w:t>
      </w:r>
      <w:r w:rsidR="009E527B">
        <w:rPr>
          <w:rFonts w:ascii="Arial" w:hAnsi="Arial" w:cs="Arial"/>
        </w:rPr>
        <w:t>é lectura</w:t>
      </w:r>
      <w:r w:rsidR="009251E1">
        <w:rPr>
          <w:rFonts w:ascii="Arial" w:hAnsi="Arial" w:cs="Arial"/>
        </w:rPr>
        <w:t xml:space="preserve"> </w:t>
      </w:r>
      <w:r>
        <w:rPr>
          <w:rFonts w:ascii="Arial" w:hAnsi="Arial" w:cs="Arial"/>
        </w:rPr>
        <w:t>de</w:t>
      </w:r>
      <w:r w:rsidR="009E527B">
        <w:rPr>
          <w:rFonts w:ascii="Arial" w:hAnsi="Arial" w:cs="Arial"/>
        </w:rPr>
        <w:t>l siguiente</w:t>
      </w:r>
      <w:r w:rsidR="00D46124" w:rsidRPr="001529E0">
        <w:rPr>
          <w:rFonts w:ascii="Arial" w:hAnsi="Arial" w:cs="Arial"/>
        </w:rPr>
        <w:t xml:space="preserve"> punto del orden del día.</w:t>
      </w:r>
    </w:p>
    <w:p w14:paraId="0890740A" w14:textId="77777777" w:rsidR="00D46124" w:rsidRPr="001529E0" w:rsidRDefault="00D46124" w:rsidP="00D46124">
      <w:pPr>
        <w:spacing w:line="276" w:lineRule="auto"/>
        <w:ind w:right="-94"/>
        <w:jc w:val="both"/>
        <w:rPr>
          <w:rFonts w:ascii="Arial" w:hAnsi="Arial" w:cs="Arial"/>
        </w:rPr>
      </w:pPr>
    </w:p>
    <w:p w14:paraId="16CDF3DC" w14:textId="77777777" w:rsidR="0039345F" w:rsidRDefault="00886DE1" w:rsidP="00250E86">
      <w:pPr>
        <w:spacing w:line="276" w:lineRule="auto"/>
        <w:jc w:val="both"/>
        <w:rPr>
          <w:rFonts w:ascii="Arial" w:hAnsi="Arial" w:cs="Arial"/>
          <w:color w:val="000000"/>
          <w:szCs w:val="20"/>
          <w:lang w:eastAsia="es-MX"/>
        </w:rPr>
      </w:pPr>
      <w:r>
        <w:rPr>
          <w:rFonts w:ascii="Arial" w:hAnsi="Arial" w:cs="Arial"/>
          <w:b/>
        </w:rPr>
        <w:t>Secretario</w:t>
      </w:r>
      <w:r w:rsidRPr="001529E0">
        <w:rPr>
          <w:rFonts w:ascii="Arial" w:hAnsi="Arial" w:cs="Arial"/>
          <w:b/>
        </w:rPr>
        <w:t xml:space="preserve"> </w:t>
      </w:r>
      <w:r>
        <w:rPr>
          <w:rFonts w:ascii="Arial" w:hAnsi="Arial" w:cs="Arial"/>
          <w:b/>
        </w:rPr>
        <w:t xml:space="preserve">técnico, Aldo Alonso Salazar </w:t>
      </w:r>
      <w:r w:rsidR="00126B30">
        <w:rPr>
          <w:rFonts w:ascii="Arial" w:hAnsi="Arial" w:cs="Arial"/>
          <w:b/>
        </w:rPr>
        <w:t>Ruiz</w:t>
      </w:r>
      <w:r w:rsidR="00126B30" w:rsidRPr="0039345F">
        <w:rPr>
          <w:rFonts w:ascii="Arial" w:hAnsi="Arial" w:cs="Arial"/>
          <w:bCs/>
        </w:rPr>
        <w:t xml:space="preserve">: </w:t>
      </w:r>
      <w:r w:rsidR="00F1786D" w:rsidRPr="00C01043">
        <w:rPr>
          <w:rFonts w:ascii="Arial" w:hAnsi="Arial" w:cs="Arial"/>
          <w:color w:val="000000"/>
          <w:szCs w:val="20"/>
          <w:lang w:eastAsia="es-MX"/>
        </w:rPr>
        <w:t>Con gusto</w:t>
      </w:r>
      <w:r w:rsidR="0039345F">
        <w:rPr>
          <w:rFonts w:ascii="Arial" w:hAnsi="Arial" w:cs="Arial"/>
          <w:color w:val="000000"/>
          <w:szCs w:val="20"/>
          <w:lang w:eastAsia="es-MX"/>
        </w:rPr>
        <w:t xml:space="preserve"> consejera presienta</w:t>
      </w:r>
      <w:r w:rsidR="009251E1">
        <w:rPr>
          <w:rFonts w:ascii="Arial" w:hAnsi="Arial" w:cs="Arial"/>
          <w:color w:val="000000"/>
          <w:szCs w:val="20"/>
          <w:lang w:eastAsia="es-MX"/>
        </w:rPr>
        <w:t xml:space="preserve">. </w:t>
      </w:r>
    </w:p>
    <w:p w14:paraId="03AB9F2B" w14:textId="77777777" w:rsidR="0039345F" w:rsidRDefault="0039345F" w:rsidP="00250E86">
      <w:pPr>
        <w:spacing w:line="276" w:lineRule="auto"/>
        <w:jc w:val="both"/>
        <w:rPr>
          <w:rFonts w:ascii="Arial" w:hAnsi="Arial" w:cs="Arial"/>
          <w:color w:val="000000"/>
          <w:szCs w:val="20"/>
          <w:lang w:eastAsia="es-MX"/>
        </w:rPr>
      </w:pPr>
    </w:p>
    <w:p w14:paraId="167061D2" w14:textId="142CBB92" w:rsidR="00023E8D" w:rsidRPr="001529E0" w:rsidRDefault="009251E1" w:rsidP="00250E86">
      <w:pPr>
        <w:spacing w:line="276" w:lineRule="auto"/>
        <w:jc w:val="both"/>
        <w:rPr>
          <w:rFonts w:ascii="Arial" w:hAnsi="Arial" w:cs="Arial"/>
        </w:rPr>
      </w:pPr>
      <w:r>
        <w:rPr>
          <w:rFonts w:ascii="Arial" w:hAnsi="Arial" w:cs="Arial"/>
          <w:color w:val="000000"/>
          <w:szCs w:val="20"/>
          <w:lang w:eastAsia="es-MX"/>
        </w:rPr>
        <w:t>E</w:t>
      </w:r>
      <w:r w:rsidR="00F1786D" w:rsidRPr="00C01043">
        <w:rPr>
          <w:rFonts w:ascii="Arial" w:hAnsi="Arial" w:cs="Arial"/>
          <w:color w:val="000000"/>
          <w:szCs w:val="20"/>
          <w:lang w:eastAsia="es-MX"/>
        </w:rPr>
        <w:t>l punto número 2</w:t>
      </w:r>
      <w:r w:rsidR="0039345F">
        <w:rPr>
          <w:rFonts w:ascii="Arial" w:hAnsi="Arial" w:cs="Arial"/>
          <w:color w:val="000000"/>
          <w:szCs w:val="20"/>
          <w:lang w:eastAsia="es-MX"/>
        </w:rPr>
        <w:t>,</w:t>
      </w:r>
      <w:r w:rsidR="00F1786D" w:rsidRPr="00C01043">
        <w:rPr>
          <w:rFonts w:ascii="Arial" w:hAnsi="Arial" w:cs="Arial"/>
          <w:color w:val="000000"/>
          <w:szCs w:val="20"/>
          <w:lang w:eastAsia="es-MX"/>
        </w:rPr>
        <w:t xml:space="preserve"> del orden del día es la </w:t>
      </w:r>
      <w:r>
        <w:rPr>
          <w:rFonts w:ascii="Arial" w:hAnsi="Arial" w:cs="Arial"/>
          <w:color w:val="000000"/>
          <w:szCs w:val="20"/>
          <w:lang w:eastAsia="es-MX"/>
        </w:rPr>
        <w:t>“</w:t>
      </w:r>
      <w:r w:rsidR="0039345F" w:rsidRPr="0039345F">
        <w:rPr>
          <w:rFonts w:ascii="Arial" w:hAnsi="Arial" w:cs="Arial"/>
          <w:i/>
          <w:iCs/>
          <w:color w:val="000000"/>
          <w:szCs w:val="20"/>
          <w:lang w:eastAsia="es-MX"/>
        </w:rPr>
        <w:t>Presentación del Informe de Actividades 2022-2023 de la Comisión de Organización Electoral</w:t>
      </w:r>
      <w:r w:rsidR="00F1786D" w:rsidRPr="009251E1">
        <w:rPr>
          <w:rFonts w:ascii="Arial" w:hAnsi="Arial" w:cs="Arial"/>
          <w:i/>
          <w:color w:val="000000"/>
          <w:szCs w:val="20"/>
          <w:lang w:eastAsia="es-MX"/>
        </w:rPr>
        <w:t>.</w:t>
      </w:r>
      <w:r>
        <w:rPr>
          <w:rFonts w:ascii="Arial" w:hAnsi="Arial" w:cs="Arial"/>
          <w:color w:val="000000"/>
          <w:szCs w:val="20"/>
          <w:lang w:eastAsia="es-MX"/>
        </w:rPr>
        <w:t>”</w:t>
      </w:r>
    </w:p>
    <w:p w14:paraId="174AE7A4" w14:textId="77777777" w:rsidR="00023E8D" w:rsidRPr="001529E0" w:rsidRDefault="00023E8D" w:rsidP="00D46124">
      <w:pPr>
        <w:spacing w:line="276" w:lineRule="auto"/>
        <w:ind w:right="-94"/>
        <w:jc w:val="both"/>
        <w:rPr>
          <w:rFonts w:ascii="Arial" w:hAnsi="Arial" w:cs="Arial"/>
        </w:rPr>
      </w:pPr>
    </w:p>
    <w:p w14:paraId="6AE82FD3" w14:textId="77777777" w:rsidR="00137328" w:rsidRDefault="0039345F" w:rsidP="0039345F">
      <w:pPr>
        <w:spacing w:line="276" w:lineRule="auto"/>
        <w:ind w:right="-94"/>
        <w:jc w:val="both"/>
        <w:rPr>
          <w:rFonts w:ascii="Arial" w:hAnsi="Arial" w:cs="Arial"/>
          <w:color w:val="000000"/>
          <w:szCs w:val="20"/>
          <w:lang w:eastAsia="es-MX"/>
        </w:rPr>
      </w:pPr>
      <w:r w:rsidRPr="001C0284">
        <w:rPr>
          <w:rFonts w:ascii="Arial" w:hAnsi="Arial" w:cs="Arial"/>
          <w:b/>
        </w:rPr>
        <w:t>Consejera electoral presidenta de la comisión, Silvia Guadalupe Bustos Vásquez</w:t>
      </w:r>
      <w:r w:rsidRPr="001C0284">
        <w:rPr>
          <w:rFonts w:ascii="Arial" w:hAnsi="Arial" w:cs="Arial"/>
          <w:bCs/>
        </w:rPr>
        <w:t>:</w:t>
      </w:r>
      <w:r>
        <w:rPr>
          <w:rFonts w:ascii="Arial" w:hAnsi="Arial" w:cs="Arial"/>
          <w:bCs/>
        </w:rPr>
        <w:t xml:space="preserve"> De acuerdo s</w:t>
      </w:r>
      <w:r w:rsidR="00F1786D" w:rsidRPr="00C01043">
        <w:rPr>
          <w:rFonts w:ascii="Arial" w:hAnsi="Arial" w:cs="Arial"/>
          <w:color w:val="000000"/>
          <w:szCs w:val="20"/>
          <w:lang w:eastAsia="es-MX"/>
        </w:rPr>
        <w:t>ecretario</w:t>
      </w:r>
      <w:r>
        <w:rPr>
          <w:rFonts w:ascii="Arial" w:hAnsi="Arial" w:cs="Arial"/>
          <w:color w:val="000000"/>
          <w:szCs w:val="20"/>
          <w:lang w:eastAsia="es-MX"/>
        </w:rPr>
        <w:t xml:space="preserve">. </w:t>
      </w:r>
    </w:p>
    <w:p w14:paraId="05EB0F7B" w14:textId="77777777" w:rsidR="00137328" w:rsidRDefault="00137328" w:rsidP="0039345F">
      <w:pPr>
        <w:spacing w:line="276" w:lineRule="auto"/>
        <w:ind w:right="-94"/>
        <w:jc w:val="both"/>
        <w:rPr>
          <w:rFonts w:ascii="Arial" w:hAnsi="Arial" w:cs="Arial"/>
          <w:color w:val="000000"/>
          <w:szCs w:val="20"/>
          <w:lang w:eastAsia="es-MX"/>
        </w:rPr>
      </w:pPr>
    </w:p>
    <w:p w14:paraId="5C907040" w14:textId="25BD85CD" w:rsidR="009251E1" w:rsidRDefault="0039345F" w:rsidP="0039345F">
      <w:pPr>
        <w:spacing w:line="276" w:lineRule="auto"/>
        <w:ind w:right="-94"/>
        <w:jc w:val="both"/>
        <w:rPr>
          <w:rFonts w:ascii="Arial" w:hAnsi="Arial" w:cs="Arial"/>
          <w:color w:val="000000"/>
          <w:szCs w:val="20"/>
          <w:lang w:eastAsia="es-MX"/>
        </w:rPr>
      </w:pPr>
      <w:r>
        <w:rPr>
          <w:rFonts w:ascii="Arial" w:hAnsi="Arial" w:cs="Arial"/>
          <w:color w:val="000000"/>
          <w:szCs w:val="20"/>
          <w:lang w:eastAsia="es-MX"/>
        </w:rPr>
        <w:t>Le solicito</w:t>
      </w:r>
      <w:r w:rsidR="00137328">
        <w:rPr>
          <w:rFonts w:ascii="Arial" w:hAnsi="Arial" w:cs="Arial"/>
          <w:color w:val="000000"/>
          <w:szCs w:val="20"/>
          <w:lang w:eastAsia="es-MX"/>
        </w:rPr>
        <w:t>,</w:t>
      </w:r>
      <w:r>
        <w:rPr>
          <w:rFonts w:ascii="Arial" w:hAnsi="Arial" w:cs="Arial"/>
          <w:color w:val="000000"/>
          <w:szCs w:val="20"/>
          <w:lang w:eastAsia="es-MX"/>
        </w:rPr>
        <w:t xml:space="preserve"> entonces, que realice la presentación del Informe de Actividades 2022-2023 de la Comisión de Organización Electoral. Adelante, por favor.</w:t>
      </w:r>
    </w:p>
    <w:p w14:paraId="2429EA6E" w14:textId="77777777" w:rsidR="009251E1" w:rsidRDefault="009251E1" w:rsidP="008B2819">
      <w:pPr>
        <w:spacing w:line="276" w:lineRule="auto"/>
        <w:ind w:right="-94"/>
        <w:jc w:val="both"/>
        <w:rPr>
          <w:rFonts w:ascii="Arial" w:hAnsi="Arial" w:cs="Arial"/>
          <w:color w:val="000000"/>
          <w:szCs w:val="20"/>
          <w:lang w:eastAsia="es-MX"/>
        </w:rPr>
      </w:pPr>
    </w:p>
    <w:p w14:paraId="058392DC" w14:textId="77777777" w:rsidR="0039345F" w:rsidRPr="0039345F" w:rsidRDefault="0039345F" w:rsidP="0039345F">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39345F">
        <w:rPr>
          <w:rFonts w:ascii="Arial" w:hAnsi="Arial" w:cs="Arial"/>
          <w:bCs/>
        </w:rPr>
        <w:t>:</w:t>
      </w:r>
      <w:r>
        <w:rPr>
          <w:rFonts w:ascii="Arial" w:hAnsi="Arial" w:cs="Arial"/>
          <w:bCs/>
        </w:rPr>
        <w:t xml:space="preserve"> </w:t>
      </w:r>
      <w:r w:rsidRPr="0039345F">
        <w:rPr>
          <w:rFonts w:ascii="Arial" w:hAnsi="Arial" w:cs="Arial"/>
          <w:bCs/>
        </w:rPr>
        <w:t>Con gusto consejera presidenta.</w:t>
      </w:r>
    </w:p>
    <w:p w14:paraId="23A5BE51" w14:textId="77777777" w:rsidR="0039345F" w:rsidRPr="0039345F" w:rsidRDefault="0039345F" w:rsidP="0039345F">
      <w:pPr>
        <w:spacing w:line="276" w:lineRule="auto"/>
        <w:ind w:right="-94"/>
        <w:jc w:val="both"/>
        <w:rPr>
          <w:rFonts w:ascii="Arial" w:hAnsi="Arial" w:cs="Arial"/>
          <w:bCs/>
        </w:rPr>
      </w:pPr>
    </w:p>
    <w:p w14:paraId="54823A29" w14:textId="7D7A7766" w:rsidR="0039345F" w:rsidRDefault="0039345F" w:rsidP="0039345F">
      <w:pPr>
        <w:spacing w:line="276" w:lineRule="auto"/>
        <w:ind w:right="-94"/>
        <w:jc w:val="both"/>
        <w:rPr>
          <w:rFonts w:ascii="Arial" w:hAnsi="Arial" w:cs="Arial"/>
          <w:bCs/>
        </w:rPr>
      </w:pPr>
      <w:r w:rsidRPr="0039345F">
        <w:rPr>
          <w:rFonts w:ascii="Arial" w:hAnsi="Arial" w:cs="Arial"/>
          <w:bCs/>
        </w:rPr>
        <w:t>Este informe tiene como finalidad dar a conocer las actividades en materia de organización electoral</w:t>
      </w:r>
      <w:r>
        <w:rPr>
          <w:rFonts w:ascii="Arial" w:hAnsi="Arial" w:cs="Arial"/>
          <w:bCs/>
        </w:rPr>
        <w:t>,</w:t>
      </w:r>
      <w:r w:rsidRPr="0039345F">
        <w:rPr>
          <w:rFonts w:ascii="Arial" w:hAnsi="Arial" w:cs="Arial"/>
          <w:bCs/>
        </w:rPr>
        <w:t xml:space="preserve"> que fueron proyectadas en las agendas de trabajo presentadas por las comisiones internas de este </w:t>
      </w:r>
      <w:r w:rsidR="00137328">
        <w:rPr>
          <w:rFonts w:ascii="Arial" w:hAnsi="Arial" w:cs="Arial"/>
          <w:bCs/>
        </w:rPr>
        <w:t>I</w:t>
      </w:r>
      <w:r w:rsidRPr="0039345F">
        <w:rPr>
          <w:rFonts w:ascii="Arial" w:hAnsi="Arial" w:cs="Arial"/>
          <w:bCs/>
        </w:rPr>
        <w:t>nstituto</w:t>
      </w:r>
      <w:r w:rsidR="00137328">
        <w:rPr>
          <w:rFonts w:ascii="Arial" w:hAnsi="Arial" w:cs="Arial"/>
          <w:bCs/>
        </w:rPr>
        <w:t>,</w:t>
      </w:r>
      <w:r w:rsidRPr="0039345F">
        <w:rPr>
          <w:rFonts w:ascii="Arial" w:hAnsi="Arial" w:cs="Arial"/>
          <w:bCs/>
        </w:rPr>
        <w:t xml:space="preserve"> para el periodo comprendido de marzo de </w:t>
      </w:r>
      <w:r>
        <w:rPr>
          <w:rFonts w:ascii="Arial" w:hAnsi="Arial" w:cs="Arial"/>
          <w:bCs/>
        </w:rPr>
        <w:t xml:space="preserve">2022 </w:t>
      </w:r>
      <w:r w:rsidRPr="0039345F">
        <w:rPr>
          <w:rFonts w:ascii="Arial" w:hAnsi="Arial" w:cs="Arial"/>
          <w:bCs/>
        </w:rPr>
        <w:t>a febrero de 2023 y</w:t>
      </w:r>
      <w:r>
        <w:rPr>
          <w:rFonts w:ascii="Arial" w:hAnsi="Arial" w:cs="Arial"/>
          <w:bCs/>
        </w:rPr>
        <w:t>,</w:t>
      </w:r>
      <w:r w:rsidRPr="0039345F">
        <w:rPr>
          <w:rFonts w:ascii="Arial" w:hAnsi="Arial" w:cs="Arial"/>
          <w:bCs/>
        </w:rPr>
        <w:t xml:space="preserve"> con ello</w:t>
      </w:r>
      <w:r>
        <w:rPr>
          <w:rFonts w:ascii="Arial" w:hAnsi="Arial" w:cs="Arial"/>
          <w:bCs/>
        </w:rPr>
        <w:t>,</w:t>
      </w:r>
      <w:r w:rsidRPr="0039345F">
        <w:rPr>
          <w:rFonts w:ascii="Arial" w:hAnsi="Arial" w:cs="Arial"/>
          <w:bCs/>
        </w:rPr>
        <w:t xml:space="preserve"> dar cumplimiento al artículo 28, numeral 2, del Reglamento Interior del Instituto Electoral y de Participación Ciudadana del Estado de Jalisco, en el que se establece que las comisiones tienen la obligación de rendir un informe anual de actividades al </w:t>
      </w:r>
      <w:r>
        <w:rPr>
          <w:rFonts w:ascii="Arial" w:hAnsi="Arial" w:cs="Arial"/>
          <w:bCs/>
        </w:rPr>
        <w:t>C</w:t>
      </w:r>
      <w:r w:rsidRPr="0039345F">
        <w:rPr>
          <w:rFonts w:ascii="Arial" w:hAnsi="Arial" w:cs="Arial"/>
          <w:bCs/>
        </w:rPr>
        <w:t xml:space="preserve">onsejo </w:t>
      </w:r>
      <w:r>
        <w:rPr>
          <w:rFonts w:ascii="Arial" w:hAnsi="Arial" w:cs="Arial"/>
          <w:bCs/>
        </w:rPr>
        <w:t>G</w:t>
      </w:r>
      <w:r w:rsidRPr="0039345F">
        <w:rPr>
          <w:rFonts w:ascii="Arial" w:hAnsi="Arial" w:cs="Arial"/>
          <w:bCs/>
        </w:rPr>
        <w:t xml:space="preserve">eneral de este </w:t>
      </w:r>
      <w:r w:rsidR="00137328">
        <w:rPr>
          <w:rFonts w:ascii="Arial" w:hAnsi="Arial" w:cs="Arial"/>
          <w:bCs/>
        </w:rPr>
        <w:t>I</w:t>
      </w:r>
      <w:r w:rsidRPr="0039345F">
        <w:rPr>
          <w:rFonts w:ascii="Arial" w:hAnsi="Arial" w:cs="Arial"/>
          <w:bCs/>
        </w:rPr>
        <w:t>nstituto</w:t>
      </w:r>
      <w:r>
        <w:rPr>
          <w:rFonts w:ascii="Arial" w:hAnsi="Arial" w:cs="Arial"/>
          <w:bCs/>
        </w:rPr>
        <w:t>,</w:t>
      </w:r>
      <w:r w:rsidRPr="0039345F">
        <w:rPr>
          <w:rFonts w:ascii="Arial" w:hAnsi="Arial" w:cs="Arial"/>
          <w:bCs/>
        </w:rPr>
        <w:t xml:space="preserve"> en el que se precis</w:t>
      </w:r>
      <w:r w:rsidR="00137328">
        <w:rPr>
          <w:rFonts w:ascii="Arial" w:hAnsi="Arial" w:cs="Arial"/>
          <w:bCs/>
        </w:rPr>
        <w:t>e</w:t>
      </w:r>
      <w:r w:rsidRPr="0039345F">
        <w:rPr>
          <w:rFonts w:ascii="Arial" w:hAnsi="Arial" w:cs="Arial"/>
          <w:bCs/>
        </w:rPr>
        <w:t>n las tareas desarrolladas</w:t>
      </w:r>
      <w:r>
        <w:rPr>
          <w:rFonts w:ascii="Arial" w:hAnsi="Arial" w:cs="Arial"/>
          <w:bCs/>
        </w:rPr>
        <w:t>.</w:t>
      </w:r>
    </w:p>
    <w:p w14:paraId="0A36328E" w14:textId="77777777" w:rsidR="0039345F" w:rsidRDefault="0039345F" w:rsidP="0039345F">
      <w:pPr>
        <w:spacing w:line="276" w:lineRule="auto"/>
        <w:ind w:right="-94"/>
        <w:jc w:val="both"/>
        <w:rPr>
          <w:rFonts w:ascii="Arial" w:hAnsi="Arial" w:cs="Arial"/>
          <w:bCs/>
        </w:rPr>
      </w:pPr>
    </w:p>
    <w:p w14:paraId="2882EC57" w14:textId="4DD8D4A2" w:rsidR="0039345F" w:rsidRPr="0039345F" w:rsidRDefault="0039345F" w:rsidP="0039345F">
      <w:pPr>
        <w:spacing w:line="276" w:lineRule="auto"/>
        <w:ind w:right="-94"/>
        <w:jc w:val="both"/>
        <w:rPr>
          <w:rFonts w:ascii="Arial" w:hAnsi="Arial" w:cs="Arial"/>
          <w:bCs/>
        </w:rPr>
      </w:pPr>
      <w:r>
        <w:rPr>
          <w:rFonts w:ascii="Arial" w:hAnsi="Arial" w:cs="Arial"/>
          <w:bCs/>
        </w:rPr>
        <w:t>C</w:t>
      </w:r>
      <w:r w:rsidRPr="0039345F">
        <w:rPr>
          <w:rFonts w:ascii="Arial" w:hAnsi="Arial" w:cs="Arial"/>
          <w:bCs/>
        </w:rPr>
        <w:t xml:space="preserve">abe </w:t>
      </w:r>
      <w:r>
        <w:rPr>
          <w:rFonts w:ascii="Arial" w:hAnsi="Arial" w:cs="Arial"/>
          <w:bCs/>
        </w:rPr>
        <w:t>r</w:t>
      </w:r>
      <w:r w:rsidRPr="0039345F">
        <w:rPr>
          <w:rFonts w:ascii="Arial" w:hAnsi="Arial" w:cs="Arial"/>
          <w:bCs/>
        </w:rPr>
        <w:t>esaltar que</w:t>
      </w:r>
      <w:r>
        <w:rPr>
          <w:rFonts w:ascii="Arial" w:hAnsi="Arial" w:cs="Arial"/>
          <w:bCs/>
        </w:rPr>
        <w:t>,</w:t>
      </w:r>
      <w:r w:rsidRPr="0039345F">
        <w:rPr>
          <w:rFonts w:ascii="Arial" w:hAnsi="Arial" w:cs="Arial"/>
          <w:bCs/>
        </w:rPr>
        <w:t xml:space="preserve"> en cumplimiento al principio de máxima publicidad</w:t>
      </w:r>
      <w:r>
        <w:rPr>
          <w:rFonts w:ascii="Arial" w:hAnsi="Arial" w:cs="Arial"/>
          <w:bCs/>
        </w:rPr>
        <w:t>,</w:t>
      </w:r>
      <w:r w:rsidRPr="0039345F">
        <w:rPr>
          <w:rFonts w:ascii="Arial" w:hAnsi="Arial" w:cs="Arial"/>
          <w:bCs/>
        </w:rPr>
        <w:t xml:space="preserve"> las sesiones que celebró esta </w:t>
      </w:r>
      <w:r w:rsidR="00137328">
        <w:rPr>
          <w:rFonts w:ascii="Arial" w:hAnsi="Arial" w:cs="Arial"/>
          <w:bCs/>
        </w:rPr>
        <w:t>C</w:t>
      </w:r>
      <w:r w:rsidRPr="0039345F">
        <w:rPr>
          <w:rFonts w:ascii="Arial" w:hAnsi="Arial" w:cs="Arial"/>
          <w:bCs/>
        </w:rPr>
        <w:t>omisión fueron transmitidas en el portal de Internet del Instituto Electoral de Participación Ciudadana del Estado de Jalisco y cada uno de los informes presentados</w:t>
      </w:r>
      <w:r w:rsidR="00137328">
        <w:rPr>
          <w:rFonts w:ascii="Arial" w:hAnsi="Arial" w:cs="Arial"/>
          <w:bCs/>
        </w:rPr>
        <w:t>,</w:t>
      </w:r>
      <w:r w:rsidRPr="0039345F">
        <w:rPr>
          <w:rFonts w:ascii="Arial" w:hAnsi="Arial" w:cs="Arial"/>
          <w:bCs/>
        </w:rPr>
        <w:t xml:space="preserve"> se publicaron de manera oportuna en la página de Internet del organismo electoral, garantizando con ello el derecho de acceso a la información de la ciudadanía.</w:t>
      </w:r>
    </w:p>
    <w:p w14:paraId="41B180F3" w14:textId="77777777" w:rsidR="0039345F" w:rsidRPr="0039345F" w:rsidRDefault="0039345F" w:rsidP="0039345F">
      <w:pPr>
        <w:spacing w:line="276" w:lineRule="auto"/>
        <w:ind w:right="-94"/>
        <w:jc w:val="both"/>
        <w:rPr>
          <w:rFonts w:ascii="Arial" w:hAnsi="Arial" w:cs="Arial"/>
          <w:bCs/>
        </w:rPr>
      </w:pPr>
    </w:p>
    <w:p w14:paraId="3074E1CC" w14:textId="5F602374" w:rsidR="0039345F" w:rsidRDefault="0039345F" w:rsidP="0039345F">
      <w:pPr>
        <w:spacing w:line="276" w:lineRule="auto"/>
        <w:ind w:right="-94"/>
        <w:jc w:val="both"/>
        <w:rPr>
          <w:rFonts w:ascii="Arial" w:hAnsi="Arial" w:cs="Arial"/>
          <w:bCs/>
        </w:rPr>
      </w:pPr>
      <w:r w:rsidRPr="0039345F">
        <w:rPr>
          <w:rFonts w:ascii="Arial" w:hAnsi="Arial" w:cs="Arial"/>
          <w:bCs/>
        </w:rPr>
        <w:t xml:space="preserve">Para dar seguimiento a la agenda de trabajo de esta </w:t>
      </w:r>
      <w:r w:rsidR="00137328">
        <w:rPr>
          <w:rFonts w:ascii="Arial" w:hAnsi="Arial" w:cs="Arial"/>
          <w:bCs/>
        </w:rPr>
        <w:t>C</w:t>
      </w:r>
      <w:r w:rsidRPr="0039345F">
        <w:rPr>
          <w:rFonts w:ascii="Arial" w:hAnsi="Arial" w:cs="Arial"/>
          <w:bCs/>
        </w:rPr>
        <w:t>omisión</w:t>
      </w:r>
      <w:r>
        <w:rPr>
          <w:rFonts w:ascii="Arial" w:hAnsi="Arial" w:cs="Arial"/>
          <w:bCs/>
        </w:rPr>
        <w:t>,</w:t>
      </w:r>
      <w:r w:rsidRPr="0039345F">
        <w:rPr>
          <w:rFonts w:ascii="Arial" w:hAnsi="Arial" w:cs="Arial"/>
          <w:bCs/>
        </w:rPr>
        <w:t xml:space="preserve"> se realizó una sesión ordinaria</w:t>
      </w:r>
      <w:r>
        <w:rPr>
          <w:rFonts w:ascii="Arial" w:hAnsi="Arial" w:cs="Arial"/>
          <w:bCs/>
        </w:rPr>
        <w:t>,</w:t>
      </w:r>
      <w:r w:rsidRPr="0039345F">
        <w:rPr>
          <w:rFonts w:ascii="Arial" w:hAnsi="Arial" w:cs="Arial"/>
          <w:bCs/>
        </w:rPr>
        <w:t xml:space="preserve"> la cual se celebró el 30 de septiembre de 2022 a las 14</w:t>
      </w:r>
      <w:r>
        <w:rPr>
          <w:rFonts w:ascii="Arial" w:hAnsi="Arial" w:cs="Arial"/>
          <w:bCs/>
        </w:rPr>
        <w:t>:00</w:t>
      </w:r>
      <w:r w:rsidRPr="0039345F">
        <w:rPr>
          <w:rFonts w:ascii="Arial" w:hAnsi="Arial" w:cs="Arial"/>
          <w:bCs/>
        </w:rPr>
        <w:t xml:space="preserve"> horas</w:t>
      </w:r>
      <w:r>
        <w:rPr>
          <w:rFonts w:ascii="Arial" w:hAnsi="Arial" w:cs="Arial"/>
          <w:bCs/>
        </w:rPr>
        <w:t>,</w:t>
      </w:r>
      <w:r w:rsidRPr="0039345F">
        <w:rPr>
          <w:rFonts w:ascii="Arial" w:hAnsi="Arial" w:cs="Arial"/>
          <w:bCs/>
        </w:rPr>
        <w:t xml:space="preserve"> y una sesión extraordinaria que se llevó a cabo el 25 de octubre de 2022 a las 13:30 horas</w:t>
      </w:r>
      <w:r>
        <w:rPr>
          <w:rFonts w:ascii="Arial" w:hAnsi="Arial" w:cs="Arial"/>
          <w:bCs/>
        </w:rPr>
        <w:t>,</w:t>
      </w:r>
      <w:r w:rsidRPr="0039345F">
        <w:rPr>
          <w:rFonts w:ascii="Arial" w:hAnsi="Arial" w:cs="Arial"/>
          <w:bCs/>
        </w:rPr>
        <w:t xml:space="preserve"> ambas por videoconferencia e</w:t>
      </w:r>
      <w:r w:rsidR="00D06286">
        <w:rPr>
          <w:rFonts w:ascii="Arial" w:hAnsi="Arial" w:cs="Arial"/>
          <w:bCs/>
        </w:rPr>
        <w:t>n</w:t>
      </w:r>
      <w:r w:rsidRPr="0039345F">
        <w:rPr>
          <w:rFonts w:ascii="Arial" w:hAnsi="Arial" w:cs="Arial"/>
          <w:bCs/>
        </w:rPr>
        <w:t xml:space="preserve"> la plataforma ZOOM</w:t>
      </w:r>
      <w:r>
        <w:rPr>
          <w:rFonts w:ascii="Arial" w:hAnsi="Arial" w:cs="Arial"/>
          <w:bCs/>
        </w:rPr>
        <w:t>.</w:t>
      </w:r>
    </w:p>
    <w:p w14:paraId="20EE81A0" w14:textId="77777777" w:rsidR="0039345F" w:rsidRDefault="0039345F" w:rsidP="0039345F">
      <w:pPr>
        <w:spacing w:line="276" w:lineRule="auto"/>
        <w:ind w:right="-94"/>
        <w:jc w:val="both"/>
        <w:rPr>
          <w:rFonts w:ascii="Arial" w:hAnsi="Arial" w:cs="Arial"/>
          <w:bCs/>
        </w:rPr>
      </w:pPr>
    </w:p>
    <w:p w14:paraId="189D5E7E" w14:textId="77777777" w:rsidR="0039345F" w:rsidRDefault="0039345F" w:rsidP="0039345F">
      <w:pPr>
        <w:spacing w:line="276" w:lineRule="auto"/>
        <w:ind w:right="-94"/>
        <w:jc w:val="both"/>
        <w:rPr>
          <w:rFonts w:ascii="Arial" w:hAnsi="Arial" w:cs="Arial"/>
          <w:bCs/>
        </w:rPr>
      </w:pPr>
      <w:r>
        <w:rPr>
          <w:rFonts w:ascii="Arial" w:hAnsi="Arial" w:cs="Arial"/>
          <w:bCs/>
        </w:rPr>
        <w:t>E</w:t>
      </w:r>
      <w:r w:rsidRPr="0039345F">
        <w:rPr>
          <w:rFonts w:ascii="Arial" w:hAnsi="Arial" w:cs="Arial"/>
          <w:bCs/>
        </w:rPr>
        <w:t>n estas sesiones</w:t>
      </w:r>
      <w:r>
        <w:rPr>
          <w:rFonts w:ascii="Arial" w:hAnsi="Arial" w:cs="Arial"/>
          <w:bCs/>
        </w:rPr>
        <w:t>,</w:t>
      </w:r>
      <w:r w:rsidRPr="0039345F">
        <w:rPr>
          <w:rFonts w:ascii="Arial" w:hAnsi="Arial" w:cs="Arial"/>
          <w:bCs/>
        </w:rPr>
        <w:t xml:space="preserve"> se presentaron diversos informes</w:t>
      </w:r>
      <w:r>
        <w:rPr>
          <w:rFonts w:ascii="Arial" w:hAnsi="Arial" w:cs="Arial"/>
          <w:bCs/>
        </w:rPr>
        <w:t>,</w:t>
      </w:r>
      <w:r w:rsidRPr="0039345F">
        <w:rPr>
          <w:rFonts w:ascii="Arial" w:hAnsi="Arial" w:cs="Arial"/>
          <w:bCs/>
        </w:rPr>
        <w:t xml:space="preserve"> documentos y proyectos</w:t>
      </w:r>
      <w:r>
        <w:rPr>
          <w:rFonts w:ascii="Arial" w:hAnsi="Arial" w:cs="Arial"/>
          <w:bCs/>
        </w:rPr>
        <w:t>,</w:t>
      </w:r>
      <w:r w:rsidRPr="0039345F">
        <w:rPr>
          <w:rFonts w:ascii="Arial" w:hAnsi="Arial" w:cs="Arial"/>
          <w:bCs/>
        </w:rPr>
        <w:t xml:space="preserve"> producto de los trabajos realizados desde la </w:t>
      </w:r>
      <w:r>
        <w:rPr>
          <w:rFonts w:ascii="Arial" w:hAnsi="Arial" w:cs="Arial"/>
          <w:bCs/>
        </w:rPr>
        <w:t>D</w:t>
      </w:r>
      <w:r w:rsidRPr="0039345F">
        <w:rPr>
          <w:rFonts w:ascii="Arial" w:hAnsi="Arial" w:cs="Arial"/>
          <w:bCs/>
        </w:rPr>
        <w:t xml:space="preserve">irección de </w:t>
      </w:r>
      <w:r>
        <w:rPr>
          <w:rFonts w:ascii="Arial" w:hAnsi="Arial" w:cs="Arial"/>
          <w:bCs/>
        </w:rPr>
        <w:t>O</w:t>
      </w:r>
      <w:r w:rsidRPr="0039345F">
        <w:rPr>
          <w:rFonts w:ascii="Arial" w:hAnsi="Arial" w:cs="Arial"/>
          <w:bCs/>
        </w:rPr>
        <w:t xml:space="preserve">rganización </w:t>
      </w:r>
      <w:r>
        <w:rPr>
          <w:rFonts w:ascii="Arial" w:hAnsi="Arial" w:cs="Arial"/>
          <w:bCs/>
        </w:rPr>
        <w:t>E</w:t>
      </w:r>
      <w:r w:rsidRPr="0039345F">
        <w:rPr>
          <w:rFonts w:ascii="Arial" w:hAnsi="Arial" w:cs="Arial"/>
          <w:bCs/>
        </w:rPr>
        <w:t xml:space="preserve">lectoral y a </w:t>
      </w:r>
      <w:r w:rsidRPr="0039345F">
        <w:rPr>
          <w:rFonts w:ascii="Arial" w:hAnsi="Arial" w:cs="Arial"/>
          <w:bCs/>
        </w:rPr>
        <w:lastRenderedPageBreak/>
        <w:t xml:space="preserve">los cuales se les dio el seguimiento y supervisión desde la </w:t>
      </w:r>
      <w:r>
        <w:rPr>
          <w:rFonts w:ascii="Arial" w:hAnsi="Arial" w:cs="Arial"/>
          <w:bCs/>
        </w:rPr>
        <w:t>C</w:t>
      </w:r>
      <w:r w:rsidRPr="0039345F">
        <w:rPr>
          <w:rFonts w:ascii="Arial" w:hAnsi="Arial" w:cs="Arial"/>
          <w:bCs/>
        </w:rPr>
        <w:t xml:space="preserve">omisión de </w:t>
      </w:r>
      <w:r>
        <w:rPr>
          <w:rFonts w:ascii="Arial" w:hAnsi="Arial" w:cs="Arial"/>
          <w:bCs/>
        </w:rPr>
        <w:t>O</w:t>
      </w:r>
      <w:r w:rsidRPr="0039345F">
        <w:rPr>
          <w:rFonts w:ascii="Arial" w:hAnsi="Arial" w:cs="Arial"/>
          <w:bCs/>
        </w:rPr>
        <w:t xml:space="preserve">rganización </w:t>
      </w:r>
      <w:r>
        <w:rPr>
          <w:rFonts w:ascii="Arial" w:hAnsi="Arial" w:cs="Arial"/>
          <w:bCs/>
        </w:rPr>
        <w:t>E</w:t>
      </w:r>
      <w:r w:rsidRPr="0039345F">
        <w:rPr>
          <w:rFonts w:ascii="Arial" w:hAnsi="Arial" w:cs="Arial"/>
          <w:bCs/>
        </w:rPr>
        <w:t>lectoral</w:t>
      </w:r>
      <w:r>
        <w:rPr>
          <w:rFonts w:ascii="Arial" w:hAnsi="Arial" w:cs="Arial"/>
          <w:bCs/>
        </w:rPr>
        <w:t>.</w:t>
      </w:r>
    </w:p>
    <w:p w14:paraId="49FE53C8" w14:textId="77777777" w:rsidR="0039345F" w:rsidRDefault="0039345F" w:rsidP="0039345F">
      <w:pPr>
        <w:spacing w:line="276" w:lineRule="auto"/>
        <w:ind w:right="-94"/>
        <w:jc w:val="both"/>
        <w:rPr>
          <w:rFonts w:ascii="Arial" w:hAnsi="Arial" w:cs="Arial"/>
          <w:bCs/>
        </w:rPr>
      </w:pPr>
    </w:p>
    <w:p w14:paraId="50595848" w14:textId="77777777" w:rsidR="0039345F" w:rsidRDefault="0039345F" w:rsidP="0039345F">
      <w:pPr>
        <w:spacing w:line="276" w:lineRule="auto"/>
        <w:ind w:right="-94"/>
        <w:jc w:val="both"/>
        <w:rPr>
          <w:rFonts w:ascii="Arial" w:hAnsi="Arial" w:cs="Arial"/>
          <w:bCs/>
        </w:rPr>
      </w:pPr>
      <w:r>
        <w:rPr>
          <w:rFonts w:ascii="Arial" w:hAnsi="Arial" w:cs="Arial"/>
          <w:bCs/>
        </w:rPr>
        <w:t>L</w:t>
      </w:r>
      <w:r w:rsidRPr="0039345F">
        <w:rPr>
          <w:rFonts w:ascii="Arial" w:hAnsi="Arial" w:cs="Arial"/>
          <w:bCs/>
        </w:rPr>
        <w:t xml:space="preserve">as actividades a las que se dio seguimiento durante este </w:t>
      </w:r>
      <w:proofErr w:type="gramStart"/>
      <w:r w:rsidRPr="0039345F">
        <w:rPr>
          <w:rFonts w:ascii="Arial" w:hAnsi="Arial" w:cs="Arial"/>
          <w:bCs/>
        </w:rPr>
        <w:t>periodo</w:t>
      </w:r>
      <w:r>
        <w:rPr>
          <w:rFonts w:ascii="Arial" w:hAnsi="Arial" w:cs="Arial"/>
          <w:bCs/>
        </w:rPr>
        <w:t>,</w:t>
      </w:r>
      <w:proofErr w:type="gramEnd"/>
      <w:r w:rsidRPr="0039345F">
        <w:rPr>
          <w:rFonts w:ascii="Arial" w:hAnsi="Arial" w:cs="Arial"/>
          <w:bCs/>
        </w:rPr>
        <w:t xml:space="preserve"> son las siguientes</w:t>
      </w:r>
      <w:r>
        <w:rPr>
          <w:rFonts w:ascii="Arial" w:hAnsi="Arial" w:cs="Arial"/>
          <w:bCs/>
        </w:rPr>
        <w:t>:</w:t>
      </w:r>
    </w:p>
    <w:p w14:paraId="2B3E5E9C" w14:textId="77777777" w:rsidR="0039345F" w:rsidRDefault="0039345F" w:rsidP="0039345F">
      <w:pPr>
        <w:spacing w:line="276" w:lineRule="auto"/>
        <w:ind w:right="-94"/>
        <w:jc w:val="both"/>
        <w:rPr>
          <w:rFonts w:ascii="Arial" w:hAnsi="Arial" w:cs="Arial"/>
          <w:bCs/>
        </w:rPr>
      </w:pPr>
    </w:p>
    <w:p w14:paraId="6CEF18DD" w14:textId="01B43BCE" w:rsidR="00381083" w:rsidRDefault="0039345F" w:rsidP="0039345F">
      <w:pPr>
        <w:spacing w:line="276" w:lineRule="auto"/>
        <w:ind w:right="-94"/>
        <w:jc w:val="both"/>
        <w:rPr>
          <w:rFonts w:ascii="Arial" w:hAnsi="Arial" w:cs="Arial"/>
          <w:bCs/>
        </w:rPr>
      </w:pPr>
      <w:r w:rsidRPr="00381083">
        <w:rPr>
          <w:rFonts w:ascii="Arial" w:hAnsi="Arial" w:cs="Arial"/>
          <w:b/>
        </w:rPr>
        <w:t>Manuales de procedimientos de la Dirección de Organización Electoral</w:t>
      </w:r>
      <w:r>
        <w:rPr>
          <w:rFonts w:ascii="Arial" w:hAnsi="Arial" w:cs="Arial"/>
          <w:bCs/>
        </w:rPr>
        <w:t>. D</w:t>
      </w:r>
      <w:r w:rsidRPr="0039345F">
        <w:rPr>
          <w:rFonts w:ascii="Arial" w:hAnsi="Arial" w:cs="Arial"/>
          <w:bCs/>
        </w:rPr>
        <w:t>urante la sesión ordinaria del 30 de septiembre de 2022</w:t>
      </w:r>
      <w:r>
        <w:rPr>
          <w:rFonts w:ascii="Arial" w:hAnsi="Arial" w:cs="Arial"/>
          <w:bCs/>
        </w:rPr>
        <w:t>,</w:t>
      </w:r>
      <w:r w:rsidRPr="0039345F">
        <w:rPr>
          <w:rFonts w:ascii="Arial" w:hAnsi="Arial" w:cs="Arial"/>
          <w:bCs/>
        </w:rPr>
        <w:t xml:space="preserve"> se presentaron los manuales de </w:t>
      </w:r>
      <w:r>
        <w:rPr>
          <w:rFonts w:ascii="Arial" w:hAnsi="Arial" w:cs="Arial"/>
          <w:bCs/>
        </w:rPr>
        <w:t>p</w:t>
      </w:r>
      <w:r w:rsidRPr="0039345F">
        <w:rPr>
          <w:rFonts w:ascii="Arial" w:hAnsi="Arial" w:cs="Arial"/>
          <w:bCs/>
        </w:rPr>
        <w:t xml:space="preserve">rocedimientos creados por la </w:t>
      </w:r>
      <w:r>
        <w:rPr>
          <w:rFonts w:ascii="Arial" w:hAnsi="Arial" w:cs="Arial"/>
          <w:bCs/>
        </w:rPr>
        <w:t>D</w:t>
      </w:r>
      <w:r w:rsidRPr="0039345F">
        <w:rPr>
          <w:rFonts w:ascii="Arial" w:hAnsi="Arial" w:cs="Arial"/>
          <w:bCs/>
        </w:rPr>
        <w:t xml:space="preserve">irección de </w:t>
      </w:r>
      <w:r>
        <w:rPr>
          <w:rFonts w:ascii="Arial" w:hAnsi="Arial" w:cs="Arial"/>
          <w:bCs/>
        </w:rPr>
        <w:t>O</w:t>
      </w:r>
      <w:r w:rsidRPr="0039345F">
        <w:rPr>
          <w:rFonts w:ascii="Arial" w:hAnsi="Arial" w:cs="Arial"/>
          <w:bCs/>
        </w:rPr>
        <w:t xml:space="preserve">rganización </w:t>
      </w:r>
      <w:r>
        <w:rPr>
          <w:rFonts w:ascii="Arial" w:hAnsi="Arial" w:cs="Arial"/>
          <w:bCs/>
        </w:rPr>
        <w:t>E</w:t>
      </w:r>
      <w:r w:rsidRPr="0039345F">
        <w:rPr>
          <w:rFonts w:ascii="Arial" w:hAnsi="Arial" w:cs="Arial"/>
          <w:bCs/>
        </w:rPr>
        <w:t>lectoral</w:t>
      </w:r>
      <w:r>
        <w:rPr>
          <w:rFonts w:ascii="Arial" w:hAnsi="Arial" w:cs="Arial"/>
          <w:bCs/>
        </w:rPr>
        <w:t>,</w:t>
      </w:r>
      <w:r w:rsidRPr="0039345F">
        <w:rPr>
          <w:rFonts w:ascii="Arial" w:hAnsi="Arial" w:cs="Arial"/>
          <w:bCs/>
        </w:rPr>
        <w:t xml:space="preserve"> correspondientes a los procesos de elaboración de la documentación electoral</w:t>
      </w:r>
      <w:r w:rsidR="00381083">
        <w:rPr>
          <w:rFonts w:ascii="Arial" w:hAnsi="Arial" w:cs="Arial"/>
          <w:bCs/>
        </w:rPr>
        <w:t>,</w:t>
      </w:r>
      <w:r w:rsidRPr="0039345F">
        <w:rPr>
          <w:rFonts w:ascii="Arial" w:hAnsi="Arial" w:cs="Arial"/>
          <w:bCs/>
        </w:rPr>
        <w:t xml:space="preserve"> y de rehabilitación del material electoral recuperado</w:t>
      </w:r>
      <w:r w:rsidR="00381083">
        <w:rPr>
          <w:rFonts w:ascii="Arial" w:hAnsi="Arial" w:cs="Arial"/>
          <w:bCs/>
        </w:rPr>
        <w:t>.</w:t>
      </w:r>
    </w:p>
    <w:p w14:paraId="47591012" w14:textId="77777777" w:rsidR="00381083" w:rsidRDefault="00381083" w:rsidP="0039345F">
      <w:pPr>
        <w:spacing w:line="276" w:lineRule="auto"/>
        <w:ind w:right="-94"/>
        <w:jc w:val="both"/>
        <w:rPr>
          <w:rFonts w:ascii="Arial" w:hAnsi="Arial" w:cs="Arial"/>
          <w:bCs/>
        </w:rPr>
      </w:pPr>
    </w:p>
    <w:p w14:paraId="35B98200" w14:textId="77777777" w:rsidR="00381083" w:rsidRDefault="00381083"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stos manuales</w:t>
      </w:r>
      <w:r>
        <w:rPr>
          <w:rFonts w:ascii="Arial" w:hAnsi="Arial" w:cs="Arial"/>
          <w:bCs/>
        </w:rPr>
        <w:t>,</w:t>
      </w:r>
      <w:r w:rsidR="0039345F" w:rsidRPr="0039345F">
        <w:rPr>
          <w:rFonts w:ascii="Arial" w:hAnsi="Arial" w:cs="Arial"/>
          <w:bCs/>
        </w:rPr>
        <w:t xml:space="preserve"> son de utilidad para realizar los cambios requeridos antes y después de cada proceso electoral</w:t>
      </w:r>
      <w:r>
        <w:rPr>
          <w:rFonts w:ascii="Arial" w:hAnsi="Arial" w:cs="Arial"/>
          <w:bCs/>
        </w:rPr>
        <w:t>,</w:t>
      </w:r>
      <w:r w:rsidR="0039345F" w:rsidRPr="0039345F">
        <w:rPr>
          <w:rFonts w:ascii="Arial" w:hAnsi="Arial" w:cs="Arial"/>
          <w:bCs/>
        </w:rPr>
        <w:t xml:space="preserve"> en el procesamiento que se da a la documentación y a los materiales electorales</w:t>
      </w:r>
      <w:r>
        <w:rPr>
          <w:rFonts w:ascii="Arial" w:hAnsi="Arial" w:cs="Arial"/>
          <w:bCs/>
        </w:rPr>
        <w:t>,</w:t>
      </w:r>
      <w:r w:rsidR="0039345F" w:rsidRPr="0039345F">
        <w:rPr>
          <w:rFonts w:ascii="Arial" w:hAnsi="Arial" w:cs="Arial"/>
          <w:bCs/>
        </w:rPr>
        <w:t xml:space="preserve"> refrendando con ello la eficiencia</w:t>
      </w:r>
      <w:r>
        <w:rPr>
          <w:rFonts w:ascii="Arial" w:hAnsi="Arial" w:cs="Arial"/>
          <w:bCs/>
        </w:rPr>
        <w:t>,</w:t>
      </w:r>
      <w:r w:rsidR="0039345F" w:rsidRPr="0039345F">
        <w:rPr>
          <w:rFonts w:ascii="Arial" w:hAnsi="Arial" w:cs="Arial"/>
          <w:bCs/>
        </w:rPr>
        <w:t xml:space="preserve"> efectividad</w:t>
      </w:r>
      <w:r>
        <w:rPr>
          <w:rFonts w:ascii="Arial" w:hAnsi="Arial" w:cs="Arial"/>
          <w:bCs/>
        </w:rPr>
        <w:t>,</w:t>
      </w:r>
      <w:r w:rsidR="0039345F" w:rsidRPr="0039345F">
        <w:rPr>
          <w:rFonts w:ascii="Arial" w:hAnsi="Arial" w:cs="Arial"/>
          <w:bCs/>
        </w:rPr>
        <w:t xml:space="preserve"> eficacia y economía en dichos procesos</w:t>
      </w:r>
      <w:r>
        <w:rPr>
          <w:rFonts w:ascii="Arial" w:hAnsi="Arial" w:cs="Arial"/>
          <w:bCs/>
        </w:rPr>
        <w:t>.</w:t>
      </w:r>
    </w:p>
    <w:p w14:paraId="792D6B15" w14:textId="77777777" w:rsidR="00381083" w:rsidRDefault="00381083" w:rsidP="0039345F">
      <w:pPr>
        <w:spacing w:line="276" w:lineRule="auto"/>
        <w:ind w:right="-94"/>
        <w:jc w:val="both"/>
        <w:rPr>
          <w:rFonts w:ascii="Arial" w:hAnsi="Arial" w:cs="Arial"/>
          <w:bCs/>
        </w:rPr>
      </w:pPr>
    </w:p>
    <w:p w14:paraId="1BEEA342" w14:textId="77777777" w:rsidR="00381083" w:rsidRDefault="00381083" w:rsidP="0039345F">
      <w:pPr>
        <w:spacing w:line="276" w:lineRule="auto"/>
        <w:ind w:right="-94"/>
        <w:jc w:val="both"/>
        <w:rPr>
          <w:rFonts w:ascii="Arial" w:hAnsi="Arial" w:cs="Arial"/>
          <w:bCs/>
        </w:rPr>
      </w:pPr>
      <w:r w:rsidRPr="00381083">
        <w:rPr>
          <w:rFonts w:ascii="Arial" w:hAnsi="Arial" w:cs="Arial"/>
          <w:b/>
        </w:rPr>
        <w:t>C</w:t>
      </w:r>
      <w:r w:rsidR="0039345F" w:rsidRPr="00381083">
        <w:rPr>
          <w:rFonts w:ascii="Arial" w:hAnsi="Arial" w:cs="Arial"/>
          <w:b/>
        </w:rPr>
        <w:t xml:space="preserve">arpeta de </w:t>
      </w:r>
      <w:r>
        <w:rPr>
          <w:rFonts w:ascii="Arial" w:hAnsi="Arial" w:cs="Arial"/>
          <w:b/>
        </w:rPr>
        <w:t>I</w:t>
      </w:r>
      <w:r w:rsidR="0039345F" w:rsidRPr="00381083">
        <w:rPr>
          <w:rFonts w:ascii="Arial" w:hAnsi="Arial" w:cs="Arial"/>
          <w:b/>
        </w:rPr>
        <w:t xml:space="preserve">nformación </w:t>
      </w:r>
      <w:r>
        <w:rPr>
          <w:rFonts w:ascii="Arial" w:hAnsi="Arial" w:cs="Arial"/>
          <w:b/>
        </w:rPr>
        <w:t>B</w:t>
      </w:r>
      <w:r w:rsidR="0039345F" w:rsidRPr="00381083">
        <w:rPr>
          <w:rFonts w:ascii="Arial" w:hAnsi="Arial" w:cs="Arial"/>
          <w:b/>
        </w:rPr>
        <w:t xml:space="preserve">ásica </w:t>
      </w:r>
      <w:r>
        <w:rPr>
          <w:rFonts w:ascii="Arial" w:hAnsi="Arial" w:cs="Arial"/>
          <w:b/>
        </w:rPr>
        <w:t>E</w:t>
      </w:r>
      <w:r w:rsidR="0039345F" w:rsidRPr="00381083">
        <w:rPr>
          <w:rFonts w:ascii="Arial" w:hAnsi="Arial" w:cs="Arial"/>
          <w:b/>
        </w:rPr>
        <w:t>lectoral</w:t>
      </w:r>
      <w:r>
        <w:rPr>
          <w:rFonts w:ascii="Arial" w:hAnsi="Arial" w:cs="Arial"/>
          <w:bCs/>
        </w:rPr>
        <w:t>.</w:t>
      </w:r>
      <w:r w:rsidR="0039345F" w:rsidRPr="0039345F">
        <w:rPr>
          <w:rFonts w:ascii="Arial" w:hAnsi="Arial" w:cs="Arial"/>
          <w:bCs/>
        </w:rPr>
        <w:t xml:space="preserve"> </w:t>
      </w:r>
      <w:r>
        <w:rPr>
          <w:rFonts w:ascii="Arial" w:hAnsi="Arial" w:cs="Arial"/>
          <w:bCs/>
        </w:rPr>
        <w:t>E</w:t>
      </w:r>
      <w:r w:rsidR="0039345F" w:rsidRPr="0039345F">
        <w:rPr>
          <w:rFonts w:ascii="Arial" w:hAnsi="Arial" w:cs="Arial"/>
          <w:bCs/>
        </w:rPr>
        <w:t>l contenido de estas carpetas</w:t>
      </w:r>
      <w:r>
        <w:rPr>
          <w:rFonts w:ascii="Arial" w:hAnsi="Arial" w:cs="Arial"/>
          <w:bCs/>
        </w:rPr>
        <w:t>,</w:t>
      </w:r>
      <w:r w:rsidR="0039345F" w:rsidRPr="0039345F">
        <w:rPr>
          <w:rFonts w:ascii="Arial" w:hAnsi="Arial" w:cs="Arial"/>
          <w:bCs/>
        </w:rPr>
        <w:t xml:space="preserve"> son un documento de consulta que se integra con información sistematizada y en ella se plasman los datos más relevantes de los procesos electorales 2017</w:t>
      </w:r>
      <w:r>
        <w:rPr>
          <w:rFonts w:ascii="Arial" w:hAnsi="Arial" w:cs="Arial"/>
          <w:bCs/>
        </w:rPr>
        <w:t>-</w:t>
      </w:r>
      <w:r w:rsidR="0039345F" w:rsidRPr="0039345F">
        <w:rPr>
          <w:rFonts w:ascii="Arial" w:hAnsi="Arial" w:cs="Arial"/>
          <w:bCs/>
        </w:rPr>
        <w:t xml:space="preserve">2018 y </w:t>
      </w:r>
      <w:r>
        <w:rPr>
          <w:rFonts w:ascii="Arial" w:hAnsi="Arial" w:cs="Arial"/>
          <w:bCs/>
        </w:rPr>
        <w:t>2020-2021,</w:t>
      </w:r>
      <w:r w:rsidR="0039345F" w:rsidRPr="0039345F">
        <w:rPr>
          <w:rFonts w:ascii="Arial" w:hAnsi="Arial" w:cs="Arial"/>
          <w:bCs/>
        </w:rPr>
        <w:t xml:space="preserve"> como</w:t>
      </w:r>
      <w:r>
        <w:rPr>
          <w:rFonts w:ascii="Arial" w:hAnsi="Arial" w:cs="Arial"/>
          <w:bCs/>
        </w:rPr>
        <w:t>:</w:t>
      </w:r>
      <w:r w:rsidR="0039345F" w:rsidRPr="0039345F">
        <w:rPr>
          <w:rFonts w:ascii="Arial" w:hAnsi="Arial" w:cs="Arial"/>
          <w:bCs/>
        </w:rPr>
        <w:t xml:space="preserve"> casillas electorales</w:t>
      </w:r>
      <w:r>
        <w:rPr>
          <w:rFonts w:ascii="Arial" w:hAnsi="Arial" w:cs="Arial"/>
          <w:bCs/>
        </w:rPr>
        <w:t>,</w:t>
      </w:r>
      <w:r w:rsidR="0039345F" w:rsidRPr="0039345F">
        <w:rPr>
          <w:rFonts w:ascii="Arial" w:hAnsi="Arial" w:cs="Arial"/>
          <w:bCs/>
        </w:rPr>
        <w:t xml:space="preserve"> representantes de partidos políticos y candidatos independientes</w:t>
      </w:r>
      <w:r>
        <w:rPr>
          <w:rFonts w:ascii="Arial" w:hAnsi="Arial" w:cs="Arial"/>
          <w:bCs/>
        </w:rPr>
        <w:t>,</w:t>
      </w:r>
      <w:r w:rsidR="0039345F" w:rsidRPr="0039345F">
        <w:rPr>
          <w:rFonts w:ascii="Arial" w:hAnsi="Arial" w:cs="Arial"/>
          <w:bCs/>
        </w:rPr>
        <w:t xml:space="preserve"> observadores electorales</w:t>
      </w:r>
      <w:r>
        <w:rPr>
          <w:rFonts w:ascii="Arial" w:hAnsi="Arial" w:cs="Arial"/>
          <w:bCs/>
        </w:rPr>
        <w:t>,</w:t>
      </w:r>
      <w:r w:rsidR="0039345F" w:rsidRPr="0039345F">
        <w:rPr>
          <w:rFonts w:ascii="Arial" w:hAnsi="Arial" w:cs="Arial"/>
          <w:bCs/>
        </w:rPr>
        <w:t xml:space="preserve"> supervisores electorales</w:t>
      </w:r>
      <w:r>
        <w:rPr>
          <w:rFonts w:ascii="Arial" w:hAnsi="Arial" w:cs="Arial"/>
          <w:bCs/>
        </w:rPr>
        <w:t>,</w:t>
      </w:r>
      <w:r w:rsidR="0039345F" w:rsidRPr="0039345F">
        <w:rPr>
          <w:rFonts w:ascii="Arial" w:hAnsi="Arial" w:cs="Arial"/>
          <w:bCs/>
        </w:rPr>
        <w:t xml:space="preserve"> capacitadores asistentes electorales</w:t>
      </w:r>
      <w:r>
        <w:rPr>
          <w:rFonts w:ascii="Arial" w:hAnsi="Arial" w:cs="Arial"/>
          <w:bCs/>
        </w:rPr>
        <w:t>,</w:t>
      </w:r>
      <w:r w:rsidR="0039345F" w:rsidRPr="0039345F">
        <w:rPr>
          <w:rFonts w:ascii="Arial" w:hAnsi="Arial" w:cs="Arial"/>
          <w:bCs/>
        </w:rPr>
        <w:t xml:space="preserve"> recepción de paquetes electorales</w:t>
      </w:r>
      <w:r>
        <w:rPr>
          <w:rFonts w:ascii="Arial" w:hAnsi="Arial" w:cs="Arial"/>
          <w:bCs/>
        </w:rPr>
        <w:t>,</w:t>
      </w:r>
      <w:r w:rsidR="0039345F" w:rsidRPr="0039345F">
        <w:rPr>
          <w:rFonts w:ascii="Arial" w:hAnsi="Arial" w:cs="Arial"/>
          <w:bCs/>
        </w:rPr>
        <w:t xml:space="preserve"> y entrega de materiales electorales</w:t>
      </w:r>
      <w:r>
        <w:rPr>
          <w:rFonts w:ascii="Arial" w:hAnsi="Arial" w:cs="Arial"/>
          <w:bCs/>
        </w:rPr>
        <w:t>,</w:t>
      </w:r>
      <w:r w:rsidR="0039345F" w:rsidRPr="0039345F">
        <w:rPr>
          <w:rFonts w:ascii="Arial" w:hAnsi="Arial" w:cs="Arial"/>
          <w:bCs/>
        </w:rPr>
        <w:t xml:space="preserve"> entre otros</w:t>
      </w:r>
      <w:r>
        <w:rPr>
          <w:rFonts w:ascii="Arial" w:hAnsi="Arial" w:cs="Arial"/>
          <w:bCs/>
        </w:rPr>
        <w:t>.</w:t>
      </w:r>
    </w:p>
    <w:p w14:paraId="0857D3F6" w14:textId="77777777" w:rsidR="00381083" w:rsidRDefault="00381083" w:rsidP="0039345F">
      <w:pPr>
        <w:spacing w:line="276" w:lineRule="auto"/>
        <w:ind w:right="-94"/>
        <w:jc w:val="both"/>
        <w:rPr>
          <w:rFonts w:ascii="Arial" w:hAnsi="Arial" w:cs="Arial"/>
          <w:bCs/>
        </w:rPr>
      </w:pPr>
    </w:p>
    <w:p w14:paraId="64FF2F49" w14:textId="77777777" w:rsidR="00381083" w:rsidRDefault="00381083"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sta información</w:t>
      </w:r>
      <w:r>
        <w:rPr>
          <w:rFonts w:ascii="Arial" w:hAnsi="Arial" w:cs="Arial"/>
          <w:bCs/>
        </w:rPr>
        <w:t>,</w:t>
      </w:r>
      <w:r w:rsidR="0039345F" w:rsidRPr="0039345F">
        <w:rPr>
          <w:rFonts w:ascii="Arial" w:hAnsi="Arial" w:cs="Arial"/>
          <w:bCs/>
        </w:rPr>
        <w:t xml:space="preserve"> se encuentra en un repositorio para consulta del personal del área y con ello mejorar la ejecución de actividades para cada etapa de próximos procesos electorales</w:t>
      </w:r>
      <w:r>
        <w:rPr>
          <w:rFonts w:ascii="Arial" w:hAnsi="Arial" w:cs="Arial"/>
          <w:bCs/>
        </w:rPr>
        <w:t>.</w:t>
      </w:r>
    </w:p>
    <w:p w14:paraId="3E202037" w14:textId="77777777" w:rsidR="00381083" w:rsidRDefault="00381083" w:rsidP="0039345F">
      <w:pPr>
        <w:spacing w:line="276" w:lineRule="auto"/>
        <w:ind w:right="-94"/>
        <w:jc w:val="both"/>
        <w:rPr>
          <w:rFonts w:ascii="Arial" w:hAnsi="Arial" w:cs="Arial"/>
          <w:bCs/>
        </w:rPr>
      </w:pPr>
    </w:p>
    <w:p w14:paraId="172559C7" w14:textId="08B8CBA8" w:rsidR="00381083" w:rsidRDefault="00381083" w:rsidP="0039345F">
      <w:pPr>
        <w:spacing w:line="276" w:lineRule="auto"/>
        <w:ind w:right="-94"/>
        <w:jc w:val="both"/>
        <w:rPr>
          <w:rFonts w:ascii="Arial" w:hAnsi="Arial" w:cs="Arial"/>
          <w:bCs/>
        </w:rPr>
      </w:pPr>
      <w:r w:rsidRPr="00381083">
        <w:rPr>
          <w:rFonts w:ascii="Arial" w:hAnsi="Arial" w:cs="Arial"/>
          <w:b/>
        </w:rPr>
        <w:t>P</w:t>
      </w:r>
      <w:r w:rsidR="0039345F" w:rsidRPr="00381083">
        <w:rPr>
          <w:rFonts w:ascii="Arial" w:hAnsi="Arial" w:cs="Arial"/>
          <w:b/>
        </w:rPr>
        <w:t>rograma de rehabilitación de materiales electorales</w:t>
      </w:r>
      <w:r>
        <w:rPr>
          <w:rFonts w:ascii="Arial" w:hAnsi="Arial" w:cs="Arial"/>
          <w:bCs/>
        </w:rPr>
        <w:t>. E</w:t>
      </w:r>
      <w:r w:rsidR="0039345F" w:rsidRPr="0039345F">
        <w:rPr>
          <w:rFonts w:ascii="Arial" w:hAnsi="Arial" w:cs="Arial"/>
          <w:bCs/>
        </w:rPr>
        <w:t>ste programa</w:t>
      </w:r>
      <w:r>
        <w:rPr>
          <w:rFonts w:ascii="Arial" w:hAnsi="Arial" w:cs="Arial"/>
          <w:bCs/>
        </w:rPr>
        <w:t>,</w:t>
      </w:r>
      <w:r w:rsidR="0039345F" w:rsidRPr="0039345F">
        <w:rPr>
          <w:rFonts w:ascii="Arial" w:hAnsi="Arial" w:cs="Arial"/>
          <w:bCs/>
        </w:rPr>
        <w:t xml:space="preserve"> tuvo una d</w:t>
      </w:r>
      <w:r w:rsidR="00D06286">
        <w:rPr>
          <w:rFonts w:ascii="Arial" w:hAnsi="Arial" w:cs="Arial"/>
          <w:bCs/>
        </w:rPr>
        <w:t>u</w:t>
      </w:r>
      <w:r w:rsidR="0039345F" w:rsidRPr="0039345F">
        <w:rPr>
          <w:rFonts w:ascii="Arial" w:hAnsi="Arial" w:cs="Arial"/>
          <w:bCs/>
        </w:rPr>
        <w:t>ración de once meses</w:t>
      </w:r>
      <w:r>
        <w:rPr>
          <w:rFonts w:ascii="Arial" w:hAnsi="Arial" w:cs="Arial"/>
          <w:bCs/>
        </w:rPr>
        <w:t>,</w:t>
      </w:r>
      <w:r w:rsidR="0039345F" w:rsidRPr="0039345F">
        <w:rPr>
          <w:rFonts w:ascii="Arial" w:hAnsi="Arial" w:cs="Arial"/>
          <w:bCs/>
        </w:rPr>
        <w:t xml:space="preserve"> iniciando en el mes de julio de 2021 y concluyendo en el mes de junio de </w:t>
      </w:r>
      <w:r>
        <w:rPr>
          <w:rFonts w:ascii="Arial" w:hAnsi="Arial" w:cs="Arial"/>
          <w:bCs/>
        </w:rPr>
        <w:t>2022.</w:t>
      </w:r>
    </w:p>
    <w:p w14:paraId="72F77FFB" w14:textId="77777777" w:rsidR="00381083" w:rsidRDefault="00381083" w:rsidP="0039345F">
      <w:pPr>
        <w:spacing w:line="276" w:lineRule="auto"/>
        <w:ind w:right="-94"/>
        <w:jc w:val="both"/>
        <w:rPr>
          <w:rFonts w:ascii="Arial" w:hAnsi="Arial" w:cs="Arial"/>
          <w:bCs/>
        </w:rPr>
      </w:pPr>
    </w:p>
    <w:p w14:paraId="2228C8B9" w14:textId="77777777" w:rsidR="00381083" w:rsidRDefault="00381083" w:rsidP="0039345F">
      <w:pPr>
        <w:spacing w:line="276" w:lineRule="auto"/>
        <w:ind w:right="-94"/>
        <w:jc w:val="both"/>
        <w:rPr>
          <w:rFonts w:ascii="Arial" w:hAnsi="Arial" w:cs="Arial"/>
          <w:bCs/>
        </w:rPr>
      </w:pPr>
      <w:r>
        <w:rPr>
          <w:rFonts w:ascii="Arial" w:hAnsi="Arial" w:cs="Arial"/>
          <w:bCs/>
        </w:rPr>
        <w:t>Los m</w:t>
      </w:r>
      <w:r w:rsidR="0039345F" w:rsidRPr="0039345F">
        <w:rPr>
          <w:rFonts w:ascii="Arial" w:hAnsi="Arial" w:cs="Arial"/>
          <w:bCs/>
        </w:rPr>
        <w:t>ateriales electorales rehabilitados</w:t>
      </w:r>
      <w:r>
        <w:rPr>
          <w:rFonts w:ascii="Arial" w:hAnsi="Arial" w:cs="Arial"/>
          <w:bCs/>
        </w:rPr>
        <w:t>,</w:t>
      </w:r>
      <w:r w:rsidR="0039345F" w:rsidRPr="0039345F">
        <w:rPr>
          <w:rFonts w:ascii="Arial" w:hAnsi="Arial" w:cs="Arial"/>
          <w:bCs/>
        </w:rPr>
        <w:t xml:space="preserve"> se encuentran almacenados en la bodega general de este </w:t>
      </w:r>
      <w:r>
        <w:rPr>
          <w:rFonts w:ascii="Arial" w:hAnsi="Arial" w:cs="Arial"/>
          <w:bCs/>
        </w:rPr>
        <w:t>I</w:t>
      </w:r>
      <w:r w:rsidR="0039345F" w:rsidRPr="0039345F">
        <w:rPr>
          <w:rFonts w:ascii="Arial" w:hAnsi="Arial" w:cs="Arial"/>
          <w:bCs/>
        </w:rPr>
        <w:t>nstituto y una de las actividades próximas a realizar por parte de esta dirección electoral</w:t>
      </w:r>
      <w:r>
        <w:rPr>
          <w:rFonts w:ascii="Arial" w:hAnsi="Arial" w:cs="Arial"/>
          <w:bCs/>
        </w:rPr>
        <w:t>,</w:t>
      </w:r>
      <w:r w:rsidR="0039345F" w:rsidRPr="0039345F">
        <w:rPr>
          <w:rFonts w:ascii="Arial" w:hAnsi="Arial" w:cs="Arial"/>
          <w:bCs/>
        </w:rPr>
        <w:t xml:space="preserve"> será precisamente verificar el estado que guardan para garantizar su reutilización</w:t>
      </w:r>
      <w:r>
        <w:rPr>
          <w:rFonts w:ascii="Arial" w:hAnsi="Arial" w:cs="Arial"/>
          <w:bCs/>
        </w:rPr>
        <w:t>.</w:t>
      </w:r>
    </w:p>
    <w:p w14:paraId="1FB641CC" w14:textId="77777777" w:rsidR="00381083" w:rsidRDefault="00381083" w:rsidP="0039345F">
      <w:pPr>
        <w:spacing w:line="276" w:lineRule="auto"/>
        <w:ind w:right="-94"/>
        <w:jc w:val="both"/>
        <w:rPr>
          <w:rFonts w:ascii="Arial" w:hAnsi="Arial" w:cs="Arial"/>
          <w:bCs/>
        </w:rPr>
      </w:pPr>
    </w:p>
    <w:p w14:paraId="3D139147" w14:textId="3469B3E3" w:rsidR="00381083" w:rsidRDefault="00381083"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 xml:space="preserve">n la sesión realizada el 30 de septiembre de </w:t>
      </w:r>
      <w:r>
        <w:rPr>
          <w:rFonts w:ascii="Arial" w:hAnsi="Arial" w:cs="Arial"/>
          <w:bCs/>
        </w:rPr>
        <w:t>2022, s</w:t>
      </w:r>
      <w:r w:rsidR="0039345F" w:rsidRPr="0039345F">
        <w:rPr>
          <w:rFonts w:ascii="Arial" w:hAnsi="Arial" w:cs="Arial"/>
          <w:bCs/>
        </w:rPr>
        <w:t>e informó que el ahorro aproximado</w:t>
      </w:r>
      <w:r>
        <w:rPr>
          <w:rFonts w:ascii="Arial" w:hAnsi="Arial" w:cs="Arial"/>
          <w:bCs/>
        </w:rPr>
        <w:t>,</w:t>
      </w:r>
      <w:r w:rsidR="0039345F" w:rsidRPr="0039345F">
        <w:rPr>
          <w:rFonts w:ascii="Arial" w:hAnsi="Arial" w:cs="Arial"/>
          <w:bCs/>
        </w:rPr>
        <w:t xml:space="preserve"> producto de estos trabajos</w:t>
      </w:r>
      <w:r>
        <w:rPr>
          <w:rFonts w:ascii="Arial" w:hAnsi="Arial" w:cs="Arial"/>
          <w:bCs/>
        </w:rPr>
        <w:t>,</w:t>
      </w:r>
      <w:r w:rsidR="0039345F" w:rsidRPr="0039345F">
        <w:rPr>
          <w:rFonts w:ascii="Arial" w:hAnsi="Arial" w:cs="Arial"/>
          <w:bCs/>
        </w:rPr>
        <w:t xml:space="preserve"> representa beneficios significativos en términos de economía y funcionalidad para el Instituto</w:t>
      </w:r>
      <w:r>
        <w:rPr>
          <w:rFonts w:ascii="Arial" w:hAnsi="Arial" w:cs="Arial"/>
          <w:bCs/>
        </w:rPr>
        <w:t>,</w:t>
      </w:r>
      <w:r w:rsidR="0039345F" w:rsidRPr="0039345F">
        <w:rPr>
          <w:rFonts w:ascii="Arial" w:hAnsi="Arial" w:cs="Arial"/>
          <w:bCs/>
        </w:rPr>
        <w:t xml:space="preserve"> los cuales corresponden a un ahorro total de aproximadamente </w:t>
      </w:r>
      <w:r>
        <w:rPr>
          <w:rFonts w:ascii="Arial" w:hAnsi="Arial" w:cs="Arial"/>
          <w:bCs/>
        </w:rPr>
        <w:t>$</w:t>
      </w:r>
      <w:r w:rsidR="0039345F" w:rsidRPr="0039345F">
        <w:rPr>
          <w:rFonts w:ascii="Arial" w:hAnsi="Arial" w:cs="Arial"/>
          <w:bCs/>
        </w:rPr>
        <w:t>47</w:t>
      </w:r>
      <w:r>
        <w:rPr>
          <w:rFonts w:ascii="Arial" w:hAnsi="Arial" w:cs="Arial"/>
          <w:bCs/>
        </w:rPr>
        <w:t>´510,603.</w:t>
      </w:r>
    </w:p>
    <w:p w14:paraId="0340EA90" w14:textId="77777777" w:rsidR="00381083" w:rsidRDefault="00381083" w:rsidP="0039345F">
      <w:pPr>
        <w:spacing w:line="276" w:lineRule="auto"/>
        <w:ind w:right="-94"/>
        <w:jc w:val="both"/>
        <w:rPr>
          <w:rFonts w:ascii="Arial" w:hAnsi="Arial" w:cs="Arial"/>
          <w:bCs/>
        </w:rPr>
      </w:pPr>
    </w:p>
    <w:p w14:paraId="5E8036FD" w14:textId="55E1AA32" w:rsidR="00381083" w:rsidRDefault="00381083"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s importante reiterar estas cifras</w:t>
      </w:r>
      <w:r>
        <w:rPr>
          <w:rFonts w:ascii="Arial" w:hAnsi="Arial" w:cs="Arial"/>
          <w:bCs/>
        </w:rPr>
        <w:t>,</w:t>
      </w:r>
      <w:r w:rsidR="0039345F" w:rsidRPr="0039345F">
        <w:rPr>
          <w:rFonts w:ascii="Arial" w:hAnsi="Arial" w:cs="Arial"/>
          <w:bCs/>
        </w:rPr>
        <w:t xml:space="preserve"> dada la trascendencia por mantener estos trabajos</w:t>
      </w:r>
      <w:r>
        <w:rPr>
          <w:rFonts w:ascii="Arial" w:hAnsi="Arial" w:cs="Arial"/>
          <w:bCs/>
        </w:rPr>
        <w:t>,</w:t>
      </w:r>
      <w:r w:rsidR="0039345F" w:rsidRPr="0039345F">
        <w:rPr>
          <w:rFonts w:ascii="Arial" w:hAnsi="Arial" w:cs="Arial"/>
          <w:bCs/>
        </w:rPr>
        <w:t xml:space="preserve"> significando cubrir las necesidades en </w:t>
      </w:r>
      <w:r>
        <w:rPr>
          <w:rFonts w:ascii="Arial" w:hAnsi="Arial" w:cs="Arial"/>
          <w:bCs/>
        </w:rPr>
        <w:t xml:space="preserve">5,872 </w:t>
      </w:r>
      <w:r w:rsidR="0039345F" w:rsidRPr="0039345F">
        <w:rPr>
          <w:rFonts w:ascii="Arial" w:hAnsi="Arial" w:cs="Arial"/>
          <w:bCs/>
        </w:rPr>
        <w:t xml:space="preserve">casillas con materiales electorales para ser reutilizados en la jornada electoral del domingo </w:t>
      </w:r>
      <w:r w:rsidR="00D06286">
        <w:rPr>
          <w:rFonts w:ascii="Arial" w:hAnsi="Arial" w:cs="Arial"/>
          <w:bCs/>
        </w:rPr>
        <w:t>2</w:t>
      </w:r>
      <w:r w:rsidR="0039345F" w:rsidRPr="0039345F">
        <w:rPr>
          <w:rFonts w:ascii="Arial" w:hAnsi="Arial" w:cs="Arial"/>
          <w:bCs/>
        </w:rPr>
        <w:t xml:space="preserve"> de junio de 2024</w:t>
      </w:r>
      <w:r>
        <w:rPr>
          <w:rFonts w:ascii="Arial" w:hAnsi="Arial" w:cs="Arial"/>
          <w:bCs/>
        </w:rPr>
        <w:t>.</w:t>
      </w:r>
    </w:p>
    <w:p w14:paraId="2EAF5F66" w14:textId="77777777" w:rsidR="00381083" w:rsidRDefault="00381083" w:rsidP="0039345F">
      <w:pPr>
        <w:spacing w:line="276" w:lineRule="auto"/>
        <w:ind w:right="-94"/>
        <w:jc w:val="both"/>
        <w:rPr>
          <w:rFonts w:ascii="Arial" w:hAnsi="Arial" w:cs="Arial"/>
          <w:bCs/>
        </w:rPr>
      </w:pPr>
    </w:p>
    <w:p w14:paraId="724B4151" w14:textId="77777777" w:rsidR="00381083" w:rsidRDefault="00381083" w:rsidP="0039345F">
      <w:pPr>
        <w:spacing w:line="276" w:lineRule="auto"/>
        <w:ind w:right="-94"/>
        <w:jc w:val="both"/>
        <w:rPr>
          <w:rFonts w:ascii="Arial" w:hAnsi="Arial" w:cs="Arial"/>
          <w:bCs/>
        </w:rPr>
      </w:pPr>
      <w:r>
        <w:rPr>
          <w:rFonts w:ascii="Arial" w:hAnsi="Arial" w:cs="Arial"/>
          <w:bCs/>
        </w:rPr>
        <w:t>L</w:t>
      </w:r>
      <w:r w:rsidR="0039345F" w:rsidRPr="0039345F">
        <w:rPr>
          <w:rFonts w:ascii="Arial" w:hAnsi="Arial" w:cs="Arial"/>
          <w:bCs/>
        </w:rPr>
        <w:t>a destrucción de documentación del proceso electoral y de la propia consulta popular</w:t>
      </w:r>
      <w:r>
        <w:rPr>
          <w:rFonts w:ascii="Arial" w:hAnsi="Arial" w:cs="Arial"/>
          <w:bCs/>
        </w:rPr>
        <w:t>,</w:t>
      </w:r>
      <w:r w:rsidR="0039345F" w:rsidRPr="0039345F">
        <w:rPr>
          <w:rFonts w:ascii="Arial" w:hAnsi="Arial" w:cs="Arial"/>
          <w:bCs/>
        </w:rPr>
        <w:t xml:space="preserve"> fue otro de los</w:t>
      </w:r>
      <w:r w:rsidR="0039345F">
        <w:rPr>
          <w:rFonts w:ascii="Arial" w:hAnsi="Arial" w:cs="Arial"/>
          <w:bCs/>
        </w:rPr>
        <w:t xml:space="preserve"> </w:t>
      </w:r>
      <w:r w:rsidR="0039345F" w:rsidRPr="0039345F">
        <w:rPr>
          <w:rFonts w:ascii="Arial" w:hAnsi="Arial" w:cs="Arial"/>
          <w:bCs/>
        </w:rPr>
        <w:t>procesos que se llevó a cabo en esta gestión</w:t>
      </w:r>
      <w:r>
        <w:rPr>
          <w:rFonts w:ascii="Arial" w:hAnsi="Arial" w:cs="Arial"/>
          <w:bCs/>
        </w:rPr>
        <w:t>,</w:t>
      </w:r>
      <w:r w:rsidR="0039345F" w:rsidRPr="0039345F">
        <w:rPr>
          <w:rFonts w:ascii="Arial" w:hAnsi="Arial" w:cs="Arial"/>
          <w:bCs/>
        </w:rPr>
        <w:t xml:space="preserve"> vigilando las actividades para la destrucción de documentación del proceso electoral y de la consulta popular</w:t>
      </w:r>
      <w:r>
        <w:rPr>
          <w:rFonts w:ascii="Arial" w:hAnsi="Arial" w:cs="Arial"/>
          <w:bCs/>
        </w:rPr>
        <w:t>,</w:t>
      </w:r>
      <w:r w:rsidR="0039345F" w:rsidRPr="0039345F">
        <w:rPr>
          <w:rFonts w:ascii="Arial" w:hAnsi="Arial" w:cs="Arial"/>
          <w:bCs/>
        </w:rPr>
        <w:t xml:space="preserve"> este trabajo dio inicio el nueve de junio de </w:t>
      </w:r>
      <w:r>
        <w:rPr>
          <w:rFonts w:ascii="Arial" w:hAnsi="Arial" w:cs="Arial"/>
          <w:bCs/>
        </w:rPr>
        <w:t xml:space="preserve">2022, </w:t>
      </w:r>
      <w:r w:rsidR="0039345F" w:rsidRPr="0039345F">
        <w:rPr>
          <w:rFonts w:ascii="Arial" w:hAnsi="Arial" w:cs="Arial"/>
          <w:bCs/>
        </w:rPr>
        <w:t>culminando el 22 de julio de 2022</w:t>
      </w:r>
      <w:r>
        <w:rPr>
          <w:rFonts w:ascii="Arial" w:hAnsi="Arial" w:cs="Arial"/>
          <w:bCs/>
        </w:rPr>
        <w:t>,</w:t>
      </w:r>
      <w:r w:rsidR="0039345F" w:rsidRPr="0039345F">
        <w:rPr>
          <w:rFonts w:ascii="Arial" w:hAnsi="Arial" w:cs="Arial"/>
          <w:bCs/>
        </w:rPr>
        <w:t xml:space="preserve"> en un proceso ejecutado por esta </w:t>
      </w:r>
      <w:r>
        <w:rPr>
          <w:rFonts w:ascii="Arial" w:hAnsi="Arial" w:cs="Arial"/>
          <w:bCs/>
        </w:rPr>
        <w:t>D</w:t>
      </w:r>
      <w:r w:rsidR="0039345F" w:rsidRPr="0039345F">
        <w:rPr>
          <w:rFonts w:ascii="Arial" w:hAnsi="Arial" w:cs="Arial"/>
          <w:bCs/>
        </w:rPr>
        <w:t xml:space="preserve">irección de </w:t>
      </w:r>
      <w:r>
        <w:rPr>
          <w:rFonts w:ascii="Arial" w:hAnsi="Arial" w:cs="Arial"/>
          <w:bCs/>
        </w:rPr>
        <w:t>O</w:t>
      </w:r>
      <w:r w:rsidR="0039345F" w:rsidRPr="0039345F">
        <w:rPr>
          <w:rFonts w:ascii="Arial" w:hAnsi="Arial" w:cs="Arial"/>
          <w:bCs/>
        </w:rPr>
        <w:t xml:space="preserve">rganización </w:t>
      </w:r>
      <w:r>
        <w:rPr>
          <w:rFonts w:ascii="Arial" w:hAnsi="Arial" w:cs="Arial"/>
          <w:bCs/>
        </w:rPr>
        <w:t>E</w:t>
      </w:r>
      <w:r w:rsidR="0039345F" w:rsidRPr="0039345F">
        <w:rPr>
          <w:rFonts w:ascii="Arial" w:hAnsi="Arial" w:cs="Arial"/>
          <w:bCs/>
        </w:rPr>
        <w:t xml:space="preserve">lectoral y la empresa </w:t>
      </w:r>
      <w:r>
        <w:rPr>
          <w:rFonts w:ascii="Arial" w:hAnsi="Arial" w:cs="Arial"/>
          <w:bCs/>
        </w:rPr>
        <w:t>“R</w:t>
      </w:r>
      <w:r w:rsidR="0039345F" w:rsidRPr="0039345F">
        <w:rPr>
          <w:rFonts w:ascii="Arial" w:hAnsi="Arial" w:cs="Arial"/>
          <w:bCs/>
        </w:rPr>
        <w:t xml:space="preserve">ecuperadora de </w:t>
      </w:r>
      <w:r>
        <w:rPr>
          <w:rFonts w:ascii="Arial" w:hAnsi="Arial" w:cs="Arial"/>
          <w:bCs/>
        </w:rPr>
        <w:t>M</w:t>
      </w:r>
      <w:r w:rsidR="0039345F" w:rsidRPr="0039345F">
        <w:rPr>
          <w:rFonts w:ascii="Arial" w:hAnsi="Arial" w:cs="Arial"/>
          <w:bCs/>
        </w:rPr>
        <w:t>etales de Jalisco</w:t>
      </w:r>
      <w:r>
        <w:rPr>
          <w:rFonts w:ascii="Arial" w:hAnsi="Arial" w:cs="Arial"/>
          <w:bCs/>
        </w:rPr>
        <w:t xml:space="preserve">”, </w:t>
      </w:r>
      <w:r w:rsidR="0039345F" w:rsidRPr="0039345F">
        <w:rPr>
          <w:rFonts w:ascii="Arial" w:hAnsi="Arial" w:cs="Arial"/>
          <w:bCs/>
        </w:rPr>
        <w:t>ejecutando la separación y extracción de la documentación de las cajas paquete</w:t>
      </w:r>
      <w:r>
        <w:rPr>
          <w:rFonts w:ascii="Arial" w:hAnsi="Arial" w:cs="Arial"/>
          <w:bCs/>
        </w:rPr>
        <w:t>-</w:t>
      </w:r>
      <w:r w:rsidR="0039345F" w:rsidRPr="0039345F">
        <w:rPr>
          <w:rFonts w:ascii="Arial" w:hAnsi="Arial" w:cs="Arial"/>
          <w:bCs/>
        </w:rPr>
        <w:t>electorales</w:t>
      </w:r>
      <w:r>
        <w:rPr>
          <w:rFonts w:ascii="Arial" w:hAnsi="Arial" w:cs="Arial"/>
          <w:bCs/>
        </w:rPr>
        <w:t>,</w:t>
      </w:r>
      <w:r w:rsidR="0039345F" w:rsidRPr="0039345F">
        <w:rPr>
          <w:rFonts w:ascii="Arial" w:hAnsi="Arial" w:cs="Arial"/>
          <w:bCs/>
        </w:rPr>
        <w:t xml:space="preserve"> conformadas de las casillas de la elección ordinaria 2020 y 2021 y extraordinaria de San Pedro Tlaquepaque del 2021</w:t>
      </w:r>
      <w:r>
        <w:rPr>
          <w:rFonts w:ascii="Arial" w:hAnsi="Arial" w:cs="Arial"/>
          <w:bCs/>
        </w:rPr>
        <w:t>.</w:t>
      </w:r>
    </w:p>
    <w:p w14:paraId="76CE51CA" w14:textId="77777777" w:rsidR="00381083" w:rsidRDefault="00381083" w:rsidP="0039345F">
      <w:pPr>
        <w:spacing w:line="276" w:lineRule="auto"/>
        <w:ind w:right="-94"/>
        <w:jc w:val="both"/>
        <w:rPr>
          <w:rFonts w:ascii="Arial" w:hAnsi="Arial" w:cs="Arial"/>
          <w:bCs/>
        </w:rPr>
      </w:pPr>
    </w:p>
    <w:p w14:paraId="226F96EA" w14:textId="77777777" w:rsidR="00381083" w:rsidRDefault="00381083"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l resultado final</w:t>
      </w:r>
      <w:r>
        <w:rPr>
          <w:rFonts w:ascii="Arial" w:hAnsi="Arial" w:cs="Arial"/>
          <w:bCs/>
        </w:rPr>
        <w:t>,</w:t>
      </w:r>
      <w:r w:rsidR="0039345F" w:rsidRPr="0039345F">
        <w:rPr>
          <w:rFonts w:ascii="Arial" w:hAnsi="Arial" w:cs="Arial"/>
          <w:bCs/>
        </w:rPr>
        <w:t xml:space="preserve"> fue la destrucción de 73</w:t>
      </w:r>
      <w:r>
        <w:rPr>
          <w:rFonts w:ascii="Arial" w:hAnsi="Arial" w:cs="Arial"/>
          <w:bCs/>
        </w:rPr>
        <w:t>,</w:t>
      </w:r>
      <w:r w:rsidR="0039345F" w:rsidRPr="0039345F">
        <w:rPr>
          <w:rFonts w:ascii="Arial" w:hAnsi="Arial" w:cs="Arial"/>
          <w:bCs/>
        </w:rPr>
        <w:t>200 kilos de papel y plástico</w:t>
      </w:r>
      <w:r>
        <w:rPr>
          <w:rFonts w:ascii="Arial" w:hAnsi="Arial" w:cs="Arial"/>
          <w:bCs/>
        </w:rPr>
        <w:t>.</w:t>
      </w:r>
    </w:p>
    <w:p w14:paraId="4E19715F" w14:textId="77777777" w:rsidR="00381083" w:rsidRDefault="00381083" w:rsidP="0039345F">
      <w:pPr>
        <w:spacing w:line="276" w:lineRule="auto"/>
        <w:ind w:right="-94"/>
        <w:jc w:val="both"/>
        <w:rPr>
          <w:rFonts w:ascii="Arial" w:hAnsi="Arial" w:cs="Arial"/>
          <w:bCs/>
        </w:rPr>
      </w:pPr>
    </w:p>
    <w:p w14:paraId="335928FF" w14:textId="77777777" w:rsidR="00381083" w:rsidRDefault="00381083" w:rsidP="0039345F">
      <w:pPr>
        <w:spacing w:line="276" w:lineRule="auto"/>
        <w:ind w:right="-94"/>
        <w:jc w:val="both"/>
        <w:rPr>
          <w:rFonts w:ascii="Arial" w:hAnsi="Arial" w:cs="Arial"/>
          <w:bCs/>
        </w:rPr>
      </w:pPr>
      <w:r>
        <w:rPr>
          <w:rFonts w:ascii="Arial" w:hAnsi="Arial" w:cs="Arial"/>
          <w:bCs/>
        </w:rPr>
        <w:t>R</w:t>
      </w:r>
      <w:r w:rsidR="0039345F" w:rsidRPr="0039345F">
        <w:rPr>
          <w:rFonts w:ascii="Arial" w:hAnsi="Arial" w:cs="Arial"/>
          <w:bCs/>
        </w:rPr>
        <w:t xml:space="preserve">especto a la desincorporación y </w:t>
      </w:r>
      <w:r>
        <w:rPr>
          <w:rFonts w:ascii="Arial" w:hAnsi="Arial" w:cs="Arial"/>
          <w:bCs/>
        </w:rPr>
        <w:t>d</w:t>
      </w:r>
      <w:r w:rsidR="0039345F" w:rsidRPr="0039345F">
        <w:rPr>
          <w:rFonts w:ascii="Arial" w:hAnsi="Arial" w:cs="Arial"/>
          <w:bCs/>
        </w:rPr>
        <w:t>estino final de los materiales electorales</w:t>
      </w:r>
      <w:r>
        <w:rPr>
          <w:rFonts w:ascii="Arial" w:hAnsi="Arial" w:cs="Arial"/>
          <w:bCs/>
        </w:rPr>
        <w:t>,</w:t>
      </w:r>
      <w:r w:rsidR="0039345F" w:rsidRPr="0039345F">
        <w:rPr>
          <w:rFonts w:ascii="Arial" w:hAnsi="Arial" w:cs="Arial"/>
          <w:bCs/>
        </w:rPr>
        <w:t xml:space="preserve"> durante la sesión extraordinaria de octubre de 2022</w:t>
      </w:r>
      <w:r>
        <w:rPr>
          <w:rFonts w:ascii="Arial" w:hAnsi="Arial" w:cs="Arial"/>
          <w:bCs/>
        </w:rPr>
        <w:t>,</w:t>
      </w:r>
      <w:r w:rsidR="0039345F" w:rsidRPr="0039345F">
        <w:rPr>
          <w:rFonts w:ascii="Arial" w:hAnsi="Arial" w:cs="Arial"/>
          <w:bCs/>
        </w:rPr>
        <w:t xml:space="preserve"> se dio seguimiento</w:t>
      </w:r>
      <w:r>
        <w:rPr>
          <w:rFonts w:ascii="Arial" w:hAnsi="Arial" w:cs="Arial"/>
          <w:bCs/>
        </w:rPr>
        <w:t xml:space="preserve"> a</w:t>
      </w:r>
      <w:r w:rsidR="0039345F" w:rsidRPr="0039345F">
        <w:rPr>
          <w:rFonts w:ascii="Arial" w:hAnsi="Arial" w:cs="Arial"/>
          <w:bCs/>
        </w:rPr>
        <w:t xml:space="preserve"> los trámites correspondientes para la desincorporación y destino final de los materiales electorales</w:t>
      </w:r>
      <w:r>
        <w:rPr>
          <w:rFonts w:ascii="Arial" w:hAnsi="Arial" w:cs="Arial"/>
          <w:bCs/>
        </w:rPr>
        <w:t>,</w:t>
      </w:r>
      <w:r w:rsidR="0039345F" w:rsidRPr="0039345F">
        <w:rPr>
          <w:rFonts w:ascii="Arial" w:hAnsi="Arial" w:cs="Arial"/>
          <w:bCs/>
        </w:rPr>
        <w:t xml:space="preserve"> que por sus condiciones ya no son de utilidad para este instituto</w:t>
      </w:r>
      <w:r>
        <w:rPr>
          <w:rFonts w:ascii="Arial" w:hAnsi="Arial" w:cs="Arial"/>
          <w:bCs/>
        </w:rPr>
        <w:t>,</w:t>
      </w:r>
      <w:r w:rsidR="0039345F" w:rsidRPr="0039345F">
        <w:rPr>
          <w:rFonts w:ascii="Arial" w:hAnsi="Arial" w:cs="Arial"/>
          <w:bCs/>
        </w:rPr>
        <w:t xml:space="preserve"> por lo que</w:t>
      </w:r>
      <w:r>
        <w:rPr>
          <w:rFonts w:ascii="Arial" w:hAnsi="Arial" w:cs="Arial"/>
          <w:bCs/>
        </w:rPr>
        <w:t>,</w:t>
      </w:r>
      <w:r w:rsidR="0039345F" w:rsidRPr="0039345F">
        <w:rPr>
          <w:rFonts w:ascii="Arial" w:hAnsi="Arial" w:cs="Arial"/>
          <w:bCs/>
        </w:rPr>
        <w:t xml:space="preserve"> la </w:t>
      </w:r>
      <w:r>
        <w:rPr>
          <w:rFonts w:ascii="Arial" w:hAnsi="Arial" w:cs="Arial"/>
          <w:bCs/>
        </w:rPr>
        <w:t>D</w:t>
      </w:r>
      <w:r w:rsidR="0039345F" w:rsidRPr="0039345F">
        <w:rPr>
          <w:rFonts w:ascii="Arial" w:hAnsi="Arial" w:cs="Arial"/>
          <w:bCs/>
        </w:rPr>
        <w:t xml:space="preserve">irección de </w:t>
      </w:r>
      <w:r>
        <w:rPr>
          <w:rFonts w:ascii="Arial" w:hAnsi="Arial" w:cs="Arial"/>
          <w:bCs/>
        </w:rPr>
        <w:t>O</w:t>
      </w:r>
      <w:r w:rsidR="0039345F" w:rsidRPr="0039345F">
        <w:rPr>
          <w:rFonts w:ascii="Arial" w:hAnsi="Arial" w:cs="Arial"/>
          <w:bCs/>
        </w:rPr>
        <w:t xml:space="preserve">rganización </w:t>
      </w:r>
      <w:r>
        <w:rPr>
          <w:rFonts w:ascii="Arial" w:hAnsi="Arial" w:cs="Arial"/>
          <w:bCs/>
        </w:rPr>
        <w:t>E</w:t>
      </w:r>
      <w:r w:rsidR="0039345F" w:rsidRPr="0039345F">
        <w:rPr>
          <w:rFonts w:ascii="Arial" w:hAnsi="Arial" w:cs="Arial"/>
          <w:bCs/>
        </w:rPr>
        <w:t xml:space="preserve">lectoral hizo de conocimiento al </w:t>
      </w:r>
      <w:r>
        <w:rPr>
          <w:rFonts w:ascii="Arial" w:hAnsi="Arial" w:cs="Arial"/>
          <w:bCs/>
        </w:rPr>
        <w:t>C</w:t>
      </w:r>
      <w:r w:rsidR="0039345F" w:rsidRPr="0039345F">
        <w:rPr>
          <w:rFonts w:ascii="Arial" w:hAnsi="Arial" w:cs="Arial"/>
          <w:bCs/>
        </w:rPr>
        <w:t xml:space="preserve">onsejo </w:t>
      </w:r>
      <w:r>
        <w:rPr>
          <w:rFonts w:ascii="Arial" w:hAnsi="Arial" w:cs="Arial"/>
          <w:bCs/>
        </w:rPr>
        <w:t>G</w:t>
      </w:r>
      <w:r w:rsidR="0039345F" w:rsidRPr="0039345F">
        <w:rPr>
          <w:rFonts w:ascii="Arial" w:hAnsi="Arial" w:cs="Arial"/>
          <w:bCs/>
        </w:rPr>
        <w:t>eneral dos propuestas</w:t>
      </w:r>
      <w:r>
        <w:rPr>
          <w:rFonts w:ascii="Arial" w:hAnsi="Arial" w:cs="Arial"/>
          <w:bCs/>
        </w:rPr>
        <w:t>.</w:t>
      </w:r>
    </w:p>
    <w:p w14:paraId="0A1BEE73" w14:textId="77777777" w:rsidR="00381083" w:rsidRDefault="00381083" w:rsidP="0039345F">
      <w:pPr>
        <w:spacing w:line="276" w:lineRule="auto"/>
        <w:ind w:right="-94"/>
        <w:jc w:val="both"/>
        <w:rPr>
          <w:rFonts w:ascii="Arial" w:hAnsi="Arial" w:cs="Arial"/>
          <w:bCs/>
        </w:rPr>
      </w:pPr>
    </w:p>
    <w:p w14:paraId="5344ABD3" w14:textId="0CDE6776" w:rsidR="00EA42E1" w:rsidRDefault="00381083" w:rsidP="0039345F">
      <w:pPr>
        <w:spacing w:line="276" w:lineRule="auto"/>
        <w:ind w:right="-94"/>
        <w:jc w:val="both"/>
        <w:rPr>
          <w:rFonts w:ascii="Arial" w:hAnsi="Arial" w:cs="Arial"/>
          <w:bCs/>
        </w:rPr>
      </w:pPr>
      <w:r>
        <w:rPr>
          <w:rFonts w:ascii="Arial" w:hAnsi="Arial" w:cs="Arial"/>
          <w:bCs/>
        </w:rPr>
        <w:t>U</w:t>
      </w:r>
      <w:r w:rsidR="0039345F" w:rsidRPr="0039345F">
        <w:rPr>
          <w:rFonts w:ascii="Arial" w:hAnsi="Arial" w:cs="Arial"/>
          <w:bCs/>
        </w:rPr>
        <w:t>na</w:t>
      </w:r>
      <w:r w:rsidR="00D06286">
        <w:rPr>
          <w:rFonts w:ascii="Arial" w:hAnsi="Arial" w:cs="Arial"/>
          <w:bCs/>
        </w:rPr>
        <w:t>,</w:t>
      </w:r>
      <w:r w:rsidR="0039345F" w:rsidRPr="0039345F">
        <w:rPr>
          <w:rFonts w:ascii="Arial" w:hAnsi="Arial" w:cs="Arial"/>
          <w:bCs/>
        </w:rPr>
        <w:t xml:space="preserve"> para la desincorporación tanto de materiales electorales en estado de desecho</w:t>
      </w:r>
      <w:r w:rsidR="00D06286">
        <w:rPr>
          <w:rFonts w:ascii="Arial" w:hAnsi="Arial" w:cs="Arial"/>
          <w:bCs/>
        </w:rPr>
        <w:t>,</w:t>
      </w:r>
      <w:r w:rsidR="0039345F" w:rsidRPr="0039345F">
        <w:rPr>
          <w:rFonts w:ascii="Arial" w:hAnsi="Arial" w:cs="Arial"/>
          <w:bCs/>
        </w:rPr>
        <w:t xml:space="preserve"> y la otra</w:t>
      </w:r>
      <w:r w:rsidR="00D06286">
        <w:rPr>
          <w:rFonts w:ascii="Arial" w:hAnsi="Arial" w:cs="Arial"/>
          <w:bCs/>
        </w:rPr>
        <w:t>,</w:t>
      </w:r>
      <w:r w:rsidR="0039345F" w:rsidRPr="0039345F">
        <w:rPr>
          <w:rFonts w:ascii="Arial" w:hAnsi="Arial" w:cs="Arial"/>
          <w:bCs/>
        </w:rPr>
        <w:t xml:space="preserve"> en la que se determinó la inviabilidad del reacondicionamiento de la caja paquete</w:t>
      </w:r>
      <w:r w:rsidR="00EA42E1">
        <w:rPr>
          <w:rFonts w:ascii="Arial" w:hAnsi="Arial" w:cs="Arial"/>
          <w:bCs/>
        </w:rPr>
        <w:t>-</w:t>
      </w:r>
      <w:r w:rsidR="0039345F" w:rsidRPr="0039345F">
        <w:rPr>
          <w:rFonts w:ascii="Arial" w:hAnsi="Arial" w:cs="Arial"/>
          <w:bCs/>
        </w:rPr>
        <w:t>electoral utilizada en el proceso ordinario 2020</w:t>
      </w:r>
      <w:r w:rsidR="00EA42E1">
        <w:rPr>
          <w:rFonts w:ascii="Arial" w:hAnsi="Arial" w:cs="Arial"/>
          <w:bCs/>
        </w:rPr>
        <w:t>-</w:t>
      </w:r>
      <w:r w:rsidR="0039345F" w:rsidRPr="0039345F">
        <w:rPr>
          <w:rFonts w:ascii="Arial" w:hAnsi="Arial" w:cs="Arial"/>
          <w:bCs/>
        </w:rPr>
        <w:t>2021 y 2022 y en el proceso extraordinario de San Pedro Tlaquepaque</w:t>
      </w:r>
      <w:r w:rsidR="00EA42E1">
        <w:rPr>
          <w:rFonts w:ascii="Arial" w:hAnsi="Arial" w:cs="Arial"/>
          <w:bCs/>
        </w:rPr>
        <w:t>.</w:t>
      </w:r>
    </w:p>
    <w:p w14:paraId="3B775780" w14:textId="77777777" w:rsidR="00EA42E1" w:rsidRDefault="00EA42E1" w:rsidP="0039345F">
      <w:pPr>
        <w:spacing w:line="276" w:lineRule="auto"/>
        <w:ind w:right="-94"/>
        <w:jc w:val="both"/>
        <w:rPr>
          <w:rFonts w:ascii="Arial" w:hAnsi="Arial" w:cs="Arial"/>
          <w:bCs/>
        </w:rPr>
      </w:pPr>
    </w:p>
    <w:p w14:paraId="6B1D8DE1" w14:textId="1B65338F" w:rsidR="0039345F" w:rsidRPr="0039345F" w:rsidRDefault="00EA42E1" w:rsidP="0039345F">
      <w:pPr>
        <w:spacing w:line="276" w:lineRule="auto"/>
        <w:ind w:right="-94"/>
        <w:jc w:val="both"/>
        <w:rPr>
          <w:rFonts w:ascii="Arial" w:hAnsi="Arial" w:cs="Arial"/>
          <w:bCs/>
        </w:rPr>
      </w:pPr>
      <w:r>
        <w:rPr>
          <w:rFonts w:ascii="Arial" w:hAnsi="Arial" w:cs="Arial"/>
          <w:bCs/>
        </w:rPr>
        <w:lastRenderedPageBreak/>
        <w:t>D</w:t>
      </w:r>
      <w:r w:rsidR="0039345F" w:rsidRPr="0039345F">
        <w:rPr>
          <w:rFonts w:ascii="Arial" w:hAnsi="Arial" w:cs="Arial"/>
          <w:bCs/>
        </w:rPr>
        <w:t>ichas propuestas fueron aprobadas mediante el acuerdo IEPC-ACG-054/2022</w:t>
      </w:r>
      <w:r>
        <w:rPr>
          <w:rFonts w:ascii="Arial" w:hAnsi="Arial" w:cs="Arial"/>
          <w:bCs/>
        </w:rPr>
        <w:t>,</w:t>
      </w:r>
      <w:r w:rsidR="0039345F" w:rsidRPr="0039345F">
        <w:rPr>
          <w:rFonts w:ascii="Arial" w:hAnsi="Arial" w:cs="Arial"/>
          <w:bCs/>
        </w:rPr>
        <w:t xml:space="preserve"> de fecha 27 de octubre de 2022</w:t>
      </w:r>
      <w:r>
        <w:rPr>
          <w:rFonts w:ascii="Arial" w:hAnsi="Arial" w:cs="Arial"/>
          <w:bCs/>
        </w:rPr>
        <w:t>,</w:t>
      </w:r>
      <w:r w:rsidR="0039345F" w:rsidRPr="0039345F">
        <w:rPr>
          <w:rFonts w:ascii="Arial" w:hAnsi="Arial" w:cs="Arial"/>
          <w:bCs/>
        </w:rPr>
        <w:t xml:space="preserve"> para proceder al trámite de desincorporación de dicho material de este </w:t>
      </w:r>
      <w:r>
        <w:rPr>
          <w:rFonts w:ascii="Arial" w:hAnsi="Arial" w:cs="Arial"/>
          <w:bCs/>
        </w:rPr>
        <w:t>I</w:t>
      </w:r>
      <w:r w:rsidR="0039345F" w:rsidRPr="0039345F">
        <w:rPr>
          <w:rFonts w:ascii="Arial" w:hAnsi="Arial" w:cs="Arial"/>
          <w:bCs/>
        </w:rPr>
        <w:t>nstituto.</w:t>
      </w:r>
    </w:p>
    <w:p w14:paraId="67D8E64C" w14:textId="77777777" w:rsidR="0039345F" w:rsidRPr="0039345F" w:rsidRDefault="0039345F" w:rsidP="0039345F">
      <w:pPr>
        <w:spacing w:line="276" w:lineRule="auto"/>
        <w:ind w:right="-94"/>
        <w:jc w:val="both"/>
        <w:rPr>
          <w:rFonts w:ascii="Arial" w:hAnsi="Arial" w:cs="Arial"/>
          <w:bCs/>
        </w:rPr>
      </w:pPr>
    </w:p>
    <w:p w14:paraId="15229B5F" w14:textId="499ADD51" w:rsidR="00EA42E1" w:rsidRDefault="0039345F" w:rsidP="0039345F">
      <w:pPr>
        <w:spacing w:line="276" w:lineRule="auto"/>
        <w:ind w:right="-94"/>
        <w:jc w:val="both"/>
        <w:rPr>
          <w:rFonts w:ascii="Arial" w:hAnsi="Arial" w:cs="Arial"/>
          <w:bCs/>
        </w:rPr>
      </w:pPr>
      <w:r w:rsidRPr="0039345F">
        <w:rPr>
          <w:rFonts w:ascii="Arial" w:hAnsi="Arial" w:cs="Arial"/>
          <w:bCs/>
        </w:rPr>
        <w:t xml:space="preserve">Respecto al seguimiento y atención del proyecto de distritación nacional </w:t>
      </w:r>
      <w:r w:rsidR="00EA42E1">
        <w:rPr>
          <w:rFonts w:ascii="Arial" w:hAnsi="Arial" w:cs="Arial"/>
          <w:bCs/>
        </w:rPr>
        <w:t xml:space="preserve">2021-2023, </w:t>
      </w:r>
      <w:r w:rsidRPr="0039345F">
        <w:rPr>
          <w:rFonts w:ascii="Arial" w:hAnsi="Arial" w:cs="Arial"/>
          <w:bCs/>
        </w:rPr>
        <w:t>a cargo del INE</w:t>
      </w:r>
      <w:r w:rsidR="00EA42E1">
        <w:rPr>
          <w:rFonts w:ascii="Arial" w:hAnsi="Arial" w:cs="Arial"/>
          <w:bCs/>
        </w:rPr>
        <w:t>, e</w:t>
      </w:r>
      <w:r w:rsidRPr="0039345F">
        <w:rPr>
          <w:rFonts w:ascii="Arial" w:hAnsi="Arial" w:cs="Arial"/>
          <w:bCs/>
        </w:rPr>
        <w:t xml:space="preserve">sta </w:t>
      </w:r>
      <w:r w:rsidR="00D06286">
        <w:rPr>
          <w:rFonts w:ascii="Arial" w:hAnsi="Arial" w:cs="Arial"/>
          <w:bCs/>
        </w:rPr>
        <w:t>C</w:t>
      </w:r>
      <w:r w:rsidRPr="0039345F">
        <w:rPr>
          <w:rFonts w:ascii="Arial" w:hAnsi="Arial" w:cs="Arial"/>
          <w:bCs/>
        </w:rPr>
        <w:t xml:space="preserve">omisión dio seguimiento a las actividades que desarrolló el Instituto Nacional </w:t>
      </w:r>
      <w:r w:rsidR="00EA42E1">
        <w:rPr>
          <w:rFonts w:ascii="Arial" w:hAnsi="Arial" w:cs="Arial"/>
          <w:bCs/>
        </w:rPr>
        <w:t>E</w:t>
      </w:r>
      <w:r w:rsidRPr="0039345F">
        <w:rPr>
          <w:rFonts w:ascii="Arial" w:hAnsi="Arial" w:cs="Arial"/>
          <w:bCs/>
        </w:rPr>
        <w:t>lectoral</w:t>
      </w:r>
      <w:r w:rsidR="00EA42E1">
        <w:rPr>
          <w:rFonts w:ascii="Arial" w:hAnsi="Arial" w:cs="Arial"/>
          <w:bCs/>
        </w:rPr>
        <w:t>,</w:t>
      </w:r>
      <w:r w:rsidRPr="0039345F">
        <w:rPr>
          <w:rFonts w:ascii="Arial" w:hAnsi="Arial" w:cs="Arial"/>
          <w:bCs/>
        </w:rPr>
        <w:t xml:space="preserve"> sobre la distritación nacional</w:t>
      </w:r>
      <w:r w:rsidR="00EA42E1">
        <w:rPr>
          <w:rFonts w:ascii="Arial" w:hAnsi="Arial" w:cs="Arial"/>
          <w:bCs/>
        </w:rPr>
        <w:t>,</w:t>
      </w:r>
      <w:r w:rsidRPr="0039345F">
        <w:rPr>
          <w:rFonts w:ascii="Arial" w:hAnsi="Arial" w:cs="Arial"/>
          <w:bCs/>
        </w:rPr>
        <w:t xml:space="preserve"> llevándose a cabo foros estatales</w:t>
      </w:r>
      <w:r w:rsidR="00EA42E1">
        <w:rPr>
          <w:rFonts w:ascii="Arial" w:hAnsi="Arial" w:cs="Arial"/>
          <w:bCs/>
        </w:rPr>
        <w:t>,</w:t>
      </w:r>
      <w:r w:rsidRPr="0039345F">
        <w:rPr>
          <w:rFonts w:ascii="Arial" w:hAnsi="Arial" w:cs="Arial"/>
          <w:bCs/>
        </w:rPr>
        <w:t xml:space="preserve"> reuniones informativas y consultivas</w:t>
      </w:r>
      <w:r w:rsidR="00D06286">
        <w:rPr>
          <w:rFonts w:ascii="Arial" w:hAnsi="Arial" w:cs="Arial"/>
          <w:bCs/>
        </w:rPr>
        <w:t>,</w:t>
      </w:r>
      <w:r w:rsidRPr="0039345F">
        <w:rPr>
          <w:rFonts w:ascii="Arial" w:hAnsi="Arial" w:cs="Arial"/>
          <w:bCs/>
        </w:rPr>
        <w:t xml:space="preserve"> que formaron parte del proyecto de dis</w:t>
      </w:r>
      <w:r w:rsidR="00D70741">
        <w:rPr>
          <w:rFonts w:ascii="Arial" w:hAnsi="Arial" w:cs="Arial"/>
          <w:bCs/>
        </w:rPr>
        <w:t>tri</w:t>
      </w:r>
      <w:r w:rsidRPr="0039345F">
        <w:rPr>
          <w:rFonts w:ascii="Arial" w:hAnsi="Arial" w:cs="Arial"/>
          <w:bCs/>
        </w:rPr>
        <w:t xml:space="preserve">tación nacional </w:t>
      </w:r>
      <w:r w:rsidR="00EA42E1">
        <w:rPr>
          <w:rFonts w:ascii="Arial" w:hAnsi="Arial" w:cs="Arial"/>
          <w:bCs/>
        </w:rPr>
        <w:t xml:space="preserve">2021-2023, </w:t>
      </w:r>
      <w:r w:rsidRPr="0039345F">
        <w:rPr>
          <w:rFonts w:ascii="Arial" w:hAnsi="Arial" w:cs="Arial"/>
          <w:bCs/>
        </w:rPr>
        <w:t>en los que se generaron tres escenarios de distritación electoral</w:t>
      </w:r>
      <w:r w:rsidR="00EA42E1">
        <w:rPr>
          <w:rFonts w:ascii="Arial" w:hAnsi="Arial" w:cs="Arial"/>
          <w:bCs/>
        </w:rPr>
        <w:t>.</w:t>
      </w:r>
    </w:p>
    <w:p w14:paraId="3D8EBBE4" w14:textId="77777777" w:rsidR="00EA42E1" w:rsidRDefault="00EA42E1" w:rsidP="0039345F">
      <w:pPr>
        <w:spacing w:line="276" w:lineRule="auto"/>
        <w:ind w:right="-94"/>
        <w:jc w:val="both"/>
        <w:rPr>
          <w:rFonts w:ascii="Arial" w:hAnsi="Arial" w:cs="Arial"/>
          <w:bCs/>
        </w:rPr>
      </w:pPr>
    </w:p>
    <w:p w14:paraId="0707F1AA" w14:textId="62DBA4D3" w:rsidR="0039345F" w:rsidRPr="0039345F" w:rsidRDefault="00EA42E1" w:rsidP="0039345F">
      <w:pPr>
        <w:spacing w:line="276" w:lineRule="auto"/>
        <w:ind w:right="-94"/>
        <w:jc w:val="both"/>
        <w:rPr>
          <w:rFonts w:ascii="Arial" w:hAnsi="Arial" w:cs="Arial"/>
          <w:bCs/>
        </w:rPr>
      </w:pPr>
      <w:r>
        <w:rPr>
          <w:rFonts w:ascii="Arial" w:hAnsi="Arial" w:cs="Arial"/>
          <w:bCs/>
        </w:rPr>
        <w:t>L</w:t>
      </w:r>
      <w:r w:rsidR="0039345F" w:rsidRPr="0039345F">
        <w:rPr>
          <w:rFonts w:ascii="Arial" w:hAnsi="Arial" w:cs="Arial"/>
          <w:bCs/>
        </w:rPr>
        <w:t xml:space="preserve">a </w:t>
      </w:r>
      <w:r>
        <w:rPr>
          <w:rFonts w:ascii="Arial" w:hAnsi="Arial" w:cs="Arial"/>
          <w:bCs/>
        </w:rPr>
        <w:t>D</w:t>
      </w:r>
      <w:r w:rsidR="0039345F" w:rsidRPr="0039345F">
        <w:rPr>
          <w:rFonts w:ascii="Arial" w:hAnsi="Arial" w:cs="Arial"/>
          <w:bCs/>
        </w:rPr>
        <w:t xml:space="preserve">irección de </w:t>
      </w:r>
      <w:r>
        <w:rPr>
          <w:rFonts w:ascii="Arial" w:hAnsi="Arial" w:cs="Arial"/>
          <w:bCs/>
        </w:rPr>
        <w:t>O</w:t>
      </w:r>
      <w:r w:rsidR="0039345F" w:rsidRPr="0039345F">
        <w:rPr>
          <w:rFonts w:ascii="Arial" w:hAnsi="Arial" w:cs="Arial"/>
          <w:bCs/>
        </w:rPr>
        <w:t xml:space="preserve">rganización </w:t>
      </w:r>
      <w:r>
        <w:rPr>
          <w:rFonts w:ascii="Arial" w:hAnsi="Arial" w:cs="Arial"/>
          <w:bCs/>
        </w:rPr>
        <w:t>E</w:t>
      </w:r>
      <w:r w:rsidR="0039345F" w:rsidRPr="0039345F">
        <w:rPr>
          <w:rFonts w:ascii="Arial" w:hAnsi="Arial" w:cs="Arial"/>
          <w:bCs/>
        </w:rPr>
        <w:t xml:space="preserve">lectoral informó sobre la coordinación que se mantuvo con el Instituto Nacional </w:t>
      </w:r>
      <w:r>
        <w:rPr>
          <w:rFonts w:ascii="Arial" w:hAnsi="Arial" w:cs="Arial"/>
          <w:bCs/>
        </w:rPr>
        <w:t>E</w:t>
      </w:r>
      <w:r w:rsidR="0039345F" w:rsidRPr="0039345F">
        <w:rPr>
          <w:rFonts w:ascii="Arial" w:hAnsi="Arial" w:cs="Arial"/>
          <w:bCs/>
        </w:rPr>
        <w:t xml:space="preserve">lectoral y las invitaciones que se generaron a </w:t>
      </w:r>
      <w:proofErr w:type="gramStart"/>
      <w:r w:rsidR="0039345F" w:rsidRPr="0039345F">
        <w:rPr>
          <w:rFonts w:ascii="Arial" w:hAnsi="Arial" w:cs="Arial"/>
          <w:bCs/>
        </w:rPr>
        <w:t>la representaciones partidistas</w:t>
      </w:r>
      <w:proofErr w:type="gramEnd"/>
      <w:r>
        <w:rPr>
          <w:rFonts w:ascii="Arial" w:hAnsi="Arial" w:cs="Arial"/>
          <w:bCs/>
        </w:rPr>
        <w:t>,</w:t>
      </w:r>
      <w:r w:rsidR="0039345F" w:rsidRPr="0039345F">
        <w:rPr>
          <w:rFonts w:ascii="Arial" w:hAnsi="Arial" w:cs="Arial"/>
          <w:bCs/>
        </w:rPr>
        <w:t xml:space="preserve"> así como los documentos respectivos para conocer las fechas relevantes para la generación de los escenarios de distritación a través del documento denominado </w:t>
      </w:r>
      <w:r>
        <w:rPr>
          <w:rFonts w:ascii="Arial" w:hAnsi="Arial" w:cs="Arial"/>
          <w:bCs/>
        </w:rPr>
        <w:t>“G</w:t>
      </w:r>
      <w:r w:rsidR="0039345F" w:rsidRPr="0039345F">
        <w:rPr>
          <w:rFonts w:ascii="Arial" w:hAnsi="Arial" w:cs="Arial"/>
          <w:bCs/>
        </w:rPr>
        <w:t>eneración de escenarios de distritación</w:t>
      </w:r>
      <w:r w:rsidR="00D06286">
        <w:rPr>
          <w:rFonts w:ascii="Arial" w:hAnsi="Arial" w:cs="Arial"/>
          <w:bCs/>
        </w:rPr>
        <w:t>,</w:t>
      </w:r>
      <w:r w:rsidR="0039345F" w:rsidRPr="0039345F">
        <w:rPr>
          <w:rFonts w:ascii="Arial" w:hAnsi="Arial" w:cs="Arial"/>
          <w:bCs/>
        </w:rPr>
        <w:t xml:space="preserve"> aprobación local y federal por bloque de entidades</w:t>
      </w:r>
      <w:r>
        <w:rPr>
          <w:rFonts w:ascii="Arial" w:hAnsi="Arial" w:cs="Arial"/>
          <w:bCs/>
        </w:rPr>
        <w:t>”</w:t>
      </w:r>
      <w:r w:rsidR="0039345F" w:rsidRPr="0039345F">
        <w:rPr>
          <w:rFonts w:ascii="Arial" w:hAnsi="Arial" w:cs="Arial"/>
          <w:bCs/>
        </w:rPr>
        <w:t>.</w:t>
      </w:r>
    </w:p>
    <w:p w14:paraId="56CECA7E" w14:textId="77777777" w:rsidR="0039345F" w:rsidRPr="0039345F" w:rsidRDefault="0039345F" w:rsidP="0039345F">
      <w:pPr>
        <w:spacing w:line="276" w:lineRule="auto"/>
        <w:ind w:right="-94"/>
        <w:jc w:val="both"/>
        <w:rPr>
          <w:rFonts w:ascii="Arial" w:hAnsi="Arial" w:cs="Arial"/>
          <w:bCs/>
        </w:rPr>
      </w:pPr>
    </w:p>
    <w:p w14:paraId="563B2567" w14:textId="385C9B67" w:rsidR="0039345F" w:rsidRPr="0039345F" w:rsidRDefault="0039345F" w:rsidP="0039345F">
      <w:pPr>
        <w:spacing w:line="276" w:lineRule="auto"/>
        <w:ind w:right="-94"/>
        <w:jc w:val="both"/>
        <w:rPr>
          <w:rFonts w:ascii="Arial" w:hAnsi="Arial" w:cs="Arial"/>
          <w:bCs/>
        </w:rPr>
      </w:pPr>
      <w:r w:rsidRPr="0039345F">
        <w:rPr>
          <w:rFonts w:ascii="Arial" w:hAnsi="Arial" w:cs="Arial"/>
          <w:bCs/>
        </w:rPr>
        <w:t>Finalmente, el 24 de octubre de 2022</w:t>
      </w:r>
      <w:r w:rsidR="00EA42E1">
        <w:rPr>
          <w:rFonts w:ascii="Arial" w:hAnsi="Arial" w:cs="Arial"/>
          <w:bCs/>
        </w:rPr>
        <w:t>,</w:t>
      </w:r>
      <w:r w:rsidRPr="0039345F">
        <w:rPr>
          <w:rFonts w:ascii="Arial" w:hAnsi="Arial" w:cs="Arial"/>
          <w:bCs/>
        </w:rPr>
        <w:t xml:space="preserve"> se notificó a este </w:t>
      </w:r>
      <w:r w:rsidR="00D06286">
        <w:rPr>
          <w:rFonts w:ascii="Arial" w:hAnsi="Arial" w:cs="Arial"/>
          <w:bCs/>
        </w:rPr>
        <w:t>I</w:t>
      </w:r>
      <w:r w:rsidRPr="0039345F">
        <w:rPr>
          <w:rFonts w:ascii="Arial" w:hAnsi="Arial" w:cs="Arial"/>
          <w:bCs/>
        </w:rPr>
        <w:t>nstituto</w:t>
      </w:r>
      <w:r w:rsidR="00EA42E1">
        <w:rPr>
          <w:rFonts w:ascii="Arial" w:hAnsi="Arial" w:cs="Arial"/>
          <w:bCs/>
        </w:rPr>
        <w:t>,</w:t>
      </w:r>
      <w:r w:rsidRPr="0039345F">
        <w:rPr>
          <w:rFonts w:ascii="Arial" w:hAnsi="Arial" w:cs="Arial"/>
          <w:bCs/>
        </w:rPr>
        <w:t xml:space="preserve"> a través del acuerdo INECG638/2022 a este Consejo General, máximo órgano de dirección del Instituto </w:t>
      </w:r>
      <w:r w:rsidR="00EA42E1">
        <w:rPr>
          <w:rFonts w:ascii="Arial" w:hAnsi="Arial" w:cs="Arial"/>
          <w:bCs/>
        </w:rPr>
        <w:t>E</w:t>
      </w:r>
      <w:r w:rsidRPr="0039345F">
        <w:rPr>
          <w:rFonts w:ascii="Arial" w:hAnsi="Arial" w:cs="Arial"/>
          <w:bCs/>
        </w:rPr>
        <w:t>lectoral local</w:t>
      </w:r>
      <w:r w:rsidR="00EA42E1">
        <w:rPr>
          <w:rFonts w:ascii="Arial" w:hAnsi="Arial" w:cs="Arial"/>
          <w:bCs/>
        </w:rPr>
        <w:t>,</w:t>
      </w:r>
      <w:r w:rsidRPr="0039345F">
        <w:rPr>
          <w:rFonts w:ascii="Arial" w:hAnsi="Arial" w:cs="Arial"/>
          <w:bCs/>
        </w:rPr>
        <w:t xml:space="preserve"> donde el Instituto Nacional Electoral aprobó la demarcación territorial de los distritos electorales uninominales locales en que se divide el estado de Jalisco y sus respectivas cabeceras distritales. </w:t>
      </w:r>
    </w:p>
    <w:p w14:paraId="3616D442" w14:textId="77777777" w:rsidR="0039345F" w:rsidRPr="0039345F" w:rsidRDefault="0039345F" w:rsidP="0039345F">
      <w:pPr>
        <w:spacing w:line="276" w:lineRule="auto"/>
        <w:ind w:right="-94"/>
        <w:jc w:val="both"/>
        <w:rPr>
          <w:rFonts w:ascii="Arial" w:hAnsi="Arial" w:cs="Arial"/>
          <w:bCs/>
        </w:rPr>
      </w:pPr>
    </w:p>
    <w:p w14:paraId="097C0C37" w14:textId="77777777" w:rsidR="00EA42E1" w:rsidRDefault="0039345F" w:rsidP="0039345F">
      <w:pPr>
        <w:spacing w:line="276" w:lineRule="auto"/>
        <w:ind w:right="-94"/>
        <w:jc w:val="both"/>
        <w:rPr>
          <w:rFonts w:ascii="Arial" w:hAnsi="Arial" w:cs="Arial"/>
          <w:bCs/>
        </w:rPr>
      </w:pPr>
      <w:r w:rsidRPr="0039345F">
        <w:rPr>
          <w:rFonts w:ascii="Arial" w:hAnsi="Arial" w:cs="Arial"/>
          <w:bCs/>
        </w:rPr>
        <w:t>También</w:t>
      </w:r>
      <w:r w:rsidR="00EA42E1">
        <w:rPr>
          <w:rFonts w:ascii="Arial" w:hAnsi="Arial" w:cs="Arial"/>
          <w:bCs/>
        </w:rPr>
        <w:t>,</w:t>
      </w:r>
      <w:r w:rsidRPr="0039345F">
        <w:rPr>
          <w:rFonts w:ascii="Arial" w:hAnsi="Arial" w:cs="Arial"/>
          <w:bCs/>
        </w:rPr>
        <w:t xml:space="preserve"> es importante mencionar</w:t>
      </w:r>
      <w:r w:rsidR="00EA42E1">
        <w:rPr>
          <w:rFonts w:ascii="Arial" w:hAnsi="Arial" w:cs="Arial"/>
          <w:bCs/>
        </w:rPr>
        <w:t>,</w:t>
      </w:r>
      <w:r w:rsidRPr="0039345F">
        <w:rPr>
          <w:rFonts w:ascii="Arial" w:hAnsi="Arial" w:cs="Arial"/>
          <w:bCs/>
        </w:rPr>
        <w:t xml:space="preserve"> que se llevó a cabo el </w:t>
      </w:r>
      <w:r w:rsidR="00EA42E1">
        <w:rPr>
          <w:rFonts w:ascii="Arial" w:hAnsi="Arial" w:cs="Arial"/>
          <w:bCs/>
        </w:rPr>
        <w:t>“</w:t>
      </w:r>
      <w:r w:rsidR="00EA42E1" w:rsidRPr="00EA42E1">
        <w:rPr>
          <w:rFonts w:ascii="Arial" w:hAnsi="Arial" w:cs="Arial"/>
          <w:bCs/>
          <w:i/>
          <w:iCs/>
        </w:rPr>
        <w:t>1er E</w:t>
      </w:r>
      <w:r w:rsidRPr="00EA42E1">
        <w:rPr>
          <w:rFonts w:ascii="Arial" w:hAnsi="Arial" w:cs="Arial"/>
          <w:bCs/>
          <w:i/>
          <w:iCs/>
        </w:rPr>
        <w:t xml:space="preserve">ncuentro de </w:t>
      </w:r>
      <w:r w:rsidR="00EA42E1" w:rsidRPr="00EA42E1">
        <w:rPr>
          <w:rFonts w:ascii="Arial" w:hAnsi="Arial" w:cs="Arial"/>
          <w:bCs/>
          <w:i/>
          <w:iCs/>
        </w:rPr>
        <w:t>D</w:t>
      </w:r>
      <w:r w:rsidRPr="00EA42E1">
        <w:rPr>
          <w:rFonts w:ascii="Arial" w:hAnsi="Arial" w:cs="Arial"/>
          <w:bCs/>
          <w:i/>
          <w:iCs/>
        </w:rPr>
        <w:t xml:space="preserve">irecciones de </w:t>
      </w:r>
      <w:r w:rsidR="00EA42E1" w:rsidRPr="00EA42E1">
        <w:rPr>
          <w:rFonts w:ascii="Arial" w:hAnsi="Arial" w:cs="Arial"/>
          <w:bCs/>
          <w:i/>
          <w:iCs/>
        </w:rPr>
        <w:t>O</w:t>
      </w:r>
      <w:r w:rsidRPr="00EA42E1">
        <w:rPr>
          <w:rFonts w:ascii="Arial" w:hAnsi="Arial" w:cs="Arial"/>
          <w:bCs/>
          <w:i/>
          <w:iCs/>
        </w:rPr>
        <w:t xml:space="preserve">rganización </w:t>
      </w:r>
      <w:r w:rsidR="00EA42E1" w:rsidRPr="00EA42E1">
        <w:rPr>
          <w:rFonts w:ascii="Arial" w:hAnsi="Arial" w:cs="Arial"/>
          <w:bCs/>
          <w:i/>
          <w:iCs/>
        </w:rPr>
        <w:t>E</w:t>
      </w:r>
      <w:r w:rsidRPr="00EA42E1">
        <w:rPr>
          <w:rFonts w:ascii="Arial" w:hAnsi="Arial" w:cs="Arial"/>
          <w:bCs/>
          <w:i/>
          <w:iCs/>
        </w:rPr>
        <w:t>lectoral</w:t>
      </w:r>
      <w:r w:rsidR="00EA42E1" w:rsidRPr="00EA42E1">
        <w:rPr>
          <w:rFonts w:ascii="Arial" w:hAnsi="Arial" w:cs="Arial"/>
          <w:bCs/>
          <w:i/>
          <w:iCs/>
        </w:rPr>
        <w:t>,</w:t>
      </w:r>
      <w:r w:rsidRPr="00EA42E1">
        <w:rPr>
          <w:rFonts w:ascii="Arial" w:hAnsi="Arial" w:cs="Arial"/>
          <w:bCs/>
          <w:i/>
          <w:iCs/>
        </w:rPr>
        <w:t xml:space="preserve"> atribuciones de los OPLE </w:t>
      </w:r>
      <w:r w:rsidR="00EA42E1" w:rsidRPr="00EA42E1">
        <w:rPr>
          <w:rFonts w:ascii="Arial" w:hAnsi="Arial" w:cs="Arial"/>
          <w:bCs/>
          <w:i/>
          <w:iCs/>
        </w:rPr>
        <w:t>en</w:t>
      </w:r>
      <w:r w:rsidRPr="00EA42E1">
        <w:rPr>
          <w:rFonts w:ascii="Arial" w:hAnsi="Arial" w:cs="Arial"/>
          <w:bCs/>
          <w:i/>
          <w:iCs/>
        </w:rPr>
        <w:t xml:space="preserve"> los procesos </w:t>
      </w:r>
      <w:r w:rsidRPr="00D06286">
        <w:rPr>
          <w:rFonts w:ascii="Arial" w:hAnsi="Arial" w:cs="Arial"/>
          <w:bCs/>
          <w:i/>
          <w:iCs/>
        </w:rPr>
        <w:t>electorales</w:t>
      </w:r>
      <w:r w:rsidR="00EA42E1" w:rsidRPr="00D06286">
        <w:rPr>
          <w:rFonts w:ascii="Arial" w:hAnsi="Arial" w:cs="Arial"/>
          <w:bCs/>
          <w:i/>
          <w:iCs/>
        </w:rPr>
        <w:t xml:space="preserve">, </w:t>
      </w:r>
      <w:r w:rsidRPr="00D06286">
        <w:rPr>
          <w:rFonts w:ascii="Arial" w:hAnsi="Arial" w:cs="Arial"/>
          <w:bCs/>
          <w:i/>
          <w:iCs/>
        </w:rPr>
        <w:t>una perspectiva desde lo local</w:t>
      </w:r>
      <w:r w:rsidR="00EA42E1">
        <w:rPr>
          <w:rFonts w:ascii="Arial" w:hAnsi="Arial" w:cs="Arial"/>
          <w:bCs/>
        </w:rPr>
        <w:t>”.</w:t>
      </w:r>
    </w:p>
    <w:p w14:paraId="099329BD" w14:textId="77777777" w:rsidR="00EA42E1" w:rsidRDefault="00EA42E1" w:rsidP="0039345F">
      <w:pPr>
        <w:spacing w:line="276" w:lineRule="auto"/>
        <w:ind w:right="-94"/>
        <w:jc w:val="both"/>
        <w:rPr>
          <w:rFonts w:ascii="Arial" w:hAnsi="Arial" w:cs="Arial"/>
          <w:bCs/>
        </w:rPr>
      </w:pPr>
    </w:p>
    <w:p w14:paraId="4655F1C8" w14:textId="77777777" w:rsidR="00EA42E1" w:rsidRDefault="00EA42E1" w:rsidP="0039345F">
      <w:pPr>
        <w:spacing w:line="276" w:lineRule="auto"/>
        <w:ind w:right="-94"/>
        <w:jc w:val="both"/>
        <w:rPr>
          <w:rFonts w:ascii="Arial" w:hAnsi="Arial" w:cs="Arial"/>
          <w:bCs/>
        </w:rPr>
      </w:pPr>
      <w:r>
        <w:rPr>
          <w:rFonts w:ascii="Arial" w:hAnsi="Arial" w:cs="Arial"/>
          <w:bCs/>
        </w:rPr>
        <w:t>C</w:t>
      </w:r>
      <w:r w:rsidR="0039345F" w:rsidRPr="0039345F">
        <w:rPr>
          <w:rFonts w:ascii="Arial" w:hAnsi="Arial" w:cs="Arial"/>
          <w:bCs/>
        </w:rPr>
        <w:t>on el apoyo de los integrantes de esta</w:t>
      </w:r>
      <w:r>
        <w:rPr>
          <w:rFonts w:ascii="Arial" w:hAnsi="Arial" w:cs="Arial"/>
          <w:bCs/>
        </w:rPr>
        <w:t xml:space="preserve"> C</w:t>
      </w:r>
      <w:r w:rsidR="0039345F" w:rsidRPr="0039345F">
        <w:rPr>
          <w:rFonts w:ascii="Arial" w:hAnsi="Arial" w:cs="Arial"/>
          <w:bCs/>
        </w:rPr>
        <w:t xml:space="preserve">omisión de </w:t>
      </w:r>
      <w:r>
        <w:rPr>
          <w:rFonts w:ascii="Arial" w:hAnsi="Arial" w:cs="Arial"/>
          <w:bCs/>
        </w:rPr>
        <w:t>O</w:t>
      </w:r>
      <w:r w:rsidR="0039345F" w:rsidRPr="0039345F">
        <w:rPr>
          <w:rFonts w:ascii="Arial" w:hAnsi="Arial" w:cs="Arial"/>
          <w:bCs/>
        </w:rPr>
        <w:t xml:space="preserve">rganización </w:t>
      </w:r>
      <w:r>
        <w:rPr>
          <w:rFonts w:ascii="Arial" w:hAnsi="Arial" w:cs="Arial"/>
          <w:bCs/>
        </w:rPr>
        <w:t>E</w:t>
      </w:r>
      <w:r w:rsidR="0039345F" w:rsidRPr="0039345F">
        <w:rPr>
          <w:rFonts w:ascii="Arial" w:hAnsi="Arial" w:cs="Arial"/>
          <w:bCs/>
        </w:rPr>
        <w:t>lectoral</w:t>
      </w:r>
      <w:r>
        <w:rPr>
          <w:rFonts w:ascii="Arial" w:hAnsi="Arial" w:cs="Arial"/>
          <w:bCs/>
        </w:rPr>
        <w:t>,</w:t>
      </w:r>
      <w:r w:rsidR="0039345F" w:rsidRPr="0039345F">
        <w:rPr>
          <w:rFonts w:ascii="Arial" w:hAnsi="Arial" w:cs="Arial"/>
          <w:bCs/>
        </w:rPr>
        <w:t xml:space="preserve"> con fecha 23 y 24 de noviembre de 2022</w:t>
      </w:r>
      <w:r>
        <w:rPr>
          <w:rFonts w:ascii="Arial" w:hAnsi="Arial" w:cs="Arial"/>
          <w:bCs/>
        </w:rPr>
        <w:t>,</w:t>
      </w:r>
      <w:r w:rsidR="0039345F" w:rsidRPr="0039345F">
        <w:rPr>
          <w:rFonts w:ascii="Arial" w:hAnsi="Arial" w:cs="Arial"/>
          <w:bCs/>
        </w:rPr>
        <w:t xml:space="preserve"> se llevó a cabo el primer encuentro de direcciones de organizaciones electorales</w:t>
      </w:r>
      <w:r>
        <w:rPr>
          <w:rFonts w:ascii="Arial" w:hAnsi="Arial" w:cs="Arial"/>
          <w:bCs/>
        </w:rPr>
        <w:t>,</w:t>
      </w:r>
      <w:r w:rsidR="0039345F" w:rsidRPr="0039345F">
        <w:rPr>
          <w:rFonts w:ascii="Arial" w:hAnsi="Arial" w:cs="Arial"/>
          <w:bCs/>
        </w:rPr>
        <w:t xml:space="preserve"> en coordinación con las direcciones de organización electoral de los organismos públicos locales en el país</w:t>
      </w:r>
      <w:r>
        <w:rPr>
          <w:rFonts w:ascii="Arial" w:hAnsi="Arial" w:cs="Arial"/>
          <w:bCs/>
        </w:rPr>
        <w:t>,</w:t>
      </w:r>
      <w:r w:rsidR="0039345F" w:rsidRPr="0039345F">
        <w:rPr>
          <w:rFonts w:ascii="Arial" w:hAnsi="Arial" w:cs="Arial"/>
          <w:bCs/>
        </w:rPr>
        <w:t xml:space="preserve"> con la finalidad de concentrar experiencias electorales como universo de estudio</w:t>
      </w:r>
      <w:r>
        <w:rPr>
          <w:rFonts w:ascii="Arial" w:hAnsi="Arial" w:cs="Arial"/>
          <w:bCs/>
        </w:rPr>
        <w:t>,</w:t>
      </w:r>
      <w:r w:rsidR="0039345F" w:rsidRPr="0039345F">
        <w:rPr>
          <w:rFonts w:ascii="Arial" w:hAnsi="Arial" w:cs="Arial"/>
          <w:bCs/>
        </w:rPr>
        <w:t xml:space="preserve"> respecto de la organización de los comicios electorales en los </w:t>
      </w:r>
      <w:r>
        <w:rPr>
          <w:rFonts w:ascii="Arial" w:hAnsi="Arial" w:cs="Arial"/>
          <w:bCs/>
        </w:rPr>
        <w:t>e</w:t>
      </w:r>
      <w:r w:rsidR="0039345F" w:rsidRPr="0039345F">
        <w:rPr>
          <w:rFonts w:ascii="Arial" w:hAnsi="Arial" w:cs="Arial"/>
          <w:bCs/>
        </w:rPr>
        <w:t>stados</w:t>
      </w:r>
      <w:r>
        <w:rPr>
          <w:rFonts w:ascii="Arial" w:hAnsi="Arial" w:cs="Arial"/>
          <w:bCs/>
        </w:rPr>
        <w:t>,</w:t>
      </w:r>
      <w:r w:rsidR="0039345F" w:rsidRPr="0039345F">
        <w:rPr>
          <w:rFonts w:ascii="Arial" w:hAnsi="Arial" w:cs="Arial"/>
          <w:bCs/>
        </w:rPr>
        <w:t xml:space="preserve"> desde una perspectiva técnica y operativa</w:t>
      </w:r>
      <w:r>
        <w:rPr>
          <w:rFonts w:ascii="Arial" w:hAnsi="Arial" w:cs="Arial"/>
          <w:bCs/>
        </w:rPr>
        <w:t>,</w:t>
      </w:r>
      <w:r w:rsidR="0039345F" w:rsidRPr="0039345F">
        <w:rPr>
          <w:rFonts w:ascii="Arial" w:hAnsi="Arial" w:cs="Arial"/>
          <w:bCs/>
        </w:rPr>
        <w:t xml:space="preserve"> para identificar las buenas</w:t>
      </w:r>
      <w:r>
        <w:rPr>
          <w:rFonts w:ascii="Arial" w:hAnsi="Arial" w:cs="Arial"/>
          <w:bCs/>
        </w:rPr>
        <w:t xml:space="preserve"> </w:t>
      </w:r>
      <w:r w:rsidR="0039345F" w:rsidRPr="0039345F">
        <w:rPr>
          <w:rFonts w:ascii="Arial" w:hAnsi="Arial" w:cs="Arial"/>
          <w:bCs/>
        </w:rPr>
        <w:t>prácticas y áreas de oportunidad que sirvan de base para superar los retos en las elecciones concurrentes de 2023-2024</w:t>
      </w:r>
      <w:r>
        <w:rPr>
          <w:rFonts w:ascii="Arial" w:hAnsi="Arial" w:cs="Arial"/>
          <w:bCs/>
        </w:rPr>
        <w:t>.</w:t>
      </w:r>
    </w:p>
    <w:p w14:paraId="52D39F31" w14:textId="77777777" w:rsidR="00EA42E1" w:rsidRDefault="00EA42E1" w:rsidP="0039345F">
      <w:pPr>
        <w:spacing w:line="276" w:lineRule="auto"/>
        <w:ind w:right="-94"/>
        <w:jc w:val="both"/>
        <w:rPr>
          <w:rFonts w:ascii="Arial" w:hAnsi="Arial" w:cs="Arial"/>
          <w:bCs/>
        </w:rPr>
      </w:pPr>
    </w:p>
    <w:p w14:paraId="64CC1A04" w14:textId="77777777" w:rsidR="00EA42E1" w:rsidRDefault="00EA42E1"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n dicho encuentro</w:t>
      </w:r>
      <w:r>
        <w:rPr>
          <w:rFonts w:ascii="Arial" w:hAnsi="Arial" w:cs="Arial"/>
          <w:bCs/>
        </w:rPr>
        <w:t>,</w:t>
      </w:r>
      <w:r w:rsidR="0039345F" w:rsidRPr="0039345F">
        <w:rPr>
          <w:rFonts w:ascii="Arial" w:hAnsi="Arial" w:cs="Arial"/>
          <w:bCs/>
        </w:rPr>
        <w:t xml:space="preserve"> se trataron temas fundamentales en las áreas de organización electoral</w:t>
      </w:r>
      <w:r>
        <w:rPr>
          <w:rFonts w:ascii="Arial" w:hAnsi="Arial" w:cs="Arial"/>
          <w:bCs/>
        </w:rPr>
        <w:t>,</w:t>
      </w:r>
      <w:r w:rsidR="0039345F" w:rsidRPr="0039345F">
        <w:rPr>
          <w:rFonts w:ascii="Arial" w:hAnsi="Arial" w:cs="Arial"/>
          <w:bCs/>
        </w:rPr>
        <w:t xml:space="preserve"> como son</w:t>
      </w:r>
      <w:r>
        <w:rPr>
          <w:rFonts w:ascii="Arial" w:hAnsi="Arial" w:cs="Arial"/>
          <w:bCs/>
        </w:rPr>
        <w:t>:</w:t>
      </w:r>
      <w:r w:rsidR="0039345F" w:rsidRPr="0039345F">
        <w:rPr>
          <w:rFonts w:ascii="Arial" w:hAnsi="Arial" w:cs="Arial"/>
          <w:bCs/>
        </w:rPr>
        <w:t xml:space="preserve"> diseño y producción de la documentación y materiales electorales</w:t>
      </w:r>
      <w:r>
        <w:rPr>
          <w:rFonts w:ascii="Arial" w:hAnsi="Arial" w:cs="Arial"/>
          <w:bCs/>
        </w:rPr>
        <w:t>;</w:t>
      </w:r>
      <w:r w:rsidR="0039345F" w:rsidRPr="0039345F">
        <w:rPr>
          <w:rFonts w:ascii="Arial" w:hAnsi="Arial" w:cs="Arial"/>
          <w:bCs/>
        </w:rPr>
        <w:t xml:space="preserve"> seguridad de las elecciones</w:t>
      </w:r>
      <w:r>
        <w:rPr>
          <w:rFonts w:ascii="Arial" w:hAnsi="Arial" w:cs="Arial"/>
          <w:bCs/>
        </w:rPr>
        <w:t>;</w:t>
      </w:r>
      <w:r w:rsidR="0039345F" w:rsidRPr="0039345F">
        <w:rPr>
          <w:rFonts w:ascii="Arial" w:hAnsi="Arial" w:cs="Arial"/>
          <w:bCs/>
        </w:rPr>
        <w:t xml:space="preserve"> la integración de los órganos desconcentrados y sus bodegas electorales</w:t>
      </w:r>
      <w:r>
        <w:rPr>
          <w:rFonts w:ascii="Arial" w:hAnsi="Arial" w:cs="Arial"/>
          <w:bCs/>
        </w:rPr>
        <w:t>;</w:t>
      </w:r>
      <w:r w:rsidR="0039345F" w:rsidRPr="0039345F">
        <w:rPr>
          <w:rFonts w:ascii="Arial" w:hAnsi="Arial" w:cs="Arial"/>
          <w:bCs/>
        </w:rPr>
        <w:t xml:space="preserve"> conteo</w:t>
      </w:r>
      <w:r>
        <w:rPr>
          <w:rFonts w:ascii="Arial" w:hAnsi="Arial" w:cs="Arial"/>
          <w:bCs/>
        </w:rPr>
        <w:t>,</w:t>
      </w:r>
      <w:r w:rsidR="0039345F" w:rsidRPr="0039345F">
        <w:rPr>
          <w:rFonts w:ascii="Arial" w:hAnsi="Arial" w:cs="Arial"/>
          <w:bCs/>
        </w:rPr>
        <w:t xml:space="preserve"> sellado y agrupamiento de boletas</w:t>
      </w:r>
      <w:r>
        <w:rPr>
          <w:rFonts w:ascii="Arial" w:hAnsi="Arial" w:cs="Arial"/>
          <w:bCs/>
        </w:rPr>
        <w:t>;</w:t>
      </w:r>
      <w:r w:rsidR="0039345F" w:rsidRPr="0039345F">
        <w:rPr>
          <w:rFonts w:ascii="Arial" w:hAnsi="Arial" w:cs="Arial"/>
          <w:bCs/>
        </w:rPr>
        <w:t xml:space="preserve"> integración del paquete electoral para entrega al funcionario de mesa directiva de casilla</w:t>
      </w:r>
      <w:r>
        <w:rPr>
          <w:rFonts w:ascii="Arial" w:hAnsi="Arial" w:cs="Arial"/>
          <w:bCs/>
        </w:rPr>
        <w:t>;</w:t>
      </w:r>
      <w:r w:rsidR="0039345F" w:rsidRPr="0039345F">
        <w:rPr>
          <w:rFonts w:ascii="Arial" w:hAnsi="Arial" w:cs="Arial"/>
          <w:bCs/>
        </w:rPr>
        <w:t xml:space="preserve"> mecanismos de recolección y modelos operativos de recepción de paquetes electorales</w:t>
      </w:r>
      <w:r>
        <w:rPr>
          <w:rFonts w:ascii="Arial" w:hAnsi="Arial" w:cs="Arial"/>
          <w:bCs/>
        </w:rPr>
        <w:t>;</w:t>
      </w:r>
      <w:r w:rsidR="0039345F" w:rsidRPr="0039345F">
        <w:rPr>
          <w:rFonts w:ascii="Arial" w:hAnsi="Arial" w:cs="Arial"/>
          <w:bCs/>
        </w:rPr>
        <w:t xml:space="preserve"> así como los cómputos</w:t>
      </w:r>
      <w:r>
        <w:rPr>
          <w:rFonts w:ascii="Arial" w:hAnsi="Arial" w:cs="Arial"/>
          <w:bCs/>
        </w:rPr>
        <w:t>,</w:t>
      </w:r>
      <w:r w:rsidR="0039345F" w:rsidRPr="0039345F">
        <w:rPr>
          <w:rFonts w:ascii="Arial" w:hAnsi="Arial" w:cs="Arial"/>
          <w:bCs/>
        </w:rPr>
        <w:t xml:space="preserve"> los cuales son la base para la estadística electoral</w:t>
      </w:r>
      <w:r>
        <w:rPr>
          <w:rFonts w:ascii="Arial" w:hAnsi="Arial" w:cs="Arial"/>
          <w:bCs/>
        </w:rPr>
        <w:t>.</w:t>
      </w:r>
    </w:p>
    <w:p w14:paraId="2C088BAC" w14:textId="77777777" w:rsidR="00EA42E1" w:rsidRDefault="00EA42E1" w:rsidP="0039345F">
      <w:pPr>
        <w:spacing w:line="276" w:lineRule="auto"/>
        <w:ind w:right="-94"/>
        <w:jc w:val="both"/>
        <w:rPr>
          <w:rFonts w:ascii="Arial" w:hAnsi="Arial" w:cs="Arial"/>
          <w:bCs/>
        </w:rPr>
      </w:pPr>
    </w:p>
    <w:p w14:paraId="35727C1D" w14:textId="7ADC509E" w:rsidR="00EA42E1" w:rsidRDefault="00EA42E1" w:rsidP="0039345F">
      <w:pPr>
        <w:spacing w:line="276" w:lineRule="auto"/>
        <w:ind w:right="-94"/>
        <w:jc w:val="both"/>
        <w:rPr>
          <w:rFonts w:ascii="Arial" w:hAnsi="Arial" w:cs="Arial"/>
          <w:bCs/>
        </w:rPr>
      </w:pPr>
      <w:r>
        <w:rPr>
          <w:rFonts w:ascii="Arial" w:hAnsi="Arial" w:cs="Arial"/>
          <w:bCs/>
        </w:rPr>
        <w:t>D</w:t>
      </w:r>
      <w:r w:rsidR="0039345F" w:rsidRPr="0039345F">
        <w:rPr>
          <w:rFonts w:ascii="Arial" w:hAnsi="Arial" w:cs="Arial"/>
          <w:bCs/>
        </w:rPr>
        <w:t>entro de los paneles</w:t>
      </w:r>
      <w:r>
        <w:rPr>
          <w:rFonts w:ascii="Arial" w:hAnsi="Arial" w:cs="Arial"/>
          <w:bCs/>
        </w:rPr>
        <w:t>,</w:t>
      </w:r>
      <w:r w:rsidR="0039345F" w:rsidRPr="0039345F">
        <w:rPr>
          <w:rFonts w:ascii="Arial" w:hAnsi="Arial" w:cs="Arial"/>
          <w:bCs/>
        </w:rPr>
        <w:t xml:space="preserve"> participaron dieciocho expositores</w:t>
      </w:r>
      <w:r w:rsidR="00F753D9">
        <w:rPr>
          <w:rFonts w:ascii="Arial" w:hAnsi="Arial" w:cs="Arial"/>
          <w:bCs/>
        </w:rPr>
        <w:t>,</w:t>
      </w:r>
      <w:r w:rsidR="0039345F" w:rsidRPr="0039345F">
        <w:rPr>
          <w:rFonts w:ascii="Arial" w:hAnsi="Arial" w:cs="Arial"/>
          <w:bCs/>
        </w:rPr>
        <w:t xml:space="preserve"> titulares de las direcciones de organización electoral de diferentes OPLES y se co</w:t>
      </w:r>
      <w:r>
        <w:rPr>
          <w:rFonts w:ascii="Arial" w:hAnsi="Arial" w:cs="Arial"/>
          <w:bCs/>
        </w:rPr>
        <w:t>n</w:t>
      </w:r>
      <w:r w:rsidR="0039345F" w:rsidRPr="0039345F">
        <w:rPr>
          <w:rFonts w:ascii="Arial" w:hAnsi="Arial" w:cs="Arial"/>
          <w:bCs/>
        </w:rPr>
        <w:t>tó</w:t>
      </w:r>
      <w:r>
        <w:rPr>
          <w:rFonts w:ascii="Arial" w:hAnsi="Arial" w:cs="Arial"/>
          <w:bCs/>
        </w:rPr>
        <w:t>,</w:t>
      </w:r>
      <w:r w:rsidR="0039345F" w:rsidRPr="0039345F">
        <w:rPr>
          <w:rFonts w:ascii="Arial" w:hAnsi="Arial" w:cs="Arial"/>
          <w:bCs/>
        </w:rPr>
        <w:t xml:space="preserve"> también</w:t>
      </w:r>
      <w:r>
        <w:rPr>
          <w:rFonts w:ascii="Arial" w:hAnsi="Arial" w:cs="Arial"/>
          <w:bCs/>
        </w:rPr>
        <w:t>,</w:t>
      </w:r>
      <w:r w:rsidR="0039345F" w:rsidRPr="0039345F">
        <w:rPr>
          <w:rFonts w:ascii="Arial" w:hAnsi="Arial" w:cs="Arial"/>
          <w:bCs/>
        </w:rPr>
        <w:t xml:space="preserve"> con la participación de todos los integrantes del Consejo </w:t>
      </w:r>
      <w:r>
        <w:rPr>
          <w:rFonts w:ascii="Arial" w:hAnsi="Arial" w:cs="Arial"/>
          <w:bCs/>
        </w:rPr>
        <w:t>G</w:t>
      </w:r>
      <w:r w:rsidR="0039345F" w:rsidRPr="0039345F">
        <w:rPr>
          <w:rFonts w:ascii="Arial" w:hAnsi="Arial" w:cs="Arial"/>
          <w:bCs/>
        </w:rPr>
        <w:t xml:space="preserve">eneral del </w:t>
      </w:r>
      <w:r w:rsidR="00F753D9">
        <w:rPr>
          <w:rFonts w:ascii="Arial" w:hAnsi="Arial" w:cs="Arial"/>
          <w:bCs/>
        </w:rPr>
        <w:t>I</w:t>
      </w:r>
      <w:r w:rsidR="0039345F" w:rsidRPr="0039345F">
        <w:rPr>
          <w:rFonts w:ascii="Arial" w:hAnsi="Arial" w:cs="Arial"/>
          <w:bCs/>
        </w:rPr>
        <w:t>nstituto</w:t>
      </w:r>
      <w:r>
        <w:rPr>
          <w:rFonts w:ascii="Arial" w:hAnsi="Arial" w:cs="Arial"/>
          <w:bCs/>
        </w:rPr>
        <w:t>,</w:t>
      </w:r>
      <w:r w:rsidR="0039345F" w:rsidRPr="0039345F">
        <w:rPr>
          <w:rFonts w:ascii="Arial" w:hAnsi="Arial" w:cs="Arial"/>
          <w:bCs/>
        </w:rPr>
        <w:t xml:space="preserve"> como </w:t>
      </w:r>
      <w:proofErr w:type="gramStart"/>
      <w:r w:rsidR="0039345F" w:rsidRPr="0039345F">
        <w:rPr>
          <w:rFonts w:ascii="Arial" w:hAnsi="Arial" w:cs="Arial"/>
          <w:bCs/>
        </w:rPr>
        <w:t>moderadoras y moderadores</w:t>
      </w:r>
      <w:proofErr w:type="gramEnd"/>
      <w:r w:rsidR="0039345F" w:rsidRPr="0039345F">
        <w:rPr>
          <w:rFonts w:ascii="Arial" w:hAnsi="Arial" w:cs="Arial"/>
          <w:bCs/>
        </w:rPr>
        <w:t xml:space="preserve"> de dicho encuentro</w:t>
      </w:r>
      <w:r>
        <w:rPr>
          <w:rFonts w:ascii="Arial" w:hAnsi="Arial" w:cs="Arial"/>
          <w:bCs/>
        </w:rPr>
        <w:t>.</w:t>
      </w:r>
    </w:p>
    <w:p w14:paraId="7F216FF0" w14:textId="77777777" w:rsidR="00EA42E1" w:rsidRDefault="00EA42E1" w:rsidP="0039345F">
      <w:pPr>
        <w:spacing w:line="276" w:lineRule="auto"/>
        <w:ind w:right="-94"/>
        <w:jc w:val="both"/>
        <w:rPr>
          <w:rFonts w:ascii="Arial" w:hAnsi="Arial" w:cs="Arial"/>
          <w:bCs/>
        </w:rPr>
      </w:pPr>
    </w:p>
    <w:p w14:paraId="3AF92540" w14:textId="710DAA9B" w:rsidR="0039345F" w:rsidRPr="0039345F" w:rsidRDefault="00EA42E1" w:rsidP="0039345F">
      <w:pPr>
        <w:spacing w:line="276" w:lineRule="auto"/>
        <w:ind w:right="-94"/>
        <w:jc w:val="both"/>
        <w:rPr>
          <w:rFonts w:ascii="Arial" w:hAnsi="Arial" w:cs="Arial"/>
          <w:bCs/>
        </w:rPr>
      </w:pPr>
      <w:r>
        <w:rPr>
          <w:rFonts w:ascii="Arial" w:hAnsi="Arial" w:cs="Arial"/>
          <w:bCs/>
        </w:rPr>
        <w:t>D</w:t>
      </w:r>
      <w:r w:rsidR="0039345F" w:rsidRPr="0039345F">
        <w:rPr>
          <w:rFonts w:ascii="Arial" w:hAnsi="Arial" w:cs="Arial"/>
          <w:bCs/>
        </w:rPr>
        <w:t xml:space="preserve">icho evento tuvo una asistencia aproximada a los 260 </w:t>
      </w:r>
      <w:proofErr w:type="gramStart"/>
      <w:r w:rsidR="0039345F" w:rsidRPr="0039345F">
        <w:rPr>
          <w:rFonts w:ascii="Arial" w:hAnsi="Arial" w:cs="Arial"/>
          <w:bCs/>
        </w:rPr>
        <w:t>funcionarias y funcionarios</w:t>
      </w:r>
      <w:proofErr w:type="gramEnd"/>
      <w:r w:rsidR="0039345F" w:rsidRPr="0039345F">
        <w:rPr>
          <w:rFonts w:ascii="Arial" w:hAnsi="Arial" w:cs="Arial"/>
          <w:bCs/>
        </w:rPr>
        <w:t xml:space="preserve"> de 31 </w:t>
      </w:r>
      <w:r>
        <w:rPr>
          <w:rFonts w:ascii="Arial" w:hAnsi="Arial" w:cs="Arial"/>
          <w:bCs/>
        </w:rPr>
        <w:t>o</w:t>
      </w:r>
      <w:r w:rsidR="0039345F" w:rsidRPr="0039345F">
        <w:rPr>
          <w:rFonts w:ascii="Arial" w:hAnsi="Arial" w:cs="Arial"/>
          <w:bCs/>
        </w:rPr>
        <w:t xml:space="preserve">rganismos </w:t>
      </w:r>
      <w:r w:rsidR="00F753D9">
        <w:rPr>
          <w:rFonts w:ascii="Arial" w:hAnsi="Arial" w:cs="Arial"/>
          <w:bCs/>
        </w:rPr>
        <w:t>p</w:t>
      </w:r>
      <w:r w:rsidR="0039345F" w:rsidRPr="0039345F">
        <w:rPr>
          <w:rFonts w:ascii="Arial" w:hAnsi="Arial" w:cs="Arial"/>
          <w:bCs/>
        </w:rPr>
        <w:t>úblicos locales electorales</w:t>
      </w:r>
      <w:r>
        <w:rPr>
          <w:rFonts w:ascii="Arial" w:hAnsi="Arial" w:cs="Arial"/>
          <w:bCs/>
        </w:rPr>
        <w:t>,</w:t>
      </w:r>
      <w:r w:rsidR="0039345F" w:rsidRPr="0039345F">
        <w:rPr>
          <w:rFonts w:ascii="Arial" w:hAnsi="Arial" w:cs="Arial"/>
          <w:bCs/>
        </w:rPr>
        <w:t xml:space="preserve"> por lo que este </w:t>
      </w:r>
      <w:r>
        <w:rPr>
          <w:rFonts w:ascii="Arial" w:hAnsi="Arial" w:cs="Arial"/>
          <w:bCs/>
        </w:rPr>
        <w:t>I</w:t>
      </w:r>
      <w:r w:rsidR="0039345F" w:rsidRPr="0039345F">
        <w:rPr>
          <w:rFonts w:ascii="Arial" w:hAnsi="Arial" w:cs="Arial"/>
          <w:bCs/>
        </w:rPr>
        <w:t xml:space="preserve">nstituto </w:t>
      </w:r>
      <w:r>
        <w:rPr>
          <w:rFonts w:ascii="Arial" w:hAnsi="Arial" w:cs="Arial"/>
          <w:bCs/>
        </w:rPr>
        <w:t>E</w:t>
      </w:r>
      <w:r w:rsidR="0039345F" w:rsidRPr="0039345F">
        <w:rPr>
          <w:rFonts w:ascii="Arial" w:hAnsi="Arial" w:cs="Arial"/>
          <w:bCs/>
        </w:rPr>
        <w:t>lectoral otorgó una constancia con valor curricular</w:t>
      </w:r>
      <w:r w:rsidR="00D915B3">
        <w:rPr>
          <w:rFonts w:ascii="Arial" w:hAnsi="Arial" w:cs="Arial"/>
          <w:bCs/>
        </w:rPr>
        <w:t>,</w:t>
      </w:r>
      <w:r w:rsidR="0039345F" w:rsidRPr="0039345F">
        <w:rPr>
          <w:rFonts w:ascii="Arial" w:hAnsi="Arial" w:cs="Arial"/>
          <w:bCs/>
        </w:rPr>
        <w:t xml:space="preserve"> expedida por el Centro de Estudios e Investigación </w:t>
      </w:r>
      <w:r w:rsidR="00D915B3">
        <w:rPr>
          <w:rFonts w:ascii="Arial" w:hAnsi="Arial" w:cs="Arial"/>
          <w:bCs/>
        </w:rPr>
        <w:t>E</w:t>
      </w:r>
      <w:r w:rsidR="0039345F" w:rsidRPr="0039345F">
        <w:rPr>
          <w:rFonts w:ascii="Arial" w:hAnsi="Arial" w:cs="Arial"/>
          <w:bCs/>
        </w:rPr>
        <w:t>lectoral “Irene Robledo”, a quienes asistieron al encuentro durante los dos días de su desarrollo.</w:t>
      </w:r>
    </w:p>
    <w:p w14:paraId="0316D9A0" w14:textId="77777777" w:rsidR="0039345F" w:rsidRPr="0039345F" w:rsidRDefault="0039345F" w:rsidP="0039345F">
      <w:pPr>
        <w:spacing w:line="276" w:lineRule="auto"/>
        <w:ind w:right="-94"/>
        <w:jc w:val="both"/>
        <w:rPr>
          <w:rFonts w:ascii="Arial" w:hAnsi="Arial" w:cs="Arial"/>
          <w:bCs/>
        </w:rPr>
      </w:pPr>
    </w:p>
    <w:p w14:paraId="22F04405" w14:textId="03BC5D61" w:rsidR="00D915B3" w:rsidRDefault="0039345F" w:rsidP="0039345F">
      <w:pPr>
        <w:spacing w:line="276" w:lineRule="auto"/>
        <w:ind w:right="-94"/>
        <w:jc w:val="both"/>
        <w:rPr>
          <w:rFonts w:ascii="Arial" w:hAnsi="Arial" w:cs="Arial"/>
          <w:bCs/>
        </w:rPr>
      </w:pPr>
      <w:r w:rsidRPr="0039345F">
        <w:rPr>
          <w:rFonts w:ascii="Arial" w:hAnsi="Arial" w:cs="Arial"/>
          <w:bCs/>
        </w:rPr>
        <w:t xml:space="preserve">Respecto a las metas colectivas para los miembros del Servicio Profesional Electoral Nacional adscritos a la Dirección de Organización Electoral, esta </w:t>
      </w:r>
      <w:r w:rsidR="00F753D9">
        <w:rPr>
          <w:rFonts w:ascii="Arial" w:hAnsi="Arial" w:cs="Arial"/>
          <w:bCs/>
        </w:rPr>
        <w:t>C</w:t>
      </w:r>
      <w:r w:rsidRPr="0039345F">
        <w:rPr>
          <w:rFonts w:ascii="Arial" w:hAnsi="Arial" w:cs="Arial"/>
          <w:bCs/>
        </w:rPr>
        <w:t xml:space="preserve">omisión conoció sobre el cumplimiento de las cuatro metas asignadas por la Dirección Ejecutiva del Servicio Profesional Electoral Nacional </w:t>
      </w:r>
      <w:r w:rsidR="00D915B3">
        <w:rPr>
          <w:rFonts w:ascii="Arial" w:hAnsi="Arial" w:cs="Arial"/>
          <w:bCs/>
        </w:rPr>
        <w:t>(DE</w:t>
      </w:r>
      <w:r w:rsidRPr="0039345F">
        <w:rPr>
          <w:rFonts w:ascii="Arial" w:hAnsi="Arial" w:cs="Arial"/>
          <w:bCs/>
        </w:rPr>
        <w:t>SPEN</w:t>
      </w:r>
      <w:r w:rsidR="00D915B3">
        <w:rPr>
          <w:rFonts w:ascii="Arial" w:hAnsi="Arial" w:cs="Arial"/>
          <w:bCs/>
        </w:rPr>
        <w:t>),</w:t>
      </w:r>
      <w:r w:rsidRPr="0039345F">
        <w:rPr>
          <w:rFonts w:ascii="Arial" w:hAnsi="Arial" w:cs="Arial"/>
          <w:bCs/>
        </w:rPr>
        <w:t xml:space="preserve"> a los miembros adscritos a la Dirección de Organización Electoral</w:t>
      </w:r>
      <w:r w:rsidR="00D915B3">
        <w:rPr>
          <w:rFonts w:ascii="Arial" w:hAnsi="Arial" w:cs="Arial"/>
          <w:bCs/>
        </w:rPr>
        <w:t>,</w:t>
      </w:r>
      <w:r w:rsidRPr="0039345F">
        <w:rPr>
          <w:rFonts w:ascii="Arial" w:hAnsi="Arial" w:cs="Arial"/>
          <w:bCs/>
        </w:rPr>
        <w:t xml:space="preserve"> cuyo cumplimiento fue enviado a través del </w:t>
      </w:r>
      <w:r w:rsidR="00D915B3">
        <w:rPr>
          <w:rFonts w:ascii="Arial" w:hAnsi="Arial" w:cs="Arial"/>
          <w:bCs/>
        </w:rPr>
        <w:t>Ó</w:t>
      </w:r>
      <w:r w:rsidRPr="0039345F">
        <w:rPr>
          <w:rFonts w:ascii="Arial" w:hAnsi="Arial" w:cs="Arial"/>
          <w:bCs/>
        </w:rPr>
        <w:t xml:space="preserve">rgano de </w:t>
      </w:r>
      <w:r w:rsidR="00D915B3">
        <w:rPr>
          <w:rFonts w:ascii="Arial" w:hAnsi="Arial" w:cs="Arial"/>
          <w:bCs/>
        </w:rPr>
        <w:t>E</w:t>
      </w:r>
      <w:r w:rsidRPr="0039345F">
        <w:rPr>
          <w:rFonts w:ascii="Arial" w:hAnsi="Arial" w:cs="Arial"/>
          <w:bCs/>
        </w:rPr>
        <w:t xml:space="preserve">nlace de este </w:t>
      </w:r>
      <w:r w:rsidR="00F753D9">
        <w:rPr>
          <w:rFonts w:ascii="Arial" w:hAnsi="Arial" w:cs="Arial"/>
          <w:bCs/>
        </w:rPr>
        <w:t>I</w:t>
      </w:r>
      <w:r w:rsidRPr="0039345F">
        <w:rPr>
          <w:rFonts w:ascii="Arial" w:hAnsi="Arial" w:cs="Arial"/>
          <w:bCs/>
        </w:rPr>
        <w:t>nstituto</w:t>
      </w:r>
      <w:r w:rsidR="00D915B3">
        <w:rPr>
          <w:rFonts w:ascii="Arial" w:hAnsi="Arial" w:cs="Arial"/>
          <w:bCs/>
        </w:rPr>
        <w:t>,</w:t>
      </w:r>
      <w:r w:rsidRPr="0039345F">
        <w:rPr>
          <w:rFonts w:ascii="Arial" w:hAnsi="Arial" w:cs="Arial"/>
          <w:bCs/>
        </w:rPr>
        <w:t xml:space="preserve"> para su entrega a la </w:t>
      </w:r>
      <w:r w:rsidR="00D915B3">
        <w:rPr>
          <w:rFonts w:ascii="Arial" w:hAnsi="Arial" w:cs="Arial"/>
          <w:bCs/>
        </w:rPr>
        <w:t>DESPEN.</w:t>
      </w:r>
    </w:p>
    <w:p w14:paraId="7D8C9B65" w14:textId="77777777" w:rsidR="00D915B3" w:rsidRDefault="00D915B3" w:rsidP="0039345F">
      <w:pPr>
        <w:spacing w:line="276" w:lineRule="auto"/>
        <w:ind w:right="-94"/>
        <w:jc w:val="both"/>
        <w:rPr>
          <w:rFonts w:ascii="Arial" w:hAnsi="Arial" w:cs="Arial"/>
          <w:bCs/>
        </w:rPr>
      </w:pPr>
    </w:p>
    <w:p w14:paraId="2739ECB7" w14:textId="77777777" w:rsidR="00D915B3" w:rsidRDefault="00D915B3" w:rsidP="0039345F">
      <w:pPr>
        <w:spacing w:line="276" w:lineRule="auto"/>
        <w:ind w:right="-94"/>
        <w:jc w:val="both"/>
        <w:rPr>
          <w:rFonts w:ascii="Arial" w:hAnsi="Arial" w:cs="Arial"/>
          <w:bCs/>
        </w:rPr>
      </w:pPr>
      <w:r>
        <w:rPr>
          <w:rFonts w:ascii="Arial" w:hAnsi="Arial" w:cs="Arial"/>
          <w:bCs/>
        </w:rPr>
        <w:t>S</w:t>
      </w:r>
      <w:r w:rsidR="0039345F" w:rsidRPr="0039345F">
        <w:rPr>
          <w:rFonts w:ascii="Arial" w:hAnsi="Arial" w:cs="Arial"/>
          <w:bCs/>
        </w:rPr>
        <w:t xml:space="preserve">iendo la meta colectiva número </w:t>
      </w:r>
      <w:r>
        <w:rPr>
          <w:rFonts w:ascii="Arial" w:hAnsi="Arial" w:cs="Arial"/>
          <w:bCs/>
        </w:rPr>
        <w:t xml:space="preserve">1, </w:t>
      </w:r>
      <w:r w:rsidR="0039345F" w:rsidRPr="0039345F">
        <w:rPr>
          <w:rFonts w:ascii="Arial" w:hAnsi="Arial" w:cs="Arial"/>
          <w:bCs/>
        </w:rPr>
        <w:t>consistente en el diseño de acciones de capacitación y difusión en materia de prevención</w:t>
      </w:r>
      <w:r>
        <w:rPr>
          <w:rFonts w:ascii="Arial" w:hAnsi="Arial" w:cs="Arial"/>
          <w:bCs/>
        </w:rPr>
        <w:t>,</w:t>
      </w:r>
      <w:r w:rsidR="0039345F" w:rsidRPr="0039345F">
        <w:rPr>
          <w:rFonts w:ascii="Arial" w:hAnsi="Arial" w:cs="Arial"/>
          <w:bCs/>
        </w:rPr>
        <w:t xml:space="preserve"> atención y erradicación de la violencia política contra las mujeres </w:t>
      </w:r>
      <w:proofErr w:type="gramStart"/>
      <w:r w:rsidR="0039345F" w:rsidRPr="0039345F">
        <w:rPr>
          <w:rFonts w:ascii="Arial" w:hAnsi="Arial" w:cs="Arial"/>
          <w:bCs/>
        </w:rPr>
        <w:t>en razón de</w:t>
      </w:r>
      <w:proofErr w:type="gramEnd"/>
      <w:r w:rsidR="0039345F" w:rsidRPr="0039345F">
        <w:rPr>
          <w:rFonts w:ascii="Arial" w:hAnsi="Arial" w:cs="Arial"/>
          <w:bCs/>
        </w:rPr>
        <w:t xml:space="preserve"> género</w:t>
      </w:r>
      <w:r>
        <w:rPr>
          <w:rFonts w:ascii="Arial" w:hAnsi="Arial" w:cs="Arial"/>
          <w:bCs/>
        </w:rPr>
        <w:t>.</w:t>
      </w:r>
    </w:p>
    <w:p w14:paraId="16A9B767" w14:textId="77777777" w:rsidR="00D915B3" w:rsidRDefault="00D915B3" w:rsidP="0039345F">
      <w:pPr>
        <w:spacing w:line="276" w:lineRule="auto"/>
        <w:ind w:right="-94"/>
        <w:jc w:val="both"/>
        <w:rPr>
          <w:rFonts w:ascii="Arial" w:hAnsi="Arial" w:cs="Arial"/>
          <w:bCs/>
        </w:rPr>
      </w:pPr>
    </w:p>
    <w:p w14:paraId="5A621360" w14:textId="67235DA0" w:rsidR="00D915B3" w:rsidRDefault="00D915B3" w:rsidP="0039345F">
      <w:pPr>
        <w:spacing w:line="276" w:lineRule="auto"/>
        <w:ind w:right="-94"/>
        <w:jc w:val="both"/>
        <w:rPr>
          <w:rFonts w:ascii="Arial" w:hAnsi="Arial" w:cs="Arial"/>
          <w:bCs/>
        </w:rPr>
      </w:pPr>
      <w:r>
        <w:rPr>
          <w:rFonts w:ascii="Arial" w:hAnsi="Arial" w:cs="Arial"/>
          <w:bCs/>
        </w:rPr>
        <w:t>M</w:t>
      </w:r>
      <w:r w:rsidR="0039345F" w:rsidRPr="0039345F">
        <w:rPr>
          <w:rFonts w:ascii="Arial" w:hAnsi="Arial" w:cs="Arial"/>
          <w:bCs/>
        </w:rPr>
        <w:t xml:space="preserve">eta colectiva número </w:t>
      </w:r>
      <w:r w:rsidR="00F753D9">
        <w:rPr>
          <w:rFonts w:ascii="Arial" w:hAnsi="Arial" w:cs="Arial"/>
          <w:bCs/>
        </w:rPr>
        <w:t>2</w:t>
      </w:r>
      <w:r>
        <w:rPr>
          <w:rFonts w:ascii="Arial" w:hAnsi="Arial" w:cs="Arial"/>
          <w:bCs/>
        </w:rPr>
        <w:t>,</w:t>
      </w:r>
      <w:r w:rsidR="0039345F" w:rsidRPr="0039345F">
        <w:rPr>
          <w:rFonts w:ascii="Arial" w:hAnsi="Arial" w:cs="Arial"/>
          <w:bCs/>
        </w:rPr>
        <w:t xml:space="preserve"> número </w:t>
      </w:r>
      <w:r w:rsidR="00F753D9">
        <w:rPr>
          <w:rFonts w:ascii="Arial" w:hAnsi="Arial" w:cs="Arial"/>
          <w:bCs/>
        </w:rPr>
        <w:t>3</w:t>
      </w:r>
      <w:r>
        <w:rPr>
          <w:rFonts w:ascii="Arial" w:hAnsi="Arial" w:cs="Arial"/>
          <w:bCs/>
        </w:rPr>
        <w:t>,</w:t>
      </w:r>
      <w:r w:rsidR="0039345F" w:rsidRPr="0039345F">
        <w:rPr>
          <w:rFonts w:ascii="Arial" w:hAnsi="Arial" w:cs="Arial"/>
          <w:bCs/>
        </w:rPr>
        <w:t xml:space="preserve"> perdón</w:t>
      </w:r>
      <w:r>
        <w:rPr>
          <w:rFonts w:ascii="Arial" w:hAnsi="Arial" w:cs="Arial"/>
          <w:bCs/>
        </w:rPr>
        <w:t>,</w:t>
      </w:r>
      <w:r w:rsidR="0039345F" w:rsidRPr="0039345F">
        <w:rPr>
          <w:rFonts w:ascii="Arial" w:hAnsi="Arial" w:cs="Arial"/>
          <w:bCs/>
        </w:rPr>
        <w:t xml:space="preserve"> relativa a la capacitación a las consejeras y consejeros electorales para las sesiones especiales y de cómputo para el proceso electoral local 2022</w:t>
      </w:r>
      <w:r>
        <w:rPr>
          <w:rFonts w:ascii="Arial" w:hAnsi="Arial" w:cs="Arial"/>
          <w:bCs/>
        </w:rPr>
        <w:t>.</w:t>
      </w:r>
    </w:p>
    <w:p w14:paraId="0F1EC590" w14:textId="77777777" w:rsidR="00D915B3" w:rsidRDefault="00D915B3" w:rsidP="0039345F">
      <w:pPr>
        <w:spacing w:line="276" w:lineRule="auto"/>
        <w:ind w:right="-94"/>
        <w:jc w:val="both"/>
        <w:rPr>
          <w:rFonts w:ascii="Arial" w:hAnsi="Arial" w:cs="Arial"/>
          <w:bCs/>
        </w:rPr>
      </w:pPr>
    </w:p>
    <w:p w14:paraId="04D04866" w14:textId="77777777" w:rsidR="00D915B3" w:rsidRDefault="00D915B3" w:rsidP="0039345F">
      <w:pPr>
        <w:spacing w:line="276" w:lineRule="auto"/>
        <w:ind w:right="-94"/>
        <w:jc w:val="both"/>
        <w:rPr>
          <w:rFonts w:ascii="Arial" w:hAnsi="Arial" w:cs="Arial"/>
          <w:bCs/>
        </w:rPr>
      </w:pPr>
      <w:r>
        <w:rPr>
          <w:rFonts w:ascii="Arial" w:hAnsi="Arial" w:cs="Arial"/>
          <w:bCs/>
        </w:rPr>
        <w:lastRenderedPageBreak/>
        <w:t>C</w:t>
      </w:r>
      <w:r w:rsidR="0039345F" w:rsidRPr="0039345F">
        <w:rPr>
          <w:rFonts w:ascii="Arial" w:hAnsi="Arial" w:cs="Arial"/>
          <w:bCs/>
        </w:rPr>
        <w:t>abe precisar que</w:t>
      </w:r>
      <w:r>
        <w:rPr>
          <w:rFonts w:ascii="Arial" w:hAnsi="Arial" w:cs="Arial"/>
          <w:bCs/>
        </w:rPr>
        <w:t>,</w:t>
      </w:r>
      <w:r w:rsidR="0039345F" w:rsidRPr="0039345F">
        <w:rPr>
          <w:rFonts w:ascii="Arial" w:hAnsi="Arial" w:cs="Arial"/>
          <w:bCs/>
        </w:rPr>
        <w:t xml:space="preserve"> con fecha 25 de marzo de 2022</w:t>
      </w:r>
      <w:r>
        <w:rPr>
          <w:rFonts w:ascii="Arial" w:hAnsi="Arial" w:cs="Arial"/>
          <w:bCs/>
        </w:rPr>
        <w:t>,</w:t>
      </w:r>
      <w:r w:rsidR="0039345F" w:rsidRPr="0039345F">
        <w:rPr>
          <w:rFonts w:ascii="Arial" w:hAnsi="Arial" w:cs="Arial"/>
          <w:bCs/>
        </w:rPr>
        <w:t xml:space="preserve"> por medio del memorándum </w:t>
      </w:r>
      <w:r>
        <w:rPr>
          <w:rFonts w:ascii="Arial" w:hAnsi="Arial" w:cs="Arial"/>
          <w:bCs/>
        </w:rPr>
        <w:t xml:space="preserve">036/2022, </w:t>
      </w:r>
      <w:r w:rsidR="0039345F" w:rsidRPr="0039345F">
        <w:rPr>
          <w:rFonts w:ascii="Arial" w:hAnsi="Arial" w:cs="Arial"/>
          <w:bCs/>
        </w:rPr>
        <w:t>se solicitó a la DESPEN</w:t>
      </w:r>
      <w:r>
        <w:rPr>
          <w:rFonts w:ascii="Arial" w:hAnsi="Arial" w:cs="Arial"/>
          <w:bCs/>
        </w:rPr>
        <w:t>,</w:t>
      </w:r>
      <w:r w:rsidR="0039345F" w:rsidRPr="0039345F">
        <w:rPr>
          <w:rFonts w:ascii="Arial" w:hAnsi="Arial" w:cs="Arial"/>
          <w:bCs/>
        </w:rPr>
        <w:t xml:space="preserve"> la modificación o la eliminación de esta meta colectiva número </w:t>
      </w:r>
      <w:r>
        <w:rPr>
          <w:rFonts w:ascii="Arial" w:hAnsi="Arial" w:cs="Arial"/>
          <w:bCs/>
        </w:rPr>
        <w:t xml:space="preserve">3, </w:t>
      </w:r>
      <w:r w:rsidR="0039345F" w:rsidRPr="0039345F">
        <w:rPr>
          <w:rFonts w:ascii="Arial" w:hAnsi="Arial" w:cs="Arial"/>
          <w:bCs/>
        </w:rPr>
        <w:t xml:space="preserve">la cual corresponde </w:t>
      </w:r>
      <w:r>
        <w:rPr>
          <w:rFonts w:ascii="Arial" w:hAnsi="Arial" w:cs="Arial"/>
          <w:bCs/>
        </w:rPr>
        <w:t xml:space="preserve">a </w:t>
      </w:r>
      <w:r w:rsidR="0039345F" w:rsidRPr="0039345F">
        <w:rPr>
          <w:rFonts w:ascii="Arial" w:hAnsi="Arial" w:cs="Arial"/>
          <w:bCs/>
        </w:rPr>
        <w:t>actividades de capacitación para procesos electorales locales en el año 2022</w:t>
      </w:r>
      <w:r>
        <w:rPr>
          <w:rFonts w:ascii="Arial" w:hAnsi="Arial" w:cs="Arial"/>
          <w:bCs/>
        </w:rPr>
        <w:t>,</w:t>
      </w:r>
      <w:r w:rsidR="0039345F" w:rsidRPr="0039345F">
        <w:rPr>
          <w:rFonts w:ascii="Arial" w:hAnsi="Arial" w:cs="Arial"/>
          <w:bCs/>
        </w:rPr>
        <w:t xml:space="preserve"> ya que no resultaba posible realizarla</w:t>
      </w:r>
      <w:r>
        <w:rPr>
          <w:rFonts w:ascii="Arial" w:hAnsi="Arial" w:cs="Arial"/>
          <w:bCs/>
        </w:rPr>
        <w:t>,</w:t>
      </w:r>
      <w:r w:rsidR="0039345F" w:rsidRPr="0039345F">
        <w:rPr>
          <w:rFonts w:ascii="Arial" w:hAnsi="Arial" w:cs="Arial"/>
          <w:bCs/>
        </w:rPr>
        <w:t xml:space="preserve"> dado que es</w:t>
      </w:r>
      <w:r>
        <w:rPr>
          <w:rFonts w:ascii="Arial" w:hAnsi="Arial" w:cs="Arial"/>
          <w:bCs/>
        </w:rPr>
        <w:t>t</w:t>
      </w:r>
      <w:r w:rsidR="0039345F" w:rsidRPr="0039345F">
        <w:rPr>
          <w:rFonts w:ascii="Arial" w:hAnsi="Arial" w:cs="Arial"/>
          <w:bCs/>
        </w:rPr>
        <w:t>e instituto no tuvo la organización de algún proceso electoral en este año</w:t>
      </w:r>
      <w:r>
        <w:rPr>
          <w:rFonts w:ascii="Arial" w:hAnsi="Arial" w:cs="Arial"/>
          <w:bCs/>
        </w:rPr>
        <w:t>.</w:t>
      </w:r>
    </w:p>
    <w:p w14:paraId="605E8756" w14:textId="77777777" w:rsidR="00D915B3" w:rsidRDefault="00D915B3" w:rsidP="0039345F">
      <w:pPr>
        <w:spacing w:line="276" w:lineRule="auto"/>
        <w:ind w:right="-94"/>
        <w:jc w:val="both"/>
        <w:rPr>
          <w:rFonts w:ascii="Arial" w:hAnsi="Arial" w:cs="Arial"/>
          <w:bCs/>
        </w:rPr>
      </w:pPr>
    </w:p>
    <w:p w14:paraId="51EC6CAF" w14:textId="77777777" w:rsidR="00D915B3" w:rsidRDefault="00D915B3" w:rsidP="0039345F">
      <w:pPr>
        <w:spacing w:line="276" w:lineRule="auto"/>
        <w:ind w:right="-94"/>
        <w:jc w:val="both"/>
        <w:rPr>
          <w:rFonts w:ascii="Arial" w:hAnsi="Arial" w:cs="Arial"/>
          <w:bCs/>
        </w:rPr>
      </w:pPr>
      <w:r>
        <w:rPr>
          <w:rFonts w:ascii="Arial" w:hAnsi="Arial" w:cs="Arial"/>
          <w:bCs/>
        </w:rPr>
        <w:t>L</w:t>
      </w:r>
      <w:r w:rsidR="0039345F" w:rsidRPr="0039345F">
        <w:rPr>
          <w:rFonts w:ascii="Arial" w:hAnsi="Arial" w:cs="Arial"/>
          <w:bCs/>
        </w:rPr>
        <w:t xml:space="preserve">a meta colectiva número </w:t>
      </w:r>
      <w:r>
        <w:rPr>
          <w:rFonts w:ascii="Arial" w:hAnsi="Arial" w:cs="Arial"/>
          <w:bCs/>
        </w:rPr>
        <w:t xml:space="preserve">4, </w:t>
      </w:r>
      <w:r w:rsidR="0039345F" w:rsidRPr="0039345F">
        <w:rPr>
          <w:rFonts w:ascii="Arial" w:hAnsi="Arial" w:cs="Arial"/>
          <w:bCs/>
        </w:rPr>
        <w:t>tuvo el objetivo de capacitar al personal de apoyo y</w:t>
      </w:r>
      <w:r>
        <w:rPr>
          <w:rFonts w:ascii="Arial" w:hAnsi="Arial" w:cs="Arial"/>
          <w:bCs/>
        </w:rPr>
        <w:t>/</w:t>
      </w:r>
      <w:r w:rsidR="0039345F" w:rsidRPr="0039345F">
        <w:rPr>
          <w:rFonts w:ascii="Arial" w:hAnsi="Arial" w:cs="Arial"/>
          <w:bCs/>
        </w:rPr>
        <w:t>o adscrito al área de organización electoral</w:t>
      </w:r>
      <w:r>
        <w:rPr>
          <w:rFonts w:ascii="Arial" w:hAnsi="Arial" w:cs="Arial"/>
          <w:bCs/>
        </w:rPr>
        <w:t>,</w:t>
      </w:r>
      <w:r w:rsidR="0039345F" w:rsidRPr="0039345F">
        <w:rPr>
          <w:rFonts w:ascii="Arial" w:hAnsi="Arial" w:cs="Arial"/>
          <w:bCs/>
        </w:rPr>
        <w:t xml:space="preserve"> que no es miembro del SPEN</w:t>
      </w:r>
      <w:r>
        <w:rPr>
          <w:rFonts w:ascii="Arial" w:hAnsi="Arial" w:cs="Arial"/>
          <w:bCs/>
        </w:rPr>
        <w:t>,</w:t>
      </w:r>
      <w:r w:rsidR="0039345F" w:rsidRPr="0039345F">
        <w:rPr>
          <w:rFonts w:ascii="Arial" w:hAnsi="Arial" w:cs="Arial"/>
          <w:bCs/>
        </w:rPr>
        <w:t xml:space="preserve"> es decir</w:t>
      </w:r>
      <w:r>
        <w:rPr>
          <w:rFonts w:ascii="Arial" w:hAnsi="Arial" w:cs="Arial"/>
          <w:bCs/>
        </w:rPr>
        <w:t>,</w:t>
      </w:r>
      <w:r w:rsidR="0039345F" w:rsidRPr="0039345F">
        <w:rPr>
          <w:rFonts w:ascii="Arial" w:hAnsi="Arial" w:cs="Arial"/>
          <w:bCs/>
        </w:rPr>
        <w:t xml:space="preserve"> todo el personal que trabajó para la rehabilitación del material y el desecho de la documentación electoral</w:t>
      </w:r>
      <w:r>
        <w:rPr>
          <w:rFonts w:ascii="Arial" w:hAnsi="Arial" w:cs="Arial"/>
          <w:bCs/>
        </w:rPr>
        <w:t>.</w:t>
      </w:r>
    </w:p>
    <w:p w14:paraId="38AB509B" w14:textId="77777777" w:rsidR="00D915B3" w:rsidRDefault="00D915B3" w:rsidP="0039345F">
      <w:pPr>
        <w:spacing w:line="276" w:lineRule="auto"/>
        <w:ind w:right="-94"/>
        <w:jc w:val="both"/>
        <w:rPr>
          <w:rFonts w:ascii="Arial" w:hAnsi="Arial" w:cs="Arial"/>
          <w:bCs/>
        </w:rPr>
      </w:pPr>
    </w:p>
    <w:p w14:paraId="233C527A" w14:textId="77777777" w:rsidR="00D915B3" w:rsidRDefault="00D915B3" w:rsidP="0039345F">
      <w:pPr>
        <w:spacing w:line="276" w:lineRule="auto"/>
        <w:ind w:right="-94"/>
        <w:jc w:val="both"/>
        <w:rPr>
          <w:rFonts w:ascii="Arial" w:hAnsi="Arial" w:cs="Arial"/>
          <w:bCs/>
        </w:rPr>
      </w:pPr>
      <w:r>
        <w:rPr>
          <w:rFonts w:ascii="Arial" w:hAnsi="Arial" w:cs="Arial"/>
          <w:bCs/>
        </w:rPr>
        <w:t>L</w:t>
      </w:r>
      <w:r w:rsidR="0039345F" w:rsidRPr="0039345F">
        <w:rPr>
          <w:rFonts w:ascii="Arial" w:hAnsi="Arial" w:cs="Arial"/>
          <w:bCs/>
        </w:rPr>
        <w:t xml:space="preserve">a meta colectiva número </w:t>
      </w:r>
      <w:r>
        <w:rPr>
          <w:rFonts w:ascii="Arial" w:hAnsi="Arial" w:cs="Arial"/>
          <w:bCs/>
        </w:rPr>
        <w:t xml:space="preserve">9, </w:t>
      </w:r>
      <w:r w:rsidR="0039345F" w:rsidRPr="0039345F">
        <w:rPr>
          <w:rFonts w:ascii="Arial" w:hAnsi="Arial" w:cs="Arial"/>
          <w:bCs/>
        </w:rPr>
        <w:t xml:space="preserve">consistió en elaborar las quince tablas electorales del proceso electoral </w:t>
      </w:r>
      <w:r>
        <w:rPr>
          <w:rFonts w:ascii="Arial" w:hAnsi="Arial" w:cs="Arial"/>
          <w:bCs/>
        </w:rPr>
        <w:t xml:space="preserve">2020-2021, </w:t>
      </w:r>
      <w:r w:rsidR="0039345F" w:rsidRPr="0039345F">
        <w:rPr>
          <w:rFonts w:ascii="Arial" w:hAnsi="Arial" w:cs="Arial"/>
          <w:bCs/>
        </w:rPr>
        <w:t xml:space="preserve">de conformidad a lo establecido en el anexo 15 del </w:t>
      </w:r>
      <w:r>
        <w:rPr>
          <w:rFonts w:ascii="Arial" w:hAnsi="Arial" w:cs="Arial"/>
          <w:bCs/>
        </w:rPr>
        <w:t>R</w:t>
      </w:r>
      <w:r w:rsidR="0039345F" w:rsidRPr="0039345F">
        <w:rPr>
          <w:rFonts w:ascii="Arial" w:hAnsi="Arial" w:cs="Arial"/>
          <w:bCs/>
        </w:rPr>
        <w:t xml:space="preserve">eglamento de </w:t>
      </w:r>
      <w:r>
        <w:rPr>
          <w:rFonts w:ascii="Arial" w:hAnsi="Arial" w:cs="Arial"/>
          <w:bCs/>
        </w:rPr>
        <w:t>E</w:t>
      </w:r>
      <w:r w:rsidR="0039345F" w:rsidRPr="0039345F">
        <w:rPr>
          <w:rFonts w:ascii="Arial" w:hAnsi="Arial" w:cs="Arial"/>
          <w:bCs/>
        </w:rPr>
        <w:t>lecciones</w:t>
      </w:r>
      <w:r>
        <w:rPr>
          <w:rFonts w:ascii="Arial" w:hAnsi="Arial" w:cs="Arial"/>
          <w:bCs/>
        </w:rPr>
        <w:t>,</w:t>
      </w:r>
      <w:r w:rsidR="0039345F" w:rsidRPr="0039345F">
        <w:rPr>
          <w:rFonts w:ascii="Arial" w:hAnsi="Arial" w:cs="Arial"/>
          <w:bCs/>
        </w:rPr>
        <w:t xml:space="preserve"> para su publicación en el sistema de consulta de la estadística electoral</w:t>
      </w:r>
      <w:r>
        <w:rPr>
          <w:rFonts w:ascii="Arial" w:hAnsi="Arial" w:cs="Arial"/>
          <w:bCs/>
        </w:rPr>
        <w:t>.</w:t>
      </w:r>
    </w:p>
    <w:p w14:paraId="7191BDE3" w14:textId="77777777" w:rsidR="00D915B3" w:rsidRDefault="00D915B3" w:rsidP="0039345F">
      <w:pPr>
        <w:spacing w:line="276" w:lineRule="auto"/>
        <w:ind w:right="-94"/>
        <w:jc w:val="both"/>
        <w:rPr>
          <w:rFonts w:ascii="Arial" w:hAnsi="Arial" w:cs="Arial"/>
          <w:bCs/>
        </w:rPr>
      </w:pPr>
    </w:p>
    <w:p w14:paraId="1EA78CA5" w14:textId="1CFF271C" w:rsidR="0039345F" w:rsidRPr="0039345F" w:rsidRDefault="00D915B3" w:rsidP="0039345F">
      <w:pPr>
        <w:spacing w:line="276" w:lineRule="auto"/>
        <w:ind w:right="-94"/>
        <w:jc w:val="both"/>
        <w:rPr>
          <w:rFonts w:ascii="Arial" w:hAnsi="Arial" w:cs="Arial"/>
          <w:bCs/>
        </w:rPr>
      </w:pPr>
      <w:r>
        <w:rPr>
          <w:rFonts w:ascii="Arial" w:hAnsi="Arial" w:cs="Arial"/>
          <w:bCs/>
        </w:rPr>
        <w:t>R</w:t>
      </w:r>
      <w:r w:rsidR="0039345F" w:rsidRPr="0039345F">
        <w:rPr>
          <w:rFonts w:ascii="Arial" w:hAnsi="Arial" w:cs="Arial"/>
          <w:bCs/>
        </w:rPr>
        <w:t>especto a las matrices de indicadores de resultados</w:t>
      </w:r>
      <w:r>
        <w:rPr>
          <w:rFonts w:ascii="Arial" w:hAnsi="Arial" w:cs="Arial"/>
          <w:bCs/>
        </w:rPr>
        <w:t>,</w:t>
      </w:r>
      <w:r w:rsidR="0039345F" w:rsidRPr="0039345F">
        <w:rPr>
          <w:rFonts w:ascii="Arial" w:hAnsi="Arial" w:cs="Arial"/>
          <w:bCs/>
        </w:rPr>
        <w:t xml:space="preserve"> con la finalidad de dar cumplimiento a las obligaciones en materia de transparencia y rendición de cuentas de este </w:t>
      </w:r>
      <w:r w:rsidR="00F753D9">
        <w:rPr>
          <w:rFonts w:ascii="Arial" w:hAnsi="Arial" w:cs="Arial"/>
          <w:bCs/>
        </w:rPr>
        <w:t>I</w:t>
      </w:r>
      <w:r w:rsidR="0039345F" w:rsidRPr="0039345F">
        <w:rPr>
          <w:rFonts w:ascii="Arial" w:hAnsi="Arial" w:cs="Arial"/>
          <w:bCs/>
        </w:rPr>
        <w:t>nstituto y derivado de la aprobación de</w:t>
      </w:r>
      <w:r w:rsidR="00F753D9">
        <w:rPr>
          <w:rFonts w:ascii="Arial" w:hAnsi="Arial" w:cs="Arial"/>
          <w:bCs/>
        </w:rPr>
        <w:t>l</w:t>
      </w:r>
      <w:r w:rsidR="0039345F" w:rsidRPr="0039345F">
        <w:rPr>
          <w:rFonts w:ascii="Arial" w:hAnsi="Arial" w:cs="Arial"/>
          <w:bCs/>
        </w:rPr>
        <w:t xml:space="preserve"> acuerdo ACG-30/2022</w:t>
      </w:r>
      <w:r>
        <w:rPr>
          <w:rFonts w:ascii="Arial" w:hAnsi="Arial" w:cs="Arial"/>
          <w:bCs/>
        </w:rPr>
        <w:t>,</w:t>
      </w:r>
      <w:r w:rsidR="0039345F" w:rsidRPr="0039345F">
        <w:rPr>
          <w:rFonts w:ascii="Arial" w:hAnsi="Arial" w:cs="Arial"/>
          <w:bCs/>
        </w:rPr>
        <w:t xml:space="preserve"> por parte del Consejo General de ese </w:t>
      </w:r>
      <w:r w:rsidR="00F753D9">
        <w:rPr>
          <w:rFonts w:ascii="Arial" w:hAnsi="Arial" w:cs="Arial"/>
          <w:bCs/>
        </w:rPr>
        <w:t>I</w:t>
      </w:r>
      <w:r w:rsidR="0039345F" w:rsidRPr="0039345F">
        <w:rPr>
          <w:rFonts w:ascii="Arial" w:hAnsi="Arial" w:cs="Arial"/>
          <w:bCs/>
        </w:rPr>
        <w:t>nstituto, a partir del mes de junio de 2022 se realizó la colaboración con la Dirección Ejecutiva de Administración e Innovación</w:t>
      </w:r>
      <w:r>
        <w:rPr>
          <w:rFonts w:ascii="Arial" w:hAnsi="Arial" w:cs="Arial"/>
          <w:bCs/>
        </w:rPr>
        <w:t>,</w:t>
      </w:r>
      <w:r w:rsidR="0039345F" w:rsidRPr="0039345F">
        <w:rPr>
          <w:rFonts w:ascii="Arial" w:hAnsi="Arial" w:cs="Arial"/>
          <w:bCs/>
        </w:rPr>
        <w:t xml:space="preserve"> para el llenado de formatos de reporte de avance correspondientes a los cuatro trimestres de los indicadores contenidos en las matrices de indicadores de resultados de </w:t>
      </w:r>
      <w:r>
        <w:rPr>
          <w:rFonts w:ascii="Arial" w:hAnsi="Arial" w:cs="Arial"/>
          <w:bCs/>
        </w:rPr>
        <w:t>2022</w:t>
      </w:r>
      <w:r w:rsidR="0039345F" w:rsidRPr="0039345F">
        <w:rPr>
          <w:rFonts w:ascii="Arial" w:hAnsi="Arial" w:cs="Arial"/>
          <w:bCs/>
        </w:rPr>
        <w:t>.</w:t>
      </w:r>
    </w:p>
    <w:p w14:paraId="1CCB4E4B" w14:textId="77777777" w:rsidR="0039345F" w:rsidRPr="0039345F" w:rsidRDefault="0039345F" w:rsidP="0039345F">
      <w:pPr>
        <w:spacing w:line="276" w:lineRule="auto"/>
        <w:ind w:right="-94"/>
        <w:jc w:val="both"/>
        <w:rPr>
          <w:rFonts w:ascii="Arial" w:hAnsi="Arial" w:cs="Arial"/>
          <w:bCs/>
        </w:rPr>
      </w:pPr>
    </w:p>
    <w:p w14:paraId="3E874E24" w14:textId="2D97EEF1" w:rsidR="0039345F" w:rsidRPr="0039345F" w:rsidRDefault="0039345F" w:rsidP="0039345F">
      <w:pPr>
        <w:spacing w:line="276" w:lineRule="auto"/>
        <w:ind w:right="-94"/>
        <w:jc w:val="both"/>
        <w:rPr>
          <w:rFonts w:ascii="Arial" w:hAnsi="Arial" w:cs="Arial"/>
          <w:bCs/>
        </w:rPr>
      </w:pPr>
      <w:r w:rsidRPr="0039345F">
        <w:rPr>
          <w:rFonts w:ascii="Arial" w:hAnsi="Arial" w:cs="Arial"/>
          <w:bCs/>
        </w:rPr>
        <w:t>De igual forma, se dio cumplimiento a la planeación</w:t>
      </w:r>
      <w:r w:rsidR="00D915B3">
        <w:rPr>
          <w:rFonts w:ascii="Arial" w:hAnsi="Arial" w:cs="Arial"/>
          <w:bCs/>
        </w:rPr>
        <w:t>,</w:t>
      </w:r>
      <w:r w:rsidRPr="0039345F">
        <w:rPr>
          <w:rFonts w:ascii="Arial" w:hAnsi="Arial" w:cs="Arial"/>
          <w:bCs/>
        </w:rPr>
        <w:t xml:space="preserve"> al control y seguimiento de los procesos para el proceso electoral local 2023-2024</w:t>
      </w:r>
      <w:r w:rsidR="00D915B3">
        <w:rPr>
          <w:rFonts w:ascii="Arial" w:hAnsi="Arial" w:cs="Arial"/>
          <w:bCs/>
        </w:rPr>
        <w:t>, e</w:t>
      </w:r>
      <w:r w:rsidRPr="0039345F">
        <w:rPr>
          <w:rFonts w:ascii="Arial" w:hAnsi="Arial" w:cs="Arial"/>
          <w:bCs/>
        </w:rPr>
        <w:t>sto fue desde el mes de mayo</w:t>
      </w:r>
    </w:p>
    <w:p w14:paraId="67CD8C13" w14:textId="272FF2ED" w:rsidR="0039345F" w:rsidRPr="0039345F" w:rsidRDefault="0039345F" w:rsidP="0039345F">
      <w:pPr>
        <w:spacing w:line="276" w:lineRule="auto"/>
        <w:ind w:right="-94"/>
        <w:jc w:val="both"/>
        <w:rPr>
          <w:rFonts w:ascii="Arial" w:hAnsi="Arial" w:cs="Arial"/>
          <w:bCs/>
        </w:rPr>
      </w:pPr>
      <w:r w:rsidRPr="0039345F">
        <w:rPr>
          <w:rFonts w:ascii="Arial" w:hAnsi="Arial" w:cs="Arial"/>
          <w:bCs/>
        </w:rPr>
        <w:t>al mes de noviembre de 2022</w:t>
      </w:r>
      <w:r w:rsidR="00D915B3">
        <w:rPr>
          <w:rFonts w:ascii="Arial" w:hAnsi="Arial" w:cs="Arial"/>
          <w:bCs/>
        </w:rPr>
        <w:t>,</w:t>
      </w:r>
      <w:r w:rsidRPr="0039345F">
        <w:rPr>
          <w:rFonts w:ascii="Arial" w:hAnsi="Arial" w:cs="Arial"/>
          <w:bCs/>
        </w:rPr>
        <w:t xml:space="preserve"> en tareas coordinadas por la propia Secretaría Ejecutiva de ese </w:t>
      </w:r>
      <w:r w:rsidR="00D915B3">
        <w:rPr>
          <w:rFonts w:ascii="Arial" w:hAnsi="Arial" w:cs="Arial"/>
          <w:bCs/>
        </w:rPr>
        <w:t>I</w:t>
      </w:r>
      <w:r w:rsidRPr="0039345F">
        <w:rPr>
          <w:rFonts w:ascii="Arial" w:hAnsi="Arial" w:cs="Arial"/>
          <w:bCs/>
        </w:rPr>
        <w:t>nstituto.</w:t>
      </w:r>
    </w:p>
    <w:p w14:paraId="53839C4D" w14:textId="77777777" w:rsidR="0039345F" w:rsidRPr="0039345F" w:rsidRDefault="0039345F" w:rsidP="0039345F">
      <w:pPr>
        <w:spacing w:line="276" w:lineRule="auto"/>
        <w:ind w:right="-94"/>
        <w:jc w:val="both"/>
        <w:rPr>
          <w:rFonts w:ascii="Arial" w:hAnsi="Arial" w:cs="Arial"/>
          <w:bCs/>
        </w:rPr>
      </w:pPr>
    </w:p>
    <w:p w14:paraId="7B102949" w14:textId="2F9E1F85" w:rsidR="0039345F" w:rsidRPr="0039345F" w:rsidRDefault="0039345F" w:rsidP="0039345F">
      <w:pPr>
        <w:spacing w:line="276" w:lineRule="auto"/>
        <w:ind w:right="-94"/>
        <w:jc w:val="both"/>
        <w:rPr>
          <w:rFonts w:ascii="Arial" w:hAnsi="Arial" w:cs="Arial"/>
          <w:bCs/>
        </w:rPr>
      </w:pPr>
      <w:r w:rsidRPr="0039345F">
        <w:rPr>
          <w:rFonts w:ascii="Arial" w:hAnsi="Arial" w:cs="Arial"/>
          <w:bCs/>
        </w:rPr>
        <w:t xml:space="preserve">Así mismo, se informa que esta </w:t>
      </w:r>
      <w:r w:rsidR="00F753D9">
        <w:rPr>
          <w:rFonts w:ascii="Arial" w:hAnsi="Arial" w:cs="Arial"/>
          <w:bCs/>
        </w:rPr>
        <w:t>C</w:t>
      </w:r>
      <w:r w:rsidRPr="0039345F">
        <w:rPr>
          <w:rFonts w:ascii="Arial" w:hAnsi="Arial" w:cs="Arial"/>
          <w:bCs/>
        </w:rPr>
        <w:t xml:space="preserve">omisión estuvo al pendiente de los trabajos realizados respecto a la presupuestación y el comodato que se remitieron a la </w:t>
      </w:r>
      <w:r w:rsidR="00D915B3">
        <w:rPr>
          <w:rFonts w:ascii="Arial" w:hAnsi="Arial" w:cs="Arial"/>
          <w:bCs/>
        </w:rPr>
        <w:t>S</w:t>
      </w:r>
      <w:r w:rsidRPr="0039345F">
        <w:rPr>
          <w:rFonts w:ascii="Arial" w:hAnsi="Arial" w:cs="Arial"/>
          <w:bCs/>
        </w:rPr>
        <w:t xml:space="preserve">ecretaría de </w:t>
      </w:r>
      <w:r w:rsidR="00D915B3">
        <w:rPr>
          <w:rFonts w:ascii="Arial" w:hAnsi="Arial" w:cs="Arial"/>
          <w:bCs/>
        </w:rPr>
        <w:t>A</w:t>
      </w:r>
      <w:r w:rsidRPr="0039345F">
        <w:rPr>
          <w:rFonts w:ascii="Arial" w:hAnsi="Arial" w:cs="Arial"/>
          <w:bCs/>
        </w:rPr>
        <w:t xml:space="preserve">dministración y </w:t>
      </w:r>
      <w:r w:rsidR="00D915B3">
        <w:rPr>
          <w:rFonts w:ascii="Arial" w:hAnsi="Arial" w:cs="Arial"/>
          <w:bCs/>
        </w:rPr>
        <w:t>F</w:t>
      </w:r>
      <w:r w:rsidRPr="0039345F">
        <w:rPr>
          <w:rFonts w:ascii="Arial" w:hAnsi="Arial" w:cs="Arial"/>
          <w:bCs/>
        </w:rPr>
        <w:t>inanzas</w:t>
      </w:r>
      <w:r w:rsidR="00D915B3">
        <w:rPr>
          <w:rFonts w:ascii="Arial" w:hAnsi="Arial" w:cs="Arial"/>
          <w:bCs/>
        </w:rPr>
        <w:t>,</w:t>
      </w:r>
      <w:r w:rsidRPr="0039345F">
        <w:rPr>
          <w:rFonts w:ascii="Arial" w:hAnsi="Arial" w:cs="Arial"/>
          <w:bCs/>
        </w:rPr>
        <w:t xml:space="preserve"> para realizar los trabajos preparativos para</w:t>
      </w:r>
    </w:p>
    <w:p w14:paraId="24683AB1" w14:textId="77777777" w:rsidR="00D915B3" w:rsidRDefault="0039345F" w:rsidP="0039345F">
      <w:pPr>
        <w:spacing w:line="276" w:lineRule="auto"/>
        <w:ind w:right="-94"/>
        <w:jc w:val="both"/>
        <w:rPr>
          <w:rFonts w:ascii="Arial" w:hAnsi="Arial" w:cs="Arial"/>
          <w:bCs/>
        </w:rPr>
      </w:pPr>
      <w:r w:rsidRPr="0039345F">
        <w:rPr>
          <w:rFonts w:ascii="Arial" w:hAnsi="Arial" w:cs="Arial"/>
          <w:bCs/>
        </w:rPr>
        <w:t>el desarrollo del proceso electoral local 2023-2024</w:t>
      </w:r>
      <w:r w:rsidR="00D915B3">
        <w:rPr>
          <w:rFonts w:ascii="Arial" w:hAnsi="Arial" w:cs="Arial"/>
          <w:bCs/>
        </w:rPr>
        <w:t>.</w:t>
      </w:r>
    </w:p>
    <w:p w14:paraId="1E088F1C" w14:textId="77777777" w:rsidR="00D915B3" w:rsidRDefault="00D915B3" w:rsidP="0039345F">
      <w:pPr>
        <w:spacing w:line="276" w:lineRule="auto"/>
        <w:ind w:right="-94"/>
        <w:jc w:val="both"/>
        <w:rPr>
          <w:rFonts w:ascii="Arial" w:hAnsi="Arial" w:cs="Arial"/>
          <w:bCs/>
        </w:rPr>
      </w:pPr>
    </w:p>
    <w:p w14:paraId="22D22A2A" w14:textId="61ED3414" w:rsidR="0039345F" w:rsidRPr="0039345F" w:rsidRDefault="00D915B3" w:rsidP="0039345F">
      <w:pPr>
        <w:spacing w:line="276" w:lineRule="auto"/>
        <w:ind w:right="-94"/>
        <w:jc w:val="both"/>
        <w:rPr>
          <w:rFonts w:ascii="Arial" w:hAnsi="Arial" w:cs="Arial"/>
          <w:bCs/>
        </w:rPr>
      </w:pPr>
      <w:r>
        <w:rPr>
          <w:rFonts w:ascii="Arial" w:hAnsi="Arial" w:cs="Arial"/>
          <w:bCs/>
        </w:rPr>
        <w:t>D</w:t>
      </w:r>
      <w:r w:rsidR="0039345F" w:rsidRPr="0039345F">
        <w:rPr>
          <w:rFonts w:ascii="Arial" w:hAnsi="Arial" w:cs="Arial"/>
          <w:bCs/>
        </w:rPr>
        <w:t>entro de las jornadas para construir espacios libres de violencia política en razón de género</w:t>
      </w:r>
      <w:r>
        <w:rPr>
          <w:rFonts w:ascii="Arial" w:hAnsi="Arial" w:cs="Arial"/>
          <w:bCs/>
        </w:rPr>
        <w:t>,</w:t>
      </w:r>
      <w:r w:rsidR="0039345F" w:rsidRPr="0039345F">
        <w:rPr>
          <w:rFonts w:ascii="Arial" w:hAnsi="Arial" w:cs="Arial"/>
          <w:bCs/>
        </w:rPr>
        <w:t xml:space="preserve"> como parte de las</w:t>
      </w:r>
      <w:r>
        <w:rPr>
          <w:rFonts w:ascii="Arial" w:hAnsi="Arial" w:cs="Arial"/>
          <w:bCs/>
        </w:rPr>
        <w:t xml:space="preserve"> </w:t>
      </w:r>
      <w:r w:rsidR="0039345F" w:rsidRPr="0039345F">
        <w:rPr>
          <w:rFonts w:ascii="Arial" w:hAnsi="Arial" w:cs="Arial"/>
          <w:bCs/>
        </w:rPr>
        <w:t xml:space="preserve">atribuciones establecidas en el </w:t>
      </w:r>
      <w:r>
        <w:rPr>
          <w:rFonts w:ascii="Arial" w:hAnsi="Arial" w:cs="Arial"/>
          <w:bCs/>
        </w:rPr>
        <w:t>R</w:t>
      </w:r>
      <w:r w:rsidR="0039345F" w:rsidRPr="0039345F">
        <w:rPr>
          <w:rFonts w:ascii="Arial" w:hAnsi="Arial" w:cs="Arial"/>
          <w:bCs/>
        </w:rPr>
        <w:t xml:space="preserve">eglamento </w:t>
      </w:r>
      <w:r>
        <w:rPr>
          <w:rFonts w:ascii="Arial" w:hAnsi="Arial" w:cs="Arial"/>
          <w:bCs/>
        </w:rPr>
        <w:t>I</w:t>
      </w:r>
      <w:r w:rsidR="0039345F" w:rsidRPr="0039345F">
        <w:rPr>
          <w:rFonts w:ascii="Arial" w:hAnsi="Arial" w:cs="Arial"/>
          <w:bCs/>
        </w:rPr>
        <w:t xml:space="preserve">nterior del </w:t>
      </w:r>
      <w:r>
        <w:rPr>
          <w:rFonts w:ascii="Arial" w:hAnsi="Arial" w:cs="Arial"/>
          <w:bCs/>
        </w:rPr>
        <w:lastRenderedPageBreak/>
        <w:t>I</w:t>
      </w:r>
      <w:r w:rsidR="0039345F" w:rsidRPr="0039345F">
        <w:rPr>
          <w:rFonts w:ascii="Arial" w:hAnsi="Arial" w:cs="Arial"/>
          <w:bCs/>
        </w:rPr>
        <w:t>nstituto</w:t>
      </w:r>
      <w:r>
        <w:rPr>
          <w:rFonts w:ascii="Arial" w:hAnsi="Arial" w:cs="Arial"/>
          <w:bCs/>
        </w:rPr>
        <w:t>,</w:t>
      </w:r>
      <w:r w:rsidR="0039345F" w:rsidRPr="0039345F">
        <w:rPr>
          <w:rFonts w:ascii="Arial" w:hAnsi="Arial" w:cs="Arial"/>
          <w:bCs/>
        </w:rPr>
        <w:t xml:space="preserve"> se encomendó a la Dirección de Organización Electoral el apoyo logístico a la unidad de igualdad y género y no discriminación</w:t>
      </w:r>
      <w:r>
        <w:rPr>
          <w:rFonts w:ascii="Arial" w:hAnsi="Arial" w:cs="Arial"/>
          <w:bCs/>
        </w:rPr>
        <w:t>,</w:t>
      </w:r>
      <w:r w:rsidR="0039345F" w:rsidRPr="0039345F">
        <w:rPr>
          <w:rFonts w:ascii="Arial" w:hAnsi="Arial" w:cs="Arial"/>
          <w:bCs/>
        </w:rPr>
        <w:t xml:space="preserve"> para lle</w:t>
      </w:r>
      <w:r>
        <w:rPr>
          <w:rFonts w:ascii="Arial" w:hAnsi="Arial" w:cs="Arial"/>
          <w:bCs/>
        </w:rPr>
        <w:t>v</w:t>
      </w:r>
      <w:r w:rsidR="0039345F" w:rsidRPr="0039345F">
        <w:rPr>
          <w:rFonts w:ascii="Arial" w:hAnsi="Arial" w:cs="Arial"/>
          <w:bCs/>
        </w:rPr>
        <w:t>ar a cabo estas jornadas</w:t>
      </w:r>
      <w:r>
        <w:rPr>
          <w:rFonts w:ascii="Arial" w:hAnsi="Arial" w:cs="Arial"/>
          <w:bCs/>
        </w:rPr>
        <w:t>,</w:t>
      </w:r>
      <w:r w:rsidR="0039345F" w:rsidRPr="0039345F">
        <w:rPr>
          <w:rFonts w:ascii="Arial" w:hAnsi="Arial" w:cs="Arial"/>
          <w:bCs/>
        </w:rPr>
        <w:t xml:space="preserve"> realizando la logística para el desarrollo de treinta capacitaciones a </w:t>
      </w:r>
      <w:r>
        <w:rPr>
          <w:rFonts w:ascii="Arial" w:hAnsi="Arial" w:cs="Arial"/>
          <w:bCs/>
        </w:rPr>
        <w:t>treinta</w:t>
      </w:r>
      <w:r w:rsidR="0039345F" w:rsidRPr="0039345F">
        <w:rPr>
          <w:rFonts w:ascii="Arial" w:hAnsi="Arial" w:cs="Arial"/>
          <w:bCs/>
        </w:rPr>
        <w:t xml:space="preserve"> municipios del estado</w:t>
      </w:r>
      <w:r>
        <w:rPr>
          <w:rFonts w:ascii="Arial" w:hAnsi="Arial" w:cs="Arial"/>
          <w:bCs/>
        </w:rPr>
        <w:t>,</w:t>
      </w:r>
      <w:r w:rsidR="0039345F" w:rsidRPr="0039345F">
        <w:rPr>
          <w:rFonts w:ascii="Arial" w:hAnsi="Arial" w:cs="Arial"/>
          <w:bCs/>
        </w:rPr>
        <w:t xml:space="preserve"> comenzando el 16 de mayo de 2022 y concluyendo el 16 de febrero de 2023.</w:t>
      </w:r>
    </w:p>
    <w:p w14:paraId="73A84F57" w14:textId="77777777" w:rsidR="0039345F" w:rsidRPr="0039345F" w:rsidRDefault="0039345F" w:rsidP="0039345F">
      <w:pPr>
        <w:spacing w:line="276" w:lineRule="auto"/>
        <w:ind w:right="-94"/>
        <w:jc w:val="both"/>
        <w:rPr>
          <w:rFonts w:ascii="Arial" w:hAnsi="Arial" w:cs="Arial"/>
          <w:bCs/>
        </w:rPr>
      </w:pPr>
    </w:p>
    <w:p w14:paraId="0107EE5F" w14:textId="58AC3DE8" w:rsidR="00E479C8" w:rsidRDefault="0039345F" w:rsidP="0039345F">
      <w:pPr>
        <w:spacing w:line="276" w:lineRule="auto"/>
        <w:ind w:right="-94"/>
        <w:jc w:val="both"/>
        <w:rPr>
          <w:rFonts w:ascii="Arial" w:hAnsi="Arial" w:cs="Arial"/>
          <w:bCs/>
        </w:rPr>
      </w:pPr>
      <w:r w:rsidRPr="0039345F">
        <w:rPr>
          <w:rFonts w:ascii="Arial" w:hAnsi="Arial" w:cs="Arial"/>
          <w:bCs/>
        </w:rPr>
        <w:t xml:space="preserve">Respecto a la consulta indígena de San Sebastián Teponahuaxtlán, con la finalidad de llevar a cabo la consulta relativa a la entrega de recursos económicos por parte del Ayuntamiento de Mezquitic a la comunidad wixárika de San Sebastián Teponahuaxtlán, para su administración directa, esta </w:t>
      </w:r>
      <w:r w:rsidR="00F753D9">
        <w:rPr>
          <w:rFonts w:ascii="Arial" w:hAnsi="Arial" w:cs="Arial"/>
          <w:bCs/>
        </w:rPr>
        <w:t>C</w:t>
      </w:r>
      <w:r w:rsidRPr="0039345F">
        <w:rPr>
          <w:rFonts w:ascii="Arial" w:hAnsi="Arial" w:cs="Arial"/>
          <w:bCs/>
        </w:rPr>
        <w:t xml:space="preserve">omisión en conjunto con las diversas direcciones de este </w:t>
      </w:r>
      <w:r w:rsidR="00F753D9">
        <w:rPr>
          <w:rFonts w:ascii="Arial" w:hAnsi="Arial" w:cs="Arial"/>
          <w:bCs/>
        </w:rPr>
        <w:t>I</w:t>
      </w:r>
      <w:r w:rsidRPr="0039345F">
        <w:rPr>
          <w:rFonts w:ascii="Arial" w:hAnsi="Arial" w:cs="Arial"/>
          <w:bCs/>
        </w:rPr>
        <w:t>nstituto</w:t>
      </w:r>
      <w:r w:rsidR="00E479C8">
        <w:rPr>
          <w:rFonts w:ascii="Arial" w:hAnsi="Arial" w:cs="Arial"/>
          <w:bCs/>
        </w:rPr>
        <w:t>,</w:t>
      </w:r>
      <w:r w:rsidRPr="0039345F">
        <w:rPr>
          <w:rFonts w:ascii="Arial" w:hAnsi="Arial" w:cs="Arial"/>
          <w:bCs/>
        </w:rPr>
        <w:t xml:space="preserve"> propuso la logística de traslado para el personal del </w:t>
      </w:r>
      <w:r w:rsidR="00E479C8">
        <w:rPr>
          <w:rFonts w:ascii="Arial" w:hAnsi="Arial" w:cs="Arial"/>
          <w:bCs/>
        </w:rPr>
        <w:t>I</w:t>
      </w:r>
      <w:r w:rsidRPr="0039345F">
        <w:rPr>
          <w:rFonts w:ascii="Arial" w:hAnsi="Arial" w:cs="Arial"/>
          <w:bCs/>
        </w:rPr>
        <w:t>nstituto que desahogó dicha consulta</w:t>
      </w:r>
      <w:r w:rsidR="00E479C8">
        <w:rPr>
          <w:rFonts w:ascii="Arial" w:hAnsi="Arial" w:cs="Arial"/>
          <w:bCs/>
        </w:rPr>
        <w:t>, d</w:t>
      </w:r>
      <w:r w:rsidRPr="0039345F">
        <w:rPr>
          <w:rFonts w:ascii="Arial" w:hAnsi="Arial" w:cs="Arial"/>
          <w:bCs/>
        </w:rPr>
        <w:t xml:space="preserve">urante los días </w:t>
      </w:r>
      <w:r w:rsidR="00E479C8">
        <w:rPr>
          <w:rFonts w:ascii="Arial" w:hAnsi="Arial" w:cs="Arial"/>
          <w:bCs/>
        </w:rPr>
        <w:t>10, 11 y 12</w:t>
      </w:r>
      <w:r w:rsidRPr="0039345F">
        <w:rPr>
          <w:rFonts w:ascii="Arial" w:hAnsi="Arial" w:cs="Arial"/>
          <w:bCs/>
        </w:rPr>
        <w:t xml:space="preserve"> de junio de </w:t>
      </w:r>
      <w:r w:rsidR="00E479C8">
        <w:rPr>
          <w:rFonts w:ascii="Arial" w:hAnsi="Arial" w:cs="Arial"/>
          <w:bCs/>
        </w:rPr>
        <w:t>2022.</w:t>
      </w:r>
    </w:p>
    <w:p w14:paraId="2EAD74DD" w14:textId="77777777" w:rsidR="00E479C8" w:rsidRDefault="00E479C8" w:rsidP="0039345F">
      <w:pPr>
        <w:spacing w:line="276" w:lineRule="auto"/>
        <w:ind w:right="-94"/>
        <w:jc w:val="both"/>
        <w:rPr>
          <w:rFonts w:ascii="Arial" w:hAnsi="Arial" w:cs="Arial"/>
          <w:bCs/>
        </w:rPr>
      </w:pPr>
    </w:p>
    <w:p w14:paraId="392156AF" w14:textId="58BA9A90" w:rsidR="0039345F" w:rsidRPr="0039345F" w:rsidRDefault="00E479C8" w:rsidP="0039345F">
      <w:pPr>
        <w:spacing w:line="276" w:lineRule="auto"/>
        <w:ind w:right="-94"/>
        <w:jc w:val="both"/>
        <w:rPr>
          <w:rFonts w:ascii="Arial" w:hAnsi="Arial" w:cs="Arial"/>
          <w:bCs/>
        </w:rPr>
      </w:pPr>
      <w:r>
        <w:rPr>
          <w:rFonts w:ascii="Arial" w:hAnsi="Arial" w:cs="Arial"/>
          <w:bCs/>
        </w:rPr>
        <w:t>P</w:t>
      </w:r>
      <w:r w:rsidR="0039345F" w:rsidRPr="0039345F">
        <w:rPr>
          <w:rFonts w:ascii="Arial" w:hAnsi="Arial" w:cs="Arial"/>
          <w:bCs/>
        </w:rPr>
        <w:t>ara esta actividad</w:t>
      </w:r>
      <w:r>
        <w:rPr>
          <w:rFonts w:ascii="Arial" w:hAnsi="Arial" w:cs="Arial"/>
          <w:bCs/>
        </w:rPr>
        <w:t>,</w:t>
      </w:r>
      <w:r w:rsidR="0039345F" w:rsidRPr="0039345F">
        <w:rPr>
          <w:rFonts w:ascii="Arial" w:hAnsi="Arial" w:cs="Arial"/>
          <w:bCs/>
        </w:rPr>
        <w:t xml:space="preserve"> se mantuvo estrecha coordinación con la Secretaría de Seguridad Pública del Estado</w:t>
      </w:r>
      <w:r>
        <w:rPr>
          <w:rFonts w:ascii="Arial" w:hAnsi="Arial" w:cs="Arial"/>
          <w:bCs/>
        </w:rPr>
        <w:t>,</w:t>
      </w:r>
      <w:r w:rsidR="0039345F" w:rsidRPr="0039345F">
        <w:rPr>
          <w:rFonts w:ascii="Arial" w:hAnsi="Arial" w:cs="Arial"/>
          <w:bCs/>
        </w:rPr>
        <w:t xml:space="preserve"> a través de su comandancia regional</w:t>
      </w:r>
      <w:r>
        <w:rPr>
          <w:rFonts w:ascii="Arial" w:hAnsi="Arial" w:cs="Arial"/>
          <w:bCs/>
        </w:rPr>
        <w:t>,</w:t>
      </w:r>
      <w:r w:rsidR="0039345F" w:rsidRPr="0039345F">
        <w:rPr>
          <w:rFonts w:ascii="Arial" w:hAnsi="Arial" w:cs="Arial"/>
          <w:bCs/>
        </w:rPr>
        <w:t xml:space="preserve"> quienes en todo momento acompañaron al contingente en el desplazamiento desde la sede en Colotlán hasta las propias instalaciones determinadas para realizar el ejercicio</w:t>
      </w:r>
      <w:r w:rsidR="00941DD6">
        <w:rPr>
          <w:rFonts w:ascii="Arial" w:hAnsi="Arial" w:cs="Arial"/>
          <w:bCs/>
        </w:rPr>
        <w:t>,</w:t>
      </w:r>
      <w:r w:rsidR="0039345F" w:rsidRPr="0039345F">
        <w:rPr>
          <w:rFonts w:ascii="Arial" w:hAnsi="Arial" w:cs="Arial"/>
          <w:bCs/>
        </w:rPr>
        <w:t xml:space="preserve"> en la comunidad de San Sebastián Teponahuaxtlán.</w:t>
      </w:r>
    </w:p>
    <w:p w14:paraId="4F074307" w14:textId="77777777" w:rsidR="0039345F" w:rsidRPr="0039345F" w:rsidRDefault="0039345F" w:rsidP="0039345F">
      <w:pPr>
        <w:spacing w:line="276" w:lineRule="auto"/>
        <w:ind w:right="-94"/>
        <w:jc w:val="both"/>
        <w:rPr>
          <w:rFonts w:ascii="Arial" w:hAnsi="Arial" w:cs="Arial"/>
          <w:bCs/>
        </w:rPr>
      </w:pPr>
    </w:p>
    <w:p w14:paraId="64A33A02" w14:textId="0CB822BF" w:rsidR="0039345F" w:rsidRPr="0039345F" w:rsidRDefault="0039345F" w:rsidP="0039345F">
      <w:pPr>
        <w:spacing w:line="276" w:lineRule="auto"/>
        <w:ind w:right="-94"/>
        <w:jc w:val="both"/>
        <w:rPr>
          <w:rFonts w:ascii="Arial" w:hAnsi="Arial" w:cs="Arial"/>
          <w:bCs/>
        </w:rPr>
      </w:pPr>
      <w:r w:rsidRPr="0039345F">
        <w:rPr>
          <w:rFonts w:ascii="Arial" w:hAnsi="Arial" w:cs="Arial"/>
          <w:bCs/>
        </w:rPr>
        <w:t>De igual forma, en el mes de junio de 2022</w:t>
      </w:r>
      <w:r w:rsidR="00941DD6">
        <w:rPr>
          <w:rFonts w:ascii="Arial" w:hAnsi="Arial" w:cs="Arial"/>
          <w:bCs/>
        </w:rPr>
        <w:t>,</w:t>
      </w:r>
      <w:r w:rsidRPr="0039345F">
        <w:rPr>
          <w:rFonts w:ascii="Arial" w:hAnsi="Arial" w:cs="Arial"/>
          <w:bCs/>
        </w:rPr>
        <w:t xml:space="preserve"> la </w:t>
      </w:r>
      <w:r w:rsidR="00941DD6">
        <w:rPr>
          <w:rFonts w:ascii="Arial" w:hAnsi="Arial" w:cs="Arial"/>
          <w:bCs/>
        </w:rPr>
        <w:t>A</w:t>
      </w:r>
      <w:r w:rsidRPr="0039345F">
        <w:rPr>
          <w:rFonts w:ascii="Arial" w:hAnsi="Arial" w:cs="Arial"/>
          <w:bCs/>
        </w:rPr>
        <w:t xml:space="preserve">sociación de </w:t>
      </w:r>
      <w:r w:rsidR="00941DD6">
        <w:rPr>
          <w:rFonts w:ascii="Arial" w:hAnsi="Arial" w:cs="Arial"/>
          <w:bCs/>
        </w:rPr>
        <w:t>I</w:t>
      </w:r>
      <w:r w:rsidRPr="0039345F">
        <w:rPr>
          <w:rFonts w:ascii="Arial" w:hAnsi="Arial" w:cs="Arial"/>
          <w:bCs/>
        </w:rPr>
        <w:t xml:space="preserve">nstituciones </w:t>
      </w:r>
      <w:r w:rsidR="00941DD6">
        <w:rPr>
          <w:rFonts w:ascii="Arial" w:hAnsi="Arial" w:cs="Arial"/>
          <w:bCs/>
        </w:rPr>
        <w:t>E</w:t>
      </w:r>
      <w:r w:rsidRPr="0039345F">
        <w:rPr>
          <w:rFonts w:ascii="Arial" w:hAnsi="Arial" w:cs="Arial"/>
          <w:bCs/>
        </w:rPr>
        <w:t xml:space="preserve">lectorales de las </w:t>
      </w:r>
      <w:r w:rsidR="00941DD6">
        <w:rPr>
          <w:rFonts w:ascii="Arial" w:hAnsi="Arial" w:cs="Arial"/>
          <w:bCs/>
        </w:rPr>
        <w:t>E</w:t>
      </w:r>
      <w:r w:rsidRPr="0039345F">
        <w:rPr>
          <w:rFonts w:ascii="Arial" w:hAnsi="Arial" w:cs="Arial"/>
          <w:bCs/>
        </w:rPr>
        <w:t xml:space="preserve">ntidades </w:t>
      </w:r>
      <w:r w:rsidR="00941DD6">
        <w:rPr>
          <w:rFonts w:ascii="Arial" w:hAnsi="Arial" w:cs="Arial"/>
          <w:bCs/>
        </w:rPr>
        <w:t>F</w:t>
      </w:r>
      <w:r w:rsidRPr="0039345F">
        <w:rPr>
          <w:rFonts w:ascii="Arial" w:hAnsi="Arial" w:cs="Arial"/>
          <w:bCs/>
        </w:rPr>
        <w:t xml:space="preserve">ederativas </w:t>
      </w:r>
      <w:r w:rsidR="00941DD6">
        <w:rPr>
          <w:rFonts w:ascii="Arial" w:hAnsi="Arial" w:cs="Arial"/>
          <w:bCs/>
        </w:rPr>
        <w:t>(AIEEF),</w:t>
      </w:r>
      <w:r w:rsidRPr="0039345F">
        <w:rPr>
          <w:rFonts w:ascii="Arial" w:hAnsi="Arial" w:cs="Arial"/>
          <w:bCs/>
        </w:rPr>
        <w:t xml:space="preserve"> en su primera sesión ordinaria </w:t>
      </w:r>
      <w:r w:rsidR="00941DD6">
        <w:rPr>
          <w:rFonts w:ascii="Arial" w:hAnsi="Arial" w:cs="Arial"/>
          <w:bCs/>
        </w:rPr>
        <w:t xml:space="preserve">2022, </w:t>
      </w:r>
      <w:r w:rsidRPr="0039345F">
        <w:rPr>
          <w:rFonts w:ascii="Arial" w:hAnsi="Arial" w:cs="Arial"/>
          <w:bCs/>
        </w:rPr>
        <w:t xml:space="preserve">acordó integrar un </w:t>
      </w:r>
      <w:r w:rsidRPr="00941DD6">
        <w:rPr>
          <w:rFonts w:ascii="Arial" w:hAnsi="Arial" w:cs="Arial"/>
          <w:bCs/>
          <w:i/>
          <w:iCs/>
        </w:rPr>
        <w:t>dossier</w:t>
      </w:r>
      <w:r w:rsidRPr="0039345F">
        <w:rPr>
          <w:rFonts w:ascii="Arial" w:hAnsi="Arial" w:cs="Arial"/>
          <w:bCs/>
        </w:rPr>
        <w:t xml:space="preserve"> informativo de los treinta y dos organismos públicos locales electorales</w:t>
      </w:r>
      <w:r w:rsidR="00941DD6">
        <w:rPr>
          <w:rFonts w:ascii="Arial" w:hAnsi="Arial" w:cs="Arial"/>
          <w:bCs/>
        </w:rPr>
        <w:t>,</w:t>
      </w:r>
      <w:r w:rsidRPr="0039345F">
        <w:rPr>
          <w:rFonts w:ascii="Arial" w:hAnsi="Arial" w:cs="Arial"/>
          <w:bCs/>
        </w:rPr>
        <w:t xml:space="preserve"> para lo cual se diseñaron diversos formularios que fueron integrados y sistematizados en relación a diversa información que genera este </w:t>
      </w:r>
      <w:r w:rsidR="00941DD6">
        <w:rPr>
          <w:rFonts w:ascii="Arial" w:hAnsi="Arial" w:cs="Arial"/>
          <w:bCs/>
        </w:rPr>
        <w:t>I</w:t>
      </w:r>
      <w:r w:rsidRPr="0039345F">
        <w:rPr>
          <w:rFonts w:ascii="Arial" w:hAnsi="Arial" w:cs="Arial"/>
          <w:bCs/>
        </w:rPr>
        <w:t>nstituto</w:t>
      </w:r>
      <w:r w:rsidR="00941DD6">
        <w:rPr>
          <w:rFonts w:ascii="Arial" w:hAnsi="Arial" w:cs="Arial"/>
          <w:bCs/>
        </w:rPr>
        <w:t>,</w:t>
      </w:r>
      <w:r w:rsidRPr="0039345F">
        <w:rPr>
          <w:rFonts w:ascii="Arial" w:hAnsi="Arial" w:cs="Arial"/>
          <w:bCs/>
        </w:rPr>
        <w:t xml:space="preserve"> por lo que se coadyuvó con la Dirección de Comunicación Social</w:t>
      </w:r>
      <w:r w:rsidR="00941DD6">
        <w:rPr>
          <w:rFonts w:ascii="Arial" w:hAnsi="Arial" w:cs="Arial"/>
          <w:bCs/>
        </w:rPr>
        <w:t>,</w:t>
      </w:r>
      <w:r w:rsidRPr="0039345F">
        <w:rPr>
          <w:rFonts w:ascii="Arial" w:hAnsi="Arial" w:cs="Arial"/>
          <w:bCs/>
        </w:rPr>
        <w:t xml:space="preserve"> para generar y concentrar dicha información</w:t>
      </w:r>
      <w:r w:rsidR="00941DD6">
        <w:rPr>
          <w:rFonts w:ascii="Arial" w:hAnsi="Arial" w:cs="Arial"/>
          <w:bCs/>
        </w:rPr>
        <w:t>,</w:t>
      </w:r>
      <w:r w:rsidRPr="0039345F">
        <w:rPr>
          <w:rFonts w:ascii="Arial" w:hAnsi="Arial" w:cs="Arial"/>
          <w:bCs/>
        </w:rPr>
        <w:t xml:space="preserve"> la cual</w:t>
      </w:r>
      <w:r w:rsidR="00941DD6">
        <w:rPr>
          <w:rFonts w:ascii="Arial" w:hAnsi="Arial" w:cs="Arial"/>
          <w:bCs/>
        </w:rPr>
        <w:t>,</w:t>
      </w:r>
      <w:r w:rsidRPr="0039345F">
        <w:rPr>
          <w:rFonts w:ascii="Arial" w:hAnsi="Arial" w:cs="Arial"/>
          <w:bCs/>
        </w:rPr>
        <w:t xml:space="preserve"> entre otras</w:t>
      </w:r>
      <w:r w:rsidR="00941DD6">
        <w:rPr>
          <w:rFonts w:ascii="Arial" w:hAnsi="Arial" w:cs="Arial"/>
          <w:bCs/>
        </w:rPr>
        <w:t>,</w:t>
      </w:r>
      <w:r w:rsidRPr="0039345F">
        <w:rPr>
          <w:rFonts w:ascii="Arial" w:hAnsi="Arial" w:cs="Arial"/>
          <w:bCs/>
        </w:rPr>
        <w:t xml:space="preserve"> consistió</w:t>
      </w:r>
      <w:r w:rsidR="00941DD6">
        <w:rPr>
          <w:rFonts w:ascii="Arial" w:hAnsi="Arial" w:cs="Arial"/>
          <w:bCs/>
        </w:rPr>
        <w:t>:</w:t>
      </w:r>
      <w:r w:rsidRPr="0039345F">
        <w:rPr>
          <w:rFonts w:ascii="Arial" w:hAnsi="Arial" w:cs="Arial"/>
          <w:bCs/>
        </w:rPr>
        <w:t xml:space="preserve"> en funciones y resultados</w:t>
      </w:r>
      <w:r w:rsidR="00941DD6">
        <w:rPr>
          <w:rFonts w:ascii="Arial" w:hAnsi="Arial" w:cs="Arial"/>
          <w:bCs/>
        </w:rPr>
        <w:t>;</w:t>
      </w:r>
      <w:r w:rsidRPr="0039345F">
        <w:rPr>
          <w:rFonts w:ascii="Arial" w:hAnsi="Arial" w:cs="Arial"/>
          <w:bCs/>
        </w:rPr>
        <w:t xml:space="preserve"> funciones sustantivas permanentes</w:t>
      </w:r>
      <w:r w:rsidR="00941DD6">
        <w:rPr>
          <w:rFonts w:ascii="Arial" w:hAnsi="Arial" w:cs="Arial"/>
          <w:bCs/>
        </w:rPr>
        <w:t>;</w:t>
      </w:r>
      <w:r w:rsidRPr="0039345F">
        <w:rPr>
          <w:rFonts w:ascii="Arial" w:hAnsi="Arial" w:cs="Arial"/>
          <w:bCs/>
        </w:rPr>
        <w:t xml:space="preserve"> participación y alternancia</w:t>
      </w:r>
      <w:r w:rsidR="00941DD6">
        <w:rPr>
          <w:rFonts w:ascii="Arial" w:hAnsi="Arial" w:cs="Arial"/>
          <w:bCs/>
        </w:rPr>
        <w:t>;</w:t>
      </w:r>
      <w:r w:rsidRPr="0039345F">
        <w:rPr>
          <w:rFonts w:ascii="Arial" w:hAnsi="Arial" w:cs="Arial"/>
          <w:bCs/>
        </w:rPr>
        <w:t xml:space="preserve"> innovaciones y avances</w:t>
      </w:r>
      <w:r w:rsidR="00941DD6">
        <w:rPr>
          <w:rFonts w:ascii="Arial" w:hAnsi="Arial" w:cs="Arial"/>
          <w:bCs/>
        </w:rPr>
        <w:t>;</w:t>
      </w:r>
      <w:r w:rsidRPr="0039345F">
        <w:rPr>
          <w:rFonts w:ascii="Arial" w:hAnsi="Arial" w:cs="Arial"/>
          <w:bCs/>
        </w:rPr>
        <w:t xml:space="preserve"> presupuesto</w:t>
      </w:r>
      <w:r w:rsidR="00941DD6">
        <w:rPr>
          <w:rFonts w:ascii="Arial" w:hAnsi="Arial" w:cs="Arial"/>
          <w:bCs/>
        </w:rPr>
        <w:t>;</w:t>
      </w:r>
      <w:r w:rsidRPr="0039345F">
        <w:rPr>
          <w:rFonts w:ascii="Arial" w:hAnsi="Arial" w:cs="Arial"/>
          <w:bCs/>
        </w:rPr>
        <w:t xml:space="preserve"> transparencia y rendición de cuentas</w:t>
      </w:r>
      <w:r w:rsidR="00941DD6">
        <w:rPr>
          <w:rFonts w:ascii="Arial" w:hAnsi="Arial" w:cs="Arial"/>
          <w:bCs/>
        </w:rPr>
        <w:t>. A</w:t>
      </w:r>
      <w:r w:rsidRPr="0039345F">
        <w:rPr>
          <w:rFonts w:ascii="Arial" w:hAnsi="Arial" w:cs="Arial"/>
          <w:bCs/>
        </w:rPr>
        <w:t>demás</w:t>
      </w:r>
      <w:r w:rsidR="00941DD6">
        <w:rPr>
          <w:rFonts w:ascii="Arial" w:hAnsi="Arial" w:cs="Arial"/>
          <w:bCs/>
        </w:rPr>
        <w:t>,</w:t>
      </w:r>
      <w:r w:rsidRPr="0039345F">
        <w:rPr>
          <w:rFonts w:ascii="Arial" w:hAnsi="Arial" w:cs="Arial"/>
          <w:bCs/>
        </w:rPr>
        <w:t xml:space="preserve"> se colaboró con el procesamiento de datos con información de los treinta y dos organismos públicos locales electorales</w:t>
      </w:r>
      <w:r w:rsidR="00941DD6">
        <w:rPr>
          <w:rFonts w:ascii="Arial" w:hAnsi="Arial" w:cs="Arial"/>
          <w:bCs/>
        </w:rPr>
        <w:t>,</w:t>
      </w:r>
      <w:r w:rsidRPr="0039345F">
        <w:rPr>
          <w:rFonts w:ascii="Arial" w:hAnsi="Arial" w:cs="Arial"/>
          <w:bCs/>
        </w:rPr>
        <w:t xml:space="preserve"> el cual fue cargado en el directorio de </w:t>
      </w:r>
      <w:r w:rsidRPr="00941DD6">
        <w:rPr>
          <w:rFonts w:ascii="Arial" w:hAnsi="Arial" w:cs="Arial"/>
          <w:bCs/>
          <w:i/>
          <w:iCs/>
        </w:rPr>
        <w:t>Google Drive</w:t>
      </w:r>
      <w:r w:rsidRPr="0039345F">
        <w:rPr>
          <w:rFonts w:ascii="Arial" w:hAnsi="Arial" w:cs="Arial"/>
          <w:bCs/>
        </w:rPr>
        <w:t xml:space="preserve"> proporcionado por la dirección en comento.</w:t>
      </w:r>
    </w:p>
    <w:p w14:paraId="64F55017" w14:textId="77777777" w:rsidR="0039345F" w:rsidRPr="0039345F" w:rsidRDefault="0039345F" w:rsidP="0039345F">
      <w:pPr>
        <w:spacing w:line="276" w:lineRule="auto"/>
        <w:ind w:right="-94"/>
        <w:jc w:val="both"/>
        <w:rPr>
          <w:rFonts w:ascii="Arial" w:hAnsi="Arial" w:cs="Arial"/>
          <w:bCs/>
        </w:rPr>
      </w:pPr>
      <w:r w:rsidRPr="0039345F">
        <w:rPr>
          <w:rFonts w:ascii="Arial" w:hAnsi="Arial" w:cs="Arial"/>
          <w:bCs/>
        </w:rPr>
        <w:t xml:space="preserve"> </w:t>
      </w:r>
    </w:p>
    <w:p w14:paraId="1D7E4B15" w14:textId="77777777" w:rsidR="00941DD6" w:rsidRDefault="0039345F" w:rsidP="0039345F">
      <w:pPr>
        <w:spacing w:line="276" w:lineRule="auto"/>
        <w:ind w:right="-94"/>
        <w:jc w:val="both"/>
        <w:rPr>
          <w:rFonts w:ascii="Arial" w:hAnsi="Arial" w:cs="Arial"/>
          <w:bCs/>
        </w:rPr>
      </w:pPr>
      <w:r w:rsidRPr="0039345F">
        <w:rPr>
          <w:rFonts w:ascii="Arial" w:hAnsi="Arial" w:cs="Arial"/>
          <w:bCs/>
        </w:rPr>
        <w:t xml:space="preserve">Así mismo, se llevaron a cabo actividades de apoyo dentro de la Feria Internacional del Libro, así como en el desarrollo que hasta la actualidad se lleva a cabo en la implementación de la consulta estrecha y de </w:t>
      </w:r>
      <w:proofErr w:type="gramStart"/>
      <w:r w:rsidRPr="0039345F">
        <w:rPr>
          <w:rFonts w:ascii="Arial" w:hAnsi="Arial" w:cs="Arial"/>
          <w:bCs/>
        </w:rPr>
        <w:t>participación activa</w:t>
      </w:r>
      <w:proofErr w:type="gramEnd"/>
      <w:r w:rsidRPr="0039345F">
        <w:rPr>
          <w:rFonts w:ascii="Arial" w:hAnsi="Arial" w:cs="Arial"/>
          <w:bCs/>
        </w:rPr>
        <w:t xml:space="preserve"> a personas con </w:t>
      </w:r>
      <w:r w:rsidRPr="0039345F">
        <w:rPr>
          <w:rFonts w:ascii="Arial" w:hAnsi="Arial" w:cs="Arial"/>
          <w:bCs/>
        </w:rPr>
        <w:lastRenderedPageBreak/>
        <w:t>discapacidad</w:t>
      </w:r>
      <w:r w:rsidR="00941DD6">
        <w:rPr>
          <w:rFonts w:ascii="Arial" w:hAnsi="Arial" w:cs="Arial"/>
          <w:bCs/>
        </w:rPr>
        <w:t>,</w:t>
      </w:r>
      <w:r w:rsidRPr="0039345F">
        <w:rPr>
          <w:rFonts w:ascii="Arial" w:hAnsi="Arial" w:cs="Arial"/>
          <w:bCs/>
        </w:rPr>
        <w:t xml:space="preserve"> y consulta libre previa e informada a pueblos y comunidades indígenas para la postulación de candidaturas a cargos de mun</w:t>
      </w:r>
      <w:r w:rsidR="00941DD6">
        <w:rPr>
          <w:rFonts w:ascii="Arial" w:hAnsi="Arial" w:cs="Arial"/>
          <w:bCs/>
        </w:rPr>
        <w:t xml:space="preserve">ícipes </w:t>
      </w:r>
      <w:r w:rsidRPr="0039345F">
        <w:rPr>
          <w:rFonts w:ascii="Arial" w:hAnsi="Arial" w:cs="Arial"/>
          <w:bCs/>
        </w:rPr>
        <w:t xml:space="preserve">y diputaciones del </w:t>
      </w:r>
      <w:r w:rsidR="00941DD6">
        <w:rPr>
          <w:rFonts w:ascii="Arial" w:hAnsi="Arial" w:cs="Arial"/>
          <w:bCs/>
        </w:rPr>
        <w:t>C</w:t>
      </w:r>
      <w:r w:rsidRPr="0039345F">
        <w:rPr>
          <w:rFonts w:ascii="Arial" w:hAnsi="Arial" w:cs="Arial"/>
          <w:bCs/>
        </w:rPr>
        <w:t xml:space="preserve">ongreso del </w:t>
      </w:r>
      <w:r w:rsidR="00941DD6">
        <w:rPr>
          <w:rFonts w:ascii="Arial" w:hAnsi="Arial" w:cs="Arial"/>
          <w:bCs/>
        </w:rPr>
        <w:t>E</w:t>
      </w:r>
      <w:r w:rsidRPr="0039345F">
        <w:rPr>
          <w:rFonts w:ascii="Arial" w:hAnsi="Arial" w:cs="Arial"/>
          <w:bCs/>
        </w:rPr>
        <w:t>stado</w:t>
      </w:r>
      <w:r w:rsidR="00941DD6">
        <w:rPr>
          <w:rFonts w:ascii="Arial" w:hAnsi="Arial" w:cs="Arial"/>
          <w:bCs/>
        </w:rPr>
        <w:t>,</w:t>
      </w:r>
      <w:r w:rsidRPr="0039345F">
        <w:rPr>
          <w:rFonts w:ascii="Arial" w:hAnsi="Arial" w:cs="Arial"/>
          <w:bCs/>
        </w:rPr>
        <w:t xml:space="preserve"> para este próximo proceso electoral local </w:t>
      </w:r>
      <w:r w:rsidR="00941DD6">
        <w:rPr>
          <w:rFonts w:ascii="Arial" w:hAnsi="Arial" w:cs="Arial"/>
          <w:bCs/>
        </w:rPr>
        <w:t>2023-2024.</w:t>
      </w:r>
    </w:p>
    <w:p w14:paraId="241ABAC9" w14:textId="77777777" w:rsidR="00941DD6" w:rsidRDefault="00941DD6" w:rsidP="0039345F">
      <w:pPr>
        <w:spacing w:line="276" w:lineRule="auto"/>
        <w:ind w:right="-94"/>
        <w:jc w:val="both"/>
        <w:rPr>
          <w:rFonts w:ascii="Arial" w:hAnsi="Arial" w:cs="Arial"/>
          <w:bCs/>
        </w:rPr>
      </w:pPr>
    </w:p>
    <w:p w14:paraId="064F4D96" w14:textId="7BDCBC27" w:rsidR="00941DD6" w:rsidRDefault="00941DD6" w:rsidP="0039345F">
      <w:pPr>
        <w:spacing w:line="276" w:lineRule="auto"/>
        <w:ind w:right="-94"/>
        <w:jc w:val="both"/>
        <w:rPr>
          <w:rFonts w:ascii="Arial" w:hAnsi="Arial" w:cs="Arial"/>
          <w:bCs/>
        </w:rPr>
      </w:pPr>
      <w:r>
        <w:rPr>
          <w:rFonts w:ascii="Arial" w:hAnsi="Arial" w:cs="Arial"/>
          <w:bCs/>
        </w:rPr>
        <w:t>E</w:t>
      </w:r>
      <w:r w:rsidR="0039345F" w:rsidRPr="0039345F">
        <w:rPr>
          <w:rFonts w:ascii="Arial" w:hAnsi="Arial" w:cs="Arial"/>
          <w:bCs/>
        </w:rPr>
        <w:t>s así</w:t>
      </w:r>
      <w:r w:rsidR="001728C3">
        <w:rPr>
          <w:rFonts w:ascii="Arial" w:hAnsi="Arial" w:cs="Arial"/>
          <w:bCs/>
        </w:rPr>
        <w:t>,</w:t>
      </w:r>
      <w:r w:rsidR="0039345F" w:rsidRPr="0039345F">
        <w:rPr>
          <w:rFonts w:ascii="Arial" w:hAnsi="Arial" w:cs="Arial"/>
          <w:bCs/>
        </w:rPr>
        <w:t xml:space="preserve"> como el Instituto </w:t>
      </w:r>
      <w:r>
        <w:rPr>
          <w:rFonts w:ascii="Arial" w:hAnsi="Arial" w:cs="Arial"/>
          <w:bCs/>
        </w:rPr>
        <w:t>E</w:t>
      </w:r>
      <w:r w:rsidR="0039345F" w:rsidRPr="0039345F">
        <w:rPr>
          <w:rFonts w:ascii="Arial" w:hAnsi="Arial" w:cs="Arial"/>
          <w:bCs/>
        </w:rPr>
        <w:t xml:space="preserve">lectoral y de </w:t>
      </w:r>
      <w:r>
        <w:rPr>
          <w:rFonts w:ascii="Arial" w:hAnsi="Arial" w:cs="Arial"/>
          <w:bCs/>
        </w:rPr>
        <w:t>P</w:t>
      </w:r>
      <w:r w:rsidR="0039345F" w:rsidRPr="0039345F">
        <w:rPr>
          <w:rFonts w:ascii="Arial" w:hAnsi="Arial" w:cs="Arial"/>
          <w:bCs/>
        </w:rPr>
        <w:t xml:space="preserve">articipación </w:t>
      </w:r>
      <w:r>
        <w:rPr>
          <w:rFonts w:ascii="Arial" w:hAnsi="Arial" w:cs="Arial"/>
          <w:bCs/>
        </w:rPr>
        <w:t>C</w:t>
      </w:r>
      <w:r w:rsidR="0039345F" w:rsidRPr="0039345F">
        <w:rPr>
          <w:rFonts w:ascii="Arial" w:hAnsi="Arial" w:cs="Arial"/>
          <w:bCs/>
        </w:rPr>
        <w:t>iudadana del Estado de Jalisco</w:t>
      </w:r>
      <w:r>
        <w:rPr>
          <w:rFonts w:ascii="Arial" w:hAnsi="Arial" w:cs="Arial"/>
          <w:bCs/>
        </w:rPr>
        <w:t>,</w:t>
      </w:r>
      <w:r w:rsidR="0039345F" w:rsidRPr="0039345F">
        <w:rPr>
          <w:rFonts w:ascii="Arial" w:hAnsi="Arial" w:cs="Arial"/>
          <w:bCs/>
        </w:rPr>
        <w:t xml:space="preserve"> se encuentra organizando diferentes actividades en cumplimiento a la propia resolución del </w:t>
      </w:r>
      <w:r>
        <w:rPr>
          <w:rFonts w:ascii="Arial" w:hAnsi="Arial" w:cs="Arial"/>
          <w:bCs/>
        </w:rPr>
        <w:t>T</w:t>
      </w:r>
      <w:r w:rsidR="0039345F" w:rsidRPr="0039345F">
        <w:rPr>
          <w:rFonts w:ascii="Arial" w:hAnsi="Arial" w:cs="Arial"/>
          <w:bCs/>
        </w:rPr>
        <w:t xml:space="preserve">ribunal </w:t>
      </w:r>
      <w:r>
        <w:rPr>
          <w:rFonts w:ascii="Arial" w:hAnsi="Arial" w:cs="Arial"/>
          <w:bCs/>
        </w:rPr>
        <w:t>E</w:t>
      </w:r>
      <w:r w:rsidR="0039345F" w:rsidRPr="0039345F">
        <w:rPr>
          <w:rFonts w:ascii="Arial" w:hAnsi="Arial" w:cs="Arial"/>
          <w:bCs/>
        </w:rPr>
        <w:t xml:space="preserve">lectoral del </w:t>
      </w:r>
      <w:r>
        <w:rPr>
          <w:rFonts w:ascii="Arial" w:hAnsi="Arial" w:cs="Arial"/>
          <w:bCs/>
        </w:rPr>
        <w:t>E</w:t>
      </w:r>
      <w:r w:rsidR="0039345F" w:rsidRPr="0039345F">
        <w:rPr>
          <w:rFonts w:ascii="Arial" w:hAnsi="Arial" w:cs="Arial"/>
          <w:bCs/>
        </w:rPr>
        <w:t>stado</w:t>
      </w:r>
      <w:r>
        <w:rPr>
          <w:rFonts w:ascii="Arial" w:hAnsi="Arial" w:cs="Arial"/>
          <w:bCs/>
        </w:rPr>
        <w:t>,</w:t>
      </w:r>
      <w:r w:rsidR="0039345F" w:rsidRPr="0039345F">
        <w:rPr>
          <w:rFonts w:ascii="Arial" w:hAnsi="Arial" w:cs="Arial"/>
          <w:bCs/>
        </w:rPr>
        <w:t xml:space="preserve"> en la que se ordenó realizar diferentes acciones para garantizar los derechos a personas con discapacidad y comunidades indígenas para la postulación de candidaturas a cargos de mun</w:t>
      </w:r>
      <w:r>
        <w:rPr>
          <w:rFonts w:ascii="Arial" w:hAnsi="Arial" w:cs="Arial"/>
          <w:bCs/>
        </w:rPr>
        <w:t xml:space="preserve">ícipes </w:t>
      </w:r>
      <w:r w:rsidR="0039345F" w:rsidRPr="0039345F">
        <w:rPr>
          <w:rFonts w:ascii="Arial" w:hAnsi="Arial" w:cs="Arial"/>
          <w:bCs/>
        </w:rPr>
        <w:t xml:space="preserve">y de diputaciones del </w:t>
      </w:r>
      <w:r>
        <w:rPr>
          <w:rFonts w:ascii="Arial" w:hAnsi="Arial" w:cs="Arial"/>
          <w:bCs/>
        </w:rPr>
        <w:t>C</w:t>
      </w:r>
      <w:r w:rsidR="0039345F" w:rsidRPr="0039345F">
        <w:rPr>
          <w:rFonts w:ascii="Arial" w:hAnsi="Arial" w:cs="Arial"/>
          <w:bCs/>
        </w:rPr>
        <w:t xml:space="preserve">ongreso del </w:t>
      </w:r>
      <w:r>
        <w:rPr>
          <w:rFonts w:ascii="Arial" w:hAnsi="Arial" w:cs="Arial"/>
          <w:bCs/>
        </w:rPr>
        <w:t>E</w:t>
      </w:r>
      <w:r w:rsidR="0039345F" w:rsidRPr="0039345F">
        <w:rPr>
          <w:rFonts w:ascii="Arial" w:hAnsi="Arial" w:cs="Arial"/>
          <w:bCs/>
        </w:rPr>
        <w:t>stado para este próximo proceso electoral</w:t>
      </w:r>
      <w:r>
        <w:rPr>
          <w:rFonts w:ascii="Arial" w:hAnsi="Arial" w:cs="Arial"/>
          <w:bCs/>
        </w:rPr>
        <w:t>,</w:t>
      </w:r>
      <w:r w:rsidR="0039345F" w:rsidRPr="0039345F">
        <w:rPr>
          <w:rFonts w:ascii="Arial" w:hAnsi="Arial" w:cs="Arial"/>
          <w:bCs/>
        </w:rPr>
        <w:t xml:space="preserve"> las cuales se están llevando a cabo en distintas comunidades del interior del estado de</w:t>
      </w:r>
      <w:r>
        <w:rPr>
          <w:rFonts w:ascii="Arial" w:hAnsi="Arial" w:cs="Arial"/>
          <w:bCs/>
        </w:rPr>
        <w:t xml:space="preserve"> </w:t>
      </w:r>
      <w:r w:rsidR="0039345F" w:rsidRPr="0039345F">
        <w:rPr>
          <w:rFonts w:ascii="Arial" w:hAnsi="Arial" w:cs="Arial"/>
          <w:bCs/>
        </w:rPr>
        <w:t>Jalisco</w:t>
      </w:r>
      <w:r>
        <w:rPr>
          <w:rFonts w:ascii="Arial" w:hAnsi="Arial" w:cs="Arial"/>
          <w:bCs/>
        </w:rPr>
        <w:t>.</w:t>
      </w:r>
    </w:p>
    <w:p w14:paraId="200F08EF" w14:textId="77777777" w:rsidR="00941DD6" w:rsidRDefault="00941DD6" w:rsidP="0039345F">
      <w:pPr>
        <w:spacing w:line="276" w:lineRule="auto"/>
        <w:ind w:right="-94"/>
        <w:jc w:val="both"/>
        <w:rPr>
          <w:rFonts w:ascii="Arial" w:hAnsi="Arial" w:cs="Arial"/>
          <w:bCs/>
        </w:rPr>
      </w:pPr>
    </w:p>
    <w:p w14:paraId="70ADE563" w14:textId="4506B8F3" w:rsidR="0039345F" w:rsidRPr="0039345F" w:rsidRDefault="00941DD6" w:rsidP="0039345F">
      <w:pPr>
        <w:spacing w:line="276" w:lineRule="auto"/>
        <w:ind w:right="-94"/>
        <w:jc w:val="both"/>
        <w:rPr>
          <w:rFonts w:ascii="Arial" w:hAnsi="Arial" w:cs="Arial"/>
          <w:bCs/>
        </w:rPr>
      </w:pPr>
      <w:r>
        <w:rPr>
          <w:rFonts w:ascii="Arial" w:hAnsi="Arial" w:cs="Arial"/>
          <w:bCs/>
        </w:rPr>
        <w:t>C</w:t>
      </w:r>
      <w:r w:rsidR="0039345F" w:rsidRPr="0039345F">
        <w:rPr>
          <w:rFonts w:ascii="Arial" w:hAnsi="Arial" w:cs="Arial"/>
          <w:bCs/>
        </w:rPr>
        <w:t>omo conclusión</w:t>
      </w:r>
      <w:r>
        <w:rPr>
          <w:rFonts w:ascii="Arial" w:hAnsi="Arial" w:cs="Arial"/>
          <w:bCs/>
        </w:rPr>
        <w:t>,</w:t>
      </w:r>
      <w:r w:rsidR="0039345F" w:rsidRPr="0039345F">
        <w:rPr>
          <w:rFonts w:ascii="Arial" w:hAnsi="Arial" w:cs="Arial"/>
          <w:bCs/>
        </w:rPr>
        <w:t xml:space="preserve"> debemos advertir que en el presente informe se dio cumplimiento a las actividades de la agenda aprobada por esta </w:t>
      </w:r>
      <w:r>
        <w:rPr>
          <w:rFonts w:ascii="Arial" w:hAnsi="Arial" w:cs="Arial"/>
          <w:bCs/>
        </w:rPr>
        <w:t>C</w:t>
      </w:r>
      <w:r w:rsidR="0039345F" w:rsidRPr="0039345F">
        <w:rPr>
          <w:rFonts w:ascii="Arial" w:hAnsi="Arial" w:cs="Arial"/>
          <w:bCs/>
        </w:rPr>
        <w:t xml:space="preserve">omisión de </w:t>
      </w:r>
      <w:r>
        <w:rPr>
          <w:rFonts w:ascii="Arial" w:hAnsi="Arial" w:cs="Arial"/>
          <w:bCs/>
        </w:rPr>
        <w:t>O</w:t>
      </w:r>
      <w:r w:rsidR="0039345F" w:rsidRPr="0039345F">
        <w:rPr>
          <w:rFonts w:ascii="Arial" w:hAnsi="Arial" w:cs="Arial"/>
          <w:bCs/>
        </w:rPr>
        <w:t xml:space="preserve">rganización </w:t>
      </w:r>
      <w:r>
        <w:rPr>
          <w:rFonts w:ascii="Arial" w:hAnsi="Arial" w:cs="Arial"/>
          <w:bCs/>
        </w:rPr>
        <w:t>E</w:t>
      </w:r>
      <w:r w:rsidR="0039345F" w:rsidRPr="0039345F">
        <w:rPr>
          <w:rFonts w:ascii="Arial" w:hAnsi="Arial" w:cs="Arial"/>
          <w:bCs/>
        </w:rPr>
        <w:t>lectoral</w:t>
      </w:r>
      <w:r>
        <w:rPr>
          <w:rFonts w:ascii="Arial" w:hAnsi="Arial" w:cs="Arial"/>
          <w:bCs/>
        </w:rPr>
        <w:t>,</w:t>
      </w:r>
      <w:r w:rsidR="0039345F" w:rsidRPr="0039345F">
        <w:rPr>
          <w:rFonts w:ascii="Arial" w:hAnsi="Arial" w:cs="Arial"/>
          <w:bCs/>
        </w:rPr>
        <w:t xml:space="preserve"> las cuales fueron debidamente supervisadas y conforme a las atribuciones establecidas en el Reglamento Interior.</w:t>
      </w:r>
    </w:p>
    <w:p w14:paraId="5A45FE19" w14:textId="77777777" w:rsidR="0039345F" w:rsidRPr="0039345F" w:rsidRDefault="0039345F" w:rsidP="0039345F">
      <w:pPr>
        <w:spacing w:line="276" w:lineRule="auto"/>
        <w:ind w:right="-94"/>
        <w:jc w:val="both"/>
        <w:rPr>
          <w:rFonts w:ascii="Arial" w:hAnsi="Arial" w:cs="Arial"/>
          <w:bCs/>
        </w:rPr>
      </w:pPr>
    </w:p>
    <w:p w14:paraId="4A31FE17" w14:textId="623C71DA" w:rsidR="0039345F" w:rsidRPr="0039345F" w:rsidRDefault="0039345F" w:rsidP="0039345F">
      <w:pPr>
        <w:spacing w:line="276" w:lineRule="auto"/>
        <w:ind w:right="-94"/>
        <w:jc w:val="both"/>
        <w:rPr>
          <w:rFonts w:ascii="Arial" w:hAnsi="Arial" w:cs="Arial"/>
          <w:bCs/>
        </w:rPr>
      </w:pPr>
      <w:r w:rsidRPr="0039345F">
        <w:rPr>
          <w:rFonts w:ascii="Arial" w:hAnsi="Arial" w:cs="Arial"/>
          <w:bCs/>
        </w:rPr>
        <w:t>Además, se realizaron múltiples actividades que no se tenían previstas en el momento de la aprobación de la agenda, pero que han sido fundamentales para fomentar la participación ciudadana</w:t>
      </w:r>
      <w:r w:rsidR="00941DD6">
        <w:rPr>
          <w:rFonts w:ascii="Arial" w:hAnsi="Arial" w:cs="Arial"/>
          <w:bCs/>
        </w:rPr>
        <w:t>,</w:t>
      </w:r>
      <w:r w:rsidRPr="0039345F">
        <w:rPr>
          <w:rFonts w:ascii="Arial" w:hAnsi="Arial" w:cs="Arial"/>
          <w:bCs/>
        </w:rPr>
        <w:t xml:space="preserve"> para velar por el respeto de los derechos políticos electorales de las y los ciudadanos</w:t>
      </w:r>
      <w:r w:rsidR="00941DD6">
        <w:rPr>
          <w:rFonts w:ascii="Arial" w:hAnsi="Arial" w:cs="Arial"/>
          <w:bCs/>
        </w:rPr>
        <w:t>,</w:t>
      </w:r>
      <w:r w:rsidRPr="0039345F">
        <w:rPr>
          <w:rFonts w:ascii="Arial" w:hAnsi="Arial" w:cs="Arial"/>
          <w:bCs/>
        </w:rPr>
        <w:t xml:space="preserve"> por fomentar la igualdad sustantiva de los distintos grupos y sectores que conforman el estado de Jalisco y con ello garantizar</w:t>
      </w:r>
      <w:r w:rsidR="00941DD6">
        <w:rPr>
          <w:rFonts w:ascii="Arial" w:hAnsi="Arial" w:cs="Arial"/>
          <w:bCs/>
        </w:rPr>
        <w:t xml:space="preserve"> u</w:t>
      </w:r>
      <w:r w:rsidRPr="0039345F">
        <w:rPr>
          <w:rFonts w:ascii="Arial" w:hAnsi="Arial" w:cs="Arial"/>
          <w:bCs/>
        </w:rPr>
        <w:t>n instituto incluyente.</w:t>
      </w:r>
    </w:p>
    <w:p w14:paraId="7AED9F9A" w14:textId="77777777" w:rsidR="0039345F" w:rsidRPr="0039345F" w:rsidRDefault="0039345F" w:rsidP="0039345F">
      <w:pPr>
        <w:spacing w:line="276" w:lineRule="auto"/>
        <w:ind w:right="-94"/>
        <w:jc w:val="both"/>
        <w:rPr>
          <w:rFonts w:ascii="Arial" w:hAnsi="Arial" w:cs="Arial"/>
          <w:bCs/>
        </w:rPr>
      </w:pPr>
    </w:p>
    <w:p w14:paraId="3A07CC46" w14:textId="77777777" w:rsidR="001728C3" w:rsidRDefault="0039345F" w:rsidP="0039345F">
      <w:pPr>
        <w:spacing w:line="276" w:lineRule="auto"/>
        <w:ind w:right="-94"/>
        <w:jc w:val="both"/>
        <w:rPr>
          <w:rFonts w:ascii="Arial" w:hAnsi="Arial" w:cs="Arial"/>
          <w:bCs/>
        </w:rPr>
      </w:pPr>
      <w:r w:rsidRPr="0039345F">
        <w:rPr>
          <w:rFonts w:ascii="Arial" w:hAnsi="Arial" w:cs="Arial"/>
          <w:bCs/>
        </w:rPr>
        <w:t>De igual forma, desearía hacer de su conocimiento</w:t>
      </w:r>
      <w:r w:rsidR="00941DD6">
        <w:rPr>
          <w:rFonts w:ascii="Arial" w:hAnsi="Arial" w:cs="Arial"/>
          <w:bCs/>
        </w:rPr>
        <w:t>,</w:t>
      </w:r>
      <w:r w:rsidRPr="0039345F">
        <w:rPr>
          <w:rFonts w:ascii="Arial" w:hAnsi="Arial" w:cs="Arial"/>
          <w:bCs/>
        </w:rPr>
        <w:t xml:space="preserve"> presidenta</w:t>
      </w:r>
      <w:r w:rsidR="00941DD6">
        <w:rPr>
          <w:rFonts w:ascii="Arial" w:hAnsi="Arial" w:cs="Arial"/>
          <w:bCs/>
        </w:rPr>
        <w:t>,</w:t>
      </w:r>
      <w:r w:rsidRPr="0039345F">
        <w:rPr>
          <w:rFonts w:ascii="Arial" w:hAnsi="Arial" w:cs="Arial"/>
          <w:bCs/>
        </w:rPr>
        <w:t xml:space="preserve"> que nos acompaña ya en estos momentos</w:t>
      </w:r>
      <w:r w:rsidR="00941DD6">
        <w:rPr>
          <w:rFonts w:ascii="Arial" w:hAnsi="Arial" w:cs="Arial"/>
          <w:bCs/>
        </w:rPr>
        <w:t>,</w:t>
      </w:r>
      <w:r w:rsidRPr="0039345F">
        <w:rPr>
          <w:rFonts w:ascii="Arial" w:hAnsi="Arial" w:cs="Arial"/>
          <w:bCs/>
        </w:rPr>
        <w:t xml:space="preserve"> el señor Jaime Hernández Ortiz, representante propietario de Morena, así como Abel Gutiérrez López, representante propietario de </w:t>
      </w:r>
      <w:r w:rsidR="00941DD6">
        <w:rPr>
          <w:rFonts w:ascii="Arial" w:hAnsi="Arial" w:cs="Arial"/>
          <w:bCs/>
        </w:rPr>
        <w:t>P</w:t>
      </w:r>
      <w:r w:rsidRPr="0039345F">
        <w:rPr>
          <w:rFonts w:ascii="Arial" w:hAnsi="Arial" w:cs="Arial"/>
          <w:bCs/>
        </w:rPr>
        <w:t>artido del Trabajo</w:t>
      </w:r>
      <w:r w:rsidR="00941DD6">
        <w:rPr>
          <w:rFonts w:ascii="Arial" w:hAnsi="Arial" w:cs="Arial"/>
          <w:bCs/>
        </w:rPr>
        <w:t xml:space="preserve">. </w:t>
      </w:r>
    </w:p>
    <w:p w14:paraId="6EAFD5D0" w14:textId="77777777" w:rsidR="001728C3" w:rsidRDefault="001728C3" w:rsidP="0039345F">
      <w:pPr>
        <w:spacing w:line="276" w:lineRule="auto"/>
        <w:ind w:right="-94"/>
        <w:jc w:val="both"/>
        <w:rPr>
          <w:rFonts w:ascii="Arial" w:hAnsi="Arial" w:cs="Arial"/>
          <w:bCs/>
        </w:rPr>
      </w:pPr>
    </w:p>
    <w:p w14:paraId="298D1E2C" w14:textId="58346FBF" w:rsidR="009F62EA" w:rsidRDefault="00941DD6" w:rsidP="0039345F">
      <w:pPr>
        <w:spacing w:line="276" w:lineRule="auto"/>
        <w:ind w:right="-94"/>
        <w:jc w:val="both"/>
        <w:rPr>
          <w:rFonts w:ascii="Arial" w:hAnsi="Arial" w:cs="Arial"/>
          <w:bCs/>
        </w:rPr>
      </w:pPr>
      <w:r>
        <w:rPr>
          <w:rFonts w:ascii="Arial" w:hAnsi="Arial" w:cs="Arial"/>
          <w:bCs/>
        </w:rPr>
        <w:t>S</w:t>
      </w:r>
      <w:r w:rsidR="0039345F" w:rsidRPr="0039345F">
        <w:rPr>
          <w:rFonts w:ascii="Arial" w:hAnsi="Arial" w:cs="Arial"/>
          <w:bCs/>
        </w:rPr>
        <w:t>ería cuanto presidenta.</w:t>
      </w:r>
    </w:p>
    <w:p w14:paraId="1544E3C5" w14:textId="77777777" w:rsidR="00941DD6" w:rsidRDefault="00941DD6" w:rsidP="00D46124">
      <w:pPr>
        <w:spacing w:line="276" w:lineRule="auto"/>
        <w:ind w:right="-94"/>
        <w:jc w:val="both"/>
        <w:rPr>
          <w:rFonts w:ascii="Arial" w:hAnsi="Arial" w:cs="Arial"/>
          <w:b/>
        </w:rPr>
      </w:pPr>
    </w:p>
    <w:p w14:paraId="749A692D" w14:textId="77777777" w:rsidR="00941DD6" w:rsidRPr="00941DD6" w:rsidRDefault="00941DD6" w:rsidP="00941DD6">
      <w:pPr>
        <w:spacing w:line="276" w:lineRule="auto"/>
        <w:ind w:right="-94"/>
        <w:jc w:val="both"/>
        <w:rPr>
          <w:rFonts w:ascii="Arial" w:hAnsi="Arial" w:cs="Arial"/>
          <w:bCs/>
        </w:rPr>
      </w:pPr>
      <w:r w:rsidRPr="001C0284">
        <w:rPr>
          <w:rFonts w:ascii="Arial" w:hAnsi="Arial" w:cs="Arial"/>
          <w:b/>
        </w:rPr>
        <w:t>Consejera electoral presidenta de la comisión, Silvia Guadalupe Bustos Vásquez</w:t>
      </w:r>
      <w:r w:rsidRPr="001C0284">
        <w:rPr>
          <w:rFonts w:ascii="Arial" w:hAnsi="Arial" w:cs="Arial"/>
          <w:bCs/>
        </w:rPr>
        <w:t>:</w:t>
      </w:r>
      <w:r>
        <w:rPr>
          <w:rFonts w:ascii="Arial" w:hAnsi="Arial" w:cs="Arial"/>
          <w:bCs/>
        </w:rPr>
        <w:t xml:space="preserve"> </w:t>
      </w:r>
      <w:r w:rsidRPr="00941DD6">
        <w:rPr>
          <w:rFonts w:ascii="Arial" w:hAnsi="Arial" w:cs="Arial"/>
          <w:bCs/>
        </w:rPr>
        <w:t>Muchas gracias secretario.</w:t>
      </w:r>
    </w:p>
    <w:p w14:paraId="62C1C7E6" w14:textId="77777777" w:rsidR="00941DD6" w:rsidRPr="00941DD6" w:rsidRDefault="00941DD6" w:rsidP="00941DD6">
      <w:pPr>
        <w:spacing w:line="276" w:lineRule="auto"/>
        <w:ind w:right="-94"/>
        <w:jc w:val="both"/>
        <w:rPr>
          <w:rFonts w:ascii="Arial" w:hAnsi="Arial" w:cs="Arial"/>
          <w:bCs/>
        </w:rPr>
      </w:pPr>
    </w:p>
    <w:p w14:paraId="3F1EB9C4" w14:textId="0979EA82" w:rsidR="00941DD6" w:rsidRPr="00941DD6" w:rsidRDefault="00941DD6" w:rsidP="00941DD6">
      <w:pPr>
        <w:spacing w:line="276" w:lineRule="auto"/>
        <w:ind w:right="-94"/>
        <w:jc w:val="both"/>
        <w:rPr>
          <w:rFonts w:ascii="Arial" w:hAnsi="Arial" w:cs="Arial"/>
          <w:bCs/>
        </w:rPr>
      </w:pPr>
      <w:r w:rsidRPr="00941DD6">
        <w:rPr>
          <w:rFonts w:ascii="Arial" w:hAnsi="Arial" w:cs="Arial"/>
          <w:bCs/>
        </w:rPr>
        <w:lastRenderedPageBreak/>
        <w:t>Gracias</w:t>
      </w:r>
      <w:r>
        <w:rPr>
          <w:rFonts w:ascii="Arial" w:hAnsi="Arial" w:cs="Arial"/>
          <w:bCs/>
        </w:rPr>
        <w:t>,</w:t>
      </w:r>
      <w:r w:rsidRPr="00941DD6">
        <w:rPr>
          <w:rFonts w:ascii="Arial" w:hAnsi="Arial" w:cs="Arial"/>
          <w:bCs/>
        </w:rPr>
        <w:t xml:space="preserve"> por el informe completo y detallado en todo</w:t>
      </w:r>
      <w:r>
        <w:rPr>
          <w:rFonts w:ascii="Arial" w:hAnsi="Arial" w:cs="Arial"/>
          <w:bCs/>
        </w:rPr>
        <w:t>,</w:t>
      </w:r>
      <w:r w:rsidRPr="00941DD6">
        <w:rPr>
          <w:rFonts w:ascii="Arial" w:hAnsi="Arial" w:cs="Arial"/>
          <w:bCs/>
        </w:rPr>
        <w:t xml:space="preserve"> en este sentido</w:t>
      </w:r>
      <w:r>
        <w:rPr>
          <w:rFonts w:ascii="Arial" w:hAnsi="Arial" w:cs="Arial"/>
          <w:bCs/>
        </w:rPr>
        <w:t>,</w:t>
      </w:r>
      <w:r w:rsidRPr="00941DD6">
        <w:rPr>
          <w:rFonts w:ascii="Arial" w:hAnsi="Arial" w:cs="Arial"/>
          <w:bCs/>
        </w:rPr>
        <w:t xml:space="preserve"> está </w:t>
      </w:r>
      <w:r>
        <w:rPr>
          <w:rFonts w:ascii="Arial" w:hAnsi="Arial" w:cs="Arial"/>
          <w:bCs/>
        </w:rPr>
        <w:t xml:space="preserve">a </w:t>
      </w:r>
      <w:r w:rsidRPr="00941DD6">
        <w:rPr>
          <w:rFonts w:ascii="Arial" w:hAnsi="Arial" w:cs="Arial"/>
          <w:bCs/>
        </w:rPr>
        <w:t>consideración la presente propuesta de informe anual de las actividades de la Comisión de Organización Electoral, por si alguien quisiera pronunciarse al respecto.</w:t>
      </w:r>
    </w:p>
    <w:p w14:paraId="18C96DAC" w14:textId="77777777" w:rsidR="00941DD6" w:rsidRPr="00941DD6" w:rsidRDefault="00941DD6" w:rsidP="00941DD6">
      <w:pPr>
        <w:spacing w:line="276" w:lineRule="auto"/>
        <w:ind w:right="-94"/>
        <w:jc w:val="both"/>
        <w:rPr>
          <w:rFonts w:ascii="Arial" w:hAnsi="Arial" w:cs="Arial"/>
          <w:bCs/>
        </w:rPr>
      </w:pPr>
    </w:p>
    <w:p w14:paraId="02810E52" w14:textId="77777777" w:rsidR="00941DD6" w:rsidRPr="00941DD6" w:rsidRDefault="00941DD6" w:rsidP="00941DD6">
      <w:pPr>
        <w:spacing w:line="276" w:lineRule="auto"/>
        <w:ind w:right="-94"/>
        <w:jc w:val="both"/>
        <w:rPr>
          <w:rFonts w:ascii="Arial" w:hAnsi="Arial" w:cs="Arial"/>
          <w:bCs/>
        </w:rPr>
      </w:pPr>
      <w:r w:rsidRPr="00941DD6">
        <w:rPr>
          <w:rFonts w:ascii="Arial" w:hAnsi="Arial" w:cs="Arial"/>
          <w:bCs/>
        </w:rPr>
        <w:t>Bien, en virtud de no existir consideraciones al respecto, sí dígame, tiene el uso de la voz el representante del partido Morena, Jaime Hernández Ortiz, adelante por favor.</w:t>
      </w:r>
    </w:p>
    <w:p w14:paraId="2C0F010F" w14:textId="77777777" w:rsidR="00941DD6" w:rsidRPr="00941DD6" w:rsidRDefault="00941DD6" w:rsidP="00941DD6">
      <w:pPr>
        <w:spacing w:line="276" w:lineRule="auto"/>
        <w:ind w:right="-94"/>
        <w:jc w:val="both"/>
        <w:rPr>
          <w:rFonts w:ascii="Arial" w:hAnsi="Arial" w:cs="Arial"/>
          <w:bCs/>
        </w:rPr>
      </w:pPr>
    </w:p>
    <w:p w14:paraId="577E174D" w14:textId="56A868CD" w:rsidR="00AE3B12" w:rsidRDefault="00941DD6" w:rsidP="00941DD6">
      <w:pPr>
        <w:spacing w:line="276" w:lineRule="auto"/>
        <w:ind w:right="-94"/>
        <w:jc w:val="both"/>
        <w:rPr>
          <w:rFonts w:ascii="Arial" w:hAnsi="Arial" w:cs="Arial"/>
          <w:b/>
        </w:rPr>
      </w:pPr>
      <w:r w:rsidRPr="00941DD6">
        <w:rPr>
          <w:rFonts w:ascii="Arial" w:hAnsi="Arial" w:cs="Arial"/>
          <w:bCs/>
        </w:rPr>
        <w:t>Su micrófono representante.</w:t>
      </w:r>
    </w:p>
    <w:p w14:paraId="2C1DAA92" w14:textId="77777777" w:rsidR="001728C3" w:rsidRDefault="001728C3" w:rsidP="008C011A">
      <w:pPr>
        <w:spacing w:line="276" w:lineRule="auto"/>
        <w:ind w:right="-94"/>
        <w:jc w:val="both"/>
        <w:rPr>
          <w:rFonts w:ascii="Arial" w:hAnsi="Arial" w:cs="Arial"/>
          <w:b/>
        </w:rPr>
      </w:pPr>
    </w:p>
    <w:p w14:paraId="3A5326C4" w14:textId="6AAA8E30" w:rsidR="008C011A" w:rsidRPr="008C011A" w:rsidRDefault="00941DD6" w:rsidP="008C011A">
      <w:pPr>
        <w:spacing w:line="276" w:lineRule="auto"/>
        <w:ind w:right="-94"/>
        <w:jc w:val="both"/>
        <w:rPr>
          <w:rFonts w:ascii="Arial" w:hAnsi="Arial" w:cs="Arial"/>
          <w:bCs/>
        </w:rPr>
      </w:pPr>
      <w:r>
        <w:rPr>
          <w:rFonts w:ascii="Arial" w:hAnsi="Arial" w:cs="Arial"/>
          <w:b/>
        </w:rPr>
        <w:t>Representante del partido Morena, Jaime Hernández Ortiz</w:t>
      </w:r>
      <w:r w:rsidRPr="008C011A">
        <w:rPr>
          <w:rFonts w:ascii="Arial" w:hAnsi="Arial" w:cs="Arial"/>
          <w:bCs/>
        </w:rPr>
        <w:t xml:space="preserve">: </w:t>
      </w:r>
      <w:r w:rsidR="008C011A" w:rsidRPr="008C011A">
        <w:rPr>
          <w:rFonts w:ascii="Arial" w:hAnsi="Arial" w:cs="Arial"/>
          <w:bCs/>
        </w:rPr>
        <w:t>Sí, buenas tardes a todos. Muchas gracias.</w:t>
      </w:r>
    </w:p>
    <w:p w14:paraId="230311D5" w14:textId="77777777" w:rsidR="008C011A" w:rsidRPr="008C011A" w:rsidRDefault="008C011A" w:rsidP="008C011A">
      <w:pPr>
        <w:spacing w:line="276" w:lineRule="auto"/>
        <w:ind w:right="-94"/>
        <w:jc w:val="both"/>
        <w:rPr>
          <w:rFonts w:ascii="Arial" w:hAnsi="Arial" w:cs="Arial"/>
          <w:bCs/>
        </w:rPr>
      </w:pPr>
    </w:p>
    <w:p w14:paraId="4F71EDF3" w14:textId="77777777" w:rsidR="008C011A" w:rsidRDefault="008C011A" w:rsidP="008C011A">
      <w:pPr>
        <w:spacing w:line="276" w:lineRule="auto"/>
        <w:ind w:right="-94"/>
        <w:jc w:val="both"/>
        <w:rPr>
          <w:rFonts w:ascii="Arial" w:hAnsi="Arial" w:cs="Arial"/>
          <w:bCs/>
        </w:rPr>
      </w:pPr>
      <w:r w:rsidRPr="008C011A">
        <w:rPr>
          <w:rFonts w:ascii="Arial" w:hAnsi="Arial" w:cs="Arial"/>
          <w:bCs/>
        </w:rPr>
        <w:t>Bueno, tengo varias observaciones</w:t>
      </w:r>
      <w:r>
        <w:rPr>
          <w:rFonts w:ascii="Arial" w:hAnsi="Arial" w:cs="Arial"/>
          <w:bCs/>
        </w:rPr>
        <w:t>.</w:t>
      </w:r>
    </w:p>
    <w:p w14:paraId="19A3AEC8" w14:textId="77777777" w:rsidR="008C011A" w:rsidRDefault="008C011A" w:rsidP="008C011A">
      <w:pPr>
        <w:spacing w:line="276" w:lineRule="auto"/>
        <w:ind w:right="-94"/>
        <w:jc w:val="both"/>
        <w:rPr>
          <w:rFonts w:ascii="Arial" w:hAnsi="Arial" w:cs="Arial"/>
          <w:bCs/>
        </w:rPr>
      </w:pPr>
    </w:p>
    <w:p w14:paraId="67421535" w14:textId="77777777" w:rsidR="008C011A" w:rsidRDefault="008C011A" w:rsidP="008C011A">
      <w:pPr>
        <w:spacing w:line="276" w:lineRule="auto"/>
        <w:ind w:right="-94"/>
        <w:jc w:val="both"/>
        <w:rPr>
          <w:rFonts w:ascii="Arial" w:hAnsi="Arial" w:cs="Arial"/>
          <w:bCs/>
        </w:rPr>
      </w:pPr>
      <w:r>
        <w:rPr>
          <w:rFonts w:ascii="Arial" w:hAnsi="Arial" w:cs="Arial"/>
          <w:bCs/>
        </w:rPr>
        <w:t>L</w:t>
      </w:r>
      <w:r w:rsidRPr="008C011A">
        <w:rPr>
          <w:rFonts w:ascii="Arial" w:hAnsi="Arial" w:cs="Arial"/>
          <w:bCs/>
        </w:rPr>
        <w:t>a primera</w:t>
      </w:r>
      <w:r>
        <w:rPr>
          <w:rFonts w:ascii="Arial" w:hAnsi="Arial" w:cs="Arial"/>
          <w:bCs/>
        </w:rPr>
        <w:t>,</w:t>
      </w:r>
      <w:r w:rsidRPr="008C011A">
        <w:rPr>
          <w:rFonts w:ascii="Arial" w:hAnsi="Arial" w:cs="Arial"/>
          <w:bCs/>
        </w:rPr>
        <w:t xml:space="preserve"> empezaré un poco porque me fueron exponiéndose algunos puntos para que</w:t>
      </w:r>
      <w:r>
        <w:rPr>
          <w:rFonts w:ascii="Arial" w:hAnsi="Arial" w:cs="Arial"/>
          <w:bCs/>
        </w:rPr>
        <w:t>,</w:t>
      </w:r>
      <w:r w:rsidRPr="008C011A">
        <w:rPr>
          <w:rFonts w:ascii="Arial" w:hAnsi="Arial" w:cs="Arial"/>
          <w:bCs/>
        </w:rPr>
        <w:t xml:space="preserve"> tendría muchas observaciones</w:t>
      </w:r>
      <w:r>
        <w:rPr>
          <w:rFonts w:ascii="Arial" w:hAnsi="Arial" w:cs="Arial"/>
          <w:bCs/>
        </w:rPr>
        <w:t>,</w:t>
      </w:r>
      <w:r w:rsidRPr="008C011A">
        <w:rPr>
          <w:rFonts w:ascii="Arial" w:hAnsi="Arial" w:cs="Arial"/>
          <w:bCs/>
        </w:rPr>
        <w:t xml:space="preserve"> pero voy a detenerme nada más en dos o tres de parte de </w:t>
      </w:r>
      <w:r>
        <w:rPr>
          <w:rFonts w:ascii="Arial" w:hAnsi="Arial" w:cs="Arial"/>
          <w:bCs/>
        </w:rPr>
        <w:t>diez.</w:t>
      </w:r>
    </w:p>
    <w:p w14:paraId="0F5A43F0" w14:textId="77777777" w:rsidR="008C011A" w:rsidRDefault="008C011A" w:rsidP="008C011A">
      <w:pPr>
        <w:spacing w:line="276" w:lineRule="auto"/>
        <w:ind w:right="-94"/>
        <w:jc w:val="both"/>
        <w:rPr>
          <w:rFonts w:ascii="Arial" w:hAnsi="Arial" w:cs="Arial"/>
          <w:bCs/>
        </w:rPr>
      </w:pPr>
    </w:p>
    <w:p w14:paraId="1BFD2D68" w14:textId="3AB0DC6B" w:rsidR="008C011A" w:rsidRDefault="008C011A" w:rsidP="008C011A">
      <w:pPr>
        <w:spacing w:line="276" w:lineRule="auto"/>
        <w:ind w:right="-94"/>
        <w:jc w:val="both"/>
        <w:rPr>
          <w:rFonts w:ascii="Arial" w:hAnsi="Arial" w:cs="Arial"/>
          <w:bCs/>
        </w:rPr>
      </w:pPr>
      <w:r>
        <w:rPr>
          <w:rFonts w:ascii="Arial" w:hAnsi="Arial" w:cs="Arial"/>
          <w:bCs/>
        </w:rPr>
        <w:t>U</w:t>
      </w:r>
      <w:r w:rsidRPr="008C011A">
        <w:rPr>
          <w:rFonts w:ascii="Arial" w:hAnsi="Arial" w:cs="Arial"/>
          <w:bCs/>
        </w:rPr>
        <w:t xml:space="preserve">na es la que tiene que ver con la </w:t>
      </w:r>
      <w:r>
        <w:rPr>
          <w:rFonts w:ascii="Arial" w:hAnsi="Arial" w:cs="Arial"/>
          <w:bCs/>
        </w:rPr>
        <w:t>C</w:t>
      </w:r>
      <w:r w:rsidRPr="008C011A">
        <w:rPr>
          <w:rFonts w:ascii="Arial" w:hAnsi="Arial" w:cs="Arial"/>
          <w:bCs/>
        </w:rPr>
        <w:t xml:space="preserve">arpeta de </w:t>
      </w:r>
      <w:r>
        <w:rPr>
          <w:rFonts w:ascii="Arial" w:hAnsi="Arial" w:cs="Arial"/>
          <w:bCs/>
        </w:rPr>
        <w:t>I</w:t>
      </w:r>
      <w:r w:rsidRPr="008C011A">
        <w:rPr>
          <w:rFonts w:ascii="Arial" w:hAnsi="Arial" w:cs="Arial"/>
          <w:bCs/>
        </w:rPr>
        <w:t xml:space="preserve">nformación </w:t>
      </w:r>
      <w:r>
        <w:rPr>
          <w:rFonts w:ascii="Arial" w:hAnsi="Arial" w:cs="Arial"/>
          <w:bCs/>
        </w:rPr>
        <w:t>B</w:t>
      </w:r>
      <w:r w:rsidRPr="008C011A">
        <w:rPr>
          <w:rFonts w:ascii="Arial" w:hAnsi="Arial" w:cs="Arial"/>
          <w:bCs/>
        </w:rPr>
        <w:t xml:space="preserve">ásica </w:t>
      </w:r>
      <w:r>
        <w:rPr>
          <w:rFonts w:ascii="Arial" w:hAnsi="Arial" w:cs="Arial"/>
          <w:bCs/>
        </w:rPr>
        <w:t>E</w:t>
      </w:r>
      <w:r w:rsidRPr="008C011A">
        <w:rPr>
          <w:rFonts w:ascii="Arial" w:hAnsi="Arial" w:cs="Arial"/>
          <w:bCs/>
        </w:rPr>
        <w:t>lectoral</w:t>
      </w:r>
      <w:r>
        <w:rPr>
          <w:rFonts w:ascii="Arial" w:hAnsi="Arial" w:cs="Arial"/>
          <w:bCs/>
        </w:rPr>
        <w:t>,</w:t>
      </w:r>
      <w:r w:rsidRPr="008C011A">
        <w:rPr>
          <w:rFonts w:ascii="Arial" w:hAnsi="Arial" w:cs="Arial"/>
          <w:bCs/>
        </w:rPr>
        <w:t xml:space="preserve"> no sé si es</w:t>
      </w:r>
      <w:r>
        <w:rPr>
          <w:rFonts w:ascii="Arial" w:hAnsi="Arial" w:cs="Arial"/>
          <w:bCs/>
        </w:rPr>
        <w:t>a</w:t>
      </w:r>
      <w:r w:rsidRPr="008C011A">
        <w:rPr>
          <w:rFonts w:ascii="Arial" w:hAnsi="Arial" w:cs="Arial"/>
          <w:bCs/>
        </w:rPr>
        <w:t xml:space="preserve"> carpeta</w:t>
      </w:r>
      <w:r>
        <w:rPr>
          <w:rFonts w:ascii="Arial" w:hAnsi="Arial" w:cs="Arial"/>
          <w:bCs/>
        </w:rPr>
        <w:t>,</w:t>
      </w:r>
      <w:r w:rsidRPr="008C011A">
        <w:rPr>
          <w:rFonts w:ascii="Arial" w:hAnsi="Arial" w:cs="Arial"/>
          <w:bCs/>
        </w:rPr>
        <w:t xml:space="preserve"> cuál es la liga</w:t>
      </w:r>
      <w:r>
        <w:rPr>
          <w:rFonts w:ascii="Arial" w:hAnsi="Arial" w:cs="Arial"/>
          <w:bCs/>
        </w:rPr>
        <w:t>,</w:t>
      </w:r>
      <w:r w:rsidRPr="008C011A">
        <w:rPr>
          <w:rFonts w:ascii="Arial" w:hAnsi="Arial" w:cs="Arial"/>
          <w:bCs/>
        </w:rPr>
        <w:t xml:space="preserve"> cuál es el acceso para acceder a ella</w:t>
      </w:r>
      <w:r>
        <w:rPr>
          <w:rFonts w:ascii="Arial" w:hAnsi="Arial" w:cs="Arial"/>
          <w:bCs/>
        </w:rPr>
        <w:t>,</w:t>
      </w:r>
      <w:r w:rsidRPr="008C011A">
        <w:rPr>
          <w:rFonts w:ascii="Arial" w:hAnsi="Arial" w:cs="Arial"/>
          <w:bCs/>
        </w:rPr>
        <w:t xml:space="preserve"> porque me parece que tiene muchos datos estadísticos o informativos que </w:t>
      </w:r>
      <w:r>
        <w:rPr>
          <w:rFonts w:ascii="Arial" w:hAnsi="Arial" w:cs="Arial"/>
          <w:bCs/>
        </w:rPr>
        <w:t xml:space="preserve">valiera </w:t>
      </w:r>
      <w:r w:rsidRPr="008C011A">
        <w:rPr>
          <w:rFonts w:ascii="Arial" w:hAnsi="Arial" w:cs="Arial"/>
          <w:bCs/>
        </w:rPr>
        <w:t>la pena recuperar para estar al pendiente ante el próximo proceso electoral</w:t>
      </w:r>
      <w:r w:rsidR="001728C3">
        <w:rPr>
          <w:rFonts w:ascii="Arial" w:hAnsi="Arial" w:cs="Arial"/>
          <w:bCs/>
        </w:rPr>
        <w:t>,</w:t>
      </w:r>
      <w:r w:rsidRPr="008C011A">
        <w:rPr>
          <w:rFonts w:ascii="Arial" w:hAnsi="Arial" w:cs="Arial"/>
          <w:bCs/>
        </w:rPr>
        <w:t xml:space="preserve"> que ya prácticamente es inminente</w:t>
      </w:r>
      <w:r>
        <w:rPr>
          <w:rFonts w:ascii="Arial" w:hAnsi="Arial" w:cs="Arial"/>
          <w:bCs/>
        </w:rPr>
        <w:t>,</w:t>
      </w:r>
      <w:r w:rsidRPr="008C011A">
        <w:rPr>
          <w:rFonts w:ascii="Arial" w:hAnsi="Arial" w:cs="Arial"/>
          <w:bCs/>
        </w:rPr>
        <w:t xml:space="preserve"> dado que no sé qué tanto habrá que reconfigurar algunas cosas o replantear otras</w:t>
      </w:r>
      <w:r>
        <w:rPr>
          <w:rFonts w:ascii="Arial" w:hAnsi="Arial" w:cs="Arial"/>
          <w:bCs/>
        </w:rPr>
        <w:t>,</w:t>
      </w:r>
      <w:r w:rsidRPr="008C011A">
        <w:rPr>
          <w:rFonts w:ascii="Arial" w:hAnsi="Arial" w:cs="Arial"/>
          <w:bCs/>
        </w:rPr>
        <w:t xml:space="preserve"> en función de la nueva dis</w:t>
      </w:r>
      <w:r>
        <w:rPr>
          <w:rFonts w:ascii="Arial" w:hAnsi="Arial" w:cs="Arial"/>
          <w:bCs/>
        </w:rPr>
        <w:t xml:space="preserve">tritación </w:t>
      </w:r>
      <w:r w:rsidRPr="008C011A">
        <w:rPr>
          <w:rFonts w:ascii="Arial" w:hAnsi="Arial" w:cs="Arial"/>
          <w:bCs/>
        </w:rPr>
        <w:t>que existe actualmente en Jalisco</w:t>
      </w:r>
      <w:r>
        <w:rPr>
          <w:rFonts w:ascii="Arial" w:hAnsi="Arial" w:cs="Arial"/>
          <w:bCs/>
        </w:rPr>
        <w:t>,</w:t>
      </w:r>
      <w:r w:rsidRPr="008C011A">
        <w:rPr>
          <w:rFonts w:ascii="Arial" w:hAnsi="Arial" w:cs="Arial"/>
          <w:bCs/>
        </w:rPr>
        <w:t xml:space="preserve"> que está empatada con la federal y</w:t>
      </w:r>
      <w:r>
        <w:rPr>
          <w:rFonts w:ascii="Arial" w:hAnsi="Arial" w:cs="Arial"/>
          <w:bCs/>
        </w:rPr>
        <w:t>,</w:t>
      </w:r>
      <w:r w:rsidRPr="008C011A">
        <w:rPr>
          <w:rFonts w:ascii="Arial" w:hAnsi="Arial" w:cs="Arial"/>
          <w:bCs/>
        </w:rPr>
        <w:t xml:space="preserve"> evidentemente</w:t>
      </w:r>
      <w:r>
        <w:rPr>
          <w:rFonts w:ascii="Arial" w:hAnsi="Arial" w:cs="Arial"/>
          <w:bCs/>
        </w:rPr>
        <w:t>,</w:t>
      </w:r>
      <w:r w:rsidRPr="008C011A">
        <w:rPr>
          <w:rFonts w:ascii="Arial" w:hAnsi="Arial" w:cs="Arial"/>
          <w:bCs/>
        </w:rPr>
        <w:t xml:space="preserve"> pues esto implica también otra forma de organizarse respecto a estos resultados</w:t>
      </w:r>
      <w:r>
        <w:rPr>
          <w:rFonts w:ascii="Arial" w:hAnsi="Arial" w:cs="Arial"/>
          <w:bCs/>
        </w:rPr>
        <w:t>,</w:t>
      </w:r>
      <w:r w:rsidRPr="008C011A">
        <w:rPr>
          <w:rFonts w:ascii="Arial" w:hAnsi="Arial" w:cs="Arial"/>
          <w:bCs/>
        </w:rPr>
        <w:t xml:space="preserve"> que fueron conforme a </w:t>
      </w:r>
      <w:r>
        <w:rPr>
          <w:rFonts w:ascii="Arial" w:hAnsi="Arial" w:cs="Arial"/>
          <w:bCs/>
        </w:rPr>
        <w:t>otros</w:t>
      </w:r>
      <w:r w:rsidRPr="008C011A">
        <w:rPr>
          <w:rFonts w:ascii="Arial" w:hAnsi="Arial" w:cs="Arial"/>
          <w:bCs/>
        </w:rPr>
        <w:t xml:space="preserve"> distritos y otros municipios y</w:t>
      </w:r>
      <w:r>
        <w:rPr>
          <w:rFonts w:ascii="Arial" w:hAnsi="Arial" w:cs="Arial"/>
          <w:bCs/>
        </w:rPr>
        <w:t>,</w:t>
      </w:r>
      <w:r w:rsidRPr="008C011A">
        <w:rPr>
          <w:rFonts w:ascii="Arial" w:hAnsi="Arial" w:cs="Arial"/>
          <w:bCs/>
        </w:rPr>
        <w:t xml:space="preserve"> en ese sentido</w:t>
      </w:r>
      <w:r>
        <w:rPr>
          <w:rFonts w:ascii="Arial" w:hAnsi="Arial" w:cs="Arial"/>
          <w:bCs/>
        </w:rPr>
        <w:t>,</w:t>
      </w:r>
      <w:r w:rsidRPr="008C011A">
        <w:rPr>
          <w:rFonts w:ascii="Arial" w:hAnsi="Arial" w:cs="Arial"/>
          <w:bCs/>
        </w:rPr>
        <w:t xml:space="preserve"> bueno</w:t>
      </w:r>
      <w:r w:rsidR="001728C3">
        <w:rPr>
          <w:rFonts w:ascii="Arial" w:hAnsi="Arial" w:cs="Arial"/>
          <w:bCs/>
        </w:rPr>
        <w:t>,</w:t>
      </w:r>
      <w:r w:rsidRPr="008C011A">
        <w:rPr>
          <w:rFonts w:ascii="Arial" w:hAnsi="Arial" w:cs="Arial"/>
          <w:bCs/>
        </w:rPr>
        <w:t xml:space="preserve"> habrá que ver</w:t>
      </w:r>
      <w:r w:rsidR="001728C3">
        <w:rPr>
          <w:rFonts w:ascii="Arial" w:hAnsi="Arial" w:cs="Arial"/>
          <w:bCs/>
        </w:rPr>
        <w:t>,</w:t>
      </w:r>
      <w:r w:rsidRPr="008C011A">
        <w:rPr>
          <w:rFonts w:ascii="Arial" w:hAnsi="Arial" w:cs="Arial"/>
          <w:bCs/>
        </w:rPr>
        <w:t xml:space="preserve"> primero</w:t>
      </w:r>
      <w:r>
        <w:rPr>
          <w:rFonts w:ascii="Arial" w:hAnsi="Arial" w:cs="Arial"/>
          <w:bCs/>
        </w:rPr>
        <w:t>,</w:t>
      </w:r>
      <w:r w:rsidRPr="008C011A">
        <w:rPr>
          <w:rFonts w:ascii="Arial" w:hAnsi="Arial" w:cs="Arial"/>
          <w:bCs/>
        </w:rPr>
        <w:t xml:space="preserve"> analizar esa información básica electoral para que podamos analizarla</w:t>
      </w:r>
      <w:r>
        <w:rPr>
          <w:rFonts w:ascii="Arial" w:hAnsi="Arial" w:cs="Arial"/>
          <w:bCs/>
        </w:rPr>
        <w:t>.</w:t>
      </w:r>
    </w:p>
    <w:p w14:paraId="1DCA3470" w14:textId="77777777" w:rsidR="008C011A" w:rsidRDefault="008C011A" w:rsidP="008C011A">
      <w:pPr>
        <w:spacing w:line="276" w:lineRule="auto"/>
        <w:ind w:right="-94"/>
        <w:jc w:val="both"/>
        <w:rPr>
          <w:rFonts w:ascii="Arial" w:hAnsi="Arial" w:cs="Arial"/>
          <w:bCs/>
        </w:rPr>
      </w:pPr>
    </w:p>
    <w:p w14:paraId="1876B887" w14:textId="0AD14789" w:rsidR="008C011A" w:rsidRDefault="008C011A" w:rsidP="008C011A">
      <w:pPr>
        <w:spacing w:line="276" w:lineRule="auto"/>
        <w:ind w:right="-94"/>
        <w:jc w:val="both"/>
        <w:rPr>
          <w:rFonts w:ascii="Arial" w:hAnsi="Arial" w:cs="Arial"/>
          <w:bCs/>
        </w:rPr>
      </w:pPr>
      <w:r>
        <w:rPr>
          <w:rFonts w:ascii="Arial" w:hAnsi="Arial" w:cs="Arial"/>
          <w:bCs/>
        </w:rPr>
        <w:t>S</w:t>
      </w:r>
      <w:r w:rsidRPr="008C011A">
        <w:rPr>
          <w:rFonts w:ascii="Arial" w:hAnsi="Arial" w:cs="Arial"/>
          <w:bCs/>
        </w:rPr>
        <w:t>egundo</w:t>
      </w:r>
      <w:r>
        <w:rPr>
          <w:rFonts w:ascii="Arial" w:hAnsi="Arial" w:cs="Arial"/>
          <w:bCs/>
        </w:rPr>
        <w:t>,</w:t>
      </w:r>
      <w:r w:rsidRPr="008C011A">
        <w:rPr>
          <w:rFonts w:ascii="Arial" w:hAnsi="Arial" w:cs="Arial"/>
          <w:bCs/>
        </w:rPr>
        <w:t xml:space="preserve"> digo</w:t>
      </w:r>
      <w:r>
        <w:rPr>
          <w:rFonts w:ascii="Arial" w:hAnsi="Arial" w:cs="Arial"/>
          <w:bCs/>
        </w:rPr>
        <w:t>,</w:t>
      </w:r>
      <w:r w:rsidRPr="008C011A">
        <w:rPr>
          <w:rFonts w:ascii="Arial" w:hAnsi="Arial" w:cs="Arial"/>
          <w:bCs/>
        </w:rPr>
        <w:t xml:space="preserve"> me refiero básicamente a que</w:t>
      </w:r>
      <w:r>
        <w:rPr>
          <w:rFonts w:ascii="Arial" w:hAnsi="Arial" w:cs="Arial"/>
          <w:bCs/>
        </w:rPr>
        <w:t>,</w:t>
      </w:r>
      <w:r w:rsidRPr="008C011A">
        <w:rPr>
          <w:rFonts w:ascii="Arial" w:hAnsi="Arial" w:cs="Arial"/>
          <w:bCs/>
        </w:rPr>
        <w:t xml:space="preserve"> dónde puede ser consultada</w:t>
      </w:r>
      <w:r>
        <w:rPr>
          <w:rFonts w:ascii="Arial" w:hAnsi="Arial" w:cs="Arial"/>
          <w:bCs/>
        </w:rPr>
        <w:t>.</w:t>
      </w:r>
    </w:p>
    <w:p w14:paraId="7F95EA29" w14:textId="77777777" w:rsidR="008C011A" w:rsidRDefault="008C011A" w:rsidP="008C011A">
      <w:pPr>
        <w:spacing w:line="276" w:lineRule="auto"/>
        <w:ind w:right="-94"/>
        <w:jc w:val="both"/>
        <w:rPr>
          <w:rFonts w:ascii="Arial" w:hAnsi="Arial" w:cs="Arial"/>
          <w:bCs/>
        </w:rPr>
      </w:pPr>
    </w:p>
    <w:p w14:paraId="7C6B7B96" w14:textId="60ED6235" w:rsidR="008C011A" w:rsidRDefault="008C011A" w:rsidP="008C011A">
      <w:pPr>
        <w:spacing w:line="276" w:lineRule="auto"/>
        <w:ind w:right="-94"/>
        <w:jc w:val="both"/>
        <w:rPr>
          <w:rFonts w:ascii="Arial" w:hAnsi="Arial" w:cs="Arial"/>
          <w:bCs/>
        </w:rPr>
      </w:pPr>
      <w:r>
        <w:rPr>
          <w:rFonts w:ascii="Arial" w:hAnsi="Arial" w:cs="Arial"/>
          <w:bCs/>
        </w:rPr>
        <w:t>Y,</w:t>
      </w:r>
      <w:r w:rsidRPr="008C011A">
        <w:rPr>
          <w:rFonts w:ascii="Arial" w:hAnsi="Arial" w:cs="Arial"/>
          <w:bCs/>
        </w:rPr>
        <w:t xml:space="preserve"> por otra parte</w:t>
      </w:r>
      <w:r>
        <w:rPr>
          <w:rFonts w:ascii="Arial" w:hAnsi="Arial" w:cs="Arial"/>
          <w:bCs/>
        </w:rPr>
        <w:t>,</w:t>
      </w:r>
      <w:r w:rsidRPr="008C011A">
        <w:rPr>
          <w:rFonts w:ascii="Arial" w:hAnsi="Arial" w:cs="Arial"/>
          <w:bCs/>
        </w:rPr>
        <w:t xml:space="preserve"> me refiero al programa </w:t>
      </w:r>
      <w:r>
        <w:rPr>
          <w:rFonts w:ascii="Arial" w:hAnsi="Arial" w:cs="Arial"/>
          <w:bCs/>
        </w:rPr>
        <w:t xml:space="preserve">a </w:t>
      </w:r>
      <w:r w:rsidRPr="008C011A">
        <w:rPr>
          <w:rFonts w:ascii="Arial" w:hAnsi="Arial" w:cs="Arial"/>
          <w:bCs/>
        </w:rPr>
        <w:t>la des</w:t>
      </w:r>
      <w:r w:rsidR="001728C3">
        <w:rPr>
          <w:rFonts w:ascii="Arial" w:hAnsi="Arial" w:cs="Arial"/>
          <w:bCs/>
        </w:rPr>
        <w:t xml:space="preserve">trucción </w:t>
      </w:r>
      <w:r w:rsidRPr="008C011A">
        <w:rPr>
          <w:rFonts w:ascii="Arial" w:hAnsi="Arial" w:cs="Arial"/>
          <w:bCs/>
        </w:rPr>
        <w:t>de la documentación del proceso electoral y de consulta popular</w:t>
      </w:r>
      <w:r>
        <w:rPr>
          <w:rFonts w:ascii="Arial" w:hAnsi="Arial" w:cs="Arial"/>
          <w:bCs/>
        </w:rPr>
        <w:t>.</w:t>
      </w:r>
    </w:p>
    <w:p w14:paraId="0C2C6A48" w14:textId="77777777" w:rsidR="008C011A" w:rsidRDefault="008C011A" w:rsidP="008C011A">
      <w:pPr>
        <w:spacing w:line="276" w:lineRule="auto"/>
        <w:ind w:right="-94"/>
        <w:jc w:val="both"/>
        <w:rPr>
          <w:rFonts w:ascii="Arial" w:hAnsi="Arial" w:cs="Arial"/>
          <w:bCs/>
        </w:rPr>
      </w:pPr>
    </w:p>
    <w:p w14:paraId="53CEF7B3" w14:textId="615910B5" w:rsidR="008C011A" w:rsidRDefault="008C011A" w:rsidP="008C011A">
      <w:pPr>
        <w:spacing w:line="276" w:lineRule="auto"/>
        <w:ind w:right="-94"/>
        <w:jc w:val="both"/>
        <w:rPr>
          <w:rFonts w:ascii="Arial" w:hAnsi="Arial" w:cs="Arial"/>
          <w:bCs/>
        </w:rPr>
      </w:pPr>
      <w:r>
        <w:rPr>
          <w:rFonts w:ascii="Arial" w:hAnsi="Arial" w:cs="Arial"/>
          <w:bCs/>
        </w:rPr>
        <w:lastRenderedPageBreak/>
        <w:t>A</w:t>
      </w:r>
      <w:r w:rsidRPr="008C011A">
        <w:rPr>
          <w:rFonts w:ascii="Arial" w:hAnsi="Arial" w:cs="Arial"/>
          <w:bCs/>
        </w:rPr>
        <w:t xml:space="preserve">quí hablan de la destrucción de </w:t>
      </w:r>
      <w:r>
        <w:rPr>
          <w:rFonts w:ascii="Arial" w:hAnsi="Arial" w:cs="Arial"/>
          <w:bCs/>
        </w:rPr>
        <w:t xml:space="preserve">73,200 </w:t>
      </w:r>
      <w:r w:rsidRPr="008C011A">
        <w:rPr>
          <w:rFonts w:ascii="Arial" w:hAnsi="Arial" w:cs="Arial"/>
          <w:bCs/>
        </w:rPr>
        <w:t>kilos de papel y plástico que dejaría un poquito a la especulación</w:t>
      </w:r>
      <w:r>
        <w:rPr>
          <w:rFonts w:ascii="Arial" w:hAnsi="Arial" w:cs="Arial"/>
          <w:bCs/>
        </w:rPr>
        <w:t>,</w:t>
      </w:r>
      <w:r w:rsidRPr="008C011A">
        <w:rPr>
          <w:rFonts w:ascii="Arial" w:hAnsi="Arial" w:cs="Arial"/>
          <w:bCs/>
        </w:rPr>
        <w:t xml:space="preserve"> y quiero decir a la especulación</w:t>
      </w:r>
      <w:r>
        <w:rPr>
          <w:rFonts w:ascii="Arial" w:hAnsi="Arial" w:cs="Arial"/>
          <w:bCs/>
        </w:rPr>
        <w:t>,</w:t>
      </w:r>
      <w:r w:rsidRPr="008C011A">
        <w:rPr>
          <w:rFonts w:ascii="Arial" w:hAnsi="Arial" w:cs="Arial"/>
          <w:bCs/>
        </w:rPr>
        <w:t xml:space="preserve"> porque no sé ahí qué pasa</w:t>
      </w:r>
      <w:r>
        <w:rPr>
          <w:rFonts w:ascii="Arial" w:hAnsi="Arial" w:cs="Arial"/>
          <w:bCs/>
        </w:rPr>
        <w:t>,</w:t>
      </w:r>
      <w:r w:rsidRPr="008C011A">
        <w:rPr>
          <w:rFonts w:ascii="Arial" w:hAnsi="Arial" w:cs="Arial"/>
          <w:bCs/>
        </w:rPr>
        <w:t xml:space="preserve"> pero me parece que todo material de papel y de plástico es reciclable y tiene un costo</w:t>
      </w:r>
      <w:r>
        <w:rPr>
          <w:rFonts w:ascii="Arial" w:hAnsi="Arial" w:cs="Arial"/>
          <w:bCs/>
        </w:rPr>
        <w:t>,</w:t>
      </w:r>
      <w:r w:rsidRPr="008C011A">
        <w:rPr>
          <w:rFonts w:ascii="Arial" w:hAnsi="Arial" w:cs="Arial"/>
          <w:bCs/>
        </w:rPr>
        <w:t xml:space="preserve"> </w:t>
      </w:r>
      <w:r>
        <w:rPr>
          <w:rFonts w:ascii="Arial" w:hAnsi="Arial" w:cs="Arial"/>
          <w:bCs/>
        </w:rPr>
        <w:t>¿</w:t>
      </w:r>
      <w:r w:rsidRPr="008C011A">
        <w:rPr>
          <w:rFonts w:ascii="Arial" w:hAnsi="Arial" w:cs="Arial"/>
          <w:bCs/>
        </w:rPr>
        <w:t>a quién se lo regalan</w:t>
      </w:r>
      <w:r>
        <w:rPr>
          <w:rFonts w:ascii="Arial" w:hAnsi="Arial" w:cs="Arial"/>
          <w:bCs/>
        </w:rPr>
        <w:t>?,</w:t>
      </w:r>
      <w:r w:rsidRPr="008C011A">
        <w:rPr>
          <w:rFonts w:ascii="Arial" w:hAnsi="Arial" w:cs="Arial"/>
          <w:bCs/>
        </w:rPr>
        <w:t xml:space="preserve"> </w:t>
      </w:r>
      <w:r>
        <w:rPr>
          <w:rFonts w:ascii="Arial" w:hAnsi="Arial" w:cs="Arial"/>
          <w:bCs/>
        </w:rPr>
        <w:t>¿</w:t>
      </w:r>
      <w:r w:rsidRPr="008C011A">
        <w:rPr>
          <w:rFonts w:ascii="Arial" w:hAnsi="Arial" w:cs="Arial"/>
          <w:bCs/>
        </w:rPr>
        <w:t>a</w:t>
      </w:r>
      <w:r>
        <w:rPr>
          <w:rFonts w:ascii="Arial" w:hAnsi="Arial" w:cs="Arial"/>
          <w:bCs/>
        </w:rPr>
        <w:t xml:space="preserve"> </w:t>
      </w:r>
      <w:r w:rsidRPr="008C011A">
        <w:rPr>
          <w:rFonts w:ascii="Arial" w:hAnsi="Arial" w:cs="Arial"/>
          <w:bCs/>
        </w:rPr>
        <w:t>qu</w:t>
      </w:r>
      <w:r>
        <w:rPr>
          <w:rFonts w:ascii="Arial" w:hAnsi="Arial" w:cs="Arial"/>
          <w:bCs/>
        </w:rPr>
        <w:t>ién</w:t>
      </w:r>
      <w:r w:rsidRPr="008C011A">
        <w:rPr>
          <w:rFonts w:ascii="Arial" w:hAnsi="Arial" w:cs="Arial"/>
          <w:bCs/>
        </w:rPr>
        <w:t xml:space="preserve"> </w:t>
      </w:r>
      <w:r>
        <w:rPr>
          <w:rFonts w:ascii="Arial" w:hAnsi="Arial" w:cs="Arial"/>
          <w:bCs/>
        </w:rPr>
        <w:t xml:space="preserve">se lo </w:t>
      </w:r>
      <w:r w:rsidRPr="008C011A">
        <w:rPr>
          <w:rFonts w:ascii="Arial" w:hAnsi="Arial" w:cs="Arial"/>
          <w:bCs/>
        </w:rPr>
        <w:t>dan</w:t>
      </w:r>
      <w:r>
        <w:rPr>
          <w:rFonts w:ascii="Arial" w:hAnsi="Arial" w:cs="Arial"/>
          <w:bCs/>
        </w:rPr>
        <w:t>?,</w:t>
      </w:r>
      <w:r w:rsidRPr="008C011A">
        <w:rPr>
          <w:rFonts w:ascii="Arial" w:hAnsi="Arial" w:cs="Arial"/>
          <w:bCs/>
        </w:rPr>
        <w:t xml:space="preserve"> </w:t>
      </w:r>
      <w:r>
        <w:rPr>
          <w:rFonts w:ascii="Arial" w:hAnsi="Arial" w:cs="Arial"/>
          <w:bCs/>
        </w:rPr>
        <w:t>¿</w:t>
      </w:r>
      <w:r w:rsidRPr="008C011A">
        <w:rPr>
          <w:rFonts w:ascii="Arial" w:hAnsi="Arial" w:cs="Arial"/>
          <w:bCs/>
        </w:rPr>
        <w:t>qui</w:t>
      </w:r>
      <w:r>
        <w:rPr>
          <w:rFonts w:ascii="Arial" w:hAnsi="Arial" w:cs="Arial"/>
          <w:bCs/>
        </w:rPr>
        <w:t>é</w:t>
      </w:r>
      <w:r w:rsidRPr="008C011A">
        <w:rPr>
          <w:rFonts w:ascii="Arial" w:hAnsi="Arial" w:cs="Arial"/>
          <w:bCs/>
        </w:rPr>
        <w:t>n lo utiliza</w:t>
      </w:r>
      <w:r>
        <w:rPr>
          <w:rFonts w:ascii="Arial" w:hAnsi="Arial" w:cs="Arial"/>
          <w:bCs/>
        </w:rPr>
        <w:t>?</w:t>
      </w:r>
    </w:p>
    <w:p w14:paraId="42309C55" w14:textId="77777777" w:rsidR="008C011A" w:rsidRDefault="008C011A" w:rsidP="008C011A">
      <w:pPr>
        <w:spacing w:line="276" w:lineRule="auto"/>
        <w:ind w:right="-94"/>
        <w:jc w:val="both"/>
        <w:rPr>
          <w:rFonts w:ascii="Arial" w:hAnsi="Arial" w:cs="Arial"/>
          <w:bCs/>
        </w:rPr>
      </w:pPr>
    </w:p>
    <w:p w14:paraId="47CFF00B" w14:textId="4D3347EE" w:rsidR="008C011A" w:rsidRPr="008C011A" w:rsidRDefault="008C011A" w:rsidP="008C011A">
      <w:pPr>
        <w:spacing w:line="276" w:lineRule="auto"/>
        <w:ind w:right="-94"/>
        <w:jc w:val="both"/>
        <w:rPr>
          <w:rFonts w:ascii="Arial" w:hAnsi="Arial" w:cs="Arial"/>
          <w:bCs/>
        </w:rPr>
      </w:pPr>
      <w:r>
        <w:rPr>
          <w:rFonts w:ascii="Arial" w:hAnsi="Arial" w:cs="Arial"/>
          <w:bCs/>
        </w:rPr>
        <w:t>E</w:t>
      </w:r>
      <w:r w:rsidRPr="008C011A">
        <w:rPr>
          <w:rFonts w:ascii="Arial" w:hAnsi="Arial" w:cs="Arial"/>
          <w:bCs/>
        </w:rPr>
        <w:t>videntemente pues</w:t>
      </w:r>
      <w:r>
        <w:rPr>
          <w:rFonts w:ascii="Arial" w:hAnsi="Arial" w:cs="Arial"/>
          <w:bCs/>
        </w:rPr>
        <w:t>,</w:t>
      </w:r>
      <w:r w:rsidRPr="008C011A">
        <w:rPr>
          <w:rFonts w:ascii="Arial" w:hAnsi="Arial" w:cs="Arial"/>
          <w:bCs/>
        </w:rPr>
        <w:t xml:space="preserve"> si hablamos de destrucción no creo que lo quemen, pero evidentemente tampoco creo que lo </w:t>
      </w:r>
      <w:r w:rsidR="001728C3">
        <w:rPr>
          <w:rFonts w:ascii="Arial" w:hAnsi="Arial" w:cs="Arial"/>
          <w:bCs/>
        </w:rPr>
        <w:t>den a</w:t>
      </w:r>
      <w:r w:rsidRPr="008C011A">
        <w:rPr>
          <w:rFonts w:ascii="Arial" w:hAnsi="Arial" w:cs="Arial"/>
          <w:bCs/>
        </w:rPr>
        <w:t xml:space="preserve"> cualquier persona que al rato quier</w:t>
      </w:r>
      <w:r w:rsidR="001728C3">
        <w:rPr>
          <w:rFonts w:ascii="Arial" w:hAnsi="Arial" w:cs="Arial"/>
          <w:bCs/>
        </w:rPr>
        <w:t>a</w:t>
      </w:r>
      <w:r w:rsidRPr="008C011A">
        <w:rPr>
          <w:rFonts w:ascii="Arial" w:hAnsi="Arial" w:cs="Arial"/>
          <w:bCs/>
        </w:rPr>
        <w:t xml:space="preserve"> armar algún rompecabezas</w:t>
      </w:r>
      <w:r>
        <w:rPr>
          <w:rFonts w:ascii="Arial" w:hAnsi="Arial" w:cs="Arial"/>
          <w:bCs/>
        </w:rPr>
        <w:t>,</w:t>
      </w:r>
      <w:r w:rsidRPr="008C011A">
        <w:rPr>
          <w:rFonts w:ascii="Arial" w:hAnsi="Arial" w:cs="Arial"/>
          <w:bCs/>
        </w:rPr>
        <w:t xml:space="preserve"> que finalmente</w:t>
      </w:r>
      <w:r w:rsidR="001728C3">
        <w:rPr>
          <w:rFonts w:ascii="Arial" w:hAnsi="Arial" w:cs="Arial"/>
          <w:bCs/>
        </w:rPr>
        <w:t>,</w:t>
      </w:r>
      <w:r w:rsidRPr="008C011A">
        <w:rPr>
          <w:rFonts w:ascii="Arial" w:hAnsi="Arial" w:cs="Arial"/>
          <w:bCs/>
        </w:rPr>
        <w:t xml:space="preserve"> </w:t>
      </w:r>
      <w:r>
        <w:rPr>
          <w:rFonts w:ascii="Arial" w:hAnsi="Arial" w:cs="Arial"/>
          <w:bCs/>
        </w:rPr>
        <w:t>b</w:t>
      </w:r>
      <w:r w:rsidRPr="008C011A">
        <w:rPr>
          <w:rFonts w:ascii="Arial" w:hAnsi="Arial" w:cs="Arial"/>
          <w:bCs/>
        </w:rPr>
        <w:t>ueno</w:t>
      </w:r>
      <w:r>
        <w:rPr>
          <w:rFonts w:ascii="Arial" w:hAnsi="Arial" w:cs="Arial"/>
          <w:bCs/>
        </w:rPr>
        <w:t>,</w:t>
      </w:r>
      <w:r w:rsidRPr="008C011A">
        <w:rPr>
          <w:rFonts w:ascii="Arial" w:hAnsi="Arial" w:cs="Arial"/>
          <w:bCs/>
        </w:rPr>
        <w:t xml:space="preserve"> pues no es información confidencial</w:t>
      </w:r>
      <w:r>
        <w:rPr>
          <w:rFonts w:ascii="Arial" w:hAnsi="Arial" w:cs="Arial"/>
          <w:bCs/>
        </w:rPr>
        <w:t>,</w:t>
      </w:r>
      <w:r w:rsidRPr="008C011A">
        <w:rPr>
          <w:rFonts w:ascii="Arial" w:hAnsi="Arial" w:cs="Arial"/>
          <w:bCs/>
        </w:rPr>
        <w:t xml:space="preserve"> creo yo a estas alturas</w:t>
      </w:r>
      <w:r>
        <w:rPr>
          <w:rFonts w:ascii="Arial" w:hAnsi="Arial" w:cs="Arial"/>
          <w:bCs/>
        </w:rPr>
        <w:t>,</w:t>
      </w:r>
      <w:r w:rsidRPr="008C011A">
        <w:rPr>
          <w:rFonts w:ascii="Arial" w:hAnsi="Arial" w:cs="Arial"/>
          <w:bCs/>
        </w:rPr>
        <w:t xml:space="preserve"> pero me parece que </w:t>
      </w:r>
      <w:r>
        <w:rPr>
          <w:rFonts w:ascii="Arial" w:hAnsi="Arial" w:cs="Arial"/>
          <w:bCs/>
        </w:rPr>
        <w:t xml:space="preserve">73 </w:t>
      </w:r>
      <w:r w:rsidRPr="008C011A">
        <w:rPr>
          <w:rFonts w:ascii="Arial" w:hAnsi="Arial" w:cs="Arial"/>
          <w:bCs/>
        </w:rPr>
        <w:t>toneladas de papel y plástico</w:t>
      </w:r>
      <w:r>
        <w:rPr>
          <w:rFonts w:ascii="Arial" w:hAnsi="Arial" w:cs="Arial"/>
          <w:bCs/>
        </w:rPr>
        <w:t>,</w:t>
      </w:r>
      <w:r w:rsidRPr="008C011A">
        <w:rPr>
          <w:rFonts w:ascii="Arial" w:hAnsi="Arial" w:cs="Arial"/>
          <w:bCs/>
        </w:rPr>
        <w:t xml:space="preserve"> a peso cada kilo</w:t>
      </w:r>
      <w:r>
        <w:rPr>
          <w:rFonts w:ascii="Arial" w:hAnsi="Arial" w:cs="Arial"/>
          <w:bCs/>
        </w:rPr>
        <w:t>, p</w:t>
      </w:r>
      <w:r w:rsidRPr="008C011A">
        <w:rPr>
          <w:rFonts w:ascii="Arial" w:hAnsi="Arial" w:cs="Arial"/>
          <w:bCs/>
        </w:rPr>
        <w:t xml:space="preserve">ues estamos hablando de </w:t>
      </w:r>
      <w:r w:rsidR="001728C3">
        <w:rPr>
          <w:rFonts w:ascii="Arial" w:hAnsi="Arial" w:cs="Arial"/>
          <w:bCs/>
        </w:rPr>
        <w:t xml:space="preserve">73 </w:t>
      </w:r>
      <w:r w:rsidRPr="008C011A">
        <w:rPr>
          <w:rFonts w:ascii="Arial" w:hAnsi="Arial" w:cs="Arial"/>
          <w:bCs/>
        </w:rPr>
        <w:t>mil pesos</w:t>
      </w:r>
      <w:r>
        <w:rPr>
          <w:rFonts w:ascii="Arial" w:hAnsi="Arial" w:cs="Arial"/>
          <w:bCs/>
        </w:rPr>
        <w:t>,</w:t>
      </w:r>
      <w:r w:rsidRPr="008C011A">
        <w:rPr>
          <w:rFonts w:ascii="Arial" w:hAnsi="Arial" w:cs="Arial"/>
          <w:bCs/>
        </w:rPr>
        <w:t xml:space="preserve"> por lo menos</w:t>
      </w:r>
      <w:r>
        <w:rPr>
          <w:rFonts w:ascii="Arial" w:hAnsi="Arial" w:cs="Arial"/>
          <w:bCs/>
        </w:rPr>
        <w:t>,</w:t>
      </w:r>
      <w:r w:rsidRPr="008C011A">
        <w:rPr>
          <w:rFonts w:ascii="Arial" w:hAnsi="Arial" w:cs="Arial"/>
          <w:bCs/>
        </w:rPr>
        <w:t xml:space="preserve"> esto es </w:t>
      </w:r>
      <w:r>
        <w:rPr>
          <w:rFonts w:ascii="Arial" w:hAnsi="Arial" w:cs="Arial"/>
          <w:bCs/>
        </w:rPr>
        <w:t xml:space="preserve">sin </w:t>
      </w:r>
      <w:r w:rsidRPr="008C011A">
        <w:rPr>
          <w:rFonts w:ascii="Arial" w:hAnsi="Arial" w:cs="Arial"/>
          <w:bCs/>
        </w:rPr>
        <w:t xml:space="preserve">considerar </w:t>
      </w:r>
      <w:proofErr w:type="gramStart"/>
      <w:r w:rsidRPr="008C011A">
        <w:rPr>
          <w:rFonts w:ascii="Arial" w:hAnsi="Arial" w:cs="Arial"/>
          <w:bCs/>
        </w:rPr>
        <w:t>de que</w:t>
      </w:r>
      <w:proofErr w:type="gramEnd"/>
      <w:r w:rsidRPr="008C011A">
        <w:rPr>
          <w:rFonts w:ascii="Arial" w:hAnsi="Arial" w:cs="Arial"/>
          <w:bCs/>
        </w:rPr>
        <w:t xml:space="preserve"> hay plásticos de que valen mucho más. </w:t>
      </w:r>
    </w:p>
    <w:p w14:paraId="0F38C3C5" w14:textId="77777777" w:rsidR="008C011A" w:rsidRPr="008C011A" w:rsidRDefault="008C011A" w:rsidP="008C011A">
      <w:pPr>
        <w:spacing w:line="276" w:lineRule="auto"/>
        <w:ind w:right="-94"/>
        <w:jc w:val="both"/>
        <w:rPr>
          <w:rFonts w:ascii="Arial" w:hAnsi="Arial" w:cs="Arial"/>
          <w:bCs/>
        </w:rPr>
      </w:pPr>
    </w:p>
    <w:p w14:paraId="0FBB1404" w14:textId="329F3B7B" w:rsidR="008C011A" w:rsidRPr="008C011A" w:rsidRDefault="008C011A" w:rsidP="008C011A">
      <w:pPr>
        <w:spacing w:line="276" w:lineRule="auto"/>
        <w:ind w:right="-94"/>
        <w:jc w:val="both"/>
        <w:rPr>
          <w:rFonts w:ascii="Arial" w:hAnsi="Arial" w:cs="Arial"/>
          <w:bCs/>
        </w:rPr>
      </w:pPr>
      <w:r w:rsidRPr="008C011A">
        <w:rPr>
          <w:rFonts w:ascii="Arial" w:hAnsi="Arial" w:cs="Arial"/>
          <w:bCs/>
        </w:rPr>
        <w:t>Entonces</w:t>
      </w:r>
      <w:r w:rsidR="001728C3">
        <w:rPr>
          <w:rFonts w:ascii="Arial" w:hAnsi="Arial" w:cs="Arial"/>
          <w:bCs/>
        </w:rPr>
        <w:t>,</w:t>
      </w:r>
      <w:r w:rsidRPr="008C011A">
        <w:rPr>
          <w:rFonts w:ascii="Arial" w:hAnsi="Arial" w:cs="Arial"/>
          <w:bCs/>
        </w:rPr>
        <w:t xml:space="preserve"> yo dejo eso como, repito, </w:t>
      </w:r>
      <w:r w:rsidR="001728C3">
        <w:rPr>
          <w:rFonts w:ascii="Arial" w:hAnsi="Arial" w:cs="Arial"/>
          <w:bCs/>
        </w:rPr>
        <w:t xml:space="preserve">a </w:t>
      </w:r>
      <w:r w:rsidRPr="008C011A">
        <w:rPr>
          <w:rFonts w:ascii="Arial" w:hAnsi="Arial" w:cs="Arial"/>
          <w:bCs/>
        </w:rPr>
        <w:t xml:space="preserve">la especulación, pero sin embargo yo </w:t>
      </w:r>
      <w:r w:rsidR="000D5745">
        <w:rPr>
          <w:rFonts w:ascii="Arial" w:hAnsi="Arial" w:cs="Arial"/>
          <w:bCs/>
        </w:rPr>
        <w:t xml:space="preserve">veo </w:t>
      </w:r>
      <w:r w:rsidRPr="008C011A">
        <w:rPr>
          <w:rFonts w:ascii="Arial" w:hAnsi="Arial" w:cs="Arial"/>
          <w:bCs/>
        </w:rPr>
        <w:t>que queda una cuestión de fondo</w:t>
      </w:r>
      <w:r w:rsidR="000D5745">
        <w:rPr>
          <w:rFonts w:ascii="Arial" w:hAnsi="Arial" w:cs="Arial"/>
          <w:bCs/>
        </w:rPr>
        <w:t>,</w:t>
      </w:r>
      <w:r w:rsidRPr="008C011A">
        <w:rPr>
          <w:rFonts w:ascii="Arial" w:hAnsi="Arial" w:cs="Arial"/>
          <w:bCs/>
        </w:rPr>
        <w:t xml:space="preserve"> porque son recursos recuperables</w:t>
      </w:r>
      <w:r w:rsidR="000D5745">
        <w:rPr>
          <w:rFonts w:ascii="Arial" w:hAnsi="Arial" w:cs="Arial"/>
          <w:bCs/>
        </w:rPr>
        <w:t>,</w:t>
      </w:r>
      <w:r w:rsidRPr="008C011A">
        <w:rPr>
          <w:rFonts w:ascii="Arial" w:hAnsi="Arial" w:cs="Arial"/>
          <w:bCs/>
        </w:rPr>
        <w:t xml:space="preserve"> yo quiero preguntar aquí </w:t>
      </w:r>
      <w:r w:rsidR="000D5745">
        <w:rPr>
          <w:rFonts w:ascii="Arial" w:hAnsi="Arial" w:cs="Arial"/>
          <w:bCs/>
        </w:rPr>
        <w:t>¿</w:t>
      </w:r>
      <w:r w:rsidRPr="008C011A">
        <w:rPr>
          <w:rFonts w:ascii="Arial" w:hAnsi="Arial" w:cs="Arial"/>
          <w:bCs/>
        </w:rPr>
        <w:t xml:space="preserve">qué </w:t>
      </w:r>
      <w:r w:rsidR="000D5745">
        <w:rPr>
          <w:rFonts w:ascii="Arial" w:hAnsi="Arial" w:cs="Arial"/>
          <w:bCs/>
        </w:rPr>
        <w:t xml:space="preserve">hace </w:t>
      </w:r>
      <w:r w:rsidRPr="008C011A">
        <w:rPr>
          <w:rFonts w:ascii="Arial" w:hAnsi="Arial" w:cs="Arial"/>
          <w:bCs/>
        </w:rPr>
        <w:t>el Instituto</w:t>
      </w:r>
      <w:r w:rsidR="000D5745">
        <w:rPr>
          <w:rFonts w:ascii="Arial" w:hAnsi="Arial" w:cs="Arial"/>
          <w:bCs/>
        </w:rPr>
        <w:t xml:space="preserve">?, ¿no </w:t>
      </w:r>
      <w:r w:rsidRPr="008C011A">
        <w:rPr>
          <w:rFonts w:ascii="Arial" w:hAnsi="Arial" w:cs="Arial"/>
          <w:bCs/>
        </w:rPr>
        <w:t>tiene nada que ver ahí</w:t>
      </w:r>
      <w:r w:rsidR="000D5745">
        <w:rPr>
          <w:rFonts w:ascii="Arial" w:hAnsi="Arial" w:cs="Arial"/>
          <w:bCs/>
        </w:rPr>
        <w:t>?,</w:t>
      </w:r>
      <w:r w:rsidRPr="008C011A">
        <w:rPr>
          <w:rFonts w:ascii="Arial" w:hAnsi="Arial" w:cs="Arial"/>
          <w:bCs/>
        </w:rPr>
        <w:t xml:space="preserve"> </w:t>
      </w:r>
      <w:r w:rsidR="000D5745">
        <w:rPr>
          <w:rFonts w:ascii="Arial" w:hAnsi="Arial" w:cs="Arial"/>
          <w:bCs/>
        </w:rPr>
        <w:t>¿</w:t>
      </w:r>
      <w:r w:rsidRPr="008C011A">
        <w:rPr>
          <w:rFonts w:ascii="Arial" w:hAnsi="Arial" w:cs="Arial"/>
          <w:bCs/>
        </w:rPr>
        <w:t>lo regala</w:t>
      </w:r>
      <w:r w:rsidR="000D5745">
        <w:rPr>
          <w:rFonts w:ascii="Arial" w:hAnsi="Arial" w:cs="Arial"/>
          <w:bCs/>
        </w:rPr>
        <w:t>?,</w:t>
      </w:r>
      <w:r w:rsidRPr="008C011A">
        <w:rPr>
          <w:rFonts w:ascii="Arial" w:hAnsi="Arial" w:cs="Arial"/>
          <w:bCs/>
        </w:rPr>
        <w:t xml:space="preserve"> si es así</w:t>
      </w:r>
      <w:r w:rsidR="000D5745">
        <w:rPr>
          <w:rFonts w:ascii="Arial" w:hAnsi="Arial" w:cs="Arial"/>
          <w:bCs/>
        </w:rPr>
        <w:t>,</w:t>
      </w:r>
      <w:r w:rsidRPr="008C011A">
        <w:rPr>
          <w:rFonts w:ascii="Arial" w:hAnsi="Arial" w:cs="Arial"/>
          <w:bCs/>
        </w:rPr>
        <w:t xml:space="preserve"> regále</w:t>
      </w:r>
      <w:r w:rsidR="000D5745">
        <w:rPr>
          <w:rFonts w:ascii="Arial" w:hAnsi="Arial" w:cs="Arial"/>
          <w:bCs/>
        </w:rPr>
        <w:t xml:space="preserve">nmelo, </w:t>
      </w:r>
      <w:r w:rsidRPr="008C011A">
        <w:rPr>
          <w:rFonts w:ascii="Arial" w:hAnsi="Arial" w:cs="Arial"/>
          <w:bCs/>
        </w:rPr>
        <w:t>yo lo vendo</w:t>
      </w:r>
      <w:r w:rsidR="000D5745">
        <w:rPr>
          <w:rFonts w:ascii="Arial" w:hAnsi="Arial" w:cs="Arial"/>
          <w:bCs/>
        </w:rPr>
        <w:t>,</w:t>
      </w:r>
      <w:r w:rsidRPr="008C011A">
        <w:rPr>
          <w:rFonts w:ascii="Arial" w:hAnsi="Arial" w:cs="Arial"/>
          <w:bCs/>
        </w:rPr>
        <w:t xml:space="preserve"> mando una camioneta por él y ahí yo lo recupero</w:t>
      </w:r>
      <w:r w:rsidR="000D5745">
        <w:rPr>
          <w:rFonts w:ascii="Arial" w:hAnsi="Arial" w:cs="Arial"/>
          <w:bCs/>
        </w:rPr>
        <w:t>,</w:t>
      </w:r>
      <w:r w:rsidRPr="008C011A">
        <w:rPr>
          <w:rFonts w:ascii="Arial" w:hAnsi="Arial" w:cs="Arial"/>
          <w:bCs/>
        </w:rPr>
        <w:t xml:space="preserve"> digo</w:t>
      </w:r>
      <w:r w:rsidR="000D5745">
        <w:rPr>
          <w:rFonts w:ascii="Arial" w:hAnsi="Arial" w:cs="Arial"/>
          <w:bCs/>
        </w:rPr>
        <w:t>,</w:t>
      </w:r>
      <w:r w:rsidRPr="008C011A">
        <w:rPr>
          <w:rFonts w:ascii="Arial" w:hAnsi="Arial" w:cs="Arial"/>
          <w:bCs/>
        </w:rPr>
        <w:t xml:space="preserve"> si se trata de que alguien lo regala</w:t>
      </w:r>
      <w:r w:rsidR="000D5745">
        <w:rPr>
          <w:rFonts w:ascii="Arial" w:hAnsi="Arial" w:cs="Arial"/>
          <w:bCs/>
        </w:rPr>
        <w:t>,</w:t>
      </w:r>
      <w:r w:rsidRPr="008C011A">
        <w:rPr>
          <w:rFonts w:ascii="Arial" w:hAnsi="Arial" w:cs="Arial"/>
          <w:bCs/>
        </w:rPr>
        <w:t xml:space="preserve"> pues lo digo </w:t>
      </w:r>
      <w:r w:rsidR="000D5745">
        <w:rPr>
          <w:rFonts w:ascii="Arial" w:hAnsi="Arial" w:cs="Arial"/>
          <w:bCs/>
        </w:rPr>
        <w:t xml:space="preserve">en </w:t>
      </w:r>
      <w:r w:rsidRPr="008C011A">
        <w:rPr>
          <w:rFonts w:ascii="Arial" w:hAnsi="Arial" w:cs="Arial"/>
          <w:bCs/>
        </w:rPr>
        <w:t>buenos términos,</w:t>
      </w:r>
      <w:r w:rsidR="000D5745">
        <w:rPr>
          <w:rFonts w:ascii="Arial" w:hAnsi="Arial" w:cs="Arial"/>
          <w:bCs/>
        </w:rPr>
        <w:t xml:space="preserve"> o sea, no</w:t>
      </w:r>
      <w:r w:rsidRPr="008C011A">
        <w:rPr>
          <w:rFonts w:ascii="Arial" w:hAnsi="Arial" w:cs="Arial"/>
          <w:bCs/>
        </w:rPr>
        <w:t xml:space="preserve"> lo digo para que luego alguien piense que yo ahí quiero obtener ganancias del </w:t>
      </w:r>
      <w:r w:rsidR="000D5745">
        <w:rPr>
          <w:rFonts w:ascii="Arial" w:hAnsi="Arial" w:cs="Arial"/>
          <w:bCs/>
        </w:rPr>
        <w:t>I</w:t>
      </w:r>
      <w:r w:rsidRPr="008C011A">
        <w:rPr>
          <w:rFonts w:ascii="Arial" w:hAnsi="Arial" w:cs="Arial"/>
          <w:bCs/>
        </w:rPr>
        <w:t>nstituto, no</w:t>
      </w:r>
      <w:r w:rsidR="000D5745">
        <w:rPr>
          <w:rFonts w:ascii="Arial" w:hAnsi="Arial" w:cs="Arial"/>
          <w:bCs/>
        </w:rPr>
        <w:t>,</w:t>
      </w:r>
      <w:r w:rsidRPr="008C011A">
        <w:rPr>
          <w:rFonts w:ascii="Arial" w:hAnsi="Arial" w:cs="Arial"/>
          <w:bCs/>
        </w:rPr>
        <w:t xml:space="preserve"> lo hago con ironía. </w:t>
      </w:r>
    </w:p>
    <w:p w14:paraId="16FBA0D1" w14:textId="77777777" w:rsidR="008C011A" w:rsidRPr="008C011A" w:rsidRDefault="008C011A" w:rsidP="008C011A">
      <w:pPr>
        <w:spacing w:line="276" w:lineRule="auto"/>
        <w:ind w:right="-94"/>
        <w:jc w:val="both"/>
        <w:rPr>
          <w:rFonts w:ascii="Arial" w:hAnsi="Arial" w:cs="Arial"/>
          <w:bCs/>
        </w:rPr>
      </w:pPr>
    </w:p>
    <w:p w14:paraId="4E5530B7" w14:textId="4ACEEB68" w:rsidR="008C011A" w:rsidRPr="008C011A" w:rsidRDefault="008C011A" w:rsidP="008C011A">
      <w:pPr>
        <w:spacing w:line="276" w:lineRule="auto"/>
        <w:ind w:right="-94"/>
        <w:jc w:val="both"/>
        <w:rPr>
          <w:rFonts w:ascii="Arial" w:hAnsi="Arial" w:cs="Arial"/>
          <w:bCs/>
        </w:rPr>
      </w:pPr>
      <w:r w:rsidRPr="008C011A">
        <w:rPr>
          <w:rFonts w:ascii="Arial" w:hAnsi="Arial" w:cs="Arial"/>
          <w:bCs/>
        </w:rPr>
        <w:t>Entonces, eso es lo cuestiono pues</w:t>
      </w:r>
      <w:r w:rsidR="000D5745">
        <w:rPr>
          <w:rFonts w:ascii="Arial" w:hAnsi="Arial" w:cs="Arial"/>
          <w:bCs/>
        </w:rPr>
        <w:t>,</w:t>
      </w:r>
      <w:r w:rsidRPr="008C011A">
        <w:rPr>
          <w:rFonts w:ascii="Arial" w:hAnsi="Arial" w:cs="Arial"/>
          <w:bCs/>
        </w:rPr>
        <w:t xml:space="preserve"> me parece que </w:t>
      </w:r>
      <w:r w:rsidR="000D5745">
        <w:rPr>
          <w:rFonts w:ascii="Arial" w:hAnsi="Arial" w:cs="Arial"/>
          <w:bCs/>
        </w:rPr>
        <w:t>¿</w:t>
      </w:r>
      <w:r w:rsidRPr="008C011A">
        <w:rPr>
          <w:rFonts w:ascii="Arial" w:hAnsi="Arial" w:cs="Arial"/>
          <w:bCs/>
        </w:rPr>
        <w:t>qué pasa con esos recursos</w:t>
      </w:r>
      <w:r w:rsidR="000D5745">
        <w:rPr>
          <w:rFonts w:ascii="Arial" w:hAnsi="Arial" w:cs="Arial"/>
          <w:bCs/>
        </w:rPr>
        <w:t>?,</w:t>
      </w:r>
      <w:r w:rsidRPr="008C011A">
        <w:rPr>
          <w:rFonts w:ascii="Arial" w:hAnsi="Arial" w:cs="Arial"/>
          <w:bCs/>
        </w:rPr>
        <w:t xml:space="preserve"> yo creo que no se deben tirar</w:t>
      </w:r>
      <w:r w:rsidR="000D5745">
        <w:rPr>
          <w:rFonts w:ascii="Arial" w:hAnsi="Arial" w:cs="Arial"/>
          <w:bCs/>
        </w:rPr>
        <w:t>,</w:t>
      </w:r>
      <w:r w:rsidRPr="008C011A">
        <w:rPr>
          <w:rFonts w:ascii="Arial" w:hAnsi="Arial" w:cs="Arial"/>
          <w:bCs/>
        </w:rPr>
        <w:t xml:space="preserve"> no se deben dejar así nomás</w:t>
      </w:r>
      <w:r w:rsidR="000D5745">
        <w:rPr>
          <w:rFonts w:ascii="Arial" w:hAnsi="Arial" w:cs="Arial"/>
          <w:bCs/>
        </w:rPr>
        <w:t>,</w:t>
      </w:r>
      <w:r w:rsidRPr="008C011A">
        <w:rPr>
          <w:rFonts w:ascii="Arial" w:hAnsi="Arial" w:cs="Arial"/>
          <w:bCs/>
        </w:rPr>
        <w:t xml:space="preserve"> porque finalmente es un dinero que es recuperable.</w:t>
      </w:r>
    </w:p>
    <w:p w14:paraId="353ABE90" w14:textId="77777777" w:rsidR="008C011A" w:rsidRPr="008C011A" w:rsidRDefault="008C011A" w:rsidP="008C011A">
      <w:pPr>
        <w:spacing w:line="276" w:lineRule="auto"/>
        <w:ind w:right="-94"/>
        <w:jc w:val="both"/>
        <w:rPr>
          <w:rFonts w:ascii="Arial" w:hAnsi="Arial" w:cs="Arial"/>
          <w:bCs/>
        </w:rPr>
      </w:pPr>
    </w:p>
    <w:p w14:paraId="29AD6B3D" w14:textId="4F80442A" w:rsidR="008C011A" w:rsidRPr="008C011A" w:rsidRDefault="008C011A" w:rsidP="008C011A">
      <w:pPr>
        <w:spacing w:line="276" w:lineRule="auto"/>
        <w:ind w:right="-94"/>
        <w:jc w:val="both"/>
        <w:rPr>
          <w:rFonts w:ascii="Arial" w:hAnsi="Arial" w:cs="Arial"/>
          <w:bCs/>
        </w:rPr>
      </w:pPr>
      <w:r w:rsidRPr="008C011A">
        <w:rPr>
          <w:rFonts w:ascii="Arial" w:hAnsi="Arial" w:cs="Arial"/>
          <w:bCs/>
        </w:rPr>
        <w:t>Ahora, también</w:t>
      </w:r>
      <w:r w:rsidR="000D5745">
        <w:rPr>
          <w:rFonts w:ascii="Arial" w:hAnsi="Arial" w:cs="Arial"/>
          <w:bCs/>
        </w:rPr>
        <w:t xml:space="preserve"> en</w:t>
      </w:r>
      <w:r w:rsidRPr="008C011A">
        <w:rPr>
          <w:rFonts w:ascii="Arial" w:hAnsi="Arial" w:cs="Arial"/>
          <w:bCs/>
        </w:rPr>
        <w:t xml:space="preserve"> lo que respecta al punto de las jornadas libres</w:t>
      </w:r>
      <w:r w:rsidR="000D5745">
        <w:rPr>
          <w:rFonts w:ascii="Arial" w:hAnsi="Arial" w:cs="Arial"/>
          <w:bCs/>
        </w:rPr>
        <w:t>,</w:t>
      </w:r>
      <w:r w:rsidRPr="008C011A">
        <w:rPr>
          <w:rFonts w:ascii="Arial" w:hAnsi="Arial" w:cs="Arial"/>
          <w:bCs/>
        </w:rPr>
        <w:t xml:space="preserve"> espacio</w:t>
      </w:r>
      <w:r w:rsidR="000D5745">
        <w:rPr>
          <w:rFonts w:ascii="Arial" w:hAnsi="Arial" w:cs="Arial"/>
          <w:bCs/>
        </w:rPr>
        <w:t>s</w:t>
      </w:r>
      <w:r w:rsidRPr="008C011A">
        <w:rPr>
          <w:rFonts w:ascii="Arial" w:hAnsi="Arial" w:cs="Arial"/>
          <w:bCs/>
        </w:rPr>
        <w:t xml:space="preserve"> libre</w:t>
      </w:r>
      <w:r w:rsidR="000D5745">
        <w:rPr>
          <w:rFonts w:ascii="Arial" w:hAnsi="Arial" w:cs="Arial"/>
          <w:bCs/>
        </w:rPr>
        <w:t>s</w:t>
      </w:r>
      <w:r w:rsidRPr="008C011A">
        <w:rPr>
          <w:rFonts w:ascii="Arial" w:hAnsi="Arial" w:cs="Arial"/>
          <w:bCs/>
        </w:rPr>
        <w:t xml:space="preserve"> de violencia en razón de género</w:t>
      </w:r>
      <w:r w:rsidR="000D5745">
        <w:rPr>
          <w:rFonts w:ascii="Arial" w:hAnsi="Arial" w:cs="Arial"/>
          <w:bCs/>
        </w:rPr>
        <w:t>,</w:t>
      </w:r>
      <w:r w:rsidRPr="008C011A">
        <w:rPr>
          <w:rFonts w:ascii="Arial" w:hAnsi="Arial" w:cs="Arial"/>
          <w:bCs/>
        </w:rPr>
        <w:t xml:space="preserve"> no sé qué tanto esto está al margen o de la Dirección de Educación Cívica, porque</w:t>
      </w:r>
      <w:r w:rsidR="000D5745">
        <w:rPr>
          <w:rFonts w:ascii="Arial" w:hAnsi="Arial" w:cs="Arial"/>
          <w:bCs/>
        </w:rPr>
        <w:t>,</w:t>
      </w:r>
      <w:r w:rsidRPr="008C011A">
        <w:rPr>
          <w:rFonts w:ascii="Arial" w:hAnsi="Arial" w:cs="Arial"/>
          <w:bCs/>
        </w:rPr>
        <w:t xml:space="preserve"> o si son temas paralelos o cada quien hace su trabajo por su cuenta, pero </w:t>
      </w:r>
      <w:r w:rsidR="000D5745">
        <w:rPr>
          <w:rFonts w:ascii="Arial" w:hAnsi="Arial" w:cs="Arial"/>
          <w:bCs/>
        </w:rPr>
        <w:t xml:space="preserve">a mí </w:t>
      </w:r>
      <w:r w:rsidRPr="008C011A">
        <w:rPr>
          <w:rFonts w:ascii="Arial" w:hAnsi="Arial" w:cs="Arial"/>
          <w:bCs/>
        </w:rPr>
        <w:t>me parece que estos talleres tienen un papel estratégico muy importante</w:t>
      </w:r>
      <w:r w:rsidR="000D5745">
        <w:rPr>
          <w:rFonts w:ascii="Arial" w:hAnsi="Arial" w:cs="Arial"/>
          <w:bCs/>
        </w:rPr>
        <w:t>,</w:t>
      </w:r>
      <w:r w:rsidRPr="008C011A">
        <w:rPr>
          <w:rFonts w:ascii="Arial" w:hAnsi="Arial" w:cs="Arial"/>
          <w:bCs/>
        </w:rPr>
        <w:t xml:space="preserve"> muy importante</w:t>
      </w:r>
      <w:r w:rsidR="000D5745">
        <w:rPr>
          <w:rFonts w:ascii="Arial" w:hAnsi="Arial" w:cs="Arial"/>
          <w:bCs/>
        </w:rPr>
        <w:t>,</w:t>
      </w:r>
      <w:r w:rsidRPr="008C011A">
        <w:rPr>
          <w:rFonts w:ascii="Arial" w:hAnsi="Arial" w:cs="Arial"/>
          <w:bCs/>
        </w:rPr>
        <w:t xml:space="preserve"> y deben potenciarse</w:t>
      </w:r>
      <w:r w:rsidR="000D5745">
        <w:rPr>
          <w:rFonts w:ascii="Arial" w:hAnsi="Arial" w:cs="Arial"/>
          <w:bCs/>
        </w:rPr>
        <w:t>,</w:t>
      </w:r>
      <w:r w:rsidRPr="008C011A">
        <w:rPr>
          <w:rFonts w:ascii="Arial" w:hAnsi="Arial" w:cs="Arial"/>
          <w:bCs/>
        </w:rPr>
        <w:t xml:space="preserve"> es preocupante que apenas acudan menos de una cuarta parte de los municipios del estado de Jalisco</w:t>
      </w:r>
      <w:r w:rsidR="000D5745">
        <w:rPr>
          <w:rFonts w:ascii="Arial" w:hAnsi="Arial" w:cs="Arial"/>
          <w:bCs/>
        </w:rPr>
        <w:t>,</w:t>
      </w:r>
      <w:r w:rsidRPr="008C011A">
        <w:rPr>
          <w:rFonts w:ascii="Arial" w:hAnsi="Arial" w:cs="Arial"/>
          <w:bCs/>
        </w:rPr>
        <w:t xml:space="preserve"> hay algunos municipios pues muy importantes y no están ni siquiera aquí</w:t>
      </w:r>
      <w:r w:rsidR="000D5745">
        <w:rPr>
          <w:rFonts w:ascii="Arial" w:hAnsi="Arial" w:cs="Arial"/>
          <w:bCs/>
        </w:rPr>
        <w:t>,</w:t>
      </w:r>
      <w:r w:rsidRPr="008C011A">
        <w:rPr>
          <w:rFonts w:ascii="Arial" w:hAnsi="Arial" w:cs="Arial"/>
          <w:bCs/>
        </w:rPr>
        <w:t xml:space="preserve"> no creo que ni siquiera estén los diez más grandes de Jalisco</w:t>
      </w:r>
      <w:r w:rsidR="000D5745">
        <w:rPr>
          <w:rFonts w:ascii="Arial" w:hAnsi="Arial" w:cs="Arial"/>
          <w:bCs/>
        </w:rPr>
        <w:t>,</w:t>
      </w:r>
      <w:r w:rsidRPr="008C011A">
        <w:rPr>
          <w:rFonts w:ascii="Arial" w:hAnsi="Arial" w:cs="Arial"/>
          <w:bCs/>
        </w:rPr>
        <w:t xml:space="preserve"> pero a lo que voy es que pues veintiocho municipios de</w:t>
      </w:r>
      <w:r w:rsidR="000D5745">
        <w:rPr>
          <w:rFonts w:ascii="Arial" w:hAnsi="Arial" w:cs="Arial"/>
          <w:bCs/>
        </w:rPr>
        <w:t>,</w:t>
      </w:r>
      <w:r w:rsidRPr="008C011A">
        <w:rPr>
          <w:rFonts w:ascii="Arial" w:hAnsi="Arial" w:cs="Arial"/>
          <w:bCs/>
        </w:rPr>
        <w:t xml:space="preserve"> bueno en algunos casos ponen tres municipios, pero suponiendo que sean treinta</w:t>
      </w:r>
      <w:r w:rsidR="000D5745">
        <w:rPr>
          <w:rFonts w:ascii="Arial" w:hAnsi="Arial" w:cs="Arial"/>
          <w:bCs/>
        </w:rPr>
        <w:t>,</w:t>
      </w:r>
      <w:r w:rsidRPr="008C011A">
        <w:rPr>
          <w:rFonts w:ascii="Arial" w:hAnsi="Arial" w:cs="Arial"/>
          <w:bCs/>
        </w:rPr>
        <w:t xml:space="preserve"> pues aun así </w:t>
      </w:r>
      <w:r w:rsidR="002D7567">
        <w:rPr>
          <w:rFonts w:ascii="Arial" w:hAnsi="Arial" w:cs="Arial"/>
          <w:bCs/>
        </w:rPr>
        <w:t xml:space="preserve">no es </w:t>
      </w:r>
      <w:r w:rsidRPr="008C011A">
        <w:rPr>
          <w:rFonts w:ascii="Arial" w:hAnsi="Arial" w:cs="Arial"/>
          <w:bCs/>
        </w:rPr>
        <w:t>ni siquiera una cuarta parte de los municipios de Jalisco.</w:t>
      </w:r>
    </w:p>
    <w:p w14:paraId="7CF7BD3A" w14:textId="77777777" w:rsidR="008C011A" w:rsidRPr="008C011A" w:rsidRDefault="008C011A" w:rsidP="008C011A">
      <w:pPr>
        <w:spacing w:line="276" w:lineRule="auto"/>
        <w:ind w:right="-94"/>
        <w:jc w:val="both"/>
        <w:rPr>
          <w:rFonts w:ascii="Arial" w:hAnsi="Arial" w:cs="Arial"/>
          <w:bCs/>
        </w:rPr>
      </w:pPr>
    </w:p>
    <w:p w14:paraId="58C8E8E3" w14:textId="77777777" w:rsidR="000D5745" w:rsidRDefault="008C011A" w:rsidP="008C011A">
      <w:pPr>
        <w:spacing w:line="276" w:lineRule="auto"/>
        <w:ind w:right="-94"/>
        <w:jc w:val="both"/>
        <w:rPr>
          <w:rFonts w:ascii="Arial" w:hAnsi="Arial" w:cs="Arial"/>
          <w:bCs/>
        </w:rPr>
      </w:pPr>
      <w:r w:rsidRPr="008C011A">
        <w:rPr>
          <w:rFonts w:ascii="Arial" w:hAnsi="Arial" w:cs="Arial"/>
          <w:bCs/>
        </w:rPr>
        <w:lastRenderedPageBreak/>
        <w:t>A mí me parece que, por un lado, es muy interesante, muy bueno que estén promoviéndose espacios, pero al mismo tiempo me parece que todavía el trabajo</w:t>
      </w:r>
      <w:r w:rsidR="000D5745">
        <w:rPr>
          <w:rFonts w:ascii="Arial" w:hAnsi="Arial" w:cs="Arial"/>
          <w:bCs/>
        </w:rPr>
        <w:t>,</w:t>
      </w:r>
      <w:r w:rsidRPr="008C011A">
        <w:rPr>
          <w:rFonts w:ascii="Arial" w:hAnsi="Arial" w:cs="Arial"/>
          <w:bCs/>
        </w:rPr>
        <w:t xml:space="preserve"> el impacto que tienen está muy limitado</w:t>
      </w:r>
      <w:r w:rsidR="000D5745">
        <w:rPr>
          <w:rFonts w:ascii="Arial" w:hAnsi="Arial" w:cs="Arial"/>
          <w:bCs/>
        </w:rPr>
        <w:t>.</w:t>
      </w:r>
    </w:p>
    <w:p w14:paraId="120DA505" w14:textId="77777777" w:rsidR="000D5745" w:rsidRDefault="000D5745" w:rsidP="008C011A">
      <w:pPr>
        <w:spacing w:line="276" w:lineRule="auto"/>
        <w:ind w:right="-94"/>
        <w:jc w:val="both"/>
        <w:rPr>
          <w:rFonts w:ascii="Arial" w:hAnsi="Arial" w:cs="Arial"/>
          <w:bCs/>
        </w:rPr>
      </w:pPr>
    </w:p>
    <w:p w14:paraId="5F45212D" w14:textId="040EF6CD" w:rsidR="000D5745" w:rsidRDefault="000D5745" w:rsidP="008C011A">
      <w:pPr>
        <w:spacing w:line="276" w:lineRule="auto"/>
        <w:ind w:right="-94"/>
        <w:jc w:val="both"/>
        <w:rPr>
          <w:rFonts w:ascii="Arial" w:hAnsi="Arial" w:cs="Arial"/>
          <w:bCs/>
        </w:rPr>
      </w:pPr>
      <w:r>
        <w:rPr>
          <w:rFonts w:ascii="Arial" w:hAnsi="Arial" w:cs="Arial"/>
          <w:bCs/>
        </w:rPr>
        <w:t>E</w:t>
      </w:r>
      <w:r w:rsidR="008C011A" w:rsidRPr="008C011A">
        <w:rPr>
          <w:rFonts w:ascii="Arial" w:hAnsi="Arial" w:cs="Arial"/>
          <w:bCs/>
        </w:rPr>
        <w:t>n otro punto de este aspecto</w:t>
      </w:r>
      <w:r>
        <w:rPr>
          <w:rFonts w:ascii="Arial" w:hAnsi="Arial" w:cs="Arial"/>
          <w:bCs/>
        </w:rPr>
        <w:t>,</w:t>
      </w:r>
      <w:r w:rsidR="008C011A" w:rsidRPr="008C011A">
        <w:rPr>
          <w:rFonts w:ascii="Arial" w:hAnsi="Arial" w:cs="Arial"/>
          <w:bCs/>
        </w:rPr>
        <w:t xml:space="preserve"> quiero señalar que hablan de que han expuesto temas de los medios de defensa frente a la violencia política contra las mujeres y otro sobre el taller denominado hombres y masculinidades alternativas</w:t>
      </w:r>
      <w:r>
        <w:rPr>
          <w:rFonts w:ascii="Arial" w:hAnsi="Arial" w:cs="Arial"/>
          <w:bCs/>
        </w:rPr>
        <w:t>,</w:t>
      </w:r>
      <w:r w:rsidR="008C011A" w:rsidRPr="008C011A">
        <w:rPr>
          <w:rFonts w:ascii="Arial" w:hAnsi="Arial" w:cs="Arial"/>
          <w:bCs/>
        </w:rPr>
        <w:t xml:space="preserve"> no sé también si son temas que hay que impulsar</w:t>
      </w:r>
      <w:r>
        <w:rPr>
          <w:rFonts w:ascii="Arial" w:hAnsi="Arial" w:cs="Arial"/>
          <w:bCs/>
        </w:rPr>
        <w:t>,</w:t>
      </w:r>
      <w:r w:rsidR="008C011A" w:rsidRPr="008C011A">
        <w:rPr>
          <w:rFonts w:ascii="Arial" w:hAnsi="Arial" w:cs="Arial"/>
          <w:bCs/>
        </w:rPr>
        <w:t xml:space="preserve"> no sé también si están publicables</w:t>
      </w:r>
      <w:r w:rsidR="002D7567">
        <w:rPr>
          <w:rFonts w:ascii="Arial" w:hAnsi="Arial" w:cs="Arial"/>
          <w:bCs/>
        </w:rPr>
        <w:t xml:space="preserve">, están </w:t>
      </w:r>
      <w:r w:rsidR="008C011A" w:rsidRPr="008C011A">
        <w:rPr>
          <w:rFonts w:ascii="Arial" w:hAnsi="Arial" w:cs="Arial"/>
          <w:bCs/>
        </w:rPr>
        <w:t>en algún lado</w:t>
      </w:r>
      <w:r>
        <w:rPr>
          <w:rFonts w:ascii="Arial" w:hAnsi="Arial" w:cs="Arial"/>
          <w:bCs/>
        </w:rPr>
        <w:t>, e</w:t>
      </w:r>
      <w:r w:rsidR="002D7567">
        <w:rPr>
          <w:rFonts w:ascii="Arial" w:hAnsi="Arial" w:cs="Arial"/>
          <w:bCs/>
        </w:rPr>
        <w:t>n sí</w:t>
      </w:r>
      <w:r>
        <w:rPr>
          <w:rFonts w:ascii="Arial" w:hAnsi="Arial" w:cs="Arial"/>
          <w:bCs/>
        </w:rPr>
        <w:t>,</w:t>
      </w:r>
      <w:r w:rsidR="008C011A" w:rsidRPr="008C011A">
        <w:rPr>
          <w:rFonts w:ascii="Arial" w:hAnsi="Arial" w:cs="Arial"/>
          <w:bCs/>
        </w:rPr>
        <w:t xml:space="preserve"> les pediría por ahí una copia a mi correo</w:t>
      </w:r>
      <w:r>
        <w:rPr>
          <w:rFonts w:ascii="Arial" w:hAnsi="Arial" w:cs="Arial"/>
          <w:bCs/>
        </w:rPr>
        <w:t>,</w:t>
      </w:r>
      <w:r w:rsidR="008C011A" w:rsidRPr="008C011A">
        <w:rPr>
          <w:rFonts w:ascii="Arial" w:hAnsi="Arial" w:cs="Arial"/>
          <w:bCs/>
        </w:rPr>
        <w:t xml:space="preserve"> porque luego aquí lo suben al </w:t>
      </w:r>
      <w:r w:rsidR="008C011A" w:rsidRPr="000D5745">
        <w:rPr>
          <w:rFonts w:ascii="Arial" w:hAnsi="Arial" w:cs="Arial"/>
          <w:bCs/>
          <w:i/>
          <w:iCs/>
        </w:rPr>
        <w:t>WhatsApp</w:t>
      </w:r>
      <w:r w:rsidR="008C011A" w:rsidRPr="008C011A">
        <w:rPr>
          <w:rFonts w:ascii="Arial" w:hAnsi="Arial" w:cs="Arial"/>
          <w:bCs/>
        </w:rPr>
        <w:t xml:space="preserve"> y </w:t>
      </w:r>
      <w:r w:rsidR="002D7567">
        <w:rPr>
          <w:rFonts w:ascii="Arial" w:hAnsi="Arial" w:cs="Arial"/>
          <w:bCs/>
        </w:rPr>
        <w:t xml:space="preserve">ya </w:t>
      </w:r>
      <w:r w:rsidR="008C011A" w:rsidRPr="008C011A">
        <w:rPr>
          <w:rFonts w:ascii="Arial" w:hAnsi="Arial" w:cs="Arial"/>
          <w:bCs/>
        </w:rPr>
        <w:t>no alcanzo a bajarlos</w:t>
      </w:r>
      <w:r>
        <w:rPr>
          <w:rFonts w:ascii="Arial" w:hAnsi="Arial" w:cs="Arial"/>
          <w:bCs/>
        </w:rPr>
        <w:t>,</w:t>
      </w:r>
      <w:r w:rsidR="008C011A" w:rsidRPr="008C011A">
        <w:rPr>
          <w:rFonts w:ascii="Arial" w:hAnsi="Arial" w:cs="Arial"/>
          <w:bCs/>
        </w:rPr>
        <w:t xml:space="preserve"> entonces que me pasen un poco material para estudiarlo</w:t>
      </w:r>
      <w:r>
        <w:rPr>
          <w:rFonts w:ascii="Arial" w:hAnsi="Arial" w:cs="Arial"/>
          <w:bCs/>
        </w:rPr>
        <w:t>,</w:t>
      </w:r>
      <w:r w:rsidR="008C011A" w:rsidRPr="008C011A">
        <w:rPr>
          <w:rFonts w:ascii="Arial" w:hAnsi="Arial" w:cs="Arial"/>
          <w:bCs/>
        </w:rPr>
        <w:t xml:space="preserve"> ver</w:t>
      </w:r>
      <w:r>
        <w:rPr>
          <w:rFonts w:ascii="Arial" w:hAnsi="Arial" w:cs="Arial"/>
          <w:bCs/>
        </w:rPr>
        <w:t>,</w:t>
      </w:r>
      <w:r w:rsidR="008C011A" w:rsidRPr="008C011A">
        <w:rPr>
          <w:rFonts w:ascii="Arial" w:hAnsi="Arial" w:cs="Arial"/>
          <w:bCs/>
        </w:rPr>
        <w:t xml:space="preserve"> porque me parece que s</w:t>
      </w:r>
      <w:r>
        <w:rPr>
          <w:rFonts w:ascii="Arial" w:hAnsi="Arial" w:cs="Arial"/>
          <w:bCs/>
        </w:rPr>
        <w:t>on</w:t>
      </w:r>
      <w:r w:rsidR="008C011A" w:rsidRPr="008C011A">
        <w:rPr>
          <w:rFonts w:ascii="Arial" w:hAnsi="Arial" w:cs="Arial"/>
          <w:bCs/>
        </w:rPr>
        <w:t xml:space="preserve"> temas</w:t>
      </w:r>
      <w:r>
        <w:rPr>
          <w:rFonts w:ascii="Arial" w:hAnsi="Arial" w:cs="Arial"/>
          <w:bCs/>
        </w:rPr>
        <w:t>,</w:t>
      </w:r>
      <w:r w:rsidR="008C011A" w:rsidRPr="008C011A">
        <w:rPr>
          <w:rFonts w:ascii="Arial" w:hAnsi="Arial" w:cs="Arial"/>
          <w:bCs/>
        </w:rPr>
        <w:t xml:space="preserve"> que son de permanente </w:t>
      </w:r>
      <w:r>
        <w:rPr>
          <w:rFonts w:ascii="Arial" w:hAnsi="Arial" w:cs="Arial"/>
          <w:bCs/>
        </w:rPr>
        <w:t>a</w:t>
      </w:r>
      <w:r w:rsidR="008C011A" w:rsidRPr="008C011A">
        <w:rPr>
          <w:rFonts w:ascii="Arial" w:hAnsi="Arial" w:cs="Arial"/>
          <w:bCs/>
        </w:rPr>
        <w:t>ctualización y habrá que estarlos re</w:t>
      </w:r>
      <w:r>
        <w:rPr>
          <w:rFonts w:ascii="Arial" w:hAnsi="Arial" w:cs="Arial"/>
          <w:bCs/>
        </w:rPr>
        <w:t xml:space="preserve">visando </w:t>
      </w:r>
      <w:r w:rsidR="008C011A" w:rsidRPr="008C011A">
        <w:rPr>
          <w:rFonts w:ascii="Arial" w:hAnsi="Arial" w:cs="Arial"/>
          <w:bCs/>
        </w:rPr>
        <w:t>constantemente</w:t>
      </w:r>
      <w:r>
        <w:rPr>
          <w:rFonts w:ascii="Arial" w:hAnsi="Arial" w:cs="Arial"/>
          <w:bCs/>
        </w:rPr>
        <w:t>.</w:t>
      </w:r>
    </w:p>
    <w:p w14:paraId="501E1BD5" w14:textId="77777777" w:rsidR="000D5745" w:rsidRDefault="000D5745" w:rsidP="008C011A">
      <w:pPr>
        <w:spacing w:line="276" w:lineRule="auto"/>
        <w:ind w:right="-94"/>
        <w:jc w:val="both"/>
        <w:rPr>
          <w:rFonts w:ascii="Arial" w:hAnsi="Arial" w:cs="Arial"/>
          <w:bCs/>
        </w:rPr>
      </w:pPr>
    </w:p>
    <w:p w14:paraId="47235182" w14:textId="67BB8ACC" w:rsidR="008C011A" w:rsidRPr="008C011A" w:rsidRDefault="000D5745" w:rsidP="008C011A">
      <w:pPr>
        <w:spacing w:line="276" w:lineRule="auto"/>
        <w:ind w:right="-94"/>
        <w:jc w:val="both"/>
        <w:rPr>
          <w:rFonts w:ascii="Arial" w:hAnsi="Arial" w:cs="Arial"/>
          <w:bCs/>
        </w:rPr>
      </w:pPr>
      <w:r>
        <w:rPr>
          <w:rFonts w:ascii="Arial" w:hAnsi="Arial" w:cs="Arial"/>
          <w:bCs/>
        </w:rPr>
        <w:t>Y, b</w:t>
      </w:r>
      <w:r w:rsidR="008C011A" w:rsidRPr="008C011A">
        <w:rPr>
          <w:rFonts w:ascii="Arial" w:hAnsi="Arial" w:cs="Arial"/>
          <w:bCs/>
        </w:rPr>
        <w:t xml:space="preserve">ueno, por otro lado, pasando a lo que llaman </w:t>
      </w:r>
      <w:r w:rsidR="008C011A" w:rsidRPr="000D5745">
        <w:rPr>
          <w:rFonts w:ascii="Arial" w:hAnsi="Arial" w:cs="Arial"/>
          <w:bCs/>
          <w:i/>
          <w:iCs/>
        </w:rPr>
        <w:t>dos</w:t>
      </w:r>
      <w:r w:rsidRPr="000D5745">
        <w:rPr>
          <w:rFonts w:ascii="Arial" w:hAnsi="Arial" w:cs="Arial"/>
          <w:bCs/>
          <w:i/>
          <w:iCs/>
        </w:rPr>
        <w:t>sier</w:t>
      </w:r>
      <w:r>
        <w:rPr>
          <w:rFonts w:ascii="Arial" w:hAnsi="Arial" w:cs="Arial"/>
          <w:bCs/>
        </w:rPr>
        <w:t xml:space="preserve"> OPLES, </w:t>
      </w:r>
      <w:r w:rsidR="008C011A" w:rsidRPr="008C011A">
        <w:rPr>
          <w:rFonts w:ascii="Arial" w:hAnsi="Arial" w:cs="Arial"/>
          <w:bCs/>
        </w:rPr>
        <w:t xml:space="preserve">pues no sé qué tanto esta vinculación que se tienen con los </w:t>
      </w:r>
      <w:r w:rsidRPr="008C011A">
        <w:rPr>
          <w:rFonts w:ascii="Arial" w:hAnsi="Arial" w:cs="Arial"/>
          <w:bCs/>
        </w:rPr>
        <w:t>OPLES</w:t>
      </w:r>
      <w:r>
        <w:rPr>
          <w:rFonts w:ascii="Arial" w:hAnsi="Arial" w:cs="Arial"/>
          <w:bCs/>
        </w:rPr>
        <w:t>,</w:t>
      </w:r>
      <w:r w:rsidR="008C011A" w:rsidRPr="008C011A">
        <w:rPr>
          <w:rFonts w:ascii="Arial" w:hAnsi="Arial" w:cs="Arial"/>
          <w:bCs/>
        </w:rPr>
        <w:t xml:space="preserve"> tiene algo que ver con su trabajo de forma directa</w:t>
      </w:r>
      <w:r>
        <w:rPr>
          <w:rFonts w:ascii="Arial" w:hAnsi="Arial" w:cs="Arial"/>
          <w:bCs/>
        </w:rPr>
        <w:t>,</w:t>
      </w:r>
      <w:r w:rsidR="008C011A" w:rsidRPr="008C011A">
        <w:rPr>
          <w:rFonts w:ascii="Arial" w:hAnsi="Arial" w:cs="Arial"/>
          <w:bCs/>
        </w:rPr>
        <w:t xml:space="preserve"> porque me parece que esto sea una cuestión más del Consejo General</w:t>
      </w:r>
      <w:r>
        <w:rPr>
          <w:rFonts w:ascii="Arial" w:hAnsi="Arial" w:cs="Arial"/>
          <w:bCs/>
        </w:rPr>
        <w:t>,</w:t>
      </w:r>
      <w:r w:rsidR="008C011A" w:rsidRPr="008C011A">
        <w:rPr>
          <w:rFonts w:ascii="Arial" w:hAnsi="Arial" w:cs="Arial"/>
          <w:bCs/>
        </w:rPr>
        <w:t xml:space="preserve"> más que de una </w:t>
      </w:r>
      <w:r>
        <w:rPr>
          <w:rFonts w:ascii="Arial" w:hAnsi="Arial" w:cs="Arial"/>
          <w:bCs/>
        </w:rPr>
        <w:t>C</w:t>
      </w:r>
      <w:r w:rsidR="008C011A" w:rsidRPr="008C011A">
        <w:rPr>
          <w:rFonts w:ascii="Arial" w:hAnsi="Arial" w:cs="Arial"/>
          <w:bCs/>
        </w:rPr>
        <w:t xml:space="preserve">omisión de </w:t>
      </w:r>
      <w:r>
        <w:rPr>
          <w:rFonts w:ascii="Arial" w:hAnsi="Arial" w:cs="Arial"/>
          <w:bCs/>
        </w:rPr>
        <w:t>O</w:t>
      </w:r>
      <w:r w:rsidR="008C011A" w:rsidRPr="008C011A">
        <w:rPr>
          <w:rFonts w:ascii="Arial" w:hAnsi="Arial" w:cs="Arial"/>
          <w:bCs/>
        </w:rPr>
        <w:t xml:space="preserve">rganización </w:t>
      </w:r>
      <w:r>
        <w:rPr>
          <w:rFonts w:ascii="Arial" w:hAnsi="Arial" w:cs="Arial"/>
          <w:bCs/>
        </w:rPr>
        <w:t>E</w:t>
      </w:r>
      <w:r w:rsidR="008C011A" w:rsidRPr="008C011A">
        <w:rPr>
          <w:rFonts w:ascii="Arial" w:hAnsi="Arial" w:cs="Arial"/>
          <w:bCs/>
        </w:rPr>
        <w:t>lectoral</w:t>
      </w:r>
      <w:r>
        <w:rPr>
          <w:rFonts w:ascii="Arial" w:hAnsi="Arial" w:cs="Arial"/>
          <w:bCs/>
        </w:rPr>
        <w:t>,</w:t>
      </w:r>
      <w:r w:rsidR="008C011A" w:rsidRPr="008C011A">
        <w:rPr>
          <w:rFonts w:ascii="Arial" w:hAnsi="Arial" w:cs="Arial"/>
          <w:bCs/>
        </w:rPr>
        <w:t xml:space="preserve"> pero suponiendo que así sea</w:t>
      </w:r>
      <w:r>
        <w:rPr>
          <w:rFonts w:ascii="Arial" w:hAnsi="Arial" w:cs="Arial"/>
          <w:bCs/>
        </w:rPr>
        <w:t>,</w:t>
      </w:r>
      <w:r w:rsidR="008C011A" w:rsidRPr="008C011A">
        <w:rPr>
          <w:rFonts w:ascii="Arial" w:hAnsi="Arial" w:cs="Arial"/>
          <w:bCs/>
        </w:rPr>
        <w:t xml:space="preserve"> a lo que voy es que muchos </w:t>
      </w:r>
      <w:r w:rsidRPr="008C011A">
        <w:rPr>
          <w:rFonts w:ascii="Arial" w:hAnsi="Arial" w:cs="Arial"/>
          <w:bCs/>
        </w:rPr>
        <w:t>OPLES</w:t>
      </w:r>
      <w:r>
        <w:rPr>
          <w:rFonts w:ascii="Arial" w:hAnsi="Arial" w:cs="Arial"/>
          <w:bCs/>
        </w:rPr>
        <w:t>,</w:t>
      </w:r>
      <w:r w:rsidR="008C011A" w:rsidRPr="008C011A">
        <w:rPr>
          <w:rFonts w:ascii="Arial" w:hAnsi="Arial" w:cs="Arial"/>
          <w:bCs/>
        </w:rPr>
        <w:t xml:space="preserve"> enfrentan una profunda crisis actual</w:t>
      </w:r>
      <w:r w:rsidR="007A7199">
        <w:rPr>
          <w:rFonts w:ascii="Arial" w:hAnsi="Arial" w:cs="Arial"/>
          <w:bCs/>
        </w:rPr>
        <w:t>,</w:t>
      </w:r>
      <w:r w:rsidR="008C011A" w:rsidRPr="008C011A">
        <w:rPr>
          <w:rFonts w:ascii="Arial" w:hAnsi="Arial" w:cs="Arial"/>
          <w:bCs/>
        </w:rPr>
        <w:t xml:space="preserve"> por lo menos tengo entendido que cinco OPLES andan haciendo agua</w:t>
      </w:r>
      <w:r w:rsidR="007A7199">
        <w:rPr>
          <w:rFonts w:ascii="Arial" w:hAnsi="Arial" w:cs="Arial"/>
          <w:bCs/>
        </w:rPr>
        <w:t>,</w:t>
      </w:r>
      <w:r w:rsidR="008C011A" w:rsidRPr="008C011A">
        <w:rPr>
          <w:rFonts w:ascii="Arial" w:hAnsi="Arial" w:cs="Arial"/>
          <w:bCs/>
        </w:rPr>
        <w:t xml:space="preserve"> porque no tienen n</w:t>
      </w:r>
      <w:r w:rsidR="007A7199">
        <w:rPr>
          <w:rFonts w:ascii="Arial" w:hAnsi="Arial" w:cs="Arial"/>
          <w:bCs/>
        </w:rPr>
        <w:t>i</w:t>
      </w:r>
      <w:r w:rsidR="008C011A" w:rsidRPr="008C011A">
        <w:rPr>
          <w:rFonts w:ascii="Arial" w:hAnsi="Arial" w:cs="Arial"/>
          <w:bCs/>
        </w:rPr>
        <w:t xml:space="preserve"> los presupuestos ni los recursos para seguir trabajando y yo ubicaría prácticamente dentro de esos </w:t>
      </w:r>
      <w:r w:rsidR="007A7199" w:rsidRPr="008C011A">
        <w:rPr>
          <w:rFonts w:ascii="Arial" w:hAnsi="Arial" w:cs="Arial"/>
          <w:bCs/>
        </w:rPr>
        <w:t>OPLES</w:t>
      </w:r>
      <w:r w:rsidR="008C011A" w:rsidRPr="008C011A">
        <w:rPr>
          <w:rFonts w:ascii="Arial" w:hAnsi="Arial" w:cs="Arial"/>
          <w:bCs/>
        </w:rPr>
        <w:t xml:space="preserve"> que andan navegando en la pobreza franciscana, yo diría que inclusive se encuentra</w:t>
      </w:r>
      <w:r w:rsidR="007A7199">
        <w:rPr>
          <w:rFonts w:ascii="Arial" w:hAnsi="Arial" w:cs="Arial"/>
          <w:bCs/>
        </w:rPr>
        <w:t xml:space="preserve"> el</w:t>
      </w:r>
      <w:r w:rsidR="008C011A" w:rsidRPr="008C011A">
        <w:rPr>
          <w:rFonts w:ascii="Arial" w:hAnsi="Arial" w:cs="Arial"/>
          <w:bCs/>
        </w:rPr>
        <w:t xml:space="preserve"> de Jalisco</w:t>
      </w:r>
      <w:r w:rsidR="007A7199">
        <w:rPr>
          <w:rFonts w:ascii="Arial" w:hAnsi="Arial" w:cs="Arial"/>
          <w:bCs/>
        </w:rPr>
        <w:t>,</w:t>
      </w:r>
      <w:r w:rsidR="008C011A" w:rsidRPr="008C011A">
        <w:rPr>
          <w:rFonts w:ascii="Arial" w:hAnsi="Arial" w:cs="Arial"/>
          <w:bCs/>
        </w:rPr>
        <w:t xml:space="preserve"> que les da una maltratada ahí el </w:t>
      </w:r>
      <w:r w:rsidR="007A7199">
        <w:rPr>
          <w:rFonts w:ascii="Arial" w:hAnsi="Arial" w:cs="Arial"/>
          <w:bCs/>
        </w:rPr>
        <w:t>G</w:t>
      </w:r>
      <w:r w:rsidR="008C011A" w:rsidRPr="008C011A">
        <w:rPr>
          <w:rFonts w:ascii="Arial" w:hAnsi="Arial" w:cs="Arial"/>
          <w:bCs/>
        </w:rPr>
        <w:t xml:space="preserve">obernador del </w:t>
      </w:r>
      <w:r w:rsidR="007A7199">
        <w:rPr>
          <w:rFonts w:ascii="Arial" w:hAnsi="Arial" w:cs="Arial"/>
          <w:bCs/>
        </w:rPr>
        <w:t>E</w:t>
      </w:r>
      <w:r w:rsidR="008C011A" w:rsidRPr="008C011A">
        <w:rPr>
          <w:rFonts w:ascii="Arial" w:hAnsi="Arial" w:cs="Arial"/>
          <w:bCs/>
        </w:rPr>
        <w:t>stado y pues me preocupa que aquí los temas no aborden temas de financiamientos y solamente de organización</w:t>
      </w:r>
      <w:r w:rsidR="007A7199">
        <w:rPr>
          <w:rFonts w:ascii="Arial" w:hAnsi="Arial" w:cs="Arial"/>
          <w:bCs/>
        </w:rPr>
        <w:t>,</w:t>
      </w:r>
      <w:r w:rsidR="008C011A" w:rsidRPr="008C011A">
        <w:rPr>
          <w:rFonts w:ascii="Arial" w:hAnsi="Arial" w:cs="Arial"/>
          <w:bCs/>
        </w:rPr>
        <w:t xml:space="preserve"> cuando el tema de relación tiene que ver justamente con el financiamiento.</w:t>
      </w:r>
    </w:p>
    <w:p w14:paraId="30FAB062" w14:textId="77777777" w:rsidR="008C011A" w:rsidRPr="008C011A" w:rsidRDefault="008C011A" w:rsidP="008C011A">
      <w:pPr>
        <w:spacing w:line="276" w:lineRule="auto"/>
        <w:ind w:right="-94"/>
        <w:jc w:val="both"/>
        <w:rPr>
          <w:rFonts w:ascii="Arial" w:hAnsi="Arial" w:cs="Arial"/>
          <w:bCs/>
        </w:rPr>
      </w:pPr>
    </w:p>
    <w:p w14:paraId="1C4D765F" w14:textId="54ED8CFD" w:rsidR="008C011A" w:rsidRPr="008C011A" w:rsidRDefault="008C011A" w:rsidP="008C011A">
      <w:pPr>
        <w:spacing w:line="276" w:lineRule="auto"/>
        <w:ind w:right="-94"/>
        <w:jc w:val="both"/>
        <w:rPr>
          <w:rFonts w:ascii="Arial" w:hAnsi="Arial" w:cs="Arial"/>
          <w:bCs/>
        </w:rPr>
      </w:pPr>
      <w:r w:rsidRPr="008C011A">
        <w:rPr>
          <w:rFonts w:ascii="Arial" w:hAnsi="Arial" w:cs="Arial"/>
          <w:bCs/>
        </w:rPr>
        <w:t xml:space="preserve">Otro punto allí que quiero cuestionar, es que yo no le veo aquí que participen ustedes </w:t>
      </w:r>
      <w:r w:rsidR="007A7199">
        <w:rPr>
          <w:rFonts w:ascii="Arial" w:hAnsi="Arial" w:cs="Arial"/>
          <w:bCs/>
        </w:rPr>
        <w:t>e</w:t>
      </w:r>
      <w:r w:rsidRPr="008C011A">
        <w:rPr>
          <w:rFonts w:ascii="Arial" w:hAnsi="Arial" w:cs="Arial"/>
          <w:bCs/>
        </w:rPr>
        <w:t>n simulacro de desastres civil</w:t>
      </w:r>
      <w:r w:rsidR="007A7199">
        <w:rPr>
          <w:rFonts w:ascii="Arial" w:hAnsi="Arial" w:cs="Arial"/>
          <w:bCs/>
        </w:rPr>
        <w:t>,,</w:t>
      </w:r>
      <w:r w:rsidRPr="008C011A">
        <w:rPr>
          <w:rFonts w:ascii="Arial" w:hAnsi="Arial" w:cs="Arial"/>
          <w:bCs/>
        </w:rPr>
        <w:t xml:space="preserve"> o sea yo no le veo esto vinculación </w:t>
      </w:r>
      <w:r w:rsidR="007A7199">
        <w:rPr>
          <w:rFonts w:ascii="Arial" w:hAnsi="Arial" w:cs="Arial"/>
          <w:bCs/>
        </w:rPr>
        <w:t>a</w:t>
      </w:r>
      <w:r w:rsidRPr="008C011A">
        <w:rPr>
          <w:rFonts w:ascii="Arial" w:hAnsi="Arial" w:cs="Arial"/>
          <w:bCs/>
        </w:rPr>
        <w:t xml:space="preserve"> las t</w:t>
      </w:r>
      <w:r w:rsidR="007A7199">
        <w:rPr>
          <w:rFonts w:ascii="Arial" w:hAnsi="Arial" w:cs="Arial"/>
          <w:bCs/>
        </w:rPr>
        <w:t xml:space="preserve">areas </w:t>
      </w:r>
      <w:r w:rsidRPr="008C011A">
        <w:rPr>
          <w:rFonts w:ascii="Arial" w:hAnsi="Arial" w:cs="Arial"/>
          <w:bCs/>
        </w:rPr>
        <w:t>que ustedes organizan</w:t>
      </w:r>
      <w:r w:rsidR="007A7199">
        <w:rPr>
          <w:rFonts w:ascii="Arial" w:hAnsi="Arial" w:cs="Arial"/>
          <w:bCs/>
        </w:rPr>
        <w:t>, n</w:t>
      </w:r>
      <w:r w:rsidRPr="008C011A">
        <w:rPr>
          <w:rFonts w:ascii="Arial" w:hAnsi="Arial" w:cs="Arial"/>
          <w:bCs/>
        </w:rPr>
        <w:t>o veo nada</w:t>
      </w:r>
      <w:r w:rsidR="007A7199">
        <w:rPr>
          <w:rFonts w:ascii="Arial" w:hAnsi="Arial" w:cs="Arial"/>
          <w:bCs/>
        </w:rPr>
        <w:t>,</w:t>
      </w:r>
      <w:r w:rsidRPr="008C011A">
        <w:rPr>
          <w:rFonts w:ascii="Arial" w:hAnsi="Arial" w:cs="Arial"/>
          <w:bCs/>
        </w:rPr>
        <w:t xml:space="preserve"> por el contrario</w:t>
      </w:r>
      <w:r w:rsidR="007A7199">
        <w:rPr>
          <w:rFonts w:ascii="Arial" w:hAnsi="Arial" w:cs="Arial"/>
          <w:bCs/>
        </w:rPr>
        <w:t>,</w:t>
      </w:r>
      <w:r w:rsidRPr="008C011A">
        <w:rPr>
          <w:rFonts w:ascii="Arial" w:hAnsi="Arial" w:cs="Arial"/>
          <w:bCs/>
        </w:rPr>
        <w:t xml:space="preserve"> temas de contingencia sanitaria como el C</w:t>
      </w:r>
      <w:r w:rsidR="00D70741">
        <w:rPr>
          <w:rFonts w:ascii="Arial" w:hAnsi="Arial" w:cs="Arial"/>
          <w:bCs/>
        </w:rPr>
        <w:t>OVID</w:t>
      </w:r>
      <w:r w:rsidRPr="008C011A">
        <w:rPr>
          <w:rFonts w:ascii="Arial" w:hAnsi="Arial" w:cs="Arial"/>
          <w:bCs/>
        </w:rPr>
        <w:t xml:space="preserve"> o cosas de esas y pues aquí se dedican más bien a ver tema</w:t>
      </w:r>
      <w:r w:rsidR="007A7199">
        <w:rPr>
          <w:rFonts w:ascii="Arial" w:hAnsi="Arial" w:cs="Arial"/>
          <w:bCs/>
        </w:rPr>
        <w:t>s</w:t>
      </w:r>
      <w:r w:rsidRPr="008C011A">
        <w:rPr>
          <w:rFonts w:ascii="Arial" w:hAnsi="Arial" w:cs="Arial"/>
          <w:bCs/>
        </w:rPr>
        <w:t xml:space="preserve"> del temblor de Ucrania</w:t>
      </w:r>
      <w:r w:rsidR="007A7199">
        <w:rPr>
          <w:rFonts w:ascii="Arial" w:hAnsi="Arial" w:cs="Arial"/>
          <w:bCs/>
        </w:rPr>
        <w:t>,</w:t>
      </w:r>
      <w:r w:rsidRPr="008C011A">
        <w:rPr>
          <w:rFonts w:ascii="Arial" w:hAnsi="Arial" w:cs="Arial"/>
          <w:bCs/>
        </w:rPr>
        <w:t xml:space="preserve"> no sé</w:t>
      </w:r>
      <w:r w:rsidR="007A7199">
        <w:rPr>
          <w:rFonts w:ascii="Arial" w:hAnsi="Arial" w:cs="Arial"/>
          <w:bCs/>
        </w:rPr>
        <w:t>,</w:t>
      </w:r>
      <w:r w:rsidRPr="008C011A">
        <w:rPr>
          <w:rFonts w:ascii="Arial" w:hAnsi="Arial" w:cs="Arial"/>
          <w:bCs/>
        </w:rPr>
        <w:t xml:space="preserve"> de aquí o de Turquía</w:t>
      </w:r>
      <w:r w:rsidR="002D7567">
        <w:rPr>
          <w:rFonts w:ascii="Arial" w:hAnsi="Arial" w:cs="Arial"/>
          <w:bCs/>
        </w:rPr>
        <w:t>,</w:t>
      </w:r>
      <w:r w:rsidRPr="008C011A">
        <w:rPr>
          <w:rFonts w:ascii="Arial" w:hAnsi="Arial" w:cs="Arial"/>
          <w:bCs/>
        </w:rPr>
        <w:t xml:space="preserve"> el tema de desastres naturales </w:t>
      </w:r>
      <w:r w:rsidR="002D7567">
        <w:rPr>
          <w:rFonts w:ascii="Arial" w:hAnsi="Arial" w:cs="Arial"/>
          <w:bCs/>
        </w:rPr>
        <w:t xml:space="preserve">y </w:t>
      </w:r>
      <w:r w:rsidRPr="008C011A">
        <w:rPr>
          <w:rFonts w:ascii="Arial" w:hAnsi="Arial" w:cs="Arial"/>
          <w:bCs/>
        </w:rPr>
        <w:t>no tanto tema</w:t>
      </w:r>
      <w:r w:rsidR="002D7567">
        <w:rPr>
          <w:rFonts w:ascii="Arial" w:hAnsi="Arial" w:cs="Arial"/>
          <w:bCs/>
        </w:rPr>
        <w:t>s</w:t>
      </w:r>
      <w:r w:rsidRPr="008C011A">
        <w:rPr>
          <w:rFonts w:ascii="Arial" w:hAnsi="Arial" w:cs="Arial"/>
          <w:bCs/>
        </w:rPr>
        <w:t xml:space="preserve"> de organización.</w:t>
      </w:r>
    </w:p>
    <w:p w14:paraId="62C2DB06" w14:textId="77777777" w:rsidR="008C011A" w:rsidRPr="008C011A" w:rsidRDefault="008C011A" w:rsidP="008C011A">
      <w:pPr>
        <w:spacing w:line="276" w:lineRule="auto"/>
        <w:ind w:right="-94"/>
        <w:jc w:val="both"/>
        <w:rPr>
          <w:rFonts w:ascii="Arial" w:hAnsi="Arial" w:cs="Arial"/>
          <w:bCs/>
        </w:rPr>
      </w:pPr>
    </w:p>
    <w:p w14:paraId="453107E2" w14:textId="16167852" w:rsidR="007A7199" w:rsidRDefault="008C011A" w:rsidP="008C011A">
      <w:pPr>
        <w:spacing w:line="276" w:lineRule="auto"/>
        <w:ind w:right="-94"/>
        <w:jc w:val="both"/>
        <w:rPr>
          <w:rFonts w:ascii="Arial" w:hAnsi="Arial" w:cs="Arial"/>
          <w:bCs/>
        </w:rPr>
      </w:pPr>
      <w:r w:rsidRPr="008C011A">
        <w:rPr>
          <w:rFonts w:ascii="Arial" w:hAnsi="Arial" w:cs="Arial"/>
          <w:bCs/>
        </w:rPr>
        <w:t xml:space="preserve">Y, por último, </w:t>
      </w:r>
      <w:r w:rsidR="007A7199">
        <w:rPr>
          <w:rFonts w:ascii="Arial" w:hAnsi="Arial" w:cs="Arial"/>
          <w:bCs/>
        </w:rPr>
        <w:t xml:space="preserve">pues </w:t>
      </w:r>
      <w:r w:rsidRPr="008C011A">
        <w:rPr>
          <w:rFonts w:ascii="Arial" w:hAnsi="Arial" w:cs="Arial"/>
          <w:bCs/>
        </w:rPr>
        <w:t>básicamente para concluir, era cuestionar que</w:t>
      </w:r>
      <w:r w:rsidR="002D7567">
        <w:rPr>
          <w:rFonts w:ascii="Arial" w:hAnsi="Arial" w:cs="Arial"/>
          <w:bCs/>
        </w:rPr>
        <w:t>,</w:t>
      </w:r>
      <w:r w:rsidRPr="008C011A">
        <w:rPr>
          <w:rFonts w:ascii="Arial" w:hAnsi="Arial" w:cs="Arial"/>
          <w:bCs/>
        </w:rPr>
        <w:t xml:space="preserve"> pues aquí</w:t>
      </w:r>
      <w:r w:rsidR="002D7567">
        <w:rPr>
          <w:rFonts w:ascii="Arial" w:hAnsi="Arial" w:cs="Arial"/>
          <w:bCs/>
        </w:rPr>
        <w:t>,</w:t>
      </w:r>
      <w:r w:rsidRPr="008C011A">
        <w:rPr>
          <w:rFonts w:ascii="Arial" w:hAnsi="Arial" w:cs="Arial"/>
          <w:bCs/>
        </w:rPr>
        <w:t xml:space="preserve"> igual aquí le dan </w:t>
      </w:r>
      <w:r w:rsidR="007A7199">
        <w:rPr>
          <w:rFonts w:ascii="Arial" w:hAnsi="Arial" w:cs="Arial"/>
          <w:bCs/>
        </w:rPr>
        <w:t>m</w:t>
      </w:r>
      <w:r w:rsidRPr="008C011A">
        <w:rPr>
          <w:rFonts w:ascii="Arial" w:hAnsi="Arial" w:cs="Arial"/>
          <w:bCs/>
        </w:rPr>
        <w:t>ucho peso a la participación en apoyo a la FIL</w:t>
      </w:r>
      <w:r w:rsidR="007A7199">
        <w:rPr>
          <w:rFonts w:ascii="Arial" w:hAnsi="Arial" w:cs="Arial"/>
          <w:bCs/>
        </w:rPr>
        <w:t>,</w:t>
      </w:r>
      <w:r w:rsidRPr="008C011A">
        <w:rPr>
          <w:rFonts w:ascii="Arial" w:hAnsi="Arial" w:cs="Arial"/>
          <w:bCs/>
        </w:rPr>
        <w:t xml:space="preserve"> yo insisto de que esos temas de la FIL son</w:t>
      </w:r>
      <w:r w:rsidR="007A7199">
        <w:rPr>
          <w:rFonts w:ascii="Arial" w:hAnsi="Arial" w:cs="Arial"/>
          <w:bCs/>
        </w:rPr>
        <w:t>,</w:t>
      </w:r>
      <w:r w:rsidRPr="008C011A">
        <w:rPr>
          <w:rFonts w:ascii="Arial" w:hAnsi="Arial" w:cs="Arial"/>
          <w:bCs/>
        </w:rPr>
        <w:t xml:space="preserve"> pues anda</w:t>
      </w:r>
      <w:r w:rsidR="007A7199">
        <w:rPr>
          <w:rFonts w:ascii="Arial" w:hAnsi="Arial" w:cs="Arial"/>
          <w:bCs/>
        </w:rPr>
        <w:t xml:space="preserve">rnos </w:t>
      </w:r>
      <w:r w:rsidRPr="008C011A">
        <w:rPr>
          <w:rFonts w:ascii="Arial" w:hAnsi="Arial" w:cs="Arial"/>
          <w:bCs/>
        </w:rPr>
        <w:t xml:space="preserve">colgando en otros eventos y yo creo que hay </w:t>
      </w:r>
      <w:r w:rsidRPr="008C011A">
        <w:rPr>
          <w:rFonts w:ascii="Arial" w:hAnsi="Arial" w:cs="Arial"/>
          <w:bCs/>
        </w:rPr>
        <w:lastRenderedPageBreak/>
        <w:t>que darle más peso a hacer trabajo de organización ciudadana</w:t>
      </w:r>
      <w:r w:rsidR="007A7199">
        <w:rPr>
          <w:rFonts w:ascii="Arial" w:hAnsi="Arial" w:cs="Arial"/>
          <w:bCs/>
        </w:rPr>
        <w:t xml:space="preserve">, </w:t>
      </w:r>
      <w:r w:rsidRPr="008C011A">
        <w:rPr>
          <w:rFonts w:ascii="Arial" w:hAnsi="Arial" w:cs="Arial"/>
          <w:bCs/>
        </w:rPr>
        <w:t>en términos de ir preparando ya el inminente proceso electoral y aquí me preocupa si hablan</w:t>
      </w:r>
      <w:r w:rsidR="007A7199">
        <w:rPr>
          <w:rFonts w:ascii="Arial" w:hAnsi="Arial" w:cs="Arial"/>
          <w:bCs/>
        </w:rPr>
        <w:t>,</w:t>
      </w:r>
      <w:r w:rsidRPr="008C011A">
        <w:rPr>
          <w:rFonts w:ascii="Arial" w:hAnsi="Arial" w:cs="Arial"/>
          <w:bCs/>
        </w:rPr>
        <w:t xml:space="preserve"> es ciertamente un informe, pero yo creo que seguramente en la próxima</w:t>
      </w:r>
      <w:r w:rsidR="007A7199">
        <w:rPr>
          <w:rFonts w:ascii="Arial" w:hAnsi="Arial" w:cs="Arial"/>
          <w:bCs/>
        </w:rPr>
        <w:t xml:space="preserve"> </w:t>
      </w:r>
      <w:r w:rsidRPr="008C011A">
        <w:rPr>
          <w:rFonts w:ascii="Arial" w:hAnsi="Arial" w:cs="Arial"/>
          <w:bCs/>
        </w:rPr>
        <w:t xml:space="preserve">reunión informarán cuál es el plan de trabajo para incorporar al personal que se dedicará a trabajar en la </w:t>
      </w:r>
      <w:r w:rsidR="007A7199">
        <w:rPr>
          <w:rFonts w:ascii="Arial" w:hAnsi="Arial" w:cs="Arial"/>
          <w:bCs/>
        </w:rPr>
        <w:t xml:space="preserve">organización </w:t>
      </w:r>
      <w:r w:rsidRPr="008C011A">
        <w:rPr>
          <w:rFonts w:ascii="Arial" w:hAnsi="Arial" w:cs="Arial"/>
          <w:bCs/>
        </w:rPr>
        <w:t>de todo lo que implica la logística del proceso electoral que inicia a partir de octubre</w:t>
      </w:r>
      <w:r w:rsidR="007A7199">
        <w:rPr>
          <w:rFonts w:ascii="Arial" w:hAnsi="Arial" w:cs="Arial"/>
          <w:bCs/>
        </w:rPr>
        <w:t>,</w:t>
      </w:r>
      <w:r w:rsidRPr="008C011A">
        <w:rPr>
          <w:rFonts w:ascii="Arial" w:hAnsi="Arial" w:cs="Arial"/>
          <w:bCs/>
        </w:rPr>
        <w:t xml:space="preserve"> que </w:t>
      </w:r>
      <w:r w:rsidR="007A7199">
        <w:rPr>
          <w:rFonts w:ascii="Arial" w:hAnsi="Arial" w:cs="Arial"/>
          <w:bCs/>
        </w:rPr>
        <w:t>b</w:t>
      </w:r>
      <w:r w:rsidRPr="008C011A">
        <w:rPr>
          <w:rFonts w:ascii="Arial" w:hAnsi="Arial" w:cs="Arial"/>
          <w:bCs/>
        </w:rPr>
        <w:t>ueno es</w:t>
      </w:r>
      <w:r w:rsidR="00356D11">
        <w:rPr>
          <w:rFonts w:ascii="Arial" w:hAnsi="Arial" w:cs="Arial"/>
          <w:bCs/>
        </w:rPr>
        <w:t>a</w:t>
      </w:r>
      <w:r w:rsidRPr="008C011A">
        <w:rPr>
          <w:rFonts w:ascii="Arial" w:hAnsi="Arial" w:cs="Arial"/>
          <w:bCs/>
        </w:rPr>
        <w:t xml:space="preserve"> es un informe hasta febrero </w:t>
      </w:r>
      <w:r w:rsidR="007A7199">
        <w:rPr>
          <w:rFonts w:ascii="Arial" w:hAnsi="Arial" w:cs="Arial"/>
          <w:bCs/>
        </w:rPr>
        <w:t xml:space="preserve">de </w:t>
      </w:r>
      <w:r w:rsidRPr="008C011A">
        <w:rPr>
          <w:rFonts w:ascii="Arial" w:hAnsi="Arial" w:cs="Arial"/>
          <w:bCs/>
        </w:rPr>
        <w:t xml:space="preserve">este año, pero seguramente nos van a informar cómo le van a hacer para atender ese problema que ahorita no le </w:t>
      </w:r>
      <w:r w:rsidR="007A7199">
        <w:rPr>
          <w:rFonts w:ascii="Arial" w:hAnsi="Arial" w:cs="Arial"/>
          <w:bCs/>
        </w:rPr>
        <w:t>veo ni pies</w:t>
      </w:r>
      <w:r w:rsidRPr="008C011A">
        <w:rPr>
          <w:rFonts w:ascii="Arial" w:hAnsi="Arial" w:cs="Arial"/>
          <w:bCs/>
        </w:rPr>
        <w:t xml:space="preserve"> ni cabeza</w:t>
      </w:r>
      <w:r w:rsidR="007A7199">
        <w:rPr>
          <w:rFonts w:ascii="Arial" w:hAnsi="Arial" w:cs="Arial"/>
          <w:bCs/>
        </w:rPr>
        <w:t>,</w:t>
      </w:r>
      <w:r w:rsidRPr="008C011A">
        <w:rPr>
          <w:rFonts w:ascii="Arial" w:hAnsi="Arial" w:cs="Arial"/>
          <w:bCs/>
        </w:rPr>
        <w:t xml:space="preserve"> porque no hay presupuesto. </w:t>
      </w:r>
    </w:p>
    <w:p w14:paraId="28C36BD0" w14:textId="77777777" w:rsidR="007A7199" w:rsidRDefault="007A7199" w:rsidP="008C011A">
      <w:pPr>
        <w:spacing w:line="276" w:lineRule="auto"/>
        <w:ind w:right="-94"/>
        <w:jc w:val="both"/>
        <w:rPr>
          <w:rFonts w:ascii="Arial" w:hAnsi="Arial" w:cs="Arial"/>
          <w:bCs/>
        </w:rPr>
      </w:pPr>
    </w:p>
    <w:p w14:paraId="02E7B949" w14:textId="05084172" w:rsidR="0039345F" w:rsidRPr="00941DD6" w:rsidRDefault="008C011A" w:rsidP="008C011A">
      <w:pPr>
        <w:spacing w:line="276" w:lineRule="auto"/>
        <w:ind w:right="-94"/>
        <w:jc w:val="both"/>
        <w:rPr>
          <w:rFonts w:ascii="Arial" w:hAnsi="Arial" w:cs="Arial"/>
          <w:bCs/>
        </w:rPr>
      </w:pPr>
      <w:r w:rsidRPr="008C011A">
        <w:rPr>
          <w:rFonts w:ascii="Arial" w:hAnsi="Arial" w:cs="Arial"/>
          <w:bCs/>
        </w:rPr>
        <w:t>Son todos mis comentarios. Muchas gracias.</w:t>
      </w:r>
    </w:p>
    <w:p w14:paraId="1E7C68CF" w14:textId="77777777" w:rsidR="00356D11" w:rsidRDefault="00356D11" w:rsidP="007A7199">
      <w:pPr>
        <w:spacing w:line="276" w:lineRule="auto"/>
        <w:ind w:right="-94"/>
        <w:jc w:val="both"/>
        <w:rPr>
          <w:rFonts w:ascii="Arial" w:hAnsi="Arial" w:cs="Arial"/>
          <w:b/>
        </w:rPr>
      </w:pPr>
    </w:p>
    <w:p w14:paraId="0DEA2380" w14:textId="7712921D" w:rsidR="007A7199" w:rsidRPr="007A7199" w:rsidRDefault="007A7199" w:rsidP="007A7199">
      <w:pPr>
        <w:spacing w:line="276" w:lineRule="auto"/>
        <w:ind w:right="-94"/>
        <w:jc w:val="both"/>
        <w:rPr>
          <w:rFonts w:ascii="Arial" w:hAnsi="Arial" w:cs="Arial"/>
          <w:bCs/>
        </w:rPr>
      </w:pPr>
      <w:r w:rsidRPr="001C0284">
        <w:rPr>
          <w:rFonts w:ascii="Arial" w:hAnsi="Arial" w:cs="Arial"/>
          <w:b/>
        </w:rPr>
        <w:t>Consejera electoral presidenta de la comisión, Silvia Guadalupe Bustos Vásquez</w:t>
      </w:r>
      <w:r w:rsidRPr="001C0284">
        <w:rPr>
          <w:rFonts w:ascii="Arial" w:hAnsi="Arial" w:cs="Arial"/>
          <w:bCs/>
        </w:rPr>
        <w:t>:</w:t>
      </w:r>
      <w:r>
        <w:rPr>
          <w:rFonts w:ascii="Arial" w:hAnsi="Arial" w:cs="Arial"/>
          <w:bCs/>
        </w:rPr>
        <w:t xml:space="preserve"> </w:t>
      </w:r>
      <w:r w:rsidRPr="007A7199">
        <w:rPr>
          <w:rFonts w:ascii="Arial" w:hAnsi="Arial" w:cs="Arial"/>
          <w:bCs/>
        </w:rPr>
        <w:t xml:space="preserve">Muchas gracias por </w:t>
      </w:r>
      <w:r w:rsidR="00D7216E">
        <w:rPr>
          <w:rFonts w:ascii="Arial" w:hAnsi="Arial" w:cs="Arial"/>
          <w:bCs/>
        </w:rPr>
        <w:t>s</w:t>
      </w:r>
      <w:r w:rsidRPr="007A7199">
        <w:rPr>
          <w:rFonts w:ascii="Arial" w:hAnsi="Arial" w:cs="Arial"/>
          <w:bCs/>
        </w:rPr>
        <w:t>us comentarios</w:t>
      </w:r>
      <w:r w:rsidR="00D7216E">
        <w:rPr>
          <w:rFonts w:ascii="Arial" w:hAnsi="Arial" w:cs="Arial"/>
          <w:bCs/>
        </w:rPr>
        <w:t>,</w:t>
      </w:r>
      <w:r w:rsidRPr="007A7199">
        <w:rPr>
          <w:rFonts w:ascii="Arial" w:hAnsi="Arial" w:cs="Arial"/>
          <w:bCs/>
        </w:rPr>
        <w:t xml:space="preserve"> señor representante de Morena.</w:t>
      </w:r>
    </w:p>
    <w:p w14:paraId="6A60A051" w14:textId="77777777" w:rsidR="007A7199" w:rsidRPr="007A7199" w:rsidRDefault="007A7199" w:rsidP="007A7199">
      <w:pPr>
        <w:spacing w:line="276" w:lineRule="auto"/>
        <w:ind w:right="-94"/>
        <w:jc w:val="both"/>
        <w:rPr>
          <w:rFonts w:ascii="Arial" w:hAnsi="Arial" w:cs="Arial"/>
          <w:bCs/>
        </w:rPr>
      </w:pPr>
    </w:p>
    <w:p w14:paraId="1693BB1C" w14:textId="5AAE1D69" w:rsidR="00D7216E" w:rsidRDefault="007A7199" w:rsidP="007A7199">
      <w:pPr>
        <w:spacing w:line="276" w:lineRule="auto"/>
        <w:ind w:right="-94"/>
        <w:jc w:val="both"/>
        <w:rPr>
          <w:rFonts w:ascii="Arial" w:hAnsi="Arial" w:cs="Arial"/>
          <w:bCs/>
        </w:rPr>
      </w:pPr>
      <w:r w:rsidRPr="007A7199">
        <w:rPr>
          <w:rFonts w:ascii="Arial" w:hAnsi="Arial" w:cs="Arial"/>
          <w:bCs/>
        </w:rPr>
        <w:t>Me voy a tomar el atrevimiento de contestarle</w:t>
      </w:r>
      <w:r w:rsidR="00D7216E">
        <w:rPr>
          <w:rFonts w:ascii="Arial" w:hAnsi="Arial" w:cs="Arial"/>
          <w:bCs/>
        </w:rPr>
        <w:t>,</w:t>
      </w:r>
      <w:r w:rsidRPr="007A7199">
        <w:rPr>
          <w:rFonts w:ascii="Arial" w:hAnsi="Arial" w:cs="Arial"/>
          <w:bCs/>
        </w:rPr>
        <w:t xml:space="preserve"> una primer parte</w:t>
      </w:r>
      <w:r w:rsidR="00D7216E">
        <w:rPr>
          <w:rFonts w:ascii="Arial" w:hAnsi="Arial" w:cs="Arial"/>
          <w:bCs/>
        </w:rPr>
        <w:t>,</w:t>
      </w:r>
      <w:r w:rsidRPr="007A7199">
        <w:rPr>
          <w:rFonts w:ascii="Arial" w:hAnsi="Arial" w:cs="Arial"/>
          <w:bCs/>
        </w:rPr>
        <w:t xml:space="preserve"> por lo que tiene que ver a las jornadas y a las consultas y</w:t>
      </w:r>
      <w:r w:rsidR="00D7216E">
        <w:rPr>
          <w:rFonts w:ascii="Arial" w:hAnsi="Arial" w:cs="Arial"/>
          <w:bCs/>
        </w:rPr>
        <w:t>,</w:t>
      </w:r>
      <w:r w:rsidRPr="007A7199">
        <w:rPr>
          <w:rFonts w:ascii="Arial" w:hAnsi="Arial" w:cs="Arial"/>
          <w:bCs/>
        </w:rPr>
        <w:t xml:space="preserve"> en segundo término</w:t>
      </w:r>
      <w:r w:rsidR="00D7216E">
        <w:rPr>
          <w:rFonts w:ascii="Arial" w:hAnsi="Arial" w:cs="Arial"/>
          <w:bCs/>
        </w:rPr>
        <w:t xml:space="preserve">, </w:t>
      </w:r>
      <w:r w:rsidRPr="007A7199">
        <w:rPr>
          <w:rFonts w:ascii="Arial" w:hAnsi="Arial" w:cs="Arial"/>
          <w:bCs/>
        </w:rPr>
        <w:t xml:space="preserve"> </w:t>
      </w:r>
      <w:r w:rsidR="00D7216E">
        <w:rPr>
          <w:rFonts w:ascii="Arial" w:hAnsi="Arial" w:cs="Arial"/>
          <w:bCs/>
        </w:rPr>
        <w:t>ceder</w:t>
      </w:r>
      <w:r w:rsidR="00356D11">
        <w:rPr>
          <w:rFonts w:ascii="Arial" w:hAnsi="Arial" w:cs="Arial"/>
          <w:bCs/>
        </w:rPr>
        <w:t>é</w:t>
      </w:r>
      <w:r w:rsidR="00D7216E">
        <w:rPr>
          <w:rFonts w:ascii="Arial" w:hAnsi="Arial" w:cs="Arial"/>
          <w:bCs/>
        </w:rPr>
        <w:t xml:space="preserve"> </w:t>
      </w:r>
      <w:r w:rsidRPr="007A7199">
        <w:rPr>
          <w:rFonts w:ascii="Arial" w:hAnsi="Arial" w:cs="Arial"/>
          <w:bCs/>
        </w:rPr>
        <w:t>el uso de la voz a nuestro director de organización</w:t>
      </w:r>
      <w:r w:rsidR="00D7216E">
        <w:rPr>
          <w:rFonts w:ascii="Arial" w:hAnsi="Arial" w:cs="Arial"/>
          <w:bCs/>
        </w:rPr>
        <w:t>,</w:t>
      </w:r>
      <w:r w:rsidRPr="007A7199">
        <w:rPr>
          <w:rFonts w:ascii="Arial" w:hAnsi="Arial" w:cs="Arial"/>
          <w:bCs/>
        </w:rPr>
        <w:t xml:space="preserve"> para que sea él quien</w:t>
      </w:r>
      <w:r w:rsidR="00D7216E">
        <w:rPr>
          <w:rFonts w:ascii="Arial" w:hAnsi="Arial" w:cs="Arial"/>
          <w:bCs/>
        </w:rPr>
        <w:t>,</w:t>
      </w:r>
      <w:r w:rsidRPr="007A7199">
        <w:rPr>
          <w:rFonts w:ascii="Arial" w:hAnsi="Arial" w:cs="Arial"/>
          <w:bCs/>
        </w:rPr>
        <w:t xml:space="preserve"> técnicamente</w:t>
      </w:r>
      <w:r w:rsidR="00D7216E">
        <w:rPr>
          <w:rFonts w:ascii="Arial" w:hAnsi="Arial" w:cs="Arial"/>
          <w:bCs/>
        </w:rPr>
        <w:t>,</w:t>
      </w:r>
      <w:r w:rsidRPr="007A7199">
        <w:rPr>
          <w:rFonts w:ascii="Arial" w:hAnsi="Arial" w:cs="Arial"/>
          <w:bCs/>
        </w:rPr>
        <w:t xml:space="preserve"> explique lo correspondiente a los materiales</w:t>
      </w:r>
      <w:r w:rsidR="00D7216E">
        <w:rPr>
          <w:rFonts w:ascii="Arial" w:hAnsi="Arial" w:cs="Arial"/>
          <w:bCs/>
        </w:rPr>
        <w:t>.</w:t>
      </w:r>
    </w:p>
    <w:p w14:paraId="42E92F40" w14:textId="77777777" w:rsidR="00D7216E" w:rsidRDefault="00D7216E" w:rsidP="007A7199">
      <w:pPr>
        <w:spacing w:line="276" w:lineRule="auto"/>
        <w:ind w:right="-94"/>
        <w:jc w:val="both"/>
        <w:rPr>
          <w:rFonts w:ascii="Arial" w:hAnsi="Arial" w:cs="Arial"/>
          <w:bCs/>
        </w:rPr>
      </w:pPr>
    </w:p>
    <w:p w14:paraId="314B7258" w14:textId="77777777" w:rsidR="00D7216E" w:rsidRDefault="00D7216E" w:rsidP="007A7199">
      <w:pPr>
        <w:spacing w:line="276" w:lineRule="auto"/>
        <w:ind w:right="-94"/>
        <w:jc w:val="both"/>
        <w:rPr>
          <w:rFonts w:ascii="Arial" w:hAnsi="Arial" w:cs="Arial"/>
          <w:bCs/>
        </w:rPr>
      </w:pPr>
      <w:r>
        <w:rPr>
          <w:rFonts w:ascii="Arial" w:hAnsi="Arial" w:cs="Arial"/>
          <w:bCs/>
        </w:rPr>
        <w:t>E</w:t>
      </w:r>
      <w:r w:rsidR="007A7199" w:rsidRPr="007A7199">
        <w:rPr>
          <w:rFonts w:ascii="Arial" w:hAnsi="Arial" w:cs="Arial"/>
          <w:bCs/>
        </w:rPr>
        <w:t>n este sentido</w:t>
      </w:r>
      <w:r>
        <w:rPr>
          <w:rFonts w:ascii="Arial" w:hAnsi="Arial" w:cs="Arial"/>
          <w:bCs/>
        </w:rPr>
        <w:t>,</w:t>
      </w:r>
      <w:r w:rsidR="007A7199" w:rsidRPr="007A7199">
        <w:rPr>
          <w:rFonts w:ascii="Arial" w:hAnsi="Arial" w:cs="Arial"/>
          <w:bCs/>
        </w:rPr>
        <w:t xml:space="preserve"> por lo que ve</w:t>
      </w:r>
      <w:r>
        <w:rPr>
          <w:rFonts w:ascii="Arial" w:hAnsi="Arial" w:cs="Arial"/>
          <w:bCs/>
        </w:rPr>
        <w:t>,</w:t>
      </w:r>
      <w:r w:rsidR="007A7199" w:rsidRPr="007A7199">
        <w:rPr>
          <w:rFonts w:ascii="Arial" w:hAnsi="Arial" w:cs="Arial"/>
          <w:bCs/>
        </w:rPr>
        <w:t xml:space="preserve"> representante de Morena</w:t>
      </w:r>
      <w:r>
        <w:rPr>
          <w:rFonts w:ascii="Arial" w:hAnsi="Arial" w:cs="Arial"/>
          <w:bCs/>
        </w:rPr>
        <w:t>,</w:t>
      </w:r>
      <w:r w:rsidR="007A7199" w:rsidRPr="007A7199">
        <w:rPr>
          <w:rFonts w:ascii="Arial" w:hAnsi="Arial" w:cs="Arial"/>
          <w:bCs/>
        </w:rPr>
        <w:t xml:space="preserve"> </w:t>
      </w:r>
      <w:r>
        <w:rPr>
          <w:rFonts w:ascii="Arial" w:hAnsi="Arial" w:cs="Arial"/>
          <w:bCs/>
        </w:rPr>
        <w:t>g</w:t>
      </w:r>
      <w:r w:rsidR="007A7199" w:rsidRPr="007A7199">
        <w:rPr>
          <w:rFonts w:ascii="Arial" w:hAnsi="Arial" w:cs="Arial"/>
          <w:bCs/>
        </w:rPr>
        <w:t>racias por darle reconocimiento a las actividades que tienen que ver con las jornadas de violencia política en razón de género que</w:t>
      </w:r>
      <w:r>
        <w:rPr>
          <w:rFonts w:ascii="Arial" w:hAnsi="Arial" w:cs="Arial"/>
          <w:bCs/>
        </w:rPr>
        <w:t>,</w:t>
      </w:r>
      <w:r w:rsidR="007A7199" w:rsidRPr="007A7199">
        <w:rPr>
          <w:rFonts w:ascii="Arial" w:hAnsi="Arial" w:cs="Arial"/>
          <w:bCs/>
        </w:rPr>
        <w:t xml:space="preserve"> efectivamente</w:t>
      </w:r>
      <w:r>
        <w:rPr>
          <w:rFonts w:ascii="Arial" w:hAnsi="Arial" w:cs="Arial"/>
          <w:bCs/>
        </w:rPr>
        <w:t>,</w:t>
      </w:r>
      <w:r w:rsidR="007A7199" w:rsidRPr="007A7199">
        <w:rPr>
          <w:rFonts w:ascii="Arial" w:hAnsi="Arial" w:cs="Arial"/>
          <w:bCs/>
        </w:rPr>
        <w:t xml:space="preserve"> encabeza la </w:t>
      </w:r>
      <w:r>
        <w:rPr>
          <w:rFonts w:ascii="Arial" w:hAnsi="Arial" w:cs="Arial"/>
          <w:bCs/>
        </w:rPr>
        <w:t>C</w:t>
      </w:r>
      <w:r w:rsidR="007A7199" w:rsidRPr="007A7199">
        <w:rPr>
          <w:rFonts w:ascii="Arial" w:hAnsi="Arial" w:cs="Arial"/>
          <w:bCs/>
        </w:rPr>
        <w:t xml:space="preserve">omisión de </w:t>
      </w:r>
      <w:r>
        <w:rPr>
          <w:rFonts w:ascii="Arial" w:hAnsi="Arial" w:cs="Arial"/>
          <w:bCs/>
        </w:rPr>
        <w:t>G</w:t>
      </w:r>
      <w:r w:rsidR="007A7199" w:rsidRPr="007A7199">
        <w:rPr>
          <w:rFonts w:ascii="Arial" w:hAnsi="Arial" w:cs="Arial"/>
          <w:bCs/>
        </w:rPr>
        <w:t xml:space="preserve">énero y no </w:t>
      </w:r>
      <w:r>
        <w:rPr>
          <w:rFonts w:ascii="Arial" w:hAnsi="Arial" w:cs="Arial"/>
          <w:bCs/>
        </w:rPr>
        <w:t>D</w:t>
      </w:r>
      <w:r w:rsidR="007A7199" w:rsidRPr="007A7199">
        <w:rPr>
          <w:rFonts w:ascii="Arial" w:hAnsi="Arial" w:cs="Arial"/>
          <w:bCs/>
        </w:rPr>
        <w:t>iscriminación, pero que sin embargo al ser un proyecto tan ambicioso y con tantos ejes y tan transversal</w:t>
      </w:r>
      <w:r>
        <w:rPr>
          <w:rFonts w:ascii="Arial" w:hAnsi="Arial" w:cs="Arial"/>
          <w:bCs/>
        </w:rPr>
        <w:t>,</w:t>
      </w:r>
      <w:r w:rsidR="007A7199" w:rsidRPr="007A7199">
        <w:rPr>
          <w:rFonts w:ascii="Arial" w:hAnsi="Arial" w:cs="Arial"/>
          <w:bCs/>
        </w:rPr>
        <w:t xml:space="preserve"> pues echamos mano de todas las comisiones</w:t>
      </w:r>
      <w:r>
        <w:rPr>
          <w:rFonts w:ascii="Arial" w:hAnsi="Arial" w:cs="Arial"/>
          <w:bCs/>
        </w:rPr>
        <w:t>,</w:t>
      </w:r>
      <w:r w:rsidR="007A7199" w:rsidRPr="007A7199">
        <w:rPr>
          <w:rFonts w:ascii="Arial" w:hAnsi="Arial" w:cs="Arial"/>
          <w:bCs/>
        </w:rPr>
        <w:t xml:space="preserve"> de las</w:t>
      </w:r>
      <w:r>
        <w:rPr>
          <w:rFonts w:ascii="Arial" w:hAnsi="Arial" w:cs="Arial"/>
          <w:bCs/>
        </w:rPr>
        <w:t>,</w:t>
      </w:r>
      <w:r w:rsidR="007A7199" w:rsidRPr="007A7199">
        <w:rPr>
          <w:rFonts w:ascii="Arial" w:hAnsi="Arial" w:cs="Arial"/>
          <w:bCs/>
        </w:rPr>
        <w:t xml:space="preserve"> perdón</w:t>
      </w:r>
      <w:r>
        <w:rPr>
          <w:rFonts w:ascii="Arial" w:hAnsi="Arial" w:cs="Arial"/>
          <w:bCs/>
        </w:rPr>
        <w:t>,</w:t>
      </w:r>
      <w:r w:rsidR="007A7199" w:rsidRPr="007A7199">
        <w:rPr>
          <w:rFonts w:ascii="Arial" w:hAnsi="Arial" w:cs="Arial"/>
          <w:bCs/>
        </w:rPr>
        <w:t xml:space="preserve"> de las direcciones de este </w:t>
      </w:r>
      <w:r>
        <w:rPr>
          <w:rFonts w:ascii="Arial" w:hAnsi="Arial" w:cs="Arial"/>
          <w:bCs/>
        </w:rPr>
        <w:t>I</w:t>
      </w:r>
      <w:r w:rsidR="007A7199" w:rsidRPr="007A7199">
        <w:rPr>
          <w:rFonts w:ascii="Arial" w:hAnsi="Arial" w:cs="Arial"/>
          <w:bCs/>
        </w:rPr>
        <w:t xml:space="preserve">nstituto </w:t>
      </w:r>
      <w:r>
        <w:rPr>
          <w:rFonts w:ascii="Arial" w:hAnsi="Arial" w:cs="Arial"/>
          <w:bCs/>
        </w:rPr>
        <w:t>E</w:t>
      </w:r>
      <w:r w:rsidR="007A7199" w:rsidRPr="007A7199">
        <w:rPr>
          <w:rFonts w:ascii="Arial" w:hAnsi="Arial" w:cs="Arial"/>
          <w:bCs/>
        </w:rPr>
        <w:t>lectoral</w:t>
      </w:r>
      <w:r>
        <w:rPr>
          <w:rFonts w:ascii="Arial" w:hAnsi="Arial" w:cs="Arial"/>
          <w:bCs/>
        </w:rPr>
        <w:t>,</w:t>
      </w:r>
      <w:r w:rsidR="007A7199" w:rsidRPr="007A7199">
        <w:rPr>
          <w:rFonts w:ascii="Arial" w:hAnsi="Arial" w:cs="Arial"/>
          <w:bCs/>
        </w:rPr>
        <w:t xml:space="preserve"> como es la dirección de organización</w:t>
      </w:r>
      <w:r>
        <w:rPr>
          <w:rFonts w:ascii="Arial" w:hAnsi="Arial" w:cs="Arial"/>
          <w:bCs/>
        </w:rPr>
        <w:t>,</w:t>
      </w:r>
      <w:r w:rsidR="007A7199" w:rsidRPr="007A7199">
        <w:rPr>
          <w:rFonts w:ascii="Arial" w:hAnsi="Arial" w:cs="Arial"/>
          <w:bCs/>
        </w:rPr>
        <w:t xml:space="preserve"> cuyo conocimiento y </w:t>
      </w:r>
      <w:proofErr w:type="spellStart"/>
      <w:r w:rsidR="007A7199" w:rsidRPr="007A7199">
        <w:rPr>
          <w:rFonts w:ascii="Arial" w:hAnsi="Arial" w:cs="Arial"/>
          <w:bCs/>
        </w:rPr>
        <w:t>expertis</w:t>
      </w:r>
      <w:proofErr w:type="spellEnd"/>
      <w:r w:rsidR="007A7199" w:rsidRPr="007A7199">
        <w:rPr>
          <w:rFonts w:ascii="Arial" w:hAnsi="Arial" w:cs="Arial"/>
          <w:bCs/>
        </w:rPr>
        <w:t xml:space="preserve"> en el área del terreno</w:t>
      </w:r>
      <w:r>
        <w:rPr>
          <w:rFonts w:ascii="Arial" w:hAnsi="Arial" w:cs="Arial"/>
          <w:bCs/>
        </w:rPr>
        <w:t>,</w:t>
      </w:r>
      <w:r w:rsidR="007A7199" w:rsidRPr="007A7199">
        <w:rPr>
          <w:rFonts w:ascii="Arial" w:hAnsi="Arial" w:cs="Arial"/>
          <w:bCs/>
        </w:rPr>
        <w:t xml:space="preserve"> del contexto de Jalisco y del conocimiento de las zonas rurales de Jalisco</w:t>
      </w:r>
      <w:r>
        <w:rPr>
          <w:rFonts w:ascii="Arial" w:hAnsi="Arial" w:cs="Arial"/>
          <w:bCs/>
        </w:rPr>
        <w:t>,</w:t>
      </w:r>
      <w:r w:rsidR="007A7199" w:rsidRPr="007A7199">
        <w:rPr>
          <w:rFonts w:ascii="Arial" w:hAnsi="Arial" w:cs="Arial"/>
          <w:bCs/>
        </w:rPr>
        <w:t xml:space="preserve"> fue sumamente importante para poder desarrollar</w:t>
      </w:r>
      <w:r>
        <w:rPr>
          <w:rFonts w:ascii="Arial" w:hAnsi="Arial" w:cs="Arial"/>
          <w:bCs/>
        </w:rPr>
        <w:t>,</w:t>
      </w:r>
      <w:r w:rsidR="007A7199" w:rsidRPr="007A7199">
        <w:rPr>
          <w:rFonts w:ascii="Arial" w:hAnsi="Arial" w:cs="Arial"/>
          <w:bCs/>
        </w:rPr>
        <w:t xml:space="preserve"> </w:t>
      </w:r>
      <w:r>
        <w:rPr>
          <w:rFonts w:ascii="Arial" w:hAnsi="Arial" w:cs="Arial"/>
          <w:bCs/>
        </w:rPr>
        <w:t>p</w:t>
      </w:r>
      <w:r w:rsidR="007A7199" w:rsidRPr="007A7199">
        <w:rPr>
          <w:rFonts w:ascii="Arial" w:hAnsi="Arial" w:cs="Arial"/>
          <w:bCs/>
        </w:rPr>
        <w:t>ues en campo</w:t>
      </w:r>
      <w:r>
        <w:rPr>
          <w:rFonts w:ascii="Arial" w:hAnsi="Arial" w:cs="Arial"/>
          <w:bCs/>
        </w:rPr>
        <w:t>, l</w:t>
      </w:r>
      <w:r w:rsidR="007A7199" w:rsidRPr="007A7199">
        <w:rPr>
          <w:rFonts w:ascii="Arial" w:hAnsi="Arial" w:cs="Arial"/>
          <w:bCs/>
        </w:rPr>
        <w:t>as jornadas y es por ello que colaboró para llevar a cabo estos talleres</w:t>
      </w:r>
      <w:r>
        <w:rPr>
          <w:rFonts w:ascii="Arial" w:hAnsi="Arial" w:cs="Arial"/>
          <w:bCs/>
        </w:rPr>
        <w:t>.</w:t>
      </w:r>
    </w:p>
    <w:p w14:paraId="4732544D" w14:textId="77777777" w:rsidR="00D7216E" w:rsidRDefault="00D7216E" w:rsidP="007A7199">
      <w:pPr>
        <w:spacing w:line="276" w:lineRule="auto"/>
        <w:ind w:right="-94"/>
        <w:jc w:val="both"/>
        <w:rPr>
          <w:rFonts w:ascii="Arial" w:hAnsi="Arial" w:cs="Arial"/>
          <w:bCs/>
        </w:rPr>
      </w:pPr>
    </w:p>
    <w:p w14:paraId="6B04DA92" w14:textId="77777777" w:rsidR="00D7216E" w:rsidRDefault="00D7216E" w:rsidP="007A7199">
      <w:pPr>
        <w:spacing w:line="276" w:lineRule="auto"/>
        <w:ind w:right="-94"/>
        <w:jc w:val="both"/>
        <w:rPr>
          <w:rFonts w:ascii="Arial" w:hAnsi="Arial" w:cs="Arial"/>
          <w:bCs/>
        </w:rPr>
      </w:pPr>
      <w:r>
        <w:rPr>
          <w:rFonts w:ascii="Arial" w:hAnsi="Arial" w:cs="Arial"/>
          <w:bCs/>
        </w:rPr>
        <w:t xml:space="preserve">Talleres que, </w:t>
      </w:r>
      <w:r w:rsidR="007A7199" w:rsidRPr="007A7199">
        <w:rPr>
          <w:rFonts w:ascii="Arial" w:hAnsi="Arial" w:cs="Arial"/>
          <w:bCs/>
        </w:rPr>
        <w:t>si bien es cierto</w:t>
      </w:r>
      <w:r>
        <w:rPr>
          <w:rFonts w:ascii="Arial" w:hAnsi="Arial" w:cs="Arial"/>
          <w:bCs/>
        </w:rPr>
        <w:t>,</w:t>
      </w:r>
      <w:r w:rsidR="007A7199" w:rsidRPr="007A7199">
        <w:rPr>
          <w:rFonts w:ascii="Arial" w:hAnsi="Arial" w:cs="Arial"/>
          <w:bCs/>
        </w:rPr>
        <w:t xml:space="preserve"> se han llevado al día de hoy 28 talleres</w:t>
      </w:r>
      <w:r>
        <w:rPr>
          <w:rFonts w:ascii="Arial" w:hAnsi="Arial" w:cs="Arial"/>
          <w:bCs/>
        </w:rPr>
        <w:t>,</w:t>
      </w:r>
      <w:r w:rsidR="007A7199" w:rsidRPr="007A7199">
        <w:rPr>
          <w:rFonts w:ascii="Arial" w:hAnsi="Arial" w:cs="Arial"/>
          <w:bCs/>
        </w:rPr>
        <w:t xml:space="preserve"> aproximadamente</w:t>
      </w:r>
      <w:r>
        <w:rPr>
          <w:rFonts w:ascii="Arial" w:hAnsi="Arial" w:cs="Arial"/>
          <w:bCs/>
        </w:rPr>
        <w:t>,</w:t>
      </w:r>
      <w:r w:rsidR="007A7199" w:rsidRPr="007A7199">
        <w:rPr>
          <w:rFonts w:ascii="Arial" w:hAnsi="Arial" w:cs="Arial"/>
          <w:bCs/>
        </w:rPr>
        <w:t xml:space="preserve"> eso es debido a que las jornadas están implementadas por área</w:t>
      </w:r>
      <w:r>
        <w:rPr>
          <w:rFonts w:ascii="Arial" w:hAnsi="Arial" w:cs="Arial"/>
          <w:bCs/>
        </w:rPr>
        <w:t>,</w:t>
      </w:r>
      <w:r w:rsidR="007A7199" w:rsidRPr="007A7199">
        <w:rPr>
          <w:rFonts w:ascii="Arial" w:hAnsi="Arial" w:cs="Arial"/>
          <w:bCs/>
        </w:rPr>
        <w:t xml:space="preserve"> por etapas</w:t>
      </w:r>
      <w:r>
        <w:rPr>
          <w:rFonts w:ascii="Arial" w:hAnsi="Arial" w:cs="Arial"/>
          <w:bCs/>
        </w:rPr>
        <w:t>,</w:t>
      </w:r>
      <w:r w:rsidR="007A7199" w:rsidRPr="007A7199">
        <w:rPr>
          <w:rFonts w:ascii="Arial" w:hAnsi="Arial" w:cs="Arial"/>
          <w:bCs/>
        </w:rPr>
        <w:t xml:space="preserve"> es decir</w:t>
      </w:r>
      <w:r>
        <w:rPr>
          <w:rFonts w:ascii="Arial" w:hAnsi="Arial" w:cs="Arial"/>
          <w:bCs/>
        </w:rPr>
        <w:t>,</w:t>
      </w:r>
      <w:r w:rsidR="007A7199" w:rsidRPr="007A7199">
        <w:rPr>
          <w:rFonts w:ascii="Arial" w:hAnsi="Arial" w:cs="Arial"/>
          <w:bCs/>
        </w:rPr>
        <w:t xml:space="preserve"> en una primera etapa</w:t>
      </w:r>
      <w:r>
        <w:rPr>
          <w:rFonts w:ascii="Arial" w:hAnsi="Arial" w:cs="Arial"/>
          <w:bCs/>
        </w:rPr>
        <w:t>,</w:t>
      </w:r>
      <w:r w:rsidR="007A7199" w:rsidRPr="007A7199">
        <w:rPr>
          <w:rFonts w:ascii="Arial" w:hAnsi="Arial" w:cs="Arial"/>
          <w:bCs/>
        </w:rPr>
        <w:t xml:space="preserve"> que es esta la que ya finalizó</w:t>
      </w:r>
      <w:r>
        <w:rPr>
          <w:rFonts w:ascii="Arial" w:hAnsi="Arial" w:cs="Arial"/>
          <w:bCs/>
        </w:rPr>
        <w:t>,</w:t>
      </w:r>
      <w:r w:rsidR="007A7199" w:rsidRPr="007A7199">
        <w:rPr>
          <w:rFonts w:ascii="Arial" w:hAnsi="Arial" w:cs="Arial"/>
          <w:bCs/>
        </w:rPr>
        <w:t xml:space="preserve"> </w:t>
      </w:r>
      <w:r>
        <w:rPr>
          <w:rFonts w:ascii="Arial" w:hAnsi="Arial" w:cs="Arial"/>
          <w:bCs/>
        </w:rPr>
        <w:t>n</w:t>
      </w:r>
      <w:r w:rsidR="007A7199" w:rsidRPr="007A7199">
        <w:rPr>
          <w:rFonts w:ascii="Arial" w:hAnsi="Arial" w:cs="Arial"/>
          <w:bCs/>
        </w:rPr>
        <w:t>os conducimos a llevar el taller a los ayuntamientos que son titulados por presidentas municipales</w:t>
      </w:r>
      <w:r>
        <w:rPr>
          <w:rFonts w:ascii="Arial" w:hAnsi="Arial" w:cs="Arial"/>
          <w:bCs/>
        </w:rPr>
        <w:t>,</w:t>
      </w:r>
      <w:r w:rsidR="007A7199" w:rsidRPr="007A7199">
        <w:rPr>
          <w:rFonts w:ascii="Arial" w:hAnsi="Arial" w:cs="Arial"/>
          <w:bCs/>
        </w:rPr>
        <w:t xml:space="preserve"> y en una segunda etapa</w:t>
      </w:r>
      <w:r>
        <w:rPr>
          <w:rFonts w:ascii="Arial" w:hAnsi="Arial" w:cs="Arial"/>
          <w:bCs/>
        </w:rPr>
        <w:t>,</w:t>
      </w:r>
      <w:r w:rsidR="007A7199" w:rsidRPr="007A7199">
        <w:rPr>
          <w:rFonts w:ascii="Arial" w:hAnsi="Arial" w:cs="Arial"/>
          <w:bCs/>
        </w:rPr>
        <w:t xml:space="preserve"> así lo haremos</w:t>
      </w:r>
      <w:r>
        <w:rPr>
          <w:rFonts w:ascii="Arial" w:hAnsi="Arial" w:cs="Arial"/>
          <w:bCs/>
        </w:rPr>
        <w:t>,</w:t>
      </w:r>
      <w:r w:rsidR="007A7199" w:rsidRPr="007A7199">
        <w:rPr>
          <w:rFonts w:ascii="Arial" w:hAnsi="Arial" w:cs="Arial"/>
          <w:bCs/>
        </w:rPr>
        <w:t xml:space="preserve"> al resto de los ayuntamientos del interior del Estado</w:t>
      </w:r>
      <w:r>
        <w:rPr>
          <w:rFonts w:ascii="Arial" w:hAnsi="Arial" w:cs="Arial"/>
          <w:bCs/>
        </w:rPr>
        <w:t>, l</w:t>
      </w:r>
      <w:r w:rsidR="007A7199" w:rsidRPr="007A7199">
        <w:rPr>
          <w:rFonts w:ascii="Arial" w:hAnsi="Arial" w:cs="Arial"/>
          <w:bCs/>
        </w:rPr>
        <w:t>o que incluirá</w:t>
      </w:r>
      <w:r>
        <w:rPr>
          <w:rFonts w:ascii="Arial" w:hAnsi="Arial" w:cs="Arial"/>
          <w:bCs/>
        </w:rPr>
        <w:t>,</w:t>
      </w:r>
      <w:r w:rsidR="007A7199" w:rsidRPr="007A7199">
        <w:rPr>
          <w:rFonts w:ascii="Arial" w:hAnsi="Arial" w:cs="Arial"/>
          <w:bCs/>
        </w:rPr>
        <w:t xml:space="preserve"> por supuesto</w:t>
      </w:r>
      <w:r>
        <w:rPr>
          <w:rFonts w:ascii="Arial" w:hAnsi="Arial" w:cs="Arial"/>
          <w:bCs/>
        </w:rPr>
        <w:t>,</w:t>
      </w:r>
      <w:r w:rsidR="007A7199" w:rsidRPr="007A7199">
        <w:rPr>
          <w:rFonts w:ascii="Arial" w:hAnsi="Arial" w:cs="Arial"/>
          <w:bCs/>
        </w:rPr>
        <w:t xml:space="preserve"> a los diez municipios más </w:t>
      </w:r>
      <w:r w:rsidR="007A7199" w:rsidRPr="007A7199">
        <w:rPr>
          <w:rFonts w:ascii="Arial" w:hAnsi="Arial" w:cs="Arial"/>
          <w:bCs/>
        </w:rPr>
        <w:lastRenderedPageBreak/>
        <w:t>poblados</w:t>
      </w:r>
      <w:r>
        <w:rPr>
          <w:rFonts w:ascii="Arial" w:hAnsi="Arial" w:cs="Arial"/>
          <w:bCs/>
        </w:rPr>
        <w:t>,</w:t>
      </w:r>
      <w:r w:rsidR="007A7199" w:rsidRPr="007A7199">
        <w:rPr>
          <w:rFonts w:ascii="Arial" w:hAnsi="Arial" w:cs="Arial"/>
          <w:bCs/>
        </w:rPr>
        <w:t xml:space="preserve"> con excepción del municipio de Tlaquepaque</w:t>
      </w:r>
      <w:r>
        <w:rPr>
          <w:rFonts w:ascii="Arial" w:hAnsi="Arial" w:cs="Arial"/>
          <w:bCs/>
        </w:rPr>
        <w:t>,</w:t>
      </w:r>
      <w:r w:rsidR="007A7199" w:rsidRPr="007A7199">
        <w:rPr>
          <w:rFonts w:ascii="Arial" w:hAnsi="Arial" w:cs="Arial"/>
          <w:bCs/>
        </w:rPr>
        <w:t xml:space="preserve"> donde ya fuimos por ser titulado por una mujer</w:t>
      </w:r>
      <w:r>
        <w:rPr>
          <w:rFonts w:ascii="Arial" w:hAnsi="Arial" w:cs="Arial"/>
          <w:bCs/>
        </w:rPr>
        <w:t>.</w:t>
      </w:r>
    </w:p>
    <w:p w14:paraId="642E572F" w14:textId="77777777" w:rsidR="00D7216E" w:rsidRDefault="00D7216E" w:rsidP="007A7199">
      <w:pPr>
        <w:spacing w:line="276" w:lineRule="auto"/>
        <w:ind w:right="-94"/>
        <w:jc w:val="both"/>
        <w:rPr>
          <w:rFonts w:ascii="Arial" w:hAnsi="Arial" w:cs="Arial"/>
          <w:bCs/>
        </w:rPr>
      </w:pPr>
    </w:p>
    <w:p w14:paraId="4B2165F5" w14:textId="77777777" w:rsidR="00D7216E" w:rsidRDefault="00D7216E" w:rsidP="007A7199">
      <w:pPr>
        <w:spacing w:line="276" w:lineRule="auto"/>
        <w:ind w:right="-94"/>
        <w:jc w:val="both"/>
        <w:rPr>
          <w:rFonts w:ascii="Arial" w:hAnsi="Arial" w:cs="Arial"/>
          <w:bCs/>
        </w:rPr>
      </w:pPr>
      <w:r>
        <w:rPr>
          <w:rFonts w:ascii="Arial" w:hAnsi="Arial" w:cs="Arial"/>
          <w:bCs/>
        </w:rPr>
        <w:t>E</w:t>
      </w:r>
      <w:r w:rsidR="007A7199" w:rsidRPr="007A7199">
        <w:rPr>
          <w:rFonts w:ascii="Arial" w:hAnsi="Arial" w:cs="Arial"/>
          <w:bCs/>
        </w:rPr>
        <w:t xml:space="preserve">so por lo que tiene que ver en cuanto </w:t>
      </w:r>
      <w:r>
        <w:rPr>
          <w:rFonts w:ascii="Arial" w:hAnsi="Arial" w:cs="Arial"/>
          <w:bCs/>
        </w:rPr>
        <w:t xml:space="preserve">a </w:t>
      </w:r>
      <w:r w:rsidR="007A7199" w:rsidRPr="007A7199">
        <w:rPr>
          <w:rFonts w:ascii="Arial" w:hAnsi="Arial" w:cs="Arial"/>
          <w:bCs/>
        </w:rPr>
        <w:t>las jornadas de violencia</w:t>
      </w:r>
      <w:r>
        <w:rPr>
          <w:rFonts w:ascii="Arial" w:hAnsi="Arial" w:cs="Arial"/>
          <w:bCs/>
        </w:rPr>
        <w:t>.</w:t>
      </w:r>
    </w:p>
    <w:p w14:paraId="5965D579" w14:textId="77777777" w:rsidR="00D7216E" w:rsidRDefault="00D7216E" w:rsidP="007A7199">
      <w:pPr>
        <w:spacing w:line="276" w:lineRule="auto"/>
        <w:ind w:right="-94"/>
        <w:jc w:val="both"/>
        <w:rPr>
          <w:rFonts w:ascii="Arial" w:hAnsi="Arial" w:cs="Arial"/>
          <w:bCs/>
        </w:rPr>
      </w:pPr>
    </w:p>
    <w:p w14:paraId="07ABAFED" w14:textId="0FF40938" w:rsidR="00D7216E" w:rsidRDefault="00D7216E" w:rsidP="007A7199">
      <w:pPr>
        <w:spacing w:line="276" w:lineRule="auto"/>
        <w:ind w:right="-94"/>
        <w:jc w:val="both"/>
        <w:rPr>
          <w:rFonts w:ascii="Arial" w:hAnsi="Arial" w:cs="Arial"/>
          <w:bCs/>
        </w:rPr>
      </w:pPr>
      <w:r>
        <w:rPr>
          <w:rFonts w:ascii="Arial" w:hAnsi="Arial" w:cs="Arial"/>
          <w:bCs/>
        </w:rPr>
        <w:t>D</w:t>
      </w:r>
      <w:r w:rsidR="007A7199" w:rsidRPr="007A7199">
        <w:rPr>
          <w:rFonts w:ascii="Arial" w:hAnsi="Arial" w:cs="Arial"/>
          <w:bCs/>
        </w:rPr>
        <w:t>e las consultas y de los simulacros</w:t>
      </w:r>
      <w:r>
        <w:rPr>
          <w:rFonts w:ascii="Arial" w:hAnsi="Arial" w:cs="Arial"/>
          <w:bCs/>
        </w:rPr>
        <w:t>,</w:t>
      </w:r>
      <w:r w:rsidR="007A7199" w:rsidRPr="007A7199">
        <w:rPr>
          <w:rFonts w:ascii="Arial" w:hAnsi="Arial" w:cs="Arial"/>
          <w:bCs/>
        </w:rPr>
        <w:t xml:space="preserve"> bueno</w:t>
      </w:r>
      <w:r>
        <w:rPr>
          <w:rFonts w:ascii="Arial" w:hAnsi="Arial" w:cs="Arial"/>
          <w:bCs/>
        </w:rPr>
        <w:t>,</w:t>
      </w:r>
      <w:r w:rsidR="007A7199" w:rsidRPr="007A7199">
        <w:rPr>
          <w:rFonts w:ascii="Arial" w:hAnsi="Arial" w:cs="Arial"/>
          <w:bCs/>
        </w:rPr>
        <w:t xml:space="preserve"> </w:t>
      </w:r>
      <w:r>
        <w:rPr>
          <w:rFonts w:ascii="Arial" w:hAnsi="Arial" w:cs="Arial"/>
          <w:bCs/>
        </w:rPr>
        <w:t>p</w:t>
      </w:r>
      <w:r w:rsidR="007A7199" w:rsidRPr="007A7199">
        <w:rPr>
          <w:rFonts w:ascii="Arial" w:hAnsi="Arial" w:cs="Arial"/>
          <w:bCs/>
        </w:rPr>
        <w:t xml:space="preserve">or supuesto que también son actividades que desde la </w:t>
      </w:r>
      <w:r w:rsidR="00356D11">
        <w:rPr>
          <w:rFonts w:ascii="Arial" w:hAnsi="Arial" w:cs="Arial"/>
          <w:bCs/>
        </w:rPr>
        <w:t>C</w:t>
      </w:r>
      <w:r w:rsidR="007A7199" w:rsidRPr="007A7199">
        <w:rPr>
          <w:rFonts w:ascii="Arial" w:hAnsi="Arial" w:cs="Arial"/>
          <w:bCs/>
        </w:rPr>
        <w:t>omisión</w:t>
      </w:r>
      <w:r>
        <w:rPr>
          <w:rFonts w:ascii="Arial" w:hAnsi="Arial" w:cs="Arial"/>
          <w:bCs/>
        </w:rPr>
        <w:t>,</w:t>
      </w:r>
      <w:r w:rsidR="007A7199" w:rsidRPr="007A7199">
        <w:rPr>
          <w:rFonts w:ascii="Arial" w:hAnsi="Arial" w:cs="Arial"/>
          <w:bCs/>
        </w:rPr>
        <w:t xml:space="preserve"> desde la dirección de organización</w:t>
      </w:r>
      <w:r>
        <w:rPr>
          <w:rFonts w:ascii="Arial" w:hAnsi="Arial" w:cs="Arial"/>
          <w:bCs/>
        </w:rPr>
        <w:t>,</w:t>
      </w:r>
      <w:r w:rsidR="007A7199" w:rsidRPr="007A7199">
        <w:rPr>
          <w:rFonts w:ascii="Arial" w:hAnsi="Arial" w:cs="Arial"/>
          <w:bCs/>
        </w:rPr>
        <w:t xml:space="preserve"> pues efectúan y se llevan a cabo propiamente porque es la dirección donde tienen el </w:t>
      </w:r>
      <w:proofErr w:type="spellStart"/>
      <w:r w:rsidR="007A7199" w:rsidRPr="007A7199">
        <w:rPr>
          <w:rFonts w:ascii="Arial" w:hAnsi="Arial" w:cs="Arial"/>
          <w:bCs/>
        </w:rPr>
        <w:t>expertis</w:t>
      </w:r>
      <w:proofErr w:type="spellEnd"/>
      <w:r w:rsidR="007A7199" w:rsidRPr="007A7199">
        <w:rPr>
          <w:rFonts w:ascii="Arial" w:hAnsi="Arial" w:cs="Arial"/>
          <w:bCs/>
        </w:rPr>
        <w:t xml:space="preserve"> para hacer este tipo de ejercicios y porque las consultas también están cimentadas sobre itinerarios y sobre rutas para desplegarnos en las veinte sedes de los distritos y en las zonas indígenas del territorio del estado de Jalisco y no es más que con la mano de organización que alcanzamos a llegar a tod</w:t>
      </w:r>
      <w:r>
        <w:rPr>
          <w:rFonts w:ascii="Arial" w:hAnsi="Arial" w:cs="Arial"/>
          <w:bCs/>
        </w:rPr>
        <w:t>a</w:t>
      </w:r>
      <w:r w:rsidR="007A7199" w:rsidRPr="007A7199">
        <w:rPr>
          <w:rFonts w:ascii="Arial" w:hAnsi="Arial" w:cs="Arial"/>
          <w:bCs/>
        </w:rPr>
        <w:t>s l</w:t>
      </w:r>
      <w:r w:rsidR="00356D11">
        <w:rPr>
          <w:rFonts w:ascii="Arial" w:hAnsi="Arial" w:cs="Arial"/>
          <w:bCs/>
        </w:rPr>
        <w:t>a</w:t>
      </w:r>
      <w:r w:rsidR="007A7199" w:rsidRPr="007A7199">
        <w:rPr>
          <w:rFonts w:ascii="Arial" w:hAnsi="Arial" w:cs="Arial"/>
          <w:bCs/>
        </w:rPr>
        <w:t>s sedes y rincones necesarios para poder recabar la información pertinente</w:t>
      </w:r>
      <w:r>
        <w:rPr>
          <w:rFonts w:ascii="Arial" w:hAnsi="Arial" w:cs="Arial"/>
          <w:bCs/>
        </w:rPr>
        <w:t xml:space="preserve"> </w:t>
      </w:r>
      <w:r w:rsidR="007A7199" w:rsidRPr="007A7199">
        <w:rPr>
          <w:rFonts w:ascii="Arial" w:hAnsi="Arial" w:cs="Arial"/>
          <w:bCs/>
        </w:rPr>
        <w:t>necesaria</w:t>
      </w:r>
      <w:r>
        <w:rPr>
          <w:rFonts w:ascii="Arial" w:hAnsi="Arial" w:cs="Arial"/>
          <w:bCs/>
        </w:rPr>
        <w:t>,</w:t>
      </w:r>
      <w:r w:rsidR="007A7199" w:rsidRPr="007A7199">
        <w:rPr>
          <w:rFonts w:ascii="Arial" w:hAnsi="Arial" w:cs="Arial"/>
          <w:bCs/>
        </w:rPr>
        <w:t xml:space="preserve"> que a su vez sirve de base para los lineamientos de paridad y no discriminación</w:t>
      </w:r>
      <w:r>
        <w:rPr>
          <w:rFonts w:ascii="Arial" w:hAnsi="Arial" w:cs="Arial"/>
          <w:bCs/>
        </w:rPr>
        <w:t>.</w:t>
      </w:r>
    </w:p>
    <w:p w14:paraId="7C62A8F7" w14:textId="77777777" w:rsidR="00D7216E" w:rsidRDefault="00D7216E" w:rsidP="007A7199">
      <w:pPr>
        <w:spacing w:line="276" w:lineRule="auto"/>
        <w:ind w:right="-94"/>
        <w:jc w:val="both"/>
        <w:rPr>
          <w:rFonts w:ascii="Arial" w:hAnsi="Arial" w:cs="Arial"/>
          <w:bCs/>
        </w:rPr>
      </w:pPr>
    </w:p>
    <w:p w14:paraId="210F11B0" w14:textId="62302C6D" w:rsidR="00D7216E" w:rsidRDefault="00D7216E" w:rsidP="007A7199">
      <w:pPr>
        <w:spacing w:line="276" w:lineRule="auto"/>
        <w:ind w:right="-94"/>
        <w:jc w:val="both"/>
        <w:rPr>
          <w:rFonts w:ascii="Arial" w:hAnsi="Arial" w:cs="Arial"/>
          <w:bCs/>
        </w:rPr>
      </w:pPr>
      <w:r>
        <w:rPr>
          <w:rFonts w:ascii="Arial" w:hAnsi="Arial" w:cs="Arial"/>
          <w:bCs/>
        </w:rPr>
        <w:t>C</w:t>
      </w:r>
      <w:r w:rsidR="007A7199" w:rsidRPr="007A7199">
        <w:rPr>
          <w:rFonts w:ascii="Arial" w:hAnsi="Arial" w:cs="Arial"/>
          <w:bCs/>
        </w:rPr>
        <w:t>omo se puede advertir</w:t>
      </w:r>
      <w:r>
        <w:rPr>
          <w:rFonts w:ascii="Arial" w:hAnsi="Arial" w:cs="Arial"/>
          <w:bCs/>
        </w:rPr>
        <w:t>,</w:t>
      </w:r>
      <w:r w:rsidR="007A7199" w:rsidRPr="007A7199">
        <w:rPr>
          <w:rFonts w:ascii="Arial" w:hAnsi="Arial" w:cs="Arial"/>
          <w:bCs/>
        </w:rPr>
        <w:t xml:space="preserve"> el trabajo de organización no solamente se</w:t>
      </w:r>
      <w:r>
        <w:rPr>
          <w:rFonts w:ascii="Arial" w:hAnsi="Arial" w:cs="Arial"/>
          <w:bCs/>
        </w:rPr>
        <w:t xml:space="preserve"> </w:t>
      </w:r>
      <w:r w:rsidR="007A7199" w:rsidRPr="007A7199">
        <w:rPr>
          <w:rFonts w:ascii="Arial" w:hAnsi="Arial" w:cs="Arial"/>
          <w:bCs/>
        </w:rPr>
        <w:t xml:space="preserve">constriñe a la organización electoral, sino que </w:t>
      </w:r>
      <w:r w:rsidR="00356D11">
        <w:rPr>
          <w:rFonts w:ascii="Arial" w:hAnsi="Arial" w:cs="Arial"/>
          <w:bCs/>
        </w:rPr>
        <w:t>a</w:t>
      </w:r>
      <w:r w:rsidR="007A7199" w:rsidRPr="007A7199">
        <w:rPr>
          <w:rFonts w:ascii="Arial" w:hAnsi="Arial" w:cs="Arial"/>
          <w:bCs/>
        </w:rPr>
        <w:t>l día de hoy</w:t>
      </w:r>
      <w:r w:rsidR="00356D11">
        <w:rPr>
          <w:rFonts w:ascii="Arial" w:hAnsi="Arial" w:cs="Arial"/>
          <w:bCs/>
        </w:rPr>
        <w:t>,</w:t>
      </w:r>
      <w:r w:rsidR="007A7199" w:rsidRPr="007A7199">
        <w:rPr>
          <w:rFonts w:ascii="Arial" w:hAnsi="Arial" w:cs="Arial"/>
          <w:bCs/>
        </w:rPr>
        <w:t xml:space="preserve"> el trabajo de la comisión de organizaci</w:t>
      </w:r>
      <w:r w:rsidR="00356D11">
        <w:rPr>
          <w:rFonts w:ascii="Arial" w:hAnsi="Arial" w:cs="Arial"/>
          <w:bCs/>
        </w:rPr>
        <w:t>ó</w:t>
      </w:r>
      <w:r w:rsidR="007A7199" w:rsidRPr="007A7199">
        <w:rPr>
          <w:rFonts w:ascii="Arial" w:hAnsi="Arial" w:cs="Arial"/>
          <w:bCs/>
        </w:rPr>
        <w:t>n y de la dirección de organización y de las personas que lo integran</w:t>
      </w:r>
      <w:r>
        <w:rPr>
          <w:rFonts w:ascii="Arial" w:hAnsi="Arial" w:cs="Arial"/>
          <w:bCs/>
        </w:rPr>
        <w:t>,</w:t>
      </w:r>
      <w:r w:rsidR="007A7199" w:rsidRPr="007A7199">
        <w:rPr>
          <w:rFonts w:ascii="Arial" w:hAnsi="Arial" w:cs="Arial"/>
          <w:bCs/>
        </w:rPr>
        <w:t xml:space="preserve"> pues es multidisciplinario</w:t>
      </w:r>
      <w:r>
        <w:rPr>
          <w:rFonts w:ascii="Arial" w:hAnsi="Arial" w:cs="Arial"/>
          <w:bCs/>
        </w:rPr>
        <w:t>,</w:t>
      </w:r>
      <w:r w:rsidR="007A7199" w:rsidRPr="007A7199">
        <w:rPr>
          <w:rFonts w:ascii="Arial" w:hAnsi="Arial" w:cs="Arial"/>
          <w:bCs/>
        </w:rPr>
        <w:t xml:space="preserve"> tan es así que es un ejemplo del taller en donde el mismo director de organización y personal de organización</w:t>
      </w:r>
      <w:r>
        <w:rPr>
          <w:rFonts w:ascii="Arial" w:hAnsi="Arial" w:cs="Arial"/>
          <w:bCs/>
        </w:rPr>
        <w:t>,</w:t>
      </w:r>
      <w:r w:rsidR="007A7199" w:rsidRPr="007A7199">
        <w:rPr>
          <w:rFonts w:ascii="Arial" w:hAnsi="Arial" w:cs="Arial"/>
          <w:bCs/>
        </w:rPr>
        <w:t xml:space="preserve"> impartían masculinidades dentro del taller de las jornadas de violencia política</w:t>
      </w:r>
      <w:r>
        <w:rPr>
          <w:rFonts w:ascii="Arial" w:hAnsi="Arial" w:cs="Arial"/>
          <w:bCs/>
        </w:rPr>
        <w:t>.</w:t>
      </w:r>
    </w:p>
    <w:p w14:paraId="0967E9D6" w14:textId="77777777" w:rsidR="00D7216E" w:rsidRDefault="00D7216E" w:rsidP="007A7199">
      <w:pPr>
        <w:spacing w:line="276" w:lineRule="auto"/>
        <w:ind w:right="-94"/>
        <w:jc w:val="both"/>
        <w:rPr>
          <w:rFonts w:ascii="Arial" w:hAnsi="Arial" w:cs="Arial"/>
          <w:bCs/>
        </w:rPr>
      </w:pPr>
    </w:p>
    <w:p w14:paraId="4A42E01E" w14:textId="402B9EF5" w:rsidR="00D7216E" w:rsidRDefault="00D7216E" w:rsidP="007A7199">
      <w:pPr>
        <w:spacing w:line="276" w:lineRule="auto"/>
        <w:ind w:right="-94"/>
        <w:jc w:val="both"/>
        <w:rPr>
          <w:rFonts w:ascii="Arial" w:hAnsi="Arial" w:cs="Arial"/>
          <w:bCs/>
        </w:rPr>
      </w:pPr>
      <w:r>
        <w:rPr>
          <w:rFonts w:ascii="Arial" w:hAnsi="Arial" w:cs="Arial"/>
          <w:bCs/>
        </w:rPr>
        <w:t>E</w:t>
      </w:r>
      <w:r w:rsidR="007A7199" w:rsidRPr="007A7199">
        <w:rPr>
          <w:rFonts w:ascii="Arial" w:hAnsi="Arial" w:cs="Arial"/>
          <w:bCs/>
        </w:rPr>
        <w:t>n cuanto al material que impartimos en estos talleres</w:t>
      </w:r>
      <w:r>
        <w:rPr>
          <w:rFonts w:ascii="Arial" w:hAnsi="Arial" w:cs="Arial"/>
          <w:bCs/>
        </w:rPr>
        <w:t>, p</w:t>
      </w:r>
      <w:r w:rsidR="007A7199" w:rsidRPr="007A7199">
        <w:rPr>
          <w:rFonts w:ascii="Arial" w:hAnsi="Arial" w:cs="Arial"/>
          <w:bCs/>
        </w:rPr>
        <w:t>or supuesto que se lo hacemos llegar</w:t>
      </w:r>
      <w:r>
        <w:rPr>
          <w:rFonts w:ascii="Arial" w:hAnsi="Arial" w:cs="Arial"/>
          <w:bCs/>
        </w:rPr>
        <w:t>,</w:t>
      </w:r>
      <w:r w:rsidR="007A7199" w:rsidRPr="007A7199">
        <w:rPr>
          <w:rFonts w:ascii="Arial" w:hAnsi="Arial" w:cs="Arial"/>
          <w:bCs/>
        </w:rPr>
        <w:t xml:space="preserve"> le </w:t>
      </w:r>
      <w:proofErr w:type="gramStart"/>
      <w:r w:rsidR="007A7199" w:rsidRPr="007A7199">
        <w:rPr>
          <w:rFonts w:ascii="Arial" w:hAnsi="Arial" w:cs="Arial"/>
          <w:bCs/>
        </w:rPr>
        <w:t>vamos</w:t>
      </w:r>
      <w:proofErr w:type="gramEnd"/>
      <w:r w:rsidR="007A7199" w:rsidRPr="007A7199">
        <w:rPr>
          <w:rFonts w:ascii="Arial" w:hAnsi="Arial" w:cs="Arial"/>
          <w:bCs/>
        </w:rPr>
        <w:t xml:space="preserve"> hacer llegar un video completo de un taller</w:t>
      </w:r>
      <w:r>
        <w:rPr>
          <w:rFonts w:ascii="Arial" w:hAnsi="Arial" w:cs="Arial"/>
          <w:bCs/>
        </w:rPr>
        <w:t>,</w:t>
      </w:r>
      <w:r w:rsidR="007A7199" w:rsidRPr="007A7199">
        <w:rPr>
          <w:rFonts w:ascii="Arial" w:hAnsi="Arial" w:cs="Arial"/>
          <w:bCs/>
        </w:rPr>
        <w:t xml:space="preserve"> de cualquier taller de los que estuvimos impartiendo a lo largo de este semestre</w:t>
      </w:r>
      <w:r>
        <w:rPr>
          <w:rFonts w:ascii="Arial" w:hAnsi="Arial" w:cs="Arial"/>
          <w:bCs/>
        </w:rPr>
        <w:t>,</w:t>
      </w:r>
      <w:r w:rsidR="007A7199" w:rsidRPr="007A7199">
        <w:rPr>
          <w:rFonts w:ascii="Arial" w:hAnsi="Arial" w:cs="Arial"/>
          <w:bCs/>
        </w:rPr>
        <w:t xml:space="preserve"> así como el material que nosotros distribuimos ahí para que lo conozca y también para que</w:t>
      </w:r>
      <w:r>
        <w:rPr>
          <w:rFonts w:ascii="Arial" w:hAnsi="Arial" w:cs="Arial"/>
          <w:bCs/>
        </w:rPr>
        <w:t>,</w:t>
      </w:r>
      <w:r w:rsidR="007A7199" w:rsidRPr="007A7199">
        <w:rPr>
          <w:rFonts w:ascii="Arial" w:hAnsi="Arial" w:cs="Arial"/>
          <w:bCs/>
        </w:rPr>
        <w:t xml:space="preserve"> pues si gusta distribuirlo</w:t>
      </w:r>
      <w:r w:rsidR="00356D11">
        <w:rPr>
          <w:rFonts w:ascii="Arial" w:hAnsi="Arial" w:cs="Arial"/>
          <w:bCs/>
        </w:rPr>
        <w:t>,</w:t>
      </w:r>
      <w:r w:rsidR="007A7199" w:rsidRPr="007A7199">
        <w:rPr>
          <w:rFonts w:ascii="Arial" w:hAnsi="Arial" w:cs="Arial"/>
          <w:bCs/>
        </w:rPr>
        <w:t xml:space="preserve"> nos encantaría y nos ayudaría muchísimo con la difusión pertinente</w:t>
      </w:r>
      <w:r>
        <w:rPr>
          <w:rFonts w:ascii="Arial" w:hAnsi="Arial" w:cs="Arial"/>
          <w:bCs/>
        </w:rPr>
        <w:t>.</w:t>
      </w:r>
    </w:p>
    <w:p w14:paraId="50A764FF" w14:textId="77777777" w:rsidR="00D7216E" w:rsidRDefault="00D7216E" w:rsidP="007A7199">
      <w:pPr>
        <w:spacing w:line="276" w:lineRule="auto"/>
        <w:ind w:right="-94"/>
        <w:jc w:val="both"/>
        <w:rPr>
          <w:rFonts w:ascii="Arial" w:hAnsi="Arial" w:cs="Arial"/>
          <w:bCs/>
        </w:rPr>
      </w:pPr>
    </w:p>
    <w:p w14:paraId="595DAAD7" w14:textId="4C8FAC87" w:rsidR="0039345F" w:rsidRDefault="00D7216E" w:rsidP="007A7199">
      <w:pPr>
        <w:spacing w:line="276" w:lineRule="auto"/>
        <w:ind w:right="-94"/>
        <w:jc w:val="both"/>
        <w:rPr>
          <w:rFonts w:ascii="Arial" w:hAnsi="Arial" w:cs="Arial"/>
          <w:bCs/>
        </w:rPr>
      </w:pPr>
      <w:r>
        <w:rPr>
          <w:rFonts w:ascii="Arial" w:hAnsi="Arial" w:cs="Arial"/>
          <w:bCs/>
        </w:rPr>
        <w:t>H</w:t>
      </w:r>
      <w:r w:rsidR="007A7199" w:rsidRPr="007A7199">
        <w:rPr>
          <w:rFonts w:ascii="Arial" w:hAnsi="Arial" w:cs="Arial"/>
          <w:bCs/>
        </w:rPr>
        <w:t>asta aquí dejaría yo mi participación</w:t>
      </w:r>
      <w:r>
        <w:rPr>
          <w:rFonts w:ascii="Arial" w:hAnsi="Arial" w:cs="Arial"/>
          <w:bCs/>
        </w:rPr>
        <w:t>,</w:t>
      </w:r>
      <w:r w:rsidR="007A7199" w:rsidRPr="007A7199">
        <w:rPr>
          <w:rFonts w:ascii="Arial" w:hAnsi="Arial" w:cs="Arial"/>
          <w:bCs/>
        </w:rPr>
        <w:t xml:space="preserve"> para darle el uso a la voz</w:t>
      </w:r>
      <w:r>
        <w:rPr>
          <w:rFonts w:ascii="Arial" w:hAnsi="Arial" w:cs="Arial"/>
          <w:bCs/>
        </w:rPr>
        <w:t>,</w:t>
      </w:r>
      <w:r w:rsidR="007A7199" w:rsidRPr="007A7199">
        <w:rPr>
          <w:rFonts w:ascii="Arial" w:hAnsi="Arial" w:cs="Arial"/>
          <w:bCs/>
        </w:rPr>
        <w:t xml:space="preserve"> en primera ronda</w:t>
      </w:r>
      <w:r>
        <w:rPr>
          <w:rFonts w:ascii="Arial" w:hAnsi="Arial" w:cs="Arial"/>
          <w:bCs/>
        </w:rPr>
        <w:t>,</w:t>
      </w:r>
      <w:r w:rsidR="007A7199" w:rsidRPr="007A7199">
        <w:rPr>
          <w:rFonts w:ascii="Arial" w:hAnsi="Arial" w:cs="Arial"/>
          <w:bCs/>
        </w:rPr>
        <w:t xml:space="preserve"> a nuestro director de organización electoral</w:t>
      </w:r>
      <w:r>
        <w:rPr>
          <w:rFonts w:ascii="Arial" w:hAnsi="Arial" w:cs="Arial"/>
          <w:bCs/>
        </w:rPr>
        <w:t>,</w:t>
      </w:r>
      <w:r w:rsidR="007A7199" w:rsidRPr="007A7199">
        <w:rPr>
          <w:rFonts w:ascii="Arial" w:hAnsi="Arial" w:cs="Arial"/>
          <w:bCs/>
        </w:rPr>
        <w:t xml:space="preserve"> por cuanto al tema de los materiales y residuos que han quedado </w:t>
      </w:r>
      <w:r>
        <w:rPr>
          <w:rFonts w:ascii="Arial" w:hAnsi="Arial" w:cs="Arial"/>
          <w:bCs/>
        </w:rPr>
        <w:t>d</w:t>
      </w:r>
      <w:r w:rsidR="007A7199" w:rsidRPr="007A7199">
        <w:rPr>
          <w:rFonts w:ascii="Arial" w:hAnsi="Arial" w:cs="Arial"/>
          <w:bCs/>
        </w:rPr>
        <w:t>el ejercicio del cual ya dio cuenta, adelante por favor.</w:t>
      </w:r>
    </w:p>
    <w:p w14:paraId="159B5ED8" w14:textId="77777777" w:rsidR="007A7199" w:rsidRDefault="007A7199" w:rsidP="00D46124">
      <w:pPr>
        <w:spacing w:line="276" w:lineRule="auto"/>
        <w:ind w:right="-94"/>
        <w:jc w:val="both"/>
        <w:rPr>
          <w:rFonts w:ascii="Arial" w:hAnsi="Arial" w:cs="Arial"/>
          <w:b/>
        </w:rPr>
      </w:pPr>
    </w:p>
    <w:p w14:paraId="1E0EC6C1" w14:textId="3EDA8B56" w:rsidR="007A7199" w:rsidRPr="007A7199" w:rsidRDefault="00AE3B12" w:rsidP="007A7199">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7A7199">
        <w:rPr>
          <w:rFonts w:ascii="Arial" w:hAnsi="Arial" w:cs="Arial"/>
          <w:bCs/>
        </w:rPr>
        <w:t xml:space="preserve">: </w:t>
      </w:r>
      <w:r w:rsidR="007A7199" w:rsidRPr="007A7199">
        <w:rPr>
          <w:rFonts w:ascii="Arial" w:hAnsi="Arial" w:cs="Arial"/>
          <w:bCs/>
        </w:rPr>
        <w:t>Gracias</w:t>
      </w:r>
      <w:r w:rsidR="00D7216E">
        <w:rPr>
          <w:rFonts w:ascii="Arial" w:hAnsi="Arial" w:cs="Arial"/>
          <w:bCs/>
        </w:rPr>
        <w:t>,</w:t>
      </w:r>
      <w:r w:rsidR="007A7199" w:rsidRPr="007A7199">
        <w:rPr>
          <w:rFonts w:ascii="Arial" w:hAnsi="Arial" w:cs="Arial"/>
          <w:bCs/>
        </w:rPr>
        <w:t xml:space="preserve"> consejera presidenta.</w:t>
      </w:r>
    </w:p>
    <w:p w14:paraId="37EBAE42" w14:textId="77777777" w:rsidR="007A7199" w:rsidRPr="007A7199" w:rsidRDefault="007A7199" w:rsidP="007A7199">
      <w:pPr>
        <w:spacing w:line="276" w:lineRule="auto"/>
        <w:ind w:right="-94"/>
        <w:jc w:val="both"/>
        <w:rPr>
          <w:rFonts w:ascii="Arial" w:hAnsi="Arial" w:cs="Arial"/>
          <w:bCs/>
        </w:rPr>
      </w:pPr>
    </w:p>
    <w:p w14:paraId="6788F324" w14:textId="647E0620" w:rsidR="007A7199" w:rsidRPr="007A7199" w:rsidRDefault="007A7199" w:rsidP="007A7199">
      <w:pPr>
        <w:spacing w:line="276" w:lineRule="auto"/>
        <w:ind w:right="-94"/>
        <w:jc w:val="both"/>
        <w:rPr>
          <w:rFonts w:ascii="Arial" w:hAnsi="Arial" w:cs="Arial"/>
          <w:bCs/>
        </w:rPr>
      </w:pPr>
      <w:r w:rsidRPr="007A7199">
        <w:rPr>
          <w:rFonts w:ascii="Arial" w:hAnsi="Arial" w:cs="Arial"/>
          <w:bCs/>
        </w:rPr>
        <w:lastRenderedPageBreak/>
        <w:t>En primer término, doy cuenta de que se ha unido a esta sesión</w:t>
      </w:r>
      <w:r w:rsidR="00356D11">
        <w:rPr>
          <w:rFonts w:ascii="Arial" w:hAnsi="Arial" w:cs="Arial"/>
          <w:bCs/>
        </w:rPr>
        <w:t>,</w:t>
      </w:r>
      <w:r w:rsidRPr="007A7199">
        <w:rPr>
          <w:rFonts w:ascii="Arial" w:hAnsi="Arial" w:cs="Arial"/>
          <w:bCs/>
        </w:rPr>
        <w:t xml:space="preserve"> el señor Abel Gutiérrez López, representante propietario del Partido del Trabajo.</w:t>
      </w:r>
    </w:p>
    <w:p w14:paraId="0BE48BC4" w14:textId="77777777" w:rsidR="007A7199" w:rsidRPr="007A7199" w:rsidRDefault="007A7199" w:rsidP="007A7199">
      <w:pPr>
        <w:spacing w:line="276" w:lineRule="auto"/>
        <w:ind w:right="-94"/>
        <w:jc w:val="both"/>
        <w:rPr>
          <w:rFonts w:ascii="Arial" w:hAnsi="Arial" w:cs="Arial"/>
          <w:bCs/>
        </w:rPr>
      </w:pPr>
    </w:p>
    <w:p w14:paraId="2E4D42E3" w14:textId="77777777" w:rsidR="00D7216E" w:rsidRDefault="00D7216E" w:rsidP="007A7199">
      <w:pPr>
        <w:spacing w:line="276" w:lineRule="auto"/>
        <w:ind w:right="-94"/>
        <w:jc w:val="both"/>
        <w:rPr>
          <w:rFonts w:ascii="Arial" w:hAnsi="Arial" w:cs="Arial"/>
          <w:bCs/>
        </w:rPr>
      </w:pPr>
      <w:r w:rsidRPr="001C0284">
        <w:rPr>
          <w:rFonts w:ascii="Arial" w:hAnsi="Arial" w:cs="Arial"/>
          <w:b/>
        </w:rPr>
        <w:t>Consejera electoral presidenta de la comisión, Silvia Guadalupe Bustos Vásquez</w:t>
      </w:r>
      <w:r w:rsidRPr="001C0284">
        <w:rPr>
          <w:rFonts w:ascii="Arial" w:hAnsi="Arial" w:cs="Arial"/>
          <w:bCs/>
        </w:rPr>
        <w:t>:</w:t>
      </w:r>
      <w:r>
        <w:rPr>
          <w:rFonts w:ascii="Arial" w:hAnsi="Arial" w:cs="Arial"/>
          <w:bCs/>
        </w:rPr>
        <w:t xml:space="preserve"> </w:t>
      </w:r>
      <w:r w:rsidR="007A7199" w:rsidRPr="007A7199">
        <w:rPr>
          <w:rFonts w:ascii="Arial" w:hAnsi="Arial" w:cs="Arial"/>
          <w:bCs/>
        </w:rPr>
        <w:t>Gracias</w:t>
      </w:r>
      <w:r>
        <w:rPr>
          <w:rFonts w:ascii="Arial" w:hAnsi="Arial" w:cs="Arial"/>
          <w:bCs/>
        </w:rPr>
        <w:t>.</w:t>
      </w:r>
    </w:p>
    <w:p w14:paraId="11790564" w14:textId="77777777" w:rsidR="00D7216E" w:rsidRDefault="00D7216E" w:rsidP="007A7199">
      <w:pPr>
        <w:spacing w:line="276" w:lineRule="auto"/>
        <w:ind w:right="-94"/>
        <w:jc w:val="both"/>
        <w:rPr>
          <w:rFonts w:ascii="Arial" w:hAnsi="Arial" w:cs="Arial"/>
          <w:bCs/>
        </w:rPr>
      </w:pPr>
    </w:p>
    <w:p w14:paraId="59D28FF4" w14:textId="51BDF3C2" w:rsidR="007A7199" w:rsidRPr="007A7199" w:rsidRDefault="00D7216E" w:rsidP="007A7199">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7A7199">
        <w:rPr>
          <w:rFonts w:ascii="Arial" w:hAnsi="Arial" w:cs="Arial"/>
          <w:bCs/>
        </w:rPr>
        <w:t>:</w:t>
      </w:r>
      <w:r>
        <w:rPr>
          <w:rFonts w:ascii="Arial" w:hAnsi="Arial" w:cs="Arial"/>
          <w:bCs/>
        </w:rPr>
        <w:t xml:space="preserve"> B</w:t>
      </w:r>
      <w:r w:rsidR="007A7199" w:rsidRPr="007A7199">
        <w:rPr>
          <w:rFonts w:ascii="Arial" w:hAnsi="Arial" w:cs="Arial"/>
          <w:bCs/>
        </w:rPr>
        <w:t>ienvenido</w:t>
      </w:r>
      <w:r w:rsidR="00356D11">
        <w:rPr>
          <w:rFonts w:ascii="Arial" w:hAnsi="Arial" w:cs="Arial"/>
          <w:bCs/>
        </w:rPr>
        <w:t>,</w:t>
      </w:r>
      <w:r w:rsidR="007A7199" w:rsidRPr="007A7199">
        <w:rPr>
          <w:rFonts w:ascii="Arial" w:hAnsi="Arial" w:cs="Arial"/>
          <w:bCs/>
        </w:rPr>
        <w:t xml:space="preserve"> buenas tardes</w:t>
      </w:r>
      <w:r w:rsidR="00EF24B3">
        <w:rPr>
          <w:rFonts w:ascii="Arial" w:hAnsi="Arial" w:cs="Arial"/>
          <w:bCs/>
        </w:rPr>
        <w:t>.</w:t>
      </w:r>
    </w:p>
    <w:p w14:paraId="7DE974DB" w14:textId="77777777" w:rsidR="007A7199" w:rsidRPr="007A7199" w:rsidRDefault="007A7199" w:rsidP="007A7199">
      <w:pPr>
        <w:spacing w:line="276" w:lineRule="auto"/>
        <w:ind w:right="-94"/>
        <w:jc w:val="both"/>
        <w:rPr>
          <w:rFonts w:ascii="Arial" w:hAnsi="Arial" w:cs="Arial"/>
          <w:bCs/>
        </w:rPr>
      </w:pPr>
    </w:p>
    <w:p w14:paraId="0034E103" w14:textId="420E43DD" w:rsidR="007A7199" w:rsidRPr="007A7199" w:rsidRDefault="00EF24B3" w:rsidP="007A7199">
      <w:pPr>
        <w:spacing w:line="276" w:lineRule="auto"/>
        <w:ind w:right="-94"/>
        <w:jc w:val="both"/>
        <w:rPr>
          <w:rFonts w:ascii="Arial" w:hAnsi="Arial" w:cs="Arial"/>
          <w:bCs/>
        </w:rPr>
      </w:pPr>
      <w:r>
        <w:rPr>
          <w:rFonts w:ascii="Arial" w:hAnsi="Arial" w:cs="Arial"/>
          <w:bCs/>
        </w:rPr>
        <w:t>P</w:t>
      </w:r>
      <w:r w:rsidR="007A7199" w:rsidRPr="007A7199">
        <w:rPr>
          <w:rFonts w:ascii="Arial" w:hAnsi="Arial" w:cs="Arial"/>
          <w:bCs/>
        </w:rPr>
        <w:t>erdón</w:t>
      </w:r>
      <w:r>
        <w:rPr>
          <w:rFonts w:ascii="Arial" w:hAnsi="Arial" w:cs="Arial"/>
          <w:bCs/>
        </w:rPr>
        <w:t>,</w:t>
      </w:r>
      <w:r w:rsidR="007A7199" w:rsidRPr="007A7199">
        <w:rPr>
          <w:rFonts w:ascii="Arial" w:hAnsi="Arial" w:cs="Arial"/>
          <w:bCs/>
        </w:rPr>
        <w:t xml:space="preserve"> Ricardo Ramírez Aguilera, representante del partido Movimiento Ciudadano, con esta correcci</w:t>
      </w:r>
      <w:r>
        <w:rPr>
          <w:rFonts w:ascii="Arial" w:hAnsi="Arial" w:cs="Arial"/>
          <w:bCs/>
        </w:rPr>
        <w:t>ó</w:t>
      </w:r>
      <w:r w:rsidR="007A7199" w:rsidRPr="007A7199">
        <w:rPr>
          <w:rFonts w:ascii="Arial" w:hAnsi="Arial" w:cs="Arial"/>
          <w:bCs/>
        </w:rPr>
        <w:t>n.</w:t>
      </w:r>
      <w:r>
        <w:rPr>
          <w:rFonts w:ascii="Arial" w:hAnsi="Arial" w:cs="Arial"/>
          <w:bCs/>
        </w:rPr>
        <w:t xml:space="preserve"> Bienvenido.</w:t>
      </w:r>
    </w:p>
    <w:p w14:paraId="07A8CF7D" w14:textId="77777777" w:rsidR="007A7199" w:rsidRPr="007A7199" w:rsidRDefault="007A7199" w:rsidP="007A7199">
      <w:pPr>
        <w:spacing w:line="276" w:lineRule="auto"/>
        <w:ind w:right="-94"/>
        <w:jc w:val="both"/>
        <w:rPr>
          <w:rFonts w:ascii="Arial" w:hAnsi="Arial" w:cs="Arial"/>
          <w:bCs/>
        </w:rPr>
      </w:pPr>
    </w:p>
    <w:p w14:paraId="722CA601" w14:textId="3846B8A0" w:rsidR="007A7199" w:rsidRDefault="00EF24B3" w:rsidP="007A7199">
      <w:pPr>
        <w:spacing w:line="276" w:lineRule="auto"/>
        <w:ind w:right="-94"/>
        <w:jc w:val="both"/>
        <w:rPr>
          <w:rFonts w:ascii="Arial" w:hAnsi="Arial" w:cs="Arial"/>
          <w:bCs/>
        </w:rPr>
      </w:pPr>
      <w:r w:rsidRPr="00EF24B3">
        <w:rPr>
          <w:rFonts w:ascii="Arial" w:hAnsi="Arial" w:cs="Arial"/>
          <w:b/>
        </w:rPr>
        <w:t>Representante del partido Movimiento Ciudadano, Ricardo Ramírez Aguilera</w:t>
      </w:r>
      <w:r>
        <w:rPr>
          <w:rFonts w:ascii="Arial" w:hAnsi="Arial" w:cs="Arial"/>
          <w:bCs/>
        </w:rPr>
        <w:t>:  Gracias.</w:t>
      </w:r>
    </w:p>
    <w:p w14:paraId="35E97A67" w14:textId="77777777" w:rsidR="007A7199" w:rsidRPr="007A7199" w:rsidRDefault="007A7199" w:rsidP="007A7199">
      <w:pPr>
        <w:spacing w:line="276" w:lineRule="auto"/>
        <w:ind w:right="-94"/>
        <w:jc w:val="both"/>
        <w:rPr>
          <w:rFonts w:ascii="Arial" w:hAnsi="Arial" w:cs="Arial"/>
          <w:bCs/>
        </w:rPr>
      </w:pPr>
      <w:r w:rsidRPr="007A7199">
        <w:rPr>
          <w:rFonts w:ascii="Arial" w:hAnsi="Arial" w:cs="Arial"/>
          <w:bCs/>
        </w:rPr>
        <w:t xml:space="preserve"> </w:t>
      </w:r>
    </w:p>
    <w:p w14:paraId="7F6255E7" w14:textId="5C2E1D86" w:rsidR="00EF24B3" w:rsidRDefault="00EF24B3" w:rsidP="007A7199">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7A7199">
        <w:rPr>
          <w:rFonts w:ascii="Arial" w:hAnsi="Arial" w:cs="Arial"/>
          <w:bCs/>
        </w:rPr>
        <w:t>:</w:t>
      </w:r>
      <w:r>
        <w:rPr>
          <w:rFonts w:ascii="Arial" w:hAnsi="Arial" w:cs="Arial"/>
          <w:bCs/>
        </w:rPr>
        <w:t xml:space="preserve"> </w:t>
      </w:r>
      <w:r w:rsidR="007A7199" w:rsidRPr="007A7199">
        <w:rPr>
          <w:rFonts w:ascii="Arial" w:hAnsi="Arial" w:cs="Arial"/>
          <w:bCs/>
        </w:rPr>
        <w:t>Punto seguido</w:t>
      </w:r>
      <w:r>
        <w:rPr>
          <w:rFonts w:ascii="Arial" w:hAnsi="Arial" w:cs="Arial"/>
          <w:bCs/>
        </w:rPr>
        <w:t>. M</w:t>
      </w:r>
      <w:r w:rsidR="007A7199" w:rsidRPr="007A7199">
        <w:rPr>
          <w:rFonts w:ascii="Arial" w:hAnsi="Arial" w:cs="Arial"/>
          <w:bCs/>
        </w:rPr>
        <w:t>e gustaría</w:t>
      </w:r>
      <w:r>
        <w:rPr>
          <w:rFonts w:ascii="Arial" w:hAnsi="Arial" w:cs="Arial"/>
          <w:bCs/>
        </w:rPr>
        <w:t>,</w:t>
      </w:r>
      <w:r w:rsidR="007A7199" w:rsidRPr="007A7199">
        <w:rPr>
          <w:rFonts w:ascii="Arial" w:hAnsi="Arial" w:cs="Arial"/>
          <w:bCs/>
        </w:rPr>
        <w:t xml:space="preserve"> antes que nada</w:t>
      </w:r>
      <w:r>
        <w:rPr>
          <w:rFonts w:ascii="Arial" w:hAnsi="Arial" w:cs="Arial"/>
          <w:bCs/>
        </w:rPr>
        <w:t>,</w:t>
      </w:r>
      <w:r w:rsidR="007A7199" w:rsidRPr="007A7199">
        <w:rPr>
          <w:rFonts w:ascii="Arial" w:hAnsi="Arial" w:cs="Arial"/>
          <w:bCs/>
        </w:rPr>
        <w:t xml:space="preserve"> agradecer la participación del señor representante de Morena, siempre la participación y la retroalimentación nos hacen que los ejercicios se vuelvan vivos y que nos permitan tener visiones complementarias</w:t>
      </w:r>
      <w:r>
        <w:rPr>
          <w:rFonts w:ascii="Arial" w:hAnsi="Arial" w:cs="Arial"/>
          <w:bCs/>
        </w:rPr>
        <w:t xml:space="preserve">, y </w:t>
      </w:r>
      <w:r w:rsidR="007A7199" w:rsidRPr="007A7199">
        <w:rPr>
          <w:rFonts w:ascii="Arial" w:hAnsi="Arial" w:cs="Arial"/>
          <w:bCs/>
        </w:rPr>
        <w:t>le comentaré respecto a sus inquietudes</w:t>
      </w:r>
      <w:r>
        <w:rPr>
          <w:rFonts w:ascii="Arial" w:hAnsi="Arial" w:cs="Arial"/>
          <w:bCs/>
        </w:rPr>
        <w:t>.</w:t>
      </w:r>
    </w:p>
    <w:p w14:paraId="1588316C" w14:textId="77777777" w:rsidR="00EF24B3" w:rsidRDefault="00EF24B3" w:rsidP="007A7199">
      <w:pPr>
        <w:spacing w:line="276" w:lineRule="auto"/>
        <w:ind w:right="-94"/>
        <w:jc w:val="both"/>
        <w:rPr>
          <w:rFonts w:ascii="Arial" w:hAnsi="Arial" w:cs="Arial"/>
          <w:bCs/>
        </w:rPr>
      </w:pPr>
    </w:p>
    <w:p w14:paraId="59098A52" w14:textId="63885BC0" w:rsidR="007A7199" w:rsidRPr="007A7199" w:rsidRDefault="00EF24B3" w:rsidP="007A7199">
      <w:pPr>
        <w:spacing w:line="276" w:lineRule="auto"/>
        <w:ind w:right="-94"/>
        <w:jc w:val="both"/>
        <w:rPr>
          <w:rFonts w:ascii="Arial" w:hAnsi="Arial" w:cs="Arial"/>
          <w:bCs/>
        </w:rPr>
      </w:pPr>
      <w:r>
        <w:rPr>
          <w:rFonts w:ascii="Arial" w:hAnsi="Arial" w:cs="Arial"/>
          <w:bCs/>
        </w:rPr>
        <w:t>R</w:t>
      </w:r>
      <w:r w:rsidR="007A7199" w:rsidRPr="007A7199">
        <w:rPr>
          <w:rFonts w:ascii="Arial" w:hAnsi="Arial" w:cs="Arial"/>
          <w:bCs/>
        </w:rPr>
        <w:t xml:space="preserve">especto a la </w:t>
      </w:r>
      <w:r>
        <w:rPr>
          <w:rFonts w:ascii="Arial" w:hAnsi="Arial" w:cs="Arial"/>
          <w:bCs/>
        </w:rPr>
        <w:t>C</w:t>
      </w:r>
      <w:r w:rsidR="007A7199" w:rsidRPr="007A7199">
        <w:rPr>
          <w:rFonts w:ascii="Arial" w:hAnsi="Arial" w:cs="Arial"/>
          <w:bCs/>
        </w:rPr>
        <w:t xml:space="preserve">arpeta de </w:t>
      </w:r>
      <w:r>
        <w:rPr>
          <w:rFonts w:ascii="Arial" w:hAnsi="Arial" w:cs="Arial"/>
          <w:bCs/>
        </w:rPr>
        <w:t>I</w:t>
      </w:r>
      <w:r w:rsidR="007A7199" w:rsidRPr="007A7199">
        <w:rPr>
          <w:rFonts w:ascii="Arial" w:hAnsi="Arial" w:cs="Arial"/>
          <w:bCs/>
        </w:rPr>
        <w:t xml:space="preserve">nformación </w:t>
      </w:r>
      <w:r>
        <w:rPr>
          <w:rFonts w:ascii="Arial" w:hAnsi="Arial" w:cs="Arial"/>
          <w:bCs/>
        </w:rPr>
        <w:t>B</w:t>
      </w:r>
      <w:r w:rsidR="007A7199" w:rsidRPr="007A7199">
        <w:rPr>
          <w:rFonts w:ascii="Arial" w:hAnsi="Arial" w:cs="Arial"/>
          <w:bCs/>
        </w:rPr>
        <w:t xml:space="preserve">ásica </w:t>
      </w:r>
      <w:r>
        <w:rPr>
          <w:rFonts w:ascii="Arial" w:hAnsi="Arial" w:cs="Arial"/>
          <w:bCs/>
        </w:rPr>
        <w:t>E</w:t>
      </w:r>
      <w:r w:rsidR="007A7199" w:rsidRPr="007A7199">
        <w:rPr>
          <w:rFonts w:ascii="Arial" w:hAnsi="Arial" w:cs="Arial"/>
          <w:bCs/>
        </w:rPr>
        <w:t>lectoral</w:t>
      </w:r>
      <w:r>
        <w:rPr>
          <w:rFonts w:ascii="Arial" w:hAnsi="Arial" w:cs="Arial"/>
          <w:bCs/>
        </w:rPr>
        <w:t>,</w:t>
      </w:r>
      <w:r w:rsidR="007A7199" w:rsidRPr="007A7199">
        <w:rPr>
          <w:rFonts w:ascii="Arial" w:hAnsi="Arial" w:cs="Arial"/>
          <w:bCs/>
        </w:rPr>
        <w:t xml:space="preserve"> este insumo lo que nos permite a nosotros es elaborar las tablas de resultados que generan la estadística electoral de este </w:t>
      </w:r>
      <w:r>
        <w:rPr>
          <w:rFonts w:ascii="Arial" w:hAnsi="Arial" w:cs="Arial"/>
          <w:bCs/>
        </w:rPr>
        <w:t>I</w:t>
      </w:r>
      <w:r w:rsidR="007A7199" w:rsidRPr="007A7199">
        <w:rPr>
          <w:rFonts w:ascii="Arial" w:hAnsi="Arial" w:cs="Arial"/>
          <w:bCs/>
        </w:rPr>
        <w:t>nstituto y se puede encontrar</w:t>
      </w:r>
      <w:r>
        <w:rPr>
          <w:rFonts w:ascii="Arial" w:hAnsi="Arial" w:cs="Arial"/>
          <w:bCs/>
        </w:rPr>
        <w:t>,</w:t>
      </w:r>
      <w:r w:rsidR="007A7199" w:rsidRPr="007A7199">
        <w:rPr>
          <w:rFonts w:ascii="Arial" w:hAnsi="Arial" w:cs="Arial"/>
          <w:bCs/>
        </w:rPr>
        <w:t xml:space="preserve"> es información pública</w:t>
      </w:r>
      <w:r>
        <w:rPr>
          <w:rFonts w:ascii="Arial" w:hAnsi="Arial" w:cs="Arial"/>
          <w:bCs/>
        </w:rPr>
        <w:t>,</w:t>
      </w:r>
      <w:r w:rsidR="007A7199" w:rsidRPr="007A7199">
        <w:rPr>
          <w:rFonts w:ascii="Arial" w:hAnsi="Arial" w:cs="Arial"/>
          <w:bCs/>
        </w:rPr>
        <w:t xml:space="preserve"> se puede encontrar en la página del Instituto Electoral </w:t>
      </w:r>
      <w:r>
        <w:rPr>
          <w:rFonts w:ascii="Arial" w:hAnsi="Arial" w:cs="Arial"/>
          <w:bCs/>
        </w:rPr>
        <w:t xml:space="preserve">y </w:t>
      </w:r>
      <w:r w:rsidR="007A7199" w:rsidRPr="007A7199">
        <w:rPr>
          <w:rFonts w:ascii="Arial" w:hAnsi="Arial" w:cs="Arial"/>
          <w:bCs/>
        </w:rPr>
        <w:t>de Participación Ciudadana del Estado de Jalisco</w:t>
      </w:r>
      <w:r>
        <w:rPr>
          <w:rFonts w:ascii="Arial" w:hAnsi="Arial" w:cs="Arial"/>
          <w:bCs/>
        </w:rPr>
        <w:t>,</w:t>
      </w:r>
      <w:r w:rsidR="007A7199" w:rsidRPr="007A7199">
        <w:rPr>
          <w:rFonts w:ascii="Arial" w:hAnsi="Arial" w:cs="Arial"/>
          <w:bCs/>
        </w:rPr>
        <w:t xml:space="preserve"> si me lo permite le haré llegar a su correo directamente el enlace para que pueda verificar el contenido de este insumo.</w:t>
      </w:r>
    </w:p>
    <w:p w14:paraId="5E0C61E0" w14:textId="77777777" w:rsidR="007A7199" w:rsidRPr="007A7199" w:rsidRDefault="007A7199" w:rsidP="007A7199">
      <w:pPr>
        <w:spacing w:line="276" w:lineRule="auto"/>
        <w:ind w:right="-94"/>
        <w:jc w:val="both"/>
        <w:rPr>
          <w:rFonts w:ascii="Arial" w:hAnsi="Arial" w:cs="Arial"/>
          <w:bCs/>
        </w:rPr>
      </w:pPr>
    </w:p>
    <w:p w14:paraId="48DD0FF8" w14:textId="77777777" w:rsidR="00EF24B3" w:rsidRDefault="007A7199" w:rsidP="007A7199">
      <w:pPr>
        <w:spacing w:line="276" w:lineRule="auto"/>
        <w:ind w:right="-94"/>
        <w:jc w:val="both"/>
        <w:rPr>
          <w:rFonts w:ascii="Arial" w:hAnsi="Arial" w:cs="Arial"/>
          <w:bCs/>
        </w:rPr>
      </w:pPr>
      <w:r w:rsidRPr="007A7199">
        <w:rPr>
          <w:rFonts w:ascii="Arial" w:hAnsi="Arial" w:cs="Arial"/>
          <w:bCs/>
        </w:rPr>
        <w:t xml:space="preserve">En segundo lugar, respecto a la destrucción de documentación </w:t>
      </w:r>
      <w:r w:rsidR="00EF24B3">
        <w:rPr>
          <w:rFonts w:ascii="Arial" w:hAnsi="Arial" w:cs="Arial"/>
          <w:bCs/>
        </w:rPr>
        <w:t xml:space="preserve">electoral, </w:t>
      </w:r>
      <w:r w:rsidRPr="007A7199">
        <w:rPr>
          <w:rFonts w:ascii="Arial" w:hAnsi="Arial" w:cs="Arial"/>
          <w:bCs/>
        </w:rPr>
        <w:t xml:space="preserve">que son los </w:t>
      </w:r>
      <w:r w:rsidR="00EF24B3">
        <w:rPr>
          <w:rFonts w:ascii="Arial" w:hAnsi="Arial" w:cs="Arial"/>
          <w:bCs/>
        </w:rPr>
        <w:t xml:space="preserve">73,200 </w:t>
      </w:r>
      <w:r w:rsidRPr="007A7199">
        <w:rPr>
          <w:rFonts w:ascii="Arial" w:hAnsi="Arial" w:cs="Arial"/>
          <w:bCs/>
        </w:rPr>
        <w:t>kilos</w:t>
      </w:r>
      <w:r w:rsidR="00EF24B3">
        <w:rPr>
          <w:rFonts w:ascii="Arial" w:hAnsi="Arial" w:cs="Arial"/>
          <w:bCs/>
        </w:rPr>
        <w:t>,</w:t>
      </w:r>
      <w:r w:rsidRPr="007A7199">
        <w:rPr>
          <w:rFonts w:ascii="Arial" w:hAnsi="Arial" w:cs="Arial"/>
          <w:bCs/>
        </w:rPr>
        <w:t xml:space="preserve"> 73 toneladas</w:t>
      </w:r>
      <w:r w:rsidR="00EF24B3">
        <w:rPr>
          <w:rFonts w:ascii="Arial" w:hAnsi="Arial" w:cs="Arial"/>
          <w:bCs/>
        </w:rPr>
        <w:t>,</w:t>
      </w:r>
      <w:r w:rsidRPr="007A7199">
        <w:rPr>
          <w:rFonts w:ascii="Arial" w:hAnsi="Arial" w:cs="Arial"/>
          <w:bCs/>
        </w:rPr>
        <w:t xml:space="preserve"> un poco más</w:t>
      </w:r>
      <w:r w:rsidR="00EF24B3">
        <w:rPr>
          <w:rFonts w:ascii="Arial" w:hAnsi="Arial" w:cs="Arial"/>
          <w:bCs/>
        </w:rPr>
        <w:t>.</w:t>
      </w:r>
    </w:p>
    <w:p w14:paraId="04A232CB" w14:textId="77777777" w:rsidR="00EF24B3" w:rsidRDefault="00EF24B3" w:rsidP="007A7199">
      <w:pPr>
        <w:spacing w:line="276" w:lineRule="auto"/>
        <w:ind w:right="-94"/>
        <w:jc w:val="both"/>
        <w:rPr>
          <w:rFonts w:ascii="Arial" w:hAnsi="Arial" w:cs="Arial"/>
          <w:bCs/>
        </w:rPr>
      </w:pPr>
    </w:p>
    <w:p w14:paraId="6F899C7D" w14:textId="77777777" w:rsidR="00EF24B3" w:rsidRDefault="00EF24B3" w:rsidP="007A7199">
      <w:pPr>
        <w:spacing w:line="276" w:lineRule="auto"/>
        <w:ind w:right="-94"/>
        <w:jc w:val="both"/>
        <w:rPr>
          <w:rFonts w:ascii="Arial" w:hAnsi="Arial" w:cs="Arial"/>
          <w:bCs/>
        </w:rPr>
      </w:pPr>
      <w:r>
        <w:rPr>
          <w:rFonts w:ascii="Arial" w:hAnsi="Arial" w:cs="Arial"/>
          <w:bCs/>
        </w:rPr>
        <w:t>C</w:t>
      </w:r>
      <w:r w:rsidR="007A7199" w:rsidRPr="007A7199">
        <w:rPr>
          <w:rFonts w:ascii="Arial" w:hAnsi="Arial" w:cs="Arial"/>
          <w:bCs/>
        </w:rPr>
        <w:t>omo bien menciona</w:t>
      </w:r>
      <w:r>
        <w:rPr>
          <w:rFonts w:ascii="Arial" w:hAnsi="Arial" w:cs="Arial"/>
          <w:bCs/>
        </w:rPr>
        <w:t>,</w:t>
      </w:r>
      <w:r w:rsidR="007A7199" w:rsidRPr="007A7199">
        <w:rPr>
          <w:rFonts w:ascii="Arial" w:hAnsi="Arial" w:cs="Arial"/>
          <w:bCs/>
        </w:rPr>
        <w:t xml:space="preserve"> tienen un valor en el mercado y bueno este procedimiento se dio a cabo de la siguiente manera</w:t>
      </w:r>
      <w:r>
        <w:rPr>
          <w:rFonts w:ascii="Arial" w:hAnsi="Arial" w:cs="Arial"/>
          <w:bCs/>
        </w:rPr>
        <w:t>,</w:t>
      </w:r>
      <w:r w:rsidR="007A7199" w:rsidRPr="007A7199">
        <w:rPr>
          <w:rFonts w:ascii="Arial" w:hAnsi="Arial" w:cs="Arial"/>
          <w:bCs/>
        </w:rPr>
        <w:t xml:space="preserve"> se presentó un dictamen técnico por parte de esta </w:t>
      </w:r>
      <w:r>
        <w:rPr>
          <w:rFonts w:ascii="Arial" w:hAnsi="Arial" w:cs="Arial"/>
          <w:bCs/>
        </w:rPr>
        <w:t>D</w:t>
      </w:r>
      <w:r w:rsidR="007A7199" w:rsidRPr="007A7199">
        <w:rPr>
          <w:rFonts w:ascii="Arial" w:hAnsi="Arial" w:cs="Arial"/>
          <w:bCs/>
        </w:rPr>
        <w:t xml:space="preserve">irección de </w:t>
      </w:r>
      <w:r>
        <w:rPr>
          <w:rFonts w:ascii="Arial" w:hAnsi="Arial" w:cs="Arial"/>
          <w:bCs/>
        </w:rPr>
        <w:t>O</w:t>
      </w:r>
      <w:r w:rsidR="007A7199" w:rsidRPr="007A7199">
        <w:rPr>
          <w:rFonts w:ascii="Arial" w:hAnsi="Arial" w:cs="Arial"/>
          <w:bCs/>
        </w:rPr>
        <w:t xml:space="preserve">rganización </w:t>
      </w:r>
      <w:r>
        <w:rPr>
          <w:rFonts w:ascii="Arial" w:hAnsi="Arial" w:cs="Arial"/>
          <w:bCs/>
        </w:rPr>
        <w:t>E</w:t>
      </w:r>
      <w:r w:rsidR="007A7199" w:rsidRPr="007A7199">
        <w:rPr>
          <w:rFonts w:ascii="Arial" w:hAnsi="Arial" w:cs="Arial"/>
          <w:bCs/>
        </w:rPr>
        <w:t>lectoral al conocimiento de la Secretaría Ejecutiva</w:t>
      </w:r>
      <w:r>
        <w:rPr>
          <w:rFonts w:ascii="Arial" w:hAnsi="Arial" w:cs="Arial"/>
          <w:bCs/>
        </w:rPr>
        <w:t>,</w:t>
      </w:r>
      <w:r w:rsidR="007A7199" w:rsidRPr="007A7199">
        <w:rPr>
          <w:rFonts w:ascii="Arial" w:hAnsi="Arial" w:cs="Arial"/>
          <w:bCs/>
        </w:rPr>
        <w:t xml:space="preserve"> quien a su vez lo hizo de conocimiento a los miembros del Consejo General y participaron en el diagnóstico y en el procedimiento para llevar a cabo en el acuerdo la destrucción de dicha documentación</w:t>
      </w:r>
      <w:r>
        <w:rPr>
          <w:rFonts w:ascii="Arial" w:hAnsi="Arial" w:cs="Arial"/>
          <w:bCs/>
        </w:rPr>
        <w:t>.</w:t>
      </w:r>
    </w:p>
    <w:p w14:paraId="39E14C94" w14:textId="77777777" w:rsidR="00EF24B3" w:rsidRDefault="00EF24B3" w:rsidP="007A7199">
      <w:pPr>
        <w:spacing w:line="276" w:lineRule="auto"/>
        <w:ind w:right="-94"/>
        <w:jc w:val="both"/>
        <w:rPr>
          <w:rFonts w:ascii="Arial" w:hAnsi="Arial" w:cs="Arial"/>
          <w:bCs/>
        </w:rPr>
      </w:pPr>
    </w:p>
    <w:p w14:paraId="02209769" w14:textId="6A53B72E" w:rsidR="00EF24B3" w:rsidRDefault="00EF24B3" w:rsidP="007A7199">
      <w:pPr>
        <w:spacing w:line="276" w:lineRule="auto"/>
        <w:ind w:right="-94"/>
        <w:jc w:val="both"/>
        <w:rPr>
          <w:rFonts w:ascii="Arial" w:hAnsi="Arial" w:cs="Arial"/>
          <w:bCs/>
        </w:rPr>
      </w:pPr>
      <w:r>
        <w:rPr>
          <w:rFonts w:ascii="Arial" w:hAnsi="Arial" w:cs="Arial"/>
          <w:bCs/>
        </w:rPr>
        <w:t>P</w:t>
      </w:r>
      <w:r w:rsidR="007A7199" w:rsidRPr="007A7199">
        <w:rPr>
          <w:rFonts w:ascii="Arial" w:hAnsi="Arial" w:cs="Arial"/>
          <w:bCs/>
        </w:rPr>
        <w:t>or lo tanto</w:t>
      </w:r>
      <w:r>
        <w:rPr>
          <w:rFonts w:ascii="Arial" w:hAnsi="Arial" w:cs="Arial"/>
          <w:bCs/>
        </w:rPr>
        <w:t>,</w:t>
      </w:r>
      <w:r w:rsidR="007A7199" w:rsidRPr="007A7199">
        <w:rPr>
          <w:rFonts w:ascii="Arial" w:hAnsi="Arial" w:cs="Arial"/>
          <w:bCs/>
        </w:rPr>
        <w:t xml:space="preserve"> se determinó que se llevar</w:t>
      </w:r>
      <w:r>
        <w:rPr>
          <w:rFonts w:ascii="Arial" w:hAnsi="Arial" w:cs="Arial"/>
          <w:bCs/>
        </w:rPr>
        <w:t>a</w:t>
      </w:r>
      <w:r w:rsidR="007A7199" w:rsidRPr="007A7199">
        <w:rPr>
          <w:rFonts w:ascii="Arial" w:hAnsi="Arial" w:cs="Arial"/>
          <w:bCs/>
        </w:rPr>
        <w:t xml:space="preserve"> a cabo una licitación pública</w:t>
      </w:r>
      <w:r>
        <w:rPr>
          <w:rFonts w:ascii="Arial" w:hAnsi="Arial" w:cs="Arial"/>
          <w:bCs/>
        </w:rPr>
        <w:t>,</w:t>
      </w:r>
      <w:r w:rsidR="007A7199" w:rsidRPr="007A7199">
        <w:rPr>
          <w:rFonts w:ascii="Arial" w:hAnsi="Arial" w:cs="Arial"/>
          <w:bCs/>
        </w:rPr>
        <w:t xml:space="preserve"> esto para transparentar el procedimiento y</w:t>
      </w:r>
      <w:r>
        <w:rPr>
          <w:rFonts w:ascii="Arial" w:hAnsi="Arial" w:cs="Arial"/>
          <w:bCs/>
        </w:rPr>
        <w:t>,</w:t>
      </w:r>
      <w:r w:rsidR="007A7199" w:rsidRPr="007A7199">
        <w:rPr>
          <w:rFonts w:ascii="Arial" w:hAnsi="Arial" w:cs="Arial"/>
          <w:bCs/>
        </w:rPr>
        <w:t xml:space="preserve"> por lo tanto</w:t>
      </w:r>
      <w:r>
        <w:rPr>
          <w:rFonts w:ascii="Arial" w:hAnsi="Arial" w:cs="Arial"/>
          <w:bCs/>
        </w:rPr>
        <w:t>,</w:t>
      </w:r>
      <w:r w:rsidR="007A7199" w:rsidRPr="007A7199">
        <w:rPr>
          <w:rFonts w:ascii="Arial" w:hAnsi="Arial" w:cs="Arial"/>
          <w:bCs/>
        </w:rPr>
        <w:t xml:space="preserve"> participar</w:t>
      </w:r>
      <w:r w:rsidR="00356D11">
        <w:rPr>
          <w:rFonts w:ascii="Arial" w:hAnsi="Arial" w:cs="Arial"/>
          <w:bCs/>
        </w:rPr>
        <w:t>a</w:t>
      </w:r>
      <w:r w:rsidR="007A7199" w:rsidRPr="007A7199">
        <w:rPr>
          <w:rFonts w:ascii="Arial" w:hAnsi="Arial" w:cs="Arial"/>
          <w:bCs/>
        </w:rPr>
        <w:t>n las empresas que estuvieran interesadas en dicha destrucción</w:t>
      </w:r>
      <w:r>
        <w:rPr>
          <w:rFonts w:ascii="Arial" w:hAnsi="Arial" w:cs="Arial"/>
          <w:bCs/>
        </w:rPr>
        <w:t>.</w:t>
      </w:r>
    </w:p>
    <w:p w14:paraId="13578CAB" w14:textId="77777777" w:rsidR="00EF24B3" w:rsidRDefault="00EF24B3" w:rsidP="007A7199">
      <w:pPr>
        <w:spacing w:line="276" w:lineRule="auto"/>
        <w:ind w:right="-94"/>
        <w:jc w:val="both"/>
        <w:rPr>
          <w:rFonts w:ascii="Arial" w:hAnsi="Arial" w:cs="Arial"/>
          <w:bCs/>
        </w:rPr>
      </w:pPr>
    </w:p>
    <w:p w14:paraId="1C13B268" w14:textId="44BD6174" w:rsidR="007A7199" w:rsidRPr="007A7199" w:rsidRDefault="00EF24B3" w:rsidP="007A7199">
      <w:pPr>
        <w:spacing w:line="276" w:lineRule="auto"/>
        <w:ind w:right="-94"/>
        <w:jc w:val="both"/>
        <w:rPr>
          <w:rFonts w:ascii="Arial" w:hAnsi="Arial" w:cs="Arial"/>
          <w:bCs/>
        </w:rPr>
      </w:pPr>
      <w:r>
        <w:rPr>
          <w:rFonts w:ascii="Arial" w:hAnsi="Arial" w:cs="Arial"/>
          <w:bCs/>
        </w:rPr>
        <w:t>U</w:t>
      </w:r>
      <w:r w:rsidR="007A7199" w:rsidRPr="007A7199">
        <w:rPr>
          <w:rFonts w:ascii="Arial" w:hAnsi="Arial" w:cs="Arial"/>
          <w:bCs/>
        </w:rPr>
        <w:t>nos de los requisitos que deben de llevarse a cabo para llevar a cabo la misma</w:t>
      </w:r>
      <w:r>
        <w:rPr>
          <w:rFonts w:ascii="Arial" w:hAnsi="Arial" w:cs="Arial"/>
          <w:bCs/>
        </w:rPr>
        <w:t>,</w:t>
      </w:r>
      <w:r w:rsidR="007A7199" w:rsidRPr="007A7199">
        <w:rPr>
          <w:rFonts w:ascii="Arial" w:hAnsi="Arial" w:cs="Arial"/>
          <w:bCs/>
        </w:rPr>
        <w:t xml:space="preserve"> es que se cumpla con lo </w:t>
      </w:r>
      <w:r>
        <w:rPr>
          <w:rFonts w:ascii="Arial" w:hAnsi="Arial" w:cs="Arial"/>
          <w:bCs/>
        </w:rPr>
        <w:t xml:space="preserve">estipula </w:t>
      </w:r>
      <w:r w:rsidR="007A7199" w:rsidRPr="007A7199">
        <w:rPr>
          <w:rFonts w:ascii="Arial" w:hAnsi="Arial" w:cs="Arial"/>
          <w:bCs/>
        </w:rPr>
        <w:t xml:space="preserve">el propio </w:t>
      </w:r>
      <w:r>
        <w:rPr>
          <w:rFonts w:ascii="Arial" w:hAnsi="Arial" w:cs="Arial"/>
          <w:bCs/>
        </w:rPr>
        <w:t>R</w:t>
      </w:r>
      <w:r w:rsidR="007A7199" w:rsidRPr="007A7199">
        <w:rPr>
          <w:rFonts w:ascii="Arial" w:hAnsi="Arial" w:cs="Arial"/>
          <w:bCs/>
        </w:rPr>
        <w:t xml:space="preserve">eglamento de </w:t>
      </w:r>
      <w:r>
        <w:rPr>
          <w:rFonts w:ascii="Arial" w:hAnsi="Arial" w:cs="Arial"/>
          <w:bCs/>
        </w:rPr>
        <w:t>E</w:t>
      </w:r>
      <w:r w:rsidR="007A7199" w:rsidRPr="007A7199">
        <w:rPr>
          <w:rFonts w:ascii="Arial" w:hAnsi="Arial" w:cs="Arial"/>
          <w:bCs/>
        </w:rPr>
        <w:t>lecciones</w:t>
      </w:r>
      <w:r>
        <w:rPr>
          <w:rFonts w:ascii="Arial" w:hAnsi="Arial" w:cs="Arial"/>
          <w:bCs/>
        </w:rPr>
        <w:t>,</w:t>
      </w:r>
      <w:r w:rsidR="007A7199" w:rsidRPr="007A7199">
        <w:rPr>
          <w:rFonts w:ascii="Arial" w:hAnsi="Arial" w:cs="Arial"/>
          <w:bCs/>
        </w:rPr>
        <w:t xml:space="preserve"> que es que toda documentación electoral debe de ser destruida bajo los principios de resguardo ecológico y para poder reciclar y reutilizar ese material</w:t>
      </w:r>
      <w:r w:rsidR="00C5079D">
        <w:rPr>
          <w:rFonts w:ascii="Arial" w:hAnsi="Arial" w:cs="Arial"/>
          <w:bCs/>
        </w:rPr>
        <w:t>,</w:t>
      </w:r>
      <w:r w:rsidR="007A7199" w:rsidRPr="007A7199">
        <w:rPr>
          <w:rFonts w:ascii="Arial" w:hAnsi="Arial" w:cs="Arial"/>
          <w:bCs/>
        </w:rPr>
        <w:t xml:space="preserve"> ya sea papel o polipropileno.</w:t>
      </w:r>
    </w:p>
    <w:p w14:paraId="3AB00611" w14:textId="77777777" w:rsidR="007A7199" w:rsidRPr="007A7199" w:rsidRDefault="007A7199" w:rsidP="007A7199">
      <w:pPr>
        <w:spacing w:line="276" w:lineRule="auto"/>
        <w:ind w:right="-94"/>
        <w:jc w:val="both"/>
        <w:rPr>
          <w:rFonts w:ascii="Arial" w:hAnsi="Arial" w:cs="Arial"/>
          <w:bCs/>
        </w:rPr>
      </w:pPr>
    </w:p>
    <w:p w14:paraId="746141A6" w14:textId="0AB0E849" w:rsidR="00C5079D" w:rsidRDefault="007A7199" w:rsidP="007A7199">
      <w:pPr>
        <w:spacing w:line="276" w:lineRule="auto"/>
        <w:ind w:right="-94"/>
        <w:jc w:val="both"/>
        <w:rPr>
          <w:rFonts w:ascii="Arial" w:hAnsi="Arial" w:cs="Arial"/>
          <w:bCs/>
        </w:rPr>
      </w:pPr>
      <w:r w:rsidRPr="007A7199">
        <w:rPr>
          <w:rFonts w:ascii="Arial" w:hAnsi="Arial" w:cs="Arial"/>
          <w:bCs/>
        </w:rPr>
        <w:t>Entonces, en este caso</w:t>
      </w:r>
      <w:r w:rsidR="00C5079D">
        <w:rPr>
          <w:rFonts w:ascii="Arial" w:hAnsi="Arial" w:cs="Arial"/>
          <w:bCs/>
        </w:rPr>
        <w:t>,</w:t>
      </w:r>
      <w:r w:rsidRPr="007A7199">
        <w:rPr>
          <w:rFonts w:ascii="Arial" w:hAnsi="Arial" w:cs="Arial"/>
          <w:bCs/>
        </w:rPr>
        <w:t xml:space="preserve"> se llev</w:t>
      </w:r>
      <w:r w:rsidR="00D70741">
        <w:rPr>
          <w:rFonts w:ascii="Arial" w:hAnsi="Arial" w:cs="Arial"/>
          <w:bCs/>
        </w:rPr>
        <w:t>a</w:t>
      </w:r>
      <w:r w:rsidRPr="007A7199">
        <w:rPr>
          <w:rFonts w:ascii="Arial" w:hAnsi="Arial" w:cs="Arial"/>
          <w:bCs/>
        </w:rPr>
        <w:t xml:space="preserve"> a cabo esa licitación</w:t>
      </w:r>
      <w:r w:rsidR="00C5079D">
        <w:rPr>
          <w:rFonts w:ascii="Arial" w:hAnsi="Arial" w:cs="Arial"/>
          <w:bCs/>
        </w:rPr>
        <w:t>,</w:t>
      </w:r>
      <w:r w:rsidRPr="007A7199">
        <w:rPr>
          <w:rFonts w:ascii="Arial" w:hAnsi="Arial" w:cs="Arial"/>
          <w:bCs/>
        </w:rPr>
        <w:t xml:space="preserve"> la empresa </w:t>
      </w:r>
      <w:r w:rsidR="00C5079D">
        <w:rPr>
          <w:rFonts w:ascii="Arial" w:hAnsi="Arial" w:cs="Arial"/>
          <w:bCs/>
        </w:rPr>
        <w:t>“R</w:t>
      </w:r>
      <w:r w:rsidRPr="007A7199">
        <w:rPr>
          <w:rFonts w:ascii="Arial" w:hAnsi="Arial" w:cs="Arial"/>
          <w:bCs/>
        </w:rPr>
        <w:t>ecuperadora de metales de Jalisco</w:t>
      </w:r>
      <w:r w:rsidR="00C5079D">
        <w:rPr>
          <w:rFonts w:ascii="Arial" w:hAnsi="Arial" w:cs="Arial"/>
          <w:bCs/>
        </w:rPr>
        <w:t>”,</w:t>
      </w:r>
      <w:r w:rsidRPr="007A7199">
        <w:rPr>
          <w:rFonts w:ascii="Arial" w:hAnsi="Arial" w:cs="Arial"/>
          <w:bCs/>
        </w:rPr>
        <w:t xml:space="preserve"> obtuvo el fallo a favor</w:t>
      </w:r>
      <w:r w:rsidR="00C5079D">
        <w:rPr>
          <w:rFonts w:ascii="Arial" w:hAnsi="Arial" w:cs="Arial"/>
          <w:bCs/>
        </w:rPr>
        <w:t>,</w:t>
      </w:r>
      <w:r w:rsidRPr="007A7199">
        <w:rPr>
          <w:rFonts w:ascii="Arial" w:hAnsi="Arial" w:cs="Arial"/>
          <w:bCs/>
        </w:rPr>
        <w:t xml:space="preserve"> toda vez que presentó una oferta de $80,020.00 a este </w:t>
      </w:r>
      <w:r w:rsidR="00D70741">
        <w:rPr>
          <w:rFonts w:ascii="Arial" w:hAnsi="Arial" w:cs="Arial"/>
          <w:bCs/>
        </w:rPr>
        <w:t>I</w:t>
      </w:r>
      <w:r w:rsidRPr="007A7199">
        <w:rPr>
          <w:rFonts w:ascii="Arial" w:hAnsi="Arial" w:cs="Arial"/>
          <w:bCs/>
        </w:rPr>
        <w:t>nstituto</w:t>
      </w:r>
      <w:r w:rsidR="00C5079D">
        <w:rPr>
          <w:rFonts w:ascii="Arial" w:hAnsi="Arial" w:cs="Arial"/>
          <w:bCs/>
        </w:rPr>
        <w:t>,</w:t>
      </w:r>
      <w:r w:rsidRPr="007A7199">
        <w:rPr>
          <w:rFonts w:ascii="Arial" w:hAnsi="Arial" w:cs="Arial"/>
          <w:bCs/>
        </w:rPr>
        <w:t xml:space="preserve"> por el pago de dicho insumo</w:t>
      </w:r>
      <w:r w:rsidR="00C5079D">
        <w:rPr>
          <w:rFonts w:ascii="Arial" w:hAnsi="Arial" w:cs="Arial"/>
          <w:bCs/>
        </w:rPr>
        <w:t>,</w:t>
      </w:r>
      <w:r w:rsidRPr="007A7199">
        <w:rPr>
          <w:rFonts w:ascii="Arial" w:hAnsi="Arial" w:cs="Arial"/>
          <w:bCs/>
        </w:rPr>
        <w:t xml:space="preserve"> de dicho ya material de desecho</w:t>
      </w:r>
      <w:r w:rsidR="00C5079D">
        <w:rPr>
          <w:rFonts w:ascii="Arial" w:hAnsi="Arial" w:cs="Arial"/>
          <w:bCs/>
        </w:rPr>
        <w:t>,</w:t>
      </w:r>
      <w:r w:rsidRPr="007A7199">
        <w:rPr>
          <w:rFonts w:ascii="Arial" w:hAnsi="Arial" w:cs="Arial"/>
          <w:bCs/>
        </w:rPr>
        <w:t xml:space="preserve"> ese dinero ingresó a las cuentas de este Instituto y, por lo tanto, pues se c</w:t>
      </w:r>
      <w:r w:rsidR="00C5079D">
        <w:rPr>
          <w:rFonts w:ascii="Arial" w:hAnsi="Arial" w:cs="Arial"/>
          <w:bCs/>
        </w:rPr>
        <w:t>u</w:t>
      </w:r>
      <w:r w:rsidRPr="007A7199">
        <w:rPr>
          <w:rFonts w:ascii="Arial" w:hAnsi="Arial" w:cs="Arial"/>
          <w:bCs/>
        </w:rPr>
        <w:t>mpl</w:t>
      </w:r>
      <w:r w:rsidR="00C5079D">
        <w:rPr>
          <w:rFonts w:ascii="Arial" w:hAnsi="Arial" w:cs="Arial"/>
          <w:bCs/>
        </w:rPr>
        <w:t>i</w:t>
      </w:r>
      <w:r w:rsidRPr="007A7199">
        <w:rPr>
          <w:rFonts w:ascii="Arial" w:hAnsi="Arial" w:cs="Arial"/>
          <w:bCs/>
        </w:rPr>
        <w:t xml:space="preserve">mentó la parte de sacar algún </w:t>
      </w:r>
      <w:r w:rsidR="00C5079D">
        <w:rPr>
          <w:rFonts w:ascii="Arial" w:hAnsi="Arial" w:cs="Arial"/>
          <w:bCs/>
        </w:rPr>
        <w:t xml:space="preserve">provecho </w:t>
      </w:r>
      <w:r w:rsidRPr="007A7199">
        <w:rPr>
          <w:rFonts w:ascii="Arial" w:hAnsi="Arial" w:cs="Arial"/>
          <w:bCs/>
        </w:rPr>
        <w:t>de este papel y de este plástico</w:t>
      </w:r>
      <w:r w:rsidR="00C5079D">
        <w:rPr>
          <w:rFonts w:ascii="Arial" w:hAnsi="Arial" w:cs="Arial"/>
          <w:bCs/>
        </w:rPr>
        <w:t>.</w:t>
      </w:r>
    </w:p>
    <w:p w14:paraId="3F8223C1" w14:textId="77777777" w:rsidR="00C5079D" w:rsidRDefault="00C5079D" w:rsidP="007A7199">
      <w:pPr>
        <w:spacing w:line="276" w:lineRule="auto"/>
        <w:ind w:right="-94"/>
        <w:jc w:val="both"/>
        <w:rPr>
          <w:rFonts w:ascii="Arial" w:hAnsi="Arial" w:cs="Arial"/>
          <w:bCs/>
        </w:rPr>
      </w:pPr>
    </w:p>
    <w:p w14:paraId="09515D65" w14:textId="1E0B1BBB" w:rsidR="00C5079D" w:rsidRDefault="00C5079D" w:rsidP="007A7199">
      <w:pPr>
        <w:spacing w:line="276" w:lineRule="auto"/>
        <w:ind w:right="-94"/>
        <w:jc w:val="both"/>
        <w:rPr>
          <w:rFonts w:ascii="Arial" w:hAnsi="Arial" w:cs="Arial"/>
          <w:bCs/>
        </w:rPr>
      </w:pPr>
      <w:r>
        <w:rPr>
          <w:rFonts w:ascii="Arial" w:hAnsi="Arial" w:cs="Arial"/>
          <w:bCs/>
        </w:rPr>
        <w:t>L</w:t>
      </w:r>
      <w:r w:rsidR="007A7199" w:rsidRPr="007A7199">
        <w:rPr>
          <w:rFonts w:ascii="Arial" w:hAnsi="Arial" w:cs="Arial"/>
          <w:bCs/>
        </w:rPr>
        <w:t>o que hizo ya</w:t>
      </w:r>
      <w:r>
        <w:rPr>
          <w:rFonts w:ascii="Arial" w:hAnsi="Arial" w:cs="Arial"/>
          <w:bCs/>
        </w:rPr>
        <w:t>,</w:t>
      </w:r>
      <w:r w:rsidR="007A7199" w:rsidRPr="007A7199">
        <w:rPr>
          <w:rFonts w:ascii="Arial" w:hAnsi="Arial" w:cs="Arial"/>
          <w:bCs/>
        </w:rPr>
        <w:t xml:space="preserve"> posteriormente</w:t>
      </w:r>
      <w:r>
        <w:rPr>
          <w:rFonts w:ascii="Arial" w:hAnsi="Arial" w:cs="Arial"/>
          <w:bCs/>
        </w:rPr>
        <w:t>,</w:t>
      </w:r>
      <w:r w:rsidR="007A7199" w:rsidRPr="007A7199">
        <w:rPr>
          <w:rFonts w:ascii="Arial" w:hAnsi="Arial" w:cs="Arial"/>
          <w:bCs/>
        </w:rPr>
        <w:t xml:space="preserve"> la </w:t>
      </w:r>
      <w:r w:rsidR="00D70741">
        <w:rPr>
          <w:rFonts w:ascii="Arial" w:hAnsi="Arial" w:cs="Arial"/>
          <w:bCs/>
        </w:rPr>
        <w:t>D</w:t>
      </w:r>
      <w:r w:rsidR="007A7199" w:rsidRPr="007A7199">
        <w:rPr>
          <w:rFonts w:ascii="Arial" w:hAnsi="Arial" w:cs="Arial"/>
          <w:bCs/>
        </w:rPr>
        <w:t xml:space="preserve">irección y la propia </w:t>
      </w:r>
      <w:r w:rsidR="00D70741">
        <w:rPr>
          <w:rFonts w:ascii="Arial" w:hAnsi="Arial" w:cs="Arial"/>
          <w:bCs/>
        </w:rPr>
        <w:t>C</w:t>
      </w:r>
      <w:r w:rsidR="007A7199" w:rsidRPr="007A7199">
        <w:rPr>
          <w:rFonts w:ascii="Arial" w:hAnsi="Arial" w:cs="Arial"/>
          <w:bCs/>
        </w:rPr>
        <w:t>omisión</w:t>
      </w:r>
      <w:r>
        <w:rPr>
          <w:rFonts w:ascii="Arial" w:hAnsi="Arial" w:cs="Arial"/>
          <w:bCs/>
        </w:rPr>
        <w:t>,</w:t>
      </w:r>
      <w:r w:rsidR="007A7199" w:rsidRPr="007A7199">
        <w:rPr>
          <w:rFonts w:ascii="Arial" w:hAnsi="Arial" w:cs="Arial"/>
          <w:bCs/>
        </w:rPr>
        <w:t xml:space="preserve"> fue llevar a cabo la supervisión de la destrucción de todos estos trabajos</w:t>
      </w:r>
      <w:r>
        <w:rPr>
          <w:rFonts w:ascii="Arial" w:hAnsi="Arial" w:cs="Arial"/>
          <w:bCs/>
        </w:rPr>
        <w:t>,</w:t>
      </w:r>
      <w:r w:rsidR="007A7199" w:rsidRPr="007A7199">
        <w:rPr>
          <w:rFonts w:ascii="Arial" w:hAnsi="Arial" w:cs="Arial"/>
          <w:bCs/>
        </w:rPr>
        <w:t xml:space="preserve"> que cumplieran con la trituración</w:t>
      </w:r>
      <w:r>
        <w:rPr>
          <w:rFonts w:ascii="Arial" w:hAnsi="Arial" w:cs="Arial"/>
          <w:bCs/>
        </w:rPr>
        <w:t>,</w:t>
      </w:r>
      <w:r w:rsidR="007A7199" w:rsidRPr="007A7199">
        <w:rPr>
          <w:rFonts w:ascii="Arial" w:hAnsi="Arial" w:cs="Arial"/>
          <w:bCs/>
        </w:rPr>
        <w:t xml:space="preserve"> que cumplieran con el levantamiento del acta</w:t>
      </w:r>
      <w:r>
        <w:rPr>
          <w:rFonts w:ascii="Arial" w:hAnsi="Arial" w:cs="Arial"/>
          <w:bCs/>
        </w:rPr>
        <w:t>,</w:t>
      </w:r>
      <w:r w:rsidR="007A7199" w:rsidRPr="007A7199">
        <w:rPr>
          <w:rFonts w:ascii="Arial" w:hAnsi="Arial" w:cs="Arial"/>
          <w:bCs/>
        </w:rPr>
        <w:t xml:space="preserve"> que cumplieran con el compromiso de que estuviera realizado bajo procedimientos de cuidar el medio ambiente</w:t>
      </w:r>
      <w:r>
        <w:rPr>
          <w:rFonts w:ascii="Arial" w:hAnsi="Arial" w:cs="Arial"/>
          <w:bCs/>
        </w:rPr>
        <w:t>,</w:t>
      </w:r>
      <w:r w:rsidR="007A7199" w:rsidRPr="007A7199">
        <w:rPr>
          <w:rFonts w:ascii="Arial" w:hAnsi="Arial" w:cs="Arial"/>
          <w:bCs/>
        </w:rPr>
        <w:t xml:space="preserve"> y su posterior reutilización</w:t>
      </w:r>
      <w:r>
        <w:rPr>
          <w:rFonts w:ascii="Arial" w:hAnsi="Arial" w:cs="Arial"/>
          <w:bCs/>
        </w:rPr>
        <w:t>.</w:t>
      </w:r>
    </w:p>
    <w:p w14:paraId="58F84364" w14:textId="77777777" w:rsidR="00C5079D" w:rsidRDefault="00C5079D" w:rsidP="007A7199">
      <w:pPr>
        <w:spacing w:line="276" w:lineRule="auto"/>
        <w:ind w:right="-94"/>
        <w:jc w:val="both"/>
        <w:rPr>
          <w:rFonts w:ascii="Arial" w:hAnsi="Arial" w:cs="Arial"/>
          <w:bCs/>
        </w:rPr>
      </w:pPr>
    </w:p>
    <w:p w14:paraId="0DE57C31" w14:textId="52802DF4" w:rsidR="007A7199" w:rsidRPr="007A7199" w:rsidRDefault="00C5079D" w:rsidP="007A7199">
      <w:pPr>
        <w:spacing w:line="276" w:lineRule="auto"/>
        <w:ind w:right="-94"/>
        <w:jc w:val="both"/>
        <w:rPr>
          <w:rFonts w:ascii="Arial" w:hAnsi="Arial" w:cs="Arial"/>
          <w:bCs/>
        </w:rPr>
      </w:pPr>
      <w:r>
        <w:rPr>
          <w:rFonts w:ascii="Arial" w:hAnsi="Arial" w:cs="Arial"/>
          <w:bCs/>
        </w:rPr>
        <w:t>B</w:t>
      </w:r>
      <w:r w:rsidR="007A7199" w:rsidRPr="007A7199">
        <w:rPr>
          <w:rFonts w:ascii="Arial" w:hAnsi="Arial" w:cs="Arial"/>
          <w:bCs/>
        </w:rPr>
        <w:t>ien</w:t>
      </w:r>
      <w:r>
        <w:rPr>
          <w:rFonts w:ascii="Arial" w:hAnsi="Arial" w:cs="Arial"/>
          <w:bCs/>
        </w:rPr>
        <w:t>,</w:t>
      </w:r>
      <w:r w:rsidR="007A7199" w:rsidRPr="007A7199">
        <w:rPr>
          <w:rFonts w:ascii="Arial" w:hAnsi="Arial" w:cs="Arial"/>
          <w:bCs/>
        </w:rPr>
        <w:t xml:space="preserve"> otro dato importante sería comentarle que también</w:t>
      </w:r>
      <w:r>
        <w:rPr>
          <w:rFonts w:ascii="Arial" w:hAnsi="Arial" w:cs="Arial"/>
          <w:bCs/>
        </w:rPr>
        <w:t>,</w:t>
      </w:r>
      <w:r w:rsidR="007A7199" w:rsidRPr="007A7199">
        <w:rPr>
          <w:rFonts w:ascii="Arial" w:hAnsi="Arial" w:cs="Arial"/>
          <w:bCs/>
        </w:rPr>
        <w:t xml:space="preserve"> si así lo requiere</w:t>
      </w:r>
      <w:r>
        <w:rPr>
          <w:rFonts w:ascii="Arial" w:hAnsi="Arial" w:cs="Arial"/>
          <w:bCs/>
        </w:rPr>
        <w:t>,</w:t>
      </w:r>
      <w:r w:rsidR="007A7199" w:rsidRPr="007A7199">
        <w:rPr>
          <w:rFonts w:ascii="Arial" w:hAnsi="Arial" w:cs="Arial"/>
          <w:bCs/>
        </w:rPr>
        <w:t xml:space="preserve"> podemos proporcionarle el seguimiento documental de este procedimiento, sin problema, también a su correo</w:t>
      </w:r>
      <w:r>
        <w:rPr>
          <w:rFonts w:ascii="Arial" w:hAnsi="Arial" w:cs="Arial"/>
          <w:bCs/>
        </w:rPr>
        <w:t>,</w:t>
      </w:r>
      <w:r w:rsidR="007A7199" w:rsidRPr="007A7199">
        <w:rPr>
          <w:rFonts w:ascii="Arial" w:hAnsi="Arial" w:cs="Arial"/>
          <w:bCs/>
        </w:rPr>
        <w:t xml:space="preserve"> compañero representante.</w:t>
      </w:r>
    </w:p>
    <w:p w14:paraId="37DA1840" w14:textId="77777777" w:rsidR="007A7199" w:rsidRPr="007A7199" w:rsidRDefault="007A7199" w:rsidP="007A7199">
      <w:pPr>
        <w:spacing w:line="276" w:lineRule="auto"/>
        <w:ind w:right="-94"/>
        <w:jc w:val="both"/>
        <w:rPr>
          <w:rFonts w:ascii="Arial" w:hAnsi="Arial" w:cs="Arial"/>
          <w:bCs/>
        </w:rPr>
      </w:pPr>
    </w:p>
    <w:p w14:paraId="44E12EC9" w14:textId="752FBCDB" w:rsidR="007A7199" w:rsidRPr="007A7199" w:rsidRDefault="007A7199" w:rsidP="007A7199">
      <w:pPr>
        <w:spacing w:line="276" w:lineRule="auto"/>
        <w:ind w:right="-94"/>
        <w:jc w:val="both"/>
        <w:rPr>
          <w:rFonts w:ascii="Arial" w:hAnsi="Arial" w:cs="Arial"/>
          <w:bCs/>
        </w:rPr>
      </w:pPr>
      <w:r w:rsidRPr="007A7199">
        <w:rPr>
          <w:rFonts w:ascii="Arial" w:hAnsi="Arial" w:cs="Arial"/>
          <w:bCs/>
        </w:rPr>
        <w:t>Y</w:t>
      </w:r>
      <w:r w:rsidR="00C5079D">
        <w:rPr>
          <w:rFonts w:ascii="Arial" w:hAnsi="Arial" w:cs="Arial"/>
          <w:bCs/>
        </w:rPr>
        <w:t>,</w:t>
      </w:r>
      <w:r w:rsidRPr="007A7199">
        <w:rPr>
          <w:rFonts w:ascii="Arial" w:hAnsi="Arial" w:cs="Arial"/>
          <w:bCs/>
        </w:rPr>
        <w:t xml:space="preserve"> respecto al tema de las medidas de protección civil y la conformación de una unidad de protección civil aquí en el </w:t>
      </w:r>
      <w:r w:rsidR="00D70741">
        <w:rPr>
          <w:rFonts w:ascii="Arial" w:hAnsi="Arial" w:cs="Arial"/>
          <w:bCs/>
        </w:rPr>
        <w:t>I</w:t>
      </w:r>
      <w:r w:rsidRPr="007A7199">
        <w:rPr>
          <w:rFonts w:ascii="Arial" w:hAnsi="Arial" w:cs="Arial"/>
          <w:bCs/>
        </w:rPr>
        <w:t xml:space="preserve">nstituto, bueno pues es más que nada el atender un tema eminentemente preventivo para capacitar a todo el personal de este </w:t>
      </w:r>
      <w:r w:rsidR="00C5079D">
        <w:rPr>
          <w:rFonts w:ascii="Arial" w:hAnsi="Arial" w:cs="Arial"/>
          <w:bCs/>
        </w:rPr>
        <w:t>I</w:t>
      </w:r>
      <w:r w:rsidRPr="007A7199">
        <w:rPr>
          <w:rFonts w:ascii="Arial" w:hAnsi="Arial" w:cs="Arial"/>
          <w:bCs/>
        </w:rPr>
        <w:t>nstituto a conocer cuáles son las dinámicas de poder evacuar adecuadamente las instalaciones en caso de una contingencia natural, estos trabajos fueron realizados bajo los lineamientos de la unidad de protección civil del Estado y bajo su propia supervisión.</w:t>
      </w:r>
    </w:p>
    <w:p w14:paraId="0DCC9F34" w14:textId="77777777" w:rsidR="007A7199" w:rsidRPr="007A7199" w:rsidRDefault="007A7199" w:rsidP="007A7199">
      <w:pPr>
        <w:spacing w:line="276" w:lineRule="auto"/>
        <w:ind w:right="-94"/>
        <w:jc w:val="both"/>
        <w:rPr>
          <w:rFonts w:ascii="Arial" w:hAnsi="Arial" w:cs="Arial"/>
          <w:bCs/>
        </w:rPr>
      </w:pPr>
    </w:p>
    <w:p w14:paraId="71AE0169" w14:textId="436D0137" w:rsidR="00C5079D" w:rsidRDefault="007A7199" w:rsidP="007A7199">
      <w:pPr>
        <w:spacing w:line="276" w:lineRule="auto"/>
        <w:ind w:right="-94"/>
        <w:jc w:val="both"/>
        <w:rPr>
          <w:rFonts w:ascii="Arial" w:hAnsi="Arial" w:cs="Arial"/>
          <w:bCs/>
        </w:rPr>
      </w:pPr>
      <w:r w:rsidRPr="007A7199">
        <w:rPr>
          <w:rFonts w:ascii="Arial" w:hAnsi="Arial" w:cs="Arial"/>
          <w:bCs/>
        </w:rPr>
        <w:lastRenderedPageBreak/>
        <w:t>Es importante comentarles</w:t>
      </w:r>
      <w:r w:rsidR="00D70741">
        <w:rPr>
          <w:rFonts w:ascii="Arial" w:hAnsi="Arial" w:cs="Arial"/>
          <w:bCs/>
        </w:rPr>
        <w:t>,</w:t>
      </w:r>
      <w:r w:rsidRPr="007A7199">
        <w:rPr>
          <w:rFonts w:ascii="Arial" w:hAnsi="Arial" w:cs="Arial"/>
          <w:bCs/>
        </w:rPr>
        <w:t xml:space="preserve"> que ya nos han servido un par de ocasiones en algunos eventos naturales que se han presentado aquí en la ciudad de no mayor consecuencia</w:t>
      </w:r>
      <w:r w:rsidR="00C5079D">
        <w:rPr>
          <w:rFonts w:ascii="Arial" w:hAnsi="Arial" w:cs="Arial"/>
          <w:bCs/>
        </w:rPr>
        <w:t>.</w:t>
      </w:r>
    </w:p>
    <w:p w14:paraId="2C3F0627" w14:textId="77777777" w:rsidR="00C5079D" w:rsidRDefault="00C5079D" w:rsidP="007A7199">
      <w:pPr>
        <w:spacing w:line="276" w:lineRule="auto"/>
        <w:ind w:right="-94"/>
        <w:jc w:val="both"/>
        <w:rPr>
          <w:rFonts w:ascii="Arial" w:hAnsi="Arial" w:cs="Arial"/>
          <w:bCs/>
        </w:rPr>
      </w:pPr>
    </w:p>
    <w:p w14:paraId="5173A158" w14:textId="77777777" w:rsidR="00C5079D" w:rsidRDefault="00C5079D" w:rsidP="007A7199">
      <w:pPr>
        <w:spacing w:line="276" w:lineRule="auto"/>
        <w:ind w:right="-94"/>
        <w:jc w:val="both"/>
        <w:rPr>
          <w:rFonts w:ascii="Arial" w:hAnsi="Arial" w:cs="Arial"/>
          <w:bCs/>
        </w:rPr>
      </w:pPr>
      <w:r>
        <w:rPr>
          <w:rFonts w:ascii="Arial" w:hAnsi="Arial" w:cs="Arial"/>
          <w:bCs/>
        </w:rPr>
        <w:t>P</w:t>
      </w:r>
      <w:r w:rsidR="007A7199" w:rsidRPr="007A7199">
        <w:rPr>
          <w:rFonts w:ascii="Arial" w:hAnsi="Arial" w:cs="Arial"/>
          <w:bCs/>
        </w:rPr>
        <w:t>ues ya fue comentado el tema de los trabajos de la jornada de violencia política contra las mujeres</w:t>
      </w:r>
      <w:r>
        <w:rPr>
          <w:rFonts w:ascii="Arial" w:hAnsi="Arial" w:cs="Arial"/>
          <w:bCs/>
        </w:rPr>
        <w:t>,</w:t>
      </w:r>
      <w:r w:rsidR="007A7199" w:rsidRPr="007A7199">
        <w:rPr>
          <w:rFonts w:ascii="Arial" w:hAnsi="Arial" w:cs="Arial"/>
          <w:bCs/>
        </w:rPr>
        <w:t xml:space="preserve"> donde se trabajó en el tema de logística y de igual forma</w:t>
      </w:r>
      <w:r>
        <w:rPr>
          <w:rFonts w:ascii="Arial" w:hAnsi="Arial" w:cs="Arial"/>
          <w:bCs/>
        </w:rPr>
        <w:t>,</w:t>
      </w:r>
      <w:r w:rsidR="007A7199" w:rsidRPr="007A7199">
        <w:rPr>
          <w:rFonts w:ascii="Arial" w:hAnsi="Arial" w:cs="Arial"/>
          <w:bCs/>
        </w:rPr>
        <w:t xml:space="preserve"> hacemos el compromiso de hacerle llegar el material solicitado a su cuenta de correo electrónico. </w:t>
      </w:r>
    </w:p>
    <w:p w14:paraId="45469AB6" w14:textId="77777777" w:rsidR="00C5079D" w:rsidRDefault="00C5079D" w:rsidP="007A7199">
      <w:pPr>
        <w:spacing w:line="276" w:lineRule="auto"/>
        <w:ind w:right="-94"/>
        <w:jc w:val="both"/>
        <w:rPr>
          <w:rFonts w:ascii="Arial" w:hAnsi="Arial" w:cs="Arial"/>
          <w:bCs/>
        </w:rPr>
      </w:pPr>
    </w:p>
    <w:p w14:paraId="74EFD1D5" w14:textId="47D464EF" w:rsidR="00197187" w:rsidRDefault="007A7199" w:rsidP="007A7199">
      <w:pPr>
        <w:spacing w:line="276" w:lineRule="auto"/>
        <w:ind w:right="-94"/>
        <w:jc w:val="both"/>
        <w:rPr>
          <w:rFonts w:ascii="Arial" w:hAnsi="Arial" w:cs="Arial"/>
          <w:b/>
        </w:rPr>
      </w:pPr>
      <w:r w:rsidRPr="007A7199">
        <w:rPr>
          <w:rFonts w:ascii="Arial" w:hAnsi="Arial" w:cs="Arial"/>
          <w:bCs/>
        </w:rPr>
        <w:t>Sería cuanto</w:t>
      </w:r>
      <w:r w:rsidR="00D70741">
        <w:rPr>
          <w:rFonts w:ascii="Arial" w:hAnsi="Arial" w:cs="Arial"/>
          <w:bCs/>
        </w:rPr>
        <w:t>,</w:t>
      </w:r>
      <w:r w:rsidRPr="007A7199">
        <w:rPr>
          <w:rFonts w:ascii="Arial" w:hAnsi="Arial" w:cs="Arial"/>
          <w:bCs/>
        </w:rPr>
        <w:t xml:space="preserve"> presidenta.</w:t>
      </w:r>
    </w:p>
    <w:p w14:paraId="0E4EDE3D" w14:textId="77777777" w:rsidR="007A7199" w:rsidRDefault="007A7199" w:rsidP="00D46124">
      <w:pPr>
        <w:spacing w:line="276" w:lineRule="auto"/>
        <w:ind w:right="-94"/>
        <w:jc w:val="both"/>
        <w:rPr>
          <w:rFonts w:ascii="Arial" w:hAnsi="Arial" w:cs="Arial"/>
          <w:b/>
        </w:rPr>
      </w:pPr>
    </w:p>
    <w:p w14:paraId="49A6C468" w14:textId="0A02D6B4" w:rsidR="007A7199" w:rsidRPr="007A7199" w:rsidRDefault="007A7199" w:rsidP="007A7199">
      <w:pPr>
        <w:spacing w:line="276" w:lineRule="auto"/>
        <w:ind w:right="-94"/>
        <w:jc w:val="both"/>
        <w:rPr>
          <w:rFonts w:ascii="Arial" w:hAnsi="Arial" w:cs="Arial"/>
          <w:bCs/>
        </w:rPr>
      </w:pPr>
      <w:r w:rsidRPr="001C0284">
        <w:rPr>
          <w:rFonts w:ascii="Arial" w:hAnsi="Arial" w:cs="Arial"/>
          <w:b/>
        </w:rPr>
        <w:t>Consejera electoral presidenta de la comisión, Silvia Guadalupe Bustos Vásquez</w:t>
      </w:r>
      <w:r w:rsidRPr="001C0284">
        <w:rPr>
          <w:rFonts w:ascii="Arial" w:hAnsi="Arial" w:cs="Arial"/>
          <w:bCs/>
        </w:rPr>
        <w:t>:</w:t>
      </w:r>
      <w:r>
        <w:rPr>
          <w:rFonts w:ascii="Arial" w:hAnsi="Arial" w:cs="Arial"/>
          <w:bCs/>
        </w:rPr>
        <w:t xml:space="preserve"> </w:t>
      </w:r>
      <w:r w:rsidRPr="007A7199">
        <w:rPr>
          <w:rFonts w:ascii="Arial" w:hAnsi="Arial" w:cs="Arial"/>
          <w:bCs/>
        </w:rPr>
        <w:t>Muchas gracias director</w:t>
      </w:r>
      <w:r w:rsidR="00C5079D">
        <w:rPr>
          <w:rFonts w:ascii="Arial" w:hAnsi="Arial" w:cs="Arial"/>
          <w:bCs/>
        </w:rPr>
        <w:t>,</w:t>
      </w:r>
      <w:r w:rsidRPr="007A7199">
        <w:rPr>
          <w:rFonts w:ascii="Arial" w:hAnsi="Arial" w:cs="Arial"/>
          <w:bCs/>
        </w:rPr>
        <w:t xml:space="preserve"> agradezco su intervención</w:t>
      </w:r>
      <w:r w:rsidR="00C5079D">
        <w:rPr>
          <w:rFonts w:ascii="Arial" w:hAnsi="Arial" w:cs="Arial"/>
          <w:bCs/>
        </w:rPr>
        <w:t>. M</w:t>
      </w:r>
      <w:r w:rsidRPr="007A7199">
        <w:rPr>
          <w:rFonts w:ascii="Arial" w:hAnsi="Arial" w:cs="Arial"/>
          <w:bCs/>
        </w:rPr>
        <w:t xml:space="preserve">uy amable. </w:t>
      </w:r>
    </w:p>
    <w:p w14:paraId="1DC9AEA3" w14:textId="77777777" w:rsidR="007A7199" w:rsidRPr="007A7199" w:rsidRDefault="007A7199" w:rsidP="007A7199">
      <w:pPr>
        <w:spacing w:line="276" w:lineRule="auto"/>
        <w:ind w:right="-94"/>
        <w:jc w:val="both"/>
        <w:rPr>
          <w:rFonts w:ascii="Arial" w:hAnsi="Arial" w:cs="Arial"/>
          <w:bCs/>
        </w:rPr>
      </w:pPr>
    </w:p>
    <w:p w14:paraId="5D3D696C" w14:textId="77777777" w:rsidR="007A7199" w:rsidRPr="007A7199" w:rsidRDefault="007A7199" w:rsidP="007A7199">
      <w:pPr>
        <w:spacing w:line="276" w:lineRule="auto"/>
        <w:ind w:right="-94"/>
        <w:jc w:val="both"/>
        <w:rPr>
          <w:rFonts w:ascii="Arial" w:hAnsi="Arial" w:cs="Arial"/>
          <w:bCs/>
        </w:rPr>
      </w:pPr>
      <w:r w:rsidRPr="007A7199">
        <w:rPr>
          <w:rFonts w:ascii="Arial" w:hAnsi="Arial" w:cs="Arial"/>
          <w:bCs/>
        </w:rPr>
        <w:t>¿Alguien más quisiera hacer algún comentario al respecto, consideración?</w:t>
      </w:r>
    </w:p>
    <w:p w14:paraId="180235A5" w14:textId="77777777" w:rsidR="007A7199" w:rsidRPr="007A7199" w:rsidRDefault="007A7199" w:rsidP="007A7199">
      <w:pPr>
        <w:spacing w:line="276" w:lineRule="auto"/>
        <w:ind w:right="-94"/>
        <w:jc w:val="both"/>
        <w:rPr>
          <w:rFonts w:ascii="Arial" w:hAnsi="Arial" w:cs="Arial"/>
          <w:bCs/>
        </w:rPr>
      </w:pPr>
    </w:p>
    <w:p w14:paraId="27D0B384" w14:textId="29F372BD" w:rsidR="007A7199" w:rsidRPr="007A7199" w:rsidRDefault="007A7199" w:rsidP="007A7199">
      <w:pPr>
        <w:spacing w:line="276" w:lineRule="auto"/>
        <w:ind w:right="-94"/>
        <w:jc w:val="both"/>
        <w:rPr>
          <w:rFonts w:ascii="Arial" w:hAnsi="Arial" w:cs="Arial"/>
          <w:bCs/>
        </w:rPr>
      </w:pPr>
      <w:r w:rsidRPr="007A7199">
        <w:rPr>
          <w:rFonts w:ascii="Arial" w:hAnsi="Arial" w:cs="Arial"/>
          <w:bCs/>
        </w:rPr>
        <w:t>Gracias representante</w:t>
      </w:r>
      <w:r w:rsidR="00C5079D">
        <w:rPr>
          <w:rFonts w:ascii="Arial" w:hAnsi="Arial" w:cs="Arial"/>
          <w:bCs/>
        </w:rPr>
        <w:t>,</w:t>
      </w:r>
      <w:r w:rsidRPr="007A7199">
        <w:rPr>
          <w:rFonts w:ascii="Arial" w:hAnsi="Arial" w:cs="Arial"/>
          <w:bCs/>
        </w:rPr>
        <w:t xml:space="preserve"> muy amable.</w:t>
      </w:r>
    </w:p>
    <w:p w14:paraId="0C8387C1" w14:textId="77777777" w:rsidR="007A7199" w:rsidRPr="007A7199" w:rsidRDefault="007A7199" w:rsidP="007A7199">
      <w:pPr>
        <w:spacing w:line="276" w:lineRule="auto"/>
        <w:ind w:right="-94"/>
        <w:jc w:val="both"/>
        <w:rPr>
          <w:rFonts w:ascii="Arial" w:hAnsi="Arial" w:cs="Arial"/>
          <w:bCs/>
        </w:rPr>
      </w:pPr>
    </w:p>
    <w:p w14:paraId="2CFB9E74" w14:textId="6F07763D" w:rsidR="007A7199" w:rsidRPr="007A7199" w:rsidRDefault="007A7199" w:rsidP="007A7199">
      <w:pPr>
        <w:spacing w:line="276" w:lineRule="auto"/>
        <w:ind w:right="-94"/>
        <w:jc w:val="both"/>
        <w:rPr>
          <w:rFonts w:ascii="Arial" w:hAnsi="Arial" w:cs="Arial"/>
          <w:bCs/>
        </w:rPr>
      </w:pPr>
      <w:r w:rsidRPr="007A7199">
        <w:rPr>
          <w:rFonts w:ascii="Arial" w:hAnsi="Arial" w:cs="Arial"/>
          <w:bCs/>
        </w:rPr>
        <w:t>Bueno</w:t>
      </w:r>
      <w:r w:rsidR="00C5079D">
        <w:rPr>
          <w:rFonts w:ascii="Arial" w:hAnsi="Arial" w:cs="Arial"/>
          <w:bCs/>
        </w:rPr>
        <w:t>,</w:t>
      </w:r>
      <w:r w:rsidRPr="007A7199">
        <w:rPr>
          <w:rFonts w:ascii="Arial" w:hAnsi="Arial" w:cs="Arial"/>
          <w:bCs/>
        </w:rPr>
        <w:t xml:space="preserve"> si no es así</w:t>
      </w:r>
      <w:r w:rsidR="00C5079D">
        <w:rPr>
          <w:rFonts w:ascii="Arial" w:hAnsi="Arial" w:cs="Arial"/>
          <w:bCs/>
        </w:rPr>
        <w:t>,</w:t>
      </w:r>
      <w:r w:rsidRPr="007A7199">
        <w:rPr>
          <w:rFonts w:ascii="Arial" w:hAnsi="Arial" w:cs="Arial"/>
          <w:bCs/>
        </w:rPr>
        <w:t xml:space="preserve"> entonces</w:t>
      </w:r>
      <w:r w:rsidR="00C5079D">
        <w:rPr>
          <w:rFonts w:ascii="Arial" w:hAnsi="Arial" w:cs="Arial"/>
          <w:bCs/>
        </w:rPr>
        <w:t xml:space="preserve">, </w:t>
      </w:r>
      <w:r w:rsidRPr="007A7199">
        <w:rPr>
          <w:rFonts w:ascii="Arial" w:hAnsi="Arial" w:cs="Arial"/>
          <w:bCs/>
        </w:rPr>
        <w:t>se tiene por rendido el informe anual de actividades de la Comisión de Organización Electoral</w:t>
      </w:r>
      <w:r w:rsidR="00C5079D">
        <w:rPr>
          <w:rFonts w:ascii="Arial" w:hAnsi="Arial" w:cs="Arial"/>
          <w:bCs/>
        </w:rPr>
        <w:t>,</w:t>
      </w:r>
      <w:r w:rsidRPr="007A7199">
        <w:rPr>
          <w:rFonts w:ascii="Arial" w:hAnsi="Arial" w:cs="Arial"/>
          <w:bCs/>
        </w:rPr>
        <w:t xml:space="preserve"> y se instruye al secretario técnico para que en términos del artículo 28, fracción II, del Reglamento Interior del Instituto Electoral y de Participación Ciudadana del Estado de Jalisco, remita el presente inform</w:t>
      </w:r>
      <w:r w:rsidR="00C5079D">
        <w:rPr>
          <w:rFonts w:ascii="Arial" w:hAnsi="Arial" w:cs="Arial"/>
          <w:bCs/>
        </w:rPr>
        <w:t>e</w:t>
      </w:r>
      <w:r w:rsidRPr="007A7199">
        <w:rPr>
          <w:rFonts w:ascii="Arial" w:hAnsi="Arial" w:cs="Arial"/>
          <w:bCs/>
        </w:rPr>
        <w:t xml:space="preserve"> a la Secretaría Ejecutiva, a efecto de que</w:t>
      </w:r>
      <w:r w:rsidR="00C5079D">
        <w:rPr>
          <w:rFonts w:ascii="Arial" w:hAnsi="Arial" w:cs="Arial"/>
          <w:bCs/>
        </w:rPr>
        <w:t>,</w:t>
      </w:r>
      <w:r w:rsidRPr="007A7199">
        <w:rPr>
          <w:rFonts w:ascii="Arial" w:hAnsi="Arial" w:cs="Arial"/>
          <w:bCs/>
        </w:rPr>
        <w:t xml:space="preserve"> en su oportunidad</w:t>
      </w:r>
      <w:r w:rsidR="00C5079D">
        <w:rPr>
          <w:rFonts w:ascii="Arial" w:hAnsi="Arial" w:cs="Arial"/>
          <w:bCs/>
        </w:rPr>
        <w:t>,</w:t>
      </w:r>
      <w:r w:rsidRPr="007A7199">
        <w:rPr>
          <w:rFonts w:ascii="Arial" w:hAnsi="Arial" w:cs="Arial"/>
          <w:bCs/>
        </w:rPr>
        <w:t xml:space="preserve"> sea presentado a las y los integrantes del Consejo General de este organismo electoral.</w:t>
      </w:r>
    </w:p>
    <w:p w14:paraId="4BFA897A" w14:textId="77777777" w:rsidR="007A7199" w:rsidRPr="007A7199" w:rsidRDefault="007A7199" w:rsidP="007A7199">
      <w:pPr>
        <w:spacing w:line="276" w:lineRule="auto"/>
        <w:ind w:right="-94"/>
        <w:jc w:val="both"/>
        <w:rPr>
          <w:rFonts w:ascii="Arial" w:hAnsi="Arial" w:cs="Arial"/>
          <w:bCs/>
        </w:rPr>
      </w:pPr>
    </w:p>
    <w:p w14:paraId="79C915A2" w14:textId="563E0B44" w:rsidR="007A7199" w:rsidRDefault="007A7199" w:rsidP="007A7199">
      <w:pPr>
        <w:spacing w:line="276" w:lineRule="auto"/>
        <w:ind w:right="-94"/>
        <w:jc w:val="both"/>
        <w:rPr>
          <w:rFonts w:ascii="Arial" w:hAnsi="Arial" w:cs="Arial"/>
          <w:b/>
        </w:rPr>
      </w:pPr>
      <w:r w:rsidRPr="007A7199">
        <w:rPr>
          <w:rFonts w:ascii="Arial" w:hAnsi="Arial" w:cs="Arial"/>
          <w:bCs/>
        </w:rPr>
        <w:t>En estos términos, le solicito secretario técnico, contin</w:t>
      </w:r>
      <w:r w:rsidR="00C5079D">
        <w:rPr>
          <w:rFonts w:ascii="Arial" w:hAnsi="Arial" w:cs="Arial"/>
          <w:bCs/>
        </w:rPr>
        <w:t>úe</w:t>
      </w:r>
      <w:r w:rsidRPr="007A7199">
        <w:rPr>
          <w:rFonts w:ascii="Arial" w:hAnsi="Arial" w:cs="Arial"/>
          <w:bCs/>
        </w:rPr>
        <w:t xml:space="preserve"> con el siguiente punto del orden del día.</w:t>
      </w:r>
    </w:p>
    <w:p w14:paraId="605A7429" w14:textId="02B073C0" w:rsidR="00197187" w:rsidRDefault="00197187" w:rsidP="00D46124">
      <w:pPr>
        <w:spacing w:line="276" w:lineRule="auto"/>
        <w:ind w:right="-94"/>
        <w:jc w:val="both"/>
        <w:rPr>
          <w:rFonts w:ascii="Arial" w:hAnsi="Arial" w:cs="Arial"/>
        </w:rPr>
      </w:pPr>
    </w:p>
    <w:p w14:paraId="1DFD6FE4" w14:textId="77777777" w:rsidR="00C5079D" w:rsidRDefault="007A7199" w:rsidP="00D46124">
      <w:pPr>
        <w:spacing w:line="276" w:lineRule="auto"/>
        <w:ind w:right="-94"/>
        <w:jc w:val="both"/>
        <w:rPr>
          <w:rFonts w:ascii="Arial" w:hAnsi="Arial" w:cs="Arial"/>
          <w:bCs/>
        </w:rPr>
      </w:pPr>
      <w:r>
        <w:rPr>
          <w:rFonts w:ascii="Arial" w:hAnsi="Arial" w:cs="Arial"/>
          <w:b/>
        </w:rPr>
        <w:t>Secretario</w:t>
      </w:r>
      <w:r w:rsidRPr="001529E0">
        <w:rPr>
          <w:rFonts w:ascii="Arial" w:hAnsi="Arial" w:cs="Arial"/>
          <w:b/>
        </w:rPr>
        <w:t xml:space="preserve"> </w:t>
      </w:r>
      <w:r>
        <w:rPr>
          <w:rFonts w:ascii="Arial" w:hAnsi="Arial" w:cs="Arial"/>
          <w:b/>
        </w:rPr>
        <w:t>técnico, Aldo Alonso Salazar Ruiz</w:t>
      </w:r>
      <w:r w:rsidRPr="007A7199">
        <w:rPr>
          <w:rFonts w:ascii="Arial" w:hAnsi="Arial" w:cs="Arial"/>
          <w:bCs/>
        </w:rPr>
        <w:t>:</w:t>
      </w:r>
      <w:r>
        <w:rPr>
          <w:rFonts w:ascii="Arial" w:hAnsi="Arial" w:cs="Arial"/>
          <w:bCs/>
        </w:rPr>
        <w:t xml:space="preserve"> </w:t>
      </w:r>
      <w:r w:rsidRPr="007A7199">
        <w:rPr>
          <w:rFonts w:ascii="Arial" w:hAnsi="Arial" w:cs="Arial"/>
          <w:bCs/>
        </w:rPr>
        <w:t>Con gusto presidenta</w:t>
      </w:r>
      <w:r w:rsidR="00C5079D">
        <w:rPr>
          <w:rFonts w:ascii="Arial" w:hAnsi="Arial" w:cs="Arial"/>
          <w:bCs/>
        </w:rPr>
        <w:t>.</w:t>
      </w:r>
    </w:p>
    <w:p w14:paraId="67AC12E3" w14:textId="77777777" w:rsidR="00C5079D" w:rsidRDefault="00C5079D" w:rsidP="00D46124">
      <w:pPr>
        <w:spacing w:line="276" w:lineRule="auto"/>
        <w:ind w:right="-94"/>
        <w:jc w:val="both"/>
        <w:rPr>
          <w:rFonts w:ascii="Arial" w:hAnsi="Arial" w:cs="Arial"/>
          <w:bCs/>
        </w:rPr>
      </w:pPr>
    </w:p>
    <w:p w14:paraId="465538F5" w14:textId="7A13B44E" w:rsidR="007A7199" w:rsidRDefault="00C5079D" w:rsidP="00D46124">
      <w:pPr>
        <w:spacing w:line="276" w:lineRule="auto"/>
        <w:ind w:right="-94"/>
        <w:jc w:val="both"/>
        <w:rPr>
          <w:rFonts w:ascii="Arial" w:hAnsi="Arial" w:cs="Arial"/>
          <w:bCs/>
        </w:rPr>
      </w:pPr>
      <w:r>
        <w:rPr>
          <w:rFonts w:ascii="Arial" w:hAnsi="Arial" w:cs="Arial"/>
          <w:bCs/>
        </w:rPr>
        <w:t>E</w:t>
      </w:r>
      <w:r w:rsidR="007A7199" w:rsidRPr="007A7199">
        <w:rPr>
          <w:rFonts w:ascii="Arial" w:hAnsi="Arial" w:cs="Arial"/>
          <w:bCs/>
        </w:rPr>
        <w:t>l siguiente punto del orden del día es el número 3, y se refiere a “</w:t>
      </w:r>
      <w:r w:rsidR="007A7199" w:rsidRPr="00C5079D">
        <w:rPr>
          <w:rFonts w:ascii="Arial" w:hAnsi="Arial" w:cs="Arial"/>
          <w:bCs/>
          <w:i/>
          <w:iCs/>
        </w:rPr>
        <w:t>Asuntos generales</w:t>
      </w:r>
      <w:r w:rsidR="007A7199" w:rsidRPr="007A7199">
        <w:rPr>
          <w:rFonts w:ascii="Arial" w:hAnsi="Arial" w:cs="Arial"/>
          <w:bCs/>
        </w:rPr>
        <w:t>”.</w:t>
      </w:r>
    </w:p>
    <w:p w14:paraId="1C55A7D8" w14:textId="77777777" w:rsidR="007A7199" w:rsidRPr="00197187" w:rsidRDefault="007A7199" w:rsidP="00D46124">
      <w:pPr>
        <w:spacing w:line="276" w:lineRule="auto"/>
        <w:ind w:right="-94"/>
        <w:jc w:val="both"/>
        <w:rPr>
          <w:rFonts w:ascii="Arial" w:hAnsi="Arial" w:cs="Arial"/>
        </w:rPr>
      </w:pPr>
    </w:p>
    <w:p w14:paraId="2D97071D" w14:textId="77777777" w:rsidR="00C5079D" w:rsidRDefault="0039345F" w:rsidP="007A7199">
      <w:pPr>
        <w:spacing w:line="276" w:lineRule="auto"/>
        <w:ind w:right="-94"/>
        <w:jc w:val="both"/>
        <w:rPr>
          <w:rFonts w:ascii="Arial" w:hAnsi="Arial" w:cs="Arial"/>
          <w:bCs/>
        </w:rPr>
      </w:pPr>
      <w:r w:rsidRPr="001C0284">
        <w:rPr>
          <w:rFonts w:ascii="Arial" w:hAnsi="Arial" w:cs="Arial"/>
          <w:b/>
        </w:rPr>
        <w:t>Consejera electoral presidenta de la comisión, Silvia Guadalupe Bustos Vásquez</w:t>
      </w:r>
      <w:r w:rsidRPr="001C0284">
        <w:rPr>
          <w:rFonts w:ascii="Arial" w:hAnsi="Arial" w:cs="Arial"/>
          <w:bCs/>
        </w:rPr>
        <w:t>:</w:t>
      </w:r>
      <w:r w:rsidR="00EC7318" w:rsidRPr="007A7199">
        <w:rPr>
          <w:rFonts w:ascii="Arial" w:hAnsi="Arial" w:cs="Arial"/>
          <w:bCs/>
        </w:rPr>
        <w:t xml:space="preserve"> </w:t>
      </w:r>
      <w:r w:rsidR="007A7199" w:rsidRPr="007A7199">
        <w:rPr>
          <w:rFonts w:ascii="Arial" w:hAnsi="Arial" w:cs="Arial"/>
          <w:bCs/>
        </w:rPr>
        <w:t>Muchas gracias secretario</w:t>
      </w:r>
      <w:r w:rsidR="00C5079D">
        <w:rPr>
          <w:rFonts w:ascii="Arial" w:hAnsi="Arial" w:cs="Arial"/>
          <w:bCs/>
        </w:rPr>
        <w:t>.</w:t>
      </w:r>
    </w:p>
    <w:p w14:paraId="7F66C17F" w14:textId="77777777" w:rsidR="00C5079D" w:rsidRDefault="00C5079D" w:rsidP="007A7199">
      <w:pPr>
        <w:spacing w:line="276" w:lineRule="auto"/>
        <w:ind w:right="-94"/>
        <w:jc w:val="both"/>
        <w:rPr>
          <w:rFonts w:ascii="Arial" w:hAnsi="Arial" w:cs="Arial"/>
          <w:bCs/>
        </w:rPr>
      </w:pPr>
    </w:p>
    <w:p w14:paraId="0E1C9E0A" w14:textId="289F2BE3" w:rsidR="007A7199" w:rsidRPr="007A7199" w:rsidRDefault="00C5079D" w:rsidP="007A7199">
      <w:pPr>
        <w:spacing w:line="276" w:lineRule="auto"/>
        <w:ind w:right="-94"/>
        <w:jc w:val="both"/>
        <w:rPr>
          <w:rFonts w:ascii="Arial" w:hAnsi="Arial" w:cs="Arial"/>
          <w:bCs/>
        </w:rPr>
      </w:pPr>
      <w:r>
        <w:rPr>
          <w:rFonts w:ascii="Arial" w:hAnsi="Arial" w:cs="Arial"/>
          <w:bCs/>
        </w:rPr>
        <w:lastRenderedPageBreak/>
        <w:t>E</w:t>
      </w:r>
      <w:r w:rsidR="007A7199" w:rsidRPr="007A7199">
        <w:rPr>
          <w:rFonts w:ascii="Arial" w:hAnsi="Arial" w:cs="Arial"/>
          <w:bCs/>
        </w:rPr>
        <w:t xml:space="preserve">stá </w:t>
      </w:r>
      <w:r>
        <w:rPr>
          <w:rFonts w:ascii="Arial" w:hAnsi="Arial" w:cs="Arial"/>
          <w:bCs/>
        </w:rPr>
        <w:t xml:space="preserve">a </w:t>
      </w:r>
      <w:r w:rsidR="007A7199" w:rsidRPr="007A7199">
        <w:rPr>
          <w:rFonts w:ascii="Arial" w:hAnsi="Arial" w:cs="Arial"/>
          <w:bCs/>
        </w:rPr>
        <w:t>su consideración el presente punto referente a asuntos generales.</w:t>
      </w:r>
    </w:p>
    <w:p w14:paraId="7AE79150" w14:textId="77777777" w:rsidR="007A7199" w:rsidRPr="007A7199" w:rsidRDefault="007A7199" w:rsidP="007A7199">
      <w:pPr>
        <w:spacing w:line="276" w:lineRule="auto"/>
        <w:ind w:right="-94"/>
        <w:jc w:val="both"/>
        <w:rPr>
          <w:rFonts w:ascii="Arial" w:hAnsi="Arial" w:cs="Arial"/>
          <w:bCs/>
        </w:rPr>
      </w:pPr>
    </w:p>
    <w:p w14:paraId="17D9F324" w14:textId="77777777" w:rsidR="00D70741" w:rsidRDefault="007A7199" w:rsidP="007A7199">
      <w:pPr>
        <w:spacing w:line="276" w:lineRule="auto"/>
        <w:ind w:right="-94"/>
        <w:jc w:val="both"/>
        <w:rPr>
          <w:rFonts w:ascii="Arial" w:hAnsi="Arial" w:cs="Arial"/>
          <w:bCs/>
        </w:rPr>
      </w:pPr>
      <w:r w:rsidRPr="007A7199">
        <w:rPr>
          <w:rFonts w:ascii="Arial" w:hAnsi="Arial" w:cs="Arial"/>
          <w:bCs/>
        </w:rPr>
        <w:t>Gracias</w:t>
      </w:r>
      <w:r w:rsidR="00C5079D">
        <w:rPr>
          <w:rFonts w:ascii="Arial" w:hAnsi="Arial" w:cs="Arial"/>
          <w:bCs/>
        </w:rPr>
        <w:t xml:space="preserve">. </w:t>
      </w:r>
    </w:p>
    <w:p w14:paraId="0F168469" w14:textId="77777777" w:rsidR="00D70741" w:rsidRDefault="00D70741" w:rsidP="007A7199">
      <w:pPr>
        <w:spacing w:line="276" w:lineRule="auto"/>
        <w:ind w:right="-94"/>
        <w:jc w:val="both"/>
        <w:rPr>
          <w:rFonts w:ascii="Arial" w:hAnsi="Arial" w:cs="Arial"/>
          <w:bCs/>
        </w:rPr>
      </w:pPr>
    </w:p>
    <w:p w14:paraId="20BEA64C" w14:textId="4D3A1C3B" w:rsidR="007A7199" w:rsidRPr="007A7199" w:rsidRDefault="00C5079D" w:rsidP="007A7199">
      <w:pPr>
        <w:spacing w:line="276" w:lineRule="auto"/>
        <w:ind w:right="-94"/>
        <w:jc w:val="both"/>
        <w:rPr>
          <w:rFonts w:ascii="Arial" w:hAnsi="Arial" w:cs="Arial"/>
          <w:bCs/>
        </w:rPr>
      </w:pPr>
      <w:r>
        <w:rPr>
          <w:rFonts w:ascii="Arial" w:hAnsi="Arial" w:cs="Arial"/>
          <w:bCs/>
        </w:rPr>
        <w:t>A</w:t>
      </w:r>
      <w:r w:rsidR="007A7199" w:rsidRPr="007A7199">
        <w:rPr>
          <w:rFonts w:ascii="Arial" w:hAnsi="Arial" w:cs="Arial"/>
          <w:bCs/>
        </w:rPr>
        <w:t xml:space="preserve">l no existir ningún asunto general que tratar y en virtud de haberse agotado el orden del día, agradezco su asistencia y, siendo las catorce horas con cincuenta y dos minutos del día 21 de febrero del 2023, se da por concluida la presente sesión, no sin antes agradecer el trabajo desplegado por la </w:t>
      </w:r>
      <w:r w:rsidR="00D70741">
        <w:rPr>
          <w:rFonts w:ascii="Arial" w:hAnsi="Arial" w:cs="Arial"/>
          <w:bCs/>
        </w:rPr>
        <w:t>C</w:t>
      </w:r>
      <w:r w:rsidR="007A7199" w:rsidRPr="007A7199">
        <w:rPr>
          <w:rFonts w:ascii="Arial" w:hAnsi="Arial" w:cs="Arial"/>
          <w:bCs/>
        </w:rPr>
        <w:t xml:space="preserve">omisión en todos los trabajos, digo por el director a través de la </w:t>
      </w:r>
      <w:r w:rsidR="00D70741">
        <w:rPr>
          <w:rFonts w:ascii="Arial" w:hAnsi="Arial" w:cs="Arial"/>
          <w:bCs/>
        </w:rPr>
        <w:t>C</w:t>
      </w:r>
      <w:r w:rsidR="007A7199" w:rsidRPr="007A7199">
        <w:rPr>
          <w:rFonts w:ascii="Arial" w:hAnsi="Arial" w:cs="Arial"/>
          <w:bCs/>
        </w:rPr>
        <w:t xml:space="preserve">omisión, por todos los trabajos de que puntualmente ha dado cuenta, lo felicito y pues nos seguimos viendo en los trabajos pendientes. </w:t>
      </w:r>
    </w:p>
    <w:p w14:paraId="4CFE6B61" w14:textId="77777777" w:rsidR="007A7199" w:rsidRPr="007A7199" w:rsidRDefault="007A7199" w:rsidP="007A7199">
      <w:pPr>
        <w:spacing w:line="276" w:lineRule="auto"/>
        <w:ind w:right="-94"/>
        <w:jc w:val="both"/>
        <w:rPr>
          <w:rFonts w:ascii="Arial" w:hAnsi="Arial" w:cs="Arial"/>
          <w:bCs/>
        </w:rPr>
      </w:pPr>
    </w:p>
    <w:p w14:paraId="0A55EC3D" w14:textId="2D8861B8" w:rsidR="00B40CD1" w:rsidRPr="007A7199" w:rsidRDefault="007A7199" w:rsidP="007A7199">
      <w:pPr>
        <w:spacing w:line="276" w:lineRule="auto"/>
        <w:ind w:right="-94"/>
        <w:jc w:val="both"/>
        <w:rPr>
          <w:rFonts w:ascii="Arial" w:hAnsi="Arial" w:cs="Arial"/>
          <w:bCs/>
          <w:color w:val="000000"/>
          <w:szCs w:val="20"/>
          <w:lang w:eastAsia="es-MX"/>
        </w:rPr>
      </w:pPr>
      <w:r w:rsidRPr="007A7199">
        <w:rPr>
          <w:rFonts w:ascii="Arial" w:hAnsi="Arial" w:cs="Arial"/>
          <w:bCs/>
        </w:rPr>
        <w:t xml:space="preserve">Muchas gracias, </w:t>
      </w:r>
      <w:proofErr w:type="gramStart"/>
      <w:r w:rsidR="00C7432F" w:rsidRPr="007A7199">
        <w:rPr>
          <w:rFonts w:ascii="Arial" w:hAnsi="Arial" w:cs="Arial"/>
          <w:bCs/>
        </w:rPr>
        <w:t>gracias</w:t>
      </w:r>
      <w:proofErr w:type="gramEnd"/>
      <w:r w:rsidRPr="007A7199">
        <w:rPr>
          <w:rFonts w:ascii="Arial" w:hAnsi="Arial" w:cs="Arial"/>
          <w:bCs/>
        </w:rPr>
        <w:t xml:space="preserve"> compañeras, compañeros, gracias representaciones buenas </w:t>
      </w:r>
      <w:r w:rsidR="00C5079D">
        <w:rPr>
          <w:rFonts w:ascii="Arial" w:hAnsi="Arial" w:cs="Arial"/>
          <w:bCs/>
        </w:rPr>
        <w:t>tardes.</w:t>
      </w:r>
    </w:p>
    <w:p w14:paraId="07AAD489" w14:textId="77777777" w:rsidR="007E1FAB" w:rsidRPr="00A61C60" w:rsidRDefault="007E1FAB" w:rsidP="00BC3F88">
      <w:pPr>
        <w:spacing w:line="276" w:lineRule="auto"/>
        <w:ind w:right="-94"/>
        <w:jc w:val="both"/>
        <w:rPr>
          <w:rFonts w:ascii="Arial" w:hAnsi="Arial" w:cs="Arial"/>
        </w:rPr>
      </w:pPr>
    </w:p>
    <w:tbl>
      <w:tblPr>
        <w:tblW w:w="5000" w:type="pct"/>
        <w:jc w:val="center"/>
        <w:tblLook w:val="0000" w:firstRow="0" w:lastRow="0" w:firstColumn="0" w:lastColumn="0" w:noHBand="0" w:noVBand="0"/>
      </w:tblPr>
      <w:tblGrid>
        <w:gridCol w:w="4629"/>
        <w:gridCol w:w="4209"/>
      </w:tblGrid>
      <w:tr w:rsidR="00CF60B2" w:rsidRPr="00457DEA" w14:paraId="16C65BD9" w14:textId="77777777" w:rsidTr="00457DEA">
        <w:trPr>
          <w:jc w:val="center"/>
        </w:trPr>
        <w:tc>
          <w:tcPr>
            <w:tcW w:w="5000" w:type="pct"/>
            <w:gridSpan w:val="2"/>
            <w:vAlign w:val="center"/>
          </w:tcPr>
          <w:p w14:paraId="57A66D3D" w14:textId="77777777" w:rsidR="00457DEA" w:rsidRPr="00457DEA" w:rsidRDefault="00457DEA" w:rsidP="00457DEA">
            <w:pPr>
              <w:pStyle w:val="Sinespaciado"/>
              <w:rPr>
                <w:rFonts w:ascii="Arial" w:hAnsi="Arial" w:cs="Arial"/>
                <w:b/>
                <w:bCs/>
              </w:rPr>
            </w:pPr>
          </w:p>
          <w:p w14:paraId="3C3B4622" w14:textId="77777777" w:rsidR="00457DEA" w:rsidRPr="00457DEA" w:rsidRDefault="00457DEA" w:rsidP="00457DEA">
            <w:pPr>
              <w:pStyle w:val="Sinespaciado"/>
              <w:rPr>
                <w:rFonts w:ascii="Arial" w:hAnsi="Arial" w:cs="Arial"/>
                <w:b/>
                <w:bCs/>
              </w:rPr>
            </w:pPr>
          </w:p>
          <w:p w14:paraId="619A8B06" w14:textId="77777777" w:rsidR="00457DEA" w:rsidRPr="00457DEA" w:rsidRDefault="00457DEA" w:rsidP="00457DEA">
            <w:pPr>
              <w:pStyle w:val="Sinespaciado"/>
              <w:rPr>
                <w:rFonts w:ascii="Arial" w:hAnsi="Arial" w:cs="Arial"/>
                <w:b/>
                <w:bCs/>
              </w:rPr>
            </w:pPr>
          </w:p>
          <w:p w14:paraId="6B1AA21F" w14:textId="77777777" w:rsidR="00457DEA" w:rsidRPr="00457DEA" w:rsidRDefault="00457DEA" w:rsidP="00457DEA">
            <w:pPr>
              <w:pStyle w:val="Sinespaciado"/>
              <w:rPr>
                <w:rFonts w:ascii="Arial" w:hAnsi="Arial" w:cs="Arial"/>
                <w:b/>
                <w:bCs/>
              </w:rPr>
            </w:pPr>
          </w:p>
          <w:p w14:paraId="43805F02" w14:textId="00D449AA" w:rsidR="00CF60B2" w:rsidRPr="00457DEA" w:rsidRDefault="007E1FAB" w:rsidP="00457DEA">
            <w:pPr>
              <w:pStyle w:val="Sinespaciado"/>
              <w:jc w:val="center"/>
              <w:rPr>
                <w:rFonts w:ascii="Arial" w:hAnsi="Arial" w:cs="Arial"/>
                <w:b/>
                <w:bCs/>
              </w:rPr>
            </w:pPr>
            <w:r w:rsidRPr="00457DEA">
              <w:rPr>
                <w:rFonts w:ascii="Arial" w:hAnsi="Arial" w:cs="Arial"/>
                <w:b/>
                <w:bCs/>
              </w:rPr>
              <w:t>Silvia Guadalupe Bustos Vásquez</w:t>
            </w:r>
          </w:p>
          <w:p w14:paraId="762C264D" w14:textId="4810E204" w:rsidR="007E1FAB" w:rsidRPr="00457DEA" w:rsidRDefault="007E1FAB" w:rsidP="00457DEA">
            <w:pPr>
              <w:pStyle w:val="Sinespaciado"/>
              <w:jc w:val="center"/>
              <w:rPr>
                <w:rFonts w:ascii="Arial" w:hAnsi="Arial" w:cs="Arial"/>
                <w:b/>
                <w:bCs/>
              </w:rPr>
            </w:pPr>
            <w:r w:rsidRPr="00457DEA">
              <w:rPr>
                <w:rFonts w:ascii="Arial" w:hAnsi="Arial" w:cs="Arial"/>
                <w:b/>
                <w:bCs/>
              </w:rPr>
              <w:t>Consejera presidenta</w:t>
            </w:r>
            <w:r w:rsidR="00457DEA" w:rsidRPr="00457DEA">
              <w:rPr>
                <w:rFonts w:ascii="Arial" w:hAnsi="Arial" w:cs="Arial"/>
                <w:b/>
                <w:bCs/>
              </w:rPr>
              <w:t xml:space="preserve"> de la comisión</w:t>
            </w:r>
          </w:p>
        </w:tc>
      </w:tr>
      <w:tr w:rsidR="00233BAD" w:rsidRPr="00457DEA" w14:paraId="227BADF2" w14:textId="77777777" w:rsidTr="00457DEA">
        <w:trPr>
          <w:jc w:val="center"/>
        </w:trPr>
        <w:tc>
          <w:tcPr>
            <w:tcW w:w="2619" w:type="pct"/>
            <w:vAlign w:val="center"/>
          </w:tcPr>
          <w:p w14:paraId="425AE99A" w14:textId="77CA7546" w:rsidR="00C23F4C" w:rsidRPr="00457DEA" w:rsidRDefault="00C23F4C" w:rsidP="00457DEA">
            <w:pPr>
              <w:pStyle w:val="Sinespaciado"/>
              <w:rPr>
                <w:rFonts w:ascii="Arial" w:hAnsi="Arial" w:cs="Arial"/>
                <w:b/>
                <w:bCs/>
              </w:rPr>
            </w:pPr>
          </w:p>
          <w:p w14:paraId="2D01E71B" w14:textId="3D0BC735" w:rsidR="00457DEA" w:rsidRPr="00457DEA" w:rsidRDefault="00457DEA" w:rsidP="00457DEA">
            <w:pPr>
              <w:pStyle w:val="Sinespaciado"/>
              <w:rPr>
                <w:rFonts w:ascii="Arial" w:hAnsi="Arial" w:cs="Arial"/>
                <w:b/>
                <w:bCs/>
              </w:rPr>
            </w:pPr>
          </w:p>
          <w:p w14:paraId="07E61246" w14:textId="2057CEFD" w:rsidR="00457DEA" w:rsidRPr="00457DEA" w:rsidRDefault="00457DEA" w:rsidP="00457DEA">
            <w:pPr>
              <w:pStyle w:val="Sinespaciado"/>
              <w:rPr>
                <w:rFonts w:ascii="Arial" w:hAnsi="Arial" w:cs="Arial"/>
                <w:b/>
                <w:bCs/>
              </w:rPr>
            </w:pPr>
          </w:p>
          <w:p w14:paraId="63AC854B" w14:textId="4ABB8A38" w:rsidR="00457DEA" w:rsidRDefault="00457DEA" w:rsidP="00457DEA">
            <w:pPr>
              <w:pStyle w:val="Sinespaciado"/>
              <w:rPr>
                <w:rFonts w:ascii="Arial" w:hAnsi="Arial" w:cs="Arial"/>
                <w:b/>
                <w:bCs/>
              </w:rPr>
            </w:pPr>
          </w:p>
          <w:p w14:paraId="17B26D39" w14:textId="77777777" w:rsidR="009C76C4" w:rsidRPr="00457DEA" w:rsidRDefault="009C76C4" w:rsidP="00457DEA">
            <w:pPr>
              <w:pStyle w:val="Sinespaciado"/>
              <w:rPr>
                <w:rFonts w:ascii="Arial" w:hAnsi="Arial" w:cs="Arial"/>
                <w:b/>
                <w:bCs/>
              </w:rPr>
            </w:pPr>
          </w:p>
          <w:p w14:paraId="1FFF1FA4" w14:textId="5ED68218" w:rsidR="00233BAD" w:rsidRPr="00457DEA" w:rsidRDefault="00C317A3" w:rsidP="00457DEA">
            <w:pPr>
              <w:pStyle w:val="Sinespaciado"/>
              <w:jc w:val="center"/>
              <w:rPr>
                <w:rFonts w:ascii="Arial" w:hAnsi="Arial" w:cs="Arial"/>
                <w:b/>
                <w:bCs/>
              </w:rPr>
            </w:pPr>
            <w:r w:rsidRPr="00457DEA">
              <w:rPr>
                <w:rFonts w:ascii="Arial" w:hAnsi="Arial" w:cs="Arial"/>
                <w:b/>
                <w:bCs/>
              </w:rPr>
              <w:t xml:space="preserve">Claudia Alejandra Vargas Bautista </w:t>
            </w:r>
            <w:proofErr w:type="gramStart"/>
            <w:r w:rsidR="00912E44" w:rsidRPr="009C76C4">
              <w:rPr>
                <w:rFonts w:ascii="Arial" w:hAnsi="Arial" w:cs="Arial"/>
                <w:b/>
                <w:bCs/>
              </w:rPr>
              <w:t>Consejera</w:t>
            </w:r>
            <w:proofErr w:type="gramEnd"/>
            <w:r w:rsidR="00912E44" w:rsidRPr="009C76C4">
              <w:rPr>
                <w:rFonts w:ascii="Arial" w:hAnsi="Arial" w:cs="Arial"/>
                <w:b/>
                <w:bCs/>
              </w:rPr>
              <w:t xml:space="preserve"> </w:t>
            </w:r>
            <w:r w:rsidR="00457DEA" w:rsidRPr="009C76C4">
              <w:rPr>
                <w:rFonts w:ascii="Arial" w:hAnsi="Arial" w:cs="Arial"/>
                <w:b/>
                <w:bCs/>
              </w:rPr>
              <w:t>e</w:t>
            </w:r>
            <w:r w:rsidR="00912E44" w:rsidRPr="009C76C4">
              <w:rPr>
                <w:rFonts w:ascii="Arial" w:hAnsi="Arial" w:cs="Arial"/>
                <w:b/>
                <w:bCs/>
              </w:rPr>
              <w:t>lectoral</w:t>
            </w:r>
          </w:p>
        </w:tc>
        <w:tc>
          <w:tcPr>
            <w:tcW w:w="2381" w:type="pct"/>
            <w:vAlign w:val="center"/>
          </w:tcPr>
          <w:p w14:paraId="3C0FCDFC" w14:textId="6C826FBA" w:rsidR="00886DE1" w:rsidRPr="00457DEA" w:rsidRDefault="00886DE1" w:rsidP="00457DEA">
            <w:pPr>
              <w:pStyle w:val="Sinespaciado"/>
              <w:rPr>
                <w:rFonts w:ascii="Arial" w:hAnsi="Arial" w:cs="Arial"/>
                <w:b/>
                <w:bCs/>
              </w:rPr>
            </w:pPr>
          </w:p>
          <w:p w14:paraId="63051879" w14:textId="5588B4FE" w:rsidR="00457DEA" w:rsidRPr="00457DEA" w:rsidRDefault="00457DEA" w:rsidP="00457DEA">
            <w:pPr>
              <w:pStyle w:val="Sinespaciado"/>
              <w:rPr>
                <w:rFonts w:ascii="Arial" w:hAnsi="Arial" w:cs="Arial"/>
                <w:b/>
                <w:bCs/>
              </w:rPr>
            </w:pPr>
          </w:p>
          <w:p w14:paraId="789468B5" w14:textId="7081F24B" w:rsidR="00457DEA" w:rsidRPr="00457DEA" w:rsidRDefault="00457DEA" w:rsidP="00457DEA">
            <w:pPr>
              <w:pStyle w:val="Sinespaciado"/>
              <w:rPr>
                <w:rFonts w:ascii="Arial" w:hAnsi="Arial" w:cs="Arial"/>
                <w:b/>
                <w:bCs/>
              </w:rPr>
            </w:pPr>
          </w:p>
          <w:p w14:paraId="443921E7" w14:textId="77777777" w:rsidR="00457DEA" w:rsidRPr="00457DEA" w:rsidRDefault="00457DEA" w:rsidP="00457DEA">
            <w:pPr>
              <w:pStyle w:val="Sinespaciado"/>
              <w:rPr>
                <w:rFonts w:ascii="Arial" w:hAnsi="Arial" w:cs="Arial"/>
                <w:b/>
                <w:bCs/>
              </w:rPr>
            </w:pPr>
          </w:p>
          <w:p w14:paraId="5A743822" w14:textId="665A2640" w:rsidR="00F9576C" w:rsidRPr="00457DEA" w:rsidRDefault="00727474" w:rsidP="00457DEA">
            <w:pPr>
              <w:pStyle w:val="Sinespaciado"/>
              <w:jc w:val="center"/>
              <w:rPr>
                <w:rFonts w:ascii="Arial" w:hAnsi="Arial" w:cs="Arial"/>
                <w:b/>
                <w:bCs/>
                <w:lang w:val="es-ES"/>
              </w:rPr>
            </w:pPr>
            <w:r w:rsidRPr="00457DEA">
              <w:rPr>
                <w:rFonts w:ascii="Arial" w:hAnsi="Arial" w:cs="Arial"/>
                <w:b/>
                <w:bCs/>
              </w:rPr>
              <w:t>Moisés Pérez Vega</w:t>
            </w:r>
          </w:p>
          <w:p w14:paraId="1646501A" w14:textId="6649B120" w:rsidR="00727474" w:rsidRPr="009C76C4" w:rsidRDefault="00233BAD" w:rsidP="00457DEA">
            <w:pPr>
              <w:pStyle w:val="Sinespaciado"/>
              <w:jc w:val="center"/>
              <w:rPr>
                <w:rFonts w:ascii="Arial" w:hAnsi="Arial" w:cs="Arial"/>
                <w:b/>
                <w:bCs/>
              </w:rPr>
            </w:pPr>
            <w:r w:rsidRPr="009C76C4">
              <w:rPr>
                <w:rFonts w:ascii="Arial" w:hAnsi="Arial" w:cs="Arial"/>
                <w:b/>
                <w:bCs/>
              </w:rPr>
              <w:t>Consejer</w:t>
            </w:r>
            <w:r w:rsidR="00727474" w:rsidRPr="009C76C4">
              <w:rPr>
                <w:rFonts w:ascii="Arial" w:hAnsi="Arial" w:cs="Arial"/>
                <w:b/>
                <w:bCs/>
              </w:rPr>
              <w:t xml:space="preserve">o </w:t>
            </w:r>
            <w:r w:rsidR="00457DEA" w:rsidRPr="009C76C4">
              <w:rPr>
                <w:rFonts w:ascii="Arial" w:hAnsi="Arial" w:cs="Arial"/>
                <w:b/>
                <w:bCs/>
              </w:rPr>
              <w:t>e</w:t>
            </w:r>
            <w:r w:rsidR="00727474" w:rsidRPr="009C76C4">
              <w:rPr>
                <w:rFonts w:ascii="Arial" w:hAnsi="Arial" w:cs="Arial"/>
                <w:b/>
                <w:bCs/>
              </w:rPr>
              <w:t>lectoral</w:t>
            </w:r>
          </w:p>
        </w:tc>
      </w:tr>
      <w:tr w:rsidR="00CF60B2" w:rsidRPr="00457DEA" w14:paraId="1E961F41" w14:textId="77777777" w:rsidTr="00457DEA">
        <w:trPr>
          <w:jc w:val="center"/>
        </w:trPr>
        <w:tc>
          <w:tcPr>
            <w:tcW w:w="5000" w:type="pct"/>
            <w:gridSpan w:val="2"/>
            <w:vAlign w:val="center"/>
          </w:tcPr>
          <w:p w14:paraId="6F7F8761" w14:textId="77777777" w:rsidR="00FD3C51" w:rsidRPr="00457DEA" w:rsidRDefault="00FD3C51" w:rsidP="00457DEA">
            <w:pPr>
              <w:pStyle w:val="Sinespaciado"/>
              <w:rPr>
                <w:rFonts w:ascii="Arial" w:hAnsi="Arial" w:cs="Arial"/>
                <w:b/>
                <w:bCs/>
              </w:rPr>
            </w:pPr>
          </w:p>
          <w:p w14:paraId="30C996CA" w14:textId="77777777" w:rsidR="00BC3F88" w:rsidRPr="00457DEA" w:rsidRDefault="00BC3F88" w:rsidP="00457DEA">
            <w:pPr>
              <w:pStyle w:val="Sinespaciado"/>
              <w:rPr>
                <w:rFonts w:ascii="Arial" w:hAnsi="Arial" w:cs="Arial"/>
                <w:b/>
                <w:bCs/>
              </w:rPr>
            </w:pPr>
          </w:p>
          <w:p w14:paraId="455E1F4D" w14:textId="77777777" w:rsidR="00886DE1" w:rsidRPr="00457DEA" w:rsidRDefault="00886DE1" w:rsidP="00457DEA">
            <w:pPr>
              <w:pStyle w:val="Sinespaciado"/>
              <w:rPr>
                <w:rFonts w:ascii="Arial" w:hAnsi="Arial" w:cs="Arial"/>
                <w:b/>
                <w:bCs/>
              </w:rPr>
            </w:pPr>
          </w:p>
          <w:p w14:paraId="40AAA324" w14:textId="3314E63F" w:rsidR="00BC3F88" w:rsidRDefault="00BC3F88" w:rsidP="00457DEA">
            <w:pPr>
              <w:pStyle w:val="Sinespaciado"/>
              <w:rPr>
                <w:rFonts w:ascii="Arial" w:hAnsi="Arial" w:cs="Arial"/>
                <w:b/>
                <w:bCs/>
              </w:rPr>
            </w:pPr>
          </w:p>
          <w:p w14:paraId="43D1BDC0" w14:textId="77777777" w:rsidR="009C76C4" w:rsidRPr="00457DEA" w:rsidRDefault="009C76C4" w:rsidP="00457DEA">
            <w:pPr>
              <w:pStyle w:val="Sinespaciado"/>
              <w:rPr>
                <w:rFonts w:ascii="Arial" w:hAnsi="Arial" w:cs="Arial"/>
                <w:b/>
                <w:bCs/>
              </w:rPr>
            </w:pPr>
          </w:p>
          <w:p w14:paraId="4441099D" w14:textId="565F79C0" w:rsidR="00716B6A" w:rsidRPr="00457DEA" w:rsidRDefault="00727474" w:rsidP="00457DEA">
            <w:pPr>
              <w:pStyle w:val="Sinespaciado"/>
              <w:jc w:val="center"/>
              <w:rPr>
                <w:rFonts w:ascii="Arial" w:hAnsi="Arial" w:cs="Arial"/>
                <w:b/>
                <w:bCs/>
              </w:rPr>
            </w:pPr>
            <w:r w:rsidRPr="00457DEA">
              <w:rPr>
                <w:rFonts w:ascii="Arial" w:hAnsi="Arial" w:cs="Arial"/>
                <w:b/>
                <w:bCs/>
              </w:rPr>
              <w:t>Aldo Alonso Salazar Ruiz</w:t>
            </w:r>
          </w:p>
          <w:p w14:paraId="05CFB4AE" w14:textId="77777777" w:rsidR="00AE3B12" w:rsidRPr="009C76C4" w:rsidRDefault="00C76712" w:rsidP="00457DEA">
            <w:pPr>
              <w:pStyle w:val="Sinespaciado"/>
              <w:jc w:val="center"/>
              <w:rPr>
                <w:rFonts w:ascii="Arial" w:hAnsi="Arial" w:cs="Arial"/>
                <w:b/>
                <w:bCs/>
                <w:lang w:val="es-ES"/>
              </w:rPr>
            </w:pPr>
            <w:r w:rsidRPr="009C76C4">
              <w:rPr>
                <w:rFonts w:ascii="Arial" w:hAnsi="Arial" w:cs="Arial"/>
                <w:b/>
                <w:bCs/>
                <w:lang w:val="es-ES"/>
              </w:rPr>
              <w:t>Secretari</w:t>
            </w:r>
            <w:r w:rsidR="00727474" w:rsidRPr="009C76C4">
              <w:rPr>
                <w:rFonts w:ascii="Arial" w:hAnsi="Arial" w:cs="Arial"/>
                <w:b/>
                <w:bCs/>
                <w:lang w:val="es-ES"/>
              </w:rPr>
              <w:t>o</w:t>
            </w:r>
            <w:r w:rsidRPr="009C76C4">
              <w:rPr>
                <w:rFonts w:ascii="Arial" w:hAnsi="Arial" w:cs="Arial"/>
                <w:b/>
                <w:bCs/>
                <w:lang w:val="es-ES"/>
              </w:rPr>
              <w:t xml:space="preserve"> </w:t>
            </w:r>
            <w:r w:rsidR="00457DEA" w:rsidRPr="009C76C4">
              <w:rPr>
                <w:rFonts w:ascii="Arial" w:hAnsi="Arial" w:cs="Arial"/>
                <w:b/>
                <w:bCs/>
                <w:lang w:val="es-ES"/>
              </w:rPr>
              <w:t>t</w:t>
            </w:r>
            <w:r w:rsidRPr="009C76C4">
              <w:rPr>
                <w:rFonts w:ascii="Arial" w:hAnsi="Arial" w:cs="Arial"/>
                <w:b/>
                <w:bCs/>
                <w:lang w:val="es-ES"/>
              </w:rPr>
              <w:t>écnic</w:t>
            </w:r>
            <w:r w:rsidR="00727474" w:rsidRPr="009C76C4">
              <w:rPr>
                <w:rFonts w:ascii="Arial" w:hAnsi="Arial" w:cs="Arial"/>
                <w:b/>
                <w:bCs/>
                <w:lang w:val="es-ES"/>
              </w:rPr>
              <w:t>o</w:t>
            </w:r>
          </w:p>
          <w:p w14:paraId="2FCC14DF" w14:textId="6419A137" w:rsidR="009C76C4" w:rsidRDefault="009C76C4" w:rsidP="00457DEA">
            <w:pPr>
              <w:pStyle w:val="Sinespaciado"/>
              <w:jc w:val="center"/>
              <w:rPr>
                <w:rFonts w:ascii="Arial" w:hAnsi="Arial" w:cs="Arial"/>
                <w:b/>
                <w:bCs/>
                <w:lang w:val="es-ES"/>
              </w:rPr>
            </w:pPr>
          </w:p>
          <w:p w14:paraId="7BAFB3EA" w14:textId="0F865734" w:rsidR="009C76C4" w:rsidRPr="00457DEA" w:rsidRDefault="009C76C4" w:rsidP="00457DEA">
            <w:pPr>
              <w:pStyle w:val="Sinespaciado"/>
              <w:jc w:val="center"/>
              <w:rPr>
                <w:rFonts w:ascii="Arial" w:hAnsi="Arial" w:cs="Arial"/>
                <w:b/>
                <w:bCs/>
                <w:lang w:val="es-ES"/>
              </w:rPr>
            </w:pPr>
          </w:p>
        </w:tc>
      </w:tr>
      <w:tr w:rsidR="00CF60B2" w:rsidRPr="00457DEA" w14:paraId="45B52EDE" w14:textId="77777777" w:rsidTr="00457DEA">
        <w:trPr>
          <w:jc w:val="center"/>
        </w:trPr>
        <w:tc>
          <w:tcPr>
            <w:tcW w:w="5000" w:type="pct"/>
            <w:gridSpan w:val="2"/>
            <w:vAlign w:val="center"/>
          </w:tcPr>
          <w:p w14:paraId="0039D536" w14:textId="21E13CF2" w:rsidR="00CF60B2" w:rsidRPr="00457DEA" w:rsidRDefault="00CF60B2" w:rsidP="00457DEA">
            <w:pPr>
              <w:pStyle w:val="Sinespaciado"/>
              <w:jc w:val="both"/>
              <w:rPr>
                <w:rFonts w:ascii="Arial" w:hAnsi="Arial" w:cs="Arial"/>
                <w:sz w:val="16"/>
                <w:szCs w:val="16"/>
              </w:rPr>
            </w:pPr>
            <w:r w:rsidRPr="00457DEA">
              <w:rPr>
                <w:rFonts w:ascii="Arial" w:hAnsi="Arial" w:cs="Arial"/>
                <w:sz w:val="16"/>
                <w:szCs w:val="16"/>
              </w:rPr>
              <w:t>Las firmas que aparecen en esta hoja autorizan el acta de la</w:t>
            </w:r>
            <w:r w:rsidR="00C23F4C" w:rsidRPr="00457DEA">
              <w:rPr>
                <w:rFonts w:ascii="Arial" w:hAnsi="Arial" w:cs="Arial"/>
                <w:sz w:val="16"/>
                <w:szCs w:val="16"/>
              </w:rPr>
              <w:t xml:space="preserve"> </w:t>
            </w:r>
            <w:r w:rsidR="00002009" w:rsidRPr="009C76C4">
              <w:rPr>
                <w:rFonts w:ascii="Arial" w:hAnsi="Arial" w:cs="Arial"/>
                <w:b/>
                <w:bCs/>
                <w:sz w:val="16"/>
                <w:szCs w:val="16"/>
              </w:rPr>
              <w:t>t</w:t>
            </w:r>
            <w:r w:rsidR="00C23F4C" w:rsidRPr="009C76C4">
              <w:rPr>
                <w:rFonts w:ascii="Arial" w:hAnsi="Arial" w:cs="Arial"/>
                <w:b/>
                <w:bCs/>
                <w:sz w:val="16"/>
                <w:szCs w:val="16"/>
              </w:rPr>
              <w:t>e</w:t>
            </w:r>
            <w:r w:rsidR="00002009" w:rsidRPr="009C76C4">
              <w:rPr>
                <w:rFonts w:ascii="Arial" w:hAnsi="Arial" w:cs="Arial"/>
                <w:b/>
                <w:bCs/>
                <w:sz w:val="16"/>
                <w:szCs w:val="16"/>
              </w:rPr>
              <w:t>rcer</w:t>
            </w:r>
            <w:r w:rsidR="00C23F4C" w:rsidRPr="009C76C4">
              <w:rPr>
                <w:rFonts w:ascii="Arial" w:hAnsi="Arial" w:cs="Arial"/>
                <w:b/>
                <w:bCs/>
                <w:sz w:val="16"/>
                <w:szCs w:val="16"/>
              </w:rPr>
              <w:t>a</w:t>
            </w:r>
            <w:r w:rsidRPr="009C76C4">
              <w:rPr>
                <w:rFonts w:ascii="Arial" w:hAnsi="Arial" w:cs="Arial"/>
                <w:b/>
                <w:bCs/>
                <w:sz w:val="16"/>
                <w:szCs w:val="16"/>
              </w:rPr>
              <w:t xml:space="preserve"> sesión</w:t>
            </w:r>
            <w:r w:rsidR="00716B6A" w:rsidRPr="009C76C4">
              <w:rPr>
                <w:rFonts w:ascii="Arial" w:hAnsi="Arial" w:cs="Arial"/>
                <w:b/>
                <w:bCs/>
                <w:sz w:val="16"/>
                <w:szCs w:val="16"/>
              </w:rPr>
              <w:t xml:space="preserve"> </w:t>
            </w:r>
            <w:r w:rsidR="00AC152B" w:rsidRPr="009C76C4">
              <w:rPr>
                <w:rFonts w:ascii="Arial" w:hAnsi="Arial" w:cs="Arial"/>
                <w:b/>
                <w:bCs/>
                <w:sz w:val="16"/>
                <w:szCs w:val="16"/>
              </w:rPr>
              <w:t>ordinaria</w:t>
            </w:r>
            <w:r w:rsidRPr="00457DEA">
              <w:rPr>
                <w:rFonts w:ascii="Arial" w:hAnsi="Arial" w:cs="Arial"/>
                <w:sz w:val="16"/>
                <w:szCs w:val="16"/>
              </w:rPr>
              <w:t xml:space="preserve"> </w:t>
            </w:r>
            <w:r w:rsidR="00245758" w:rsidRPr="00457DEA">
              <w:rPr>
                <w:rFonts w:ascii="Arial" w:hAnsi="Arial" w:cs="Arial"/>
                <w:sz w:val="16"/>
                <w:szCs w:val="16"/>
              </w:rPr>
              <w:t xml:space="preserve">de </w:t>
            </w:r>
            <w:r w:rsidRPr="00457DEA">
              <w:rPr>
                <w:rFonts w:ascii="Arial" w:hAnsi="Arial" w:cs="Arial"/>
                <w:sz w:val="16"/>
                <w:szCs w:val="16"/>
              </w:rPr>
              <w:t xml:space="preserve">la </w:t>
            </w:r>
            <w:r w:rsidRPr="009C76C4">
              <w:rPr>
                <w:rFonts w:ascii="Arial" w:hAnsi="Arial" w:cs="Arial"/>
                <w:b/>
                <w:bCs/>
                <w:sz w:val="16"/>
                <w:szCs w:val="16"/>
              </w:rPr>
              <w:t>Comisión</w:t>
            </w:r>
            <w:r w:rsidR="008B2819" w:rsidRPr="009C76C4">
              <w:rPr>
                <w:rFonts w:ascii="Arial" w:hAnsi="Arial" w:cs="Arial"/>
                <w:b/>
                <w:bCs/>
                <w:sz w:val="16"/>
                <w:szCs w:val="16"/>
              </w:rPr>
              <w:t xml:space="preserve"> de</w:t>
            </w:r>
            <w:r w:rsidR="00727474" w:rsidRPr="009C76C4">
              <w:rPr>
                <w:rFonts w:ascii="Arial" w:hAnsi="Arial" w:cs="Arial"/>
                <w:b/>
                <w:bCs/>
                <w:sz w:val="16"/>
                <w:szCs w:val="16"/>
              </w:rPr>
              <w:t xml:space="preserve"> Organización </w:t>
            </w:r>
            <w:r w:rsidR="00126B30" w:rsidRPr="009C76C4">
              <w:rPr>
                <w:rFonts w:ascii="Arial" w:hAnsi="Arial" w:cs="Arial"/>
                <w:b/>
                <w:bCs/>
                <w:sz w:val="16"/>
                <w:szCs w:val="16"/>
              </w:rPr>
              <w:t>Electoral</w:t>
            </w:r>
            <w:r w:rsidR="00B452BC" w:rsidRPr="00457DEA">
              <w:rPr>
                <w:rFonts w:ascii="Arial" w:hAnsi="Arial" w:cs="Arial"/>
                <w:sz w:val="16"/>
                <w:szCs w:val="16"/>
              </w:rPr>
              <w:t xml:space="preserve"> </w:t>
            </w:r>
            <w:r w:rsidRPr="00457DEA">
              <w:rPr>
                <w:rFonts w:ascii="Arial" w:hAnsi="Arial" w:cs="Arial"/>
                <w:sz w:val="16"/>
                <w:szCs w:val="16"/>
              </w:rPr>
              <w:t xml:space="preserve">del Instituto Electoral y de Participación Ciudadana del Estado de Jalisco, </w:t>
            </w:r>
            <w:r w:rsidR="00245758" w:rsidRPr="00457DEA">
              <w:rPr>
                <w:rFonts w:ascii="Arial" w:hAnsi="Arial" w:cs="Arial"/>
                <w:sz w:val="16"/>
                <w:szCs w:val="16"/>
              </w:rPr>
              <w:t xml:space="preserve">celebrada </w:t>
            </w:r>
            <w:r w:rsidR="001A7E32" w:rsidRPr="00457DEA">
              <w:rPr>
                <w:rFonts w:ascii="Arial" w:hAnsi="Arial" w:cs="Arial"/>
                <w:sz w:val="16"/>
                <w:szCs w:val="16"/>
              </w:rPr>
              <w:t xml:space="preserve">el </w:t>
            </w:r>
            <w:r w:rsidR="00C41A66" w:rsidRPr="009C76C4">
              <w:rPr>
                <w:rFonts w:ascii="Arial" w:hAnsi="Arial" w:cs="Arial"/>
                <w:b/>
                <w:bCs/>
                <w:sz w:val="16"/>
                <w:szCs w:val="16"/>
              </w:rPr>
              <w:t>2</w:t>
            </w:r>
            <w:r w:rsidR="00002009" w:rsidRPr="009C76C4">
              <w:rPr>
                <w:rFonts w:ascii="Arial" w:hAnsi="Arial" w:cs="Arial"/>
                <w:b/>
                <w:bCs/>
                <w:sz w:val="16"/>
                <w:szCs w:val="16"/>
              </w:rPr>
              <w:t>1</w:t>
            </w:r>
            <w:r w:rsidR="00245758" w:rsidRPr="009C76C4">
              <w:rPr>
                <w:rFonts w:ascii="Arial" w:hAnsi="Arial" w:cs="Arial"/>
                <w:b/>
                <w:bCs/>
                <w:sz w:val="16"/>
                <w:szCs w:val="16"/>
              </w:rPr>
              <w:t xml:space="preserve"> </w:t>
            </w:r>
            <w:r w:rsidRPr="009C76C4">
              <w:rPr>
                <w:rFonts w:ascii="Arial" w:hAnsi="Arial" w:cs="Arial"/>
                <w:b/>
                <w:bCs/>
                <w:sz w:val="16"/>
                <w:szCs w:val="16"/>
              </w:rPr>
              <w:t>de</w:t>
            </w:r>
            <w:r w:rsidR="00C41A66" w:rsidRPr="009C76C4">
              <w:rPr>
                <w:rFonts w:ascii="Arial" w:hAnsi="Arial" w:cs="Arial"/>
                <w:b/>
                <w:bCs/>
                <w:sz w:val="16"/>
                <w:szCs w:val="16"/>
              </w:rPr>
              <w:t xml:space="preserve"> </w:t>
            </w:r>
            <w:r w:rsidR="00002009" w:rsidRPr="009C76C4">
              <w:rPr>
                <w:rFonts w:ascii="Arial" w:hAnsi="Arial" w:cs="Arial"/>
                <w:b/>
                <w:bCs/>
                <w:sz w:val="16"/>
                <w:szCs w:val="16"/>
              </w:rPr>
              <w:t>febrero</w:t>
            </w:r>
            <w:r w:rsidR="00603457" w:rsidRPr="009C76C4">
              <w:rPr>
                <w:rFonts w:ascii="Arial" w:hAnsi="Arial" w:cs="Arial"/>
                <w:b/>
                <w:bCs/>
                <w:sz w:val="16"/>
                <w:szCs w:val="16"/>
              </w:rPr>
              <w:t xml:space="preserve"> </w:t>
            </w:r>
            <w:r w:rsidR="001A7E32" w:rsidRPr="009C76C4">
              <w:rPr>
                <w:rFonts w:ascii="Arial" w:hAnsi="Arial" w:cs="Arial"/>
                <w:b/>
                <w:bCs/>
                <w:sz w:val="16"/>
                <w:szCs w:val="16"/>
              </w:rPr>
              <w:t>de</w:t>
            </w:r>
            <w:r w:rsidRPr="009C76C4">
              <w:rPr>
                <w:rFonts w:ascii="Arial" w:hAnsi="Arial" w:cs="Arial"/>
                <w:b/>
                <w:bCs/>
                <w:sz w:val="16"/>
                <w:szCs w:val="16"/>
              </w:rPr>
              <w:t xml:space="preserve"> 202</w:t>
            </w:r>
            <w:r w:rsidR="00002009" w:rsidRPr="009C76C4">
              <w:rPr>
                <w:rFonts w:ascii="Arial" w:hAnsi="Arial" w:cs="Arial"/>
                <w:b/>
                <w:bCs/>
                <w:sz w:val="16"/>
                <w:szCs w:val="16"/>
              </w:rPr>
              <w:t>3</w:t>
            </w:r>
            <w:r w:rsidRPr="00457DEA">
              <w:rPr>
                <w:rFonts w:ascii="Arial" w:hAnsi="Arial" w:cs="Arial"/>
                <w:sz w:val="16"/>
                <w:szCs w:val="16"/>
              </w:rPr>
              <w:t>. El video de la sesión puede ser visualizado en el vínculo siguiente</w:t>
            </w:r>
            <w:r w:rsidR="00C41A66" w:rsidRPr="00457DEA">
              <w:rPr>
                <w:rFonts w:ascii="Arial" w:hAnsi="Arial" w:cs="Arial"/>
                <w:sz w:val="16"/>
                <w:szCs w:val="16"/>
              </w:rPr>
              <w:t>:</w:t>
            </w:r>
            <w:r w:rsidR="00002009" w:rsidRPr="00457DEA">
              <w:rPr>
                <w:rFonts w:ascii="Arial" w:hAnsi="Arial" w:cs="Arial"/>
                <w:sz w:val="16"/>
                <w:szCs w:val="16"/>
              </w:rPr>
              <w:t xml:space="preserve"> </w:t>
            </w:r>
            <w:hyperlink r:id="rId8" w:history="1">
              <w:r w:rsidR="00002009" w:rsidRPr="00457DEA">
                <w:rPr>
                  <w:rStyle w:val="Hipervnculo"/>
                  <w:rFonts w:ascii="Arial" w:hAnsi="Arial" w:cs="Arial"/>
                  <w:sz w:val="16"/>
                  <w:szCs w:val="16"/>
                </w:rPr>
                <w:t>https://www.youtube.com/watch?v=Z81lBk4GLG8</w:t>
              </w:r>
            </w:hyperlink>
            <w:r w:rsidR="00002009" w:rsidRPr="00457DEA">
              <w:rPr>
                <w:rFonts w:ascii="Arial" w:hAnsi="Arial" w:cs="Arial"/>
                <w:sz w:val="16"/>
                <w:szCs w:val="16"/>
              </w:rPr>
              <w:t xml:space="preserve"> -----</w:t>
            </w:r>
          </w:p>
        </w:tc>
      </w:tr>
    </w:tbl>
    <w:p w14:paraId="0116D918" w14:textId="77777777" w:rsidR="00285445" w:rsidRPr="00CF60B2" w:rsidRDefault="00285445" w:rsidP="004129EE">
      <w:pPr>
        <w:spacing w:line="276" w:lineRule="auto"/>
      </w:pPr>
    </w:p>
    <w:sectPr w:rsidR="00285445" w:rsidRPr="00CF60B2" w:rsidSect="00ED3088">
      <w:headerReference w:type="default" r:id="rId9"/>
      <w:footerReference w:type="default" r:id="rId10"/>
      <w:pgSz w:w="12240" w:h="15840" w:code="1"/>
      <w:pgMar w:top="2552" w:right="1701" w:bottom="1701" w:left="1701" w:header="68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52B09D" w14:textId="77777777" w:rsidR="00584B94" w:rsidRDefault="00584B94">
      <w:r>
        <w:separator/>
      </w:r>
    </w:p>
  </w:endnote>
  <w:endnote w:type="continuationSeparator" w:id="0">
    <w:p w14:paraId="3A63AF48" w14:textId="77777777" w:rsidR="00584B94" w:rsidRDefault="00584B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F3C6E" w14:textId="48E18B68" w:rsidR="002808E4" w:rsidRPr="002177E9" w:rsidRDefault="002808E4" w:rsidP="002177E9">
    <w:pPr>
      <w:tabs>
        <w:tab w:val="center" w:pos="4419"/>
        <w:tab w:val="right" w:pos="8838"/>
      </w:tabs>
      <w:jc w:val="center"/>
      <w:rPr>
        <w:rFonts w:ascii="Trebuchet MS" w:hAnsi="Trebuchet MS" w:cs="Tahoma"/>
        <w:bCs/>
        <w:color w:val="A6A6A6"/>
        <w:sz w:val="16"/>
        <w:szCs w:val="16"/>
        <w:lang w:val="es-ES"/>
      </w:rPr>
    </w:pPr>
    <w:r w:rsidRPr="001529E0">
      <w:rPr>
        <w:rFonts w:ascii="Arial" w:hAnsi="Arial" w:cs="Arial"/>
        <w:bCs/>
        <w:color w:val="A6A6A6"/>
        <w:sz w:val="16"/>
        <w:szCs w:val="16"/>
        <w:lang w:val="es-ES"/>
      </w:rPr>
      <w:t>Parque de las Estrellas 2764, colonia Jardines del Bosque Centro, Guadalajara, Jalisco, México. C.P.44520</w:t>
    </w:r>
    <w:r w:rsidR="009C76C4">
      <w:rPr>
        <w:rFonts w:ascii="Trebuchet MS" w:hAnsi="Trebuchet MS" w:cs="Tahoma"/>
        <w:bCs/>
        <w:noProof/>
        <w:color w:val="A6A6A6"/>
        <w:sz w:val="16"/>
        <w:szCs w:val="16"/>
        <w:lang w:val="es-ES"/>
      </w:rPr>
      <w:pict w14:anchorId="49926662">
        <v:rect id="_x0000_i1025" alt="" style="width:437.05pt;height:.05pt;mso-width-percent:0;mso-height-percent:0;mso-width-percent:0;mso-height-percent:0" o:hrpct="989" o:hralign="center" o:hrstd="t" o:hr="t" fillcolor="#a0a0a0" stroked="f"/>
      </w:pict>
    </w:r>
  </w:p>
  <w:p w14:paraId="6C5E52E0" w14:textId="77777777" w:rsidR="002808E4" w:rsidRPr="001529E0" w:rsidRDefault="002808E4" w:rsidP="002177E9">
    <w:pPr>
      <w:tabs>
        <w:tab w:val="center" w:pos="4419"/>
        <w:tab w:val="right" w:pos="8838"/>
      </w:tabs>
      <w:jc w:val="center"/>
      <w:rPr>
        <w:rFonts w:ascii="Arial" w:hAnsi="Arial" w:cs="Arial"/>
        <w:b/>
        <w:color w:val="7030A0"/>
        <w:sz w:val="16"/>
        <w:szCs w:val="16"/>
      </w:rPr>
    </w:pPr>
    <w:r w:rsidRPr="001529E0">
      <w:rPr>
        <w:rFonts w:ascii="Arial" w:hAnsi="Arial" w:cs="Arial"/>
        <w:b/>
        <w:bCs/>
        <w:color w:val="7030A0"/>
        <w:sz w:val="16"/>
        <w:szCs w:val="16"/>
      </w:rPr>
      <w:t>www.iepcjalisco.org.mx</w:t>
    </w:r>
  </w:p>
  <w:p w14:paraId="49D31E08" w14:textId="0F003F9B" w:rsidR="002808E4" w:rsidRPr="001529E0" w:rsidRDefault="002808E4" w:rsidP="007C7AF7">
    <w:pPr>
      <w:pStyle w:val="Piedepgina"/>
      <w:jc w:val="right"/>
      <w:rPr>
        <w:rFonts w:ascii="Arial" w:hAnsi="Arial" w:cs="Arial"/>
        <w:sz w:val="16"/>
        <w:szCs w:val="16"/>
      </w:rPr>
    </w:pPr>
    <w:r w:rsidRPr="001529E0">
      <w:rPr>
        <w:rFonts w:ascii="Arial" w:eastAsia="Calibri" w:hAnsi="Arial" w:cs="Arial"/>
        <w:sz w:val="16"/>
        <w:szCs w:val="16"/>
        <w:lang w:eastAsia="en-US"/>
      </w:rPr>
      <w:t xml:space="preserve">Página </w:t>
    </w:r>
    <w:r w:rsidRPr="001529E0">
      <w:rPr>
        <w:rFonts w:ascii="Arial" w:eastAsia="Calibri" w:hAnsi="Arial" w:cs="Arial"/>
        <w:sz w:val="16"/>
        <w:szCs w:val="16"/>
        <w:lang w:eastAsia="en-US"/>
      </w:rPr>
      <w:fldChar w:fldCharType="begin"/>
    </w:r>
    <w:r w:rsidRPr="001529E0">
      <w:rPr>
        <w:rFonts w:ascii="Arial" w:eastAsia="Calibri" w:hAnsi="Arial" w:cs="Arial"/>
        <w:sz w:val="16"/>
        <w:szCs w:val="16"/>
        <w:lang w:eastAsia="en-US"/>
      </w:rPr>
      <w:instrText xml:space="preserve"> PAGE </w:instrText>
    </w:r>
    <w:r w:rsidRPr="001529E0">
      <w:rPr>
        <w:rFonts w:ascii="Arial" w:eastAsia="Calibri" w:hAnsi="Arial" w:cs="Arial"/>
        <w:sz w:val="16"/>
        <w:szCs w:val="16"/>
        <w:lang w:eastAsia="en-US"/>
      </w:rPr>
      <w:fldChar w:fldCharType="separate"/>
    </w:r>
    <w:r w:rsidR="00AE3B12">
      <w:rPr>
        <w:rFonts w:ascii="Arial" w:eastAsia="Calibri" w:hAnsi="Arial" w:cs="Arial"/>
        <w:noProof/>
        <w:sz w:val="16"/>
        <w:szCs w:val="16"/>
        <w:lang w:eastAsia="en-US"/>
      </w:rPr>
      <w:t>5</w:t>
    </w:r>
    <w:r w:rsidRPr="001529E0">
      <w:rPr>
        <w:rFonts w:ascii="Arial" w:eastAsia="Calibri" w:hAnsi="Arial" w:cs="Arial"/>
        <w:sz w:val="16"/>
        <w:szCs w:val="16"/>
        <w:lang w:eastAsia="en-US"/>
      </w:rPr>
      <w:fldChar w:fldCharType="end"/>
    </w:r>
    <w:r w:rsidRPr="001529E0">
      <w:rPr>
        <w:rFonts w:ascii="Arial" w:eastAsia="Calibri" w:hAnsi="Arial" w:cs="Arial"/>
        <w:sz w:val="16"/>
        <w:szCs w:val="16"/>
        <w:lang w:eastAsia="en-US"/>
      </w:rPr>
      <w:t xml:space="preserve"> de </w:t>
    </w:r>
    <w:r w:rsidRPr="001529E0">
      <w:rPr>
        <w:rFonts w:ascii="Arial" w:eastAsia="Calibri" w:hAnsi="Arial" w:cs="Arial"/>
        <w:sz w:val="16"/>
        <w:szCs w:val="16"/>
        <w:lang w:eastAsia="en-US"/>
      </w:rPr>
      <w:fldChar w:fldCharType="begin"/>
    </w:r>
    <w:r w:rsidRPr="001529E0">
      <w:rPr>
        <w:rFonts w:ascii="Arial" w:eastAsia="Calibri" w:hAnsi="Arial" w:cs="Arial"/>
        <w:sz w:val="16"/>
        <w:szCs w:val="16"/>
        <w:lang w:eastAsia="en-US"/>
      </w:rPr>
      <w:instrText xml:space="preserve"> NUMPAGES </w:instrText>
    </w:r>
    <w:r w:rsidRPr="001529E0">
      <w:rPr>
        <w:rFonts w:ascii="Arial" w:eastAsia="Calibri" w:hAnsi="Arial" w:cs="Arial"/>
        <w:sz w:val="16"/>
        <w:szCs w:val="16"/>
        <w:lang w:eastAsia="en-US"/>
      </w:rPr>
      <w:fldChar w:fldCharType="separate"/>
    </w:r>
    <w:r w:rsidR="00AE3B12">
      <w:rPr>
        <w:rFonts w:ascii="Arial" w:eastAsia="Calibri" w:hAnsi="Arial" w:cs="Arial"/>
        <w:noProof/>
        <w:sz w:val="16"/>
        <w:szCs w:val="16"/>
        <w:lang w:eastAsia="en-US"/>
      </w:rPr>
      <w:t>5</w:t>
    </w:r>
    <w:r w:rsidRPr="001529E0">
      <w:rPr>
        <w:rFonts w:ascii="Arial" w:eastAsia="Calibri" w:hAnsi="Arial" w:cs="Arial"/>
        <w:sz w:val="16"/>
        <w:szCs w:val="16"/>
        <w:lang w:eastAsia="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0DFB8" w14:textId="77777777" w:rsidR="00584B94" w:rsidRDefault="00584B94">
      <w:r>
        <w:separator/>
      </w:r>
    </w:p>
  </w:footnote>
  <w:footnote w:type="continuationSeparator" w:id="0">
    <w:p w14:paraId="34CF54F0" w14:textId="77777777" w:rsidR="00584B94" w:rsidRDefault="00584B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438"/>
    </w:tblGrid>
    <w:tr w:rsidR="002808E4" w:rsidRPr="00453E1E" w14:paraId="18637BC1" w14:textId="77777777" w:rsidTr="00912E44">
      <w:trPr>
        <w:trHeight w:val="1267"/>
        <w:jc w:val="center"/>
      </w:trPr>
      <w:tc>
        <w:tcPr>
          <w:tcW w:w="4390" w:type="dxa"/>
        </w:tcPr>
        <w:p w14:paraId="6EBF0618" w14:textId="77777777" w:rsidR="002808E4" w:rsidRDefault="002808E4" w:rsidP="00912E44">
          <w:pPr>
            <w:tabs>
              <w:tab w:val="center" w:pos="4252"/>
              <w:tab w:val="right" w:pos="8504"/>
            </w:tabs>
            <w:suppressAutoHyphens w:val="0"/>
            <w:rPr>
              <w:rFonts w:ascii="Trebuchet MS" w:hAnsi="Trebuchet MS" w:cs="Segoe UI Historic"/>
              <w:b/>
              <w:bCs/>
              <w:sz w:val="20"/>
              <w:szCs w:val="20"/>
              <w:lang w:eastAsia="es-ES"/>
            </w:rPr>
          </w:pPr>
          <w:r w:rsidRPr="005329F4">
            <w:rPr>
              <w:noProof/>
              <w:lang w:eastAsia="es-MX"/>
            </w:rPr>
            <w:drawing>
              <wp:inline distT="0" distB="0" distL="0" distR="0" wp14:anchorId="3B8F5B07" wp14:editId="20848B49">
                <wp:extent cx="1503680" cy="811987"/>
                <wp:effectExtent l="0" t="0" r="127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7282" cy="813932"/>
                        </a:xfrm>
                        <a:prstGeom prst="rect">
                          <a:avLst/>
                        </a:prstGeom>
                        <a:noFill/>
                      </pic:spPr>
                    </pic:pic>
                  </a:graphicData>
                </a:graphic>
              </wp:inline>
            </w:drawing>
          </w:r>
        </w:p>
      </w:tc>
      <w:tc>
        <w:tcPr>
          <w:tcW w:w="4438" w:type="dxa"/>
        </w:tcPr>
        <w:p w14:paraId="3159C922" w14:textId="77777777" w:rsidR="002808E4" w:rsidRPr="001529E0" w:rsidRDefault="002808E4" w:rsidP="00245DE4">
          <w:pPr>
            <w:tabs>
              <w:tab w:val="center" w:pos="4252"/>
              <w:tab w:val="right" w:pos="8504"/>
            </w:tabs>
            <w:suppressAutoHyphens w:val="0"/>
            <w:spacing w:line="276" w:lineRule="auto"/>
            <w:jc w:val="both"/>
            <w:rPr>
              <w:rFonts w:ascii="Arial" w:hAnsi="Arial" w:cs="Arial"/>
              <w:b/>
              <w:bCs/>
              <w:sz w:val="20"/>
              <w:szCs w:val="20"/>
              <w:lang w:eastAsia="es-ES"/>
            </w:rPr>
          </w:pPr>
        </w:p>
        <w:p w14:paraId="5C85E9B4" w14:textId="52CA5F5B" w:rsidR="002808E4" w:rsidRPr="00453E1E" w:rsidRDefault="002808E4" w:rsidP="00AC1C9A">
          <w:pPr>
            <w:tabs>
              <w:tab w:val="center" w:pos="4252"/>
              <w:tab w:val="right" w:pos="8504"/>
            </w:tabs>
            <w:suppressAutoHyphens w:val="0"/>
            <w:spacing w:line="276" w:lineRule="auto"/>
            <w:jc w:val="both"/>
            <w:rPr>
              <w:rFonts w:ascii="Trebuchet MS" w:hAnsi="Trebuchet MS" w:cs="Segoe UI Historic"/>
              <w:b/>
              <w:bCs/>
              <w:sz w:val="20"/>
              <w:szCs w:val="20"/>
              <w:lang w:eastAsia="es-ES"/>
            </w:rPr>
          </w:pPr>
          <w:r>
            <w:rPr>
              <w:rFonts w:ascii="Arial" w:hAnsi="Arial" w:cs="Arial"/>
              <w:b/>
              <w:bCs/>
              <w:color w:val="808080" w:themeColor="background1" w:themeShade="80"/>
              <w:sz w:val="20"/>
              <w:szCs w:val="20"/>
              <w:lang w:eastAsia="es-ES"/>
            </w:rPr>
            <w:t>Comisión de</w:t>
          </w:r>
          <w:r w:rsidR="00AC1C9A">
            <w:rPr>
              <w:rFonts w:ascii="Arial" w:hAnsi="Arial" w:cs="Arial"/>
              <w:b/>
              <w:bCs/>
              <w:color w:val="808080" w:themeColor="background1" w:themeShade="80"/>
              <w:sz w:val="20"/>
              <w:szCs w:val="20"/>
              <w:lang w:eastAsia="es-ES"/>
            </w:rPr>
            <w:t xml:space="preserve"> Organización Electoral</w:t>
          </w:r>
          <w:r w:rsidRPr="001529E0">
            <w:rPr>
              <w:rFonts w:ascii="Arial" w:hAnsi="Arial" w:cs="Arial"/>
              <w:b/>
              <w:bCs/>
              <w:color w:val="808080" w:themeColor="background1" w:themeShade="80"/>
              <w:sz w:val="20"/>
              <w:szCs w:val="20"/>
              <w:lang w:eastAsia="es-ES"/>
            </w:rPr>
            <w:t xml:space="preserve"> del </w:t>
          </w:r>
          <w:r>
            <w:rPr>
              <w:rFonts w:ascii="Arial" w:hAnsi="Arial" w:cs="Arial"/>
              <w:b/>
              <w:bCs/>
              <w:color w:val="808080" w:themeColor="background1" w:themeShade="80"/>
              <w:sz w:val="20"/>
              <w:szCs w:val="20"/>
              <w:lang w:eastAsia="es-ES"/>
            </w:rPr>
            <w:t>I</w:t>
          </w:r>
          <w:r w:rsidRPr="001529E0">
            <w:rPr>
              <w:rFonts w:ascii="Arial" w:hAnsi="Arial" w:cs="Arial"/>
              <w:b/>
              <w:bCs/>
              <w:color w:val="808080" w:themeColor="background1" w:themeShade="80"/>
              <w:sz w:val="20"/>
              <w:szCs w:val="20"/>
              <w:lang w:eastAsia="es-ES"/>
            </w:rPr>
            <w:t xml:space="preserve">nstituto </w:t>
          </w:r>
          <w:r>
            <w:rPr>
              <w:rFonts w:ascii="Arial" w:hAnsi="Arial" w:cs="Arial"/>
              <w:b/>
              <w:bCs/>
              <w:color w:val="808080" w:themeColor="background1" w:themeShade="80"/>
              <w:sz w:val="20"/>
              <w:szCs w:val="20"/>
              <w:lang w:eastAsia="es-ES"/>
            </w:rPr>
            <w:t>E</w:t>
          </w:r>
          <w:r w:rsidRPr="001529E0">
            <w:rPr>
              <w:rFonts w:ascii="Arial" w:hAnsi="Arial" w:cs="Arial"/>
              <w:b/>
              <w:bCs/>
              <w:color w:val="808080" w:themeColor="background1" w:themeShade="80"/>
              <w:sz w:val="20"/>
              <w:szCs w:val="20"/>
              <w:lang w:eastAsia="es-ES"/>
            </w:rPr>
            <w:t xml:space="preserve">lectoral y de </w:t>
          </w:r>
          <w:r>
            <w:rPr>
              <w:rFonts w:ascii="Arial" w:hAnsi="Arial" w:cs="Arial"/>
              <w:b/>
              <w:bCs/>
              <w:color w:val="808080" w:themeColor="background1" w:themeShade="80"/>
              <w:sz w:val="20"/>
              <w:szCs w:val="20"/>
              <w:lang w:eastAsia="es-ES"/>
            </w:rPr>
            <w:t>P</w:t>
          </w:r>
          <w:r w:rsidRPr="001529E0">
            <w:rPr>
              <w:rFonts w:ascii="Arial" w:hAnsi="Arial" w:cs="Arial"/>
              <w:b/>
              <w:bCs/>
              <w:color w:val="808080" w:themeColor="background1" w:themeShade="80"/>
              <w:sz w:val="20"/>
              <w:szCs w:val="20"/>
              <w:lang w:eastAsia="es-ES"/>
            </w:rPr>
            <w:t xml:space="preserve">articipación </w:t>
          </w:r>
          <w:r>
            <w:rPr>
              <w:rFonts w:ascii="Arial" w:hAnsi="Arial" w:cs="Arial"/>
              <w:b/>
              <w:bCs/>
              <w:color w:val="808080" w:themeColor="background1" w:themeShade="80"/>
              <w:sz w:val="20"/>
              <w:szCs w:val="20"/>
              <w:lang w:eastAsia="es-ES"/>
            </w:rPr>
            <w:t>Ciudadana del Estado de J</w:t>
          </w:r>
          <w:r w:rsidRPr="001529E0">
            <w:rPr>
              <w:rFonts w:ascii="Arial" w:hAnsi="Arial" w:cs="Arial"/>
              <w:b/>
              <w:bCs/>
              <w:color w:val="808080" w:themeColor="background1" w:themeShade="80"/>
              <w:sz w:val="20"/>
              <w:szCs w:val="20"/>
              <w:lang w:eastAsia="es-ES"/>
            </w:rPr>
            <w:t>alisco</w:t>
          </w:r>
        </w:p>
      </w:tc>
    </w:tr>
  </w:tbl>
  <w:p w14:paraId="3F8D7A39" w14:textId="1A97166E" w:rsidR="002808E4" w:rsidRPr="00E13441" w:rsidRDefault="002808E4" w:rsidP="00233BAD">
    <w:pPr>
      <w:pStyle w:val="Encabezado"/>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2DE7694"/>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4" w15:restartNumberingAfterBreak="0">
    <w:nsid w:val="022A43F6"/>
    <w:multiLevelType w:val="hybridMultilevel"/>
    <w:tmpl w:val="BA1C47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D801962"/>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DC9049C"/>
    <w:multiLevelType w:val="hybridMultilevel"/>
    <w:tmpl w:val="B284F8DE"/>
    <w:lvl w:ilvl="0" w:tplc="0DD89C10">
      <w:start w:val="1"/>
      <w:numFmt w:val="decimal"/>
      <w:lvlText w:val="%1."/>
      <w:lvlJc w:val="left"/>
      <w:pPr>
        <w:ind w:left="1428" w:hanging="360"/>
      </w:pPr>
      <w:rPr>
        <w:b/>
      </w:rPr>
    </w:lvl>
    <w:lvl w:ilvl="1" w:tplc="080A0019">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7" w15:restartNumberingAfterBreak="0">
    <w:nsid w:val="0E354217"/>
    <w:multiLevelType w:val="hybridMultilevel"/>
    <w:tmpl w:val="5E6263D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2D23090"/>
    <w:multiLevelType w:val="hybridMultilevel"/>
    <w:tmpl w:val="9C700B3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FBF2323"/>
    <w:multiLevelType w:val="hybridMultilevel"/>
    <w:tmpl w:val="223A8F28"/>
    <w:lvl w:ilvl="0" w:tplc="080A000F">
      <w:start w:val="1"/>
      <w:numFmt w:val="decimal"/>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0" w15:restartNumberingAfterBreak="0">
    <w:nsid w:val="298E67C4"/>
    <w:multiLevelType w:val="hybridMultilevel"/>
    <w:tmpl w:val="4E74477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AA42097"/>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F2D1207"/>
    <w:multiLevelType w:val="hybridMultilevel"/>
    <w:tmpl w:val="013CA3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01E20F3"/>
    <w:multiLevelType w:val="hybridMultilevel"/>
    <w:tmpl w:val="A6EC1B84"/>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2E81FDE"/>
    <w:multiLevelType w:val="hybridMultilevel"/>
    <w:tmpl w:val="D7764CAC"/>
    <w:lvl w:ilvl="0" w:tplc="7592D04E">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15:restartNumberingAfterBreak="0">
    <w:nsid w:val="3ADA7873"/>
    <w:multiLevelType w:val="hybridMultilevel"/>
    <w:tmpl w:val="6BA290C6"/>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1EB1BAB"/>
    <w:multiLevelType w:val="hybridMultilevel"/>
    <w:tmpl w:val="8DCC77B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8AE525E"/>
    <w:multiLevelType w:val="hybridMultilevel"/>
    <w:tmpl w:val="564AE4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1DC7119"/>
    <w:multiLevelType w:val="hybridMultilevel"/>
    <w:tmpl w:val="2F54FB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53E3972"/>
    <w:multiLevelType w:val="hybridMultilevel"/>
    <w:tmpl w:val="0D1E7A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9052635"/>
    <w:multiLevelType w:val="hybridMultilevel"/>
    <w:tmpl w:val="D5BAF150"/>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22" w15:restartNumberingAfterBreak="0">
    <w:nsid w:val="78CC7878"/>
    <w:multiLevelType w:val="hybridMultilevel"/>
    <w:tmpl w:val="D73465A8"/>
    <w:lvl w:ilvl="0" w:tplc="CEC4F2B6">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16cid:durableId="1651250066">
    <w:abstractNumId w:val="1"/>
  </w:num>
  <w:num w:numId="2" w16cid:durableId="723797049">
    <w:abstractNumId w:val="20"/>
  </w:num>
  <w:num w:numId="3" w16cid:durableId="1950234908">
    <w:abstractNumId w:val="0"/>
  </w:num>
  <w:num w:numId="4" w16cid:durableId="70203040">
    <w:abstractNumId w:val="17"/>
  </w:num>
  <w:num w:numId="5" w16cid:durableId="196043994">
    <w:abstractNumId w:val="11"/>
  </w:num>
  <w:num w:numId="6" w16cid:durableId="1997762364">
    <w:abstractNumId w:val="12"/>
  </w:num>
  <w:num w:numId="7" w16cid:durableId="1832063378">
    <w:abstractNumId w:val="5"/>
  </w:num>
  <w:num w:numId="8" w16cid:durableId="1448158134">
    <w:abstractNumId w:val="13"/>
  </w:num>
  <w:num w:numId="9" w16cid:durableId="1285423363">
    <w:abstractNumId w:val="22"/>
  </w:num>
  <w:num w:numId="10" w16cid:durableId="1935741943">
    <w:abstractNumId w:val="8"/>
  </w:num>
  <w:num w:numId="11" w16cid:durableId="862598476">
    <w:abstractNumId w:val="16"/>
  </w:num>
  <w:num w:numId="12" w16cid:durableId="1367024539">
    <w:abstractNumId w:val="18"/>
  </w:num>
  <w:num w:numId="13" w16cid:durableId="331108488">
    <w:abstractNumId w:val="19"/>
  </w:num>
  <w:num w:numId="14" w16cid:durableId="1351373866">
    <w:abstractNumId w:val="4"/>
  </w:num>
  <w:num w:numId="15" w16cid:durableId="1556313923">
    <w:abstractNumId w:val="14"/>
  </w:num>
  <w:num w:numId="16" w16cid:durableId="1533885034">
    <w:abstractNumId w:val="6"/>
  </w:num>
  <w:num w:numId="17" w16cid:durableId="1141193707">
    <w:abstractNumId w:val="7"/>
  </w:num>
  <w:num w:numId="18" w16cid:durableId="1844513578">
    <w:abstractNumId w:val="15"/>
  </w:num>
  <w:num w:numId="19" w16cid:durableId="857231907">
    <w:abstractNumId w:val="9"/>
  </w:num>
  <w:num w:numId="20" w16cid:durableId="1175917392">
    <w:abstractNumId w:val="21"/>
  </w:num>
  <w:num w:numId="21" w16cid:durableId="294682008">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819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5C24"/>
    <w:rsid w:val="00000D23"/>
    <w:rsid w:val="00000F7F"/>
    <w:rsid w:val="000012EA"/>
    <w:rsid w:val="00001643"/>
    <w:rsid w:val="00001B2D"/>
    <w:rsid w:val="00001F83"/>
    <w:rsid w:val="00002009"/>
    <w:rsid w:val="000024A7"/>
    <w:rsid w:val="00002541"/>
    <w:rsid w:val="000027B5"/>
    <w:rsid w:val="00002C0F"/>
    <w:rsid w:val="000039FF"/>
    <w:rsid w:val="000045CF"/>
    <w:rsid w:val="00005745"/>
    <w:rsid w:val="000068A8"/>
    <w:rsid w:val="000073EE"/>
    <w:rsid w:val="00007527"/>
    <w:rsid w:val="000075EF"/>
    <w:rsid w:val="0000782C"/>
    <w:rsid w:val="00010F5C"/>
    <w:rsid w:val="00011489"/>
    <w:rsid w:val="00011C46"/>
    <w:rsid w:val="000121BD"/>
    <w:rsid w:val="00012502"/>
    <w:rsid w:val="00012CDB"/>
    <w:rsid w:val="00012D24"/>
    <w:rsid w:val="000138C9"/>
    <w:rsid w:val="000146F4"/>
    <w:rsid w:val="00015C8E"/>
    <w:rsid w:val="000168DB"/>
    <w:rsid w:val="00016FE4"/>
    <w:rsid w:val="000171EA"/>
    <w:rsid w:val="00017244"/>
    <w:rsid w:val="00017302"/>
    <w:rsid w:val="00021D01"/>
    <w:rsid w:val="00021D76"/>
    <w:rsid w:val="00022B86"/>
    <w:rsid w:val="00022D81"/>
    <w:rsid w:val="00023B91"/>
    <w:rsid w:val="00023E8D"/>
    <w:rsid w:val="00024168"/>
    <w:rsid w:val="0002431D"/>
    <w:rsid w:val="00024953"/>
    <w:rsid w:val="000263FE"/>
    <w:rsid w:val="00026F03"/>
    <w:rsid w:val="00027C18"/>
    <w:rsid w:val="00030BE2"/>
    <w:rsid w:val="00031256"/>
    <w:rsid w:val="000316CB"/>
    <w:rsid w:val="00032A11"/>
    <w:rsid w:val="00032C8B"/>
    <w:rsid w:val="0003434B"/>
    <w:rsid w:val="00034AC1"/>
    <w:rsid w:val="00034EB8"/>
    <w:rsid w:val="00034F70"/>
    <w:rsid w:val="000356DD"/>
    <w:rsid w:val="00035C79"/>
    <w:rsid w:val="00035FD1"/>
    <w:rsid w:val="00036604"/>
    <w:rsid w:val="0003685C"/>
    <w:rsid w:val="00036A57"/>
    <w:rsid w:val="000370AB"/>
    <w:rsid w:val="00037B54"/>
    <w:rsid w:val="000403D9"/>
    <w:rsid w:val="00041FCA"/>
    <w:rsid w:val="000427A3"/>
    <w:rsid w:val="000428F5"/>
    <w:rsid w:val="000430A5"/>
    <w:rsid w:val="000438A3"/>
    <w:rsid w:val="00043EDB"/>
    <w:rsid w:val="00044607"/>
    <w:rsid w:val="000451B9"/>
    <w:rsid w:val="000455A1"/>
    <w:rsid w:val="00045818"/>
    <w:rsid w:val="00045B30"/>
    <w:rsid w:val="00046090"/>
    <w:rsid w:val="00047EFB"/>
    <w:rsid w:val="00050038"/>
    <w:rsid w:val="0005121B"/>
    <w:rsid w:val="00051C60"/>
    <w:rsid w:val="00052B15"/>
    <w:rsid w:val="00052E64"/>
    <w:rsid w:val="0005372C"/>
    <w:rsid w:val="000537CD"/>
    <w:rsid w:val="00054ACB"/>
    <w:rsid w:val="00054B69"/>
    <w:rsid w:val="00054D7C"/>
    <w:rsid w:val="0005574C"/>
    <w:rsid w:val="00055B30"/>
    <w:rsid w:val="00055DF9"/>
    <w:rsid w:val="00056094"/>
    <w:rsid w:val="00056E24"/>
    <w:rsid w:val="00057027"/>
    <w:rsid w:val="0005710C"/>
    <w:rsid w:val="00060D07"/>
    <w:rsid w:val="00060E35"/>
    <w:rsid w:val="00061BC0"/>
    <w:rsid w:val="000621F9"/>
    <w:rsid w:val="000625F8"/>
    <w:rsid w:val="00062970"/>
    <w:rsid w:val="00062B98"/>
    <w:rsid w:val="00062C99"/>
    <w:rsid w:val="0006397D"/>
    <w:rsid w:val="000641CB"/>
    <w:rsid w:val="00064A50"/>
    <w:rsid w:val="000650ED"/>
    <w:rsid w:val="00065B20"/>
    <w:rsid w:val="00065B4B"/>
    <w:rsid w:val="0006687D"/>
    <w:rsid w:val="00066FDD"/>
    <w:rsid w:val="00070F77"/>
    <w:rsid w:val="00071149"/>
    <w:rsid w:val="00072696"/>
    <w:rsid w:val="00072848"/>
    <w:rsid w:val="00072C48"/>
    <w:rsid w:val="0007406B"/>
    <w:rsid w:val="0007408C"/>
    <w:rsid w:val="00074949"/>
    <w:rsid w:val="00074EB6"/>
    <w:rsid w:val="00076088"/>
    <w:rsid w:val="000772A2"/>
    <w:rsid w:val="0007735C"/>
    <w:rsid w:val="00077A53"/>
    <w:rsid w:val="000800D8"/>
    <w:rsid w:val="000808E9"/>
    <w:rsid w:val="00082C9E"/>
    <w:rsid w:val="000831EC"/>
    <w:rsid w:val="00083605"/>
    <w:rsid w:val="000847BF"/>
    <w:rsid w:val="00084F28"/>
    <w:rsid w:val="0008642A"/>
    <w:rsid w:val="00086705"/>
    <w:rsid w:val="0008782C"/>
    <w:rsid w:val="00087A4C"/>
    <w:rsid w:val="00090A2A"/>
    <w:rsid w:val="00090BC8"/>
    <w:rsid w:val="000912EB"/>
    <w:rsid w:val="0009184E"/>
    <w:rsid w:val="00092C36"/>
    <w:rsid w:val="000936D2"/>
    <w:rsid w:val="0009412C"/>
    <w:rsid w:val="000948B0"/>
    <w:rsid w:val="00095FAF"/>
    <w:rsid w:val="00095FE7"/>
    <w:rsid w:val="00096B7E"/>
    <w:rsid w:val="00096F3C"/>
    <w:rsid w:val="000975B3"/>
    <w:rsid w:val="000976B8"/>
    <w:rsid w:val="000A07AD"/>
    <w:rsid w:val="000A131D"/>
    <w:rsid w:val="000A160C"/>
    <w:rsid w:val="000A1670"/>
    <w:rsid w:val="000A1FC8"/>
    <w:rsid w:val="000A2940"/>
    <w:rsid w:val="000A2FCE"/>
    <w:rsid w:val="000A34BA"/>
    <w:rsid w:val="000A4019"/>
    <w:rsid w:val="000A46B4"/>
    <w:rsid w:val="000A4CAB"/>
    <w:rsid w:val="000A4ED7"/>
    <w:rsid w:val="000A5600"/>
    <w:rsid w:val="000A5675"/>
    <w:rsid w:val="000A56B4"/>
    <w:rsid w:val="000A5997"/>
    <w:rsid w:val="000A5DC9"/>
    <w:rsid w:val="000A62CA"/>
    <w:rsid w:val="000A6ED4"/>
    <w:rsid w:val="000B01EA"/>
    <w:rsid w:val="000B057D"/>
    <w:rsid w:val="000B0C80"/>
    <w:rsid w:val="000B118F"/>
    <w:rsid w:val="000B29AF"/>
    <w:rsid w:val="000B2FA0"/>
    <w:rsid w:val="000B3DB6"/>
    <w:rsid w:val="000B3DD6"/>
    <w:rsid w:val="000B41E5"/>
    <w:rsid w:val="000B47F3"/>
    <w:rsid w:val="000B4981"/>
    <w:rsid w:val="000B4ABA"/>
    <w:rsid w:val="000B4FC9"/>
    <w:rsid w:val="000B54C3"/>
    <w:rsid w:val="000B56A1"/>
    <w:rsid w:val="000B5E98"/>
    <w:rsid w:val="000B63B3"/>
    <w:rsid w:val="000B73F6"/>
    <w:rsid w:val="000B77BB"/>
    <w:rsid w:val="000B7EBE"/>
    <w:rsid w:val="000C1260"/>
    <w:rsid w:val="000C1409"/>
    <w:rsid w:val="000C1834"/>
    <w:rsid w:val="000C19F8"/>
    <w:rsid w:val="000C1E22"/>
    <w:rsid w:val="000C2DC0"/>
    <w:rsid w:val="000C33E0"/>
    <w:rsid w:val="000C350D"/>
    <w:rsid w:val="000C3D71"/>
    <w:rsid w:val="000C3FC0"/>
    <w:rsid w:val="000C46CE"/>
    <w:rsid w:val="000C544C"/>
    <w:rsid w:val="000C5484"/>
    <w:rsid w:val="000C58C8"/>
    <w:rsid w:val="000C7210"/>
    <w:rsid w:val="000C7567"/>
    <w:rsid w:val="000C7705"/>
    <w:rsid w:val="000C7D29"/>
    <w:rsid w:val="000D0864"/>
    <w:rsid w:val="000D0A23"/>
    <w:rsid w:val="000D0B25"/>
    <w:rsid w:val="000D0D04"/>
    <w:rsid w:val="000D0DE6"/>
    <w:rsid w:val="000D0ED7"/>
    <w:rsid w:val="000D1406"/>
    <w:rsid w:val="000D1AFF"/>
    <w:rsid w:val="000D2A8C"/>
    <w:rsid w:val="000D4178"/>
    <w:rsid w:val="000D41E0"/>
    <w:rsid w:val="000D42B9"/>
    <w:rsid w:val="000D512F"/>
    <w:rsid w:val="000D5467"/>
    <w:rsid w:val="000D55F7"/>
    <w:rsid w:val="000D5745"/>
    <w:rsid w:val="000D577C"/>
    <w:rsid w:val="000D6123"/>
    <w:rsid w:val="000D680A"/>
    <w:rsid w:val="000D6850"/>
    <w:rsid w:val="000D68D0"/>
    <w:rsid w:val="000D7740"/>
    <w:rsid w:val="000E0460"/>
    <w:rsid w:val="000E0A4E"/>
    <w:rsid w:val="000E0A77"/>
    <w:rsid w:val="000E1875"/>
    <w:rsid w:val="000E1FE0"/>
    <w:rsid w:val="000E2542"/>
    <w:rsid w:val="000E2657"/>
    <w:rsid w:val="000E37F1"/>
    <w:rsid w:val="000E3C6D"/>
    <w:rsid w:val="000E429E"/>
    <w:rsid w:val="000E49BE"/>
    <w:rsid w:val="000E51B7"/>
    <w:rsid w:val="000E5C7D"/>
    <w:rsid w:val="000E76C9"/>
    <w:rsid w:val="000F05F4"/>
    <w:rsid w:val="000F065E"/>
    <w:rsid w:val="000F0675"/>
    <w:rsid w:val="000F092A"/>
    <w:rsid w:val="000F0BBD"/>
    <w:rsid w:val="000F0DA4"/>
    <w:rsid w:val="000F1694"/>
    <w:rsid w:val="000F210A"/>
    <w:rsid w:val="000F2163"/>
    <w:rsid w:val="000F2904"/>
    <w:rsid w:val="000F2FBF"/>
    <w:rsid w:val="000F3181"/>
    <w:rsid w:val="000F4E20"/>
    <w:rsid w:val="000F521F"/>
    <w:rsid w:val="000F61EE"/>
    <w:rsid w:val="000F6861"/>
    <w:rsid w:val="000F688A"/>
    <w:rsid w:val="000F6D93"/>
    <w:rsid w:val="00100257"/>
    <w:rsid w:val="00100F7D"/>
    <w:rsid w:val="001014A3"/>
    <w:rsid w:val="00101AB9"/>
    <w:rsid w:val="00101BC9"/>
    <w:rsid w:val="00101DFC"/>
    <w:rsid w:val="001029CF"/>
    <w:rsid w:val="00102F32"/>
    <w:rsid w:val="00103257"/>
    <w:rsid w:val="00103666"/>
    <w:rsid w:val="001043A1"/>
    <w:rsid w:val="00104DB3"/>
    <w:rsid w:val="00105746"/>
    <w:rsid w:val="00105C60"/>
    <w:rsid w:val="00105CBB"/>
    <w:rsid w:val="00107329"/>
    <w:rsid w:val="00107402"/>
    <w:rsid w:val="001111E6"/>
    <w:rsid w:val="00111450"/>
    <w:rsid w:val="00111794"/>
    <w:rsid w:val="00112C86"/>
    <w:rsid w:val="00112E8E"/>
    <w:rsid w:val="00114EE2"/>
    <w:rsid w:val="00114F26"/>
    <w:rsid w:val="001160D6"/>
    <w:rsid w:val="0011644E"/>
    <w:rsid w:val="00116507"/>
    <w:rsid w:val="00117623"/>
    <w:rsid w:val="001177BB"/>
    <w:rsid w:val="00117CAF"/>
    <w:rsid w:val="001200DC"/>
    <w:rsid w:val="00120EC6"/>
    <w:rsid w:val="00122355"/>
    <w:rsid w:val="00122C92"/>
    <w:rsid w:val="001239C0"/>
    <w:rsid w:val="00123B5B"/>
    <w:rsid w:val="00123CD1"/>
    <w:rsid w:val="00123E76"/>
    <w:rsid w:val="00124929"/>
    <w:rsid w:val="00125503"/>
    <w:rsid w:val="00126B30"/>
    <w:rsid w:val="00126B77"/>
    <w:rsid w:val="00127038"/>
    <w:rsid w:val="001271E0"/>
    <w:rsid w:val="001275C7"/>
    <w:rsid w:val="00127A27"/>
    <w:rsid w:val="00131818"/>
    <w:rsid w:val="001340B4"/>
    <w:rsid w:val="001362B6"/>
    <w:rsid w:val="0013671E"/>
    <w:rsid w:val="001369D0"/>
    <w:rsid w:val="0013701C"/>
    <w:rsid w:val="001370AE"/>
    <w:rsid w:val="00137328"/>
    <w:rsid w:val="00137465"/>
    <w:rsid w:val="001376A3"/>
    <w:rsid w:val="0013794D"/>
    <w:rsid w:val="00137AE9"/>
    <w:rsid w:val="00140CCA"/>
    <w:rsid w:val="001415FE"/>
    <w:rsid w:val="00141C49"/>
    <w:rsid w:val="001429B8"/>
    <w:rsid w:val="001429FD"/>
    <w:rsid w:val="00143575"/>
    <w:rsid w:val="00143831"/>
    <w:rsid w:val="0014596F"/>
    <w:rsid w:val="00146064"/>
    <w:rsid w:val="00146EB6"/>
    <w:rsid w:val="00146F06"/>
    <w:rsid w:val="0015006F"/>
    <w:rsid w:val="00150E7E"/>
    <w:rsid w:val="00151417"/>
    <w:rsid w:val="001523D3"/>
    <w:rsid w:val="001529E0"/>
    <w:rsid w:val="00152AC6"/>
    <w:rsid w:val="00153184"/>
    <w:rsid w:val="00153297"/>
    <w:rsid w:val="00155EC3"/>
    <w:rsid w:val="00155FDF"/>
    <w:rsid w:val="00156480"/>
    <w:rsid w:val="001568B1"/>
    <w:rsid w:val="00156FBB"/>
    <w:rsid w:val="00157983"/>
    <w:rsid w:val="001600FC"/>
    <w:rsid w:val="001607FC"/>
    <w:rsid w:val="00161013"/>
    <w:rsid w:val="00161D66"/>
    <w:rsid w:val="001628B1"/>
    <w:rsid w:val="0016378D"/>
    <w:rsid w:val="001640CD"/>
    <w:rsid w:val="00164B39"/>
    <w:rsid w:val="00164C7B"/>
    <w:rsid w:val="00164F3C"/>
    <w:rsid w:val="0016501C"/>
    <w:rsid w:val="001651F4"/>
    <w:rsid w:val="00165A38"/>
    <w:rsid w:val="00166401"/>
    <w:rsid w:val="0016762E"/>
    <w:rsid w:val="001679E0"/>
    <w:rsid w:val="00171110"/>
    <w:rsid w:val="0017132A"/>
    <w:rsid w:val="00171987"/>
    <w:rsid w:val="00171BE9"/>
    <w:rsid w:val="00172691"/>
    <w:rsid w:val="001728C3"/>
    <w:rsid w:val="001728EB"/>
    <w:rsid w:val="00172D1F"/>
    <w:rsid w:val="001732A9"/>
    <w:rsid w:val="0017362C"/>
    <w:rsid w:val="00173C4E"/>
    <w:rsid w:val="00174804"/>
    <w:rsid w:val="00174877"/>
    <w:rsid w:val="00174979"/>
    <w:rsid w:val="00174F89"/>
    <w:rsid w:val="001755B0"/>
    <w:rsid w:val="0017621F"/>
    <w:rsid w:val="00176906"/>
    <w:rsid w:val="00176DE1"/>
    <w:rsid w:val="00181423"/>
    <w:rsid w:val="0018331A"/>
    <w:rsid w:val="001835B6"/>
    <w:rsid w:val="0018361A"/>
    <w:rsid w:val="00183FCC"/>
    <w:rsid w:val="0018442A"/>
    <w:rsid w:val="00185625"/>
    <w:rsid w:val="00186217"/>
    <w:rsid w:val="00186BFD"/>
    <w:rsid w:val="001871F1"/>
    <w:rsid w:val="001874F6"/>
    <w:rsid w:val="00190DE2"/>
    <w:rsid w:val="00191604"/>
    <w:rsid w:val="001939F5"/>
    <w:rsid w:val="00194887"/>
    <w:rsid w:val="00196471"/>
    <w:rsid w:val="00196F97"/>
    <w:rsid w:val="00197187"/>
    <w:rsid w:val="0019771A"/>
    <w:rsid w:val="001A0906"/>
    <w:rsid w:val="001A0B51"/>
    <w:rsid w:val="001A1458"/>
    <w:rsid w:val="001A184B"/>
    <w:rsid w:val="001A1E4B"/>
    <w:rsid w:val="001A2072"/>
    <w:rsid w:val="001A2130"/>
    <w:rsid w:val="001A2696"/>
    <w:rsid w:val="001A4809"/>
    <w:rsid w:val="001A5CA6"/>
    <w:rsid w:val="001A641E"/>
    <w:rsid w:val="001A75E1"/>
    <w:rsid w:val="001A7E32"/>
    <w:rsid w:val="001B004C"/>
    <w:rsid w:val="001B088B"/>
    <w:rsid w:val="001B17FF"/>
    <w:rsid w:val="001B21B5"/>
    <w:rsid w:val="001B25B3"/>
    <w:rsid w:val="001B2F68"/>
    <w:rsid w:val="001B3D32"/>
    <w:rsid w:val="001B4B53"/>
    <w:rsid w:val="001B4CB8"/>
    <w:rsid w:val="001B5ACB"/>
    <w:rsid w:val="001B69CB"/>
    <w:rsid w:val="001B6BA1"/>
    <w:rsid w:val="001B6D83"/>
    <w:rsid w:val="001B6E8C"/>
    <w:rsid w:val="001B72CA"/>
    <w:rsid w:val="001B7A54"/>
    <w:rsid w:val="001B7EDC"/>
    <w:rsid w:val="001C0284"/>
    <w:rsid w:val="001C13AB"/>
    <w:rsid w:val="001C13C1"/>
    <w:rsid w:val="001C2961"/>
    <w:rsid w:val="001C30F9"/>
    <w:rsid w:val="001C318E"/>
    <w:rsid w:val="001C33EA"/>
    <w:rsid w:val="001C45F1"/>
    <w:rsid w:val="001C576B"/>
    <w:rsid w:val="001C7065"/>
    <w:rsid w:val="001C7656"/>
    <w:rsid w:val="001C7B3C"/>
    <w:rsid w:val="001D06EA"/>
    <w:rsid w:val="001D0EF2"/>
    <w:rsid w:val="001D10F2"/>
    <w:rsid w:val="001D199F"/>
    <w:rsid w:val="001D3BC6"/>
    <w:rsid w:val="001D4972"/>
    <w:rsid w:val="001D4A1A"/>
    <w:rsid w:val="001D5411"/>
    <w:rsid w:val="001D5AB1"/>
    <w:rsid w:val="001D67AA"/>
    <w:rsid w:val="001D67AB"/>
    <w:rsid w:val="001D7A15"/>
    <w:rsid w:val="001E034A"/>
    <w:rsid w:val="001E1E34"/>
    <w:rsid w:val="001E20DD"/>
    <w:rsid w:val="001E22DC"/>
    <w:rsid w:val="001E2959"/>
    <w:rsid w:val="001E2E7A"/>
    <w:rsid w:val="001E3B48"/>
    <w:rsid w:val="001E451F"/>
    <w:rsid w:val="001E4B4F"/>
    <w:rsid w:val="001E4DC0"/>
    <w:rsid w:val="001E55E2"/>
    <w:rsid w:val="001E6191"/>
    <w:rsid w:val="001E6747"/>
    <w:rsid w:val="001E6C3A"/>
    <w:rsid w:val="001E6D70"/>
    <w:rsid w:val="001E7328"/>
    <w:rsid w:val="001E7D57"/>
    <w:rsid w:val="001F01D2"/>
    <w:rsid w:val="001F04AC"/>
    <w:rsid w:val="001F0A20"/>
    <w:rsid w:val="001F0F0C"/>
    <w:rsid w:val="001F0FC6"/>
    <w:rsid w:val="001F16A9"/>
    <w:rsid w:val="001F16EA"/>
    <w:rsid w:val="001F288D"/>
    <w:rsid w:val="001F49A0"/>
    <w:rsid w:val="001F4E5B"/>
    <w:rsid w:val="001F606B"/>
    <w:rsid w:val="001F7323"/>
    <w:rsid w:val="002004C1"/>
    <w:rsid w:val="002012CE"/>
    <w:rsid w:val="00201726"/>
    <w:rsid w:val="00201780"/>
    <w:rsid w:val="00201E44"/>
    <w:rsid w:val="002020F5"/>
    <w:rsid w:val="002030A6"/>
    <w:rsid w:val="00203244"/>
    <w:rsid w:val="002035A6"/>
    <w:rsid w:val="002035BD"/>
    <w:rsid w:val="002047EA"/>
    <w:rsid w:val="00205F53"/>
    <w:rsid w:val="00206518"/>
    <w:rsid w:val="00206644"/>
    <w:rsid w:val="00207C27"/>
    <w:rsid w:val="00207D49"/>
    <w:rsid w:val="002104AC"/>
    <w:rsid w:val="0021136F"/>
    <w:rsid w:val="002127C4"/>
    <w:rsid w:val="002132A1"/>
    <w:rsid w:val="002136EE"/>
    <w:rsid w:val="00214937"/>
    <w:rsid w:val="00215B0D"/>
    <w:rsid w:val="002166D5"/>
    <w:rsid w:val="002177E9"/>
    <w:rsid w:val="002209D4"/>
    <w:rsid w:val="002213A9"/>
    <w:rsid w:val="00221E0F"/>
    <w:rsid w:val="00221EF0"/>
    <w:rsid w:val="002223FB"/>
    <w:rsid w:val="002232D4"/>
    <w:rsid w:val="002235F4"/>
    <w:rsid w:val="00224A56"/>
    <w:rsid w:val="00224E12"/>
    <w:rsid w:val="00224FFE"/>
    <w:rsid w:val="00225965"/>
    <w:rsid w:val="00225B58"/>
    <w:rsid w:val="00226481"/>
    <w:rsid w:val="00227002"/>
    <w:rsid w:val="002272CA"/>
    <w:rsid w:val="00230DF1"/>
    <w:rsid w:val="00230EB9"/>
    <w:rsid w:val="002313F4"/>
    <w:rsid w:val="0023169A"/>
    <w:rsid w:val="002318BE"/>
    <w:rsid w:val="00231E22"/>
    <w:rsid w:val="00231E34"/>
    <w:rsid w:val="002322E8"/>
    <w:rsid w:val="00232D5E"/>
    <w:rsid w:val="00233BAD"/>
    <w:rsid w:val="002340FE"/>
    <w:rsid w:val="002344B6"/>
    <w:rsid w:val="002346AF"/>
    <w:rsid w:val="00234897"/>
    <w:rsid w:val="00234D67"/>
    <w:rsid w:val="002351A5"/>
    <w:rsid w:val="00235282"/>
    <w:rsid w:val="002361B9"/>
    <w:rsid w:val="0023683F"/>
    <w:rsid w:val="00237B6E"/>
    <w:rsid w:val="00240002"/>
    <w:rsid w:val="00240B7E"/>
    <w:rsid w:val="00242255"/>
    <w:rsid w:val="002430B0"/>
    <w:rsid w:val="00243A66"/>
    <w:rsid w:val="00245754"/>
    <w:rsid w:val="00245758"/>
    <w:rsid w:val="00245A60"/>
    <w:rsid w:val="00245C6D"/>
    <w:rsid w:val="00245DE4"/>
    <w:rsid w:val="00245E82"/>
    <w:rsid w:val="0024612F"/>
    <w:rsid w:val="00246485"/>
    <w:rsid w:val="00246919"/>
    <w:rsid w:val="00246AD6"/>
    <w:rsid w:val="002470EC"/>
    <w:rsid w:val="00247BA1"/>
    <w:rsid w:val="00250542"/>
    <w:rsid w:val="00250734"/>
    <w:rsid w:val="00250E25"/>
    <w:rsid w:val="00250E86"/>
    <w:rsid w:val="00251524"/>
    <w:rsid w:val="002525C5"/>
    <w:rsid w:val="00252BCA"/>
    <w:rsid w:val="00253840"/>
    <w:rsid w:val="00253DBA"/>
    <w:rsid w:val="002545EE"/>
    <w:rsid w:val="00254B3E"/>
    <w:rsid w:val="00254C47"/>
    <w:rsid w:val="0025591F"/>
    <w:rsid w:val="00255E32"/>
    <w:rsid w:val="00255F9B"/>
    <w:rsid w:val="00256A9F"/>
    <w:rsid w:val="00256BB6"/>
    <w:rsid w:val="0025724E"/>
    <w:rsid w:val="002577EE"/>
    <w:rsid w:val="00257900"/>
    <w:rsid w:val="00257A2B"/>
    <w:rsid w:val="00260529"/>
    <w:rsid w:val="00261185"/>
    <w:rsid w:val="002611F6"/>
    <w:rsid w:val="002614C8"/>
    <w:rsid w:val="00261814"/>
    <w:rsid w:val="002630FA"/>
    <w:rsid w:val="00263519"/>
    <w:rsid w:val="002636A7"/>
    <w:rsid w:val="00263C4C"/>
    <w:rsid w:val="0026450A"/>
    <w:rsid w:val="00264831"/>
    <w:rsid w:val="00264D78"/>
    <w:rsid w:val="00265097"/>
    <w:rsid w:val="002655AF"/>
    <w:rsid w:val="00265761"/>
    <w:rsid w:val="002657D7"/>
    <w:rsid w:val="00266233"/>
    <w:rsid w:val="00266725"/>
    <w:rsid w:val="0026727C"/>
    <w:rsid w:val="0026739E"/>
    <w:rsid w:val="002700AF"/>
    <w:rsid w:val="0027054D"/>
    <w:rsid w:val="002705D1"/>
    <w:rsid w:val="00270609"/>
    <w:rsid w:val="00270B03"/>
    <w:rsid w:val="00270ECB"/>
    <w:rsid w:val="002710E4"/>
    <w:rsid w:val="002712C1"/>
    <w:rsid w:val="00271ED0"/>
    <w:rsid w:val="0027401D"/>
    <w:rsid w:val="002741F5"/>
    <w:rsid w:val="00274BD4"/>
    <w:rsid w:val="00275923"/>
    <w:rsid w:val="00277859"/>
    <w:rsid w:val="002779D8"/>
    <w:rsid w:val="00277C6C"/>
    <w:rsid w:val="00277E91"/>
    <w:rsid w:val="0028019D"/>
    <w:rsid w:val="002808E4"/>
    <w:rsid w:val="0028193B"/>
    <w:rsid w:val="0028199A"/>
    <w:rsid w:val="002819F3"/>
    <w:rsid w:val="00281D5A"/>
    <w:rsid w:val="00281F87"/>
    <w:rsid w:val="00281FFD"/>
    <w:rsid w:val="0028215F"/>
    <w:rsid w:val="0028362D"/>
    <w:rsid w:val="00283D14"/>
    <w:rsid w:val="00284098"/>
    <w:rsid w:val="002841B1"/>
    <w:rsid w:val="002844EF"/>
    <w:rsid w:val="002848AC"/>
    <w:rsid w:val="0028491D"/>
    <w:rsid w:val="00284B74"/>
    <w:rsid w:val="00284B80"/>
    <w:rsid w:val="00285445"/>
    <w:rsid w:val="002854F4"/>
    <w:rsid w:val="00285C43"/>
    <w:rsid w:val="00286429"/>
    <w:rsid w:val="00286907"/>
    <w:rsid w:val="0028770B"/>
    <w:rsid w:val="0029025E"/>
    <w:rsid w:val="0029156D"/>
    <w:rsid w:val="00291923"/>
    <w:rsid w:val="00293BD1"/>
    <w:rsid w:val="00293C40"/>
    <w:rsid w:val="00295907"/>
    <w:rsid w:val="0029592C"/>
    <w:rsid w:val="00295D4A"/>
    <w:rsid w:val="002961EB"/>
    <w:rsid w:val="00296919"/>
    <w:rsid w:val="002971BC"/>
    <w:rsid w:val="00297559"/>
    <w:rsid w:val="002A02B3"/>
    <w:rsid w:val="002A042E"/>
    <w:rsid w:val="002A0D8B"/>
    <w:rsid w:val="002A1937"/>
    <w:rsid w:val="002A33E4"/>
    <w:rsid w:val="002A34A4"/>
    <w:rsid w:val="002A3887"/>
    <w:rsid w:val="002A4A2F"/>
    <w:rsid w:val="002A4EC3"/>
    <w:rsid w:val="002A5057"/>
    <w:rsid w:val="002A5BD7"/>
    <w:rsid w:val="002A608B"/>
    <w:rsid w:val="002A610B"/>
    <w:rsid w:val="002A6BB2"/>
    <w:rsid w:val="002A7389"/>
    <w:rsid w:val="002B0199"/>
    <w:rsid w:val="002B0A25"/>
    <w:rsid w:val="002B159F"/>
    <w:rsid w:val="002B1709"/>
    <w:rsid w:val="002B2665"/>
    <w:rsid w:val="002B357D"/>
    <w:rsid w:val="002B35CD"/>
    <w:rsid w:val="002B3A07"/>
    <w:rsid w:val="002B4664"/>
    <w:rsid w:val="002B5F11"/>
    <w:rsid w:val="002B6598"/>
    <w:rsid w:val="002B6717"/>
    <w:rsid w:val="002B697A"/>
    <w:rsid w:val="002B7162"/>
    <w:rsid w:val="002B7692"/>
    <w:rsid w:val="002B7D0A"/>
    <w:rsid w:val="002C00C2"/>
    <w:rsid w:val="002C0E86"/>
    <w:rsid w:val="002C3AC8"/>
    <w:rsid w:val="002C4513"/>
    <w:rsid w:val="002C4AD8"/>
    <w:rsid w:val="002C5303"/>
    <w:rsid w:val="002C64E1"/>
    <w:rsid w:val="002C6F0E"/>
    <w:rsid w:val="002C6F34"/>
    <w:rsid w:val="002C7968"/>
    <w:rsid w:val="002D0684"/>
    <w:rsid w:val="002D1B0E"/>
    <w:rsid w:val="002D21DD"/>
    <w:rsid w:val="002D266A"/>
    <w:rsid w:val="002D2A8C"/>
    <w:rsid w:val="002D2B58"/>
    <w:rsid w:val="002D4419"/>
    <w:rsid w:val="002D4BF0"/>
    <w:rsid w:val="002D5408"/>
    <w:rsid w:val="002D54CF"/>
    <w:rsid w:val="002D621B"/>
    <w:rsid w:val="002D662D"/>
    <w:rsid w:val="002D6760"/>
    <w:rsid w:val="002D7329"/>
    <w:rsid w:val="002D7567"/>
    <w:rsid w:val="002D75B3"/>
    <w:rsid w:val="002D75D5"/>
    <w:rsid w:val="002E041C"/>
    <w:rsid w:val="002E06C5"/>
    <w:rsid w:val="002E086A"/>
    <w:rsid w:val="002E08E0"/>
    <w:rsid w:val="002E14AB"/>
    <w:rsid w:val="002E14C5"/>
    <w:rsid w:val="002E1934"/>
    <w:rsid w:val="002E1BC9"/>
    <w:rsid w:val="002E1D7D"/>
    <w:rsid w:val="002E21A9"/>
    <w:rsid w:val="002E4E3B"/>
    <w:rsid w:val="002E5CDA"/>
    <w:rsid w:val="002E5DA2"/>
    <w:rsid w:val="002F0F63"/>
    <w:rsid w:val="002F1FF2"/>
    <w:rsid w:val="002F3AD2"/>
    <w:rsid w:val="002F4462"/>
    <w:rsid w:val="002F579F"/>
    <w:rsid w:val="002F59B9"/>
    <w:rsid w:val="002F66E5"/>
    <w:rsid w:val="002F6F3B"/>
    <w:rsid w:val="002F703A"/>
    <w:rsid w:val="002F78B3"/>
    <w:rsid w:val="003002D2"/>
    <w:rsid w:val="00300CE2"/>
    <w:rsid w:val="00301695"/>
    <w:rsid w:val="0030282A"/>
    <w:rsid w:val="00302CD5"/>
    <w:rsid w:val="003031A3"/>
    <w:rsid w:val="00304D12"/>
    <w:rsid w:val="00304D1D"/>
    <w:rsid w:val="0030567D"/>
    <w:rsid w:val="003059E2"/>
    <w:rsid w:val="0030610B"/>
    <w:rsid w:val="00307C8E"/>
    <w:rsid w:val="00310766"/>
    <w:rsid w:val="00311347"/>
    <w:rsid w:val="003116AA"/>
    <w:rsid w:val="003116FD"/>
    <w:rsid w:val="00311B53"/>
    <w:rsid w:val="0031332A"/>
    <w:rsid w:val="003139B9"/>
    <w:rsid w:val="0031569F"/>
    <w:rsid w:val="0031709C"/>
    <w:rsid w:val="00317768"/>
    <w:rsid w:val="00317E25"/>
    <w:rsid w:val="0032076B"/>
    <w:rsid w:val="00320BB3"/>
    <w:rsid w:val="00321192"/>
    <w:rsid w:val="00321B68"/>
    <w:rsid w:val="00321B89"/>
    <w:rsid w:val="00321E06"/>
    <w:rsid w:val="00322081"/>
    <w:rsid w:val="003224E1"/>
    <w:rsid w:val="00322A96"/>
    <w:rsid w:val="003231ED"/>
    <w:rsid w:val="00324759"/>
    <w:rsid w:val="00324CAA"/>
    <w:rsid w:val="0032507A"/>
    <w:rsid w:val="003254FA"/>
    <w:rsid w:val="00326E86"/>
    <w:rsid w:val="00327859"/>
    <w:rsid w:val="003309CC"/>
    <w:rsid w:val="003309D5"/>
    <w:rsid w:val="00330AAD"/>
    <w:rsid w:val="00331939"/>
    <w:rsid w:val="00332E86"/>
    <w:rsid w:val="00333D10"/>
    <w:rsid w:val="00334417"/>
    <w:rsid w:val="00334533"/>
    <w:rsid w:val="00335110"/>
    <w:rsid w:val="00335237"/>
    <w:rsid w:val="003352CF"/>
    <w:rsid w:val="003360CE"/>
    <w:rsid w:val="003366DA"/>
    <w:rsid w:val="00337D44"/>
    <w:rsid w:val="0034085A"/>
    <w:rsid w:val="00340CCE"/>
    <w:rsid w:val="00341720"/>
    <w:rsid w:val="00343683"/>
    <w:rsid w:val="00343C0B"/>
    <w:rsid w:val="003441EA"/>
    <w:rsid w:val="003453EF"/>
    <w:rsid w:val="003472E7"/>
    <w:rsid w:val="00347551"/>
    <w:rsid w:val="00347717"/>
    <w:rsid w:val="00347DF6"/>
    <w:rsid w:val="00351483"/>
    <w:rsid w:val="00351823"/>
    <w:rsid w:val="0035184E"/>
    <w:rsid w:val="00351DE4"/>
    <w:rsid w:val="00352572"/>
    <w:rsid w:val="00352CFF"/>
    <w:rsid w:val="00353FD6"/>
    <w:rsid w:val="0035418B"/>
    <w:rsid w:val="00354AC9"/>
    <w:rsid w:val="00354F39"/>
    <w:rsid w:val="003551BC"/>
    <w:rsid w:val="00355BA4"/>
    <w:rsid w:val="00355CD3"/>
    <w:rsid w:val="00356521"/>
    <w:rsid w:val="00356D11"/>
    <w:rsid w:val="00356D21"/>
    <w:rsid w:val="00357540"/>
    <w:rsid w:val="00362CC1"/>
    <w:rsid w:val="0036376A"/>
    <w:rsid w:val="00364974"/>
    <w:rsid w:val="00364C81"/>
    <w:rsid w:val="003654CE"/>
    <w:rsid w:val="00366078"/>
    <w:rsid w:val="00366823"/>
    <w:rsid w:val="00367287"/>
    <w:rsid w:val="003674AC"/>
    <w:rsid w:val="00367D06"/>
    <w:rsid w:val="003707DD"/>
    <w:rsid w:val="00370A67"/>
    <w:rsid w:val="00371140"/>
    <w:rsid w:val="00372345"/>
    <w:rsid w:val="003723E4"/>
    <w:rsid w:val="003727F2"/>
    <w:rsid w:val="0037391D"/>
    <w:rsid w:val="00373C9E"/>
    <w:rsid w:val="00374386"/>
    <w:rsid w:val="00374A4E"/>
    <w:rsid w:val="003750CD"/>
    <w:rsid w:val="003750EB"/>
    <w:rsid w:val="00375239"/>
    <w:rsid w:val="003764A3"/>
    <w:rsid w:val="00377710"/>
    <w:rsid w:val="00377E80"/>
    <w:rsid w:val="00380037"/>
    <w:rsid w:val="00381083"/>
    <w:rsid w:val="00381724"/>
    <w:rsid w:val="0038367D"/>
    <w:rsid w:val="00383F61"/>
    <w:rsid w:val="00384537"/>
    <w:rsid w:val="003850BA"/>
    <w:rsid w:val="003852D2"/>
    <w:rsid w:val="00385BB5"/>
    <w:rsid w:val="00385D48"/>
    <w:rsid w:val="00386842"/>
    <w:rsid w:val="00386CF1"/>
    <w:rsid w:val="00386D66"/>
    <w:rsid w:val="00386DE7"/>
    <w:rsid w:val="00387030"/>
    <w:rsid w:val="00387A55"/>
    <w:rsid w:val="003907F6"/>
    <w:rsid w:val="00390D25"/>
    <w:rsid w:val="00390F8B"/>
    <w:rsid w:val="003915AB"/>
    <w:rsid w:val="00391E64"/>
    <w:rsid w:val="00392093"/>
    <w:rsid w:val="0039345F"/>
    <w:rsid w:val="00393498"/>
    <w:rsid w:val="0039389D"/>
    <w:rsid w:val="00394AF5"/>
    <w:rsid w:val="00394F5B"/>
    <w:rsid w:val="00395A37"/>
    <w:rsid w:val="00396526"/>
    <w:rsid w:val="0039793E"/>
    <w:rsid w:val="00397F51"/>
    <w:rsid w:val="003A032C"/>
    <w:rsid w:val="003A0546"/>
    <w:rsid w:val="003A08AB"/>
    <w:rsid w:val="003A10D4"/>
    <w:rsid w:val="003A2B45"/>
    <w:rsid w:val="003A34E8"/>
    <w:rsid w:val="003A4517"/>
    <w:rsid w:val="003A4BD2"/>
    <w:rsid w:val="003A61C1"/>
    <w:rsid w:val="003A69A2"/>
    <w:rsid w:val="003A7475"/>
    <w:rsid w:val="003A7B99"/>
    <w:rsid w:val="003B1A59"/>
    <w:rsid w:val="003B1ADB"/>
    <w:rsid w:val="003B1F6B"/>
    <w:rsid w:val="003B21EB"/>
    <w:rsid w:val="003B224E"/>
    <w:rsid w:val="003B24B7"/>
    <w:rsid w:val="003B26C3"/>
    <w:rsid w:val="003B2FDF"/>
    <w:rsid w:val="003B465A"/>
    <w:rsid w:val="003B5EE6"/>
    <w:rsid w:val="003B66A2"/>
    <w:rsid w:val="003B7905"/>
    <w:rsid w:val="003C02A6"/>
    <w:rsid w:val="003C04FD"/>
    <w:rsid w:val="003C142B"/>
    <w:rsid w:val="003C1B96"/>
    <w:rsid w:val="003C347B"/>
    <w:rsid w:val="003C3AEB"/>
    <w:rsid w:val="003C3E02"/>
    <w:rsid w:val="003C3E14"/>
    <w:rsid w:val="003C4313"/>
    <w:rsid w:val="003C5B30"/>
    <w:rsid w:val="003C5B3C"/>
    <w:rsid w:val="003C65F4"/>
    <w:rsid w:val="003C66C5"/>
    <w:rsid w:val="003C6A64"/>
    <w:rsid w:val="003C76DD"/>
    <w:rsid w:val="003D0EA9"/>
    <w:rsid w:val="003D1D87"/>
    <w:rsid w:val="003D269C"/>
    <w:rsid w:val="003D2D47"/>
    <w:rsid w:val="003D315F"/>
    <w:rsid w:val="003D43A6"/>
    <w:rsid w:val="003D7615"/>
    <w:rsid w:val="003E0039"/>
    <w:rsid w:val="003E0E6F"/>
    <w:rsid w:val="003E15AB"/>
    <w:rsid w:val="003E35F4"/>
    <w:rsid w:val="003E37D9"/>
    <w:rsid w:val="003E441A"/>
    <w:rsid w:val="003E5BFB"/>
    <w:rsid w:val="003E626C"/>
    <w:rsid w:val="003E62C8"/>
    <w:rsid w:val="003F1434"/>
    <w:rsid w:val="003F1F60"/>
    <w:rsid w:val="003F262D"/>
    <w:rsid w:val="003F30A3"/>
    <w:rsid w:val="003F321A"/>
    <w:rsid w:val="003F3610"/>
    <w:rsid w:val="003F367C"/>
    <w:rsid w:val="003F3B9A"/>
    <w:rsid w:val="003F4104"/>
    <w:rsid w:val="003F433F"/>
    <w:rsid w:val="003F4AF9"/>
    <w:rsid w:val="003F51F9"/>
    <w:rsid w:val="003F6548"/>
    <w:rsid w:val="003F66BD"/>
    <w:rsid w:val="003F7259"/>
    <w:rsid w:val="004007A7"/>
    <w:rsid w:val="00400A0B"/>
    <w:rsid w:val="00402BD6"/>
    <w:rsid w:val="004031F0"/>
    <w:rsid w:val="004033BF"/>
    <w:rsid w:val="004035B3"/>
    <w:rsid w:val="00403BBA"/>
    <w:rsid w:val="00403FE4"/>
    <w:rsid w:val="004040C1"/>
    <w:rsid w:val="0040713B"/>
    <w:rsid w:val="0040758B"/>
    <w:rsid w:val="00407DB0"/>
    <w:rsid w:val="00410117"/>
    <w:rsid w:val="00410484"/>
    <w:rsid w:val="00410AF6"/>
    <w:rsid w:val="0041117C"/>
    <w:rsid w:val="00411D75"/>
    <w:rsid w:val="00412817"/>
    <w:rsid w:val="004129EE"/>
    <w:rsid w:val="004132D7"/>
    <w:rsid w:val="00413EC6"/>
    <w:rsid w:val="0041432A"/>
    <w:rsid w:val="00415242"/>
    <w:rsid w:val="004157B8"/>
    <w:rsid w:val="004166AC"/>
    <w:rsid w:val="00417239"/>
    <w:rsid w:val="00417530"/>
    <w:rsid w:val="004177C5"/>
    <w:rsid w:val="004179AF"/>
    <w:rsid w:val="004200B9"/>
    <w:rsid w:val="004203E8"/>
    <w:rsid w:val="00421341"/>
    <w:rsid w:val="004215DF"/>
    <w:rsid w:val="00421F49"/>
    <w:rsid w:val="00422E40"/>
    <w:rsid w:val="00424470"/>
    <w:rsid w:val="0042453C"/>
    <w:rsid w:val="00424C69"/>
    <w:rsid w:val="0042580D"/>
    <w:rsid w:val="00426500"/>
    <w:rsid w:val="0042661A"/>
    <w:rsid w:val="004266AD"/>
    <w:rsid w:val="00426B63"/>
    <w:rsid w:val="00426CFB"/>
    <w:rsid w:val="0042722D"/>
    <w:rsid w:val="0042732E"/>
    <w:rsid w:val="004316C4"/>
    <w:rsid w:val="00431B7B"/>
    <w:rsid w:val="00431B84"/>
    <w:rsid w:val="00431FD1"/>
    <w:rsid w:val="00432358"/>
    <w:rsid w:val="004324EA"/>
    <w:rsid w:val="00432BBF"/>
    <w:rsid w:val="004334CD"/>
    <w:rsid w:val="00433B69"/>
    <w:rsid w:val="00434401"/>
    <w:rsid w:val="004345FE"/>
    <w:rsid w:val="00434A7D"/>
    <w:rsid w:val="0043541F"/>
    <w:rsid w:val="0043611D"/>
    <w:rsid w:val="00436FDC"/>
    <w:rsid w:val="00437548"/>
    <w:rsid w:val="004378AF"/>
    <w:rsid w:val="00440CE2"/>
    <w:rsid w:val="0044254D"/>
    <w:rsid w:val="0044376A"/>
    <w:rsid w:val="004443CC"/>
    <w:rsid w:val="00444768"/>
    <w:rsid w:val="00445474"/>
    <w:rsid w:val="00445FDA"/>
    <w:rsid w:val="0044613F"/>
    <w:rsid w:val="00446A28"/>
    <w:rsid w:val="00446F2F"/>
    <w:rsid w:val="00450C9F"/>
    <w:rsid w:val="00450DC9"/>
    <w:rsid w:val="00452855"/>
    <w:rsid w:val="00452A4C"/>
    <w:rsid w:val="00452DD1"/>
    <w:rsid w:val="00453708"/>
    <w:rsid w:val="00453CAF"/>
    <w:rsid w:val="00453E1E"/>
    <w:rsid w:val="00455CD0"/>
    <w:rsid w:val="004561C7"/>
    <w:rsid w:val="00456356"/>
    <w:rsid w:val="00457096"/>
    <w:rsid w:val="0045748A"/>
    <w:rsid w:val="004574F0"/>
    <w:rsid w:val="00457DEA"/>
    <w:rsid w:val="00460221"/>
    <w:rsid w:val="004603E2"/>
    <w:rsid w:val="00460A14"/>
    <w:rsid w:val="00460C58"/>
    <w:rsid w:val="00461856"/>
    <w:rsid w:val="0046319C"/>
    <w:rsid w:val="00463777"/>
    <w:rsid w:val="004641E9"/>
    <w:rsid w:val="00464A09"/>
    <w:rsid w:val="00464BD5"/>
    <w:rsid w:val="00465B8F"/>
    <w:rsid w:val="00466080"/>
    <w:rsid w:val="004666A4"/>
    <w:rsid w:val="00466703"/>
    <w:rsid w:val="00466CDB"/>
    <w:rsid w:val="004672C8"/>
    <w:rsid w:val="00470376"/>
    <w:rsid w:val="004709BC"/>
    <w:rsid w:val="00470E8C"/>
    <w:rsid w:val="00471D5C"/>
    <w:rsid w:val="004723BA"/>
    <w:rsid w:val="0047240C"/>
    <w:rsid w:val="00472A87"/>
    <w:rsid w:val="00473FA9"/>
    <w:rsid w:val="004742F7"/>
    <w:rsid w:val="00474ED3"/>
    <w:rsid w:val="00475B6E"/>
    <w:rsid w:val="00475EF8"/>
    <w:rsid w:val="00477096"/>
    <w:rsid w:val="004809BB"/>
    <w:rsid w:val="004809F9"/>
    <w:rsid w:val="004829C0"/>
    <w:rsid w:val="004829C8"/>
    <w:rsid w:val="00482DB4"/>
    <w:rsid w:val="00483157"/>
    <w:rsid w:val="00483C5E"/>
    <w:rsid w:val="004847D2"/>
    <w:rsid w:val="00484E4E"/>
    <w:rsid w:val="0048521F"/>
    <w:rsid w:val="00485EB8"/>
    <w:rsid w:val="00487537"/>
    <w:rsid w:val="00487DEC"/>
    <w:rsid w:val="00487FF1"/>
    <w:rsid w:val="00490797"/>
    <w:rsid w:val="00491070"/>
    <w:rsid w:val="00491CD2"/>
    <w:rsid w:val="00492295"/>
    <w:rsid w:val="0049287F"/>
    <w:rsid w:val="00492880"/>
    <w:rsid w:val="00493CB8"/>
    <w:rsid w:val="00493D50"/>
    <w:rsid w:val="00493E11"/>
    <w:rsid w:val="00493E2A"/>
    <w:rsid w:val="004942EA"/>
    <w:rsid w:val="00495115"/>
    <w:rsid w:val="004956A4"/>
    <w:rsid w:val="004958D7"/>
    <w:rsid w:val="0049620E"/>
    <w:rsid w:val="00497183"/>
    <w:rsid w:val="004973C4"/>
    <w:rsid w:val="00497488"/>
    <w:rsid w:val="00497BB6"/>
    <w:rsid w:val="004A00BA"/>
    <w:rsid w:val="004A0D1D"/>
    <w:rsid w:val="004A107F"/>
    <w:rsid w:val="004A1D5E"/>
    <w:rsid w:val="004A1F5D"/>
    <w:rsid w:val="004A214E"/>
    <w:rsid w:val="004A2ED4"/>
    <w:rsid w:val="004A3675"/>
    <w:rsid w:val="004A3FF3"/>
    <w:rsid w:val="004A413B"/>
    <w:rsid w:val="004A5430"/>
    <w:rsid w:val="004A5C54"/>
    <w:rsid w:val="004A5E5E"/>
    <w:rsid w:val="004A677A"/>
    <w:rsid w:val="004A6A21"/>
    <w:rsid w:val="004A76CA"/>
    <w:rsid w:val="004A790B"/>
    <w:rsid w:val="004A7FCB"/>
    <w:rsid w:val="004B10C6"/>
    <w:rsid w:val="004B122A"/>
    <w:rsid w:val="004B1D3E"/>
    <w:rsid w:val="004B2495"/>
    <w:rsid w:val="004B308F"/>
    <w:rsid w:val="004B34A9"/>
    <w:rsid w:val="004B3826"/>
    <w:rsid w:val="004B506A"/>
    <w:rsid w:val="004B5145"/>
    <w:rsid w:val="004B5319"/>
    <w:rsid w:val="004B58EB"/>
    <w:rsid w:val="004B5D94"/>
    <w:rsid w:val="004B5FFB"/>
    <w:rsid w:val="004B60F2"/>
    <w:rsid w:val="004B70AA"/>
    <w:rsid w:val="004B734A"/>
    <w:rsid w:val="004B7BC3"/>
    <w:rsid w:val="004B7E6A"/>
    <w:rsid w:val="004C0292"/>
    <w:rsid w:val="004C07AE"/>
    <w:rsid w:val="004C0ADF"/>
    <w:rsid w:val="004C3FE1"/>
    <w:rsid w:val="004C40A8"/>
    <w:rsid w:val="004C5E7D"/>
    <w:rsid w:val="004C738B"/>
    <w:rsid w:val="004C75B4"/>
    <w:rsid w:val="004D1A5C"/>
    <w:rsid w:val="004D289D"/>
    <w:rsid w:val="004D53B5"/>
    <w:rsid w:val="004D555A"/>
    <w:rsid w:val="004D6922"/>
    <w:rsid w:val="004D7986"/>
    <w:rsid w:val="004E0586"/>
    <w:rsid w:val="004E12C9"/>
    <w:rsid w:val="004E3F9B"/>
    <w:rsid w:val="004E44CB"/>
    <w:rsid w:val="004E5684"/>
    <w:rsid w:val="004E5958"/>
    <w:rsid w:val="004E5D83"/>
    <w:rsid w:val="004E60C5"/>
    <w:rsid w:val="004E6286"/>
    <w:rsid w:val="004E663C"/>
    <w:rsid w:val="004E68D2"/>
    <w:rsid w:val="004F027D"/>
    <w:rsid w:val="004F0978"/>
    <w:rsid w:val="004F110A"/>
    <w:rsid w:val="004F11F3"/>
    <w:rsid w:val="004F12DB"/>
    <w:rsid w:val="004F1394"/>
    <w:rsid w:val="004F35FA"/>
    <w:rsid w:val="004F3B05"/>
    <w:rsid w:val="004F3E18"/>
    <w:rsid w:val="004F62A0"/>
    <w:rsid w:val="004F6E58"/>
    <w:rsid w:val="00500E5A"/>
    <w:rsid w:val="005011C2"/>
    <w:rsid w:val="0050136C"/>
    <w:rsid w:val="00501D08"/>
    <w:rsid w:val="005020E3"/>
    <w:rsid w:val="00502C44"/>
    <w:rsid w:val="00502CD6"/>
    <w:rsid w:val="00505CE5"/>
    <w:rsid w:val="005060A2"/>
    <w:rsid w:val="00510A5B"/>
    <w:rsid w:val="00510C35"/>
    <w:rsid w:val="005111E3"/>
    <w:rsid w:val="0051186F"/>
    <w:rsid w:val="00511D46"/>
    <w:rsid w:val="00512262"/>
    <w:rsid w:val="005123B7"/>
    <w:rsid w:val="005124B5"/>
    <w:rsid w:val="005130B3"/>
    <w:rsid w:val="00514935"/>
    <w:rsid w:val="00515AD9"/>
    <w:rsid w:val="005165AB"/>
    <w:rsid w:val="00516651"/>
    <w:rsid w:val="00517A95"/>
    <w:rsid w:val="00517CEE"/>
    <w:rsid w:val="00517E8C"/>
    <w:rsid w:val="00517FD2"/>
    <w:rsid w:val="00520658"/>
    <w:rsid w:val="0052082F"/>
    <w:rsid w:val="00520B24"/>
    <w:rsid w:val="0052231C"/>
    <w:rsid w:val="00522961"/>
    <w:rsid w:val="00522DF8"/>
    <w:rsid w:val="00522ED5"/>
    <w:rsid w:val="005244AF"/>
    <w:rsid w:val="005255FD"/>
    <w:rsid w:val="00525FDF"/>
    <w:rsid w:val="00526B71"/>
    <w:rsid w:val="00526C9B"/>
    <w:rsid w:val="005274FF"/>
    <w:rsid w:val="0052775B"/>
    <w:rsid w:val="00530914"/>
    <w:rsid w:val="00530DDD"/>
    <w:rsid w:val="005312AF"/>
    <w:rsid w:val="00531676"/>
    <w:rsid w:val="00531F60"/>
    <w:rsid w:val="0053316C"/>
    <w:rsid w:val="00533956"/>
    <w:rsid w:val="00534849"/>
    <w:rsid w:val="005355F0"/>
    <w:rsid w:val="00536550"/>
    <w:rsid w:val="00536569"/>
    <w:rsid w:val="0053705A"/>
    <w:rsid w:val="00537191"/>
    <w:rsid w:val="00537F34"/>
    <w:rsid w:val="00540186"/>
    <w:rsid w:val="005404FA"/>
    <w:rsid w:val="005406A0"/>
    <w:rsid w:val="005408B5"/>
    <w:rsid w:val="00541056"/>
    <w:rsid w:val="0054176A"/>
    <w:rsid w:val="00541980"/>
    <w:rsid w:val="005425EA"/>
    <w:rsid w:val="005435B0"/>
    <w:rsid w:val="005435BB"/>
    <w:rsid w:val="00543ECF"/>
    <w:rsid w:val="00545000"/>
    <w:rsid w:val="005454CC"/>
    <w:rsid w:val="00545898"/>
    <w:rsid w:val="00545F38"/>
    <w:rsid w:val="00546BF6"/>
    <w:rsid w:val="005473C5"/>
    <w:rsid w:val="005473EE"/>
    <w:rsid w:val="00551128"/>
    <w:rsid w:val="00551449"/>
    <w:rsid w:val="005517E0"/>
    <w:rsid w:val="0055249A"/>
    <w:rsid w:val="00553266"/>
    <w:rsid w:val="00553419"/>
    <w:rsid w:val="00553B88"/>
    <w:rsid w:val="00554AB2"/>
    <w:rsid w:val="00555808"/>
    <w:rsid w:val="005560D4"/>
    <w:rsid w:val="005573BA"/>
    <w:rsid w:val="00560952"/>
    <w:rsid w:val="00560C83"/>
    <w:rsid w:val="0056131B"/>
    <w:rsid w:val="00561AC6"/>
    <w:rsid w:val="00562690"/>
    <w:rsid w:val="00563BB6"/>
    <w:rsid w:val="00563D6D"/>
    <w:rsid w:val="00563EB4"/>
    <w:rsid w:val="00564460"/>
    <w:rsid w:val="00564871"/>
    <w:rsid w:val="005649A2"/>
    <w:rsid w:val="0056569D"/>
    <w:rsid w:val="00565C6A"/>
    <w:rsid w:val="00567B1D"/>
    <w:rsid w:val="00570724"/>
    <w:rsid w:val="00571AB5"/>
    <w:rsid w:val="00571D95"/>
    <w:rsid w:val="00572B1D"/>
    <w:rsid w:val="00573BE4"/>
    <w:rsid w:val="00573E70"/>
    <w:rsid w:val="00574A53"/>
    <w:rsid w:val="00574C3D"/>
    <w:rsid w:val="00575B08"/>
    <w:rsid w:val="00575CA4"/>
    <w:rsid w:val="00576D54"/>
    <w:rsid w:val="00576F5D"/>
    <w:rsid w:val="00577825"/>
    <w:rsid w:val="00577AE5"/>
    <w:rsid w:val="00577F52"/>
    <w:rsid w:val="0058036C"/>
    <w:rsid w:val="00580B78"/>
    <w:rsid w:val="00581445"/>
    <w:rsid w:val="0058469A"/>
    <w:rsid w:val="00584B3D"/>
    <w:rsid w:val="00584B94"/>
    <w:rsid w:val="00585925"/>
    <w:rsid w:val="00586EE8"/>
    <w:rsid w:val="00586F82"/>
    <w:rsid w:val="005876D8"/>
    <w:rsid w:val="00587997"/>
    <w:rsid w:val="005879CF"/>
    <w:rsid w:val="00591B2F"/>
    <w:rsid w:val="00592BBB"/>
    <w:rsid w:val="00592D0F"/>
    <w:rsid w:val="00592DA6"/>
    <w:rsid w:val="00593361"/>
    <w:rsid w:val="005954D3"/>
    <w:rsid w:val="005964FE"/>
    <w:rsid w:val="00596CBD"/>
    <w:rsid w:val="005A0301"/>
    <w:rsid w:val="005A04C4"/>
    <w:rsid w:val="005A1B73"/>
    <w:rsid w:val="005A2D2B"/>
    <w:rsid w:val="005A2EB7"/>
    <w:rsid w:val="005A3070"/>
    <w:rsid w:val="005A33A0"/>
    <w:rsid w:val="005A4227"/>
    <w:rsid w:val="005A464F"/>
    <w:rsid w:val="005A4957"/>
    <w:rsid w:val="005A4B1C"/>
    <w:rsid w:val="005A4B2E"/>
    <w:rsid w:val="005A4D55"/>
    <w:rsid w:val="005A5346"/>
    <w:rsid w:val="005A5381"/>
    <w:rsid w:val="005A634F"/>
    <w:rsid w:val="005A6902"/>
    <w:rsid w:val="005A7130"/>
    <w:rsid w:val="005A7549"/>
    <w:rsid w:val="005A770A"/>
    <w:rsid w:val="005A7A3C"/>
    <w:rsid w:val="005A7F11"/>
    <w:rsid w:val="005A7FBF"/>
    <w:rsid w:val="005B0AF0"/>
    <w:rsid w:val="005B1433"/>
    <w:rsid w:val="005B1524"/>
    <w:rsid w:val="005B1CB8"/>
    <w:rsid w:val="005B2921"/>
    <w:rsid w:val="005B2C2A"/>
    <w:rsid w:val="005B3121"/>
    <w:rsid w:val="005B3855"/>
    <w:rsid w:val="005B486B"/>
    <w:rsid w:val="005B4914"/>
    <w:rsid w:val="005B5522"/>
    <w:rsid w:val="005B5979"/>
    <w:rsid w:val="005B5A76"/>
    <w:rsid w:val="005B5F65"/>
    <w:rsid w:val="005B6513"/>
    <w:rsid w:val="005B65B2"/>
    <w:rsid w:val="005B6D08"/>
    <w:rsid w:val="005B6F07"/>
    <w:rsid w:val="005C04AD"/>
    <w:rsid w:val="005C22EF"/>
    <w:rsid w:val="005C260C"/>
    <w:rsid w:val="005C2724"/>
    <w:rsid w:val="005C2EE4"/>
    <w:rsid w:val="005C3D59"/>
    <w:rsid w:val="005C55CD"/>
    <w:rsid w:val="005C57A4"/>
    <w:rsid w:val="005C67D4"/>
    <w:rsid w:val="005C7520"/>
    <w:rsid w:val="005C76A7"/>
    <w:rsid w:val="005C7E73"/>
    <w:rsid w:val="005D0256"/>
    <w:rsid w:val="005D11AD"/>
    <w:rsid w:val="005D1487"/>
    <w:rsid w:val="005D1EDE"/>
    <w:rsid w:val="005D25AC"/>
    <w:rsid w:val="005D2797"/>
    <w:rsid w:val="005D2A59"/>
    <w:rsid w:val="005D30BA"/>
    <w:rsid w:val="005D38C0"/>
    <w:rsid w:val="005D3EA9"/>
    <w:rsid w:val="005D474E"/>
    <w:rsid w:val="005D4EB4"/>
    <w:rsid w:val="005D5924"/>
    <w:rsid w:val="005D637A"/>
    <w:rsid w:val="005D6FB7"/>
    <w:rsid w:val="005D761B"/>
    <w:rsid w:val="005E023C"/>
    <w:rsid w:val="005E0774"/>
    <w:rsid w:val="005E0F5F"/>
    <w:rsid w:val="005E24D3"/>
    <w:rsid w:val="005E257C"/>
    <w:rsid w:val="005E2C2F"/>
    <w:rsid w:val="005E33B2"/>
    <w:rsid w:val="005E350B"/>
    <w:rsid w:val="005E4194"/>
    <w:rsid w:val="005E4AB1"/>
    <w:rsid w:val="005E585D"/>
    <w:rsid w:val="005E775D"/>
    <w:rsid w:val="005E7CEA"/>
    <w:rsid w:val="005F023E"/>
    <w:rsid w:val="005F0590"/>
    <w:rsid w:val="005F08E3"/>
    <w:rsid w:val="005F0B07"/>
    <w:rsid w:val="005F127F"/>
    <w:rsid w:val="005F195C"/>
    <w:rsid w:val="005F438F"/>
    <w:rsid w:val="005F5369"/>
    <w:rsid w:val="005F6223"/>
    <w:rsid w:val="005F630D"/>
    <w:rsid w:val="005F6E4F"/>
    <w:rsid w:val="005F7130"/>
    <w:rsid w:val="005F7517"/>
    <w:rsid w:val="005F774F"/>
    <w:rsid w:val="00600AD6"/>
    <w:rsid w:val="0060134E"/>
    <w:rsid w:val="0060202D"/>
    <w:rsid w:val="00602172"/>
    <w:rsid w:val="00602994"/>
    <w:rsid w:val="00602EEE"/>
    <w:rsid w:val="00603457"/>
    <w:rsid w:val="00603F35"/>
    <w:rsid w:val="00604256"/>
    <w:rsid w:val="00605330"/>
    <w:rsid w:val="0060577B"/>
    <w:rsid w:val="00605878"/>
    <w:rsid w:val="00605F4C"/>
    <w:rsid w:val="006069F2"/>
    <w:rsid w:val="00606AFF"/>
    <w:rsid w:val="00606F7F"/>
    <w:rsid w:val="006071D5"/>
    <w:rsid w:val="006073B3"/>
    <w:rsid w:val="00607872"/>
    <w:rsid w:val="0061019B"/>
    <w:rsid w:val="00611192"/>
    <w:rsid w:val="006112E0"/>
    <w:rsid w:val="006115D1"/>
    <w:rsid w:val="006117F8"/>
    <w:rsid w:val="00611A00"/>
    <w:rsid w:val="00611A0F"/>
    <w:rsid w:val="00612A0D"/>
    <w:rsid w:val="00612CED"/>
    <w:rsid w:val="00612D8B"/>
    <w:rsid w:val="00614536"/>
    <w:rsid w:val="00615042"/>
    <w:rsid w:val="00615F09"/>
    <w:rsid w:val="00616BA2"/>
    <w:rsid w:val="006171B0"/>
    <w:rsid w:val="00617895"/>
    <w:rsid w:val="00617FA9"/>
    <w:rsid w:val="006211D0"/>
    <w:rsid w:val="00621406"/>
    <w:rsid w:val="0062419C"/>
    <w:rsid w:val="006246E4"/>
    <w:rsid w:val="00624C01"/>
    <w:rsid w:val="00624EFD"/>
    <w:rsid w:val="0062576E"/>
    <w:rsid w:val="00626604"/>
    <w:rsid w:val="006268B3"/>
    <w:rsid w:val="006268DA"/>
    <w:rsid w:val="006275B8"/>
    <w:rsid w:val="00627AA0"/>
    <w:rsid w:val="006304F3"/>
    <w:rsid w:val="0063074C"/>
    <w:rsid w:val="00630BBB"/>
    <w:rsid w:val="00631470"/>
    <w:rsid w:val="00631B95"/>
    <w:rsid w:val="00632D45"/>
    <w:rsid w:val="00633A47"/>
    <w:rsid w:val="00633ADE"/>
    <w:rsid w:val="00633D56"/>
    <w:rsid w:val="0063513E"/>
    <w:rsid w:val="0063515C"/>
    <w:rsid w:val="006367C4"/>
    <w:rsid w:val="006368B7"/>
    <w:rsid w:val="00636E46"/>
    <w:rsid w:val="006370D7"/>
    <w:rsid w:val="00637364"/>
    <w:rsid w:val="006374C4"/>
    <w:rsid w:val="0064034F"/>
    <w:rsid w:val="00640425"/>
    <w:rsid w:val="00641A6F"/>
    <w:rsid w:val="00641CBB"/>
    <w:rsid w:val="00642236"/>
    <w:rsid w:val="00642ED6"/>
    <w:rsid w:val="00643971"/>
    <w:rsid w:val="00643BC8"/>
    <w:rsid w:val="006440CD"/>
    <w:rsid w:val="006441B9"/>
    <w:rsid w:val="006448C6"/>
    <w:rsid w:val="00644C70"/>
    <w:rsid w:val="00645C8D"/>
    <w:rsid w:val="00645D48"/>
    <w:rsid w:val="006468DB"/>
    <w:rsid w:val="00646FB1"/>
    <w:rsid w:val="0065031D"/>
    <w:rsid w:val="00650AA3"/>
    <w:rsid w:val="00651C7B"/>
    <w:rsid w:val="00651E4A"/>
    <w:rsid w:val="00652708"/>
    <w:rsid w:val="0065286B"/>
    <w:rsid w:val="00652900"/>
    <w:rsid w:val="00653A08"/>
    <w:rsid w:val="0065420F"/>
    <w:rsid w:val="006545C7"/>
    <w:rsid w:val="006545EB"/>
    <w:rsid w:val="00654BE8"/>
    <w:rsid w:val="00655115"/>
    <w:rsid w:val="006553B9"/>
    <w:rsid w:val="00655D93"/>
    <w:rsid w:val="00655DDA"/>
    <w:rsid w:val="00655F27"/>
    <w:rsid w:val="00656575"/>
    <w:rsid w:val="00657F32"/>
    <w:rsid w:val="00657F78"/>
    <w:rsid w:val="0066064D"/>
    <w:rsid w:val="0066094A"/>
    <w:rsid w:val="00660A2B"/>
    <w:rsid w:val="00661875"/>
    <w:rsid w:val="006625EC"/>
    <w:rsid w:val="00662758"/>
    <w:rsid w:val="006629AB"/>
    <w:rsid w:val="006630D2"/>
    <w:rsid w:val="00663601"/>
    <w:rsid w:val="0066405B"/>
    <w:rsid w:val="00665B84"/>
    <w:rsid w:val="00665D59"/>
    <w:rsid w:val="006664C0"/>
    <w:rsid w:val="00667ED0"/>
    <w:rsid w:val="00670435"/>
    <w:rsid w:val="00670A60"/>
    <w:rsid w:val="006711B1"/>
    <w:rsid w:val="006712C8"/>
    <w:rsid w:val="006716A8"/>
    <w:rsid w:val="0067238B"/>
    <w:rsid w:val="006731DF"/>
    <w:rsid w:val="006733C0"/>
    <w:rsid w:val="006735F0"/>
    <w:rsid w:val="0067360A"/>
    <w:rsid w:val="00673AC5"/>
    <w:rsid w:val="006740CD"/>
    <w:rsid w:val="006744B9"/>
    <w:rsid w:val="00674564"/>
    <w:rsid w:val="0067599E"/>
    <w:rsid w:val="00675CA2"/>
    <w:rsid w:val="00676318"/>
    <w:rsid w:val="00676C08"/>
    <w:rsid w:val="006807F6"/>
    <w:rsid w:val="006809B1"/>
    <w:rsid w:val="00681177"/>
    <w:rsid w:val="006812C9"/>
    <w:rsid w:val="0068171C"/>
    <w:rsid w:val="00681968"/>
    <w:rsid w:val="00681A50"/>
    <w:rsid w:val="00681E10"/>
    <w:rsid w:val="00683290"/>
    <w:rsid w:val="00685AB2"/>
    <w:rsid w:val="00685FD3"/>
    <w:rsid w:val="0068666C"/>
    <w:rsid w:val="00686793"/>
    <w:rsid w:val="006878C7"/>
    <w:rsid w:val="0069013C"/>
    <w:rsid w:val="0069017C"/>
    <w:rsid w:val="0069055E"/>
    <w:rsid w:val="006917B2"/>
    <w:rsid w:val="00693E9C"/>
    <w:rsid w:val="00694845"/>
    <w:rsid w:val="00696F67"/>
    <w:rsid w:val="0069728D"/>
    <w:rsid w:val="006A090D"/>
    <w:rsid w:val="006A12EB"/>
    <w:rsid w:val="006A1A6D"/>
    <w:rsid w:val="006A29E9"/>
    <w:rsid w:val="006A2FBB"/>
    <w:rsid w:val="006A3043"/>
    <w:rsid w:val="006A40E3"/>
    <w:rsid w:val="006A46F5"/>
    <w:rsid w:val="006A544E"/>
    <w:rsid w:val="006A5B37"/>
    <w:rsid w:val="006A5EAE"/>
    <w:rsid w:val="006A603F"/>
    <w:rsid w:val="006A619D"/>
    <w:rsid w:val="006A6A05"/>
    <w:rsid w:val="006A7008"/>
    <w:rsid w:val="006A719E"/>
    <w:rsid w:val="006B02BD"/>
    <w:rsid w:val="006B22AB"/>
    <w:rsid w:val="006B2E6D"/>
    <w:rsid w:val="006B3865"/>
    <w:rsid w:val="006B3C2B"/>
    <w:rsid w:val="006B41F6"/>
    <w:rsid w:val="006B5188"/>
    <w:rsid w:val="006B52E0"/>
    <w:rsid w:val="006B541D"/>
    <w:rsid w:val="006B5611"/>
    <w:rsid w:val="006B5E1A"/>
    <w:rsid w:val="006B604A"/>
    <w:rsid w:val="006B7361"/>
    <w:rsid w:val="006B7C93"/>
    <w:rsid w:val="006C0065"/>
    <w:rsid w:val="006C01FD"/>
    <w:rsid w:val="006C0C55"/>
    <w:rsid w:val="006C1616"/>
    <w:rsid w:val="006C26F9"/>
    <w:rsid w:val="006C3930"/>
    <w:rsid w:val="006C3D67"/>
    <w:rsid w:val="006C466E"/>
    <w:rsid w:val="006C4EF2"/>
    <w:rsid w:val="006C538C"/>
    <w:rsid w:val="006C5B75"/>
    <w:rsid w:val="006C6130"/>
    <w:rsid w:val="006C62DC"/>
    <w:rsid w:val="006C6494"/>
    <w:rsid w:val="006C68EE"/>
    <w:rsid w:val="006C7417"/>
    <w:rsid w:val="006C7CA4"/>
    <w:rsid w:val="006D1024"/>
    <w:rsid w:val="006D151A"/>
    <w:rsid w:val="006D2036"/>
    <w:rsid w:val="006D21B0"/>
    <w:rsid w:val="006D2752"/>
    <w:rsid w:val="006D3079"/>
    <w:rsid w:val="006D3983"/>
    <w:rsid w:val="006D45B2"/>
    <w:rsid w:val="006D468B"/>
    <w:rsid w:val="006D55F1"/>
    <w:rsid w:val="006D6518"/>
    <w:rsid w:val="006D6962"/>
    <w:rsid w:val="006D6D76"/>
    <w:rsid w:val="006E0321"/>
    <w:rsid w:val="006E0CE4"/>
    <w:rsid w:val="006E146B"/>
    <w:rsid w:val="006E14E1"/>
    <w:rsid w:val="006E1AF8"/>
    <w:rsid w:val="006E1B0E"/>
    <w:rsid w:val="006E42E7"/>
    <w:rsid w:val="006E44B0"/>
    <w:rsid w:val="006E4D8B"/>
    <w:rsid w:val="006E5425"/>
    <w:rsid w:val="006E66AF"/>
    <w:rsid w:val="006E74C5"/>
    <w:rsid w:val="006E7E91"/>
    <w:rsid w:val="006F01F3"/>
    <w:rsid w:val="006F02B7"/>
    <w:rsid w:val="006F03AD"/>
    <w:rsid w:val="006F0693"/>
    <w:rsid w:val="006F098D"/>
    <w:rsid w:val="006F196F"/>
    <w:rsid w:val="006F1B0A"/>
    <w:rsid w:val="006F1B90"/>
    <w:rsid w:val="006F1DB7"/>
    <w:rsid w:val="006F2863"/>
    <w:rsid w:val="006F2D39"/>
    <w:rsid w:val="006F3F87"/>
    <w:rsid w:val="006F4D6D"/>
    <w:rsid w:val="006F6249"/>
    <w:rsid w:val="006F6357"/>
    <w:rsid w:val="006F644E"/>
    <w:rsid w:val="006F6BEA"/>
    <w:rsid w:val="006F7C0F"/>
    <w:rsid w:val="006F7D26"/>
    <w:rsid w:val="0070063B"/>
    <w:rsid w:val="0070196A"/>
    <w:rsid w:val="00702099"/>
    <w:rsid w:val="007020CA"/>
    <w:rsid w:val="00702958"/>
    <w:rsid w:val="00702A0B"/>
    <w:rsid w:val="00702A86"/>
    <w:rsid w:val="00703F28"/>
    <w:rsid w:val="00705301"/>
    <w:rsid w:val="00705D9E"/>
    <w:rsid w:val="00706F3F"/>
    <w:rsid w:val="0070735B"/>
    <w:rsid w:val="00707D0E"/>
    <w:rsid w:val="007101C8"/>
    <w:rsid w:val="00710352"/>
    <w:rsid w:val="00710677"/>
    <w:rsid w:val="00710A98"/>
    <w:rsid w:val="00711712"/>
    <w:rsid w:val="00712778"/>
    <w:rsid w:val="00713397"/>
    <w:rsid w:val="00713E65"/>
    <w:rsid w:val="00715503"/>
    <w:rsid w:val="00715CE9"/>
    <w:rsid w:val="00716653"/>
    <w:rsid w:val="00716786"/>
    <w:rsid w:val="00716B6A"/>
    <w:rsid w:val="007173EC"/>
    <w:rsid w:val="007177F2"/>
    <w:rsid w:val="0072076E"/>
    <w:rsid w:val="0072107C"/>
    <w:rsid w:val="00721186"/>
    <w:rsid w:val="0072236A"/>
    <w:rsid w:val="00722823"/>
    <w:rsid w:val="00723169"/>
    <w:rsid w:val="007238BE"/>
    <w:rsid w:val="007243EB"/>
    <w:rsid w:val="00724960"/>
    <w:rsid w:val="007249FC"/>
    <w:rsid w:val="00726A8A"/>
    <w:rsid w:val="00726FF5"/>
    <w:rsid w:val="00727474"/>
    <w:rsid w:val="007276A6"/>
    <w:rsid w:val="00727AFD"/>
    <w:rsid w:val="00730838"/>
    <w:rsid w:val="0073085E"/>
    <w:rsid w:val="007309CF"/>
    <w:rsid w:val="0073107A"/>
    <w:rsid w:val="00731186"/>
    <w:rsid w:val="00731AB4"/>
    <w:rsid w:val="00732491"/>
    <w:rsid w:val="00732CD8"/>
    <w:rsid w:val="0073315F"/>
    <w:rsid w:val="00733553"/>
    <w:rsid w:val="00733D01"/>
    <w:rsid w:val="00734BA6"/>
    <w:rsid w:val="00735C6F"/>
    <w:rsid w:val="00737187"/>
    <w:rsid w:val="00737BA3"/>
    <w:rsid w:val="0074052C"/>
    <w:rsid w:val="007419A2"/>
    <w:rsid w:val="00742892"/>
    <w:rsid w:val="00742AA4"/>
    <w:rsid w:val="00742AF4"/>
    <w:rsid w:val="007448AB"/>
    <w:rsid w:val="00744EDD"/>
    <w:rsid w:val="00745299"/>
    <w:rsid w:val="00745566"/>
    <w:rsid w:val="00745A12"/>
    <w:rsid w:val="00746109"/>
    <w:rsid w:val="0074637E"/>
    <w:rsid w:val="0074715C"/>
    <w:rsid w:val="00747B97"/>
    <w:rsid w:val="0075022F"/>
    <w:rsid w:val="007514C6"/>
    <w:rsid w:val="00752BD2"/>
    <w:rsid w:val="007538D0"/>
    <w:rsid w:val="007543C9"/>
    <w:rsid w:val="007544A4"/>
    <w:rsid w:val="007554B6"/>
    <w:rsid w:val="007554D6"/>
    <w:rsid w:val="00755B5D"/>
    <w:rsid w:val="00755F2F"/>
    <w:rsid w:val="00755F7F"/>
    <w:rsid w:val="0075651A"/>
    <w:rsid w:val="007568ED"/>
    <w:rsid w:val="007570D8"/>
    <w:rsid w:val="00757975"/>
    <w:rsid w:val="00757D22"/>
    <w:rsid w:val="00757DE7"/>
    <w:rsid w:val="00757F8C"/>
    <w:rsid w:val="0076021F"/>
    <w:rsid w:val="00761A2D"/>
    <w:rsid w:val="00762409"/>
    <w:rsid w:val="0076255E"/>
    <w:rsid w:val="007630BC"/>
    <w:rsid w:val="0076326F"/>
    <w:rsid w:val="00763461"/>
    <w:rsid w:val="00763CE8"/>
    <w:rsid w:val="00763F50"/>
    <w:rsid w:val="00763FC9"/>
    <w:rsid w:val="0076438F"/>
    <w:rsid w:val="0076484F"/>
    <w:rsid w:val="007649A7"/>
    <w:rsid w:val="00764A55"/>
    <w:rsid w:val="0076515E"/>
    <w:rsid w:val="00765224"/>
    <w:rsid w:val="0076715D"/>
    <w:rsid w:val="00771812"/>
    <w:rsid w:val="00772B43"/>
    <w:rsid w:val="00772F16"/>
    <w:rsid w:val="007746A5"/>
    <w:rsid w:val="0077598F"/>
    <w:rsid w:val="00775F23"/>
    <w:rsid w:val="0077610A"/>
    <w:rsid w:val="007804A1"/>
    <w:rsid w:val="00780995"/>
    <w:rsid w:val="00780CFA"/>
    <w:rsid w:val="00781DA3"/>
    <w:rsid w:val="00781ECC"/>
    <w:rsid w:val="007820A4"/>
    <w:rsid w:val="007821BF"/>
    <w:rsid w:val="00782291"/>
    <w:rsid w:val="007836E6"/>
    <w:rsid w:val="007838FC"/>
    <w:rsid w:val="007839D5"/>
    <w:rsid w:val="00785268"/>
    <w:rsid w:val="00785BE5"/>
    <w:rsid w:val="0078631A"/>
    <w:rsid w:val="0078775F"/>
    <w:rsid w:val="00787D03"/>
    <w:rsid w:val="00790359"/>
    <w:rsid w:val="00791912"/>
    <w:rsid w:val="00791D35"/>
    <w:rsid w:val="0079294A"/>
    <w:rsid w:val="00792F12"/>
    <w:rsid w:val="00793B73"/>
    <w:rsid w:val="00794B8C"/>
    <w:rsid w:val="00795DAA"/>
    <w:rsid w:val="007965E7"/>
    <w:rsid w:val="00797823"/>
    <w:rsid w:val="007A0661"/>
    <w:rsid w:val="007A1128"/>
    <w:rsid w:val="007A1D27"/>
    <w:rsid w:val="007A2AC9"/>
    <w:rsid w:val="007A2CC0"/>
    <w:rsid w:val="007A2F50"/>
    <w:rsid w:val="007A33C8"/>
    <w:rsid w:val="007A44E4"/>
    <w:rsid w:val="007A4528"/>
    <w:rsid w:val="007A4A89"/>
    <w:rsid w:val="007A4D23"/>
    <w:rsid w:val="007A5FEA"/>
    <w:rsid w:val="007A612D"/>
    <w:rsid w:val="007A62B7"/>
    <w:rsid w:val="007A6A3B"/>
    <w:rsid w:val="007A6BEE"/>
    <w:rsid w:val="007A6D80"/>
    <w:rsid w:val="007A7106"/>
    <w:rsid w:val="007A7199"/>
    <w:rsid w:val="007A7D7C"/>
    <w:rsid w:val="007A7FF5"/>
    <w:rsid w:val="007B27D9"/>
    <w:rsid w:val="007B2E95"/>
    <w:rsid w:val="007B31A9"/>
    <w:rsid w:val="007B330A"/>
    <w:rsid w:val="007B39D3"/>
    <w:rsid w:val="007B45A2"/>
    <w:rsid w:val="007B4643"/>
    <w:rsid w:val="007B4BF7"/>
    <w:rsid w:val="007B6912"/>
    <w:rsid w:val="007C009B"/>
    <w:rsid w:val="007C1506"/>
    <w:rsid w:val="007C2238"/>
    <w:rsid w:val="007C226C"/>
    <w:rsid w:val="007C2566"/>
    <w:rsid w:val="007C2B03"/>
    <w:rsid w:val="007C310A"/>
    <w:rsid w:val="007C3C8A"/>
    <w:rsid w:val="007C426E"/>
    <w:rsid w:val="007C5410"/>
    <w:rsid w:val="007C621F"/>
    <w:rsid w:val="007C7AF7"/>
    <w:rsid w:val="007C7F4F"/>
    <w:rsid w:val="007C7F70"/>
    <w:rsid w:val="007D218D"/>
    <w:rsid w:val="007D26DC"/>
    <w:rsid w:val="007D4114"/>
    <w:rsid w:val="007D4D32"/>
    <w:rsid w:val="007D504F"/>
    <w:rsid w:val="007D57D0"/>
    <w:rsid w:val="007D5916"/>
    <w:rsid w:val="007D6AF5"/>
    <w:rsid w:val="007D6DE0"/>
    <w:rsid w:val="007D7724"/>
    <w:rsid w:val="007E13C0"/>
    <w:rsid w:val="007E1808"/>
    <w:rsid w:val="007E1FAB"/>
    <w:rsid w:val="007E2576"/>
    <w:rsid w:val="007E2590"/>
    <w:rsid w:val="007E26BF"/>
    <w:rsid w:val="007E2AF5"/>
    <w:rsid w:val="007E3F60"/>
    <w:rsid w:val="007E40CC"/>
    <w:rsid w:val="007E5820"/>
    <w:rsid w:val="007E612B"/>
    <w:rsid w:val="007E6BE6"/>
    <w:rsid w:val="007E6C50"/>
    <w:rsid w:val="007E71F8"/>
    <w:rsid w:val="007E720F"/>
    <w:rsid w:val="007E74F6"/>
    <w:rsid w:val="007F011C"/>
    <w:rsid w:val="007F0A36"/>
    <w:rsid w:val="007F0D4B"/>
    <w:rsid w:val="007F1132"/>
    <w:rsid w:val="007F15CE"/>
    <w:rsid w:val="007F1A31"/>
    <w:rsid w:val="007F2610"/>
    <w:rsid w:val="007F3715"/>
    <w:rsid w:val="007F459C"/>
    <w:rsid w:val="007F498A"/>
    <w:rsid w:val="007F4D8B"/>
    <w:rsid w:val="007F54F5"/>
    <w:rsid w:val="00800071"/>
    <w:rsid w:val="0080095D"/>
    <w:rsid w:val="0080129C"/>
    <w:rsid w:val="008021A4"/>
    <w:rsid w:val="00802661"/>
    <w:rsid w:val="008032CE"/>
    <w:rsid w:val="00803393"/>
    <w:rsid w:val="008034B2"/>
    <w:rsid w:val="00803E08"/>
    <w:rsid w:val="00804F8A"/>
    <w:rsid w:val="00806759"/>
    <w:rsid w:val="0080720B"/>
    <w:rsid w:val="008076C2"/>
    <w:rsid w:val="00810420"/>
    <w:rsid w:val="00810872"/>
    <w:rsid w:val="00810B7E"/>
    <w:rsid w:val="008111DA"/>
    <w:rsid w:val="00811A5F"/>
    <w:rsid w:val="0081216F"/>
    <w:rsid w:val="0081288B"/>
    <w:rsid w:val="00812C97"/>
    <w:rsid w:val="008131E8"/>
    <w:rsid w:val="00813BD7"/>
    <w:rsid w:val="00813CE2"/>
    <w:rsid w:val="00813DA4"/>
    <w:rsid w:val="0081406A"/>
    <w:rsid w:val="0081472E"/>
    <w:rsid w:val="00814F16"/>
    <w:rsid w:val="00814F49"/>
    <w:rsid w:val="00815160"/>
    <w:rsid w:val="0081562C"/>
    <w:rsid w:val="00815C32"/>
    <w:rsid w:val="0081672A"/>
    <w:rsid w:val="0081699F"/>
    <w:rsid w:val="00816B9E"/>
    <w:rsid w:val="00816BD7"/>
    <w:rsid w:val="00817025"/>
    <w:rsid w:val="008174B3"/>
    <w:rsid w:val="00817961"/>
    <w:rsid w:val="00817B7F"/>
    <w:rsid w:val="00820460"/>
    <w:rsid w:val="00820E1D"/>
    <w:rsid w:val="00821241"/>
    <w:rsid w:val="00821354"/>
    <w:rsid w:val="008227A5"/>
    <w:rsid w:val="00823368"/>
    <w:rsid w:val="0082351D"/>
    <w:rsid w:val="00824D59"/>
    <w:rsid w:val="0082660E"/>
    <w:rsid w:val="008266AB"/>
    <w:rsid w:val="00827247"/>
    <w:rsid w:val="008305DA"/>
    <w:rsid w:val="008310E9"/>
    <w:rsid w:val="008311C3"/>
    <w:rsid w:val="00831217"/>
    <w:rsid w:val="00831B92"/>
    <w:rsid w:val="00831D0E"/>
    <w:rsid w:val="00831F2C"/>
    <w:rsid w:val="008321DE"/>
    <w:rsid w:val="008322FA"/>
    <w:rsid w:val="00833283"/>
    <w:rsid w:val="0083379C"/>
    <w:rsid w:val="00833B35"/>
    <w:rsid w:val="008349A8"/>
    <w:rsid w:val="00834F24"/>
    <w:rsid w:val="00835B58"/>
    <w:rsid w:val="008365A8"/>
    <w:rsid w:val="008368F8"/>
    <w:rsid w:val="00837124"/>
    <w:rsid w:val="008374B0"/>
    <w:rsid w:val="00840812"/>
    <w:rsid w:val="00842911"/>
    <w:rsid w:val="0084370F"/>
    <w:rsid w:val="00843AD7"/>
    <w:rsid w:val="00845699"/>
    <w:rsid w:val="00845AE4"/>
    <w:rsid w:val="00845CC2"/>
    <w:rsid w:val="008463B1"/>
    <w:rsid w:val="00846C57"/>
    <w:rsid w:val="0084718D"/>
    <w:rsid w:val="008478E5"/>
    <w:rsid w:val="00850D4F"/>
    <w:rsid w:val="00851DDC"/>
    <w:rsid w:val="008526D6"/>
    <w:rsid w:val="00853607"/>
    <w:rsid w:val="00853AE4"/>
    <w:rsid w:val="00854E1C"/>
    <w:rsid w:val="00854E2A"/>
    <w:rsid w:val="00854E2C"/>
    <w:rsid w:val="00855266"/>
    <w:rsid w:val="00856651"/>
    <w:rsid w:val="00857A1C"/>
    <w:rsid w:val="008606D5"/>
    <w:rsid w:val="00861253"/>
    <w:rsid w:val="00861CD5"/>
    <w:rsid w:val="00862C44"/>
    <w:rsid w:val="008632BB"/>
    <w:rsid w:val="00864D24"/>
    <w:rsid w:val="00864EB6"/>
    <w:rsid w:val="00865009"/>
    <w:rsid w:val="00865EF5"/>
    <w:rsid w:val="00867416"/>
    <w:rsid w:val="00867564"/>
    <w:rsid w:val="00870C1B"/>
    <w:rsid w:val="00870CC2"/>
    <w:rsid w:val="00871A12"/>
    <w:rsid w:val="00872CF7"/>
    <w:rsid w:val="00874058"/>
    <w:rsid w:val="00874495"/>
    <w:rsid w:val="00874633"/>
    <w:rsid w:val="00874C9E"/>
    <w:rsid w:val="00874FAA"/>
    <w:rsid w:val="00877C31"/>
    <w:rsid w:val="00880193"/>
    <w:rsid w:val="0088070E"/>
    <w:rsid w:val="00881517"/>
    <w:rsid w:val="008819BA"/>
    <w:rsid w:val="00882251"/>
    <w:rsid w:val="008832D5"/>
    <w:rsid w:val="00883C9B"/>
    <w:rsid w:val="00884FED"/>
    <w:rsid w:val="00885422"/>
    <w:rsid w:val="008854AB"/>
    <w:rsid w:val="0088620C"/>
    <w:rsid w:val="00886DE1"/>
    <w:rsid w:val="0088709B"/>
    <w:rsid w:val="0088794A"/>
    <w:rsid w:val="00890DBD"/>
    <w:rsid w:val="00891004"/>
    <w:rsid w:val="008918A6"/>
    <w:rsid w:val="0089257F"/>
    <w:rsid w:val="00892A38"/>
    <w:rsid w:val="0089327F"/>
    <w:rsid w:val="008939F5"/>
    <w:rsid w:val="00893B8B"/>
    <w:rsid w:val="00893ED0"/>
    <w:rsid w:val="008946E0"/>
    <w:rsid w:val="00895212"/>
    <w:rsid w:val="008963E0"/>
    <w:rsid w:val="00896C0D"/>
    <w:rsid w:val="00896D80"/>
    <w:rsid w:val="00897076"/>
    <w:rsid w:val="008970D8"/>
    <w:rsid w:val="0089759F"/>
    <w:rsid w:val="00897F34"/>
    <w:rsid w:val="008A04D9"/>
    <w:rsid w:val="008A0530"/>
    <w:rsid w:val="008A1333"/>
    <w:rsid w:val="008A15D8"/>
    <w:rsid w:val="008A1EA3"/>
    <w:rsid w:val="008A2046"/>
    <w:rsid w:val="008A2E95"/>
    <w:rsid w:val="008A30DE"/>
    <w:rsid w:val="008A3148"/>
    <w:rsid w:val="008A386A"/>
    <w:rsid w:val="008A4260"/>
    <w:rsid w:val="008A5E2D"/>
    <w:rsid w:val="008A63E6"/>
    <w:rsid w:val="008A65F3"/>
    <w:rsid w:val="008A6F0B"/>
    <w:rsid w:val="008A7583"/>
    <w:rsid w:val="008A759B"/>
    <w:rsid w:val="008A799F"/>
    <w:rsid w:val="008A7DA5"/>
    <w:rsid w:val="008B0402"/>
    <w:rsid w:val="008B0EB3"/>
    <w:rsid w:val="008B171C"/>
    <w:rsid w:val="008B2431"/>
    <w:rsid w:val="008B2819"/>
    <w:rsid w:val="008B3111"/>
    <w:rsid w:val="008B32B9"/>
    <w:rsid w:val="008B36A3"/>
    <w:rsid w:val="008B3E2F"/>
    <w:rsid w:val="008B4056"/>
    <w:rsid w:val="008B4D49"/>
    <w:rsid w:val="008B5D0F"/>
    <w:rsid w:val="008B5D17"/>
    <w:rsid w:val="008B5FFB"/>
    <w:rsid w:val="008B74CE"/>
    <w:rsid w:val="008B7740"/>
    <w:rsid w:val="008B7927"/>
    <w:rsid w:val="008C011A"/>
    <w:rsid w:val="008C04AD"/>
    <w:rsid w:val="008C06DB"/>
    <w:rsid w:val="008C0924"/>
    <w:rsid w:val="008C0A71"/>
    <w:rsid w:val="008C1FE1"/>
    <w:rsid w:val="008C24C9"/>
    <w:rsid w:val="008C2C59"/>
    <w:rsid w:val="008C3EDF"/>
    <w:rsid w:val="008C4A8E"/>
    <w:rsid w:val="008C6563"/>
    <w:rsid w:val="008C6E06"/>
    <w:rsid w:val="008C72B8"/>
    <w:rsid w:val="008D1A23"/>
    <w:rsid w:val="008D1D4C"/>
    <w:rsid w:val="008D3FB3"/>
    <w:rsid w:val="008D41FB"/>
    <w:rsid w:val="008D4349"/>
    <w:rsid w:val="008D4DC2"/>
    <w:rsid w:val="008D4EC8"/>
    <w:rsid w:val="008D538D"/>
    <w:rsid w:val="008D5C3E"/>
    <w:rsid w:val="008D5C6A"/>
    <w:rsid w:val="008D5DB9"/>
    <w:rsid w:val="008D682D"/>
    <w:rsid w:val="008D6D2E"/>
    <w:rsid w:val="008D7580"/>
    <w:rsid w:val="008D7AC5"/>
    <w:rsid w:val="008D7B23"/>
    <w:rsid w:val="008D7FE3"/>
    <w:rsid w:val="008E0425"/>
    <w:rsid w:val="008E1735"/>
    <w:rsid w:val="008E2864"/>
    <w:rsid w:val="008E5154"/>
    <w:rsid w:val="008E56DF"/>
    <w:rsid w:val="008E5C08"/>
    <w:rsid w:val="008E6593"/>
    <w:rsid w:val="008E6C93"/>
    <w:rsid w:val="008E7698"/>
    <w:rsid w:val="008F017F"/>
    <w:rsid w:val="008F1863"/>
    <w:rsid w:val="008F233D"/>
    <w:rsid w:val="008F27FF"/>
    <w:rsid w:val="008F2BF5"/>
    <w:rsid w:val="008F2C45"/>
    <w:rsid w:val="008F3A0B"/>
    <w:rsid w:val="008F3D17"/>
    <w:rsid w:val="008F43E0"/>
    <w:rsid w:val="008F5AA4"/>
    <w:rsid w:val="008F6545"/>
    <w:rsid w:val="008F7304"/>
    <w:rsid w:val="00900007"/>
    <w:rsid w:val="00900996"/>
    <w:rsid w:val="00900ABE"/>
    <w:rsid w:val="009013A1"/>
    <w:rsid w:val="00902070"/>
    <w:rsid w:val="009026E8"/>
    <w:rsid w:val="00902985"/>
    <w:rsid w:val="00902EFB"/>
    <w:rsid w:val="00903A7A"/>
    <w:rsid w:val="00904F67"/>
    <w:rsid w:val="00905155"/>
    <w:rsid w:val="00905254"/>
    <w:rsid w:val="00905432"/>
    <w:rsid w:val="00905E70"/>
    <w:rsid w:val="00905FDE"/>
    <w:rsid w:val="00907B7E"/>
    <w:rsid w:val="009123B6"/>
    <w:rsid w:val="009129CC"/>
    <w:rsid w:val="00912E44"/>
    <w:rsid w:val="009143D9"/>
    <w:rsid w:val="009145C5"/>
    <w:rsid w:val="009145F4"/>
    <w:rsid w:val="009150C6"/>
    <w:rsid w:val="00915955"/>
    <w:rsid w:val="00916002"/>
    <w:rsid w:val="00917CF5"/>
    <w:rsid w:val="009213E4"/>
    <w:rsid w:val="00921BC0"/>
    <w:rsid w:val="00922600"/>
    <w:rsid w:val="00922937"/>
    <w:rsid w:val="00922E12"/>
    <w:rsid w:val="009233C3"/>
    <w:rsid w:val="00923474"/>
    <w:rsid w:val="00923C4F"/>
    <w:rsid w:val="00923C90"/>
    <w:rsid w:val="00923F22"/>
    <w:rsid w:val="00924B97"/>
    <w:rsid w:val="00924D86"/>
    <w:rsid w:val="00924F09"/>
    <w:rsid w:val="009251E1"/>
    <w:rsid w:val="00925C8F"/>
    <w:rsid w:val="0092614D"/>
    <w:rsid w:val="009261EC"/>
    <w:rsid w:val="009263B8"/>
    <w:rsid w:val="00926803"/>
    <w:rsid w:val="00926B10"/>
    <w:rsid w:val="00926F4F"/>
    <w:rsid w:val="00927391"/>
    <w:rsid w:val="009274E0"/>
    <w:rsid w:val="00930388"/>
    <w:rsid w:val="0093073F"/>
    <w:rsid w:val="00931CE3"/>
    <w:rsid w:val="0093277C"/>
    <w:rsid w:val="00933026"/>
    <w:rsid w:val="00933CCC"/>
    <w:rsid w:val="009347D5"/>
    <w:rsid w:val="00935CA3"/>
    <w:rsid w:val="00935EA2"/>
    <w:rsid w:val="009366B9"/>
    <w:rsid w:val="009367F1"/>
    <w:rsid w:val="00940926"/>
    <w:rsid w:val="009409AC"/>
    <w:rsid w:val="009418DE"/>
    <w:rsid w:val="009419E4"/>
    <w:rsid w:val="00941DD6"/>
    <w:rsid w:val="00941EDF"/>
    <w:rsid w:val="00941FD5"/>
    <w:rsid w:val="00942446"/>
    <w:rsid w:val="0094262B"/>
    <w:rsid w:val="00942964"/>
    <w:rsid w:val="00943271"/>
    <w:rsid w:val="00943284"/>
    <w:rsid w:val="00943F12"/>
    <w:rsid w:val="00943F21"/>
    <w:rsid w:val="009440CC"/>
    <w:rsid w:val="00944825"/>
    <w:rsid w:val="00945133"/>
    <w:rsid w:val="00945924"/>
    <w:rsid w:val="009459CC"/>
    <w:rsid w:val="00946D4C"/>
    <w:rsid w:val="00946DFB"/>
    <w:rsid w:val="0095071E"/>
    <w:rsid w:val="0095079D"/>
    <w:rsid w:val="00950B81"/>
    <w:rsid w:val="00951DC4"/>
    <w:rsid w:val="009520BE"/>
    <w:rsid w:val="009522C4"/>
    <w:rsid w:val="00953EC6"/>
    <w:rsid w:val="0095514F"/>
    <w:rsid w:val="009551EA"/>
    <w:rsid w:val="00955708"/>
    <w:rsid w:val="0095576D"/>
    <w:rsid w:val="0095598C"/>
    <w:rsid w:val="00955CCD"/>
    <w:rsid w:val="00956C32"/>
    <w:rsid w:val="009575FB"/>
    <w:rsid w:val="00957B03"/>
    <w:rsid w:val="00957D09"/>
    <w:rsid w:val="00960C60"/>
    <w:rsid w:val="00960D8D"/>
    <w:rsid w:val="009614F7"/>
    <w:rsid w:val="0096154F"/>
    <w:rsid w:val="009621CB"/>
    <w:rsid w:val="009622BD"/>
    <w:rsid w:val="00962A36"/>
    <w:rsid w:val="009645C4"/>
    <w:rsid w:val="0096478B"/>
    <w:rsid w:val="009652A3"/>
    <w:rsid w:val="00965FB8"/>
    <w:rsid w:val="009660AF"/>
    <w:rsid w:val="0096657C"/>
    <w:rsid w:val="00966BFD"/>
    <w:rsid w:val="0097088B"/>
    <w:rsid w:val="00970CE7"/>
    <w:rsid w:val="009717D3"/>
    <w:rsid w:val="00972181"/>
    <w:rsid w:val="0097273C"/>
    <w:rsid w:val="00973639"/>
    <w:rsid w:val="00973770"/>
    <w:rsid w:val="00973BF1"/>
    <w:rsid w:val="0097401A"/>
    <w:rsid w:val="00974A6C"/>
    <w:rsid w:val="00974C8B"/>
    <w:rsid w:val="0097565D"/>
    <w:rsid w:val="009756BA"/>
    <w:rsid w:val="009763CB"/>
    <w:rsid w:val="00976BE7"/>
    <w:rsid w:val="009809ED"/>
    <w:rsid w:val="00980B8B"/>
    <w:rsid w:val="00980ED5"/>
    <w:rsid w:val="00982151"/>
    <w:rsid w:val="009827EA"/>
    <w:rsid w:val="00982EEF"/>
    <w:rsid w:val="00983348"/>
    <w:rsid w:val="00983FD0"/>
    <w:rsid w:val="0098416C"/>
    <w:rsid w:val="00985097"/>
    <w:rsid w:val="00985479"/>
    <w:rsid w:val="0098773C"/>
    <w:rsid w:val="0099083A"/>
    <w:rsid w:val="009915A4"/>
    <w:rsid w:val="00991761"/>
    <w:rsid w:val="009922DE"/>
    <w:rsid w:val="009935AB"/>
    <w:rsid w:val="00993CF0"/>
    <w:rsid w:val="00994206"/>
    <w:rsid w:val="00994F07"/>
    <w:rsid w:val="00995C31"/>
    <w:rsid w:val="009961A1"/>
    <w:rsid w:val="0099638C"/>
    <w:rsid w:val="00997B9C"/>
    <w:rsid w:val="009A0095"/>
    <w:rsid w:val="009A03C4"/>
    <w:rsid w:val="009A040B"/>
    <w:rsid w:val="009A0887"/>
    <w:rsid w:val="009A11C8"/>
    <w:rsid w:val="009A2F73"/>
    <w:rsid w:val="009A3785"/>
    <w:rsid w:val="009A41A2"/>
    <w:rsid w:val="009A5543"/>
    <w:rsid w:val="009A5DE7"/>
    <w:rsid w:val="009A6048"/>
    <w:rsid w:val="009A71E1"/>
    <w:rsid w:val="009A7EBB"/>
    <w:rsid w:val="009B0054"/>
    <w:rsid w:val="009B1528"/>
    <w:rsid w:val="009B2D0E"/>
    <w:rsid w:val="009B2E04"/>
    <w:rsid w:val="009B2F28"/>
    <w:rsid w:val="009B3E4A"/>
    <w:rsid w:val="009B4052"/>
    <w:rsid w:val="009B4D41"/>
    <w:rsid w:val="009B5183"/>
    <w:rsid w:val="009B5A09"/>
    <w:rsid w:val="009B6256"/>
    <w:rsid w:val="009B6BA6"/>
    <w:rsid w:val="009B6CB8"/>
    <w:rsid w:val="009B714E"/>
    <w:rsid w:val="009B7232"/>
    <w:rsid w:val="009B7AEB"/>
    <w:rsid w:val="009B7B12"/>
    <w:rsid w:val="009C0B24"/>
    <w:rsid w:val="009C14F8"/>
    <w:rsid w:val="009C18AE"/>
    <w:rsid w:val="009C1D8C"/>
    <w:rsid w:val="009C2B3C"/>
    <w:rsid w:val="009C3569"/>
    <w:rsid w:val="009C471A"/>
    <w:rsid w:val="009C497C"/>
    <w:rsid w:val="009C5496"/>
    <w:rsid w:val="009C5B05"/>
    <w:rsid w:val="009C5DC2"/>
    <w:rsid w:val="009C65ED"/>
    <w:rsid w:val="009C67FB"/>
    <w:rsid w:val="009C6C93"/>
    <w:rsid w:val="009C76C4"/>
    <w:rsid w:val="009C7E99"/>
    <w:rsid w:val="009D0198"/>
    <w:rsid w:val="009D086E"/>
    <w:rsid w:val="009D10C0"/>
    <w:rsid w:val="009D1690"/>
    <w:rsid w:val="009D1B80"/>
    <w:rsid w:val="009D2216"/>
    <w:rsid w:val="009D2456"/>
    <w:rsid w:val="009D2A6E"/>
    <w:rsid w:val="009D363F"/>
    <w:rsid w:val="009D3744"/>
    <w:rsid w:val="009D5109"/>
    <w:rsid w:val="009D790D"/>
    <w:rsid w:val="009D7B46"/>
    <w:rsid w:val="009D7C74"/>
    <w:rsid w:val="009E00FE"/>
    <w:rsid w:val="009E0A61"/>
    <w:rsid w:val="009E2A70"/>
    <w:rsid w:val="009E2EF0"/>
    <w:rsid w:val="009E418C"/>
    <w:rsid w:val="009E527B"/>
    <w:rsid w:val="009E5998"/>
    <w:rsid w:val="009E5D6D"/>
    <w:rsid w:val="009E624C"/>
    <w:rsid w:val="009E6703"/>
    <w:rsid w:val="009E6816"/>
    <w:rsid w:val="009E6DCD"/>
    <w:rsid w:val="009E6E31"/>
    <w:rsid w:val="009F0381"/>
    <w:rsid w:val="009F07C1"/>
    <w:rsid w:val="009F1BA7"/>
    <w:rsid w:val="009F22D0"/>
    <w:rsid w:val="009F2A3B"/>
    <w:rsid w:val="009F3438"/>
    <w:rsid w:val="009F35AC"/>
    <w:rsid w:val="009F379D"/>
    <w:rsid w:val="009F466D"/>
    <w:rsid w:val="009F46BC"/>
    <w:rsid w:val="009F47DE"/>
    <w:rsid w:val="009F4BBD"/>
    <w:rsid w:val="009F4EAD"/>
    <w:rsid w:val="009F56E0"/>
    <w:rsid w:val="009F59EA"/>
    <w:rsid w:val="009F62EA"/>
    <w:rsid w:val="009F6E9A"/>
    <w:rsid w:val="009F71D2"/>
    <w:rsid w:val="00A01395"/>
    <w:rsid w:val="00A0171D"/>
    <w:rsid w:val="00A01ED1"/>
    <w:rsid w:val="00A0251E"/>
    <w:rsid w:val="00A04AA4"/>
    <w:rsid w:val="00A04E4A"/>
    <w:rsid w:val="00A058F8"/>
    <w:rsid w:val="00A064A9"/>
    <w:rsid w:val="00A06F05"/>
    <w:rsid w:val="00A07629"/>
    <w:rsid w:val="00A07D0F"/>
    <w:rsid w:val="00A07DBE"/>
    <w:rsid w:val="00A10DA9"/>
    <w:rsid w:val="00A113AA"/>
    <w:rsid w:val="00A11B5B"/>
    <w:rsid w:val="00A122B7"/>
    <w:rsid w:val="00A12CAD"/>
    <w:rsid w:val="00A14640"/>
    <w:rsid w:val="00A14659"/>
    <w:rsid w:val="00A14ED2"/>
    <w:rsid w:val="00A150BF"/>
    <w:rsid w:val="00A165EC"/>
    <w:rsid w:val="00A16627"/>
    <w:rsid w:val="00A1669A"/>
    <w:rsid w:val="00A16D81"/>
    <w:rsid w:val="00A1742F"/>
    <w:rsid w:val="00A2089D"/>
    <w:rsid w:val="00A211B3"/>
    <w:rsid w:val="00A221E1"/>
    <w:rsid w:val="00A229EF"/>
    <w:rsid w:val="00A23985"/>
    <w:rsid w:val="00A24A45"/>
    <w:rsid w:val="00A255C7"/>
    <w:rsid w:val="00A25B22"/>
    <w:rsid w:val="00A25FFA"/>
    <w:rsid w:val="00A26174"/>
    <w:rsid w:val="00A270FF"/>
    <w:rsid w:val="00A272D3"/>
    <w:rsid w:val="00A273C8"/>
    <w:rsid w:val="00A27D73"/>
    <w:rsid w:val="00A31D48"/>
    <w:rsid w:val="00A32D2F"/>
    <w:rsid w:val="00A33516"/>
    <w:rsid w:val="00A340D7"/>
    <w:rsid w:val="00A345C7"/>
    <w:rsid w:val="00A357CE"/>
    <w:rsid w:val="00A35E72"/>
    <w:rsid w:val="00A36C11"/>
    <w:rsid w:val="00A378AD"/>
    <w:rsid w:val="00A402B3"/>
    <w:rsid w:val="00A409B7"/>
    <w:rsid w:val="00A42138"/>
    <w:rsid w:val="00A425A4"/>
    <w:rsid w:val="00A43C1D"/>
    <w:rsid w:val="00A43C3A"/>
    <w:rsid w:val="00A43E70"/>
    <w:rsid w:val="00A441A8"/>
    <w:rsid w:val="00A44CB6"/>
    <w:rsid w:val="00A44D0D"/>
    <w:rsid w:val="00A45306"/>
    <w:rsid w:val="00A455EC"/>
    <w:rsid w:val="00A462AD"/>
    <w:rsid w:val="00A46F97"/>
    <w:rsid w:val="00A476E9"/>
    <w:rsid w:val="00A4781D"/>
    <w:rsid w:val="00A47948"/>
    <w:rsid w:val="00A47C53"/>
    <w:rsid w:val="00A512AF"/>
    <w:rsid w:val="00A51D45"/>
    <w:rsid w:val="00A51E69"/>
    <w:rsid w:val="00A5200F"/>
    <w:rsid w:val="00A542AA"/>
    <w:rsid w:val="00A546B3"/>
    <w:rsid w:val="00A5533C"/>
    <w:rsid w:val="00A55558"/>
    <w:rsid w:val="00A56B2B"/>
    <w:rsid w:val="00A56BC2"/>
    <w:rsid w:val="00A57800"/>
    <w:rsid w:val="00A5797E"/>
    <w:rsid w:val="00A606C8"/>
    <w:rsid w:val="00A61637"/>
    <w:rsid w:val="00A61822"/>
    <w:rsid w:val="00A61B9C"/>
    <w:rsid w:val="00A61C60"/>
    <w:rsid w:val="00A61D11"/>
    <w:rsid w:val="00A6229C"/>
    <w:rsid w:val="00A63003"/>
    <w:rsid w:val="00A6462F"/>
    <w:rsid w:val="00A65325"/>
    <w:rsid w:val="00A6635C"/>
    <w:rsid w:val="00A70449"/>
    <w:rsid w:val="00A70502"/>
    <w:rsid w:val="00A72D0B"/>
    <w:rsid w:val="00A731F8"/>
    <w:rsid w:val="00A73630"/>
    <w:rsid w:val="00A73AE1"/>
    <w:rsid w:val="00A75324"/>
    <w:rsid w:val="00A75A7A"/>
    <w:rsid w:val="00A7795D"/>
    <w:rsid w:val="00A807A5"/>
    <w:rsid w:val="00A815BD"/>
    <w:rsid w:val="00A818D6"/>
    <w:rsid w:val="00A8356A"/>
    <w:rsid w:val="00A83F2D"/>
    <w:rsid w:val="00A84334"/>
    <w:rsid w:val="00A845FB"/>
    <w:rsid w:val="00A84E88"/>
    <w:rsid w:val="00A84F83"/>
    <w:rsid w:val="00A8551A"/>
    <w:rsid w:val="00A8589B"/>
    <w:rsid w:val="00A85C69"/>
    <w:rsid w:val="00A85C76"/>
    <w:rsid w:val="00A869D3"/>
    <w:rsid w:val="00A870A7"/>
    <w:rsid w:val="00A877E8"/>
    <w:rsid w:val="00A87B25"/>
    <w:rsid w:val="00A87BEF"/>
    <w:rsid w:val="00A87C40"/>
    <w:rsid w:val="00A90260"/>
    <w:rsid w:val="00A90606"/>
    <w:rsid w:val="00A93208"/>
    <w:rsid w:val="00A934FB"/>
    <w:rsid w:val="00A93C4F"/>
    <w:rsid w:val="00A94342"/>
    <w:rsid w:val="00A947FB"/>
    <w:rsid w:val="00A94FCB"/>
    <w:rsid w:val="00A95C25"/>
    <w:rsid w:val="00A967B7"/>
    <w:rsid w:val="00A96D8C"/>
    <w:rsid w:val="00A978E1"/>
    <w:rsid w:val="00AA011F"/>
    <w:rsid w:val="00AA0E6B"/>
    <w:rsid w:val="00AA195B"/>
    <w:rsid w:val="00AA227F"/>
    <w:rsid w:val="00AA29E9"/>
    <w:rsid w:val="00AA2CB3"/>
    <w:rsid w:val="00AA2F0A"/>
    <w:rsid w:val="00AA34CF"/>
    <w:rsid w:val="00AA3F26"/>
    <w:rsid w:val="00AA4420"/>
    <w:rsid w:val="00AA4E26"/>
    <w:rsid w:val="00AA4FF6"/>
    <w:rsid w:val="00AA5C24"/>
    <w:rsid w:val="00AA6237"/>
    <w:rsid w:val="00AA655E"/>
    <w:rsid w:val="00AA6775"/>
    <w:rsid w:val="00AA6B06"/>
    <w:rsid w:val="00AA6C4F"/>
    <w:rsid w:val="00AA7310"/>
    <w:rsid w:val="00AB14ED"/>
    <w:rsid w:val="00AB1C21"/>
    <w:rsid w:val="00AB3A47"/>
    <w:rsid w:val="00AB5E23"/>
    <w:rsid w:val="00AB64C0"/>
    <w:rsid w:val="00AB6652"/>
    <w:rsid w:val="00AC0A89"/>
    <w:rsid w:val="00AC152B"/>
    <w:rsid w:val="00AC1617"/>
    <w:rsid w:val="00AC1C9A"/>
    <w:rsid w:val="00AC2798"/>
    <w:rsid w:val="00AC27AC"/>
    <w:rsid w:val="00AC3B6B"/>
    <w:rsid w:val="00AC51CF"/>
    <w:rsid w:val="00AC6952"/>
    <w:rsid w:val="00AC7016"/>
    <w:rsid w:val="00AD096B"/>
    <w:rsid w:val="00AD09D0"/>
    <w:rsid w:val="00AD1C3C"/>
    <w:rsid w:val="00AD43C0"/>
    <w:rsid w:val="00AD55FF"/>
    <w:rsid w:val="00AD6045"/>
    <w:rsid w:val="00AD6753"/>
    <w:rsid w:val="00AD6E7E"/>
    <w:rsid w:val="00AE0422"/>
    <w:rsid w:val="00AE1A43"/>
    <w:rsid w:val="00AE1A66"/>
    <w:rsid w:val="00AE1E8C"/>
    <w:rsid w:val="00AE2973"/>
    <w:rsid w:val="00AE3B12"/>
    <w:rsid w:val="00AE3B71"/>
    <w:rsid w:val="00AE3C80"/>
    <w:rsid w:val="00AE4B39"/>
    <w:rsid w:val="00AE4E3B"/>
    <w:rsid w:val="00AE581D"/>
    <w:rsid w:val="00AE59CF"/>
    <w:rsid w:val="00AE5A7F"/>
    <w:rsid w:val="00AE5EB3"/>
    <w:rsid w:val="00AE5FBE"/>
    <w:rsid w:val="00AE6134"/>
    <w:rsid w:val="00AE6F24"/>
    <w:rsid w:val="00AE7324"/>
    <w:rsid w:val="00AE7A7C"/>
    <w:rsid w:val="00AE7D30"/>
    <w:rsid w:val="00AF1A4F"/>
    <w:rsid w:val="00AF1FAA"/>
    <w:rsid w:val="00AF51C1"/>
    <w:rsid w:val="00AF55F9"/>
    <w:rsid w:val="00AF5E5B"/>
    <w:rsid w:val="00AF6283"/>
    <w:rsid w:val="00AF6997"/>
    <w:rsid w:val="00AF7208"/>
    <w:rsid w:val="00AF794F"/>
    <w:rsid w:val="00AF7D2F"/>
    <w:rsid w:val="00B00261"/>
    <w:rsid w:val="00B00C85"/>
    <w:rsid w:val="00B0105F"/>
    <w:rsid w:val="00B016E5"/>
    <w:rsid w:val="00B018F5"/>
    <w:rsid w:val="00B02682"/>
    <w:rsid w:val="00B02E76"/>
    <w:rsid w:val="00B035CE"/>
    <w:rsid w:val="00B05864"/>
    <w:rsid w:val="00B05B9F"/>
    <w:rsid w:val="00B066D6"/>
    <w:rsid w:val="00B06CA0"/>
    <w:rsid w:val="00B07BB2"/>
    <w:rsid w:val="00B07C41"/>
    <w:rsid w:val="00B07F4D"/>
    <w:rsid w:val="00B10B0A"/>
    <w:rsid w:val="00B11E56"/>
    <w:rsid w:val="00B1256A"/>
    <w:rsid w:val="00B1278D"/>
    <w:rsid w:val="00B13150"/>
    <w:rsid w:val="00B13288"/>
    <w:rsid w:val="00B14F8D"/>
    <w:rsid w:val="00B15A5E"/>
    <w:rsid w:val="00B15E82"/>
    <w:rsid w:val="00B17073"/>
    <w:rsid w:val="00B1735F"/>
    <w:rsid w:val="00B178F9"/>
    <w:rsid w:val="00B2089A"/>
    <w:rsid w:val="00B20FF7"/>
    <w:rsid w:val="00B21249"/>
    <w:rsid w:val="00B21D9C"/>
    <w:rsid w:val="00B22649"/>
    <w:rsid w:val="00B22F93"/>
    <w:rsid w:val="00B2345E"/>
    <w:rsid w:val="00B24139"/>
    <w:rsid w:val="00B25FAC"/>
    <w:rsid w:val="00B270C4"/>
    <w:rsid w:val="00B30018"/>
    <w:rsid w:val="00B30D76"/>
    <w:rsid w:val="00B31AA6"/>
    <w:rsid w:val="00B31DF2"/>
    <w:rsid w:val="00B32380"/>
    <w:rsid w:val="00B3266B"/>
    <w:rsid w:val="00B3294B"/>
    <w:rsid w:val="00B33063"/>
    <w:rsid w:val="00B33F0A"/>
    <w:rsid w:val="00B34917"/>
    <w:rsid w:val="00B402C9"/>
    <w:rsid w:val="00B40CD1"/>
    <w:rsid w:val="00B42CBF"/>
    <w:rsid w:val="00B4342C"/>
    <w:rsid w:val="00B44552"/>
    <w:rsid w:val="00B450FD"/>
    <w:rsid w:val="00B452BC"/>
    <w:rsid w:val="00B4531D"/>
    <w:rsid w:val="00B455D9"/>
    <w:rsid w:val="00B45B26"/>
    <w:rsid w:val="00B466F9"/>
    <w:rsid w:val="00B471B3"/>
    <w:rsid w:val="00B473CC"/>
    <w:rsid w:val="00B47BD4"/>
    <w:rsid w:val="00B501C1"/>
    <w:rsid w:val="00B503A0"/>
    <w:rsid w:val="00B50646"/>
    <w:rsid w:val="00B5094B"/>
    <w:rsid w:val="00B50CE2"/>
    <w:rsid w:val="00B50D40"/>
    <w:rsid w:val="00B51D8C"/>
    <w:rsid w:val="00B522CA"/>
    <w:rsid w:val="00B54060"/>
    <w:rsid w:val="00B5533E"/>
    <w:rsid w:val="00B5546C"/>
    <w:rsid w:val="00B56AFF"/>
    <w:rsid w:val="00B60243"/>
    <w:rsid w:val="00B605FC"/>
    <w:rsid w:val="00B60A2B"/>
    <w:rsid w:val="00B6118D"/>
    <w:rsid w:val="00B614D2"/>
    <w:rsid w:val="00B62596"/>
    <w:rsid w:val="00B62777"/>
    <w:rsid w:val="00B629FF"/>
    <w:rsid w:val="00B62F7B"/>
    <w:rsid w:val="00B6368F"/>
    <w:rsid w:val="00B637A9"/>
    <w:rsid w:val="00B6519A"/>
    <w:rsid w:val="00B65238"/>
    <w:rsid w:val="00B6523C"/>
    <w:rsid w:val="00B66CD6"/>
    <w:rsid w:val="00B6704E"/>
    <w:rsid w:val="00B6735A"/>
    <w:rsid w:val="00B70023"/>
    <w:rsid w:val="00B70357"/>
    <w:rsid w:val="00B7089F"/>
    <w:rsid w:val="00B709A4"/>
    <w:rsid w:val="00B70D95"/>
    <w:rsid w:val="00B71372"/>
    <w:rsid w:val="00B716EA"/>
    <w:rsid w:val="00B7193F"/>
    <w:rsid w:val="00B71B04"/>
    <w:rsid w:val="00B73157"/>
    <w:rsid w:val="00B73208"/>
    <w:rsid w:val="00B74D32"/>
    <w:rsid w:val="00B75121"/>
    <w:rsid w:val="00B76421"/>
    <w:rsid w:val="00B76F84"/>
    <w:rsid w:val="00B77847"/>
    <w:rsid w:val="00B77C9E"/>
    <w:rsid w:val="00B80E23"/>
    <w:rsid w:val="00B81065"/>
    <w:rsid w:val="00B81290"/>
    <w:rsid w:val="00B82376"/>
    <w:rsid w:val="00B829F5"/>
    <w:rsid w:val="00B82AAA"/>
    <w:rsid w:val="00B83151"/>
    <w:rsid w:val="00B83999"/>
    <w:rsid w:val="00B84900"/>
    <w:rsid w:val="00B86197"/>
    <w:rsid w:val="00B86A26"/>
    <w:rsid w:val="00B872A7"/>
    <w:rsid w:val="00B87594"/>
    <w:rsid w:val="00B90284"/>
    <w:rsid w:val="00B90D37"/>
    <w:rsid w:val="00B91ADF"/>
    <w:rsid w:val="00B92C0B"/>
    <w:rsid w:val="00B93BB2"/>
    <w:rsid w:val="00B94B23"/>
    <w:rsid w:val="00B951B5"/>
    <w:rsid w:val="00B95779"/>
    <w:rsid w:val="00B96439"/>
    <w:rsid w:val="00B975B4"/>
    <w:rsid w:val="00B97D48"/>
    <w:rsid w:val="00BA0EA0"/>
    <w:rsid w:val="00BA2047"/>
    <w:rsid w:val="00BA26BA"/>
    <w:rsid w:val="00BA2FB6"/>
    <w:rsid w:val="00BA33AD"/>
    <w:rsid w:val="00BA3FC5"/>
    <w:rsid w:val="00BA4681"/>
    <w:rsid w:val="00BA48A9"/>
    <w:rsid w:val="00BA4DD7"/>
    <w:rsid w:val="00BA51F7"/>
    <w:rsid w:val="00BA6187"/>
    <w:rsid w:val="00BA6771"/>
    <w:rsid w:val="00BA6940"/>
    <w:rsid w:val="00BA6E0F"/>
    <w:rsid w:val="00BA761F"/>
    <w:rsid w:val="00BB02A8"/>
    <w:rsid w:val="00BB0483"/>
    <w:rsid w:val="00BB0562"/>
    <w:rsid w:val="00BB08E4"/>
    <w:rsid w:val="00BB220F"/>
    <w:rsid w:val="00BB2512"/>
    <w:rsid w:val="00BB2F2E"/>
    <w:rsid w:val="00BB3011"/>
    <w:rsid w:val="00BB32BD"/>
    <w:rsid w:val="00BB369F"/>
    <w:rsid w:val="00BB3F5E"/>
    <w:rsid w:val="00BB4255"/>
    <w:rsid w:val="00BB45FA"/>
    <w:rsid w:val="00BB4E7E"/>
    <w:rsid w:val="00BB512C"/>
    <w:rsid w:val="00BB5505"/>
    <w:rsid w:val="00BB6B40"/>
    <w:rsid w:val="00BB6D9E"/>
    <w:rsid w:val="00BB6F0D"/>
    <w:rsid w:val="00BC0398"/>
    <w:rsid w:val="00BC0C80"/>
    <w:rsid w:val="00BC0DD0"/>
    <w:rsid w:val="00BC27B4"/>
    <w:rsid w:val="00BC291A"/>
    <w:rsid w:val="00BC3B9D"/>
    <w:rsid w:val="00BC3F88"/>
    <w:rsid w:val="00BC421E"/>
    <w:rsid w:val="00BC447E"/>
    <w:rsid w:val="00BC50ED"/>
    <w:rsid w:val="00BC5E21"/>
    <w:rsid w:val="00BC659C"/>
    <w:rsid w:val="00BC7459"/>
    <w:rsid w:val="00BC7743"/>
    <w:rsid w:val="00BC7F3A"/>
    <w:rsid w:val="00BD023A"/>
    <w:rsid w:val="00BD1D63"/>
    <w:rsid w:val="00BD21D6"/>
    <w:rsid w:val="00BD2FC0"/>
    <w:rsid w:val="00BD39E0"/>
    <w:rsid w:val="00BD6EF4"/>
    <w:rsid w:val="00BD7441"/>
    <w:rsid w:val="00BD7684"/>
    <w:rsid w:val="00BD7D1D"/>
    <w:rsid w:val="00BE0B03"/>
    <w:rsid w:val="00BE1725"/>
    <w:rsid w:val="00BE23AE"/>
    <w:rsid w:val="00BE2E63"/>
    <w:rsid w:val="00BE4592"/>
    <w:rsid w:val="00BE459D"/>
    <w:rsid w:val="00BE5E4C"/>
    <w:rsid w:val="00BE5EF6"/>
    <w:rsid w:val="00BE5F0C"/>
    <w:rsid w:val="00BE6352"/>
    <w:rsid w:val="00BE6382"/>
    <w:rsid w:val="00BE6609"/>
    <w:rsid w:val="00BE74F5"/>
    <w:rsid w:val="00BE7D63"/>
    <w:rsid w:val="00BE7F3C"/>
    <w:rsid w:val="00BF036D"/>
    <w:rsid w:val="00BF06BD"/>
    <w:rsid w:val="00BF0862"/>
    <w:rsid w:val="00BF2365"/>
    <w:rsid w:val="00BF2670"/>
    <w:rsid w:val="00BF2847"/>
    <w:rsid w:val="00BF4A3C"/>
    <w:rsid w:val="00BF4D73"/>
    <w:rsid w:val="00BF4DA7"/>
    <w:rsid w:val="00BF53E5"/>
    <w:rsid w:val="00BF59DE"/>
    <w:rsid w:val="00BF5B9F"/>
    <w:rsid w:val="00BF63A3"/>
    <w:rsid w:val="00BF63BC"/>
    <w:rsid w:val="00BF6A50"/>
    <w:rsid w:val="00BF709E"/>
    <w:rsid w:val="00BF7F4A"/>
    <w:rsid w:val="00C0162B"/>
    <w:rsid w:val="00C02588"/>
    <w:rsid w:val="00C02FCF"/>
    <w:rsid w:val="00C05B3C"/>
    <w:rsid w:val="00C0629C"/>
    <w:rsid w:val="00C064FE"/>
    <w:rsid w:val="00C06590"/>
    <w:rsid w:val="00C073AA"/>
    <w:rsid w:val="00C108BB"/>
    <w:rsid w:val="00C12B7B"/>
    <w:rsid w:val="00C12F9D"/>
    <w:rsid w:val="00C1445F"/>
    <w:rsid w:val="00C14573"/>
    <w:rsid w:val="00C1478C"/>
    <w:rsid w:val="00C155E5"/>
    <w:rsid w:val="00C157B6"/>
    <w:rsid w:val="00C15A93"/>
    <w:rsid w:val="00C162E5"/>
    <w:rsid w:val="00C1713E"/>
    <w:rsid w:val="00C17DCA"/>
    <w:rsid w:val="00C17E5D"/>
    <w:rsid w:val="00C200F2"/>
    <w:rsid w:val="00C20426"/>
    <w:rsid w:val="00C21067"/>
    <w:rsid w:val="00C2119B"/>
    <w:rsid w:val="00C21470"/>
    <w:rsid w:val="00C21639"/>
    <w:rsid w:val="00C21F52"/>
    <w:rsid w:val="00C22833"/>
    <w:rsid w:val="00C232F3"/>
    <w:rsid w:val="00C233AB"/>
    <w:rsid w:val="00C2353A"/>
    <w:rsid w:val="00C23847"/>
    <w:rsid w:val="00C23B42"/>
    <w:rsid w:val="00C23EAE"/>
    <w:rsid w:val="00C23F4C"/>
    <w:rsid w:val="00C24740"/>
    <w:rsid w:val="00C252E4"/>
    <w:rsid w:val="00C25C99"/>
    <w:rsid w:val="00C263CC"/>
    <w:rsid w:val="00C26442"/>
    <w:rsid w:val="00C27E7F"/>
    <w:rsid w:val="00C30D7B"/>
    <w:rsid w:val="00C31485"/>
    <w:rsid w:val="00C317A3"/>
    <w:rsid w:val="00C31DF4"/>
    <w:rsid w:val="00C31F5B"/>
    <w:rsid w:val="00C32EA8"/>
    <w:rsid w:val="00C33101"/>
    <w:rsid w:val="00C3327A"/>
    <w:rsid w:val="00C338A5"/>
    <w:rsid w:val="00C349C5"/>
    <w:rsid w:val="00C35031"/>
    <w:rsid w:val="00C356E1"/>
    <w:rsid w:val="00C363B6"/>
    <w:rsid w:val="00C370D7"/>
    <w:rsid w:val="00C40344"/>
    <w:rsid w:val="00C409FE"/>
    <w:rsid w:val="00C40F59"/>
    <w:rsid w:val="00C41288"/>
    <w:rsid w:val="00C41A66"/>
    <w:rsid w:val="00C42661"/>
    <w:rsid w:val="00C4290E"/>
    <w:rsid w:val="00C42F57"/>
    <w:rsid w:val="00C44294"/>
    <w:rsid w:val="00C4537B"/>
    <w:rsid w:val="00C456FF"/>
    <w:rsid w:val="00C45A08"/>
    <w:rsid w:val="00C45D3E"/>
    <w:rsid w:val="00C468A7"/>
    <w:rsid w:val="00C4755E"/>
    <w:rsid w:val="00C5079D"/>
    <w:rsid w:val="00C51790"/>
    <w:rsid w:val="00C51A9F"/>
    <w:rsid w:val="00C51B8A"/>
    <w:rsid w:val="00C52B84"/>
    <w:rsid w:val="00C5344C"/>
    <w:rsid w:val="00C53807"/>
    <w:rsid w:val="00C53CD8"/>
    <w:rsid w:val="00C53E92"/>
    <w:rsid w:val="00C55F6F"/>
    <w:rsid w:val="00C55F84"/>
    <w:rsid w:val="00C56286"/>
    <w:rsid w:val="00C562B9"/>
    <w:rsid w:val="00C56DA3"/>
    <w:rsid w:val="00C60927"/>
    <w:rsid w:val="00C6136F"/>
    <w:rsid w:val="00C61799"/>
    <w:rsid w:val="00C619F9"/>
    <w:rsid w:val="00C61CB7"/>
    <w:rsid w:val="00C62307"/>
    <w:rsid w:val="00C62CEC"/>
    <w:rsid w:val="00C62D15"/>
    <w:rsid w:val="00C630C0"/>
    <w:rsid w:val="00C63F8B"/>
    <w:rsid w:val="00C64678"/>
    <w:rsid w:val="00C658A0"/>
    <w:rsid w:val="00C668E8"/>
    <w:rsid w:val="00C701C1"/>
    <w:rsid w:val="00C701E7"/>
    <w:rsid w:val="00C70C27"/>
    <w:rsid w:val="00C71CA0"/>
    <w:rsid w:val="00C71F15"/>
    <w:rsid w:val="00C733BC"/>
    <w:rsid w:val="00C7432F"/>
    <w:rsid w:val="00C74463"/>
    <w:rsid w:val="00C748F7"/>
    <w:rsid w:val="00C75089"/>
    <w:rsid w:val="00C753A5"/>
    <w:rsid w:val="00C75C4C"/>
    <w:rsid w:val="00C7603B"/>
    <w:rsid w:val="00C76712"/>
    <w:rsid w:val="00C76B2B"/>
    <w:rsid w:val="00C77564"/>
    <w:rsid w:val="00C77B9C"/>
    <w:rsid w:val="00C77C74"/>
    <w:rsid w:val="00C80201"/>
    <w:rsid w:val="00C80DF4"/>
    <w:rsid w:val="00C81465"/>
    <w:rsid w:val="00C81589"/>
    <w:rsid w:val="00C817AE"/>
    <w:rsid w:val="00C820E8"/>
    <w:rsid w:val="00C8294A"/>
    <w:rsid w:val="00C82A20"/>
    <w:rsid w:val="00C83E75"/>
    <w:rsid w:val="00C84557"/>
    <w:rsid w:val="00C8455E"/>
    <w:rsid w:val="00C84836"/>
    <w:rsid w:val="00C85141"/>
    <w:rsid w:val="00C8514D"/>
    <w:rsid w:val="00C85654"/>
    <w:rsid w:val="00C8630A"/>
    <w:rsid w:val="00C868E0"/>
    <w:rsid w:val="00C8695A"/>
    <w:rsid w:val="00C87457"/>
    <w:rsid w:val="00C909CC"/>
    <w:rsid w:val="00C90A76"/>
    <w:rsid w:val="00C91F13"/>
    <w:rsid w:val="00C93039"/>
    <w:rsid w:val="00C931C6"/>
    <w:rsid w:val="00C93649"/>
    <w:rsid w:val="00C9575F"/>
    <w:rsid w:val="00C958E1"/>
    <w:rsid w:val="00C9636D"/>
    <w:rsid w:val="00C966A5"/>
    <w:rsid w:val="00C9677F"/>
    <w:rsid w:val="00C9733A"/>
    <w:rsid w:val="00C976A0"/>
    <w:rsid w:val="00C9779E"/>
    <w:rsid w:val="00C97EC4"/>
    <w:rsid w:val="00CA09DF"/>
    <w:rsid w:val="00CA0A4C"/>
    <w:rsid w:val="00CA182D"/>
    <w:rsid w:val="00CA2C5F"/>
    <w:rsid w:val="00CA33E2"/>
    <w:rsid w:val="00CA43B7"/>
    <w:rsid w:val="00CA5E24"/>
    <w:rsid w:val="00CA6212"/>
    <w:rsid w:val="00CA6E69"/>
    <w:rsid w:val="00CA7D8B"/>
    <w:rsid w:val="00CB0001"/>
    <w:rsid w:val="00CB0249"/>
    <w:rsid w:val="00CB2710"/>
    <w:rsid w:val="00CB2FF5"/>
    <w:rsid w:val="00CB308A"/>
    <w:rsid w:val="00CB3595"/>
    <w:rsid w:val="00CB5008"/>
    <w:rsid w:val="00CB513C"/>
    <w:rsid w:val="00CB5C52"/>
    <w:rsid w:val="00CB5CB4"/>
    <w:rsid w:val="00CB624E"/>
    <w:rsid w:val="00CB69D1"/>
    <w:rsid w:val="00CB6C89"/>
    <w:rsid w:val="00CB703E"/>
    <w:rsid w:val="00CB75C7"/>
    <w:rsid w:val="00CB7911"/>
    <w:rsid w:val="00CB7FE3"/>
    <w:rsid w:val="00CC0657"/>
    <w:rsid w:val="00CC0A14"/>
    <w:rsid w:val="00CC0CB7"/>
    <w:rsid w:val="00CC13A0"/>
    <w:rsid w:val="00CC26C2"/>
    <w:rsid w:val="00CC2FCD"/>
    <w:rsid w:val="00CC3396"/>
    <w:rsid w:val="00CC345A"/>
    <w:rsid w:val="00CC3CF0"/>
    <w:rsid w:val="00CC4785"/>
    <w:rsid w:val="00CC49A7"/>
    <w:rsid w:val="00CC4C98"/>
    <w:rsid w:val="00CC4FB8"/>
    <w:rsid w:val="00CC60E3"/>
    <w:rsid w:val="00CC67F1"/>
    <w:rsid w:val="00CC6D91"/>
    <w:rsid w:val="00CC71D6"/>
    <w:rsid w:val="00CC7869"/>
    <w:rsid w:val="00CD09B8"/>
    <w:rsid w:val="00CD10EF"/>
    <w:rsid w:val="00CD12D2"/>
    <w:rsid w:val="00CD145E"/>
    <w:rsid w:val="00CD17E0"/>
    <w:rsid w:val="00CD23EA"/>
    <w:rsid w:val="00CD252E"/>
    <w:rsid w:val="00CD2DAC"/>
    <w:rsid w:val="00CD38B6"/>
    <w:rsid w:val="00CD3F09"/>
    <w:rsid w:val="00CD41EF"/>
    <w:rsid w:val="00CD4227"/>
    <w:rsid w:val="00CD4C07"/>
    <w:rsid w:val="00CD5616"/>
    <w:rsid w:val="00CD5C0E"/>
    <w:rsid w:val="00CD607A"/>
    <w:rsid w:val="00CD7008"/>
    <w:rsid w:val="00CD7270"/>
    <w:rsid w:val="00CD773D"/>
    <w:rsid w:val="00CD7C21"/>
    <w:rsid w:val="00CD7DD8"/>
    <w:rsid w:val="00CE0358"/>
    <w:rsid w:val="00CE03CE"/>
    <w:rsid w:val="00CE06EA"/>
    <w:rsid w:val="00CE0A1D"/>
    <w:rsid w:val="00CE27C3"/>
    <w:rsid w:val="00CE2B87"/>
    <w:rsid w:val="00CE2C34"/>
    <w:rsid w:val="00CE3565"/>
    <w:rsid w:val="00CE4A5C"/>
    <w:rsid w:val="00CE534B"/>
    <w:rsid w:val="00CE5746"/>
    <w:rsid w:val="00CE68AB"/>
    <w:rsid w:val="00CE6A8C"/>
    <w:rsid w:val="00CE710B"/>
    <w:rsid w:val="00CF0245"/>
    <w:rsid w:val="00CF0EAC"/>
    <w:rsid w:val="00CF1486"/>
    <w:rsid w:val="00CF1D0F"/>
    <w:rsid w:val="00CF23F7"/>
    <w:rsid w:val="00CF246C"/>
    <w:rsid w:val="00CF304C"/>
    <w:rsid w:val="00CF3A6D"/>
    <w:rsid w:val="00CF5AC0"/>
    <w:rsid w:val="00CF60B2"/>
    <w:rsid w:val="00CF6C08"/>
    <w:rsid w:val="00CF70C7"/>
    <w:rsid w:val="00CF713C"/>
    <w:rsid w:val="00D00070"/>
    <w:rsid w:val="00D002D0"/>
    <w:rsid w:val="00D02800"/>
    <w:rsid w:val="00D02A30"/>
    <w:rsid w:val="00D03151"/>
    <w:rsid w:val="00D0370A"/>
    <w:rsid w:val="00D05104"/>
    <w:rsid w:val="00D05232"/>
    <w:rsid w:val="00D05383"/>
    <w:rsid w:val="00D05940"/>
    <w:rsid w:val="00D05BB6"/>
    <w:rsid w:val="00D05E09"/>
    <w:rsid w:val="00D0603C"/>
    <w:rsid w:val="00D06286"/>
    <w:rsid w:val="00D06EE6"/>
    <w:rsid w:val="00D07342"/>
    <w:rsid w:val="00D07865"/>
    <w:rsid w:val="00D105AB"/>
    <w:rsid w:val="00D11C79"/>
    <w:rsid w:val="00D12093"/>
    <w:rsid w:val="00D123F8"/>
    <w:rsid w:val="00D129CC"/>
    <w:rsid w:val="00D12BD7"/>
    <w:rsid w:val="00D12CE3"/>
    <w:rsid w:val="00D12EB2"/>
    <w:rsid w:val="00D13EAE"/>
    <w:rsid w:val="00D1427C"/>
    <w:rsid w:val="00D15390"/>
    <w:rsid w:val="00D15A83"/>
    <w:rsid w:val="00D16943"/>
    <w:rsid w:val="00D174EF"/>
    <w:rsid w:val="00D1773B"/>
    <w:rsid w:val="00D17750"/>
    <w:rsid w:val="00D1797E"/>
    <w:rsid w:val="00D17BC4"/>
    <w:rsid w:val="00D17DF3"/>
    <w:rsid w:val="00D17EBA"/>
    <w:rsid w:val="00D21779"/>
    <w:rsid w:val="00D22CF9"/>
    <w:rsid w:val="00D22E4F"/>
    <w:rsid w:val="00D23204"/>
    <w:rsid w:val="00D24AC1"/>
    <w:rsid w:val="00D26252"/>
    <w:rsid w:val="00D27393"/>
    <w:rsid w:val="00D27888"/>
    <w:rsid w:val="00D30054"/>
    <w:rsid w:val="00D30764"/>
    <w:rsid w:val="00D30B19"/>
    <w:rsid w:val="00D31D47"/>
    <w:rsid w:val="00D327D1"/>
    <w:rsid w:val="00D32C33"/>
    <w:rsid w:val="00D32F43"/>
    <w:rsid w:val="00D3344A"/>
    <w:rsid w:val="00D33620"/>
    <w:rsid w:val="00D33A74"/>
    <w:rsid w:val="00D34FF2"/>
    <w:rsid w:val="00D35188"/>
    <w:rsid w:val="00D357DD"/>
    <w:rsid w:val="00D35A4C"/>
    <w:rsid w:val="00D35F22"/>
    <w:rsid w:val="00D35FEB"/>
    <w:rsid w:val="00D3716C"/>
    <w:rsid w:val="00D4062E"/>
    <w:rsid w:val="00D40664"/>
    <w:rsid w:val="00D4068D"/>
    <w:rsid w:val="00D41F79"/>
    <w:rsid w:val="00D422D4"/>
    <w:rsid w:val="00D4312A"/>
    <w:rsid w:val="00D43507"/>
    <w:rsid w:val="00D43798"/>
    <w:rsid w:val="00D43AAF"/>
    <w:rsid w:val="00D44097"/>
    <w:rsid w:val="00D4422B"/>
    <w:rsid w:val="00D44AAA"/>
    <w:rsid w:val="00D46124"/>
    <w:rsid w:val="00D46266"/>
    <w:rsid w:val="00D46F39"/>
    <w:rsid w:val="00D476EB"/>
    <w:rsid w:val="00D47CF9"/>
    <w:rsid w:val="00D5161F"/>
    <w:rsid w:val="00D51E72"/>
    <w:rsid w:val="00D52BEB"/>
    <w:rsid w:val="00D5365B"/>
    <w:rsid w:val="00D538C7"/>
    <w:rsid w:val="00D53944"/>
    <w:rsid w:val="00D54441"/>
    <w:rsid w:val="00D54AA3"/>
    <w:rsid w:val="00D54B49"/>
    <w:rsid w:val="00D54BE1"/>
    <w:rsid w:val="00D54F4F"/>
    <w:rsid w:val="00D5516D"/>
    <w:rsid w:val="00D5526B"/>
    <w:rsid w:val="00D55AF8"/>
    <w:rsid w:val="00D560C8"/>
    <w:rsid w:val="00D569BA"/>
    <w:rsid w:val="00D56F11"/>
    <w:rsid w:val="00D573AF"/>
    <w:rsid w:val="00D574EB"/>
    <w:rsid w:val="00D57660"/>
    <w:rsid w:val="00D576AD"/>
    <w:rsid w:val="00D5786C"/>
    <w:rsid w:val="00D57E01"/>
    <w:rsid w:val="00D6082A"/>
    <w:rsid w:val="00D60EFA"/>
    <w:rsid w:val="00D619F6"/>
    <w:rsid w:val="00D620EC"/>
    <w:rsid w:val="00D62C61"/>
    <w:rsid w:val="00D6382F"/>
    <w:rsid w:val="00D63E18"/>
    <w:rsid w:val="00D6482B"/>
    <w:rsid w:val="00D649B3"/>
    <w:rsid w:val="00D64C49"/>
    <w:rsid w:val="00D64F81"/>
    <w:rsid w:val="00D65B91"/>
    <w:rsid w:val="00D65E09"/>
    <w:rsid w:val="00D66136"/>
    <w:rsid w:val="00D672FB"/>
    <w:rsid w:val="00D700DA"/>
    <w:rsid w:val="00D70420"/>
    <w:rsid w:val="00D70741"/>
    <w:rsid w:val="00D715BB"/>
    <w:rsid w:val="00D7216E"/>
    <w:rsid w:val="00D72EE2"/>
    <w:rsid w:val="00D730E4"/>
    <w:rsid w:val="00D74EC7"/>
    <w:rsid w:val="00D760F6"/>
    <w:rsid w:val="00D76C15"/>
    <w:rsid w:val="00D77262"/>
    <w:rsid w:val="00D8063C"/>
    <w:rsid w:val="00D8090A"/>
    <w:rsid w:val="00D80E38"/>
    <w:rsid w:val="00D81656"/>
    <w:rsid w:val="00D81D64"/>
    <w:rsid w:val="00D81FE8"/>
    <w:rsid w:val="00D82BF0"/>
    <w:rsid w:val="00D83914"/>
    <w:rsid w:val="00D844CA"/>
    <w:rsid w:val="00D84526"/>
    <w:rsid w:val="00D84904"/>
    <w:rsid w:val="00D85015"/>
    <w:rsid w:val="00D87213"/>
    <w:rsid w:val="00D87234"/>
    <w:rsid w:val="00D9027A"/>
    <w:rsid w:val="00D9075D"/>
    <w:rsid w:val="00D90860"/>
    <w:rsid w:val="00D90FD8"/>
    <w:rsid w:val="00D9115E"/>
    <w:rsid w:val="00D915B3"/>
    <w:rsid w:val="00D919AD"/>
    <w:rsid w:val="00D91A80"/>
    <w:rsid w:val="00D91E6F"/>
    <w:rsid w:val="00D92AB2"/>
    <w:rsid w:val="00D92CB0"/>
    <w:rsid w:val="00D941E0"/>
    <w:rsid w:val="00D946D3"/>
    <w:rsid w:val="00D950C4"/>
    <w:rsid w:val="00D95408"/>
    <w:rsid w:val="00D957E5"/>
    <w:rsid w:val="00D95C9A"/>
    <w:rsid w:val="00D96696"/>
    <w:rsid w:val="00D96C68"/>
    <w:rsid w:val="00D97EE5"/>
    <w:rsid w:val="00DA0686"/>
    <w:rsid w:val="00DA13BA"/>
    <w:rsid w:val="00DA1E71"/>
    <w:rsid w:val="00DA24F2"/>
    <w:rsid w:val="00DA2DC7"/>
    <w:rsid w:val="00DA5822"/>
    <w:rsid w:val="00DA5F33"/>
    <w:rsid w:val="00DA6FED"/>
    <w:rsid w:val="00DA779A"/>
    <w:rsid w:val="00DA7D26"/>
    <w:rsid w:val="00DB04A1"/>
    <w:rsid w:val="00DB0CB1"/>
    <w:rsid w:val="00DB0F63"/>
    <w:rsid w:val="00DB1917"/>
    <w:rsid w:val="00DB1A95"/>
    <w:rsid w:val="00DB26E8"/>
    <w:rsid w:val="00DB29AE"/>
    <w:rsid w:val="00DB2A9D"/>
    <w:rsid w:val="00DB34A2"/>
    <w:rsid w:val="00DB3BCC"/>
    <w:rsid w:val="00DB4185"/>
    <w:rsid w:val="00DB58EE"/>
    <w:rsid w:val="00DB659F"/>
    <w:rsid w:val="00DB6ED7"/>
    <w:rsid w:val="00DB748A"/>
    <w:rsid w:val="00DC04E6"/>
    <w:rsid w:val="00DC09FD"/>
    <w:rsid w:val="00DC16C3"/>
    <w:rsid w:val="00DC21D9"/>
    <w:rsid w:val="00DC26F7"/>
    <w:rsid w:val="00DC2FE9"/>
    <w:rsid w:val="00DC4AB4"/>
    <w:rsid w:val="00DC4B85"/>
    <w:rsid w:val="00DC55FD"/>
    <w:rsid w:val="00DC5FBC"/>
    <w:rsid w:val="00DC6287"/>
    <w:rsid w:val="00DC64DE"/>
    <w:rsid w:val="00DC6829"/>
    <w:rsid w:val="00DC79E2"/>
    <w:rsid w:val="00DC7FF3"/>
    <w:rsid w:val="00DD084C"/>
    <w:rsid w:val="00DD1025"/>
    <w:rsid w:val="00DD1440"/>
    <w:rsid w:val="00DD169B"/>
    <w:rsid w:val="00DD1C73"/>
    <w:rsid w:val="00DD1CAC"/>
    <w:rsid w:val="00DD26CA"/>
    <w:rsid w:val="00DD2FB6"/>
    <w:rsid w:val="00DD3EBF"/>
    <w:rsid w:val="00DD401C"/>
    <w:rsid w:val="00DD4C56"/>
    <w:rsid w:val="00DD59D4"/>
    <w:rsid w:val="00DD70F1"/>
    <w:rsid w:val="00DD71F7"/>
    <w:rsid w:val="00DD75F3"/>
    <w:rsid w:val="00DE0F23"/>
    <w:rsid w:val="00DE17F4"/>
    <w:rsid w:val="00DE241A"/>
    <w:rsid w:val="00DE2589"/>
    <w:rsid w:val="00DE2BAE"/>
    <w:rsid w:val="00DE36DF"/>
    <w:rsid w:val="00DE3A8F"/>
    <w:rsid w:val="00DE4CB9"/>
    <w:rsid w:val="00DE4F10"/>
    <w:rsid w:val="00DE4FE8"/>
    <w:rsid w:val="00DE68B8"/>
    <w:rsid w:val="00DE6B8B"/>
    <w:rsid w:val="00DE6CF8"/>
    <w:rsid w:val="00DE7156"/>
    <w:rsid w:val="00DF03BF"/>
    <w:rsid w:val="00DF07F5"/>
    <w:rsid w:val="00DF0ECD"/>
    <w:rsid w:val="00DF194E"/>
    <w:rsid w:val="00DF2151"/>
    <w:rsid w:val="00DF2BF2"/>
    <w:rsid w:val="00DF2FE9"/>
    <w:rsid w:val="00DF341C"/>
    <w:rsid w:val="00DF354F"/>
    <w:rsid w:val="00DF3A74"/>
    <w:rsid w:val="00DF4256"/>
    <w:rsid w:val="00DF4528"/>
    <w:rsid w:val="00DF4D3D"/>
    <w:rsid w:val="00DF562E"/>
    <w:rsid w:val="00DF5FF8"/>
    <w:rsid w:val="00DF644C"/>
    <w:rsid w:val="00DF7A46"/>
    <w:rsid w:val="00E0018B"/>
    <w:rsid w:val="00E00DB2"/>
    <w:rsid w:val="00E01020"/>
    <w:rsid w:val="00E0182F"/>
    <w:rsid w:val="00E02188"/>
    <w:rsid w:val="00E02A7B"/>
    <w:rsid w:val="00E03117"/>
    <w:rsid w:val="00E033F8"/>
    <w:rsid w:val="00E04F47"/>
    <w:rsid w:val="00E0623F"/>
    <w:rsid w:val="00E06463"/>
    <w:rsid w:val="00E065AF"/>
    <w:rsid w:val="00E06CB9"/>
    <w:rsid w:val="00E06EFB"/>
    <w:rsid w:val="00E0715F"/>
    <w:rsid w:val="00E100AE"/>
    <w:rsid w:val="00E1131D"/>
    <w:rsid w:val="00E1216A"/>
    <w:rsid w:val="00E124C1"/>
    <w:rsid w:val="00E13441"/>
    <w:rsid w:val="00E13BE3"/>
    <w:rsid w:val="00E13F84"/>
    <w:rsid w:val="00E14038"/>
    <w:rsid w:val="00E15DE9"/>
    <w:rsid w:val="00E16807"/>
    <w:rsid w:val="00E17308"/>
    <w:rsid w:val="00E179C4"/>
    <w:rsid w:val="00E17C2E"/>
    <w:rsid w:val="00E20356"/>
    <w:rsid w:val="00E204FF"/>
    <w:rsid w:val="00E206BC"/>
    <w:rsid w:val="00E212C5"/>
    <w:rsid w:val="00E2131E"/>
    <w:rsid w:val="00E21426"/>
    <w:rsid w:val="00E21608"/>
    <w:rsid w:val="00E21DD8"/>
    <w:rsid w:val="00E22942"/>
    <w:rsid w:val="00E22AFF"/>
    <w:rsid w:val="00E22F60"/>
    <w:rsid w:val="00E2365E"/>
    <w:rsid w:val="00E24123"/>
    <w:rsid w:val="00E24E0F"/>
    <w:rsid w:val="00E2570E"/>
    <w:rsid w:val="00E258EC"/>
    <w:rsid w:val="00E26715"/>
    <w:rsid w:val="00E27D0D"/>
    <w:rsid w:val="00E27F5B"/>
    <w:rsid w:val="00E30D2B"/>
    <w:rsid w:val="00E32449"/>
    <w:rsid w:val="00E324D5"/>
    <w:rsid w:val="00E32C7C"/>
    <w:rsid w:val="00E32DB3"/>
    <w:rsid w:val="00E331B1"/>
    <w:rsid w:val="00E33732"/>
    <w:rsid w:val="00E33A4B"/>
    <w:rsid w:val="00E33AA0"/>
    <w:rsid w:val="00E33D05"/>
    <w:rsid w:val="00E34737"/>
    <w:rsid w:val="00E34CB9"/>
    <w:rsid w:val="00E35B9B"/>
    <w:rsid w:val="00E36124"/>
    <w:rsid w:val="00E3711F"/>
    <w:rsid w:val="00E378D3"/>
    <w:rsid w:val="00E40044"/>
    <w:rsid w:val="00E40639"/>
    <w:rsid w:val="00E419A4"/>
    <w:rsid w:val="00E42793"/>
    <w:rsid w:val="00E42F74"/>
    <w:rsid w:val="00E43191"/>
    <w:rsid w:val="00E43925"/>
    <w:rsid w:val="00E43B8F"/>
    <w:rsid w:val="00E4481F"/>
    <w:rsid w:val="00E44A41"/>
    <w:rsid w:val="00E44A93"/>
    <w:rsid w:val="00E4571B"/>
    <w:rsid w:val="00E45EC8"/>
    <w:rsid w:val="00E461BC"/>
    <w:rsid w:val="00E4665F"/>
    <w:rsid w:val="00E4742F"/>
    <w:rsid w:val="00E47783"/>
    <w:rsid w:val="00E479C8"/>
    <w:rsid w:val="00E47ADD"/>
    <w:rsid w:val="00E5263D"/>
    <w:rsid w:val="00E52CD9"/>
    <w:rsid w:val="00E52F8A"/>
    <w:rsid w:val="00E53730"/>
    <w:rsid w:val="00E53C96"/>
    <w:rsid w:val="00E53D28"/>
    <w:rsid w:val="00E54148"/>
    <w:rsid w:val="00E54973"/>
    <w:rsid w:val="00E54EDA"/>
    <w:rsid w:val="00E55DD6"/>
    <w:rsid w:val="00E56654"/>
    <w:rsid w:val="00E5669A"/>
    <w:rsid w:val="00E56776"/>
    <w:rsid w:val="00E56E3C"/>
    <w:rsid w:val="00E57203"/>
    <w:rsid w:val="00E57D73"/>
    <w:rsid w:val="00E60FD2"/>
    <w:rsid w:val="00E6157A"/>
    <w:rsid w:val="00E61E99"/>
    <w:rsid w:val="00E6364D"/>
    <w:rsid w:val="00E63B4C"/>
    <w:rsid w:val="00E64157"/>
    <w:rsid w:val="00E64A78"/>
    <w:rsid w:val="00E65F6D"/>
    <w:rsid w:val="00E6634B"/>
    <w:rsid w:val="00E66BC6"/>
    <w:rsid w:val="00E66CCE"/>
    <w:rsid w:val="00E6707A"/>
    <w:rsid w:val="00E67BB1"/>
    <w:rsid w:val="00E67D39"/>
    <w:rsid w:val="00E67F8E"/>
    <w:rsid w:val="00E70297"/>
    <w:rsid w:val="00E7065D"/>
    <w:rsid w:val="00E7073C"/>
    <w:rsid w:val="00E70A6B"/>
    <w:rsid w:val="00E70B98"/>
    <w:rsid w:val="00E70EEC"/>
    <w:rsid w:val="00E72245"/>
    <w:rsid w:val="00E72938"/>
    <w:rsid w:val="00E72FE4"/>
    <w:rsid w:val="00E7338A"/>
    <w:rsid w:val="00E734B1"/>
    <w:rsid w:val="00E736BC"/>
    <w:rsid w:val="00E74974"/>
    <w:rsid w:val="00E74E44"/>
    <w:rsid w:val="00E75782"/>
    <w:rsid w:val="00E76B26"/>
    <w:rsid w:val="00E770F4"/>
    <w:rsid w:val="00E804AC"/>
    <w:rsid w:val="00E808E3"/>
    <w:rsid w:val="00E8095D"/>
    <w:rsid w:val="00E82209"/>
    <w:rsid w:val="00E82308"/>
    <w:rsid w:val="00E83313"/>
    <w:rsid w:val="00E833D2"/>
    <w:rsid w:val="00E84A3C"/>
    <w:rsid w:val="00E85558"/>
    <w:rsid w:val="00E86313"/>
    <w:rsid w:val="00E864F8"/>
    <w:rsid w:val="00E90148"/>
    <w:rsid w:val="00E90C5D"/>
    <w:rsid w:val="00E911F3"/>
    <w:rsid w:val="00E9142E"/>
    <w:rsid w:val="00E91BC3"/>
    <w:rsid w:val="00E91F24"/>
    <w:rsid w:val="00E93299"/>
    <w:rsid w:val="00E9375A"/>
    <w:rsid w:val="00E93995"/>
    <w:rsid w:val="00E93BC1"/>
    <w:rsid w:val="00E94812"/>
    <w:rsid w:val="00E95101"/>
    <w:rsid w:val="00E958D5"/>
    <w:rsid w:val="00E965BF"/>
    <w:rsid w:val="00E96BFD"/>
    <w:rsid w:val="00E97B0F"/>
    <w:rsid w:val="00EA0581"/>
    <w:rsid w:val="00EA07B6"/>
    <w:rsid w:val="00EA0BEF"/>
    <w:rsid w:val="00EA11C9"/>
    <w:rsid w:val="00EA1823"/>
    <w:rsid w:val="00EA18DE"/>
    <w:rsid w:val="00EA2858"/>
    <w:rsid w:val="00EA3289"/>
    <w:rsid w:val="00EA3915"/>
    <w:rsid w:val="00EA4123"/>
    <w:rsid w:val="00EA42E1"/>
    <w:rsid w:val="00EA4621"/>
    <w:rsid w:val="00EA4F66"/>
    <w:rsid w:val="00EA6396"/>
    <w:rsid w:val="00EB0EFB"/>
    <w:rsid w:val="00EB1125"/>
    <w:rsid w:val="00EB15B6"/>
    <w:rsid w:val="00EB2172"/>
    <w:rsid w:val="00EB2484"/>
    <w:rsid w:val="00EB2724"/>
    <w:rsid w:val="00EB2918"/>
    <w:rsid w:val="00EB3459"/>
    <w:rsid w:val="00EB44C9"/>
    <w:rsid w:val="00EB47A8"/>
    <w:rsid w:val="00EB4948"/>
    <w:rsid w:val="00EB4963"/>
    <w:rsid w:val="00EB4F7C"/>
    <w:rsid w:val="00EB50FE"/>
    <w:rsid w:val="00EB56D5"/>
    <w:rsid w:val="00EB5BDE"/>
    <w:rsid w:val="00EB5F9D"/>
    <w:rsid w:val="00EB6458"/>
    <w:rsid w:val="00EB67B6"/>
    <w:rsid w:val="00EB75CF"/>
    <w:rsid w:val="00EB7752"/>
    <w:rsid w:val="00EB7785"/>
    <w:rsid w:val="00EB7813"/>
    <w:rsid w:val="00EC0BA2"/>
    <w:rsid w:val="00EC10FB"/>
    <w:rsid w:val="00EC1605"/>
    <w:rsid w:val="00EC1A8F"/>
    <w:rsid w:val="00EC1D33"/>
    <w:rsid w:val="00EC2D84"/>
    <w:rsid w:val="00EC35F1"/>
    <w:rsid w:val="00EC38A6"/>
    <w:rsid w:val="00EC47A1"/>
    <w:rsid w:val="00EC47C0"/>
    <w:rsid w:val="00EC4A35"/>
    <w:rsid w:val="00EC4D10"/>
    <w:rsid w:val="00EC5103"/>
    <w:rsid w:val="00EC5999"/>
    <w:rsid w:val="00EC61DD"/>
    <w:rsid w:val="00EC6C01"/>
    <w:rsid w:val="00EC7318"/>
    <w:rsid w:val="00EC7409"/>
    <w:rsid w:val="00EC740B"/>
    <w:rsid w:val="00ED0BDF"/>
    <w:rsid w:val="00ED1308"/>
    <w:rsid w:val="00ED2094"/>
    <w:rsid w:val="00ED252B"/>
    <w:rsid w:val="00ED2936"/>
    <w:rsid w:val="00ED3088"/>
    <w:rsid w:val="00ED339F"/>
    <w:rsid w:val="00ED345C"/>
    <w:rsid w:val="00ED34B1"/>
    <w:rsid w:val="00ED3915"/>
    <w:rsid w:val="00ED4177"/>
    <w:rsid w:val="00ED45C3"/>
    <w:rsid w:val="00ED503E"/>
    <w:rsid w:val="00ED505E"/>
    <w:rsid w:val="00ED646B"/>
    <w:rsid w:val="00ED6A56"/>
    <w:rsid w:val="00ED6F4A"/>
    <w:rsid w:val="00ED78A3"/>
    <w:rsid w:val="00EE010E"/>
    <w:rsid w:val="00EE0C67"/>
    <w:rsid w:val="00EE124F"/>
    <w:rsid w:val="00EE1A62"/>
    <w:rsid w:val="00EE1A92"/>
    <w:rsid w:val="00EE2B6E"/>
    <w:rsid w:val="00EE347A"/>
    <w:rsid w:val="00EE4CE0"/>
    <w:rsid w:val="00EE4E10"/>
    <w:rsid w:val="00EE51E4"/>
    <w:rsid w:val="00EE54A0"/>
    <w:rsid w:val="00EE5C87"/>
    <w:rsid w:val="00EE5CA3"/>
    <w:rsid w:val="00EE60D4"/>
    <w:rsid w:val="00EE655E"/>
    <w:rsid w:val="00EE6807"/>
    <w:rsid w:val="00EE6EC7"/>
    <w:rsid w:val="00EE71E8"/>
    <w:rsid w:val="00EE73A2"/>
    <w:rsid w:val="00EF0680"/>
    <w:rsid w:val="00EF0A2E"/>
    <w:rsid w:val="00EF0BA0"/>
    <w:rsid w:val="00EF1EE4"/>
    <w:rsid w:val="00EF24B3"/>
    <w:rsid w:val="00EF36E9"/>
    <w:rsid w:val="00EF3B7C"/>
    <w:rsid w:val="00EF5042"/>
    <w:rsid w:val="00EF7050"/>
    <w:rsid w:val="00F008B7"/>
    <w:rsid w:val="00F00F4A"/>
    <w:rsid w:val="00F00FDC"/>
    <w:rsid w:val="00F027BA"/>
    <w:rsid w:val="00F04201"/>
    <w:rsid w:val="00F04C33"/>
    <w:rsid w:val="00F04CC0"/>
    <w:rsid w:val="00F0545E"/>
    <w:rsid w:val="00F06A3A"/>
    <w:rsid w:val="00F070DA"/>
    <w:rsid w:val="00F075BC"/>
    <w:rsid w:val="00F07F0D"/>
    <w:rsid w:val="00F101AA"/>
    <w:rsid w:val="00F10870"/>
    <w:rsid w:val="00F10D02"/>
    <w:rsid w:val="00F10E66"/>
    <w:rsid w:val="00F11787"/>
    <w:rsid w:val="00F118DC"/>
    <w:rsid w:val="00F11B19"/>
    <w:rsid w:val="00F1214F"/>
    <w:rsid w:val="00F122EF"/>
    <w:rsid w:val="00F1239F"/>
    <w:rsid w:val="00F12B15"/>
    <w:rsid w:val="00F13041"/>
    <w:rsid w:val="00F13168"/>
    <w:rsid w:val="00F131EB"/>
    <w:rsid w:val="00F139EC"/>
    <w:rsid w:val="00F1536C"/>
    <w:rsid w:val="00F15449"/>
    <w:rsid w:val="00F1714E"/>
    <w:rsid w:val="00F1724D"/>
    <w:rsid w:val="00F175FF"/>
    <w:rsid w:val="00F1786D"/>
    <w:rsid w:val="00F21793"/>
    <w:rsid w:val="00F22203"/>
    <w:rsid w:val="00F22585"/>
    <w:rsid w:val="00F2284E"/>
    <w:rsid w:val="00F22996"/>
    <w:rsid w:val="00F23B70"/>
    <w:rsid w:val="00F24555"/>
    <w:rsid w:val="00F25EF8"/>
    <w:rsid w:val="00F2626E"/>
    <w:rsid w:val="00F264AC"/>
    <w:rsid w:val="00F26604"/>
    <w:rsid w:val="00F2660E"/>
    <w:rsid w:val="00F27925"/>
    <w:rsid w:val="00F27A79"/>
    <w:rsid w:val="00F27C39"/>
    <w:rsid w:val="00F27DBD"/>
    <w:rsid w:val="00F3091F"/>
    <w:rsid w:val="00F30B5B"/>
    <w:rsid w:val="00F30CDC"/>
    <w:rsid w:val="00F3121E"/>
    <w:rsid w:val="00F315B9"/>
    <w:rsid w:val="00F31640"/>
    <w:rsid w:val="00F317C4"/>
    <w:rsid w:val="00F31BBA"/>
    <w:rsid w:val="00F3228D"/>
    <w:rsid w:val="00F326E8"/>
    <w:rsid w:val="00F32850"/>
    <w:rsid w:val="00F32E54"/>
    <w:rsid w:val="00F33732"/>
    <w:rsid w:val="00F345C6"/>
    <w:rsid w:val="00F347A7"/>
    <w:rsid w:val="00F34AF0"/>
    <w:rsid w:val="00F353A0"/>
    <w:rsid w:val="00F35ADE"/>
    <w:rsid w:val="00F36518"/>
    <w:rsid w:val="00F37151"/>
    <w:rsid w:val="00F3783C"/>
    <w:rsid w:val="00F41024"/>
    <w:rsid w:val="00F4153D"/>
    <w:rsid w:val="00F42ADF"/>
    <w:rsid w:val="00F435D1"/>
    <w:rsid w:val="00F43957"/>
    <w:rsid w:val="00F442E6"/>
    <w:rsid w:val="00F4430F"/>
    <w:rsid w:val="00F44AA3"/>
    <w:rsid w:val="00F44FB7"/>
    <w:rsid w:val="00F45854"/>
    <w:rsid w:val="00F45FA0"/>
    <w:rsid w:val="00F46772"/>
    <w:rsid w:val="00F46BF9"/>
    <w:rsid w:val="00F51599"/>
    <w:rsid w:val="00F5281D"/>
    <w:rsid w:val="00F52DA6"/>
    <w:rsid w:val="00F5301E"/>
    <w:rsid w:val="00F53357"/>
    <w:rsid w:val="00F53A15"/>
    <w:rsid w:val="00F54332"/>
    <w:rsid w:val="00F559B5"/>
    <w:rsid w:val="00F57EAF"/>
    <w:rsid w:val="00F603A6"/>
    <w:rsid w:val="00F61035"/>
    <w:rsid w:val="00F618D0"/>
    <w:rsid w:val="00F61AC1"/>
    <w:rsid w:val="00F62DC9"/>
    <w:rsid w:val="00F63081"/>
    <w:rsid w:val="00F63469"/>
    <w:rsid w:val="00F63784"/>
    <w:rsid w:val="00F651AA"/>
    <w:rsid w:val="00F679DC"/>
    <w:rsid w:val="00F70373"/>
    <w:rsid w:val="00F705D1"/>
    <w:rsid w:val="00F70C4D"/>
    <w:rsid w:val="00F72193"/>
    <w:rsid w:val="00F72B02"/>
    <w:rsid w:val="00F72D91"/>
    <w:rsid w:val="00F72E43"/>
    <w:rsid w:val="00F733E9"/>
    <w:rsid w:val="00F7406C"/>
    <w:rsid w:val="00F741CF"/>
    <w:rsid w:val="00F7504B"/>
    <w:rsid w:val="00F7518F"/>
    <w:rsid w:val="00F753D9"/>
    <w:rsid w:val="00F75545"/>
    <w:rsid w:val="00F76ED9"/>
    <w:rsid w:val="00F77CF2"/>
    <w:rsid w:val="00F80798"/>
    <w:rsid w:val="00F80C9E"/>
    <w:rsid w:val="00F80DD1"/>
    <w:rsid w:val="00F80F2E"/>
    <w:rsid w:val="00F8154D"/>
    <w:rsid w:val="00F8185C"/>
    <w:rsid w:val="00F81F8C"/>
    <w:rsid w:val="00F824A5"/>
    <w:rsid w:val="00F83FE2"/>
    <w:rsid w:val="00F84D19"/>
    <w:rsid w:val="00F85471"/>
    <w:rsid w:val="00F86592"/>
    <w:rsid w:val="00F86D67"/>
    <w:rsid w:val="00F87B9C"/>
    <w:rsid w:val="00F87C63"/>
    <w:rsid w:val="00F934DC"/>
    <w:rsid w:val="00F935C0"/>
    <w:rsid w:val="00F93789"/>
    <w:rsid w:val="00F93960"/>
    <w:rsid w:val="00F93D7F"/>
    <w:rsid w:val="00F93DBD"/>
    <w:rsid w:val="00F93F5F"/>
    <w:rsid w:val="00F943E1"/>
    <w:rsid w:val="00F946DC"/>
    <w:rsid w:val="00F94E78"/>
    <w:rsid w:val="00F9564A"/>
    <w:rsid w:val="00F9576C"/>
    <w:rsid w:val="00F95799"/>
    <w:rsid w:val="00F95D45"/>
    <w:rsid w:val="00F9644C"/>
    <w:rsid w:val="00F9691E"/>
    <w:rsid w:val="00F96BD8"/>
    <w:rsid w:val="00F97282"/>
    <w:rsid w:val="00F97697"/>
    <w:rsid w:val="00F976B5"/>
    <w:rsid w:val="00FA0CCA"/>
    <w:rsid w:val="00FA151E"/>
    <w:rsid w:val="00FA1963"/>
    <w:rsid w:val="00FA199F"/>
    <w:rsid w:val="00FA1C6B"/>
    <w:rsid w:val="00FA2CBB"/>
    <w:rsid w:val="00FA2E24"/>
    <w:rsid w:val="00FA3858"/>
    <w:rsid w:val="00FA3DCA"/>
    <w:rsid w:val="00FA3F94"/>
    <w:rsid w:val="00FA4975"/>
    <w:rsid w:val="00FA58C4"/>
    <w:rsid w:val="00FA5C1F"/>
    <w:rsid w:val="00FA5D82"/>
    <w:rsid w:val="00FA5F63"/>
    <w:rsid w:val="00FA63B7"/>
    <w:rsid w:val="00FA6F7C"/>
    <w:rsid w:val="00FA7BDA"/>
    <w:rsid w:val="00FB0143"/>
    <w:rsid w:val="00FB0176"/>
    <w:rsid w:val="00FB03D5"/>
    <w:rsid w:val="00FB0AFC"/>
    <w:rsid w:val="00FB0E42"/>
    <w:rsid w:val="00FB1FDA"/>
    <w:rsid w:val="00FB3E85"/>
    <w:rsid w:val="00FB476B"/>
    <w:rsid w:val="00FB500A"/>
    <w:rsid w:val="00FB5A41"/>
    <w:rsid w:val="00FB6CC3"/>
    <w:rsid w:val="00FB7324"/>
    <w:rsid w:val="00FB754B"/>
    <w:rsid w:val="00FB7F7C"/>
    <w:rsid w:val="00FC025E"/>
    <w:rsid w:val="00FC064E"/>
    <w:rsid w:val="00FC0D22"/>
    <w:rsid w:val="00FC47D6"/>
    <w:rsid w:val="00FC4B2B"/>
    <w:rsid w:val="00FC76F9"/>
    <w:rsid w:val="00FC7D2D"/>
    <w:rsid w:val="00FD004A"/>
    <w:rsid w:val="00FD0BFE"/>
    <w:rsid w:val="00FD0C68"/>
    <w:rsid w:val="00FD1132"/>
    <w:rsid w:val="00FD1C87"/>
    <w:rsid w:val="00FD287D"/>
    <w:rsid w:val="00FD2E62"/>
    <w:rsid w:val="00FD3340"/>
    <w:rsid w:val="00FD3565"/>
    <w:rsid w:val="00FD3574"/>
    <w:rsid w:val="00FD390A"/>
    <w:rsid w:val="00FD3C51"/>
    <w:rsid w:val="00FD50E3"/>
    <w:rsid w:val="00FD5454"/>
    <w:rsid w:val="00FD5D6C"/>
    <w:rsid w:val="00FD63A9"/>
    <w:rsid w:val="00FD6612"/>
    <w:rsid w:val="00FD7F86"/>
    <w:rsid w:val="00FE08B0"/>
    <w:rsid w:val="00FE0A18"/>
    <w:rsid w:val="00FE19F2"/>
    <w:rsid w:val="00FE27FB"/>
    <w:rsid w:val="00FE2844"/>
    <w:rsid w:val="00FE2CC5"/>
    <w:rsid w:val="00FE30CE"/>
    <w:rsid w:val="00FE3513"/>
    <w:rsid w:val="00FE395C"/>
    <w:rsid w:val="00FE3966"/>
    <w:rsid w:val="00FE42A2"/>
    <w:rsid w:val="00FE467B"/>
    <w:rsid w:val="00FE60C1"/>
    <w:rsid w:val="00FE6733"/>
    <w:rsid w:val="00FE6A7B"/>
    <w:rsid w:val="00FE7578"/>
    <w:rsid w:val="00FE769A"/>
    <w:rsid w:val="00FE76D3"/>
    <w:rsid w:val="00FE7A6A"/>
    <w:rsid w:val="00FE7DD7"/>
    <w:rsid w:val="00FE7F6E"/>
    <w:rsid w:val="00FE7FD2"/>
    <w:rsid w:val="00FF0B09"/>
    <w:rsid w:val="00FF0F1D"/>
    <w:rsid w:val="00FF0FD5"/>
    <w:rsid w:val="00FF12D7"/>
    <w:rsid w:val="00FF1374"/>
    <w:rsid w:val="00FF2B83"/>
    <w:rsid w:val="00FF2E58"/>
    <w:rsid w:val="00FF343F"/>
    <w:rsid w:val="00FF3653"/>
    <w:rsid w:val="00FF4265"/>
    <w:rsid w:val="00FF453D"/>
    <w:rsid w:val="00FF4D92"/>
    <w:rsid w:val="00FF4E72"/>
    <w:rsid w:val="00FF5715"/>
    <w:rsid w:val="00FF5D20"/>
    <w:rsid w:val="00FF614A"/>
    <w:rsid w:val="00FF6E91"/>
    <w:rsid w:val="00FF712F"/>
    <w:rsid w:val="00FF72DC"/>
    <w:rsid w:val="00FF743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oNotEmbedSmartTags/>
  <w:decimalSymbol w:val="."/>
  <w:listSeparator w:val=","/>
  <w14:docId w14:val="24F3F1D8"/>
  <w15:docId w15:val="{5AB4CE74-5FAA-4700-8C60-386DED13D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uiPriority w:val="34"/>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link w:val="SinespaciadoCar"/>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Mencinsinresolver1">
    <w:name w:val="Mención sin resolver1"/>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inespaciadoCar">
    <w:name w:val="Sin espaciado Car"/>
    <w:link w:val="Sinespaciado"/>
    <w:uiPriority w:val="99"/>
    <w:locked/>
    <w:rsid w:val="00D65B91"/>
    <w:rPr>
      <w:sz w:val="24"/>
      <w:szCs w:val="24"/>
      <w:lang w:eastAsia="ar-SA"/>
    </w:rPr>
  </w:style>
  <w:style w:type="paragraph" w:styleId="Listaconvietas">
    <w:name w:val="List Bullet"/>
    <w:basedOn w:val="Normal"/>
    <w:unhideWhenUsed/>
    <w:rsid w:val="002E14C5"/>
    <w:pPr>
      <w:numPr>
        <w:numId w:val="3"/>
      </w:numPr>
      <w:contextualSpacing/>
    </w:pPr>
  </w:style>
  <w:style w:type="character" w:styleId="Mencinsinresolver">
    <w:name w:val="Unresolved Mention"/>
    <w:basedOn w:val="Fuentedeprrafopredeter"/>
    <w:uiPriority w:val="99"/>
    <w:semiHidden/>
    <w:unhideWhenUsed/>
    <w:rsid w:val="000020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185680947">
      <w:bodyDiv w:val="1"/>
      <w:marLeft w:val="0"/>
      <w:marRight w:val="0"/>
      <w:marTop w:val="0"/>
      <w:marBottom w:val="0"/>
      <w:divBdr>
        <w:top w:val="none" w:sz="0" w:space="0" w:color="auto"/>
        <w:left w:val="none" w:sz="0" w:space="0" w:color="auto"/>
        <w:bottom w:val="none" w:sz="0" w:space="0" w:color="auto"/>
        <w:right w:val="none" w:sz="0" w:space="0" w:color="auto"/>
      </w:divBdr>
    </w:div>
    <w:div w:id="201330565">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629019536">
      <w:bodyDiv w:val="1"/>
      <w:marLeft w:val="0"/>
      <w:marRight w:val="0"/>
      <w:marTop w:val="0"/>
      <w:marBottom w:val="0"/>
      <w:divBdr>
        <w:top w:val="none" w:sz="0" w:space="0" w:color="auto"/>
        <w:left w:val="none" w:sz="0" w:space="0" w:color="auto"/>
        <w:bottom w:val="none" w:sz="0" w:space="0" w:color="auto"/>
        <w:right w:val="none" w:sz="0" w:space="0" w:color="auto"/>
      </w:divBdr>
    </w:div>
    <w:div w:id="686760955">
      <w:bodyDiv w:val="1"/>
      <w:marLeft w:val="0"/>
      <w:marRight w:val="0"/>
      <w:marTop w:val="0"/>
      <w:marBottom w:val="0"/>
      <w:divBdr>
        <w:top w:val="none" w:sz="0" w:space="0" w:color="auto"/>
        <w:left w:val="none" w:sz="0" w:space="0" w:color="auto"/>
        <w:bottom w:val="none" w:sz="0" w:space="0" w:color="auto"/>
        <w:right w:val="none" w:sz="0" w:space="0" w:color="auto"/>
      </w:divBdr>
    </w:div>
    <w:div w:id="695228285">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2295085">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20566810">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42306149">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2380232">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25027156">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395932980">
      <w:bodyDiv w:val="1"/>
      <w:marLeft w:val="0"/>
      <w:marRight w:val="0"/>
      <w:marTop w:val="0"/>
      <w:marBottom w:val="0"/>
      <w:divBdr>
        <w:top w:val="none" w:sz="0" w:space="0" w:color="auto"/>
        <w:left w:val="none" w:sz="0" w:space="0" w:color="auto"/>
        <w:bottom w:val="none" w:sz="0" w:space="0" w:color="auto"/>
        <w:right w:val="none" w:sz="0" w:space="0" w:color="auto"/>
      </w:divBdr>
    </w:div>
    <w:div w:id="1404914232">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1817985">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698431544">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30430448">
      <w:bodyDiv w:val="1"/>
      <w:marLeft w:val="0"/>
      <w:marRight w:val="0"/>
      <w:marTop w:val="0"/>
      <w:marBottom w:val="0"/>
      <w:divBdr>
        <w:top w:val="none" w:sz="0" w:space="0" w:color="auto"/>
        <w:left w:val="none" w:sz="0" w:space="0" w:color="auto"/>
        <w:bottom w:val="none" w:sz="0" w:space="0" w:color="auto"/>
        <w:right w:val="none" w:sz="0" w:space="0" w:color="auto"/>
      </w:divBdr>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1998075814">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 w:id="211740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Z81lBk4GLG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CCBBD-E234-4224-9E5A-04AB09129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TotalTime>
  <Pages>20</Pages>
  <Words>6059</Words>
  <Characters>33328</Characters>
  <Application>Microsoft Office Word</Application>
  <DocSecurity>0</DocSecurity>
  <Lines>277</Lines>
  <Paragraphs>78</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39309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creator>ocordova</dc:creator>
  <cp:lastModifiedBy>Luis Alfonso Campos Guzman</cp:lastModifiedBy>
  <cp:revision>13</cp:revision>
  <cp:lastPrinted>2023-03-28T22:42:00Z</cp:lastPrinted>
  <dcterms:created xsi:type="dcterms:W3CDTF">2022-11-01T02:09:00Z</dcterms:created>
  <dcterms:modified xsi:type="dcterms:W3CDTF">2023-03-28T22:43:00Z</dcterms:modified>
</cp:coreProperties>
</file>