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EE7" w:rsidRDefault="00BE4EE7" w:rsidP="00BE4EE7">
      <w:pPr>
        <w:spacing w:line="276" w:lineRule="auto"/>
        <w:ind w:right="-94"/>
        <w:jc w:val="both"/>
        <w:rPr>
          <w:rFonts w:ascii="Trebuchet MS" w:hAnsi="Trebuchet MS"/>
          <w:sz w:val="20"/>
          <w:szCs w:val="20"/>
        </w:rPr>
      </w:pPr>
      <w:r>
        <w:rPr>
          <w:rFonts w:ascii="Trebuchet MS" w:hAnsi="Trebuchet MS"/>
          <w:sz w:val="20"/>
          <w:szCs w:val="20"/>
        </w:rPr>
        <w:t xml:space="preserve">Siendo las </w:t>
      </w:r>
      <w:r w:rsidR="001F72F2">
        <w:rPr>
          <w:rFonts w:ascii="Trebuchet MS" w:hAnsi="Trebuchet MS"/>
          <w:sz w:val="20"/>
          <w:szCs w:val="20"/>
        </w:rPr>
        <w:t xml:space="preserve">12:10 </w:t>
      </w:r>
      <w:r w:rsidRPr="00BE4EE7">
        <w:rPr>
          <w:rFonts w:ascii="Trebuchet MS" w:hAnsi="Trebuchet MS" w:cs="Arial"/>
          <w:sz w:val="20"/>
          <w:szCs w:val="20"/>
        </w:rPr>
        <w:t>doce horas con diez minutos</w:t>
      </w:r>
      <w:r>
        <w:rPr>
          <w:rFonts w:ascii="Trebuchet MS" w:hAnsi="Trebuchet MS"/>
          <w:sz w:val="20"/>
          <w:szCs w:val="20"/>
        </w:rPr>
        <w:t xml:space="preserve"> del 07 de septiembre de 2020, a través del programa de video llamadas ZOOM Video y, en términos de la convocatoria de fecha 4 de septiembre del año en curso, mediante videoconferencia, se reunieron las y los integrantes de la Comisión </w:t>
      </w:r>
      <w:r w:rsidR="00F21756">
        <w:rPr>
          <w:rFonts w:ascii="Trebuchet MS" w:hAnsi="Trebuchet MS" w:cs="Arial"/>
          <w:sz w:val="20"/>
          <w:szCs w:val="20"/>
        </w:rPr>
        <w:t xml:space="preserve">de Participación Ciudadana </w:t>
      </w:r>
      <w:r w:rsidR="001F72F2">
        <w:rPr>
          <w:rFonts w:ascii="Trebuchet MS" w:hAnsi="Trebuchet MS" w:cs="Arial"/>
          <w:sz w:val="20"/>
          <w:szCs w:val="20"/>
        </w:rPr>
        <w:t xml:space="preserve">del Instituto Electoral y de Participación Ciudadana del Estado de Jalisco, </w:t>
      </w:r>
      <w:r w:rsidR="00F21756">
        <w:rPr>
          <w:rFonts w:ascii="Trebuchet MS" w:hAnsi="Trebuchet MS"/>
          <w:sz w:val="20"/>
          <w:szCs w:val="20"/>
        </w:rPr>
        <w:t>para celebrar la</w:t>
      </w:r>
      <w:r w:rsidR="00F21756" w:rsidRPr="00F21756">
        <w:rPr>
          <w:rFonts w:ascii="Trebuchet MS" w:hAnsi="Trebuchet MS"/>
          <w:b/>
          <w:sz w:val="20"/>
          <w:szCs w:val="20"/>
        </w:rPr>
        <w:t xml:space="preserve"> tercera</w:t>
      </w:r>
      <w:r>
        <w:rPr>
          <w:rFonts w:ascii="Trebuchet MS" w:hAnsi="Trebuchet MS"/>
          <w:b/>
          <w:sz w:val="20"/>
          <w:szCs w:val="20"/>
        </w:rPr>
        <w:t xml:space="preserve"> sesión ordinaria</w:t>
      </w:r>
      <w:r>
        <w:rPr>
          <w:rFonts w:ascii="Trebuchet MS" w:hAnsi="Trebuchet MS"/>
          <w:sz w:val="20"/>
          <w:szCs w:val="20"/>
        </w:rPr>
        <w:t>, de acuerdo al siguiente:</w:t>
      </w:r>
    </w:p>
    <w:p w:rsidR="00702099" w:rsidRDefault="00702099" w:rsidP="00664332">
      <w:pPr>
        <w:spacing w:line="276" w:lineRule="auto"/>
        <w:ind w:right="-94"/>
        <w:jc w:val="both"/>
        <w:rPr>
          <w:rFonts w:ascii="Trebuchet MS" w:hAnsi="Trebuchet MS"/>
          <w:sz w:val="20"/>
          <w:szCs w:val="20"/>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99"/>
      </w:tblGrid>
      <w:tr w:rsidR="00C252E4" w:rsidRPr="00A542AA" w:rsidTr="00D809E3">
        <w:trPr>
          <w:trHeight w:val="454"/>
          <w:jc w:val="center"/>
        </w:trPr>
        <w:tc>
          <w:tcPr>
            <w:tcW w:w="5000" w:type="pct"/>
            <w:shd w:val="clear" w:color="auto" w:fill="B2A1C7" w:themeFill="accent4" w:themeFillTint="99"/>
            <w:vAlign w:val="center"/>
          </w:tcPr>
          <w:p w:rsidR="00C252E4" w:rsidRPr="00A542AA" w:rsidRDefault="00C252E4" w:rsidP="00664332">
            <w:pPr>
              <w:snapToGrid w:val="0"/>
              <w:spacing w:line="276" w:lineRule="auto"/>
              <w:jc w:val="center"/>
              <w:rPr>
                <w:rFonts w:ascii="Trebuchet MS" w:hAnsi="Trebuchet MS" w:cs="Arial"/>
                <w:b/>
                <w:sz w:val="20"/>
                <w:szCs w:val="20"/>
              </w:rPr>
            </w:pPr>
            <w:r>
              <w:rPr>
                <w:rFonts w:ascii="Trebuchet MS" w:hAnsi="Trebuchet MS" w:cs="Arial"/>
                <w:b/>
                <w:sz w:val="20"/>
                <w:szCs w:val="20"/>
              </w:rPr>
              <w:t>ORDEN DEL DÍA</w:t>
            </w:r>
          </w:p>
        </w:tc>
      </w:tr>
      <w:tr w:rsidR="00C252E4" w:rsidRPr="00A542AA" w:rsidTr="00453E1E">
        <w:trPr>
          <w:trHeight w:val="454"/>
          <w:jc w:val="center"/>
        </w:trPr>
        <w:tc>
          <w:tcPr>
            <w:tcW w:w="5000" w:type="pct"/>
            <w:vAlign w:val="center"/>
          </w:tcPr>
          <w:p w:rsidR="009E21A9" w:rsidRPr="009E21A9" w:rsidRDefault="009E21A9" w:rsidP="009E21A9">
            <w:pPr>
              <w:pStyle w:val="Prrafodelista"/>
              <w:numPr>
                <w:ilvl w:val="0"/>
                <w:numId w:val="35"/>
              </w:numPr>
              <w:snapToGrid w:val="0"/>
              <w:spacing w:line="276" w:lineRule="auto"/>
              <w:jc w:val="both"/>
              <w:rPr>
                <w:rFonts w:ascii="Trebuchet MS" w:hAnsi="Trebuchet MS" w:cs="Arial"/>
                <w:b/>
                <w:sz w:val="20"/>
                <w:szCs w:val="20"/>
              </w:rPr>
            </w:pPr>
            <w:r w:rsidRPr="009E21A9">
              <w:rPr>
                <w:rFonts w:ascii="Trebuchet MS" w:hAnsi="Trebuchet MS" w:cs="Arial"/>
                <w:b/>
                <w:sz w:val="20"/>
                <w:szCs w:val="20"/>
              </w:rPr>
              <w:t>Presentación y, en su caso, aprobación del orden del día.</w:t>
            </w:r>
          </w:p>
          <w:p w:rsidR="009E21A9" w:rsidRPr="009E21A9" w:rsidRDefault="009E21A9" w:rsidP="009E21A9">
            <w:pPr>
              <w:pStyle w:val="Prrafodelista"/>
              <w:snapToGrid w:val="0"/>
              <w:spacing w:line="276" w:lineRule="auto"/>
              <w:ind w:left="720"/>
              <w:jc w:val="both"/>
              <w:rPr>
                <w:rFonts w:ascii="Trebuchet MS" w:hAnsi="Trebuchet MS" w:cs="Arial"/>
                <w:b/>
                <w:sz w:val="20"/>
                <w:szCs w:val="20"/>
              </w:rPr>
            </w:pPr>
          </w:p>
          <w:p w:rsidR="009E21A9" w:rsidRPr="009E21A9" w:rsidRDefault="009E21A9" w:rsidP="009E21A9">
            <w:pPr>
              <w:pStyle w:val="Prrafodelista"/>
              <w:numPr>
                <w:ilvl w:val="0"/>
                <w:numId w:val="35"/>
              </w:numPr>
              <w:snapToGrid w:val="0"/>
              <w:spacing w:line="276" w:lineRule="auto"/>
              <w:jc w:val="both"/>
              <w:rPr>
                <w:rFonts w:ascii="Trebuchet MS" w:hAnsi="Trebuchet MS" w:cs="Arial"/>
                <w:b/>
                <w:sz w:val="20"/>
                <w:szCs w:val="20"/>
              </w:rPr>
            </w:pPr>
            <w:r w:rsidRPr="009E21A9">
              <w:rPr>
                <w:rFonts w:ascii="Trebuchet MS" w:hAnsi="Trebuchet MS" w:cs="Arial"/>
                <w:b/>
                <w:sz w:val="20"/>
                <w:szCs w:val="20"/>
              </w:rPr>
              <w:t xml:space="preserve">Informe relativo a los procedimientos de los mecanismos de participación Ciudadana. </w:t>
            </w:r>
          </w:p>
          <w:p w:rsidR="009E21A9" w:rsidRPr="009E21A9" w:rsidRDefault="009E21A9" w:rsidP="009E21A9">
            <w:pPr>
              <w:pStyle w:val="Prrafodelista"/>
              <w:snapToGrid w:val="0"/>
              <w:spacing w:line="276" w:lineRule="auto"/>
              <w:ind w:left="720"/>
              <w:jc w:val="both"/>
              <w:rPr>
                <w:rFonts w:ascii="Trebuchet MS" w:hAnsi="Trebuchet MS" w:cs="Arial"/>
                <w:b/>
                <w:sz w:val="20"/>
                <w:szCs w:val="20"/>
              </w:rPr>
            </w:pPr>
          </w:p>
          <w:p w:rsidR="009E21A9" w:rsidRDefault="009E21A9" w:rsidP="009E21A9">
            <w:pPr>
              <w:pStyle w:val="Prrafodelista"/>
              <w:numPr>
                <w:ilvl w:val="0"/>
                <w:numId w:val="35"/>
              </w:numPr>
              <w:snapToGrid w:val="0"/>
              <w:spacing w:line="276" w:lineRule="auto"/>
              <w:jc w:val="both"/>
              <w:rPr>
                <w:rFonts w:ascii="Trebuchet MS" w:hAnsi="Trebuchet MS" w:cs="Arial"/>
                <w:b/>
                <w:sz w:val="20"/>
                <w:szCs w:val="20"/>
              </w:rPr>
            </w:pPr>
            <w:r w:rsidRPr="009E21A9">
              <w:rPr>
                <w:rFonts w:ascii="Trebuchet MS" w:hAnsi="Trebuchet MS" w:cs="Arial"/>
                <w:b/>
                <w:sz w:val="20"/>
                <w:szCs w:val="20"/>
              </w:rPr>
              <w:t>Informe de avances en la agenda de actividades de la Dirección de Participación Ciudadana.</w:t>
            </w:r>
          </w:p>
          <w:p w:rsidR="001F72F2" w:rsidRPr="009E21A9" w:rsidRDefault="001F72F2" w:rsidP="001F72F2">
            <w:pPr>
              <w:pStyle w:val="Prrafodelista"/>
              <w:snapToGrid w:val="0"/>
              <w:spacing w:line="276" w:lineRule="auto"/>
              <w:ind w:left="720"/>
              <w:jc w:val="both"/>
              <w:rPr>
                <w:rFonts w:ascii="Trebuchet MS" w:hAnsi="Trebuchet MS" w:cs="Arial"/>
                <w:b/>
                <w:sz w:val="20"/>
                <w:szCs w:val="20"/>
              </w:rPr>
            </w:pPr>
          </w:p>
          <w:p w:rsidR="009E21A9" w:rsidRPr="009E21A9" w:rsidRDefault="009E21A9" w:rsidP="009E21A9">
            <w:pPr>
              <w:pStyle w:val="Prrafodelista"/>
              <w:numPr>
                <w:ilvl w:val="0"/>
                <w:numId w:val="35"/>
              </w:numPr>
              <w:snapToGrid w:val="0"/>
              <w:spacing w:line="276" w:lineRule="auto"/>
              <w:jc w:val="both"/>
              <w:rPr>
                <w:rFonts w:ascii="Trebuchet MS" w:hAnsi="Trebuchet MS" w:cs="Arial"/>
                <w:b/>
                <w:sz w:val="20"/>
                <w:szCs w:val="20"/>
              </w:rPr>
            </w:pPr>
            <w:r w:rsidRPr="009E21A9">
              <w:rPr>
                <w:rFonts w:ascii="Trebuchet MS" w:hAnsi="Trebuchet MS" w:cs="Arial"/>
                <w:b/>
                <w:sz w:val="20"/>
                <w:szCs w:val="20"/>
              </w:rPr>
              <w:t>Asuntos generales.</w:t>
            </w:r>
          </w:p>
          <w:p w:rsidR="00C252E4" w:rsidRPr="00C252E4" w:rsidRDefault="00C252E4" w:rsidP="00664332">
            <w:pPr>
              <w:pStyle w:val="Prrafodelista"/>
              <w:spacing w:line="276" w:lineRule="auto"/>
              <w:ind w:left="720"/>
              <w:jc w:val="both"/>
              <w:rPr>
                <w:rFonts w:ascii="Trebuchet MS" w:hAnsi="Trebuchet MS" w:cs="Arial"/>
                <w:b/>
                <w:sz w:val="20"/>
                <w:szCs w:val="20"/>
              </w:rPr>
            </w:pPr>
          </w:p>
        </w:tc>
      </w:tr>
    </w:tbl>
    <w:p w:rsidR="00E67F8E" w:rsidRDefault="00E67F8E" w:rsidP="00664332">
      <w:pPr>
        <w:spacing w:line="276" w:lineRule="auto"/>
        <w:ind w:right="-94"/>
        <w:jc w:val="both"/>
        <w:rPr>
          <w:rFonts w:ascii="Trebuchet MS" w:hAnsi="Trebuchet MS"/>
          <w:sz w:val="20"/>
          <w:szCs w:val="20"/>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0"/>
        <w:gridCol w:w="51"/>
        <w:gridCol w:w="2858"/>
        <w:gridCol w:w="4400"/>
      </w:tblGrid>
      <w:tr w:rsidR="003E0039" w:rsidRPr="00A542AA" w:rsidTr="001F72F2">
        <w:trPr>
          <w:trHeight w:val="454"/>
          <w:jc w:val="center"/>
        </w:trPr>
        <w:tc>
          <w:tcPr>
            <w:tcW w:w="5000" w:type="pct"/>
            <w:gridSpan w:val="4"/>
            <w:shd w:val="clear" w:color="auto" w:fill="B2A1C7" w:themeFill="accent4" w:themeFillTint="99"/>
            <w:vAlign w:val="center"/>
          </w:tcPr>
          <w:p w:rsidR="003E0039" w:rsidRPr="00A542AA" w:rsidRDefault="003E0039" w:rsidP="00664332">
            <w:pPr>
              <w:snapToGrid w:val="0"/>
              <w:spacing w:line="276" w:lineRule="auto"/>
              <w:jc w:val="center"/>
              <w:rPr>
                <w:rFonts w:ascii="Trebuchet MS" w:hAnsi="Trebuchet MS" w:cs="Arial"/>
                <w:b/>
                <w:sz w:val="20"/>
                <w:szCs w:val="20"/>
              </w:rPr>
            </w:pPr>
            <w:bookmarkStart w:id="0" w:name="_Hlk5467353"/>
            <w:r w:rsidRPr="00A542AA">
              <w:rPr>
                <w:rFonts w:ascii="Trebuchet MS" w:hAnsi="Trebuchet MS" w:cs="Arial"/>
                <w:b/>
                <w:sz w:val="20"/>
                <w:szCs w:val="20"/>
              </w:rPr>
              <w:t>DESA</w:t>
            </w:r>
            <w:r w:rsidR="00453E1E">
              <w:rPr>
                <w:rFonts w:ascii="Trebuchet MS" w:hAnsi="Trebuchet MS" w:cs="Arial"/>
                <w:b/>
                <w:sz w:val="20"/>
                <w:szCs w:val="20"/>
              </w:rPr>
              <w:t xml:space="preserve">RROLLO </w:t>
            </w:r>
            <w:r w:rsidRPr="00A542AA">
              <w:rPr>
                <w:rFonts w:ascii="Trebuchet MS" w:hAnsi="Trebuchet MS" w:cs="Arial"/>
                <w:b/>
                <w:sz w:val="20"/>
                <w:szCs w:val="20"/>
              </w:rPr>
              <w:t>DE LA SESIÓN</w:t>
            </w:r>
          </w:p>
        </w:tc>
      </w:tr>
      <w:bookmarkEnd w:id="0"/>
      <w:tr w:rsidR="003E0039" w:rsidRPr="00A542AA" w:rsidTr="001F72F2">
        <w:trPr>
          <w:trHeight w:val="454"/>
          <w:jc w:val="center"/>
        </w:trPr>
        <w:tc>
          <w:tcPr>
            <w:tcW w:w="5000" w:type="pct"/>
            <w:gridSpan w:val="4"/>
            <w:shd w:val="clear" w:color="auto" w:fill="B2A1C7" w:themeFill="accent4" w:themeFillTint="99"/>
            <w:vAlign w:val="center"/>
          </w:tcPr>
          <w:p w:rsidR="003E0039" w:rsidRPr="00A542AA" w:rsidRDefault="003E0039" w:rsidP="00664332">
            <w:pPr>
              <w:snapToGrid w:val="0"/>
              <w:spacing w:line="276" w:lineRule="auto"/>
              <w:jc w:val="center"/>
              <w:rPr>
                <w:rFonts w:ascii="Trebuchet MS" w:hAnsi="Trebuchet MS" w:cs="Arial"/>
                <w:b/>
                <w:sz w:val="20"/>
                <w:szCs w:val="20"/>
              </w:rPr>
            </w:pPr>
            <w:r w:rsidRPr="00A542AA">
              <w:rPr>
                <w:rFonts w:ascii="Trebuchet MS" w:hAnsi="Trebuchet MS"/>
                <w:b/>
                <w:sz w:val="20"/>
                <w:szCs w:val="20"/>
              </w:rPr>
              <w:t>PARTICIPACIÓN</w:t>
            </w:r>
          </w:p>
        </w:tc>
      </w:tr>
      <w:tr w:rsidR="00ED34B1" w:rsidRPr="00A542AA" w:rsidTr="00EB7785">
        <w:trPr>
          <w:trHeight w:val="454"/>
          <w:jc w:val="center"/>
        </w:trPr>
        <w:tc>
          <w:tcPr>
            <w:tcW w:w="847" w:type="pct"/>
            <w:vAlign w:val="center"/>
          </w:tcPr>
          <w:p w:rsidR="00ED34B1" w:rsidRPr="00E93BC1" w:rsidRDefault="00D3716C" w:rsidP="00664332">
            <w:pPr>
              <w:snapToGrid w:val="0"/>
              <w:spacing w:line="276" w:lineRule="auto"/>
              <w:jc w:val="center"/>
              <w:rPr>
                <w:rFonts w:ascii="Trebuchet MS" w:hAnsi="Trebuchet MS"/>
                <w:b/>
                <w:sz w:val="20"/>
                <w:szCs w:val="20"/>
              </w:rPr>
            </w:pPr>
            <w:r w:rsidRPr="00F21756">
              <w:rPr>
                <w:rFonts w:ascii="Trebuchet MS" w:hAnsi="Trebuchet MS" w:cs="Arial"/>
                <w:b/>
                <w:bCs/>
                <w:sz w:val="20"/>
                <w:szCs w:val="20"/>
              </w:rPr>
              <w:t>Erika Cecilia Ruvalcaba Corral</w:t>
            </w:r>
          </w:p>
        </w:tc>
        <w:tc>
          <w:tcPr>
            <w:tcW w:w="4153" w:type="pct"/>
            <w:gridSpan w:val="3"/>
            <w:vAlign w:val="center"/>
          </w:tcPr>
          <w:p w:rsidR="00ED34B1" w:rsidRPr="00BE4EE7" w:rsidRDefault="00ED34B1" w:rsidP="00664332">
            <w:pPr>
              <w:spacing w:line="276" w:lineRule="auto"/>
              <w:jc w:val="both"/>
              <w:rPr>
                <w:rFonts w:ascii="Trebuchet MS" w:hAnsi="Trebuchet MS"/>
                <w:sz w:val="20"/>
                <w:szCs w:val="20"/>
              </w:rPr>
            </w:pPr>
            <w:r w:rsidRPr="00BE4EE7">
              <w:rPr>
                <w:rFonts w:ascii="Trebuchet MS" w:hAnsi="Trebuchet MS" w:cs="Arial"/>
                <w:sz w:val="20"/>
                <w:szCs w:val="20"/>
              </w:rPr>
              <w:t>Manifiesta: “</w:t>
            </w:r>
            <w:r w:rsidR="00D809E3">
              <w:rPr>
                <w:rFonts w:ascii="Trebuchet MS" w:hAnsi="Trebuchet MS" w:cs="Arial"/>
                <w:sz w:val="20"/>
                <w:szCs w:val="20"/>
              </w:rPr>
              <w:t>Muy b</w:t>
            </w:r>
            <w:r w:rsidR="00BE4EE7" w:rsidRPr="00BE4EE7">
              <w:rPr>
                <w:rFonts w:ascii="Trebuchet MS" w:hAnsi="Trebuchet MS" w:cs="Arial"/>
                <w:sz w:val="20"/>
                <w:szCs w:val="20"/>
              </w:rPr>
              <w:t>uenas</w:t>
            </w:r>
            <w:r w:rsidR="00D809E3">
              <w:rPr>
                <w:rFonts w:ascii="Trebuchet MS" w:hAnsi="Trebuchet MS" w:cs="Arial"/>
                <w:sz w:val="20"/>
                <w:szCs w:val="20"/>
              </w:rPr>
              <w:t xml:space="preserve"> tardes, tengan todas y todos los </w:t>
            </w:r>
            <w:r w:rsidR="00BE4EE7" w:rsidRPr="00BE4EE7">
              <w:rPr>
                <w:rFonts w:ascii="Trebuchet MS" w:hAnsi="Trebuchet MS" w:cs="Arial"/>
                <w:sz w:val="20"/>
                <w:szCs w:val="20"/>
              </w:rPr>
              <w:t>integrantes de la Comisión de Participación Ciudadana del Instituto Electoral y de Participación Ciudadana del Estado de Jalisco, que nos acompañan en esta</w:t>
            </w:r>
            <w:r w:rsidR="00D809E3">
              <w:rPr>
                <w:rFonts w:ascii="Trebuchet MS" w:hAnsi="Trebuchet MS" w:cs="Arial"/>
                <w:sz w:val="20"/>
                <w:szCs w:val="20"/>
              </w:rPr>
              <w:t xml:space="preserve"> sesión</w:t>
            </w:r>
            <w:r w:rsidR="00BE4EE7" w:rsidRPr="00BE4EE7">
              <w:rPr>
                <w:rFonts w:ascii="Trebuchet MS" w:hAnsi="Trebuchet MS" w:cs="Arial"/>
                <w:sz w:val="20"/>
                <w:szCs w:val="20"/>
              </w:rPr>
              <w:t xml:space="preserve"> el día de hoy en los términos de la convocatoria de fecha 04 de septiembre de 2020 y, siendo las</w:t>
            </w:r>
            <w:r w:rsidR="00D809E3">
              <w:rPr>
                <w:rFonts w:ascii="Trebuchet MS" w:hAnsi="Trebuchet MS" w:cs="Arial"/>
                <w:sz w:val="20"/>
                <w:szCs w:val="20"/>
              </w:rPr>
              <w:t xml:space="preserve"> 12:10</w:t>
            </w:r>
            <w:r w:rsidR="00BE4EE7" w:rsidRPr="00BE4EE7">
              <w:rPr>
                <w:rFonts w:ascii="Trebuchet MS" w:hAnsi="Trebuchet MS" w:cs="Arial"/>
                <w:sz w:val="20"/>
                <w:szCs w:val="20"/>
              </w:rPr>
              <w:t xml:space="preserve"> doce horas con diez minutos del</w:t>
            </w:r>
            <w:r w:rsidR="009A1945">
              <w:rPr>
                <w:rFonts w:ascii="Trebuchet MS" w:hAnsi="Trebuchet MS" w:cs="Arial"/>
                <w:sz w:val="20"/>
                <w:szCs w:val="20"/>
              </w:rPr>
              <w:t xml:space="preserve"> día</w:t>
            </w:r>
            <w:r w:rsidR="00BE4EE7" w:rsidRPr="00BE4EE7">
              <w:rPr>
                <w:rFonts w:ascii="Trebuchet MS" w:hAnsi="Trebuchet MS" w:cs="Arial"/>
                <w:sz w:val="20"/>
                <w:szCs w:val="20"/>
              </w:rPr>
              <w:t xml:space="preserve"> 07 de septiembre del año en curso, iniciamos a la tercera sesión ordinaria a la q</w:t>
            </w:r>
            <w:r w:rsidR="009A1945">
              <w:rPr>
                <w:rFonts w:ascii="Trebuchet MS" w:hAnsi="Trebuchet MS" w:cs="Arial"/>
                <w:sz w:val="20"/>
                <w:szCs w:val="20"/>
              </w:rPr>
              <w:t>ue fuimos debidamente convocadas y convocados</w:t>
            </w:r>
            <w:r w:rsidR="00BE4EE7" w:rsidRPr="00BE4EE7">
              <w:rPr>
                <w:rFonts w:ascii="Trebuchet MS" w:hAnsi="Trebuchet MS" w:cs="Arial"/>
                <w:sz w:val="20"/>
                <w:szCs w:val="20"/>
              </w:rPr>
              <w:t>.</w:t>
            </w:r>
            <w:r w:rsidR="005C2724" w:rsidRPr="00BE4EE7">
              <w:rPr>
                <w:rFonts w:ascii="Trebuchet MS" w:hAnsi="Trebuchet MS"/>
                <w:sz w:val="20"/>
                <w:szCs w:val="20"/>
              </w:rPr>
              <w:t>”</w:t>
            </w:r>
            <w:r w:rsidRPr="00BE4EE7">
              <w:rPr>
                <w:rFonts w:ascii="Trebuchet MS" w:hAnsi="Trebuchet MS"/>
                <w:sz w:val="20"/>
                <w:szCs w:val="20"/>
              </w:rPr>
              <w:t xml:space="preserve"> </w:t>
            </w:r>
          </w:p>
          <w:p w:rsidR="00ED34B1" w:rsidRPr="00BE4EE7" w:rsidRDefault="00ED34B1" w:rsidP="00664332">
            <w:pPr>
              <w:spacing w:line="276" w:lineRule="auto"/>
              <w:jc w:val="both"/>
              <w:rPr>
                <w:rFonts w:ascii="Trebuchet MS" w:hAnsi="Trebuchet MS"/>
                <w:sz w:val="20"/>
                <w:szCs w:val="20"/>
              </w:rPr>
            </w:pPr>
          </w:p>
          <w:p w:rsidR="00ED34B1" w:rsidRDefault="005C2724" w:rsidP="00664332">
            <w:pPr>
              <w:spacing w:line="276" w:lineRule="auto"/>
              <w:jc w:val="both"/>
              <w:rPr>
                <w:rFonts w:ascii="Trebuchet MS" w:hAnsi="Trebuchet MS"/>
                <w:sz w:val="20"/>
                <w:szCs w:val="20"/>
              </w:rPr>
            </w:pPr>
            <w:r w:rsidRPr="00BE4EE7">
              <w:rPr>
                <w:rFonts w:ascii="Trebuchet MS" w:hAnsi="Trebuchet MS"/>
                <w:sz w:val="20"/>
                <w:szCs w:val="20"/>
              </w:rPr>
              <w:t>Añade: “</w:t>
            </w:r>
            <w:r w:rsidR="00B10B47" w:rsidRPr="00BE4EE7">
              <w:rPr>
                <w:rFonts w:ascii="Trebuchet MS" w:hAnsi="Trebuchet MS"/>
                <w:sz w:val="20"/>
                <w:szCs w:val="20"/>
              </w:rPr>
              <w:t>Establecido lo anterior, l</w:t>
            </w:r>
            <w:r w:rsidRPr="00BE4EE7">
              <w:rPr>
                <w:rFonts w:ascii="Trebuchet MS" w:hAnsi="Trebuchet MS"/>
                <w:sz w:val="20"/>
                <w:szCs w:val="20"/>
              </w:rPr>
              <w:t xml:space="preserve">e solicito </w:t>
            </w:r>
            <w:r w:rsidR="00AD09D0" w:rsidRPr="00BE4EE7">
              <w:rPr>
                <w:rFonts w:ascii="Trebuchet MS" w:hAnsi="Trebuchet MS"/>
                <w:sz w:val="20"/>
                <w:szCs w:val="20"/>
              </w:rPr>
              <w:t xml:space="preserve">al </w:t>
            </w:r>
            <w:r w:rsidR="00D56F11" w:rsidRPr="00BE4EE7">
              <w:rPr>
                <w:rFonts w:ascii="Trebuchet MS" w:hAnsi="Trebuchet MS"/>
                <w:sz w:val="20"/>
                <w:szCs w:val="20"/>
              </w:rPr>
              <w:t>secretario técnico</w:t>
            </w:r>
            <w:r w:rsidR="00D53944" w:rsidRPr="00BE4EE7">
              <w:rPr>
                <w:rFonts w:ascii="Trebuchet MS" w:hAnsi="Trebuchet MS"/>
                <w:sz w:val="20"/>
                <w:szCs w:val="20"/>
              </w:rPr>
              <w:t xml:space="preserve"> </w:t>
            </w:r>
            <w:r w:rsidR="00764A55" w:rsidRPr="00BE4EE7">
              <w:rPr>
                <w:rFonts w:ascii="Trebuchet MS" w:hAnsi="Trebuchet MS"/>
                <w:sz w:val="20"/>
                <w:szCs w:val="20"/>
              </w:rPr>
              <w:t>verifique</w:t>
            </w:r>
            <w:r w:rsidR="00B10B47" w:rsidRPr="00BE4EE7">
              <w:rPr>
                <w:rFonts w:ascii="Trebuchet MS" w:hAnsi="Trebuchet MS"/>
                <w:sz w:val="20"/>
                <w:szCs w:val="20"/>
              </w:rPr>
              <w:t xml:space="preserve"> la asistencia y si hay </w:t>
            </w:r>
            <w:r w:rsidR="00766E9A">
              <w:rPr>
                <w:rFonts w:ascii="Trebuchet MS" w:hAnsi="Trebuchet MS"/>
                <w:sz w:val="20"/>
                <w:szCs w:val="20"/>
              </w:rPr>
              <w:t>quó</w:t>
            </w:r>
            <w:r w:rsidR="00124929" w:rsidRPr="00BE4EE7">
              <w:rPr>
                <w:rFonts w:ascii="Trebuchet MS" w:hAnsi="Trebuchet MS"/>
                <w:sz w:val="20"/>
                <w:szCs w:val="20"/>
              </w:rPr>
              <w:t>rum</w:t>
            </w:r>
            <w:r w:rsidR="00B10B47" w:rsidRPr="00BE4EE7">
              <w:rPr>
                <w:rFonts w:ascii="Trebuchet MS" w:hAnsi="Trebuchet MS"/>
                <w:sz w:val="20"/>
                <w:szCs w:val="20"/>
              </w:rPr>
              <w:t>,</w:t>
            </w:r>
            <w:r w:rsidR="00124929" w:rsidRPr="00BE4EE7">
              <w:rPr>
                <w:rFonts w:ascii="Trebuchet MS" w:hAnsi="Trebuchet MS"/>
                <w:sz w:val="20"/>
                <w:szCs w:val="20"/>
              </w:rPr>
              <w:t xml:space="preserve"> haga la declaratoria correspondiente</w:t>
            </w:r>
            <w:r w:rsidR="00B10B47" w:rsidRPr="00BE4EE7">
              <w:rPr>
                <w:rFonts w:ascii="Trebuchet MS" w:hAnsi="Trebuchet MS"/>
                <w:sz w:val="20"/>
                <w:szCs w:val="20"/>
              </w:rPr>
              <w:t>,</w:t>
            </w:r>
            <w:r w:rsidR="00124929" w:rsidRPr="00BE4EE7">
              <w:rPr>
                <w:rFonts w:ascii="Trebuchet MS" w:hAnsi="Trebuchet MS"/>
                <w:sz w:val="20"/>
                <w:szCs w:val="20"/>
              </w:rPr>
              <w:t xml:space="preserve"> por favor.”</w:t>
            </w:r>
          </w:p>
          <w:p w:rsidR="00DD401C" w:rsidRPr="00A542AA" w:rsidRDefault="00DD401C" w:rsidP="00664332">
            <w:pPr>
              <w:spacing w:line="276" w:lineRule="auto"/>
              <w:jc w:val="both"/>
              <w:rPr>
                <w:rFonts w:ascii="Trebuchet MS" w:hAnsi="Trebuchet MS"/>
                <w:b/>
                <w:sz w:val="20"/>
                <w:szCs w:val="20"/>
              </w:rPr>
            </w:pPr>
          </w:p>
        </w:tc>
      </w:tr>
      <w:tr w:rsidR="00ED34B1" w:rsidRPr="00A542AA" w:rsidTr="00EB7785">
        <w:trPr>
          <w:trHeight w:val="454"/>
          <w:jc w:val="center"/>
        </w:trPr>
        <w:tc>
          <w:tcPr>
            <w:tcW w:w="847" w:type="pct"/>
            <w:vAlign w:val="center"/>
          </w:tcPr>
          <w:p w:rsidR="00ED34B1" w:rsidRPr="00611A0F" w:rsidRDefault="00ED34B1" w:rsidP="00664332">
            <w:pPr>
              <w:snapToGrid w:val="0"/>
              <w:spacing w:line="276" w:lineRule="auto"/>
              <w:jc w:val="center"/>
              <w:rPr>
                <w:rFonts w:ascii="Trebuchet MS" w:hAnsi="Trebuchet MS"/>
                <w:b/>
                <w:sz w:val="20"/>
                <w:szCs w:val="20"/>
              </w:rPr>
            </w:pPr>
            <w:r w:rsidRPr="003B4338">
              <w:rPr>
                <w:rFonts w:ascii="Trebuchet MS" w:hAnsi="Trebuchet MS"/>
                <w:b/>
                <w:bCs/>
                <w:sz w:val="20"/>
                <w:szCs w:val="20"/>
              </w:rPr>
              <w:t>Secretario Técnico</w:t>
            </w:r>
          </w:p>
        </w:tc>
        <w:tc>
          <w:tcPr>
            <w:tcW w:w="4153" w:type="pct"/>
            <w:gridSpan w:val="3"/>
            <w:vAlign w:val="center"/>
          </w:tcPr>
          <w:p w:rsidR="00ED34B1" w:rsidRDefault="00ED34B1" w:rsidP="00664332">
            <w:pPr>
              <w:spacing w:line="276" w:lineRule="auto"/>
              <w:jc w:val="both"/>
              <w:rPr>
                <w:rFonts w:ascii="Trebuchet MS" w:hAnsi="Trebuchet MS"/>
                <w:sz w:val="20"/>
                <w:szCs w:val="20"/>
              </w:rPr>
            </w:pPr>
            <w:r>
              <w:rPr>
                <w:rFonts w:ascii="Trebuchet MS" w:hAnsi="Trebuchet MS" w:cs="Arial"/>
                <w:sz w:val="20"/>
                <w:szCs w:val="20"/>
              </w:rPr>
              <w:t>Expresa</w:t>
            </w:r>
            <w:r w:rsidRPr="00A542AA">
              <w:rPr>
                <w:rFonts w:ascii="Trebuchet MS" w:hAnsi="Trebuchet MS" w:cs="Arial"/>
                <w:sz w:val="20"/>
                <w:szCs w:val="20"/>
              </w:rPr>
              <w:t>: “</w:t>
            </w:r>
            <w:r w:rsidR="001370AE">
              <w:rPr>
                <w:rFonts w:ascii="Trebuchet MS" w:hAnsi="Trebuchet MS"/>
                <w:sz w:val="20"/>
                <w:szCs w:val="20"/>
              </w:rPr>
              <w:t>Con</w:t>
            </w:r>
            <w:r w:rsidRPr="009A5DE7">
              <w:rPr>
                <w:rFonts w:ascii="Trebuchet MS" w:hAnsi="Trebuchet MS"/>
                <w:sz w:val="20"/>
                <w:szCs w:val="20"/>
              </w:rPr>
              <w:t xml:space="preserve"> </w:t>
            </w:r>
            <w:r w:rsidR="00A8551A">
              <w:rPr>
                <w:rFonts w:ascii="Trebuchet MS" w:hAnsi="Trebuchet MS"/>
                <w:sz w:val="20"/>
                <w:szCs w:val="20"/>
              </w:rPr>
              <w:t xml:space="preserve">mucho </w:t>
            </w:r>
            <w:r w:rsidRPr="009A5DE7">
              <w:rPr>
                <w:rFonts w:ascii="Trebuchet MS" w:hAnsi="Trebuchet MS"/>
                <w:sz w:val="20"/>
                <w:szCs w:val="20"/>
              </w:rPr>
              <w:t>gusto consejer</w:t>
            </w:r>
            <w:r w:rsidR="00124929">
              <w:rPr>
                <w:rFonts w:ascii="Trebuchet MS" w:hAnsi="Trebuchet MS"/>
                <w:sz w:val="20"/>
                <w:szCs w:val="20"/>
              </w:rPr>
              <w:t>a</w:t>
            </w:r>
            <w:r w:rsidRPr="009A5DE7">
              <w:rPr>
                <w:rFonts w:ascii="Trebuchet MS" w:hAnsi="Trebuchet MS"/>
                <w:sz w:val="20"/>
                <w:szCs w:val="20"/>
              </w:rPr>
              <w:t xml:space="preserve"> president</w:t>
            </w:r>
            <w:r w:rsidR="009A1945">
              <w:rPr>
                <w:rFonts w:ascii="Trebuchet MS" w:hAnsi="Trebuchet MS"/>
                <w:sz w:val="20"/>
                <w:szCs w:val="20"/>
              </w:rPr>
              <w:t>a</w:t>
            </w:r>
            <w:r w:rsidR="00137465">
              <w:rPr>
                <w:rFonts w:ascii="Trebuchet MS" w:hAnsi="Trebuchet MS"/>
                <w:sz w:val="20"/>
                <w:szCs w:val="20"/>
              </w:rPr>
              <w:t xml:space="preserve">. </w:t>
            </w:r>
            <w:r w:rsidR="00124929">
              <w:rPr>
                <w:rFonts w:ascii="Trebuchet MS" w:hAnsi="Trebuchet MS"/>
                <w:sz w:val="20"/>
                <w:szCs w:val="20"/>
              </w:rPr>
              <w:t>Doy cuenta que mediante mensaje enviado a los correos institucionales de las consejeras</w:t>
            </w:r>
            <w:r w:rsidR="009A1945">
              <w:rPr>
                <w:rFonts w:ascii="Trebuchet MS" w:hAnsi="Trebuchet MS"/>
                <w:sz w:val="20"/>
                <w:szCs w:val="20"/>
              </w:rPr>
              <w:t xml:space="preserve"> y al co</w:t>
            </w:r>
            <w:r w:rsidR="00D809E3">
              <w:rPr>
                <w:rFonts w:ascii="Trebuchet MS" w:hAnsi="Trebuchet MS"/>
                <w:sz w:val="20"/>
                <w:szCs w:val="20"/>
              </w:rPr>
              <w:t>nsejero electoral, así como al d</w:t>
            </w:r>
            <w:r w:rsidR="009A1945">
              <w:rPr>
                <w:rFonts w:ascii="Trebuchet MS" w:hAnsi="Trebuchet MS"/>
                <w:sz w:val="20"/>
                <w:szCs w:val="20"/>
              </w:rPr>
              <w:t xml:space="preserve">irector de </w:t>
            </w:r>
            <w:r w:rsidR="00D809E3">
              <w:rPr>
                <w:rFonts w:ascii="Trebuchet MS" w:hAnsi="Trebuchet MS"/>
                <w:sz w:val="20"/>
                <w:szCs w:val="20"/>
              </w:rPr>
              <w:t>participación c</w:t>
            </w:r>
            <w:r w:rsidR="009A1945">
              <w:rPr>
                <w:rFonts w:ascii="Trebuchet MS" w:hAnsi="Trebuchet MS"/>
                <w:sz w:val="20"/>
                <w:szCs w:val="20"/>
              </w:rPr>
              <w:t xml:space="preserve">iudadana y a los representantes y a las </w:t>
            </w:r>
            <w:r w:rsidR="00D809E3">
              <w:rPr>
                <w:rFonts w:ascii="Trebuchet MS" w:hAnsi="Trebuchet MS"/>
                <w:sz w:val="20"/>
                <w:szCs w:val="20"/>
              </w:rPr>
              <w:t>representantes de los p</w:t>
            </w:r>
            <w:r w:rsidR="00124929">
              <w:rPr>
                <w:rFonts w:ascii="Trebuchet MS" w:hAnsi="Trebuchet MS"/>
                <w:sz w:val="20"/>
                <w:szCs w:val="20"/>
              </w:rPr>
              <w:t xml:space="preserve">artidos </w:t>
            </w:r>
            <w:r w:rsidR="00D809E3">
              <w:rPr>
                <w:rFonts w:ascii="Trebuchet MS" w:hAnsi="Trebuchet MS"/>
                <w:sz w:val="20"/>
                <w:szCs w:val="20"/>
              </w:rPr>
              <w:t>p</w:t>
            </w:r>
            <w:r w:rsidR="00124929">
              <w:rPr>
                <w:rFonts w:ascii="Trebuchet MS" w:hAnsi="Trebuchet MS"/>
                <w:sz w:val="20"/>
                <w:szCs w:val="20"/>
              </w:rPr>
              <w:t>olíticos</w:t>
            </w:r>
            <w:r w:rsidR="00B10B47">
              <w:rPr>
                <w:rFonts w:ascii="Trebuchet MS" w:hAnsi="Trebuchet MS"/>
                <w:sz w:val="20"/>
                <w:szCs w:val="20"/>
              </w:rPr>
              <w:t>,</w:t>
            </w:r>
            <w:r w:rsidR="00F21756">
              <w:rPr>
                <w:rFonts w:ascii="Trebuchet MS" w:hAnsi="Trebuchet MS"/>
                <w:sz w:val="20"/>
                <w:szCs w:val="20"/>
              </w:rPr>
              <w:t xml:space="preserve"> el día </w:t>
            </w:r>
            <w:r w:rsidR="00D809E3">
              <w:rPr>
                <w:rFonts w:ascii="Trebuchet MS" w:hAnsi="Trebuchet MS"/>
                <w:sz w:val="20"/>
                <w:szCs w:val="20"/>
              </w:rPr>
              <w:t>0</w:t>
            </w:r>
            <w:r w:rsidR="00F21756">
              <w:rPr>
                <w:rFonts w:ascii="Trebuchet MS" w:hAnsi="Trebuchet MS"/>
                <w:sz w:val="20"/>
                <w:szCs w:val="20"/>
              </w:rPr>
              <w:t>4 se septiembre</w:t>
            </w:r>
            <w:r w:rsidR="00124929">
              <w:rPr>
                <w:rFonts w:ascii="Trebuchet MS" w:hAnsi="Trebuchet MS"/>
                <w:sz w:val="20"/>
                <w:szCs w:val="20"/>
              </w:rPr>
              <w:t xml:space="preserve"> del año en curso</w:t>
            </w:r>
            <w:r w:rsidR="00B10B47">
              <w:rPr>
                <w:rFonts w:ascii="Trebuchet MS" w:hAnsi="Trebuchet MS"/>
                <w:sz w:val="20"/>
                <w:szCs w:val="20"/>
              </w:rPr>
              <w:t>,</w:t>
            </w:r>
            <w:r w:rsidR="00124929">
              <w:rPr>
                <w:rFonts w:ascii="Trebuchet MS" w:hAnsi="Trebuchet MS"/>
                <w:sz w:val="20"/>
                <w:szCs w:val="20"/>
              </w:rPr>
              <w:t xml:space="preserve"> se convocó oportunamente</w:t>
            </w:r>
            <w:r w:rsidR="009A1945">
              <w:rPr>
                <w:rFonts w:ascii="Trebuchet MS" w:hAnsi="Trebuchet MS"/>
                <w:sz w:val="20"/>
                <w:szCs w:val="20"/>
              </w:rPr>
              <w:t xml:space="preserve"> a</w:t>
            </w:r>
            <w:r w:rsidR="00124929">
              <w:rPr>
                <w:rFonts w:ascii="Trebuchet MS" w:hAnsi="Trebuchet MS"/>
                <w:sz w:val="20"/>
                <w:szCs w:val="20"/>
              </w:rPr>
              <w:t xml:space="preserve"> </w:t>
            </w:r>
            <w:r w:rsidRPr="000316CB">
              <w:rPr>
                <w:rFonts w:ascii="Trebuchet MS" w:hAnsi="Trebuchet MS"/>
                <w:sz w:val="20"/>
                <w:szCs w:val="20"/>
              </w:rPr>
              <w:t xml:space="preserve">las y </w:t>
            </w:r>
            <w:r w:rsidR="00137465">
              <w:rPr>
                <w:rFonts w:ascii="Trebuchet MS" w:hAnsi="Trebuchet MS"/>
                <w:sz w:val="20"/>
                <w:szCs w:val="20"/>
              </w:rPr>
              <w:t xml:space="preserve">a </w:t>
            </w:r>
            <w:r w:rsidRPr="000316CB">
              <w:rPr>
                <w:rFonts w:ascii="Trebuchet MS" w:hAnsi="Trebuchet MS"/>
                <w:sz w:val="20"/>
                <w:szCs w:val="20"/>
              </w:rPr>
              <w:t>los</w:t>
            </w:r>
            <w:r>
              <w:rPr>
                <w:rFonts w:ascii="Trebuchet MS" w:hAnsi="Trebuchet MS"/>
                <w:sz w:val="20"/>
                <w:szCs w:val="20"/>
              </w:rPr>
              <w:t xml:space="preserve"> </w:t>
            </w:r>
            <w:r w:rsidRPr="009A5DE7">
              <w:rPr>
                <w:rFonts w:ascii="Trebuchet MS" w:hAnsi="Trebuchet MS"/>
                <w:sz w:val="20"/>
                <w:szCs w:val="20"/>
              </w:rPr>
              <w:t>integrantes de esta Comisión, habiéndose adjuntado el orden del día</w:t>
            </w:r>
            <w:r w:rsidR="009A1945">
              <w:rPr>
                <w:rFonts w:ascii="Trebuchet MS" w:hAnsi="Trebuchet MS"/>
                <w:sz w:val="20"/>
                <w:szCs w:val="20"/>
              </w:rPr>
              <w:t xml:space="preserve"> correspondiente, así como los</w:t>
            </w:r>
            <w:r w:rsidR="00DD401C">
              <w:rPr>
                <w:rFonts w:ascii="Trebuchet MS" w:hAnsi="Trebuchet MS"/>
                <w:sz w:val="20"/>
                <w:szCs w:val="20"/>
              </w:rPr>
              <w:t xml:space="preserve"> documento</w:t>
            </w:r>
            <w:r w:rsidR="009A1945">
              <w:rPr>
                <w:rFonts w:ascii="Trebuchet MS" w:hAnsi="Trebuchet MS"/>
                <w:sz w:val="20"/>
                <w:szCs w:val="20"/>
              </w:rPr>
              <w:t>s</w:t>
            </w:r>
            <w:r w:rsidR="00DD401C">
              <w:rPr>
                <w:rFonts w:ascii="Trebuchet MS" w:hAnsi="Trebuchet MS"/>
                <w:sz w:val="20"/>
                <w:szCs w:val="20"/>
              </w:rPr>
              <w:t xml:space="preserve"> relacionado</w:t>
            </w:r>
            <w:r w:rsidR="009A1945">
              <w:rPr>
                <w:rFonts w:ascii="Trebuchet MS" w:hAnsi="Trebuchet MS"/>
                <w:sz w:val="20"/>
                <w:szCs w:val="20"/>
              </w:rPr>
              <w:t>s</w:t>
            </w:r>
            <w:r w:rsidR="00DD401C">
              <w:rPr>
                <w:rFonts w:ascii="Trebuchet MS" w:hAnsi="Trebuchet MS"/>
                <w:sz w:val="20"/>
                <w:szCs w:val="20"/>
              </w:rPr>
              <w:t xml:space="preserve"> </w:t>
            </w:r>
            <w:r w:rsidR="00F21756" w:rsidRPr="00F21756">
              <w:rPr>
                <w:rFonts w:ascii="Trebuchet MS" w:hAnsi="Trebuchet MS"/>
                <w:sz w:val="20"/>
                <w:szCs w:val="20"/>
              </w:rPr>
              <w:t>con los puntos a desahogar en la presente sesión.</w:t>
            </w:r>
            <w:r w:rsidR="00F21756">
              <w:rPr>
                <w:rFonts w:ascii="Trebuchet MS" w:hAnsi="Trebuchet MS"/>
                <w:sz w:val="20"/>
                <w:szCs w:val="20"/>
              </w:rPr>
              <w:t>”</w:t>
            </w:r>
          </w:p>
          <w:p w:rsidR="00F21756" w:rsidRDefault="00F21756" w:rsidP="00664332">
            <w:pPr>
              <w:spacing w:line="276" w:lineRule="auto"/>
              <w:jc w:val="both"/>
              <w:rPr>
                <w:rFonts w:ascii="Trebuchet MS" w:hAnsi="Trebuchet MS"/>
                <w:sz w:val="20"/>
                <w:szCs w:val="20"/>
              </w:rPr>
            </w:pPr>
          </w:p>
          <w:p w:rsidR="00E67F8E" w:rsidRDefault="00E67F8E" w:rsidP="00664332">
            <w:pPr>
              <w:spacing w:line="276" w:lineRule="auto"/>
              <w:jc w:val="both"/>
              <w:rPr>
                <w:rFonts w:ascii="Trebuchet MS" w:hAnsi="Trebuchet MS"/>
                <w:sz w:val="20"/>
                <w:szCs w:val="20"/>
              </w:rPr>
            </w:pPr>
            <w:r>
              <w:rPr>
                <w:rFonts w:ascii="Trebuchet MS" w:hAnsi="Trebuchet MS"/>
                <w:sz w:val="20"/>
                <w:szCs w:val="20"/>
              </w:rPr>
              <w:t xml:space="preserve">Se encuentran </w:t>
            </w:r>
            <w:r w:rsidR="00124929">
              <w:rPr>
                <w:rFonts w:ascii="Trebuchet MS" w:hAnsi="Trebuchet MS"/>
                <w:sz w:val="20"/>
                <w:szCs w:val="20"/>
              </w:rPr>
              <w:t>siguiendo la presente videoconferencia</w:t>
            </w:r>
            <w:r>
              <w:rPr>
                <w:rFonts w:ascii="Trebuchet MS" w:hAnsi="Trebuchet MS"/>
                <w:sz w:val="20"/>
                <w:szCs w:val="20"/>
              </w:rPr>
              <w:t>:</w:t>
            </w:r>
          </w:p>
          <w:p w:rsidR="00E67F8E" w:rsidRPr="002313F4" w:rsidRDefault="00E67F8E" w:rsidP="00664332">
            <w:pPr>
              <w:spacing w:line="276" w:lineRule="auto"/>
              <w:jc w:val="both"/>
              <w:rPr>
                <w:rFonts w:ascii="Trebuchet MS" w:hAnsi="Trebuchet MS"/>
                <w:sz w:val="20"/>
                <w:szCs w:val="20"/>
              </w:rPr>
            </w:pPr>
          </w:p>
          <w:tbl>
            <w:tblPr>
              <w:tblStyle w:val="Tablaconcuadrcula"/>
              <w:tblW w:w="6938" w:type="dxa"/>
              <w:jc w:val="center"/>
              <w:tblLayout w:type="fixed"/>
              <w:tblLook w:val="04A0" w:firstRow="1" w:lastRow="0" w:firstColumn="1" w:lastColumn="0" w:noHBand="0" w:noVBand="1"/>
            </w:tblPr>
            <w:tblGrid>
              <w:gridCol w:w="3560"/>
              <w:gridCol w:w="3378"/>
            </w:tblGrid>
            <w:tr w:rsidR="00F21756" w:rsidRPr="0031181A" w:rsidTr="0031181A">
              <w:trPr>
                <w:trHeight w:val="457"/>
                <w:jc w:val="center"/>
              </w:trPr>
              <w:tc>
                <w:tcPr>
                  <w:tcW w:w="3560" w:type="dxa"/>
                  <w:vAlign w:val="center"/>
                </w:tcPr>
                <w:p w:rsidR="00F21756" w:rsidRPr="0031181A" w:rsidRDefault="00F21756" w:rsidP="0031181A">
                  <w:pPr>
                    <w:rPr>
                      <w:rFonts w:ascii="Trebuchet MS" w:hAnsi="Trebuchet MS"/>
                      <w:sz w:val="20"/>
                      <w:szCs w:val="20"/>
                    </w:rPr>
                  </w:pPr>
                  <w:r w:rsidRPr="0031181A">
                    <w:rPr>
                      <w:rFonts w:ascii="Trebuchet MS" w:hAnsi="Trebuchet MS"/>
                      <w:sz w:val="20"/>
                      <w:szCs w:val="20"/>
                    </w:rPr>
                    <w:t>Mtra. Griselda Beatriz Rangel Juárez</w:t>
                  </w:r>
                </w:p>
              </w:tc>
              <w:tc>
                <w:tcPr>
                  <w:tcW w:w="3378" w:type="dxa"/>
                  <w:vAlign w:val="center"/>
                </w:tcPr>
                <w:p w:rsidR="00F21756" w:rsidRPr="0031181A" w:rsidRDefault="00F21756" w:rsidP="0031181A">
                  <w:pPr>
                    <w:spacing w:line="276" w:lineRule="auto"/>
                    <w:rPr>
                      <w:rFonts w:ascii="Trebuchet MS" w:hAnsi="Trebuchet MS"/>
                      <w:sz w:val="20"/>
                      <w:szCs w:val="20"/>
                    </w:rPr>
                  </w:pPr>
                  <w:r w:rsidRPr="0031181A">
                    <w:rPr>
                      <w:rFonts w:ascii="Trebuchet MS" w:hAnsi="Trebuchet MS" w:cs="Tahoma"/>
                      <w:sz w:val="20"/>
                      <w:szCs w:val="20"/>
                    </w:rPr>
                    <w:t>Consejera electoral integrante</w:t>
                  </w:r>
                </w:p>
              </w:tc>
            </w:tr>
            <w:tr w:rsidR="00F21756" w:rsidRPr="0031181A" w:rsidTr="0031181A">
              <w:trPr>
                <w:trHeight w:val="457"/>
                <w:jc w:val="center"/>
              </w:trPr>
              <w:tc>
                <w:tcPr>
                  <w:tcW w:w="3560" w:type="dxa"/>
                  <w:vAlign w:val="center"/>
                </w:tcPr>
                <w:p w:rsidR="00F21756" w:rsidRPr="0031181A" w:rsidRDefault="00F21756" w:rsidP="0031181A">
                  <w:pPr>
                    <w:rPr>
                      <w:rFonts w:ascii="Trebuchet MS" w:hAnsi="Trebuchet MS"/>
                      <w:sz w:val="20"/>
                      <w:szCs w:val="20"/>
                    </w:rPr>
                  </w:pPr>
                  <w:r w:rsidRPr="0031181A">
                    <w:rPr>
                      <w:rFonts w:ascii="Trebuchet MS" w:hAnsi="Trebuchet MS"/>
                      <w:sz w:val="20"/>
                      <w:szCs w:val="20"/>
                    </w:rPr>
                    <w:t>Dr. Moisés Pérez Vega</w:t>
                  </w:r>
                </w:p>
              </w:tc>
              <w:tc>
                <w:tcPr>
                  <w:tcW w:w="3378" w:type="dxa"/>
                  <w:vAlign w:val="center"/>
                </w:tcPr>
                <w:p w:rsidR="00F21756" w:rsidRPr="0031181A" w:rsidRDefault="00F21756" w:rsidP="0031181A">
                  <w:pPr>
                    <w:spacing w:line="276" w:lineRule="auto"/>
                    <w:rPr>
                      <w:rFonts w:ascii="Trebuchet MS" w:hAnsi="Trebuchet MS" w:cs="Tahoma"/>
                      <w:sz w:val="20"/>
                      <w:szCs w:val="20"/>
                    </w:rPr>
                  </w:pPr>
                  <w:r w:rsidRPr="0031181A">
                    <w:rPr>
                      <w:rFonts w:ascii="Trebuchet MS" w:hAnsi="Trebuchet MS" w:cs="Tahoma"/>
                      <w:sz w:val="20"/>
                      <w:szCs w:val="20"/>
                    </w:rPr>
                    <w:t>Consejera electoral integrante</w:t>
                  </w:r>
                </w:p>
              </w:tc>
            </w:tr>
            <w:tr w:rsidR="00F21756" w:rsidRPr="0031181A" w:rsidTr="0031181A">
              <w:trPr>
                <w:trHeight w:val="457"/>
                <w:jc w:val="center"/>
              </w:trPr>
              <w:tc>
                <w:tcPr>
                  <w:tcW w:w="3560" w:type="dxa"/>
                  <w:vAlign w:val="center"/>
                </w:tcPr>
                <w:p w:rsidR="00F21756" w:rsidRPr="0031181A" w:rsidRDefault="00F21756" w:rsidP="0031181A">
                  <w:pPr>
                    <w:rPr>
                      <w:rFonts w:ascii="Trebuchet MS" w:hAnsi="Trebuchet MS"/>
                      <w:sz w:val="20"/>
                      <w:szCs w:val="20"/>
                    </w:rPr>
                  </w:pPr>
                  <w:r w:rsidRPr="0031181A">
                    <w:rPr>
                      <w:rFonts w:ascii="Trebuchet MS" w:hAnsi="Trebuchet MS"/>
                      <w:sz w:val="20"/>
                      <w:szCs w:val="20"/>
                    </w:rPr>
                    <w:t>Lic. Erika Cecilia Ruvalcaba Corral</w:t>
                  </w:r>
                </w:p>
              </w:tc>
              <w:tc>
                <w:tcPr>
                  <w:tcW w:w="3378" w:type="dxa"/>
                  <w:vAlign w:val="center"/>
                </w:tcPr>
                <w:p w:rsidR="00F21756" w:rsidRPr="0031181A" w:rsidRDefault="00F21756" w:rsidP="0031181A">
                  <w:pPr>
                    <w:spacing w:line="276" w:lineRule="auto"/>
                    <w:rPr>
                      <w:rFonts w:ascii="Trebuchet MS" w:hAnsi="Trebuchet MS" w:cs="Tahoma"/>
                      <w:sz w:val="20"/>
                      <w:szCs w:val="20"/>
                    </w:rPr>
                  </w:pPr>
                  <w:r w:rsidRPr="0031181A">
                    <w:rPr>
                      <w:rFonts w:ascii="Trebuchet MS" w:hAnsi="Trebuchet MS" w:cs="Tahoma"/>
                      <w:sz w:val="20"/>
                      <w:szCs w:val="20"/>
                    </w:rPr>
                    <w:t>Consejera electoral presidenta de la Comisión</w:t>
                  </w:r>
                </w:p>
              </w:tc>
            </w:tr>
            <w:tr w:rsidR="000C460F" w:rsidRPr="0031181A" w:rsidTr="0031181A">
              <w:trPr>
                <w:trHeight w:val="457"/>
                <w:jc w:val="center"/>
              </w:trPr>
              <w:tc>
                <w:tcPr>
                  <w:tcW w:w="3560" w:type="dxa"/>
                  <w:vAlign w:val="center"/>
                </w:tcPr>
                <w:p w:rsidR="000C460F" w:rsidRPr="0031181A" w:rsidRDefault="000C460F" w:rsidP="0031181A">
                  <w:pPr>
                    <w:rPr>
                      <w:rFonts w:ascii="Trebuchet MS" w:hAnsi="Trebuchet MS"/>
                      <w:sz w:val="20"/>
                      <w:szCs w:val="20"/>
                    </w:rPr>
                  </w:pPr>
                  <w:r w:rsidRPr="0031181A">
                    <w:rPr>
                      <w:rFonts w:ascii="Trebuchet MS" w:hAnsi="Trebuchet MS"/>
                      <w:sz w:val="20"/>
                      <w:szCs w:val="20"/>
                    </w:rPr>
                    <w:t>Lic. Abel Gutiérrez López</w:t>
                  </w:r>
                </w:p>
              </w:tc>
              <w:tc>
                <w:tcPr>
                  <w:tcW w:w="3378" w:type="dxa"/>
                  <w:vAlign w:val="center"/>
                </w:tcPr>
                <w:p w:rsidR="000C460F" w:rsidRPr="0031181A" w:rsidRDefault="000C460F" w:rsidP="0031181A">
                  <w:pPr>
                    <w:rPr>
                      <w:rFonts w:ascii="Trebuchet MS" w:hAnsi="Trebuchet MS"/>
                      <w:sz w:val="20"/>
                      <w:szCs w:val="20"/>
                    </w:rPr>
                  </w:pPr>
                  <w:r w:rsidRPr="0031181A">
                    <w:rPr>
                      <w:rFonts w:ascii="Trebuchet MS" w:hAnsi="Trebuchet MS"/>
                      <w:sz w:val="20"/>
                      <w:szCs w:val="20"/>
                    </w:rPr>
                    <w:t>Representante del Partido del Trabajo.</w:t>
                  </w:r>
                </w:p>
              </w:tc>
            </w:tr>
            <w:tr w:rsidR="009B714E" w:rsidRPr="0031181A" w:rsidTr="0031181A">
              <w:trPr>
                <w:trHeight w:val="457"/>
                <w:jc w:val="center"/>
              </w:trPr>
              <w:tc>
                <w:tcPr>
                  <w:tcW w:w="3560" w:type="dxa"/>
                  <w:vAlign w:val="center"/>
                </w:tcPr>
                <w:p w:rsidR="009B714E" w:rsidRPr="0031181A" w:rsidRDefault="00CC4C98" w:rsidP="0031181A">
                  <w:pPr>
                    <w:spacing w:line="276" w:lineRule="auto"/>
                    <w:rPr>
                      <w:rFonts w:ascii="Trebuchet MS" w:hAnsi="Trebuchet MS"/>
                      <w:sz w:val="20"/>
                      <w:szCs w:val="20"/>
                    </w:rPr>
                  </w:pPr>
                  <w:r w:rsidRPr="0031181A">
                    <w:rPr>
                      <w:rFonts w:ascii="Trebuchet MS" w:hAnsi="Trebuchet MS"/>
                      <w:sz w:val="20"/>
                      <w:szCs w:val="20"/>
                    </w:rPr>
                    <w:t xml:space="preserve">Lic. </w:t>
                  </w:r>
                  <w:r w:rsidR="00124929" w:rsidRPr="0031181A">
                    <w:rPr>
                      <w:rFonts w:ascii="Trebuchet MS" w:hAnsi="Trebuchet MS"/>
                      <w:sz w:val="20"/>
                      <w:szCs w:val="20"/>
                    </w:rPr>
                    <w:t>Yesenia Dueñas Quintor</w:t>
                  </w:r>
                </w:p>
              </w:tc>
              <w:tc>
                <w:tcPr>
                  <w:tcW w:w="3378" w:type="dxa"/>
                  <w:vAlign w:val="center"/>
                </w:tcPr>
                <w:p w:rsidR="009B714E" w:rsidRPr="0031181A" w:rsidRDefault="001C7656" w:rsidP="0031181A">
                  <w:pPr>
                    <w:spacing w:line="276" w:lineRule="auto"/>
                    <w:rPr>
                      <w:rFonts w:ascii="Trebuchet MS" w:hAnsi="Trebuchet MS" w:cs="Tahoma"/>
                      <w:sz w:val="20"/>
                      <w:szCs w:val="20"/>
                    </w:rPr>
                  </w:pPr>
                  <w:r w:rsidRPr="0031181A">
                    <w:rPr>
                      <w:rFonts w:ascii="Trebuchet MS" w:hAnsi="Trebuchet MS" w:cs="Tahoma"/>
                      <w:sz w:val="20"/>
                      <w:szCs w:val="20"/>
                    </w:rPr>
                    <w:t xml:space="preserve">Representante del </w:t>
                  </w:r>
                  <w:r w:rsidR="00D809E3" w:rsidRPr="0031181A">
                    <w:rPr>
                      <w:rFonts w:ascii="Trebuchet MS" w:hAnsi="Trebuchet MS" w:cs="Tahoma"/>
                      <w:sz w:val="20"/>
                      <w:szCs w:val="20"/>
                    </w:rPr>
                    <w:t>p</w:t>
                  </w:r>
                  <w:r w:rsidRPr="0031181A">
                    <w:rPr>
                      <w:rFonts w:ascii="Trebuchet MS" w:hAnsi="Trebuchet MS" w:cs="Tahoma"/>
                      <w:sz w:val="20"/>
                      <w:szCs w:val="20"/>
                    </w:rPr>
                    <w:t>artido</w:t>
                  </w:r>
                  <w:r w:rsidR="00D809E3" w:rsidRPr="0031181A">
                    <w:rPr>
                      <w:rFonts w:ascii="Trebuchet MS" w:hAnsi="Trebuchet MS" w:cs="Tahoma"/>
                      <w:sz w:val="20"/>
                      <w:szCs w:val="20"/>
                    </w:rPr>
                    <w:t xml:space="preserve"> político</w:t>
                  </w:r>
                  <w:r w:rsidRPr="0031181A">
                    <w:rPr>
                      <w:rFonts w:ascii="Trebuchet MS" w:hAnsi="Trebuchet MS" w:cs="Tahoma"/>
                      <w:sz w:val="20"/>
                      <w:szCs w:val="20"/>
                    </w:rPr>
                    <w:t xml:space="preserve"> Movimiento Ciudadano</w:t>
                  </w:r>
                </w:p>
              </w:tc>
            </w:tr>
            <w:tr w:rsidR="00D53944" w:rsidRPr="0031181A" w:rsidTr="0031181A">
              <w:trPr>
                <w:trHeight w:val="457"/>
                <w:jc w:val="center"/>
              </w:trPr>
              <w:tc>
                <w:tcPr>
                  <w:tcW w:w="3560" w:type="dxa"/>
                  <w:vAlign w:val="center"/>
                </w:tcPr>
                <w:p w:rsidR="00D53944" w:rsidRPr="0031181A" w:rsidRDefault="00CC4C98" w:rsidP="0031181A">
                  <w:pPr>
                    <w:spacing w:line="276" w:lineRule="auto"/>
                    <w:rPr>
                      <w:rFonts w:ascii="Trebuchet MS" w:hAnsi="Trebuchet MS"/>
                      <w:sz w:val="20"/>
                      <w:szCs w:val="20"/>
                    </w:rPr>
                  </w:pPr>
                  <w:r w:rsidRPr="0031181A">
                    <w:rPr>
                      <w:rFonts w:ascii="Trebuchet MS" w:hAnsi="Trebuchet MS"/>
                      <w:sz w:val="20"/>
                      <w:szCs w:val="20"/>
                    </w:rPr>
                    <w:t xml:space="preserve">Lic. </w:t>
                  </w:r>
                  <w:r w:rsidR="00124929" w:rsidRPr="0031181A">
                    <w:rPr>
                      <w:rFonts w:ascii="Trebuchet MS" w:hAnsi="Trebuchet MS"/>
                      <w:sz w:val="20"/>
                      <w:szCs w:val="20"/>
                    </w:rPr>
                    <w:t>Nelly Marisol Estrada Guzmán</w:t>
                  </w:r>
                </w:p>
              </w:tc>
              <w:tc>
                <w:tcPr>
                  <w:tcW w:w="3378" w:type="dxa"/>
                  <w:vAlign w:val="center"/>
                </w:tcPr>
                <w:p w:rsidR="00D53944" w:rsidRPr="0031181A" w:rsidRDefault="00F93F5F" w:rsidP="0031181A">
                  <w:pPr>
                    <w:spacing w:line="276" w:lineRule="auto"/>
                    <w:rPr>
                      <w:rFonts w:ascii="Trebuchet MS" w:hAnsi="Trebuchet MS" w:cs="Tahoma"/>
                      <w:sz w:val="20"/>
                      <w:szCs w:val="20"/>
                    </w:rPr>
                  </w:pPr>
                  <w:r w:rsidRPr="0031181A">
                    <w:rPr>
                      <w:rFonts w:ascii="Trebuchet MS" w:hAnsi="Trebuchet MS" w:cs="Tahoma"/>
                      <w:sz w:val="20"/>
                      <w:szCs w:val="20"/>
                    </w:rPr>
                    <w:t>Repre</w:t>
                  </w:r>
                  <w:r w:rsidR="00D809E3" w:rsidRPr="0031181A">
                    <w:rPr>
                      <w:rFonts w:ascii="Trebuchet MS" w:hAnsi="Trebuchet MS" w:cs="Tahoma"/>
                      <w:sz w:val="20"/>
                      <w:szCs w:val="20"/>
                    </w:rPr>
                    <w:t>sentante del p</w:t>
                  </w:r>
                  <w:r w:rsidR="00B10B47" w:rsidRPr="0031181A">
                    <w:rPr>
                      <w:rFonts w:ascii="Trebuchet MS" w:hAnsi="Trebuchet MS" w:cs="Tahoma"/>
                      <w:sz w:val="20"/>
                      <w:szCs w:val="20"/>
                    </w:rPr>
                    <w:t xml:space="preserve">artido </w:t>
                  </w:r>
                  <w:r w:rsidR="00D809E3" w:rsidRPr="0031181A">
                    <w:rPr>
                      <w:rFonts w:ascii="Trebuchet MS" w:hAnsi="Trebuchet MS" w:cs="Tahoma"/>
                      <w:sz w:val="20"/>
                      <w:szCs w:val="20"/>
                    </w:rPr>
                    <w:t xml:space="preserve">político </w:t>
                  </w:r>
                  <w:r w:rsidR="00B10B47" w:rsidRPr="0031181A">
                    <w:rPr>
                      <w:rFonts w:ascii="Trebuchet MS" w:hAnsi="Trebuchet MS" w:cs="Tahoma"/>
                      <w:sz w:val="20"/>
                      <w:szCs w:val="20"/>
                    </w:rPr>
                    <w:t>SOMOS</w:t>
                  </w:r>
                </w:p>
              </w:tc>
            </w:tr>
            <w:tr w:rsidR="000C460F" w:rsidRPr="0031181A" w:rsidTr="0031181A">
              <w:trPr>
                <w:trHeight w:val="457"/>
                <w:jc w:val="center"/>
              </w:trPr>
              <w:tc>
                <w:tcPr>
                  <w:tcW w:w="3560" w:type="dxa"/>
                  <w:shd w:val="clear" w:color="auto" w:fill="FFFFFF" w:themeFill="background1"/>
                  <w:vAlign w:val="center"/>
                </w:tcPr>
                <w:p w:rsidR="000C460F" w:rsidRPr="0031181A" w:rsidRDefault="000C460F" w:rsidP="0031181A">
                  <w:pPr>
                    <w:rPr>
                      <w:rFonts w:ascii="Trebuchet MS" w:hAnsi="Trebuchet MS"/>
                      <w:sz w:val="20"/>
                      <w:szCs w:val="20"/>
                    </w:rPr>
                  </w:pPr>
                  <w:r w:rsidRPr="0031181A">
                    <w:rPr>
                      <w:rFonts w:ascii="Trebuchet MS" w:hAnsi="Trebuchet MS"/>
                      <w:sz w:val="20"/>
                      <w:szCs w:val="20"/>
                    </w:rPr>
                    <w:t xml:space="preserve">Lic. Carlos Javier Aguirre Arias  </w:t>
                  </w:r>
                </w:p>
              </w:tc>
              <w:tc>
                <w:tcPr>
                  <w:tcW w:w="3378" w:type="dxa"/>
                  <w:shd w:val="clear" w:color="auto" w:fill="FFFFFF" w:themeFill="background1"/>
                  <w:vAlign w:val="center"/>
                </w:tcPr>
                <w:p w:rsidR="000C460F" w:rsidRPr="0031181A" w:rsidRDefault="000C460F" w:rsidP="0031181A">
                  <w:pPr>
                    <w:rPr>
                      <w:rFonts w:ascii="Trebuchet MS" w:hAnsi="Trebuchet MS"/>
                      <w:sz w:val="20"/>
                      <w:szCs w:val="20"/>
                    </w:rPr>
                  </w:pPr>
                  <w:r w:rsidRPr="0031181A">
                    <w:rPr>
                      <w:rFonts w:ascii="Trebuchet MS" w:hAnsi="Trebuchet MS"/>
                      <w:sz w:val="20"/>
                      <w:szCs w:val="20"/>
                    </w:rPr>
                    <w:t xml:space="preserve">Titular de la Dirección de Participación Ciudadana </w:t>
                  </w:r>
                </w:p>
              </w:tc>
            </w:tr>
            <w:tr w:rsidR="00E67F8E" w:rsidRPr="0031181A" w:rsidTr="0031181A">
              <w:trPr>
                <w:trHeight w:val="457"/>
                <w:jc w:val="center"/>
              </w:trPr>
              <w:tc>
                <w:tcPr>
                  <w:tcW w:w="3560" w:type="dxa"/>
                  <w:vAlign w:val="center"/>
                </w:tcPr>
                <w:p w:rsidR="00E67F8E" w:rsidRPr="0031181A" w:rsidRDefault="00CC4C98" w:rsidP="0031181A">
                  <w:pPr>
                    <w:spacing w:line="276" w:lineRule="auto"/>
                    <w:rPr>
                      <w:rFonts w:ascii="Trebuchet MS" w:hAnsi="Trebuchet MS" w:cs="Tahoma"/>
                      <w:sz w:val="20"/>
                      <w:szCs w:val="20"/>
                    </w:rPr>
                  </w:pPr>
                  <w:r w:rsidRPr="0031181A">
                    <w:rPr>
                      <w:rFonts w:ascii="Trebuchet MS" w:hAnsi="Trebuchet MS" w:cs="Tahoma"/>
                      <w:sz w:val="20"/>
                      <w:szCs w:val="20"/>
                    </w:rPr>
                    <w:t xml:space="preserve">Lic. </w:t>
                  </w:r>
                  <w:r w:rsidR="00E67F8E" w:rsidRPr="0031181A">
                    <w:rPr>
                      <w:rFonts w:ascii="Trebuchet MS" w:hAnsi="Trebuchet MS" w:cs="Tahoma"/>
                      <w:sz w:val="20"/>
                      <w:szCs w:val="20"/>
                    </w:rPr>
                    <w:t>Luis Alfonso Campos Guzmán</w:t>
                  </w:r>
                </w:p>
              </w:tc>
              <w:tc>
                <w:tcPr>
                  <w:tcW w:w="3378" w:type="dxa"/>
                  <w:vAlign w:val="center"/>
                </w:tcPr>
                <w:p w:rsidR="00E67F8E" w:rsidRPr="0031181A" w:rsidRDefault="00E67F8E" w:rsidP="0031181A">
                  <w:pPr>
                    <w:tabs>
                      <w:tab w:val="left" w:pos="1089"/>
                    </w:tabs>
                    <w:spacing w:line="276" w:lineRule="auto"/>
                    <w:rPr>
                      <w:rFonts w:ascii="Trebuchet MS" w:hAnsi="Trebuchet MS" w:cs="Tahoma"/>
                      <w:sz w:val="20"/>
                      <w:szCs w:val="20"/>
                    </w:rPr>
                  </w:pPr>
                  <w:r w:rsidRPr="0031181A">
                    <w:rPr>
                      <w:rFonts w:ascii="Trebuchet MS" w:hAnsi="Trebuchet MS" w:cs="Tahoma"/>
                      <w:sz w:val="20"/>
                      <w:szCs w:val="20"/>
                    </w:rPr>
                    <w:t>Secretario Técnico</w:t>
                  </w:r>
                </w:p>
              </w:tc>
            </w:tr>
          </w:tbl>
          <w:p w:rsidR="00E67F8E" w:rsidRDefault="00E67F8E" w:rsidP="00664332">
            <w:pPr>
              <w:spacing w:line="276" w:lineRule="auto"/>
              <w:jc w:val="both"/>
              <w:rPr>
                <w:rFonts w:ascii="Trebuchet MS" w:hAnsi="Trebuchet MS"/>
                <w:sz w:val="20"/>
                <w:szCs w:val="20"/>
              </w:rPr>
            </w:pPr>
          </w:p>
          <w:p w:rsidR="00ED34B1" w:rsidRDefault="00ED34B1" w:rsidP="00664332">
            <w:pPr>
              <w:spacing w:line="276" w:lineRule="auto"/>
              <w:jc w:val="both"/>
              <w:rPr>
                <w:rFonts w:ascii="Trebuchet MS" w:hAnsi="Trebuchet MS"/>
                <w:sz w:val="20"/>
                <w:szCs w:val="20"/>
              </w:rPr>
            </w:pPr>
            <w:r>
              <w:rPr>
                <w:rFonts w:ascii="Trebuchet MS" w:hAnsi="Trebuchet MS"/>
                <w:sz w:val="20"/>
                <w:szCs w:val="20"/>
              </w:rPr>
              <w:t>Una vez llevada a cabo la verificación de la asistencia, se i</w:t>
            </w:r>
            <w:r w:rsidRPr="00DE2ABB">
              <w:rPr>
                <w:rFonts w:ascii="Trebuchet MS" w:hAnsi="Trebuchet MS"/>
                <w:sz w:val="20"/>
                <w:szCs w:val="20"/>
              </w:rPr>
              <w:t>nforma a</w:t>
            </w:r>
            <w:r w:rsidR="00F93F5F">
              <w:rPr>
                <w:rFonts w:ascii="Trebuchet MS" w:hAnsi="Trebuchet MS"/>
                <w:sz w:val="20"/>
                <w:szCs w:val="20"/>
              </w:rPr>
              <w:t xml:space="preserve"> </w:t>
            </w:r>
            <w:r w:rsidR="000012EA">
              <w:rPr>
                <w:rFonts w:ascii="Trebuchet MS" w:hAnsi="Trebuchet MS"/>
                <w:sz w:val="20"/>
                <w:szCs w:val="20"/>
              </w:rPr>
              <w:t>l</w:t>
            </w:r>
            <w:r w:rsidR="00F93F5F">
              <w:rPr>
                <w:rFonts w:ascii="Trebuchet MS" w:hAnsi="Trebuchet MS"/>
                <w:sz w:val="20"/>
                <w:szCs w:val="20"/>
              </w:rPr>
              <w:t>a</w:t>
            </w:r>
            <w:r w:rsidR="000012EA">
              <w:rPr>
                <w:rFonts w:ascii="Trebuchet MS" w:hAnsi="Trebuchet MS"/>
                <w:sz w:val="20"/>
                <w:szCs w:val="20"/>
              </w:rPr>
              <w:t xml:space="preserve"> consejer</w:t>
            </w:r>
            <w:r w:rsidR="00F93F5F">
              <w:rPr>
                <w:rFonts w:ascii="Trebuchet MS" w:hAnsi="Trebuchet MS"/>
                <w:sz w:val="20"/>
                <w:szCs w:val="20"/>
              </w:rPr>
              <w:t>a</w:t>
            </w:r>
            <w:r w:rsidR="000012EA">
              <w:rPr>
                <w:rFonts w:ascii="Trebuchet MS" w:hAnsi="Trebuchet MS"/>
                <w:sz w:val="20"/>
                <w:szCs w:val="20"/>
              </w:rPr>
              <w:t xml:space="preserve"> president</w:t>
            </w:r>
            <w:r w:rsidR="00F93F5F">
              <w:rPr>
                <w:rFonts w:ascii="Trebuchet MS" w:hAnsi="Trebuchet MS"/>
                <w:sz w:val="20"/>
                <w:szCs w:val="20"/>
              </w:rPr>
              <w:t>a</w:t>
            </w:r>
            <w:r w:rsidRPr="00DE2ABB">
              <w:rPr>
                <w:rFonts w:ascii="Trebuchet MS" w:hAnsi="Trebuchet MS"/>
                <w:sz w:val="20"/>
                <w:szCs w:val="20"/>
              </w:rPr>
              <w:t xml:space="preserve"> de la Comisión, que existe quórum legal para sesionar y los acuerdos que se adopten en la presente sesión serán válidos.</w:t>
            </w:r>
          </w:p>
          <w:p w:rsidR="00ED34B1" w:rsidRPr="0084718D" w:rsidRDefault="00ED34B1" w:rsidP="00664332">
            <w:pPr>
              <w:spacing w:line="276" w:lineRule="auto"/>
              <w:jc w:val="both"/>
              <w:rPr>
                <w:rFonts w:ascii="Trebuchet MS" w:hAnsi="Trebuchet MS" w:cs="Arial"/>
                <w:sz w:val="20"/>
                <w:szCs w:val="20"/>
              </w:rPr>
            </w:pPr>
          </w:p>
        </w:tc>
      </w:tr>
      <w:tr w:rsidR="00ED34B1" w:rsidRPr="00A542AA" w:rsidTr="00EB7785">
        <w:trPr>
          <w:trHeight w:val="454"/>
          <w:jc w:val="center"/>
        </w:trPr>
        <w:tc>
          <w:tcPr>
            <w:tcW w:w="847" w:type="pct"/>
            <w:vAlign w:val="center"/>
          </w:tcPr>
          <w:p w:rsidR="00ED34B1" w:rsidRPr="00A542AA" w:rsidRDefault="00763461" w:rsidP="00664332">
            <w:pPr>
              <w:snapToGrid w:val="0"/>
              <w:spacing w:line="276" w:lineRule="auto"/>
              <w:jc w:val="center"/>
              <w:rPr>
                <w:rFonts w:ascii="Trebuchet MS" w:hAnsi="Trebuchet MS"/>
                <w:b/>
                <w:bCs/>
                <w:sz w:val="20"/>
                <w:szCs w:val="20"/>
              </w:rPr>
            </w:pPr>
            <w:r w:rsidRPr="003B4338">
              <w:rPr>
                <w:rFonts w:ascii="Trebuchet MS" w:hAnsi="Trebuchet MS" w:cs="Arial"/>
                <w:b/>
                <w:bCs/>
                <w:sz w:val="20"/>
                <w:szCs w:val="20"/>
              </w:rPr>
              <w:lastRenderedPageBreak/>
              <w:t>Erika Cecilia Ruvalcaba Corral</w:t>
            </w:r>
          </w:p>
        </w:tc>
        <w:tc>
          <w:tcPr>
            <w:tcW w:w="4153" w:type="pct"/>
            <w:gridSpan w:val="3"/>
            <w:vAlign w:val="center"/>
          </w:tcPr>
          <w:p w:rsidR="00800071" w:rsidRDefault="00ED34B1" w:rsidP="00664332">
            <w:pPr>
              <w:spacing w:line="276" w:lineRule="auto"/>
              <w:jc w:val="both"/>
              <w:rPr>
                <w:rFonts w:ascii="Trebuchet MS" w:hAnsi="Trebuchet MS"/>
                <w:sz w:val="20"/>
                <w:szCs w:val="20"/>
              </w:rPr>
            </w:pPr>
            <w:r w:rsidRPr="0084718D">
              <w:rPr>
                <w:rFonts w:ascii="Trebuchet MS" w:hAnsi="Trebuchet MS" w:cs="Calibri"/>
                <w:sz w:val="20"/>
                <w:szCs w:val="20"/>
              </w:rPr>
              <w:t>Señala: “</w:t>
            </w:r>
            <w:r w:rsidR="000C460F" w:rsidRPr="000C460F">
              <w:rPr>
                <w:rFonts w:ascii="Trebuchet MS" w:hAnsi="Trebuchet MS" w:cs="Calibri"/>
                <w:sz w:val="20"/>
                <w:szCs w:val="20"/>
              </w:rPr>
              <w:t>Muchas gracias señor secretario, de nueva cuenta bienvenidas y bienvenidos</w:t>
            </w:r>
            <w:r w:rsidR="00D809E3">
              <w:rPr>
                <w:rFonts w:ascii="Trebuchet MS" w:hAnsi="Trebuchet MS" w:cs="Calibri"/>
                <w:sz w:val="20"/>
                <w:szCs w:val="20"/>
              </w:rPr>
              <w:t>,</w:t>
            </w:r>
            <w:r w:rsidR="000C460F" w:rsidRPr="000C460F">
              <w:rPr>
                <w:rFonts w:ascii="Trebuchet MS" w:hAnsi="Trebuchet MS" w:cs="Calibri"/>
                <w:sz w:val="20"/>
                <w:szCs w:val="20"/>
              </w:rPr>
              <w:t xml:space="preserve"> gracias por la asistencia y una vez verificada la asistencia y la certificación del quórum por parte del secretario técnico, se declara formalmente </w:t>
            </w:r>
            <w:r w:rsidR="00766E9A">
              <w:rPr>
                <w:rFonts w:ascii="Trebuchet MS" w:hAnsi="Trebuchet MS" w:cs="Calibri"/>
                <w:sz w:val="20"/>
                <w:szCs w:val="20"/>
              </w:rPr>
              <w:t>instalada la presente</w:t>
            </w:r>
            <w:r w:rsidR="000C460F" w:rsidRPr="000C460F">
              <w:rPr>
                <w:rFonts w:ascii="Trebuchet MS" w:hAnsi="Trebuchet MS" w:cs="Calibri"/>
                <w:sz w:val="20"/>
                <w:szCs w:val="20"/>
              </w:rPr>
              <w:t xml:space="preserve"> sesión ordinaria</w:t>
            </w:r>
            <w:r w:rsidR="00D56F11">
              <w:rPr>
                <w:rFonts w:ascii="Trebuchet MS" w:hAnsi="Trebuchet MS"/>
                <w:sz w:val="20"/>
                <w:szCs w:val="20"/>
              </w:rPr>
              <w:t>.</w:t>
            </w:r>
            <w:r w:rsidR="00354F39">
              <w:rPr>
                <w:rFonts w:ascii="Trebuchet MS" w:hAnsi="Trebuchet MS"/>
                <w:sz w:val="20"/>
                <w:szCs w:val="20"/>
              </w:rPr>
              <w:t>”</w:t>
            </w:r>
            <w:r w:rsidR="00D56F11">
              <w:rPr>
                <w:rFonts w:ascii="Trebuchet MS" w:hAnsi="Trebuchet MS"/>
                <w:sz w:val="20"/>
                <w:szCs w:val="20"/>
              </w:rPr>
              <w:t xml:space="preserve"> </w:t>
            </w:r>
          </w:p>
          <w:p w:rsidR="00800071" w:rsidRDefault="00766E9A" w:rsidP="00664332">
            <w:pPr>
              <w:spacing w:line="276" w:lineRule="auto"/>
              <w:jc w:val="both"/>
              <w:rPr>
                <w:rFonts w:ascii="Trebuchet MS" w:hAnsi="Trebuchet MS"/>
                <w:sz w:val="20"/>
                <w:szCs w:val="20"/>
              </w:rPr>
            </w:pPr>
            <w:r>
              <w:rPr>
                <w:rFonts w:ascii="Trebuchet MS" w:hAnsi="Trebuchet MS"/>
                <w:sz w:val="20"/>
                <w:szCs w:val="20"/>
              </w:rPr>
              <w:t xml:space="preserve"> </w:t>
            </w:r>
          </w:p>
          <w:p w:rsidR="008111DA" w:rsidRDefault="00800071" w:rsidP="001F72F2">
            <w:pPr>
              <w:spacing w:line="276" w:lineRule="auto"/>
              <w:jc w:val="both"/>
              <w:rPr>
                <w:rFonts w:ascii="Trebuchet MS" w:hAnsi="Trebuchet MS"/>
                <w:sz w:val="20"/>
                <w:szCs w:val="20"/>
              </w:rPr>
            </w:pPr>
            <w:r>
              <w:rPr>
                <w:rFonts w:ascii="Trebuchet MS" w:hAnsi="Trebuchet MS"/>
                <w:sz w:val="20"/>
                <w:szCs w:val="20"/>
              </w:rPr>
              <w:t>Agrega: “</w:t>
            </w:r>
            <w:r w:rsidR="00D56F11">
              <w:rPr>
                <w:rFonts w:ascii="Trebuchet MS" w:hAnsi="Trebuchet MS"/>
                <w:sz w:val="20"/>
                <w:szCs w:val="20"/>
              </w:rPr>
              <w:t xml:space="preserve">A continuación, le solicito al secretario técnico dé lectura </w:t>
            </w:r>
            <w:r w:rsidR="00744EDD">
              <w:rPr>
                <w:rFonts w:ascii="Trebuchet MS" w:hAnsi="Trebuchet MS"/>
                <w:sz w:val="20"/>
                <w:szCs w:val="20"/>
              </w:rPr>
              <w:t>a</w:t>
            </w:r>
            <w:r w:rsidR="00D56F11">
              <w:rPr>
                <w:rFonts w:ascii="Trebuchet MS" w:hAnsi="Trebuchet MS"/>
                <w:sz w:val="20"/>
                <w:szCs w:val="20"/>
              </w:rPr>
              <w:t>l primer punto del orden del día</w:t>
            </w:r>
            <w:r w:rsidR="00DD75F3">
              <w:rPr>
                <w:rFonts w:ascii="Trebuchet MS" w:hAnsi="Trebuchet MS"/>
                <w:sz w:val="20"/>
                <w:szCs w:val="20"/>
              </w:rPr>
              <w:t>, por favor</w:t>
            </w:r>
            <w:r w:rsidR="00D56F11">
              <w:rPr>
                <w:rFonts w:ascii="Trebuchet MS" w:hAnsi="Trebuchet MS"/>
                <w:sz w:val="20"/>
                <w:szCs w:val="20"/>
              </w:rPr>
              <w:t>.”</w:t>
            </w:r>
          </w:p>
          <w:p w:rsidR="00C876A7" w:rsidRDefault="00C876A7" w:rsidP="001F72F2">
            <w:pPr>
              <w:spacing w:line="276" w:lineRule="auto"/>
              <w:jc w:val="both"/>
              <w:rPr>
                <w:rFonts w:ascii="Trebuchet MS" w:hAnsi="Trebuchet MS" w:cs="Arial"/>
                <w:sz w:val="20"/>
                <w:szCs w:val="20"/>
              </w:rPr>
            </w:pPr>
          </w:p>
        </w:tc>
      </w:tr>
      <w:tr w:rsidR="00ED34B1" w:rsidRPr="00A542AA" w:rsidTr="00EB7785">
        <w:trPr>
          <w:trHeight w:val="454"/>
          <w:jc w:val="center"/>
        </w:trPr>
        <w:tc>
          <w:tcPr>
            <w:tcW w:w="847" w:type="pct"/>
            <w:vAlign w:val="center"/>
          </w:tcPr>
          <w:p w:rsidR="00ED34B1" w:rsidRPr="00611A0F" w:rsidRDefault="00ED34B1" w:rsidP="00664332">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53" w:type="pct"/>
            <w:gridSpan w:val="3"/>
            <w:vAlign w:val="center"/>
          </w:tcPr>
          <w:p w:rsidR="00ED34B1" w:rsidRPr="0084718D" w:rsidRDefault="00ED34B1" w:rsidP="00664332">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3E0039" w:rsidRPr="00A542AA" w:rsidTr="00453E1E">
        <w:trPr>
          <w:trHeight w:val="625"/>
          <w:jc w:val="center"/>
        </w:trPr>
        <w:tc>
          <w:tcPr>
            <w:tcW w:w="5000" w:type="pct"/>
            <w:gridSpan w:val="4"/>
            <w:vAlign w:val="center"/>
          </w:tcPr>
          <w:p w:rsidR="0084718D" w:rsidRPr="00A542AA" w:rsidRDefault="00D941E0" w:rsidP="00664332">
            <w:pPr>
              <w:snapToGrid w:val="0"/>
              <w:spacing w:line="276" w:lineRule="auto"/>
              <w:rPr>
                <w:rFonts w:ascii="Trebuchet MS" w:hAnsi="Trebuchet MS"/>
                <w:sz w:val="20"/>
                <w:szCs w:val="20"/>
              </w:rPr>
            </w:pPr>
            <w:r w:rsidRPr="00A542AA">
              <w:rPr>
                <w:rFonts w:ascii="Trebuchet MS" w:hAnsi="Trebuchet MS"/>
                <w:b/>
                <w:sz w:val="20"/>
                <w:szCs w:val="20"/>
              </w:rPr>
              <w:t>1.</w:t>
            </w:r>
            <w:r w:rsidRPr="00A542AA">
              <w:rPr>
                <w:rFonts w:ascii="Trebuchet MS" w:hAnsi="Trebuchet MS"/>
                <w:sz w:val="20"/>
                <w:szCs w:val="20"/>
              </w:rPr>
              <w:t xml:space="preserve"> </w:t>
            </w:r>
            <w:r w:rsidR="005B486B" w:rsidRPr="00A542AA">
              <w:rPr>
                <w:rFonts w:ascii="Trebuchet MS" w:hAnsi="Trebuchet MS"/>
                <w:b/>
                <w:sz w:val="20"/>
                <w:szCs w:val="20"/>
              </w:rPr>
              <w:t>Presentación y, en su caso</w:t>
            </w:r>
            <w:r w:rsidR="00354F39">
              <w:rPr>
                <w:rFonts w:ascii="Trebuchet MS" w:hAnsi="Trebuchet MS"/>
                <w:b/>
                <w:sz w:val="20"/>
                <w:szCs w:val="20"/>
              </w:rPr>
              <w:t>,</w:t>
            </w:r>
            <w:r w:rsidR="005B486B" w:rsidRPr="00A542AA">
              <w:rPr>
                <w:rFonts w:ascii="Trebuchet MS" w:hAnsi="Trebuchet MS"/>
                <w:b/>
                <w:sz w:val="20"/>
                <w:szCs w:val="20"/>
              </w:rPr>
              <w:t xml:space="preserve"> a</w:t>
            </w:r>
            <w:r w:rsidRPr="00A542AA">
              <w:rPr>
                <w:rFonts w:ascii="Trebuchet MS" w:hAnsi="Trebuchet MS"/>
                <w:b/>
                <w:sz w:val="20"/>
                <w:szCs w:val="20"/>
              </w:rPr>
              <w:t>probación del orden del día</w:t>
            </w:r>
            <w:r w:rsidR="00960D8D">
              <w:rPr>
                <w:rFonts w:ascii="Trebuchet MS" w:hAnsi="Trebuchet MS"/>
                <w:b/>
                <w:sz w:val="20"/>
                <w:szCs w:val="20"/>
              </w:rPr>
              <w:t>.</w:t>
            </w:r>
          </w:p>
        </w:tc>
      </w:tr>
      <w:tr w:rsidR="00ED34B1" w:rsidRPr="00A542AA" w:rsidTr="00EB7785">
        <w:trPr>
          <w:trHeight w:val="625"/>
          <w:jc w:val="center"/>
        </w:trPr>
        <w:tc>
          <w:tcPr>
            <w:tcW w:w="847" w:type="pct"/>
            <w:vAlign w:val="center"/>
          </w:tcPr>
          <w:p w:rsidR="00ED34B1" w:rsidRPr="00A542AA" w:rsidRDefault="000800D8" w:rsidP="00664332">
            <w:pPr>
              <w:snapToGrid w:val="0"/>
              <w:spacing w:line="276" w:lineRule="auto"/>
              <w:jc w:val="center"/>
              <w:rPr>
                <w:rFonts w:ascii="Trebuchet MS" w:hAnsi="Trebuchet MS"/>
                <w:b/>
                <w:sz w:val="20"/>
                <w:szCs w:val="20"/>
              </w:rPr>
            </w:pPr>
            <w:r w:rsidRPr="003B4338">
              <w:rPr>
                <w:rFonts w:ascii="Trebuchet MS" w:hAnsi="Trebuchet MS" w:cs="Arial"/>
                <w:b/>
                <w:bCs/>
                <w:sz w:val="20"/>
                <w:szCs w:val="20"/>
              </w:rPr>
              <w:t>Erika Cecilia Ruvalcaba Corral</w:t>
            </w:r>
          </w:p>
        </w:tc>
        <w:tc>
          <w:tcPr>
            <w:tcW w:w="4153" w:type="pct"/>
            <w:gridSpan w:val="3"/>
            <w:vAlign w:val="center"/>
          </w:tcPr>
          <w:p w:rsidR="00F85471" w:rsidRPr="00072696" w:rsidRDefault="00ED34B1" w:rsidP="00664332">
            <w:pPr>
              <w:pStyle w:val="Sinespaciado"/>
              <w:spacing w:line="276" w:lineRule="auto"/>
              <w:jc w:val="both"/>
              <w:rPr>
                <w:rFonts w:ascii="Trebuchet MS" w:hAnsi="Trebuchet MS" w:cs="Calibri"/>
                <w:sz w:val="20"/>
                <w:szCs w:val="20"/>
              </w:rPr>
            </w:pPr>
            <w:r w:rsidRPr="00072696">
              <w:rPr>
                <w:rFonts w:ascii="Trebuchet MS" w:hAnsi="Trebuchet MS"/>
                <w:sz w:val="20"/>
                <w:szCs w:val="20"/>
              </w:rPr>
              <w:t>Manifiesta: “</w:t>
            </w:r>
            <w:r w:rsidR="000C460F" w:rsidRPr="000C460F">
              <w:rPr>
                <w:rFonts w:ascii="Trebuchet MS" w:hAnsi="Trebuchet MS"/>
                <w:sz w:val="20"/>
                <w:szCs w:val="20"/>
              </w:rPr>
              <w:t xml:space="preserve">Muchas gracias señor secretario, está su </w:t>
            </w:r>
            <w:r w:rsidR="000C460F">
              <w:rPr>
                <w:rFonts w:ascii="Trebuchet MS" w:hAnsi="Trebuchet MS"/>
                <w:sz w:val="20"/>
                <w:szCs w:val="20"/>
              </w:rPr>
              <w:t>consideración del orden del día</w:t>
            </w:r>
            <w:r w:rsidR="00B10B47">
              <w:rPr>
                <w:rFonts w:ascii="Trebuchet MS" w:hAnsi="Trebuchet MS"/>
                <w:sz w:val="20"/>
                <w:szCs w:val="20"/>
              </w:rPr>
              <w:t>.”</w:t>
            </w:r>
          </w:p>
          <w:p w:rsidR="00072696" w:rsidRPr="00072696" w:rsidRDefault="00072696" w:rsidP="00664332">
            <w:pPr>
              <w:pStyle w:val="Sinespaciado"/>
              <w:spacing w:line="276" w:lineRule="auto"/>
              <w:jc w:val="both"/>
              <w:rPr>
                <w:rFonts w:ascii="Trebuchet MS" w:hAnsi="Trebuchet MS"/>
                <w:sz w:val="20"/>
                <w:szCs w:val="20"/>
              </w:rPr>
            </w:pPr>
          </w:p>
          <w:p w:rsidR="00B10B47" w:rsidRPr="000800D8" w:rsidRDefault="00ED34B1" w:rsidP="00664332">
            <w:pPr>
              <w:pStyle w:val="Sinespaciado"/>
              <w:spacing w:line="276" w:lineRule="auto"/>
              <w:jc w:val="both"/>
              <w:rPr>
                <w:rFonts w:ascii="Trebuchet MS" w:hAnsi="Trebuchet MS"/>
                <w:sz w:val="20"/>
                <w:szCs w:val="20"/>
              </w:rPr>
            </w:pPr>
            <w:r w:rsidRPr="00072696">
              <w:rPr>
                <w:rFonts w:ascii="Trebuchet MS" w:hAnsi="Trebuchet MS"/>
                <w:sz w:val="20"/>
                <w:szCs w:val="20"/>
              </w:rPr>
              <w:t>Añade: “</w:t>
            </w:r>
            <w:r w:rsidR="000C460F" w:rsidRPr="000C460F">
              <w:rPr>
                <w:rFonts w:ascii="Trebuchet MS" w:hAnsi="Trebuchet MS"/>
                <w:sz w:val="20"/>
                <w:szCs w:val="20"/>
              </w:rPr>
              <w:t>En virtud</w:t>
            </w:r>
            <w:r w:rsidR="004967B2">
              <w:rPr>
                <w:rFonts w:ascii="Trebuchet MS" w:hAnsi="Trebuchet MS"/>
                <w:sz w:val="20"/>
                <w:szCs w:val="20"/>
              </w:rPr>
              <w:t xml:space="preserve"> de no existir consideraciones</w:t>
            </w:r>
            <w:r w:rsidR="00AC109F">
              <w:rPr>
                <w:rFonts w:ascii="Trebuchet MS" w:hAnsi="Trebuchet MS"/>
                <w:sz w:val="20"/>
                <w:szCs w:val="20"/>
              </w:rPr>
              <w:t>,</w:t>
            </w:r>
            <w:r w:rsidR="004967B2">
              <w:rPr>
                <w:rFonts w:ascii="Trebuchet MS" w:hAnsi="Trebuchet MS"/>
                <w:sz w:val="20"/>
                <w:szCs w:val="20"/>
              </w:rPr>
              <w:t xml:space="preserve"> l</w:t>
            </w:r>
            <w:r w:rsidR="000C460F" w:rsidRPr="000C460F">
              <w:rPr>
                <w:rFonts w:ascii="Trebuchet MS" w:hAnsi="Trebuchet MS"/>
                <w:sz w:val="20"/>
                <w:szCs w:val="20"/>
              </w:rPr>
              <w:t xml:space="preserve">e solicitó secretario proceda </w:t>
            </w:r>
            <w:r w:rsidR="00AC109F">
              <w:rPr>
                <w:rFonts w:ascii="Trebuchet MS" w:hAnsi="Trebuchet MS"/>
                <w:sz w:val="20"/>
                <w:szCs w:val="20"/>
              </w:rPr>
              <w:t xml:space="preserve">a </w:t>
            </w:r>
            <w:r w:rsidR="000C460F" w:rsidRPr="000C460F">
              <w:rPr>
                <w:rFonts w:ascii="Trebuchet MS" w:hAnsi="Trebuchet MS"/>
                <w:sz w:val="20"/>
                <w:szCs w:val="20"/>
              </w:rPr>
              <w:t>tomar la votación a las y los integrantes de esta comisión</w:t>
            </w:r>
            <w:r w:rsidR="00AC109F">
              <w:rPr>
                <w:rFonts w:ascii="Trebuchet MS" w:hAnsi="Trebuchet MS"/>
                <w:sz w:val="20"/>
                <w:szCs w:val="20"/>
              </w:rPr>
              <w:t>,</w:t>
            </w:r>
            <w:r w:rsidR="000C460F" w:rsidRPr="000C460F">
              <w:rPr>
                <w:rFonts w:ascii="Trebuchet MS" w:hAnsi="Trebuchet MS"/>
                <w:sz w:val="20"/>
                <w:szCs w:val="20"/>
              </w:rPr>
              <w:t xml:space="preserve"> por favor.</w:t>
            </w:r>
            <w:r w:rsidR="000C460F">
              <w:rPr>
                <w:rFonts w:ascii="Trebuchet MS" w:hAnsi="Trebuchet MS"/>
                <w:sz w:val="20"/>
                <w:szCs w:val="20"/>
              </w:rPr>
              <w:t>”</w:t>
            </w:r>
          </w:p>
        </w:tc>
      </w:tr>
      <w:tr w:rsidR="00022B86" w:rsidRPr="00A542AA" w:rsidTr="00EB7785">
        <w:trPr>
          <w:trHeight w:val="625"/>
          <w:jc w:val="center"/>
        </w:trPr>
        <w:tc>
          <w:tcPr>
            <w:tcW w:w="847" w:type="pct"/>
            <w:vAlign w:val="center"/>
          </w:tcPr>
          <w:p w:rsidR="00022B86" w:rsidRPr="00E93BC1" w:rsidRDefault="00022B86" w:rsidP="00664332">
            <w:pPr>
              <w:snapToGrid w:val="0"/>
              <w:spacing w:line="276" w:lineRule="auto"/>
              <w:jc w:val="center"/>
              <w:rPr>
                <w:rFonts w:ascii="Trebuchet MS" w:hAnsi="Trebuchet MS" w:cs="Tahoma"/>
                <w:b/>
                <w:sz w:val="20"/>
                <w:szCs w:val="20"/>
              </w:rPr>
            </w:pPr>
            <w:r w:rsidRPr="00A542AA">
              <w:rPr>
                <w:rFonts w:ascii="Trebuchet MS" w:hAnsi="Trebuchet MS"/>
                <w:b/>
                <w:bCs/>
                <w:sz w:val="20"/>
                <w:szCs w:val="20"/>
              </w:rPr>
              <w:t>Secretario Técnico</w:t>
            </w:r>
          </w:p>
        </w:tc>
        <w:tc>
          <w:tcPr>
            <w:tcW w:w="4153" w:type="pct"/>
            <w:gridSpan w:val="3"/>
            <w:vAlign w:val="center"/>
          </w:tcPr>
          <w:p w:rsidR="00022B86" w:rsidRPr="00072696" w:rsidRDefault="00022B86" w:rsidP="00664332">
            <w:pPr>
              <w:pStyle w:val="Sinespaciado"/>
              <w:spacing w:line="276" w:lineRule="auto"/>
              <w:jc w:val="both"/>
              <w:rPr>
                <w:rFonts w:ascii="Trebuchet MS" w:hAnsi="Trebuchet MS"/>
                <w:sz w:val="20"/>
                <w:szCs w:val="20"/>
              </w:rPr>
            </w:pPr>
            <w:r w:rsidRPr="00A542AA">
              <w:rPr>
                <w:rFonts w:ascii="Trebuchet MS" w:hAnsi="Trebuchet MS" w:cs="Arial"/>
                <w:sz w:val="20"/>
                <w:szCs w:val="20"/>
              </w:rPr>
              <w:t>Realiza lo solicitado.</w:t>
            </w:r>
          </w:p>
        </w:tc>
      </w:tr>
      <w:tr w:rsidR="00022B86" w:rsidRPr="00A542AA" w:rsidTr="00EB7785">
        <w:trPr>
          <w:trHeight w:val="496"/>
          <w:jc w:val="center"/>
        </w:trPr>
        <w:tc>
          <w:tcPr>
            <w:tcW w:w="847" w:type="pct"/>
            <w:vAlign w:val="center"/>
          </w:tcPr>
          <w:p w:rsidR="00AC109F" w:rsidRDefault="00AC109F" w:rsidP="00664332">
            <w:pPr>
              <w:snapToGrid w:val="0"/>
              <w:spacing w:line="276" w:lineRule="auto"/>
              <w:jc w:val="center"/>
              <w:rPr>
                <w:rFonts w:ascii="Trebuchet MS" w:hAnsi="Trebuchet MS"/>
                <w:b/>
                <w:sz w:val="20"/>
                <w:szCs w:val="20"/>
              </w:rPr>
            </w:pPr>
            <w:r>
              <w:rPr>
                <w:rFonts w:ascii="Trebuchet MS" w:hAnsi="Trebuchet MS"/>
                <w:b/>
                <w:sz w:val="20"/>
                <w:szCs w:val="20"/>
              </w:rPr>
              <w:lastRenderedPageBreak/>
              <w:t>AC01/CPC-</w:t>
            </w:r>
          </w:p>
          <w:p w:rsidR="00022B86" w:rsidRPr="00611A0F" w:rsidRDefault="00AC109F" w:rsidP="00664332">
            <w:pPr>
              <w:snapToGrid w:val="0"/>
              <w:spacing w:line="276" w:lineRule="auto"/>
              <w:jc w:val="center"/>
              <w:rPr>
                <w:rFonts w:ascii="Trebuchet MS" w:hAnsi="Trebuchet MS"/>
                <w:b/>
                <w:sz w:val="20"/>
                <w:szCs w:val="20"/>
              </w:rPr>
            </w:pPr>
            <w:r>
              <w:rPr>
                <w:rFonts w:ascii="Trebuchet MS" w:hAnsi="Trebuchet MS"/>
                <w:b/>
                <w:sz w:val="20"/>
                <w:szCs w:val="20"/>
              </w:rPr>
              <w:t>07-09-2020</w:t>
            </w:r>
          </w:p>
        </w:tc>
        <w:tc>
          <w:tcPr>
            <w:tcW w:w="4153" w:type="pct"/>
            <w:gridSpan w:val="3"/>
            <w:vAlign w:val="center"/>
          </w:tcPr>
          <w:p w:rsidR="00022B86" w:rsidRPr="00A542AA" w:rsidRDefault="00022B86" w:rsidP="00664332">
            <w:pPr>
              <w:snapToGrid w:val="0"/>
              <w:spacing w:line="276" w:lineRule="auto"/>
              <w:jc w:val="both"/>
              <w:rPr>
                <w:rFonts w:ascii="Trebuchet MS" w:hAnsi="Trebuchet MS" w:cs="Arial"/>
                <w:b/>
                <w:sz w:val="20"/>
                <w:szCs w:val="20"/>
              </w:rPr>
            </w:pPr>
            <w:r w:rsidRPr="00A542AA">
              <w:rPr>
                <w:rFonts w:ascii="Trebuchet MS" w:hAnsi="Trebuchet MS" w:cs="Arial"/>
                <w:b/>
                <w:sz w:val="20"/>
                <w:szCs w:val="20"/>
              </w:rPr>
              <w:t>Punto de acuerdo:</w:t>
            </w:r>
          </w:p>
          <w:p w:rsidR="00022B86" w:rsidRPr="00A542AA" w:rsidRDefault="00022B86" w:rsidP="00664332">
            <w:pPr>
              <w:snapToGrid w:val="0"/>
              <w:spacing w:line="276" w:lineRule="auto"/>
              <w:jc w:val="both"/>
              <w:rPr>
                <w:rFonts w:ascii="Trebuchet MS" w:hAnsi="Trebuchet MS" w:cs="Arial"/>
                <w:b/>
                <w:sz w:val="20"/>
                <w:szCs w:val="20"/>
              </w:rPr>
            </w:pPr>
          </w:p>
          <w:p w:rsidR="00022B86" w:rsidRDefault="00022B86" w:rsidP="00664332">
            <w:pPr>
              <w:pStyle w:val="Textoindependiente31"/>
              <w:spacing w:line="276" w:lineRule="auto"/>
              <w:jc w:val="both"/>
              <w:rPr>
                <w:rFonts w:ascii="Trebuchet MS" w:hAnsi="Trebuchet MS"/>
                <w:sz w:val="20"/>
                <w:szCs w:val="20"/>
                <w:lang w:val="es-MX"/>
              </w:rPr>
            </w:pPr>
            <w:r w:rsidRPr="00A542AA">
              <w:rPr>
                <w:rFonts w:ascii="Trebuchet MS" w:hAnsi="Trebuchet MS" w:cs="Arial"/>
                <w:sz w:val="20"/>
                <w:szCs w:val="20"/>
              </w:rPr>
              <w:t>Se aprueba el orden del día en los términos propuestos.</w:t>
            </w:r>
          </w:p>
        </w:tc>
      </w:tr>
      <w:tr w:rsidR="00022B86" w:rsidRPr="00A542AA" w:rsidTr="00453E1E">
        <w:trPr>
          <w:jc w:val="center"/>
        </w:trPr>
        <w:tc>
          <w:tcPr>
            <w:tcW w:w="5000" w:type="pct"/>
            <w:gridSpan w:val="4"/>
            <w:vAlign w:val="center"/>
          </w:tcPr>
          <w:p w:rsidR="00022B86" w:rsidRDefault="00022B86" w:rsidP="00664332">
            <w:pPr>
              <w:snapToGrid w:val="0"/>
              <w:spacing w:line="276" w:lineRule="auto"/>
              <w:jc w:val="center"/>
              <w:rPr>
                <w:rFonts w:ascii="Trebuchet MS" w:hAnsi="Trebuchet MS"/>
                <w:b/>
                <w:sz w:val="20"/>
                <w:szCs w:val="20"/>
              </w:rPr>
            </w:pPr>
          </w:p>
          <w:p w:rsidR="00022B86" w:rsidRDefault="00022B86" w:rsidP="00664332">
            <w:pPr>
              <w:snapToGrid w:val="0"/>
              <w:spacing w:line="276" w:lineRule="auto"/>
              <w:jc w:val="center"/>
              <w:rPr>
                <w:rFonts w:ascii="Trebuchet MS" w:hAnsi="Trebuchet MS"/>
                <w:b/>
                <w:sz w:val="20"/>
                <w:szCs w:val="20"/>
              </w:rPr>
            </w:pPr>
            <w:r w:rsidRPr="00A542AA">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899"/>
              <w:gridCol w:w="1418"/>
              <w:gridCol w:w="1374"/>
              <w:gridCol w:w="1439"/>
            </w:tblGrid>
            <w:tr w:rsidR="00022B86" w:rsidTr="00AC109F">
              <w:trPr>
                <w:trHeight w:val="283"/>
                <w:jc w:val="center"/>
              </w:trPr>
              <w:tc>
                <w:tcPr>
                  <w:tcW w:w="3899" w:type="dxa"/>
                  <w:tcBorders>
                    <w:top w:val="nil"/>
                    <w:left w:val="nil"/>
                  </w:tcBorders>
                  <w:vAlign w:val="center"/>
                </w:tcPr>
                <w:p w:rsidR="00022B86" w:rsidRDefault="00022B86" w:rsidP="00664332">
                  <w:pPr>
                    <w:snapToGrid w:val="0"/>
                    <w:spacing w:line="276" w:lineRule="auto"/>
                    <w:jc w:val="center"/>
                    <w:rPr>
                      <w:rFonts w:ascii="Trebuchet MS" w:hAnsi="Trebuchet MS"/>
                      <w:b/>
                      <w:sz w:val="20"/>
                      <w:szCs w:val="20"/>
                    </w:rPr>
                  </w:pPr>
                </w:p>
              </w:tc>
              <w:tc>
                <w:tcPr>
                  <w:tcW w:w="1418" w:type="dxa"/>
                  <w:vAlign w:val="center"/>
                </w:tcPr>
                <w:p w:rsidR="00022B86" w:rsidRDefault="00022B86" w:rsidP="00664332">
                  <w:pPr>
                    <w:snapToGrid w:val="0"/>
                    <w:spacing w:line="276" w:lineRule="auto"/>
                    <w:jc w:val="center"/>
                    <w:rPr>
                      <w:rFonts w:ascii="Trebuchet MS" w:hAnsi="Trebuchet MS"/>
                      <w:b/>
                      <w:sz w:val="20"/>
                      <w:szCs w:val="20"/>
                    </w:rPr>
                  </w:pPr>
                  <w:r w:rsidRPr="00A542AA">
                    <w:rPr>
                      <w:rFonts w:ascii="Trebuchet MS" w:hAnsi="Trebuchet MS"/>
                      <w:b/>
                      <w:sz w:val="20"/>
                      <w:szCs w:val="20"/>
                    </w:rPr>
                    <w:t>A favor</w:t>
                  </w:r>
                </w:p>
              </w:tc>
              <w:tc>
                <w:tcPr>
                  <w:tcW w:w="1374" w:type="dxa"/>
                  <w:vAlign w:val="center"/>
                </w:tcPr>
                <w:p w:rsidR="00022B86" w:rsidRDefault="00022B86" w:rsidP="00664332">
                  <w:pPr>
                    <w:snapToGrid w:val="0"/>
                    <w:spacing w:line="276" w:lineRule="auto"/>
                    <w:jc w:val="center"/>
                    <w:rPr>
                      <w:rFonts w:ascii="Trebuchet MS" w:hAnsi="Trebuchet MS"/>
                      <w:b/>
                      <w:sz w:val="20"/>
                      <w:szCs w:val="20"/>
                    </w:rPr>
                  </w:pPr>
                  <w:r w:rsidRPr="00A542AA">
                    <w:rPr>
                      <w:rFonts w:ascii="Trebuchet MS" w:hAnsi="Trebuchet MS"/>
                      <w:b/>
                      <w:sz w:val="20"/>
                      <w:szCs w:val="20"/>
                    </w:rPr>
                    <w:t>En contra</w:t>
                  </w:r>
                </w:p>
              </w:tc>
              <w:tc>
                <w:tcPr>
                  <w:tcW w:w="1439" w:type="dxa"/>
                  <w:vAlign w:val="center"/>
                </w:tcPr>
                <w:p w:rsidR="00022B86" w:rsidRDefault="00022B86" w:rsidP="00664332">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022B86" w:rsidTr="00AC109F">
              <w:trPr>
                <w:trHeight w:val="283"/>
                <w:jc w:val="center"/>
              </w:trPr>
              <w:tc>
                <w:tcPr>
                  <w:tcW w:w="3899" w:type="dxa"/>
                  <w:vAlign w:val="center"/>
                </w:tcPr>
                <w:p w:rsidR="00022B86" w:rsidRDefault="00AC109F" w:rsidP="00664332">
                  <w:pPr>
                    <w:snapToGrid w:val="0"/>
                    <w:spacing w:line="276" w:lineRule="auto"/>
                    <w:rPr>
                      <w:rFonts w:ascii="Trebuchet MS" w:hAnsi="Trebuchet MS"/>
                      <w:b/>
                      <w:sz w:val="20"/>
                      <w:szCs w:val="20"/>
                    </w:rPr>
                  </w:pPr>
                  <w:r>
                    <w:rPr>
                      <w:rFonts w:ascii="Trebuchet MS" w:hAnsi="Trebuchet MS"/>
                      <w:b/>
                      <w:sz w:val="20"/>
                      <w:szCs w:val="20"/>
                    </w:rPr>
                    <w:t xml:space="preserve">Mtra. </w:t>
                  </w:r>
                  <w:r w:rsidR="00AE0AC6" w:rsidRPr="00A947FB">
                    <w:rPr>
                      <w:rFonts w:ascii="Trebuchet MS" w:hAnsi="Trebuchet MS"/>
                      <w:b/>
                      <w:sz w:val="20"/>
                      <w:szCs w:val="20"/>
                    </w:rPr>
                    <w:t>Griselda Beatriz Rangel Juárez</w:t>
                  </w:r>
                </w:p>
              </w:tc>
              <w:tc>
                <w:tcPr>
                  <w:tcW w:w="1418" w:type="dxa"/>
                  <w:vAlign w:val="center"/>
                </w:tcPr>
                <w:p w:rsidR="00022B86" w:rsidRDefault="00022B86" w:rsidP="00664332">
                  <w:pPr>
                    <w:snapToGrid w:val="0"/>
                    <w:spacing w:line="276" w:lineRule="auto"/>
                    <w:jc w:val="center"/>
                    <w:rPr>
                      <w:rFonts w:ascii="Trebuchet MS" w:hAnsi="Trebuchet MS"/>
                      <w:b/>
                      <w:sz w:val="20"/>
                      <w:szCs w:val="20"/>
                    </w:rPr>
                  </w:pPr>
                  <w:r>
                    <w:rPr>
                      <w:rFonts w:ascii="Trebuchet MS" w:hAnsi="Trebuchet MS"/>
                      <w:b/>
                      <w:sz w:val="20"/>
                      <w:szCs w:val="20"/>
                    </w:rPr>
                    <w:t>*</w:t>
                  </w:r>
                </w:p>
              </w:tc>
              <w:tc>
                <w:tcPr>
                  <w:tcW w:w="1374" w:type="dxa"/>
                  <w:vAlign w:val="center"/>
                </w:tcPr>
                <w:p w:rsidR="00022B86" w:rsidRDefault="00022B86" w:rsidP="00664332">
                  <w:pPr>
                    <w:snapToGrid w:val="0"/>
                    <w:spacing w:line="276" w:lineRule="auto"/>
                    <w:jc w:val="center"/>
                    <w:rPr>
                      <w:rFonts w:ascii="Trebuchet MS" w:hAnsi="Trebuchet MS"/>
                      <w:b/>
                      <w:sz w:val="20"/>
                      <w:szCs w:val="20"/>
                    </w:rPr>
                  </w:pPr>
                </w:p>
              </w:tc>
              <w:tc>
                <w:tcPr>
                  <w:tcW w:w="1439" w:type="dxa"/>
                  <w:vAlign w:val="center"/>
                </w:tcPr>
                <w:p w:rsidR="00022B86" w:rsidRDefault="00022B86" w:rsidP="00664332">
                  <w:pPr>
                    <w:snapToGrid w:val="0"/>
                    <w:spacing w:line="276" w:lineRule="auto"/>
                    <w:jc w:val="center"/>
                    <w:rPr>
                      <w:rFonts w:ascii="Trebuchet MS" w:hAnsi="Trebuchet MS"/>
                      <w:b/>
                      <w:sz w:val="20"/>
                      <w:szCs w:val="20"/>
                    </w:rPr>
                  </w:pPr>
                </w:p>
              </w:tc>
            </w:tr>
            <w:tr w:rsidR="00022B86" w:rsidTr="00AC109F">
              <w:trPr>
                <w:trHeight w:val="283"/>
                <w:jc w:val="center"/>
              </w:trPr>
              <w:tc>
                <w:tcPr>
                  <w:tcW w:w="3899" w:type="dxa"/>
                  <w:vAlign w:val="center"/>
                </w:tcPr>
                <w:p w:rsidR="00022B86" w:rsidRDefault="00AE0AC6" w:rsidP="00664332">
                  <w:pPr>
                    <w:snapToGrid w:val="0"/>
                    <w:spacing w:line="276" w:lineRule="auto"/>
                    <w:rPr>
                      <w:rFonts w:ascii="Trebuchet MS" w:hAnsi="Trebuchet MS"/>
                      <w:b/>
                      <w:sz w:val="20"/>
                      <w:szCs w:val="20"/>
                    </w:rPr>
                  </w:pPr>
                  <w:r w:rsidRPr="00AE0AC6">
                    <w:rPr>
                      <w:rFonts w:ascii="Trebuchet MS" w:hAnsi="Trebuchet MS"/>
                      <w:b/>
                      <w:sz w:val="20"/>
                      <w:szCs w:val="20"/>
                    </w:rPr>
                    <w:t>Dr. Moisés Pérez Vega</w:t>
                  </w:r>
                </w:p>
              </w:tc>
              <w:tc>
                <w:tcPr>
                  <w:tcW w:w="1418" w:type="dxa"/>
                  <w:vAlign w:val="center"/>
                </w:tcPr>
                <w:p w:rsidR="00022B86" w:rsidRDefault="00022B86" w:rsidP="00664332">
                  <w:pPr>
                    <w:snapToGrid w:val="0"/>
                    <w:spacing w:line="276" w:lineRule="auto"/>
                    <w:jc w:val="center"/>
                    <w:rPr>
                      <w:rFonts w:ascii="Trebuchet MS" w:hAnsi="Trebuchet MS"/>
                      <w:b/>
                      <w:sz w:val="20"/>
                      <w:szCs w:val="20"/>
                    </w:rPr>
                  </w:pPr>
                  <w:r>
                    <w:rPr>
                      <w:rFonts w:ascii="Trebuchet MS" w:hAnsi="Trebuchet MS"/>
                      <w:b/>
                      <w:sz w:val="20"/>
                      <w:szCs w:val="20"/>
                    </w:rPr>
                    <w:t>*</w:t>
                  </w:r>
                </w:p>
              </w:tc>
              <w:tc>
                <w:tcPr>
                  <w:tcW w:w="1374" w:type="dxa"/>
                  <w:vAlign w:val="center"/>
                </w:tcPr>
                <w:p w:rsidR="00022B86" w:rsidRDefault="00022B86" w:rsidP="00664332">
                  <w:pPr>
                    <w:snapToGrid w:val="0"/>
                    <w:spacing w:line="276" w:lineRule="auto"/>
                    <w:jc w:val="center"/>
                    <w:rPr>
                      <w:rFonts w:ascii="Trebuchet MS" w:hAnsi="Trebuchet MS"/>
                      <w:b/>
                      <w:sz w:val="20"/>
                      <w:szCs w:val="20"/>
                    </w:rPr>
                  </w:pPr>
                </w:p>
              </w:tc>
              <w:tc>
                <w:tcPr>
                  <w:tcW w:w="1439" w:type="dxa"/>
                  <w:vAlign w:val="center"/>
                </w:tcPr>
                <w:p w:rsidR="00022B86" w:rsidRDefault="00022B86" w:rsidP="00664332">
                  <w:pPr>
                    <w:snapToGrid w:val="0"/>
                    <w:spacing w:line="276" w:lineRule="auto"/>
                    <w:jc w:val="center"/>
                    <w:rPr>
                      <w:rFonts w:ascii="Trebuchet MS" w:hAnsi="Trebuchet MS"/>
                      <w:b/>
                      <w:sz w:val="20"/>
                      <w:szCs w:val="20"/>
                    </w:rPr>
                  </w:pPr>
                </w:p>
              </w:tc>
            </w:tr>
            <w:tr w:rsidR="00022B86" w:rsidTr="00AC109F">
              <w:trPr>
                <w:trHeight w:val="283"/>
                <w:jc w:val="center"/>
              </w:trPr>
              <w:tc>
                <w:tcPr>
                  <w:tcW w:w="3899" w:type="dxa"/>
                  <w:vAlign w:val="center"/>
                </w:tcPr>
                <w:p w:rsidR="00022B86" w:rsidRDefault="00AC109F" w:rsidP="00664332">
                  <w:pPr>
                    <w:snapToGrid w:val="0"/>
                    <w:spacing w:line="276" w:lineRule="auto"/>
                    <w:rPr>
                      <w:rFonts w:ascii="Trebuchet MS" w:hAnsi="Trebuchet MS"/>
                      <w:b/>
                      <w:sz w:val="20"/>
                      <w:szCs w:val="20"/>
                    </w:rPr>
                  </w:pPr>
                  <w:r>
                    <w:rPr>
                      <w:rFonts w:ascii="Trebuchet MS" w:hAnsi="Trebuchet MS"/>
                      <w:b/>
                      <w:sz w:val="20"/>
                      <w:szCs w:val="20"/>
                    </w:rPr>
                    <w:t xml:space="preserve">Lic. </w:t>
                  </w:r>
                  <w:r w:rsidR="00A947FB" w:rsidRPr="00A947FB">
                    <w:rPr>
                      <w:rFonts w:ascii="Trebuchet MS" w:hAnsi="Trebuchet MS"/>
                      <w:b/>
                      <w:sz w:val="20"/>
                      <w:szCs w:val="20"/>
                    </w:rPr>
                    <w:t>Erika Cecilia Ruvalcaba Corral</w:t>
                  </w:r>
                </w:p>
              </w:tc>
              <w:tc>
                <w:tcPr>
                  <w:tcW w:w="1418" w:type="dxa"/>
                  <w:vAlign w:val="center"/>
                </w:tcPr>
                <w:p w:rsidR="00022B86" w:rsidRDefault="00022B86" w:rsidP="00664332">
                  <w:pPr>
                    <w:snapToGrid w:val="0"/>
                    <w:spacing w:line="276" w:lineRule="auto"/>
                    <w:jc w:val="center"/>
                    <w:rPr>
                      <w:rFonts w:ascii="Trebuchet MS" w:hAnsi="Trebuchet MS"/>
                      <w:b/>
                      <w:sz w:val="20"/>
                      <w:szCs w:val="20"/>
                    </w:rPr>
                  </w:pPr>
                  <w:r>
                    <w:rPr>
                      <w:rFonts w:ascii="Trebuchet MS" w:hAnsi="Trebuchet MS"/>
                      <w:b/>
                      <w:sz w:val="20"/>
                      <w:szCs w:val="20"/>
                    </w:rPr>
                    <w:t>*</w:t>
                  </w:r>
                </w:p>
              </w:tc>
              <w:tc>
                <w:tcPr>
                  <w:tcW w:w="1374" w:type="dxa"/>
                  <w:vAlign w:val="center"/>
                </w:tcPr>
                <w:p w:rsidR="00022B86" w:rsidRDefault="00022B86" w:rsidP="00664332">
                  <w:pPr>
                    <w:snapToGrid w:val="0"/>
                    <w:spacing w:line="276" w:lineRule="auto"/>
                    <w:jc w:val="center"/>
                    <w:rPr>
                      <w:rFonts w:ascii="Trebuchet MS" w:hAnsi="Trebuchet MS"/>
                      <w:b/>
                      <w:sz w:val="20"/>
                      <w:szCs w:val="20"/>
                    </w:rPr>
                  </w:pPr>
                </w:p>
              </w:tc>
              <w:tc>
                <w:tcPr>
                  <w:tcW w:w="1439" w:type="dxa"/>
                  <w:vAlign w:val="center"/>
                </w:tcPr>
                <w:p w:rsidR="00022B86" w:rsidRDefault="00022B86" w:rsidP="00664332">
                  <w:pPr>
                    <w:snapToGrid w:val="0"/>
                    <w:spacing w:line="276" w:lineRule="auto"/>
                    <w:jc w:val="center"/>
                    <w:rPr>
                      <w:rFonts w:ascii="Trebuchet MS" w:hAnsi="Trebuchet MS"/>
                      <w:b/>
                      <w:sz w:val="20"/>
                      <w:szCs w:val="20"/>
                    </w:rPr>
                  </w:pPr>
                </w:p>
              </w:tc>
            </w:tr>
          </w:tbl>
          <w:p w:rsidR="00022B86" w:rsidRDefault="00022B86" w:rsidP="00664332">
            <w:pPr>
              <w:snapToGrid w:val="0"/>
              <w:spacing w:line="276" w:lineRule="auto"/>
              <w:jc w:val="center"/>
              <w:rPr>
                <w:rFonts w:ascii="Trebuchet MS" w:hAnsi="Trebuchet MS"/>
                <w:b/>
                <w:sz w:val="20"/>
                <w:szCs w:val="20"/>
              </w:rPr>
            </w:pPr>
            <w:r w:rsidRPr="00A542AA">
              <w:rPr>
                <w:rFonts w:ascii="Trebuchet MS" w:hAnsi="Trebuchet MS"/>
                <w:b/>
                <w:sz w:val="20"/>
                <w:szCs w:val="20"/>
              </w:rPr>
              <w:t>Punto de acuerdo aprobado por unanimidad.</w:t>
            </w:r>
          </w:p>
          <w:p w:rsidR="00022B86" w:rsidRPr="00A542AA" w:rsidRDefault="00022B86" w:rsidP="00664332">
            <w:pPr>
              <w:snapToGrid w:val="0"/>
              <w:spacing w:line="276" w:lineRule="auto"/>
              <w:jc w:val="center"/>
              <w:rPr>
                <w:rFonts w:ascii="Trebuchet MS" w:hAnsi="Trebuchet MS"/>
                <w:b/>
                <w:sz w:val="20"/>
                <w:szCs w:val="20"/>
              </w:rPr>
            </w:pPr>
          </w:p>
        </w:tc>
      </w:tr>
      <w:tr w:rsidR="00022B86" w:rsidRPr="00A542AA" w:rsidTr="00EB7785">
        <w:trPr>
          <w:jc w:val="center"/>
        </w:trPr>
        <w:tc>
          <w:tcPr>
            <w:tcW w:w="847" w:type="pct"/>
            <w:vAlign w:val="center"/>
          </w:tcPr>
          <w:p w:rsidR="00022B86" w:rsidRPr="00A542AA" w:rsidRDefault="007419A2" w:rsidP="00664332">
            <w:pPr>
              <w:snapToGrid w:val="0"/>
              <w:spacing w:line="276" w:lineRule="auto"/>
              <w:jc w:val="center"/>
              <w:rPr>
                <w:rFonts w:ascii="Trebuchet MS" w:hAnsi="Trebuchet MS"/>
                <w:b/>
                <w:sz w:val="20"/>
                <w:szCs w:val="20"/>
              </w:rPr>
            </w:pPr>
            <w:r w:rsidRPr="007419A2">
              <w:rPr>
                <w:rFonts w:ascii="Trebuchet MS" w:hAnsi="Trebuchet MS" w:cs="Arial"/>
                <w:b/>
                <w:bCs/>
                <w:sz w:val="20"/>
                <w:szCs w:val="20"/>
              </w:rPr>
              <w:t>Erika Cecilia Ruvalcaba Corral</w:t>
            </w:r>
          </w:p>
        </w:tc>
        <w:tc>
          <w:tcPr>
            <w:tcW w:w="4153" w:type="pct"/>
            <w:gridSpan w:val="3"/>
            <w:vAlign w:val="center"/>
          </w:tcPr>
          <w:p w:rsidR="00022B86" w:rsidRDefault="00022B86" w:rsidP="00664332">
            <w:pPr>
              <w:snapToGrid w:val="0"/>
              <w:spacing w:line="276" w:lineRule="auto"/>
              <w:jc w:val="both"/>
              <w:rPr>
                <w:rFonts w:ascii="Trebuchet MS" w:hAnsi="Trebuchet MS" w:cs="Calibri"/>
                <w:sz w:val="20"/>
                <w:szCs w:val="20"/>
              </w:rPr>
            </w:pPr>
            <w:r w:rsidRPr="00A542AA">
              <w:rPr>
                <w:rFonts w:ascii="Trebuchet MS" w:hAnsi="Trebuchet MS"/>
                <w:sz w:val="20"/>
                <w:szCs w:val="20"/>
              </w:rPr>
              <w:t>Señala: “</w:t>
            </w:r>
            <w:r w:rsidR="00AE0AC6" w:rsidRPr="00AE0AC6">
              <w:rPr>
                <w:rFonts w:ascii="Trebuchet MS" w:hAnsi="Trebuchet MS"/>
                <w:sz w:val="20"/>
                <w:szCs w:val="20"/>
              </w:rPr>
              <w:t>Muchas gracias señor secretario, en vist</w:t>
            </w:r>
            <w:r w:rsidR="00AC109F">
              <w:rPr>
                <w:rFonts w:ascii="Trebuchet MS" w:hAnsi="Trebuchet MS"/>
                <w:sz w:val="20"/>
                <w:szCs w:val="20"/>
              </w:rPr>
              <w:t>a</w:t>
            </w:r>
            <w:r w:rsidR="00AE0AC6" w:rsidRPr="00AE0AC6">
              <w:rPr>
                <w:rFonts w:ascii="Trebuchet MS" w:hAnsi="Trebuchet MS"/>
                <w:sz w:val="20"/>
                <w:szCs w:val="20"/>
              </w:rPr>
              <w:t xml:space="preserve"> </w:t>
            </w:r>
            <w:r w:rsidR="00AC109F">
              <w:rPr>
                <w:rFonts w:ascii="Trebuchet MS" w:hAnsi="Trebuchet MS"/>
                <w:sz w:val="20"/>
                <w:szCs w:val="20"/>
              </w:rPr>
              <w:t xml:space="preserve">de </w:t>
            </w:r>
            <w:r w:rsidR="00AE0AC6" w:rsidRPr="00AE0AC6">
              <w:rPr>
                <w:rFonts w:ascii="Trebuchet MS" w:hAnsi="Trebuchet MS"/>
                <w:sz w:val="20"/>
                <w:szCs w:val="20"/>
              </w:rPr>
              <w:t>lo anterior le solicitó continúe con el siguiente pu</w:t>
            </w:r>
            <w:r w:rsidR="00AE0AC6">
              <w:rPr>
                <w:rFonts w:ascii="Trebuchet MS" w:hAnsi="Trebuchet MS"/>
                <w:sz w:val="20"/>
                <w:szCs w:val="20"/>
              </w:rPr>
              <w:t>nto del orden del día</w:t>
            </w:r>
            <w:r w:rsidR="00AC109F">
              <w:rPr>
                <w:rFonts w:ascii="Trebuchet MS" w:hAnsi="Trebuchet MS"/>
                <w:sz w:val="20"/>
                <w:szCs w:val="20"/>
              </w:rPr>
              <w:t>,</w:t>
            </w:r>
            <w:r w:rsidR="00AE0AC6">
              <w:rPr>
                <w:rFonts w:ascii="Trebuchet MS" w:hAnsi="Trebuchet MS"/>
                <w:sz w:val="20"/>
                <w:szCs w:val="20"/>
              </w:rPr>
              <w:t xml:space="preserve"> por favor</w:t>
            </w:r>
            <w:r w:rsidRPr="00A542AA">
              <w:rPr>
                <w:rFonts w:ascii="Trebuchet MS" w:hAnsi="Trebuchet MS" w:cs="Calibri"/>
                <w:sz w:val="20"/>
                <w:szCs w:val="20"/>
              </w:rPr>
              <w:t>.”</w:t>
            </w:r>
          </w:p>
          <w:p w:rsidR="00022B86" w:rsidRPr="00A542AA" w:rsidRDefault="00022B86" w:rsidP="00664332">
            <w:pPr>
              <w:snapToGrid w:val="0"/>
              <w:spacing w:line="276" w:lineRule="auto"/>
              <w:jc w:val="both"/>
              <w:rPr>
                <w:rFonts w:ascii="Trebuchet MS" w:hAnsi="Trebuchet MS"/>
                <w:b/>
                <w:sz w:val="20"/>
                <w:szCs w:val="20"/>
              </w:rPr>
            </w:pPr>
          </w:p>
        </w:tc>
      </w:tr>
      <w:tr w:rsidR="00022B86" w:rsidRPr="00A542AA" w:rsidTr="00EB7785">
        <w:trPr>
          <w:jc w:val="center"/>
        </w:trPr>
        <w:tc>
          <w:tcPr>
            <w:tcW w:w="847" w:type="pct"/>
            <w:vAlign w:val="center"/>
          </w:tcPr>
          <w:p w:rsidR="00022B86" w:rsidRPr="00611A0F" w:rsidRDefault="00022B86" w:rsidP="00664332">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53" w:type="pct"/>
            <w:gridSpan w:val="3"/>
            <w:vAlign w:val="center"/>
          </w:tcPr>
          <w:p w:rsidR="00022B86" w:rsidRPr="00A542AA" w:rsidRDefault="00022B86" w:rsidP="00664332">
            <w:pPr>
              <w:snapToGrid w:val="0"/>
              <w:spacing w:line="276" w:lineRule="auto"/>
              <w:jc w:val="both"/>
              <w:rPr>
                <w:rFonts w:ascii="Trebuchet MS" w:hAnsi="Trebuchet MS"/>
                <w:sz w:val="20"/>
                <w:szCs w:val="20"/>
              </w:rPr>
            </w:pPr>
            <w:r w:rsidRPr="00A542AA">
              <w:rPr>
                <w:rFonts w:ascii="Trebuchet MS" w:hAnsi="Trebuchet MS" w:cs="Arial"/>
                <w:sz w:val="20"/>
                <w:szCs w:val="20"/>
              </w:rPr>
              <w:t>Realiza lo solicitado.</w:t>
            </w:r>
          </w:p>
        </w:tc>
      </w:tr>
      <w:tr w:rsidR="00022B86" w:rsidRPr="00A542AA" w:rsidTr="00AC109F">
        <w:trPr>
          <w:trHeight w:val="553"/>
          <w:jc w:val="center"/>
        </w:trPr>
        <w:tc>
          <w:tcPr>
            <w:tcW w:w="5000" w:type="pct"/>
            <w:gridSpan w:val="4"/>
            <w:vAlign w:val="center"/>
          </w:tcPr>
          <w:p w:rsidR="00AC109F" w:rsidRDefault="00AC109F" w:rsidP="00AC109F">
            <w:pPr>
              <w:spacing w:line="276" w:lineRule="auto"/>
              <w:rPr>
                <w:rFonts w:ascii="Trebuchet MS" w:hAnsi="Trebuchet MS"/>
                <w:b/>
                <w:sz w:val="20"/>
                <w:szCs w:val="20"/>
              </w:rPr>
            </w:pPr>
          </w:p>
          <w:p w:rsidR="00E75EA6" w:rsidRDefault="00AE0AC6" w:rsidP="00AC109F">
            <w:pPr>
              <w:spacing w:line="276" w:lineRule="auto"/>
              <w:rPr>
                <w:rFonts w:ascii="Trebuchet MS" w:hAnsi="Trebuchet MS"/>
                <w:b/>
                <w:sz w:val="20"/>
                <w:szCs w:val="20"/>
              </w:rPr>
            </w:pPr>
            <w:r w:rsidRPr="00AE0AC6">
              <w:rPr>
                <w:rFonts w:ascii="Trebuchet MS" w:hAnsi="Trebuchet MS"/>
                <w:b/>
                <w:sz w:val="20"/>
                <w:szCs w:val="20"/>
              </w:rPr>
              <w:t>2. Informe relativo a los proce</w:t>
            </w:r>
            <w:r w:rsidR="00766E9A">
              <w:rPr>
                <w:rFonts w:ascii="Trebuchet MS" w:hAnsi="Trebuchet MS"/>
                <w:b/>
                <w:sz w:val="20"/>
                <w:szCs w:val="20"/>
              </w:rPr>
              <w:t>dimientos de los mecanismos de P</w:t>
            </w:r>
            <w:r w:rsidRPr="00AE0AC6">
              <w:rPr>
                <w:rFonts w:ascii="Trebuchet MS" w:hAnsi="Trebuchet MS"/>
                <w:b/>
                <w:sz w:val="20"/>
                <w:szCs w:val="20"/>
              </w:rPr>
              <w:t>articipación Ciudadana.</w:t>
            </w:r>
          </w:p>
          <w:p w:rsidR="00AC109F" w:rsidRPr="00A542AA" w:rsidRDefault="00AC109F" w:rsidP="00AC109F">
            <w:pPr>
              <w:spacing w:line="276" w:lineRule="auto"/>
              <w:rPr>
                <w:rFonts w:ascii="Trebuchet MS" w:hAnsi="Trebuchet MS" w:cs="Tahoma"/>
                <w:b/>
                <w:sz w:val="22"/>
                <w:szCs w:val="22"/>
              </w:rPr>
            </w:pPr>
          </w:p>
        </w:tc>
      </w:tr>
      <w:tr w:rsidR="00022B86" w:rsidRPr="00A542AA" w:rsidTr="00EB7785">
        <w:trPr>
          <w:jc w:val="center"/>
        </w:trPr>
        <w:tc>
          <w:tcPr>
            <w:tcW w:w="847" w:type="pct"/>
            <w:vAlign w:val="center"/>
          </w:tcPr>
          <w:p w:rsidR="00022B86" w:rsidRPr="00A542AA" w:rsidRDefault="007419A2" w:rsidP="00664332">
            <w:pPr>
              <w:spacing w:line="276" w:lineRule="auto"/>
              <w:jc w:val="center"/>
              <w:rPr>
                <w:rFonts w:ascii="Trebuchet MS" w:hAnsi="Trebuchet MS"/>
                <w:b/>
                <w:sz w:val="20"/>
                <w:szCs w:val="20"/>
              </w:rPr>
            </w:pPr>
            <w:r w:rsidRPr="003B4338">
              <w:rPr>
                <w:rFonts w:ascii="Trebuchet MS" w:hAnsi="Trebuchet MS" w:cs="Arial"/>
                <w:b/>
                <w:bCs/>
                <w:sz w:val="20"/>
                <w:szCs w:val="20"/>
              </w:rPr>
              <w:t>Erika Cecilia Ruvalcaba Corral</w:t>
            </w:r>
          </w:p>
        </w:tc>
        <w:tc>
          <w:tcPr>
            <w:tcW w:w="4153" w:type="pct"/>
            <w:gridSpan w:val="3"/>
            <w:vAlign w:val="center"/>
          </w:tcPr>
          <w:p w:rsidR="00022B86" w:rsidRDefault="00022B86" w:rsidP="00AC109F">
            <w:pPr>
              <w:spacing w:line="276" w:lineRule="auto"/>
              <w:jc w:val="both"/>
              <w:rPr>
                <w:rFonts w:ascii="Trebuchet MS" w:hAnsi="Trebuchet MS" w:cs="Verdana"/>
                <w:bCs/>
                <w:color w:val="000000"/>
                <w:sz w:val="20"/>
                <w:szCs w:val="20"/>
              </w:rPr>
            </w:pPr>
          </w:p>
          <w:p w:rsidR="00FA104D" w:rsidRPr="00FA104D" w:rsidRDefault="00022B86" w:rsidP="00AC109F">
            <w:pPr>
              <w:jc w:val="both"/>
              <w:rPr>
                <w:rFonts w:ascii="Trebuchet MS" w:hAnsi="Trebuchet MS" w:cs="Verdana"/>
                <w:bCs/>
                <w:color w:val="000000"/>
                <w:sz w:val="20"/>
                <w:szCs w:val="20"/>
              </w:rPr>
            </w:pPr>
            <w:r w:rsidRPr="002B357D">
              <w:rPr>
                <w:rFonts w:ascii="Trebuchet MS" w:hAnsi="Trebuchet MS" w:cs="Verdana"/>
                <w:bCs/>
                <w:color w:val="000000"/>
                <w:sz w:val="20"/>
                <w:szCs w:val="20"/>
              </w:rPr>
              <w:t>Manifiesta: “</w:t>
            </w:r>
            <w:r w:rsidR="00FA104D" w:rsidRPr="00FA104D">
              <w:rPr>
                <w:rFonts w:ascii="Trebuchet MS" w:hAnsi="Trebuchet MS" w:cs="Verdana"/>
                <w:bCs/>
                <w:color w:val="000000"/>
                <w:sz w:val="20"/>
                <w:szCs w:val="20"/>
              </w:rPr>
              <w:t>Gracias</w:t>
            </w:r>
            <w:r w:rsidR="00FA104D">
              <w:rPr>
                <w:rFonts w:ascii="Trebuchet MS" w:hAnsi="Trebuchet MS" w:cs="Verdana"/>
                <w:bCs/>
                <w:color w:val="000000"/>
                <w:sz w:val="20"/>
                <w:szCs w:val="20"/>
              </w:rPr>
              <w:t>,</w:t>
            </w:r>
            <w:r w:rsidR="00FA104D" w:rsidRPr="00FA104D">
              <w:rPr>
                <w:rFonts w:ascii="Trebuchet MS" w:hAnsi="Trebuchet MS" w:cs="Verdana"/>
                <w:bCs/>
                <w:color w:val="000000"/>
                <w:sz w:val="20"/>
                <w:szCs w:val="20"/>
              </w:rPr>
              <w:t xml:space="preserve"> para este pun</w:t>
            </w:r>
            <w:r w:rsidR="00FA104D">
              <w:rPr>
                <w:rFonts w:ascii="Trebuchet MS" w:hAnsi="Trebuchet MS" w:cs="Verdana"/>
                <w:bCs/>
                <w:color w:val="000000"/>
                <w:sz w:val="20"/>
                <w:szCs w:val="20"/>
              </w:rPr>
              <w:t>to le cedo el uso de la voz al Director de Participación C</w:t>
            </w:r>
            <w:r w:rsidR="00FA104D" w:rsidRPr="00FA104D">
              <w:rPr>
                <w:rFonts w:ascii="Trebuchet MS" w:hAnsi="Trebuchet MS" w:cs="Verdana"/>
                <w:bCs/>
                <w:color w:val="000000"/>
                <w:sz w:val="20"/>
                <w:szCs w:val="20"/>
              </w:rPr>
              <w:t>iudadana</w:t>
            </w:r>
            <w:r w:rsidR="00FA104D">
              <w:rPr>
                <w:rFonts w:ascii="Trebuchet MS" w:hAnsi="Trebuchet MS" w:cs="Verdana"/>
                <w:bCs/>
                <w:color w:val="000000"/>
                <w:sz w:val="20"/>
                <w:szCs w:val="20"/>
              </w:rPr>
              <w:t>,</w:t>
            </w:r>
            <w:r w:rsidR="00FA104D" w:rsidRPr="00FA104D">
              <w:rPr>
                <w:rFonts w:ascii="Trebuchet MS" w:hAnsi="Trebuchet MS" w:cs="Verdana"/>
                <w:bCs/>
                <w:color w:val="000000"/>
                <w:sz w:val="20"/>
                <w:szCs w:val="20"/>
              </w:rPr>
              <w:t xml:space="preserve"> para que nos rinda el informe correspondiente, maestro Carlos Aguirre</w:t>
            </w:r>
            <w:r w:rsidR="00FA104D">
              <w:rPr>
                <w:rFonts w:ascii="Trebuchet MS" w:hAnsi="Trebuchet MS" w:cs="Verdana"/>
                <w:bCs/>
                <w:color w:val="000000"/>
                <w:sz w:val="20"/>
                <w:szCs w:val="20"/>
              </w:rPr>
              <w:t>,</w:t>
            </w:r>
            <w:r w:rsidR="00FA104D" w:rsidRPr="00FA104D">
              <w:rPr>
                <w:rFonts w:ascii="Trebuchet MS" w:hAnsi="Trebuchet MS" w:cs="Verdana"/>
                <w:bCs/>
                <w:color w:val="000000"/>
                <w:sz w:val="20"/>
                <w:szCs w:val="20"/>
              </w:rPr>
              <w:t xml:space="preserve"> gracias.</w:t>
            </w:r>
            <w:r w:rsidR="00FA104D">
              <w:rPr>
                <w:rFonts w:ascii="Trebuchet MS" w:hAnsi="Trebuchet MS" w:cs="Verdana"/>
                <w:bCs/>
                <w:color w:val="000000"/>
                <w:sz w:val="20"/>
                <w:szCs w:val="20"/>
              </w:rPr>
              <w:t>”</w:t>
            </w:r>
          </w:p>
          <w:p w:rsidR="00022B86" w:rsidRPr="00A542AA" w:rsidRDefault="00022B86" w:rsidP="00AC109F">
            <w:pPr>
              <w:spacing w:line="276" w:lineRule="auto"/>
              <w:jc w:val="both"/>
              <w:rPr>
                <w:rFonts w:ascii="Trebuchet MS" w:hAnsi="Trebuchet MS"/>
                <w:b/>
                <w:sz w:val="20"/>
                <w:szCs w:val="20"/>
              </w:rPr>
            </w:pPr>
          </w:p>
        </w:tc>
      </w:tr>
      <w:tr w:rsidR="00022B86" w:rsidRPr="00A542AA" w:rsidTr="00EB7785">
        <w:trPr>
          <w:jc w:val="center"/>
        </w:trPr>
        <w:tc>
          <w:tcPr>
            <w:tcW w:w="847" w:type="pct"/>
            <w:vAlign w:val="center"/>
          </w:tcPr>
          <w:p w:rsidR="00022B86" w:rsidRDefault="00FA104D" w:rsidP="00664332">
            <w:pPr>
              <w:snapToGrid w:val="0"/>
              <w:spacing w:line="276" w:lineRule="auto"/>
              <w:jc w:val="center"/>
              <w:rPr>
                <w:rFonts w:ascii="Trebuchet MS" w:hAnsi="Trebuchet MS"/>
                <w:b/>
                <w:sz w:val="20"/>
                <w:szCs w:val="20"/>
              </w:rPr>
            </w:pPr>
            <w:r w:rsidRPr="00FA104D">
              <w:rPr>
                <w:rFonts w:ascii="Trebuchet MS" w:hAnsi="Trebuchet MS"/>
                <w:b/>
                <w:sz w:val="20"/>
                <w:szCs w:val="20"/>
              </w:rPr>
              <w:t xml:space="preserve">Carlos Javier Aguirre Arias  </w:t>
            </w:r>
          </w:p>
        </w:tc>
        <w:tc>
          <w:tcPr>
            <w:tcW w:w="4153" w:type="pct"/>
            <w:gridSpan w:val="3"/>
            <w:vAlign w:val="center"/>
          </w:tcPr>
          <w:p w:rsidR="000929B1" w:rsidRDefault="00AC109F" w:rsidP="00664332">
            <w:pPr>
              <w:pStyle w:val="Sinespaciado"/>
              <w:spacing w:line="276" w:lineRule="auto"/>
              <w:jc w:val="both"/>
              <w:rPr>
                <w:rFonts w:ascii="Trebuchet MS" w:hAnsi="Trebuchet MS"/>
                <w:sz w:val="20"/>
                <w:szCs w:val="20"/>
              </w:rPr>
            </w:pPr>
            <w:r>
              <w:rPr>
                <w:rFonts w:ascii="Trebuchet MS" w:hAnsi="Trebuchet MS"/>
                <w:sz w:val="20"/>
                <w:szCs w:val="20"/>
              </w:rPr>
              <w:t>Expresa</w:t>
            </w:r>
            <w:r w:rsidR="00554AB2">
              <w:rPr>
                <w:rFonts w:ascii="Trebuchet MS" w:hAnsi="Trebuchet MS"/>
                <w:sz w:val="20"/>
                <w:szCs w:val="20"/>
              </w:rPr>
              <w:t>: “</w:t>
            </w:r>
            <w:r w:rsidR="00FA104D" w:rsidRPr="00FA104D">
              <w:rPr>
                <w:rFonts w:ascii="Trebuchet MS" w:hAnsi="Trebuchet MS"/>
                <w:sz w:val="20"/>
                <w:szCs w:val="20"/>
              </w:rPr>
              <w:t>Muchas gracias, muy buenas tardes a todas y</w:t>
            </w:r>
            <w:r>
              <w:rPr>
                <w:rFonts w:ascii="Trebuchet MS" w:hAnsi="Trebuchet MS"/>
                <w:sz w:val="20"/>
                <w:szCs w:val="20"/>
              </w:rPr>
              <w:t xml:space="preserve"> a todos, consejeras, consejero, </w:t>
            </w:r>
            <w:r w:rsidR="00FA104D" w:rsidRPr="00FA104D">
              <w:rPr>
                <w:rFonts w:ascii="Trebuchet MS" w:hAnsi="Trebuchet MS"/>
                <w:sz w:val="20"/>
                <w:szCs w:val="20"/>
              </w:rPr>
              <w:t>me voy a permitir proyectar una presentación para ilustrar la información que expondré sobre las solicitudes de mecani</w:t>
            </w:r>
            <w:r w:rsidR="00766E9A">
              <w:rPr>
                <w:rFonts w:ascii="Trebuchet MS" w:hAnsi="Trebuchet MS"/>
                <w:sz w:val="20"/>
                <w:szCs w:val="20"/>
              </w:rPr>
              <w:t>smos de participación ciudadana.</w:t>
            </w:r>
            <w:r>
              <w:rPr>
                <w:rFonts w:ascii="Trebuchet MS" w:hAnsi="Trebuchet MS"/>
                <w:sz w:val="20"/>
                <w:szCs w:val="20"/>
              </w:rPr>
              <w:t xml:space="preserve"> </w:t>
            </w:r>
            <w:r w:rsidR="0007725E">
              <w:rPr>
                <w:rFonts w:ascii="Trebuchet MS" w:hAnsi="Trebuchet MS"/>
                <w:sz w:val="20"/>
                <w:szCs w:val="20"/>
              </w:rPr>
              <w:t>D</w:t>
            </w:r>
            <w:r w:rsidR="00FA104D" w:rsidRPr="00FA104D">
              <w:rPr>
                <w:rFonts w:ascii="Trebuchet MS" w:hAnsi="Trebuchet MS"/>
                <w:sz w:val="20"/>
                <w:szCs w:val="20"/>
              </w:rPr>
              <w:t>e los cuadrantes que les hicieron llegar a sus correos electrónicos, hago un breve resumen de cuál es el estado que gua</w:t>
            </w:r>
            <w:r w:rsidR="0007725E">
              <w:rPr>
                <w:rFonts w:ascii="Trebuchet MS" w:hAnsi="Trebuchet MS"/>
                <w:sz w:val="20"/>
                <w:szCs w:val="20"/>
              </w:rPr>
              <w:t>rda cada una de las solicitudes.</w:t>
            </w:r>
            <w:r w:rsidR="001F72F2">
              <w:rPr>
                <w:rFonts w:ascii="Trebuchet MS" w:hAnsi="Trebuchet MS"/>
                <w:sz w:val="20"/>
                <w:szCs w:val="20"/>
              </w:rPr>
              <w:t xml:space="preserve"> En</w:t>
            </w:r>
            <w:r w:rsidR="00FA104D" w:rsidRPr="00FA104D">
              <w:rPr>
                <w:rFonts w:ascii="Trebuchet MS" w:hAnsi="Trebuchet MS"/>
                <w:sz w:val="20"/>
                <w:szCs w:val="20"/>
              </w:rPr>
              <w:t xml:space="preserve"> primer lugar</w:t>
            </w:r>
            <w:r>
              <w:rPr>
                <w:rFonts w:ascii="Trebuchet MS" w:hAnsi="Trebuchet MS"/>
                <w:sz w:val="20"/>
                <w:szCs w:val="20"/>
              </w:rPr>
              <w:t>,</w:t>
            </w:r>
            <w:r w:rsidR="00FA104D" w:rsidRPr="00FA104D">
              <w:rPr>
                <w:rFonts w:ascii="Trebuchet MS" w:hAnsi="Trebuchet MS"/>
                <w:sz w:val="20"/>
                <w:szCs w:val="20"/>
              </w:rPr>
              <w:t xml:space="preserve"> la solicitud de Zapopan</w:t>
            </w:r>
            <w:r w:rsidR="0007725E">
              <w:rPr>
                <w:rFonts w:ascii="Trebuchet MS" w:hAnsi="Trebuchet MS"/>
                <w:sz w:val="20"/>
                <w:szCs w:val="20"/>
              </w:rPr>
              <w:t>,</w:t>
            </w:r>
            <w:r w:rsidR="00FA104D" w:rsidRPr="00FA104D">
              <w:rPr>
                <w:rFonts w:ascii="Trebuchet MS" w:hAnsi="Trebuchet MS"/>
                <w:sz w:val="20"/>
                <w:szCs w:val="20"/>
              </w:rPr>
              <w:t xml:space="preserve"> del plebiscito en Za</w:t>
            </w:r>
            <w:r>
              <w:rPr>
                <w:rFonts w:ascii="Trebuchet MS" w:hAnsi="Trebuchet MS"/>
                <w:sz w:val="20"/>
                <w:szCs w:val="20"/>
              </w:rPr>
              <w:t>popan y que tiene como tema la P</w:t>
            </w:r>
            <w:r w:rsidR="00FA104D" w:rsidRPr="00FA104D">
              <w:rPr>
                <w:rFonts w:ascii="Trebuchet MS" w:hAnsi="Trebuchet MS"/>
                <w:sz w:val="20"/>
                <w:szCs w:val="20"/>
              </w:rPr>
              <w:t xml:space="preserve">laza </w:t>
            </w:r>
            <w:r>
              <w:rPr>
                <w:rFonts w:ascii="Trebuchet MS" w:hAnsi="Trebuchet MS"/>
                <w:sz w:val="20"/>
                <w:szCs w:val="20"/>
              </w:rPr>
              <w:t>A</w:t>
            </w:r>
            <w:r w:rsidR="00FA104D" w:rsidRPr="00FA104D">
              <w:rPr>
                <w:rFonts w:ascii="Trebuchet MS" w:hAnsi="Trebuchet MS"/>
                <w:sz w:val="20"/>
                <w:szCs w:val="20"/>
              </w:rPr>
              <w:t>rcos, lo más reciente que se informa es que en julio</w:t>
            </w:r>
            <w:r>
              <w:rPr>
                <w:rFonts w:ascii="Trebuchet MS" w:hAnsi="Trebuchet MS"/>
                <w:sz w:val="20"/>
                <w:szCs w:val="20"/>
              </w:rPr>
              <w:t xml:space="preserve"> de</w:t>
            </w:r>
            <w:r w:rsidR="00FA104D" w:rsidRPr="00FA104D">
              <w:rPr>
                <w:rFonts w:ascii="Trebuchet MS" w:hAnsi="Trebuchet MS"/>
                <w:sz w:val="20"/>
                <w:szCs w:val="20"/>
              </w:rPr>
              <w:t xml:space="preserve"> 2020, el Consejo General emitió un acuerdo donde se validaron los requisitos de la sol</w:t>
            </w:r>
            <w:r w:rsidR="0007725E">
              <w:rPr>
                <w:rFonts w:ascii="Trebuchet MS" w:hAnsi="Trebuchet MS"/>
                <w:sz w:val="20"/>
                <w:szCs w:val="20"/>
              </w:rPr>
              <w:t>icitud y se remitió al Consejo Municipal de Participación C</w:t>
            </w:r>
            <w:r>
              <w:rPr>
                <w:rFonts w:ascii="Trebuchet MS" w:hAnsi="Trebuchet MS"/>
                <w:sz w:val="20"/>
                <w:szCs w:val="20"/>
              </w:rPr>
              <w:t>iudadana para que este estudie</w:t>
            </w:r>
            <w:r w:rsidR="00FA104D" w:rsidRPr="00FA104D">
              <w:rPr>
                <w:rFonts w:ascii="Trebuchet MS" w:hAnsi="Trebuchet MS"/>
                <w:sz w:val="20"/>
                <w:szCs w:val="20"/>
              </w:rPr>
              <w:t xml:space="preserve"> su proce</w:t>
            </w:r>
            <w:r w:rsidR="0007725E">
              <w:rPr>
                <w:rFonts w:ascii="Trebuchet MS" w:hAnsi="Trebuchet MS"/>
                <w:sz w:val="20"/>
                <w:szCs w:val="20"/>
              </w:rPr>
              <w:t>dencia, se notificó al Consejo M</w:t>
            </w:r>
            <w:r w:rsidR="00FA104D" w:rsidRPr="00FA104D">
              <w:rPr>
                <w:rFonts w:ascii="Trebuchet MS" w:hAnsi="Trebuchet MS"/>
                <w:sz w:val="20"/>
                <w:szCs w:val="20"/>
              </w:rPr>
              <w:t xml:space="preserve">unicipal y no ha habido novedad al </w:t>
            </w:r>
            <w:r w:rsidR="0007725E">
              <w:rPr>
                <w:rFonts w:ascii="Trebuchet MS" w:hAnsi="Trebuchet MS"/>
                <w:sz w:val="20"/>
                <w:szCs w:val="20"/>
              </w:rPr>
              <w:t>respecto</w:t>
            </w:r>
            <w:r>
              <w:rPr>
                <w:rFonts w:ascii="Trebuchet MS" w:hAnsi="Trebuchet MS"/>
                <w:sz w:val="20"/>
                <w:szCs w:val="20"/>
              </w:rPr>
              <w:t>, es</w:t>
            </w:r>
            <w:r w:rsidR="0007725E">
              <w:rPr>
                <w:rFonts w:ascii="Trebuchet MS" w:hAnsi="Trebuchet MS"/>
                <w:sz w:val="20"/>
                <w:szCs w:val="20"/>
              </w:rPr>
              <w:t xml:space="preserve"> decir, el Consejo M</w:t>
            </w:r>
            <w:r w:rsidR="00FA104D" w:rsidRPr="00FA104D">
              <w:rPr>
                <w:rFonts w:ascii="Trebuchet MS" w:hAnsi="Trebuchet MS"/>
                <w:sz w:val="20"/>
                <w:szCs w:val="20"/>
              </w:rPr>
              <w:t>unicipal no se ha pronunciado sobre esta solicitud de mecanismo. Sobre la solicitud de mecanismos de plebiscito municipal en San Pedro Tlaquepaque</w:t>
            </w:r>
            <w:r>
              <w:rPr>
                <w:rFonts w:ascii="Trebuchet MS" w:hAnsi="Trebuchet MS"/>
                <w:sz w:val="20"/>
                <w:szCs w:val="20"/>
              </w:rPr>
              <w:t>,</w:t>
            </w:r>
            <w:r w:rsidR="00FA104D" w:rsidRPr="00FA104D">
              <w:rPr>
                <w:rFonts w:ascii="Trebuchet MS" w:hAnsi="Trebuchet MS"/>
                <w:sz w:val="20"/>
                <w:szCs w:val="20"/>
              </w:rPr>
              <w:t xml:space="preserve"> que es una solicitud que se presentó des</w:t>
            </w:r>
            <w:r>
              <w:rPr>
                <w:rFonts w:ascii="Trebuchet MS" w:hAnsi="Trebuchet MS"/>
                <w:sz w:val="20"/>
                <w:szCs w:val="20"/>
              </w:rPr>
              <w:t>de 2019, en la misma sesión de j</w:t>
            </w:r>
            <w:r w:rsidR="00FA104D" w:rsidRPr="00FA104D">
              <w:rPr>
                <w:rFonts w:ascii="Trebuchet MS" w:hAnsi="Trebuchet MS"/>
                <w:sz w:val="20"/>
                <w:szCs w:val="20"/>
              </w:rPr>
              <w:t>ulio 2020</w:t>
            </w:r>
            <w:r w:rsidR="0007725E">
              <w:rPr>
                <w:rFonts w:ascii="Trebuchet MS" w:hAnsi="Trebuchet MS"/>
                <w:sz w:val="20"/>
                <w:szCs w:val="20"/>
              </w:rPr>
              <w:t>,</w:t>
            </w:r>
            <w:r w:rsidR="00FA104D" w:rsidRPr="00FA104D">
              <w:rPr>
                <w:rFonts w:ascii="Trebuchet MS" w:hAnsi="Trebuchet MS"/>
                <w:sz w:val="20"/>
                <w:szCs w:val="20"/>
              </w:rPr>
              <w:t xml:space="preserve"> </w:t>
            </w:r>
            <w:r w:rsidR="0007725E">
              <w:rPr>
                <w:rFonts w:ascii="Trebuchet MS" w:hAnsi="Trebuchet MS"/>
                <w:sz w:val="20"/>
                <w:szCs w:val="20"/>
              </w:rPr>
              <w:t>el Consejo General instruyó al Consejo M</w:t>
            </w:r>
            <w:r w:rsidR="00FA104D" w:rsidRPr="00FA104D">
              <w:rPr>
                <w:rFonts w:ascii="Trebuchet MS" w:hAnsi="Trebuchet MS"/>
                <w:sz w:val="20"/>
                <w:szCs w:val="20"/>
              </w:rPr>
              <w:t>unicipal para que dentro de los diez días posterio</w:t>
            </w:r>
            <w:r w:rsidR="0007725E">
              <w:rPr>
                <w:rFonts w:ascii="Trebuchet MS" w:hAnsi="Trebuchet MS"/>
                <w:sz w:val="20"/>
                <w:szCs w:val="20"/>
              </w:rPr>
              <w:t>res a partir de que el Consejo M</w:t>
            </w:r>
            <w:r w:rsidR="00FA104D" w:rsidRPr="00FA104D">
              <w:rPr>
                <w:rFonts w:ascii="Trebuchet MS" w:hAnsi="Trebuchet MS"/>
                <w:sz w:val="20"/>
                <w:szCs w:val="20"/>
              </w:rPr>
              <w:t xml:space="preserve">unicipal termine el plazo de </w:t>
            </w:r>
            <w:r>
              <w:rPr>
                <w:rFonts w:ascii="Trebuchet MS" w:hAnsi="Trebuchet MS"/>
                <w:sz w:val="20"/>
                <w:szCs w:val="20"/>
              </w:rPr>
              <w:t xml:space="preserve">su </w:t>
            </w:r>
            <w:r w:rsidR="00FA104D" w:rsidRPr="00FA104D">
              <w:rPr>
                <w:rFonts w:ascii="Trebuchet MS" w:hAnsi="Trebuchet MS"/>
                <w:sz w:val="20"/>
                <w:szCs w:val="20"/>
              </w:rPr>
              <w:t>suspensión, activada por la contingencia</w:t>
            </w:r>
            <w:r w:rsidR="0007725E">
              <w:rPr>
                <w:rFonts w:ascii="Trebuchet MS" w:hAnsi="Trebuchet MS"/>
                <w:sz w:val="20"/>
                <w:szCs w:val="20"/>
              </w:rPr>
              <w:t>,</w:t>
            </w:r>
            <w:r>
              <w:rPr>
                <w:rFonts w:ascii="Trebuchet MS" w:hAnsi="Trebuchet MS"/>
                <w:sz w:val="20"/>
                <w:szCs w:val="20"/>
              </w:rPr>
              <w:t xml:space="preserve"> dé</w:t>
            </w:r>
            <w:r w:rsidR="00FA104D" w:rsidRPr="00FA104D">
              <w:rPr>
                <w:rFonts w:ascii="Trebuchet MS" w:hAnsi="Trebuchet MS"/>
                <w:sz w:val="20"/>
                <w:szCs w:val="20"/>
              </w:rPr>
              <w:t xml:space="preserve"> </w:t>
            </w:r>
            <w:r w:rsidR="00FA104D" w:rsidRPr="00FA104D">
              <w:rPr>
                <w:rFonts w:ascii="Trebuchet MS" w:hAnsi="Trebuchet MS"/>
                <w:sz w:val="20"/>
                <w:szCs w:val="20"/>
              </w:rPr>
              <w:lastRenderedPageBreak/>
              <w:t>cumplimiento a la resolución que se emitió desde enero 2020, donde</w:t>
            </w:r>
            <w:r>
              <w:rPr>
                <w:rFonts w:ascii="Trebuchet MS" w:hAnsi="Trebuchet MS"/>
                <w:sz w:val="20"/>
                <w:szCs w:val="20"/>
              </w:rPr>
              <w:t>,</w:t>
            </w:r>
            <w:r w:rsidR="00FA104D" w:rsidRPr="00FA104D">
              <w:rPr>
                <w:rFonts w:ascii="Trebuchet MS" w:hAnsi="Trebuchet MS"/>
                <w:sz w:val="20"/>
                <w:szCs w:val="20"/>
              </w:rPr>
              <w:t xml:space="preserve"> como pueden ver en el cuadrante</w:t>
            </w:r>
            <w:r>
              <w:rPr>
                <w:rFonts w:ascii="Trebuchet MS" w:hAnsi="Trebuchet MS"/>
                <w:sz w:val="20"/>
                <w:szCs w:val="20"/>
              </w:rPr>
              <w:t>,</w:t>
            </w:r>
            <w:r w:rsidR="00FA104D" w:rsidRPr="00FA104D">
              <w:rPr>
                <w:rFonts w:ascii="Trebuchet MS" w:hAnsi="Trebuchet MS"/>
                <w:sz w:val="20"/>
                <w:szCs w:val="20"/>
              </w:rPr>
              <w:t xml:space="preserve"> se decl</w:t>
            </w:r>
            <w:r w:rsidR="002A791B">
              <w:rPr>
                <w:rFonts w:ascii="Trebuchet MS" w:hAnsi="Trebuchet MS"/>
                <w:sz w:val="20"/>
                <w:szCs w:val="20"/>
              </w:rPr>
              <w:t>ara que se instruye al Consejo M</w:t>
            </w:r>
            <w:r w:rsidR="00FA104D" w:rsidRPr="00FA104D">
              <w:rPr>
                <w:rFonts w:ascii="Trebuchet MS" w:hAnsi="Trebuchet MS"/>
                <w:sz w:val="20"/>
                <w:szCs w:val="20"/>
              </w:rPr>
              <w:t>unicipal para que declare procedente esta solicitud, del cuadrante que recibieron sobre esta solicitud en Tlaquepaque</w:t>
            </w:r>
            <w:r w:rsidR="002A791B">
              <w:rPr>
                <w:rFonts w:ascii="Trebuchet MS" w:hAnsi="Trebuchet MS"/>
                <w:sz w:val="20"/>
                <w:szCs w:val="20"/>
              </w:rPr>
              <w:t>,</w:t>
            </w:r>
            <w:r w:rsidR="00FA104D" w:rsidRPr="00FA104D">
              <w:rPr>
                <w:rFonts w:ascii="Trebuchet MS" w:hAnsi="Trebuchet MS"/>
                <w:sz w:val="20"/>
                <w:szCs w:val="20"/>
              </w:rPr>
              <w:t xml:space="preserve"> sólo hay una leve actualización, se logró notificar hasta el jueves pasa</w:t>
            </w:r>
            <w:r w:rsidR="002A791B">
              <w:rPr>
                <w:rFonts w:ascii="Trebuchet MS" w:hAnsi="Trebuchet MS"/>
                <w:sz w:val="20"/>
                <w:szCs w:val="20"/>
              </w:rPr>
              <w:t>do 3 de septiembre, al Consejo Municipal de Participación C</w:t>
            </w:r>
            <w:r w:rsidR="00FA104D" w:rsidRPr="00FA104D">
              <w:rPr>
                <w:rFonts w:ascii="Trebuchet MS" w:hAnsi="Trebuchet MS"/>
                <w:sz w:val="20"/>
                <w:szCs w:val="20"/>
              </w:rPr>
              <w:t>iudadana, esto no quiere decir que empiezan a correr los 10 días que tienen determinó porque según dice los términos del acuerdo</w:t>
            </w:r>
            <w:r w:rsidR="002A791B">
              <w:rPr>
                <w:rFonts w:ascii="Trebuchet MS" w:hAnsi="Trebuchet MS"/>
                <w:sz w:val="20"/>
                <w:szCs w:val="20"/>
              </w:rPr>
              <w:t>,</w:t>
            </w:r>
            <w:r w:rsidR="00FA104D" w:rsidRPr="00FA104D">
              <w:rPr>
                <w:rFonts w:ascii="Trebuchet MS" w:hAnsi="Trebuchet MS"/>
                <w:sz w:val="20"/>
                <w:szCs w:val="20"/>
              </w:rPr>
              <w:t xml:space="preserve"> es que correrán estos 10 días hasta que el Consejo declare que terminaron sus pl</w:t>
            </w:r>
            <w:r w:rsidR="002A791B">
              <w:rPr>
                <w:rFonts w:ascii="Trebuchet MS" w:hAnsi="Trebuchet MS"/>
                <w:sz w:val="20"/>
                <w:szCs w:val="20"/>
              </w:rPr>
              <w:t>azos de suspensión</w:t>
            </w:r>
            <w:r>
              <w:rPr>
                <w:rFonts w:ascii="Trebuchet MS" w:hAnsi="Trebuchet MS"/>
                <w:sz w:val="20"/>
                <w:szCs w:val="20"/>
              </w:rPr>
              <w:t>,</w:t>
            </w:r>
            <w:r w:rsidR="002A791B">
              <w:rPr>
                <w:rFonts w:ascii="Trebuchet MS" w:hAnsi="Trebuchet MS"/>
                <w:sz w:val="20"/>
                <w:szCs w:val="20"/>
              </w:rPr>
              <w:t xml:space="preserve"> del Consejo M</w:t>
            </w:r>
            <w:r w:rsidR="00FA104D" w:rsidRPr="00FA104D">
              <w:rPr>
                <w:rFonts w:ascii="Trebuchet MS" w:hAnsi="Trebuchet MS"/>
                <w:sz w:val="20"/>
                <w:szCs w:val="20"/>
              </w:rPr>
              <w:t>unicipal, entonces</w:t>
            </w:r>
            <w:r>
              <w:rPr>
                <w:rFonts w:ascii="Trebuchet MS" w:hAnsi="Trebuchet MS"/>
                <w:sz w:val="20"/>
                <w:szCs w:val="20"/>
              </w:rPr>
              <w:t>,</w:t>
            </w:r>
            <w:r w:rsidR="00FA104D" w:rsidRPr="00FA104D">
              <w:rPr>
                <w:rFonts w:ascii="Trebuchet MS" w:hAnsi="Trebuchet MS"/>
                <w:sz w:val="20"/>
                <w:szCs w:val="20"/>
              </w:rPr>
              <w:t xml:space="preserve"> nada más la única actualización del cuadrante es que ya el jueves 3 de septiembre se notificó tanto </w:t>
            </w:r>
            <w:r w:rsidR="002A791B">
              <w:rPr>
                <w:rFonts w:ascii="Trebuchet MS" w:hAnsi="Trebuchet MS"/>
                <w:sz w:val="20"/>
                <w:szCs w:val="20"/>
              </w:rPr>
              <w:t>a la alcaldesa como el Consejo M</w:t>
            </w:r>
            <w:r w:rsidR="00FA104D" w:rsidRPr="00FA104D">
              <w:rPr>
                <w:rFonts w:ascii="Trebuchet MS" w:hAnsi="Trebuchet MS"/>
                <w:sz w:val="20"/>
                <w:szCs w:val="20"/>
              </w:rPr>
              <w:t>unicipal</w:t>
            </w:r>
            <w:r w:rsidR="002A791B">
              <w:rPr>
                <w:rFonts w:ascii="Trebuchet MS" w:hAnsi="Trebuchet MS"/>
                <w:sz w:val="20"/>
                <w:szCs w:val="20"/>
              </w:rPr>
              <w:t>, el acuerdo j</w:t>
            </w:r>
            <w:r w:rsidR="00FA104D" w:rsidRPr="00FA104D">
              <w:rPr>
                <w:rFonts w:ascii="Trebuchet MS" w:hAnsi="Trebuchet MS"/>
                <w:sz w:val="20"/>
                <w:szCs w:val="20"/>
              </w:rPr>
              <w:t>ulio 2020</w:t>
            </w:r>
            <w:r w:rsidR="002A791B">
              <w:rPr>
                <w:rFonts w:ascii="Trebuchet MS" w:hAnsi="Trebuchet MS"/>
                <w:sz w:val="20"/>
                <w:szCs w:val="20"/>
              </w:rPr>
              <w:t>,</w:t>
            </w:r>
            <w:r w:rsidR="00FA104D" w:rsidRPr="00FA104D">
              <w:rPr>
                <w:rFonts w:ascii="Trebuchet MS" w:hAnsi="Trebuchet MS"/>
                <w:sz w:val="20"/>
                <w:szCs w:val="20"/>
              </w:rPr>
              <w:t xml:space="preserve"> que entre otras cosas nos había podido notificar por los plazos que tenían suspendidos en Tlaquepaque y</w:t>
            </w:r>
            <w:r w:rsidR="002A791B">
              <w:rPr>
                <w:rFonts w:ascii="Trebuchet MS" w:hAnsi="Trebuchet MS"/>
                <w:sz w:val="20"/>
                <w:szCs w:val="20"/>
              </w:rPr>
              <w:t>,</w:t>
            </w:r>
            <w:r>
              <w:rPr>
                <w:rFonts w:ascii="Trebuchet MS" w:hAnsi="Trebuchet MS"/>
                <w:sz w:val="20"/>
                <w:szCs w:val="20"/>
              </w:rPr>
              <w:t xml:space="preserve"> por que</w:t>
            </w:r>
            <w:r w:rsidR="00FA104D" w:rsidRPr="00FA104D">
              <w:rPr>
                <w:rFonts w:ascii="Trebuchet MS" w:hAnsi="Trebuchet MS"/>
                <w:sz w:val="20"/>
                <w:szCs w:val="20"/>
              </w:rPr>
              <w:t xml:space="preserve"> se hicieron algunos intentos de notificación y no se recibieron</w:t>
            </w:r>
            <w:r w:rsidR="002A791B">
              <w:rPr>
                <w:rFonts w:ascii="Trebuchet MS" w:hAnsi="Trebuchet MS"/>
                <w:sz w:val="20"/>
                <w:szCs w:val="20"/>
              </w:rPr>
              <w:t>,</w:t>
            </w:r>
            <w:r w:rsidR="00FA104D" w:rsidRPr="00FA104D">
              <w:rPr>
                <w:rFonts w:ascii="Trebuchet MS" w:hAnsi="Trebuchet MS"/>
                <w:sz w:val="20"/>
                <w:szCs w:val="20"/>
              </w:rPr>
              <w:t xml:space="preserve"> esta notif</w:t>
            </w:r>
            <w:r w:rsidR="002A791B">
              <w:rPr>
                <w:rFonts w:ascii="Trebuchet MS" w:hAnsi="Trebuchet MS"/>
                <w:sz w:val="20"/>
                <w:szCs w:val="20"/>
              </w:rPr>
              <w:t xml:space="preserve">icación por el argumento de la suspensión </w:t>
            </w:r>
            <w:r w:rsidR="00FA104D" w:rsidRPr="00FA104D">
              <w:rPr>
                <w:rFonts w:ascii="Trebuchet MS" w:hAnsi="Trebuchet MS"/>
                <w:sz w:val="20"/>
                <w:szCs w:val="20"/>
              </w:rPr>
              <w:t>de términos</w:t>
            </w:r>
            <w:r w:rsidR="002A791B">
              <w:rPr>
                <w:rFonts w:ascii="Trebuchet MS" w:hAnsi="Trebuchet MS"/>
                <w:sz w:val="20"/>
                <w:szCs w:val="20"/>
              </w:rPr>
              <w:t>,</w:t>
            </w:r>
            <w:r w:rsidR="00FA104D" w:rsidRPr="00FA104D">
              <w:rPr>
                <w:rFonts w:ascii="Trebuchet MS" w:hAnsi="Trebuchet MS"/>
                <w:sz w:val="20"/>
                <w:szCs w:val="20"/>
              </w:rPr>
              <w:t xml:space="preserve"> lo recibieron hasta el jueves 3 de septiembre</w:t>
            </w:r>
            <w:r w:rsidR="002A791B">
              <w:rPr>
                <w:rFonts w:ascii="Trebuchet MS" w:hAnsi="Trebuchet MS"/>
                <w:sz w:val="20"/>
                <w:szCs w:val="20"/>
              </w:rPr>
              <w:t xml:space="preserve">, </w:t>
            </w:r>
            <w:r w:rsidR="00FA104D" w:rsidRPr="00FA104D">
              <w:rPr>
                <w:rFonts w:ascii="Trebuchet MS" w:hAnsi="Trebuchet MS"/>
                <w:sz w:val="20"/>
                <w:szCs w:val="20"/>
              </w:rPr>
              <w:t>ya tenemos ese acuse con f</w:t>
            </w:r>
            <w:r w:rsidR="002A791B">
              <w:rPr>
                <w:rFonts w:ascii="Trebuchet MS" w:hAnsi="Trebuchet MS"/>
                <w:sz w:val="20"/>
                <w:szCs w:val="20"/>
              </w:rPr>
              <w:t>echa del jueves 3 de septiembre.</w:t>
            </w:r>
            <w:r>
              <w:rPr>
                <w:rFonts w:ascii="Trebuchet MS" w:hAnsi="Trebuchet MS"/>
                <w:sz w:val="20"/>
                <w:szCs w:val="20"/>
              </w:rPr>
              <w:t xml:space="preserve"> </w:t>
            </w:r>
            <w:r w:rsidR="002A791B">
              <w:rPr>
                <w:rFonts w:ascii="Trebuchet MS" w:hAnsi="Trebuchet MS"/>
                <w:sz w:val="20"/>
                <w:szCs w:val="20"/>
              </w:rPr>
              <w:t>Y</w:t>
            </w:r>
            <w:r w:rsidR="00FA104D" w:rsidRPr="00FA104D">
              <w:rPr>
                <w:rFonts w:ascii="Trebuchet MS" w:hAnsi="Trebuchet MS"/>
                <w:sz w:val="20"/>
                <w:szCs w:val="20"/>
              </w:rPr>
              <w:t xml:space="preserve"> el último cuadrante que recibieron</w:t>
            </w:r>
            <w:r>
              <w:rPr>
                <w:rFonts w:ascii="Trebuchet MS" w:hAnsi="Trebuchet MS"/>
                <w:sz w:val="20"/>
                <w:szCs w:val="20"/>
              </w:rPr>
              <w:t>,</w:t>
            </w:r>
            <w:r w:rsidR="00FA104D" w:rsidRPr="00FA104D">
              <w:rPr>
                <w:rFonts w:ascii="Trebuchet MS" w:hAnsi="Trebuchet MS"/>
                <w:sz w:val="20"/>
                <w:szCs w:val="20"/>
              </w:rPr>
              <w:t xml:space="preserve"> que es la solicitud más reciente de mecanismo de participación ciudadana, es una solicitud de iniciativa</w:t>
            </w:r>
            <w:r w:rsidR="002A791B">
              <w:rPr>
                <w:rFonts w:ascii="Trebuchet MS" w:hAnsi="Trebuchet MS"/>
                <w:sz w:val="20"/>
                <w:szCs w:val="20"/>
              </w:rPr>
              <w:t xml:space="preserve"> popular estatal, presentada por</w:t>
            </w:r>
            <w:r w:rsidR="00FA104D" w:rsidRPr="00FA104D">
              <w:rPr>
                <w:rFonts w:ascii="Trebuchet MS" w:hAnsi="Trebuchet MS"/>
                <w:sz w:val="20"/>
                <w:szCs w:val="20"/>
              </w:rPr>
              <w:t xml:space="preserve"> HAGAMOS y por una ciudadana</w:t>
            </w:r>
            <w:r>
              <w:rPr>
                <w:rFonts w:ascii="Trebuchet MS" w:hAnsi="Trebuchet MS"/>
                <w:sz w:val="20"/>
                <w:szCs w:val="20"/>
              </w:rPr>
              <w:t>,</w:t>
            </w:r>
            <w:r w:rsidR="00FA104D" w:rsidRPr="00FA104D">
              <w:rPr>
                <w:rFonts w:ascii="Trebuchet MS" w:hAnsi="Trebuchet MS"/>
                <w:sz w:val="20"/>
                <w:szCs w:val="20"/>
              </w:rPr>
              <w:t xml:space="preserve"> con el motivo, la presentó el 30 de julio perdón y se recibió solicitud relativa a la designación de cargos públicos que es el tema general de la iniciativa popular, el 14 de agosto se notificó al Congreso de Jalisco</w:t>
            </w:r>
            <w:r w:rsidR="002A791B">
              <w:rPr>
                <w:rFonts w:ascii="Trebuchet MS" w:hAnsi="Trebuchet MS"/>
                <w:sz w:val="20"/>
                <w:szCs w:val="20"/>
              </w:rPr>
              <w:t>,</w:t>
            </w:r>
            <w:r w:rsidR="00FA104D" w:rsidRPr="00FA104D">
              <w:rPr>
                <w:rFonts w:ascii="Trebuchet MS" w:hAnsi="Trebuchet MS"/>
                <w:sz w:val="20"/>
                <w:szCs w:val="20"/>
              </w:rPr>
              <w:t xml:space="preserve"> para que inf</w:t>
            </w:r>
            <w:r w:rsidR="002A791B">
              <w:rPr>
                <w:rFonts w:ascii="Trebuchet MS" w:hAnsi="Trebuchet MS"/>
                <w:sz w:val="20"/>
                <w:szCs w:val="20"/>
              </w:rPr>
              <w:t>orme al Instituto Electoral, el e</w:t>
            </w:r>
            <w:r w:rsidR="00FA104D" w:rsidRPr="00FA104D">
              <w:rPr>
                <w:rFonts w:ascii="Trebuchet MS" w:hAnsi="Trebuchet MS"/>
                <w:sz w:val="20"/>
                <w:szCs w:val="20"/>
              </w:rPr>
              <w:t xml:space="preserve">stado que guarda el Consejo Estatal de Participación Ciudadana, porque recordemos que al final de cuentas nosotros revisaremos todos los requisitos, pero tendremos que remitir </w:t>
            </w:r>
            <w:r>
              <w:rPr>
                <w:rFonts w:ascii="Trebuchet MS" w:hAnsi="Trebuchet MS"/>
                <w:sz w:val="20"/>
                <w:szCs w:val="20"/>
              </w:rPr>
              <w:t>al Consejo Estatal para que este</w:t>
            </w:r>
            <w:r w:rsidR="00FA104D" w:rsidRPr="00FA104D">
              <w:rPr>
                <w:rFonts w:ascii="Trebuchet MS" w:hAnsi="Trebuchet MS"/>
                <w:sz w:val="20"/>
                <w:szCs w:val="20"/>
              </w:rPr>
              <w:t xml:space="preserve"> declaré su procedencia y lo remita al Congreso del Estado, entonces el 14 agosto se le notificó al Congreso para que informe sobre el estado que guarda la integración de este Consejo Estatal y</w:t>
            </w:r>
            <w:r w:rsidR="002A791B">
              <w:rPr>
                <w:rFonts w:ascii="Trebuchet MS" w:hAnsi="Trebuchet MS"/>
                <w:sz w:val="20"/>
                <w:szCs w:val="20"/>
              </w:rPr>
              <w:t>,</w:t>
            </w:r>
            <w:r w:rsidR="00FA104D" w:rsidRPr="00FA104D">
              <w:rPr>
                <w:rFonts w:ascii="Trebuchet MS" w:hAnsi="Trebuchet MS"/>
                <w:sz w:val="20"/>
                <w:szCs w:val="20"/>
              </w:rPr>
              <w:t xml:space="preserve"> el 17 de agosto se remitió al Instituto Nacional Electoral</w:t>
            </w:r>
            <w:r w:rsidR="00147685">
              <w:rPr>
                <w:rFonts w:ascii="Trebuchet MS" w:hAnsi="Trebuchet MS"/>
                <w:sz w:val="20"/>
                <w:szCs w:val="20"/>
              </w:rPr>
              <w:t>,</w:t>
            </w:r>
            <w:r w:rsidR="00FA104D" w:rsidRPr="00FA104D">
              <w:rPr>
                <w:rFonts w:ascii="Trebuchet MS" w:hAnsi="Trebuchet MS"/>
                <w:sz w:val="20"/>
                <w:szCs w:val="20"/>
              </w:rPr>
              <w:t xml:space="preserve"> las firmas de apoyo</w:t>
            </w:r>
            <w:r w:rsidR="00147685">
              <w:rPr>
                <w:rFonts w:ascii="Trebuchet MS" w:hAnsi="Trebuchet MS"/>
                <w:sz w:val="20"/>
                <w:szCs w:val="20"/>
              </w:rPr>
              <w:t>,</w:t>
            </w:r>
            <w:r w:rsidR="00FA104D" w:rsidRPr="00FA104D">
              <w:rPr>
                <w:rFonts w:ascii="Trebuchet MS" w:hAnsi="Trebuchet MS"/>
                <w:sz w:val="20"/>
                <w:szCs w:val="20"/>
              </w:rPr>
              <w:t xml:space="preserve"> ya capturadas para el cotejo en la lista nominal de electores, estamos en espera de que el INE nos responda y una vez que el INE nos responda pues ahora sí estaremos en condiciones de tener el expediente completo para remitir al Consejo Estatal</w:t>
            </w:r>
            <w:r w:rsidR="00336FB6">
              <w:rPr>
                <w:rFonts w:ascii="Trebuchet MS" w:hAnsi="Trebuchet MS"/>
                <w:sz w:val="20"/>
                <w:szCs w:val="20"/>
              </w:rPr>
              <w:t>,</w:t>
            </w:r>
            <w:r w:rsidR="00FA104D" w:rsidRPr="00FA104D">
              <w:rPr>
                <w:rFonts w:ascii="Trebuchet MS" w:hAnsi="Trebuchet MS"/>
                <w:sz w:val="20"/>
                <w:szCs w:val="20"/>
              </w:rPr>
              <w:t xml:space="preserve"> y por eso también estamos esperando la respuesta del Congreso que nos informe el </w:t>
            </w:r>
            <w:r w:rsidR="00336FB6">
              <w:rPr>
                <w:rFonts w:ascii="Trebuchet MS" w:hAnsi="Trebuchet MS"/>
                <w:sz w:val="20"/>
                <w:szCs w:val="20"/>
              </w:rPr>
              <w:t>estado que guarda este Consejo.</w:t>
            </w:r>
            <w:r w:rsidR="00147685">
              <w:rPr>
                <w:rFonts w:ascii="Trebuchet MS" w:hAnsi="Trebuchet MS"/>
                <w:sz w:val="20"/>
                <w:szCs w:val="20"/>
              </w:rPr>
              <w:t xml:space="preserve"> </w:t>
            </w:r>
            <w:r w:rsidR="00336FB6">
              <w:rPr>
                <w:rFonts w:ascii="Trebuchet MS" w:hAnsi="Trebuchet MS"/>
                <w:sz w:val="20"/>
                <w:szCs w:val="20"/>
              </w:rPr>
              <w:t>E</w:t>
            </w:r>
            <w:r w:rsidR="00FA104D" w:rsidRPr="00FA104D">
              <w:rPr>
                <w:rFonts w:ascii="Trebuchet MS" w:hAnsi="Trebuchet MS"/>
                <w:sz w:val="20"/>
                <w:szCs w:val="20"/>
              </w:rPr>
              <w:t>n general</w:t>
            </w:r>
            <w:r w:rsidR="00147685">
              <w:rPr>
                <w:rFonts w:ascii="Trebuchet MS" w:hAnsi="Trebuchet MS"/>
                <w:sz w:val="20"/>
                <w:szCs w:val="20"/>
              </w:rPr>
              <w:t>,</w:t>
            </w:r>
            <w:r w:rsidR="00FA104D" w:rsidRPr="00FA104D">
              <w:rPr>
                <w:rFonts w:ascii="Trebuchet MS" w:hAnsi="Trebuchet MS"/>
                <w:sz w:val="20"/>
                <w:szCs w:val="20"/>
              </w:rPr>
              <w:t xml:space="preserve"> esto es el resumen y el informe sobre las tres solicitudes que se encuentran activas de mecanismos de participación ciudadana y sobre los cuadrantes que s</w:t>
            </w:r>
            <w:r w:rsidR="00147685">
              <w:rPr>
                <w:rFonts w:ascii="Trebuchet MS" w:hAnsi="Trebuchet MS"/>
                <w:sz w:val="20"/>
                <w:szCs w:val="20"/>
              </w:rPr>
              <w:t>e les hicieron llegar al correo. E</w:t>
            </w:r>
            <w:r w:rsidR="00FA104D" w:rsidRPr="00FA104D">
              <w:rPr>
                <w:rFonts w:ascii="Trebuchet MS" w:hAnsi="Trebuchet MS"/>
                <w:sz w:val="20"/>
                <w:szCs w:val="20"/>
              </w:rPr>
              <w:t>stoy a sus órdenes por si tienen alguna duda o comentario.</w:t>
            </w:r>
            <w:r w:rsidR="00FA104D">
              <w:rPr>
                <w:rFonts w:ascii="Trebuchet MS" w:hAnsi="Trebuchet MS"/>
                <w:sz w:val="20"/>
                <w:szCs w:val="20"/>
              </w:rPr>
              <w:t>”</w:t>
            </w:r>
            <w:r w:rsidR="000929B1">
              <w:rPr>
                <w:rFonts w:ascii="Trebuchet MS" w:hAnsi="Trebuchet MS"/>
                <w:sz w:val="20"/>
                <w:szCs w:val="20"/>
              </w:rPr>
              <w:t xml:space="preserve"> </w:t>
            </w:r>
          </w:p>
          <w:p w:rsidR="007836E6" w:rsidRDefault="007836E6" w:rsidP="00664332">
            <w:pPr>
              <w:pStyle w:val="Sinespaciado"/>
              <w:spacing w:line="276" w:lineRule="auto"/>
              <w:jc w:val="both"/>
              <w:rPr>
                <w:rFonts w:ascii="Trebuchet MS" w:hAnsi="Trebuchet MS" w:cs="Arial"/>
                <w:sz w:val="20"/>
                <w:szCs w:val="20"/>
              </w:rPr>
            </w:pPr>
          </w:p>
        </w:tc>
      </w:tr>
      <w:tr w:rsidR="000929B1" w:rsidRPr="00A542AA" w:rsidTr="00EB7785">
        <w:trPr>
          <w:jc w:val="center"/>
        </w:trPr>
        <w:tc>
          <w:tcPr>
            <w:tcW w:w="847" w:type="pct"/>
            <w:vAlign w:val="center"/>
          </w:tcPr>
          <w:p w:rsidR="000929B1" w:rsidRDefault="00336FB6" w:rsidP="00664332">
            <w:pPr>
              <w:snapToGrid w:val="0"/>
              <w:spacing w:line="276" w:lineRule="auto"/>
              <w:jc w:val="center"/>
              <w:rPr>
                <w:rFonts w:ascii="Trebuchet MS" w:hAnsi="Trebuchet MS"/>
                <w:b/>
                <w:sz w:val="20"/>
                <w:szCs w:val="20"/>
              </w:rPr>
            </w:pPr>
            <w:r>
              <w:rPr>
                <w:rFonts w:ascii="Trebuchet MS" w:hAnsi="Trebuchet MS"/>
                <w:b/>
                <w:sz w:val="20"/>
                <w:szCs w:val="20"/>
              </w:rPr>
              <w:lastRenderedPageBreak/>
              <w:t xml:space="preserve"> </w:t>
            </w:r>
            <w:r w:rsidR="00FA104D" w:rsidRPr="00336FB6">
              <w:rPr>
                <w:rFonts w:ascii="Trebuchet MS" w:hAnsi="Trebuchet MS"/>
                <w:b/>
                <w:sz w:val="20"/>
                <w:szCs w:val="20"/>
              </w:rPr>
              <w:t>Erika Cecilia Ruvalcaba Corral</w:t>
            </w:r>
          </w:p>
        </w:tc>
        <w:tc>
          <w:tcPr>
            <w:tcW w:w="4153" w:type="pct"/>
            <w:gridSpan w:val="3"/>
            <w:vAlign w:val="center"/>
          </w:tcPr>
          <w:p w:rsidR="000929B1" w:rsidRDefault="00FA104D" w:rsidP="00664332">
            <w:pPr>
              <w:pStyle w:val="Sinespaciado"/>
              <w:spacing w:line="276" w:lineRule="auto"/>
              <w:jc w:val="both"/>
              <w:rPr>
                <w:rFonts w:ascii="Trebuchet MS" w:hAnsi="Trebuchet MS"/>
                <w:sz w:val="20"/>
                <w:szCs w:val="20"/>
              </w:rPr>
            </w:pPr>
            <w:r w:rsidRPr="00FA104D">
              <w:rPr>
                <w:rFonts w:ascii="Trebuchet MS" w:hAnsi="Trebuchet MS"/>
                <w:sz w:val="20"/>
                <w:szCs w:val="20"/>
              </w:rPr>
              <w:t>Manifiesta:</w:t>
            </w:r>
            <w:r w:rsidR="000929B1">
              <w:rPr>
                <w:rFonts w:ascii="Trebuchet MS" w:hAnsi="Trebuchet MS"/>
                <w:sz w:val="20"/>
                <w:szCs w:val="20"/>
              </w:rPr>
              <w:t xml:space="preserve"> “</w:t>
            </w:r>
            <w:r w:rsidRPr="00FA104D">
              <w:rPr>
                <w:rFonts w:ascii="Trebuchet MS" w:hAnsi="Trebuchet MS"/>
                <w:sz w:val="20"/>
                <w:szCs w:val="20"/>
              </w:rPr>
              <w:t>Muchas gracias, director Carlos Aguirr</w:t>
            </w:r>
            <w:r>
              <w:rPr>
                <w:rFonts w:ascii="Trebuchet MS" w:hAnsi="Trebuchet MS"/>
                <w:sz w:val="20"/>
                <w:szCs w:val="20"/>
              </w:rPr>
              <w:t xml:space="preserve">e, bueno está </w:t>
            </w:r>
            <w:r w:rsidR="00147685">
              <w:rPr>
                <w:rFonts w:ascii="Trebuchet MS" w:hAnsi="Trebuchet MS"/>
                <w:sz w:val="20"/>
                <w:szCs w:val="20"/>
              </w:rPr>
              <w:t xml:space="preserve">a </w:t>
            </w:r>
            <w:r>
              <w:rPr>
                <w:rFonts w:ascii="Trebuchet MS" w:hAnsi="Trebuchet MS"/>
                <w:sz w:val="20"/>
                <w:szCs w:val="20"/>
              </w:rPr>
              <w:t xml:space="preserve">la consideración </w:t>
            </w:r>
            <w:r w:rsidRPr="00FA104D">
              <w:rPr>
                <w:rFonts w:ascii="Trebuchet MS" w:hAnsi="Trebuchet MS"/>
                <w:sz w:val="20"/>
                <w:szCs w:val="20"/>
              </w:rPr>
              <w:t>el informe que nos rinde el director</w:t>
            </w:r>
            <w:r w:rsidR="008367A5">
              <w:rPr>
                <w:rFonts w:ascii="Trebuchet MS" w:hAnsi="Trebuchet MS"/>
                <w:sz w:val="20"/>
                <w:szCs w:val="20"/>
              </w:rPr>
              <w:t>,</w:t>
            </w:r>
            <w:r>
              <w:t xml:space="preserve"> </w:t>
            </w:r>
            <w:r w:rsidRPr="00FA104D">
              <w:rPr>
                <w:rFonts w:ascii="Trebuchet MS" w:hAnsi="Trebuchet MS"/>
                <w:sz w:val="20"/>
                <w:szCs w:val="20"/>
              </w:rPr>
              <w:t>si tuvieran alguna duda</w:t>
            </w:r>
            <w:r w:rsidR="008367A5">
              <w:rPr>
                <w:rFonts w:ascii="Trebuchet MS" w:hAnsi="Trebuchet MS"/>
                <w:sz w:val="20"/>
                <w:szCs w:val="20"/>
              </w:rPr>
              <w:t>,</w:t>
            </w:r>
            <w:r w:rsidRPr="00FA104D">
              <w:rPr>
                <w:rFonts w:ascii="Trebuchet MS" w:hAnsi="Trebuchet MS"/>
                <w:sz w:val="20"/>
                <w:szCs w:val="20"/>
              </w:rPr>
              <w:t xml:space="preserve"> comentario</w:t>
            </w:r>
            <w:r w:rsidR="000929B1">
              <w:rPr>
                <w:rFonts w:ascii="Trebuchet MS" w:hAnsi="Trebuchet MS"/>
                <w:sz w:val="20"/>
                <w:szCs w:val="20"/>
              </w:rPr>
              <w:t xml:space="preserve">.” </w:t>
            </w:r>
          </w:p>
          <w:p w:rsidR="00FA104D" w:rsidRDefault="00FA104D" w:rsidP="00664332">
            <w:pPr>
              <w:pStyle w:val="Sinespaciado"/>
              <w:spacing w:line="276" w:lineRule="auto"/>
              <w:jc w:val="both"/>
              <w:rPr>
                <w:rFonts w:ascii="Trebuchet MS" w:hAnsi="Trebuchet MS"/>
                <w:sz w:val="20"/>
                <w:szCs w:val="20"/>
              </w:rPr>
            </w:pPr>
          </w:p>
          <w:p w:rsidR="00FA104D" w:rsidRDefault="008367A5" w:rsidP="001F72F2">
            <w:pPr>
              <w:pStyle w:val="Sinespaciado"/>
              <w:spacing w:line="276" w:lineRule="auto"/>
              <w:jc w:val="both"/>
              <w:rPr>
                <w:rFonts w:ascii="Trebuchet MS" w:hAnsi="Trebuchet MS"/>
                <w:sz w:val="20"/>
                <w:szCs w:val="20"/>
              </w:rPr>
            </w:pPr>
            <w:r>
              <w:rPr>
                <w:rFonts w:ascii="Trebuchet MS" w:hAnsi="Trebuchet MS"/>
                <w:sz w:val="20"/>
                <w:szCs w:val="20"/>
              </w:rPr>
              <w:t>Añade: “B</w:t>
            </w:r>
            <w:r w:rsidRPr="008367A5">
              <w:rPr>
                <w:rFonts w:ascii="Trebuchet MS" w:hAnsi="Trebuchet MS"/>
                <w:sz w:val="20"/>
                <w:szCs w:val="20"/>
              </w:rPr>
              <w:t>ien</w:t>
            </w:r>
            <w:r>
              <w:rPr>
                <w:rFonts w:ascii="Trebuchet MS" w:hAnsi="Trebuchet MS"/>
                <w:sz w:val="20"/>
                <w:szCs w:val="20"/>
              </w:rPr>
              <w:t>,</w:t>
            </w:r>
            <w:r w:rsidRPr="008367A5">
              <w:rPr>
                <w:rFonts w:ascii="Trebuchet MS" w:hAnsi="Trebuchet MS"/>
                <w:sz w:val="20"/>
                <w:szCs w:val="20"/>
              </w:rPr>
              <w:t xml:space="preserve"> en caso de no existir consideraciones</w:t>
            </w:r>
            <w:r>
              <w:rPr>
                <w:rFonts w:ascii="Trebuchet MS" w:hAnsi="Trebuchet MS"/>
                <w:sz w:val="20"/>
                <w:szCs w:val="20"/>
              </w:rPr>
              <w:t>,</w:t>
            </w:r>
            <w:r w:rsidRPr="008367A5">
              <w:rPr>
                <w:rFonts w:ascii="Trebuchet MS" w:hAnsi="Trebuchet MS"/>
                <w:sz w:val="20"/>
                <w:szCs w:val="20"/>
              </w:rPr>
              <w:t xml:space="preserve"> secretario le solicito que continuemos con el siguiente punto del orden del día</w:t>
            </w:r>
            <w:r w:rsidR="00147685">
              <w:rPr>
                <w:rFonts w:ascii="Trebuchet MS" w:hAnsi="Trebuchet MS"/>
                <w:sz w:val="20"/>
                <w:szCs w:val="20"/>
              </w:rPr>
              <w:t>,</w:t>
            </w:r>
            <w:r w:rsidRPr="008367A5">
              <w:rPr>
                <w:rFonts w:ascii="Trebuchet MS" w:hAnsi="Trebuchet MS"/>
                <w:sz w:val="20"/>
                <w:szCs w:val="20"/>
              </w:rPr>
              <w:t xml:space="preserve"> por favor.</w:t>
            </w:r>
            <w:r w:rsidR="00147685">
              <w:rPr>
                <w:rFonts w:ascii="Trebuchet MS" w:hAnsi="Trebuchet MS"/>
                <w:sz w:val="20"/>
                <w:szCs w:val="20"/>
              </w:rPr>
              <w:t xml:space="preserve"> Gracias Carlos.</w:t>
            </w:r>
            <w:r>
              <w:rPr>
                <w:rFonts w:ascii="Trebuchet MS" w:hAnsi="Trebuchet MS"/>
                <w:sz w:val="20"/>
                <w:szCs w:val="20"/>
              </w:rPr>
              <w:t>”</w:t>
            </w:r>
          </w:p>
        </w:tc>
      </w:tr>
      <w:tr w:rsidR="000929B1" w:rsidRPr="00A542AA" w:rsidTr="00EB7785">
        <w:trPr>
          <w:jc w:val="center"/>
        </w:trPr>
        <w:tc>
          <w:tcPr>
            <w:tcW w:w="847" w:type="pct"/>
            <w:vAlign w:val="center"/>
          </w:tcPr>
          <w:p w:rsidR="000929B1" w:rsidRDefault="000929B1" w:rsidP="00664332">
            <w:pPr>
              <w:snapToGrid w:val="0"/>
              <w:spacing w:line="276" w:lineRule="auto"/>
              <w:jc w:val="center"/>
              <w:rPr>
                <w:rFonts w:ascii="Trebuchet MS" w:hAnsi="Trebuchet MS"/>
                <w:b/>
                <w:sz w:val="20"/>
                <w:szCs w:val="20"/>
              </w:rPr>
            </w:pPr>
            <w:r>
              <w:rPr>
                <w:rFonts w:ascii="Trebuchet MS" w:hAnsi="Trebuchet MS"/>
                <w:b/>
                <w:sz w:val="20"/>
                <w:szCs w:val="20"/>
              </w:rPr>
              <w:t>Secretario Técnico</w:t>
            </w:r>
          </w:p>
        </w:tc>
        <w:tc>
          <w:tcPr>
            <w:tcW w:w="4153" w:type="pct"/>
            <w:gridSpan w:val="3"/>
            <w:vAlign w:val="center"/>
          </w:tcPr>
          <w:p w:rsidR="00E75EA6" w:rsidRDefault="008367A5" w:rsidP="008367A5">
            <w:pPr>
              <w:pStyle w:val="Sinespaciado"/>
              <w:spacing w:line="276" w:lineRule="auto"/>
              <w:jc w:val="both"/>
              <w:rPr>
                <w:rFonts w:ascii="Trebuchet MS" w:hAnsi="Trebuchet MS"/>
                <w:sz w:val="20"/>
                <w:szCs w:val="20"/>
              </w:rPr>
            </w:pPr>
            <w:r w:rsidRPr="008367A5">
              <w:rPr>
                <w:rFonts w:ascii="Trebuchet MS" w:hAnsi="Trebuchet MS"/>
                <w:sz w:val="20"/>
                <w:szCs w:val="20"/>
              </w:rPr>
              <w:t>Realiza lo solicitado.</w:t>
            </w:r>
          </w:p>
        </w:tc>
      </w:tr>
      <w:tr w:rsidR="000976B8" w:rsidRPr="00A542AA" w:rsidTr="006F6249">
        <w:trPr>
          <w:trHeight w:val="454"/>
          <w:jc w:val="center"/>
        </w:trPr>
        <w:tc>
          <w:tcPr>
            <w:tcW w:w="5000" w:type="pct"/>
            <w:gridSpan w:val="4"/>
            <w:shd w:val="clear" w:color="auto" w:fill="auto"/>
            <w:vAlign w:val="center"/>
          </w:tcPr>
          <w:p w:rsidR="00147685" w:rsidRDefault="00147685" w:rsidP="00664332">
            <w:pPr>
              <w:snapToGrid w:val="0"/>
              <w:spacing w:line="276" w:lineRule="auto"/>
              <w:jc w:val="both"/>
              <w:rPr>
                <w:rFonts w:ascii="Trebuchet MS" w:hAnsi="Trebuchet MS"/>
                <w:b/>
                <w:sz w:val="20"/>
                <w:szCs w:val="20"/>
              </w:rPr>
            </w:pPr>
          </w:p>
          <w:p w:rsidR="000976B8" w:rsidRDefault="008367A5" w:rsidP="00664332">
            <w:pPr>
              <w:snapToGrid w:val="0"/>
              <w:spacing w:line="276" w:lineRule="auto"/>
              <w:jc w:val="both"/>
              <w:rPr>
                <w:rFonts w:ascii="Trebuchet MS" w:hAnsi="Trebuchet MS"/>
                <w:b/>
                <w:sz w:val="20"/>
                <w:szCs w:val="20"/>
              </w:rPr>
            </w:pPr>
            <w:r w:rsidRPr="008367A5">
              <w:rPr>
                <w:rFonts w:ascii="Trebuchet MS" w:hAnsi="Trebuchet MS"/>
                <w:b/>
                <w:sz w:val="20"/>
                <w:szCs w:val="20"/>
              </w:rPr>
              <w:t>3. Informe de avances en la agenda de actividades de la Dirección de Participación Ciudadana.</w:t>
            </w:r>
          </w:p>
          <w:p w:rsidR="0000462B" w:rsidRDefault="0000462B" w:rsidP="00664332">
            <w:pPr>
              <w:snapToGrid w:val="0"/>
              <w:spacing w:line="276" w:lineRule="auto"/>
              <w:jc w:val="both"/>
              <w:rPr>
                <w:rFonts w:ascii="Trebuchet MS" w:hAnsi="Trebuchet MS"/>
                <w:b/>
                <w:sz w:val="20"/>
                <w:szCs w:val="20"/>
              </w:rPr>
            </w:pPr>
          </w:p>
        </w:tc>
      </w:tr>
      <w:tr w:rsidR="000976B8" w:rsidRPr="00A542AA" w:rsidTr="00E4571B">
        <w:trPr>
          <w:trHeight w:val="454"/>
          <w:jc w:val="center"/>
        </w:trPr>
        <w:tc>
          <w:tcPr>
            <w:tcW w:w="876" w:type="pct"/>
            <w:gridSpan w:val="2"/>
            <w:shd w:val="clear" w:color="auto" w:fill="auto"/>
            <w:vAlign w:val="center"/>
          </w:tcPr>
          <w:p w:rsidR="000976B8" w:rsidRDefault="000976B8" w:rsidP="00664332">
            <w:pPr>
              <w:snapToGrid w:val="0"/>
              <w:spacing w:line="276" w:lineRule="auto"/>
              <w:jc w:val="center"/>
              <w:rPr>
                <w:rFonts w:ascii="Trebuchet MS" w:hAnsi="Trebuchet MS"/>
                <w:b/>
                <w:sz w:val="20"/>
                <w:szCs w:val="20"/>
              </w:rPr>
            </w:pPr>
            <w:r w:rsidRPr="000976B8">
              <w:rPr>
                <w:rFonts w:ascii="Trebuchet MS" w:hAnsi="Trebuchet MS" w:cs="Arial"/>
                <w:b/>
                <w:bCs/>
                <w:sz w:val="20"/>
                <w:szCs w:val="20"/>
              </w:rPr>
              <w:t>Erika Cecilia Ruvalcaba Corral</w:t>
            </w:r>
          </w:p>
        </w:tc>
        <w:tc>
          <w:tcPr>
            <w:tcW w:w="4124" w:type="pct"/>
            <w:gridSpan w:val="2"/>
            <w:shd w:val="clear" w:color="auto" w:fill="auto"/>
            <w:vAlign w:val="center"/>
          </w:tcPr>
          <w:p w:rsidR="00147685" w:rsidRDefault="000976B8" w:rsidP="00147685">
            <w:pPr>
              <w:snapToGrid w:val="0"/>
              <w:spacing w:line="276" w:lineRule="auto"/>
              <w:jc w:val="both"/>
              <w:rPr>
                <w:rFonts w:ascii="Trebuchet MS" w:hAnsi="Trebuchet MS"/>
                <w:sz w:val="20"/>
                <w:szCs w:val="20"/>
              </w:rPr>
            </w:pPr>
            <w:r w:rsidRPr="00E4571B">
              <w:rPr>
                <w:rFonts w:ascii="Trebuchet MS" w:hAnsi="Trebuchet MS"/>
                <w:sz w:val="20"/>
                <w:szCs w:val="20"/>
              </w:rPr>
              <w:t>Señala: “</w:t>
            </w:r>
            <w:r w:rsidR="008367A5" w:rsidRPr="008367A5">
              <w:rPr>
                <w:rFonts w:ascii="Trebuchet MS" w:hAnsi="Trebuchet MS"/>
                <w:sz w:val="20"/>
                <w:szCs w:val="20"/>
              </w:rPr>
              <w:t>Muchas gracias, para este punto tambi</w:t>
            </w:r>
            <w:r w:rsidR="00147685">
              <w:rPr>
                <w:rFonts w:ascii="Trebuchet MS" w:hAnsi="Trebuchet MS"/>
                <w:sz w:val="20"/>
                <w:szCs w:val="20"/>
              </w:rPr>
              <w:t>én le cedo el uso de la voz al director de p</w:t>
            </w:r>
            <w:r w:rsidR="008367A5">
              <w:rPr>
                <w:rFonts w:ascii="Trebuchet MS" w:hAnsi="Trebuchet MS"/>
                <w:sz w:val="20"/>
                <w:szCs w:val="20"/>
              </w:rPr>
              <w:t xml:space="preserve">articipación </w:t>
            </w:r>
            <w:r w:rsidR="00147685">
              <w:rPr>
                <w:rFonts w:ascii="Trebuchet MS" w:hAnsi="Trebuchet MS"/>
                <w:sz w:val="20"/>
                <w:szCs w:val="20"/>
              </w:rPr>
              <w:t>c</w:t>
            </w:r>
            <w:r w:rsidR="008367A5" w:rsidRPr="008367A5">
              <w:rPr>
                <w:rFonts w:ascii="Trebuchet MS" w:hAnsi="Trebuchet MS"/>
                <w:sz w:val="20"/>
                <w:szCs w:val="20"/>
              </w:rPr>
              <w:t>iudadana, a efecto de que tenga bien rendirnos el informe correspondiente, por favor.</w:t>
            </w:r>
            <w:r>
              <w:rPr>
                <w:rFonts w:ascii="Trebuchet MS" w:hAnsi="Trebuchet MS"/>
                <w:sz w:val="20"/>
                <w:szCs w:val="20"/>
              </w:rPr>
              <w:t>”</w:t>
            </w:r>
          </w:p>
          <w:p w:rsidR="000976B8" w:rsidRPr="00E4571B" w:rsidRDefault="000976B8" w:rsidP="00147685">
            <w:pPr>
              <w:snapToGrid w:val="0"/>
              <w:spacing w:line="276" w:lineRule="auto"/>
              <w:jc w:val="both"/>
              <w:rPr>
                <w:rFonts w:ascii="Trebuchet MS" w:hAnsi="Trebuchet MS"/>
                <w:sz w:val="20"/>
                <w:szCs w:val="20"/>
              </w:rPr>
            </w:pPr>
            <w:r>
              <w:rPr>
                <w:rFonts w:ascii="Trebuchet MS" w:hAnsi="Trebuchet MS"/>
                <w:sz w:val="20"/>
                <w:szCs w:val="20"/>
              </w:rPr>
              <w:t xml:space="preserve"> </w:t>
            </w:r>
          </w:p>
        </w:tc>
      </w:tr>
      <w:tr w:rsidR="000976B8" w:rsidRPr="00A542AA" w:rsidTr="00E4571B">
        <w:trPr>
          <w:trHeight w:val="454"/>
          <w:jc w:val="center"/>
        </w:trPr>
        <w:tc>
          <w:tcPr>
            <w:tcW w:w="876" w:type="pct"/>
            <w:gridSpan w:val="2"/>
            <w:shd w:val="clear" w:color="auto" w:fill="auto"/>
            <w:vAlign w:val="center"/>
          </w:tcPr>
          <w:p w:rsidR="000976B8" w:rsidRDefault="008367A5" w:rsidP="00664332">
            <w:pPr>
              <w:snapToGrid w:val="0"/>
              <w:spacing w:line="276" w:lineRule="auto"/>
              <w:jc w:val="center"/>
              <w:rPr>
                <w:rFonts w:ascii="Trebuchet MS" w:hAnsi="Trebuchet MS" w:cs="Arial"/>
                <w:b/>
                <w:bCs/>
                <w:sz w:val="20"/>
                <w:szCs w:val="20"/>
              </w:rPr>
            </w:pPr>
            <w:r w:rsidRPr="008367A5">
              <w:rPr>
                <w:rFonts w:ascii="Trebuchet MS" w:hAnsi="Trebuchet MS" w:cs="Arial"/>
                <w:b/>
                <w:bCs/>
                <w:sz w:val="20"/>
                <w:szCs w:val="20"/>
              </w:rPr>
              <w:t xml:space="preserve">Carlos Javier Aguirre Arias  </w:t>
            </w:r>
          </w:p>
        </w:tc>
        <w:tc>
          <w:tcPr>
            <w:tcW w:w="4124" w:type="pct"/>
            <w:gridSpan w:val="2"/>
            <w:shd w:val="clear" w:color="auto" w:fill="auto"/>
            <w:vAlign w:val="center"/>
          </w:tcPr>
          <w:p w:rsidR="005232B7" w:rsidRDefault="002D5892" w:rsidP="00092C69">
            <w:pPr>
              <w:snapToGrid w:val="0"/>
              <w:spacing w:line="276" w:lineRule="auto"/>
              <w:jc w:val="both"/>
              <w:rPr>
                <w:rFonts w:ascii="Trebuchet MS" w:hAnsi="Trebuchet MS"/>
                <w:sz w:val="20"/>
                <w:szCs w:val="20"/>
              </w:rPr>
            </w:pPr>
            <w:r>
              <w:rPr>
                <w:rFonts w:ascii="Trebuchet MS" w:hAnsi="Trebuchet MS"/>
                <w:sz w:val="20"/>
                <w:szCs w:val="20"/>
              </w:rPr>
              <w:t xml:space="preserve">Responde: </w:t>
            </w:r>
            <w:r w:rsidR="005232B7">
              <w:rPr>
                <w:rFonts w:ascii="Trebuchet MS" w:hAnsi="Trebuchet MS"/>
                <w:sz w:val="20"/>
                <w:szCs w:val="20"/>
              </w:rPr>
              <w:t>“</w:t>
            </w:r>
            <w:r w:rsidR="00147685">
              <w:rPr>
                <w:rFonts w:ascii="Trebuchet MS" w:hAnsi="Trebuchet MS"/>
                <w:sz w:val="20"/>
                <w:szCs w:val="20"/>
              </w:rPr>
              <w:t>Muchas gracias consejera. E</w:t>
            </w:r>
            <w:r w:rsidR="008367A5" w:rsidRPr="008367A5">
              <w:rPr>
                <w:rFonts w:ascii="Trebuchet MS" w:hAnsi="Trebuchet MS"/>
                <w:sz w:val="20"/>
                <w:szCs w:val="20"/>
              </w:rPr>
              <w:t>n la misma presentación del informe, estos son los cinco p</w:t>
            </w:r>
            <w:r w:rsidR="00336FB6">
              <w:rPr>
                <w:rFonts w:ascii="Trebuchet MS" w:hAnsi="Trebuchet MS"/>
                <w:sz w:val="20"/>
                <w:szCs w:val="20"/>
              </w:rPr>
              <w:t>rocesos o proyectos 2020 de la Dirección de Participación C</w:t>
            </w:r>
            <w:r w:rsidR="008367A5" w:rsidRPr="008367A5">
              <w:rPr>
                <w:rFonts w:ascii="Trebuchet MS" w:hAnsi="Trebuchet MS"/>
                <w:sz w:val="20"/>
                <w:szCs w:val="20"/>
              </w:rPr>
              <w:t xml:space="preserve">iudadana, que </w:t>
            </w:r>
            <w:r w:rsidR="00336FB6">
              <w:rPr>
                <w:rFonts w:ascii="Trebuchet MS" w:hAnsi="Trebuchet MS"/>
                <w:sz w:val="20"/>
                <w:szCs w:val="20"/>
              </w:rPr>
              <w:t>es gestión de mecanismos, f</w:t>
            </w:r>
            <w:r w:rsidR="008367A5" w:rsidRPr="008367A5">
              <w:rPr>
                <w:rFonts w:ascii="Trebuchet MS" w:hAnsi="Trebuchet MS"/>
                <w:sz w:val="20"/>
                <w:szCs w:val="20"/>
              </w:rPr>
              <w:t>ormación de ciudadanía activa, vinculación estratégica, vinculación con jalisciense en el extranjero y preparación de actividades para el proceso elect</w:t>
            </w:r>
            <w:r w:rsidR="00336FB6">
              <w:rPr>
                <w:rFonts w:ascii="Trebuchet MS" w:hAnsi="Trebuchet MS"/>
                <w:sz w:val="20"/>
                <w:szCs w:val="20"/>
              </w:rPr>
              <w:t>oral para la promoción del voto.</w:t>
            </w:r>
            <w:r w:rsidR="00147685">
              <w:rPr>
                <w:rFonts w:ascii="Trebuchet MS" w:hAnsi="Trebuchet MS"/>
                <w:sz w:val="20"/>
                <w:szCs w:val="20"/>
              </w:rPr>
              <w:t xml:space="preserve"> </w:t>
            </w:r>
            <w:r w:rsidR="00336FB6">
              <w:rPr>
                <w:rFonts w:ascii="Trebuchet MS" w:hAnsi="Trebuchet MS"/>
                <w:sz w:val="20"/>
                <w:szCs w:val="20"/>
              </w:rPr>
              <w:t>S</w:t>
            </w:r>
            <w:r w:rsidR="008367A5" w:rsidRPr="008367A5">
              <w:rPr>
                <w:rFonts w:ascii="Trebuchet MS" w:hAnsi="Trebuchet MS"/>
                <w:sz w:val="20"/>
                <w:szCs w:val="20"/>
              </w:rPr>
              <w:t>obre el primer proceso</w:t>
            </w:r>
            <w:r w:rsidR="00147685">
              <w:rPr>
                <w:rFonts w:ascii="Trebuchet MS" w:hAnsi="Trebuchet MS"/>
                <w:sz w:val="20"/>
                <w:szCs w:val="20"/>
              </w:rPr>
              <w:t>,</w:t>
            </w:r>
            <w:r w:rsidR="008367A5" w:rsidRPr="008367A5">
              <w:rPr>
                <w:rFonts w:ascii="Trebuchet MS" w:hAnsi="Trebuchet MS"/>
                <w:sz w:val="20"/>
                <w:szCs w:val="20"/>
              </w:rPr>
              <w:t xml:space="preserve"> que es gestión de mecanismos, se han realizado contenido junto </w:t>
            </w:r>
            <w:r w:rsidR="00147685">
              <w:rPr>
                <w:rFonts w:ascii="Trebuchet MS" w:hAnsi="Trebuchet MS"/>
                <w:sz w:val="20"/>
                <w:szCs w:val="20"/>
              </w:rPr>
              <w:t>con la D</w:t>
            </w:r>
            <w:r w:rsidR="008367A5" w:rsidRPr="008367A5">
              <w:rPr>
                <w:rFonts w:ascii="Trebuchet MS" w:hAnsi="Trebuchet MS"/>
                <w:sz w:val="20"/>
                <w:szCs w:val="20"/>
              </w:rPr>
              <w:t xml:space="preserve">irección de </w:t>
            </w:r>
            <w:r w:rsidR="00147685">
              <w:rPr>
                <w:rFonts w:ascii="Trebuchet MS" w:hAnsi="Trebuchet MS"/>
                <w:sz w:val="20"/>
                <w:szCs w:val="20"/>
              </w:rPr>
              <w:t>E</w:t>
            </w:r>
            <w:r w:rsidR="008367A5" w:rsidRPr="008367A5">
              <w:rPr>
                <w:rFonts w:ascii="Trebuchet MS" w:hAnsi="Trebuchet MS"/>
                <w:sz w:val="20"/>
                <w:szCs w:val="20"/>
              </w:rPr>
              <w:t>ditorial y de comunicación social</w:t>
            </w:r>
            <w:r w:rsidR="00336FB6">
              <w:rPr>
                <w:rFonts w:ascii="Trebuchet MS" w:hAnsi="Trebuchet MS"/>
                <w:sz w:val="20"/>
                <w:szCs w:val="20"/>
              </w:rPr>
              <w:t>,</w:t>
            </w:r>
            <w:r w:rsidR="008367A5" w:rsidRPr="008367A5">
              <w:rPr>
                <w:rFonts w:ascii="Trebuchet MS" w:hAnsi="Trebuchet MS"/>
                <w:sz w:val="20"/>
                <w:szCs w:val="20"/>
              </w:rPr>
              <w:t xml:space="preserve"> se han realizado infografías para difundir información sobre el plebiscito de Zapopan y Tlaquepaque</w:t>
            </w:r>
            <w:r w:rsidR="00147685">
              <w:rPr>
                <w:rFonts w:ascii="Trebuchet MS" w:hAnsi="Trebuchet MS"/>
                <w:sz w:val="20"/>
                <w:szCs w:val="20"/>
              </w:rPr>
              <w:t>,</w:t>
            </w:r>
            <w:r w:rsidR="008367A5" w:rsidRPr="008367A5">
              <w:rPr>
                <w:rFonts w:ascii="Trebuchet MS" w:hAnsi="Trebuchet MS"/>
                <w:sz w:val="20"/>
                <w:szCs w:val="20"/>
              </w:rPr>
              <w:t xml:space="preserve"> posterior a la sesión de julio del Consejo General y se han realizado también otras infografías informando los plazos para</w:t>
            </w:r>
            <w:r w:rsidR="00336FB6">
              <w:rPr>
                <w:rFonts w:ascii="Trebuchet MS" w:hAnsi="Trebuchet MS"/>
                <w:sz w:val="20"/>
                <w:szCs w:val="20"/>
              </w:rPr>
              <w:t xml:space="preserve"> la</w:t>
            </w:r>
            <w:r w:rsidR="008367A5" w:rsidRPr="008367A5">
              <w:rPr>
                <w:rFonts w:ascii="Trebuchet MS" w:hAnsi="Trebuchet MS"/>
                <w:sz w:val="20"/>
                <w:szCs w:val="20"/>
              </w:rPr>
              <w:t xml:space="preserve"> presentación de solicitudes de mecanism</w:t>
            </w:r>
            <w:r w:rsidR="00147685">
              <w:rPr>
                <w:rFonts w:ascii="Trebuchet MS" w:hAnsi="Trebuchet MS"/>
                <w:sz w:val="20"/>
                <w:szCs w:val="20"/>
              </w:rPr>
              <w:t>os de participación ciudadana. S</w:t>
            </w:r>
            <w:r w:rsidR="008367A5" w:rsidRPr="008367A5">
              <w:rPr>
                <w:rFonts w:ascii="Trebuchet MS" w:hAnsi="Trebuchet MS"/>
                <w:sz w:val="20"/>
                <w:szCs w:val="20"/>
              </w:rPr>
              <w:t>e realizó el contenido para una guía ciudadana para la activación de mecanismos de participación ciudadana, esto con el objetivo de imprimir este instrumento de capacitación y socialización de los mecanism</w:t>
            </w:r>
            <w:r w:rsidR="000F184C">
              <w:rPr>
                <w:rFonts w:ascii="Trebuchet MS" w:hAnsi="Trebuchet MS"/>
                <w:sz w:val="20"/>
                <w:szCs w:val="20"/>
              </w:rPr>
              <w:t>os con un lenguaje ciudadano</w:t>
            </w:r>
            <w:r w:rsidR="00147685">
              <w:rPr>
                <w:rFonts w:ascii="Trebuchet MS" w:hAnsi="Trebuchet MS"/>
                <w:sz w:val="20"/>
                <w:szCs w:val="20"/>
              </w:rPr>
              <w:t>,</w:t>
            </w:r>
            <w:r w:rsidR="008367A5" w:rsidRPr="008367A5">
              <w:rPr>
                <w:rFonts w:ascii="Trebuchet MS" w:hAnsi="Trebuchet MS"/>
                <w:sz w:val="20"/>
                <w:szCs w:val="20"/>
              </w:rPr>
              <w:t xml:space="preserve"> en un formato más atractivo, estamos en la etapa final de revisión previo a mandar a imprimir</w:t>
            </w:r>
            <w:r w:rsidR="000F184C">
              <w:rPr>
                <w:rFonts w:ascii="Trebuchet MS" w:hAnsi="Trebuchet MS"/>
                <w:sz w:val="20"/>
                <w:szCs w:val="20"/>
              </w:rPr>
              <w:t>,</w:t>
            </w:r>
            <w:r w:rsidR="008367A5" w:rsidRPr="008367A5">
              <w:rPr>
                <w:rFonts w:ascii="Trebuchet MS" w:hAnsi="Trebuchet MS"/>
                <w:sz w:val="20"/>
                <w:szCs w:val="20"/>
              </w:rPr>
              <w:t xml:space="preserve"> esta guía </w:t>
            </w:r>
            <w:r w:rsidR="000F184C">
              <w:rPr>
                <w:rFonts w:ascii="Trebuchet MS" w:hAnsi="Trebuchet MS"/>
                <w:sz w:val="20"/>
                <w:szCs w:val="20"/>
              </w:rPr>
              <w:t xml:space="preserve">se </w:t>
            </w:r>
            <w:r w:rsidR="008367A5" w:rsidRPr="008367A5">
              <w:rPr>
                <w:rFonts w:ascii="Trebuchet MS" w:hAnsi="Trebuchet MS"/>
                <w:sz w:val="20"/>
                <w:szCs w:val="20"/>
              </w:rPr>
              <w:t>subió a la comisión en su contenido general hace unos meses, y previo a imprimir también se las enviaremos para su última revisión.</w:t>
            </w:r>
            <w:r w:rsidR="00147685">
              <w:rPr>
                <w:rFonts w:ascii="Trebuchet MS" w:hAnsi="Trebuchet MS"/>
                <w:sz w:val="20"/>
                <w:szCs w:val="20"/>
              </w:rPr>
              <w:t xml:space="preserve"> </w:t>
            </w:r>
            <w:r w:rsidR="008367A5" w:rsidRPr="008367A5">
              <w:rPr>
                <w:rFonts w:ascii="Trebuchet MS" w:hAnsi="Trebuchet MS"/>
                <w:sz w:val="20"/>
                <w:szCs w:val="20"/>
              </w:rPr>
              <w:t xml:space="preserve">Socialización de mecanismos, se ha actualizado de manera constante el micrositio y se han elaborado algunas fichas para participación en medios de comunicación, para la </w:t>
            </w:r>
            <w:r w:rsidR="00147685">
              <w:rPr>
                <w:rFonts w:ascii="Trebuchet MS" w:hAnsi="Trebuchet MS"/>
                <w:sz w:val="20"/>
                <w:szCs w:val="20"/>
              </w:rPr>
              <w:t>Dirección de Comunicación S</w:t>
            </w:r>
            <w:r w:rsidR="008367A5" w:rsidRPr="008367A5">
              <w:rPr>
                <w:rFonts w:ascii="Trebuchet MS" w:hAnsi="Trebuchet MS"/>
                <w:sz w:val="20"/>
                <w:szCs w:val="20"/>
              </w:rPr>
              <w:t>ocial</w:t>
            </w:r>
            <w:r w:rsidR="000F184C">
              <w:rPr>
                <w:rFonts w:ascii="Trebuchet MS" w:hAnsi="Trebuchet MS"/>
                <w:sz w:val="20"/>
                <w:szCs w:val="20"/>
              </w:rPr>
              <w:t>,</w:t>
            </w:r>
            <w:r w:rsidR="008367A5" w:rsidRPr="008367A5">
              <w:rPr>
                <w:rFonts w:ascii="Trebuchet MS" w:hAnsi="Trebuchet MS"/>
                <w:sz w:val="20"/>
                <w:szCs w:val="20"/>
              </w:rPr>
              <w:t xml:space="preserve"> sobre todo</w:t>
            </w:r>
            <w:r w:rsidR="00147685">
              <w:rPr>
                <w:rFonts w:ascii="Trebuchet MS" w:hAnsi="Trebuchet MS"/>
                <w:sz w:val="20"/>
                <w:szCs w:val="20"/>
              </w:rPr>
              <w:t>,</w:t>
            </w:r>
            <w:r w:rsidR="008367A5" w:rsidRPr="008367A5">
              <w:rPr>
                <w:rFonts w:ascii="Trebuchet MS" w:hAnsi="Trebuchet MS"/>
                <w:sz w:val="20"/>
                <w:szCs w:val="20"/>
              </w:rPr>
              <w:t xml:space="preserve"> sobre los procesos de plebiscito de Zapopan y Tlaquepaque para que la</w:t>
            </w:r>
            <w:r w:rsidR="00147685">
              <w:rPr>
                <w:rFonts w:ascii="Trebuchet MS" w:hAnsi="Trebuchet MS"/>
                <w:sz w:val="20"/>
                <w:szCs w:val="20"/>
              </w:rPr>
              <w:t xml:space="preserve"> dirección lo tuviera en cuenta. S</w:t>
            </w:r>
            <w:r w:rsidR="008367A5" w:rsidRPr="008367A5">
              <w:rPr>
                <w:rFonts w:ascii="Trebuchet MS" w:hAnsi="Trebuchet MS"/>
                <w:sz w:val="20"/>
                <w:szCs w:val="20"/>
              </w:rPr>
              <w:t>e diseñaron formatos de requisitos y fichas informativas sobre revocación de mandato y plazos, esta es la portada que sea está trabajando para la guía ciudadana para la activación de mecanismos, este es un material impreso que teníamos proyectado para este año, otras actividades sobre este mismo proyecto es la caja de herramientas de participación ciudadana</w:t>
            </w:r>
            <w:r w:rsidR="00147685">
              <w:rPr>
                <w:rFonts w:ascii="Trebuchet MS" w:hAnsi="Trebuchet MS"/>
                <w:sz w:val="20"/>
                <w:szCs w:val="20"/>
              </w:rPr>
              <w:t>,</w:t>
            </w:r>
            <w:r w:rsidR="008367A5" w:rsidRPr="008367A5">
              <w:rPr>
                <w:rFonts w:ascii="Trebuchet MS" w:hAnsi="Trebuchet MS"/>
                <w:sz w:val="20"/>
                <w:szCs w:val="20"/>
              </w:rPr>
              <w:t xml:space="preserve"> que es otro material que está presupuestado para este año</w:t>
            </w:r>
            <w:r w:rsidR="00147685">
              <w:rPr>
                <w:rFonts w:ascii="Trebuchet MS" w:hAnsi="Trebuchet MS"/>
                <w:sz w:val="20"/>
                <w:szCs w:val="20"/>
              </w:rPr>
              <w:t>,</w:t>
            </w:r>
            <w:r w:rsidR="008367A5" w:rsidRPr="008367A5">
              <w:rPr>
                <w:rFonts w:ascii="Trebuchet MS" w:hAnsi="Trebuchet MS"/>
                <w:sz w:val="20"/>
                <w:szCs w:val="20"/>
              </w:rPr>
              <w:t xml:space="preserve"> de socialización de los mecanismos de participación ciudadana, se está puliendo este contenido</w:t>
            </w:r>
            <w:r w:rsidR="00147685">
              <w:rPr>
                <w:rFonts w:ascii="Trebuchet MS" w:hAnsi="Trebuchet MS"/>
                <w:sz w:val="20"/>
                <w:szCs w:val="20"/>
              </w:rPr>
              <w:t>,</w:t>
            </w:r>
            <w:r w:rsidR="008367A5" w:rsidRPr="008367A5">
              <w:rPr>
                <w:rFonts w:ascii="Trebuchet MS" w:hAnsi="Trebuchet MS"/>
                <w:sz w:val="20"/>
                <w:szCs w:val="20"/>
              </w:rPr>
              <w:t xml:space="preserve"> todavía no avanzamos en la etapa de diseño</w:t>
            </w:r>
            <w:r w:rsidR="000F184C">
              <w:rPr>
                <w:rFonts w:ascii="Trebuchet MS" w:hAnsi="Trebuchet MS"/>
                <w:sz w:val="20"/>
                <w:szCs w:val="20"/>
              </w:rPr>
              <w:t>,</w:t>
            </w:r>
            <w:r w:rsidR="008367A5" w:rsidRPr="008367A5">
              <w:rPr>
                <w:rFonts w:ascii="Trebuchet MS" w:hAnsi="Trebuchet MS"/>
                <w:sz w:val="20"/>
                <w:szCs w:val="20"/>
              </w:rPr>
              <w:t xml:space="preserve"> estamos puliendo e</w:t>
            </w:r>
            <w:r w:rsidR="000F184C">
              <w:rPr>
                <w:rFonts w:ascii="Trebuchet MS" w:hAnsi="Trebuchet MS"/>
                <w:sz w:val="20"/>
                <w:szCs w:val="20"/>
              </w:rPr>
              <w:t>l contenido ahí en la dirección.</w:t>
            </w:r>
            <w:r w:rsidR="00147685">
              <w:rPr>
                <w:rFonts w:ascii="Trebuchet MS" w:hAnsi="Trebuchet MS"/>
                <w:sz w:val="20"/>
                <w:szCs w:val="20"/>
              </w:rPr>
              <w:t xml:space="preserve"> </w:t>
            </w:r>
            <w:r w:rsidR="000F184C">
              <w:rPr>
                <w:rFonts w:ascii="Trebuchet MS" w:hAnsi="Trebuchet MS"/>
                <w:sz w:val="20"/>
                <w:szCs w:val="20"/>
              </w:rPr>
              <w:t>S</w:t>
            </w:r>
            <w:r w:rsidR="008367A5" w:rsidRPr="008367A5">
              <w:rPr>
                <w:rFonts w:ascii="Trebuchet MS" w:hAnsi="Trebuchet MS"/>
                <w:sz w:val="20"/>
                <w:szCs w:val="20"/>
              </w:rPr>
              <w:t>obre la plataforma digital Dialoga Jalisco</w:t>
            </w:r>
            <w:r w:rsidR="0056746C">
              <w:rPr>
                <w:rFonts w:ascii="Trebuchet MS" w:hAnsi="Trebuchet MS"/>
                <w:sz w:val="20"/>
                <w:szCs w:val="20"/>
              </w:rPr>
              <w:t>,</w:t>
            </w:r>
            <w:r w:rsidR="008367A5" w:rsidRPr="008367A5">
              <w:rPr>
                <w:rFonts w:ascii="Trebuchet MS" w:hAnsi="Trebuchet MS"/>
                <w:sz w:val="20"/>
                <w:szCs w:val="20"/>
              </w:rPr>
              <w:t xml:space="preserve"> se está trabajando con el área de informática que en estos momentos justo por el proceso electoral que se vive en Coahuila e Hidalgo, están cargados laboralmente, pero</w:t>
            </w:r>
            <w:r w:rsidR="0056746C">
              <w:rPr>
                <w:rFonts w:ascii="Trebuchet MS" w:hAnsi="Trebuchet MS"/>
                <w:sz w:val="20"/>
                <w:szCs w:val="20"/>
              </w:rPr>
              <w:t xml:space="preserve"> ellos</w:t>
            </w:r>
            <w:r w:rsidR="008367A5" w:rsidRPr="008367A5">
              <w:rPr>
                <w:rFonts w:ascii="Trebuchet MS" w:hAnsi="Trebuchet MS"/>
                <w:sz w:val="20"/>
                <w:szCs w:val="20"/>
              </w:rPr>
              <w:t xml:space="preserve"> ya tienen conocimiento de estar estudiando el software Digidem, que es un software libre se </w:t>
            </w:r>
            <w:r w:rsidR="000F184C" w:rsidRPr="008367A5">
              <w:rPr>
                <w:rFonts w:ascii="Trebuchet MS" w:hAnsi="Trebuchet MS"/>
                <w:sz w:val="20"/>
                <w:szCs w:val="20"/>
              </w:rPr>
              <w:t>ha</w:t>
            </w:r>
            <w:r w:rsidR="000F184C">
              <w:rPr>
                <w:rFonts w:ascii="Trebuchet MS" w:hAnsi="Trebuchet MS"/>
                <w:sz w:val="20"/>
                <w:szCs w:val="20"/>
              </w:rPr>
              <w:t xml:space="preserve"> utilizado en Barcelona y </w:t>
            </w:r>
            <w:r w:rsidR="0056746C">
              <w:rPr>
                <w:rFonts w:ascii="Trebuchet MS" w:hAnsi="Trebuchet MS"/>
                <w:sz w:val="20"/>
                <w:szCs w:val="20"/>
              </w:rPr>
              <w:t xml:space="preserve">en el </w:t>
            </w:r>
            <w:r w:rsidR="000F184C">
              <w:rPr>
                <w:rFonts w:ascii="Trebuchet MS" w:hAnsi="Trebuchet MS"/>
                <w:sz w:val="20"/>
                <w:szCs w:val="20"/>
              </w:rPr>
              <w:t>Observatorio Internacional de Democracia y P</w:t>
            </w:r>
            <w:r w:rsidR="008367A5" w:rsidRPr="008367A5">
              <w:rPr>
                <w:rFonts w:ascii="Trebuchet MS" w:hAnsi="Trebuchet MS"/>
                <w:sz w:val="20"/>
                <w:szCs w:val="20"/>
              </w:rPr>
              <w:t>articipativa</w:t>
            </w:r>
            <w:r w:rsidR="0056746C">
              <w:rPr>
                <w:rFonts w:ascii="Trebuchet MS" w:hAnsi="Trebuchet MS"/>
                <w:sz w:val="20"/>
                <w:szCs w:val="20"/>
              </w:rPr>
              <w:t>,</w:t>
            </w:r>
            <w:r w:rsidR="008367A5" w:rsidRPr="008367A5">
              <w:rPr>
                <w:rFonts w:ascii="Trebuchet MS" w:hAnsi="Trebuchet MS"/>
                <w:sz w:val="20"/>
                <w:szCs w:val="20"/>
              </w:rPr>
              <w:t xml:space="preserve"> para deliberar en línea ciertos tópicos y temas que el Instituto Electoral ponga a consideración y la idea es una plataforma de deliberación pública en línea, se está trabajando con informática en </w:t>
            </w:r>
            <w:r w:rsidR="0056746C">
              <w:rPr>
                <w:rFonts w:ascii="Trebuchet MS" w:hAnsi="Trebuchet MS"/>
                <w:sz w:val="20"/>
                <w:szCs w:val="20"/>
              </w:rPr>
              <w:t xml:space="preserve">el </w:t>
            </w:r>
            <w:r w:rsidR="008367A5" w:rsidRPr="008367A5">
              <w:rPr>
                <w:rFonts w:ascii="Trebuchet MS" w:hAnsi="Trebuchet MS"/>
                <w:sz w:val="20"/>
                <w:szCs w:val="20"/>
              </w:rPr>
              <w:t>aterrizaje de este software libre en Jalisco y la tropicalización de este software en Jalisco, va un poco lento</w:t>
            </w:r>
            <w:r w:rsidR="0056746C">
              <w:rPr>
                <w:rFonts w:ascii="Trebuchet MS" w:hAnsi="Trebuchet MS"/>
                <w:sz w:val="20"/>
                <w:szCs w:val="20"/>
              </w:rPr>
              <w:t>,</w:t>
            </w:r>
            <w:r w:rsidR="008367A5" w:rsidRPr="008367A5">
              <w:rPr>
                <w:rFonts w:ascii="Trebuchet MS" w:hAnsi="Trebuchet MS"/>
                <w:sz w:val="20"/>
                <w:szCs w:val="20"/>
              </w:rPr>
              <w:t xml:space="preserve"> por esto que les </w:t>
            </w:r>
            <w:r w:rsidR="000F184C">
              <w:rPr>
                <w:rFonts w:ascii="Trebuchet MS" w:hAnsi="Trebuchet MS"/>
                <w:sz w:val="20"/>
                <w:szCs w:val="20"/>
              </w:rPr>
              <w:t>digo de la carga de trabajo la Dirección de I</w:t>
            </w:r>
            <w:r w:rsidR="0056746C">
              <w:rPr>
                <w:rFonts w:ascii="Trebuchet MS" w:hAnsi="Trebuchet MS"/>
                <w:sz w:val="20"/>
                <w:szCs w:val="20"/>
              </w:rPr>
              <w:t>nformática. L</w:t>
            </w:r>
            <w:r w:rsidR="008367A5" w:rsidRPr="008367A5">
              <w:rPr>
                <w:rFonts w:ascii="Trebuchet MS" w:hAnsi="Trebuchet MS"/>
                <w:sz w:val="20"/>
                <w:szCs w:val="20"/>
              </w:rPr>
              <w:t>a atención de mecanismos que</w:t>
            </w:r>
            <w:r w:rsidR="0056746C">
              <w:rPr>
                <w:rFonts w:ascii="Trebuchet MS" w:hAnsi="Trebuchet MS"/>
                <w:sz w:val="20"/>
                <w:szCs w:val="20"/>
              </w:rPr>
              <w:t xml:space="preserve"> es la primera parte que informé, que</w:t>
            </w:r>
            <w:r w:rsidR="008367A5" w:rsidRPr="008367A5">
              <w:rPr>
                <w:rFonts w:ascii="Trebuchet MS" w:hAnsi="Trebuchet MS"/>
                <w:sz w:val="20"/>
                <w:szCs w:val="20"/>
              </w:rPr>
              <w:t xml:space="preserve"> es el seguimiento a las dos solicitudes de plebiscito a una iniciativa popular, además de la re</w:t>
            </w:r>
            <w:r w:rsidR="0056746C">
              <w:rPr>
                <w:rFonts w:ascii="Trebuchet MS" w:hAnsi="Trebuchet MS"/>
                <w:sz w:val="20"/>
                <w:szCs w:val="20"/>
              </w:rPr>
              <w:t>alización de asesorías para otra</w:t>
            </w:r>
            <w:r w:rsidR="008367A5" w:rsidRPr="008367A5">
              <w:rPr>
                <w:rFonts w:ascii="Trebuchet MS" w:hAnsi="Trebuchet MS"/>
                <w:sz w:val="20"/>
                <w:szCs w:val="20"/>
              </w:rPr>
              <w:t>s preguntas</w:t>
            </w:r>
            <w:r w:rsidR="000F184C">
              <w:rPr>
                <w:rFonts w:ascii="Trebuchet MS" w:hAnsi="Trebuchet MS"/>
                <w:sz w:val="20"/>
                <w:szCs w:val="20"/>
              </w:rPr>
              <w:t>,</w:t>
            </w:r>
            <w:r w:rsidR="008367A5" w:rsidRPr="008367A5">
              <w:rPr>
                <w:rFonts w:ascii="Trebuchet MS" w:hAnsi="Trebuchet MS"/>
                <w:sz w:val="20"/>
                <w:szCs w:val="20"/>
              </w:rPr>
              <w:t xml:space="preserve"> para otros mecanismos, recibimos asesorías vía telefónica, vía correo electrónico y sobre todo</w:t>
            </w:r>
            <w:r w:rsidR="0056746C">
              <w:rPr>
                <w:rFonts w:ascii="Trebuchet MS" w:hAnsi="Trebuchet MS"/>
                <w:sz w:val="20"/>
                <w:szCs w:val="20"/>
              </w:rPr>
              <w:t>,</w:t>
            </w:r>
            <w:r w:rsidR="008367A5" w:rsidRPr="008367A5">
              <w:rPr>
                <w:rFonts w:ascii="Trebuchet MS" w:hAnsi="Trebuchet MS"/>
                <w:sz w:val="20"/>
                <w:szCs w:val="20"/>
              </w:rPr>
              <w:t xml:space="preserve"> sobre revocación de mandato</w:t>
            </w:r>
            <w:r w:rsidR="000F184C">
              <w:rPr>
                <w:rFonts w:ascii="Trebuchet MS" w:hAnsi="Trebuchet MS"/>
                <w:sz w:val="20"/>
                <w:szCs w:val="20"/>
              </w:rPr>
              <w:t>,</w:t>
            </w:r>
            <w:r w:rsidR="008367A5" w:rsidRPr="008367A5">
              <w:rPr>
                <w:rFonts w:ascii="Trebuchet MS" w:hAnsi="Trebuchet MS"/>
                <w:sz w:val="20"/>
                <w:szCs w:val="20"/>
              </w:rPr>
              <w:t xml:space="preserve"> sobre consulta popular municipal y sobre el referendo municipal</w:t>
            </w:r>
            <w:r w:rsidR="0056746C">
              <w:rPr>
                <w:rFonts w:ascii="Trebuchet MS" w:hAnsi="Trebuchet MS"/>
                <w:sz w:val="20"/>
                <w:szCs w:val="20"/>
              </w:rPr>
              <w:t>,</w:t>
            </w:r>
            <w:r w:rsidR="008367A5" w:rsidRPr="008367A5">
              <w:rPr>
                <w:rFonts w:ascii="Trebuchet MS" w:hAnsi="Trebuchet MS"/>
                <w:sz w:val="20"/>
                <w:szCs w:val="20"/>
              </w:rPr>
              <w:t xml:space="preserve"> atendimos ahí en algunas asesorías, que no se tradujeron en solicitudes formales pues</w:t>
            </w:r>
            <w:r w:rsidR="0056746C">
              <w:rPr>
                <w:rFonts w:ascii="Trebuchet MS" w:hAnsi="Trebuchet MS"/>
                <w:sz w:val="20"/>
                <w:szCs w:val="20"/>
              </w:rPr>
              <w:t>,</w:t>
            </w:r>
            <w:r w:rsidR="008367A5" w:rsidRPr="008367A5">
              <w:rPr>
                <w:rFonts w:ascii="Trebuchet MS" w:hAnsi="Trebuchet MS"/>
                <w:sz w:val="20"/>
                <w:szCs w:val="20"/>
              </w:rPr>
              <w:t xml:space="preserve"> fueron simplemente ciudadanos que fueron a preguntar cuál era el trámite y las instituciones, los formatos, los requisitos, se les atendió, se les entregó</w:t>
            </w:r>
            <w:r w:rsidR="004729C2">
              <w:rPr>
                <w:rFonts w:ascii="Trebuchet MS" w:hAnsi="Trebuchet MS"/>
                <w:sz w:val="20"/>
                <w:szCs w:val="20"/>
              </w:rPr>
              <w:t xml:space="preserve"> el material que tenemos y no</w:t>
            </w:r>
            <w:r w:rsidR="008367A5" w:rsidRPr="008367A5">
              <w:rPr>
                <w:rFonts w:ascii="Trebuchet MS" w:hAnsi="Trebuchet MS"/>
                <w:sz w:val="20"/>
                <w:szCs w:val="20"/>
              </w:rPr>
              <w:t xml:space="preserve"> </w:t>
            </w:r>
            <w:r w:rsidR="000F184C">
              <w:rPr>
                <w:rFonts w:ascii="Trebuchet MS" w:hAnsi="Trebuchet MS"/>
                <w:sz w:val="20"/>
                <w:szCs w:val="20"/>
              </w:rPr>
              <w:t>se presentó la solicitud formal.</w:t>
            </w:r>
            <w:r w:rsidR="0056746C">
              <w:rPr>
                <w:rFonts w:ascii="Trebuchet MS" w:hAnsi="Trebuchet MS"/>
                <w:sz w:val="20"/>
                <w:szCs w:val="20"/>
              </w:rPr>
              <w:t xml:space="preserve"> </w:t>
            </w:r>
            <w:r w:rsidR="000F184C">
              <w:rPr>
                <w:rFonts w:ascii="Trebuchet MS" w:hAnsi="Trebuchet MS"/>
                <w:sz w:val="20"/>
                <w:szCs w:val="20"/>
              </w:rPr>
              <w:t>S</w:t>
            </w:r>
            <w:r w:rsidR="008367A5" w:rsidRPr="008367A5">
              <w:rPr>
                <w:rFonts w:ascii="Trebuchet MS" w:hAnsi="Trebuchet MS"/>
                <w:sz w:val="20"/>
                <w:szCs w:val="20"/>
              </w:rPr>
              <w:t xml:space="preserve">e tiene el primer borrador del protocolo </w:t>
            </w:r>
            <w:r w:rsidR="0056746C">
              <w:rPr>
                <w:rFonts w:ascii="Trebuchet MS" w:hAnsi="Trebuchet MS"/>
                <w:sz w:val="20"/>
                <w:szCs w:val="20"/>
              </w:rPr>
              <w:t xml:space="preserve">de </w:t>
            </w:r>
            <w:r w:rsidR="004729C2" w:rsidRPr="008367A5">
              <w:rPr>
                <w:rFonts w:ascii="Trebuchet MS" w:hAnsi="Trebuchet MS"/>
                <w:sz w:val="20"/>
                <w:szCs w:val="20"/>
              </w:rPr>
              <w:t>participación</w:t>
            </w:r>
            <w:r w:rsidR="0056746C">
              <w:rPr>
                <w:rFonts w:ascii="Trebuchet MS" w:hAnsi="Trebuchet MS"/>
                <w:sz w:val="20"/>
                <w:szCs w:val="20"/>
              </w:rPr>
              <w:t xml:space="preserve"> ciudadana inclusiva que</w:t>
            </w:r>
            <w:r w:rsidR="008367A5" w:rsidRPr="008367A5">
              <w:rPr>
                <w:rFonts w:ascii="Trebuchet MS" w:hAnsi="Trebuchet MS"/>
                <w:sz w:val="20"/>
                <w:szCs w:val="20"/>
              </w:rPr>
              <w:t xml:space="preserve"> es un proyecto que se ha visto también en la comisión de igualdad, este primer borrador está en una etapa de socialización con los colectivos, nosotros en la dirección estamos terminando de revisarlo</w:t>
            </w:r>
            <w:r w:rsidR="0056746C">
              <w:rPr>
                <w:rFonts w:ascii="Trebuchet MS" w:hAnsi="Trebuchet MS"/>
                <w:sz w:val="20"/>
                <w:szCs w:val="20"/>
              </w:rPr>
              <w:t>, junto con observaciones de la d</w:t>
            </w:r>
            <w:r w:rsidR="000F184C">
              <w:rPr>
                <w:rFonts w:ascii="Trebuchet MS" w:hAnsi="Trebuchet MS"/>
                <w:sz w:val="20"/>
                <w:szCs w:val="20"/>
              </w:rPr>
              <w:t xml:space="preserve">irección de </w:t>
            </w:r>
            <w:r w:rsidR="0056746C">
              <w:rPr>
                <w:rFonts w:ascii="Trebuchet MS" w:hAnsi="Trebuchet MS"/>
                <w:sz w:val="20"/>
                <w:szCs w:val="20"/>
              </w:rPr>
              <w:t>g</w:t>
            </w:r>
            <w:r w:rsidR="008367A5" w:rsidRPr="008367A5">
              <w:rPr>
                <w:rFonts w:ascii="Trebuchet MS" w:hAnsi="Trebuchet MS"/>
                <w:sz w:val="20"/>
                <w:szCs w:val="20"/>
              </w:rPr>
              <w:t>énero</w:t>
            </w:r>
            <w:r w:rsidR="000F184C">
              <w:rPr>
                <w:rFonts w:ascii="Trebuchet MS" w:hAnsi="Trebuchet MS"/>
                <w:sz w:val="20"/>
                <w:szCs w:val="20"/>
              </w:rPr>
              <w:t>,</w:t>
            </w:r>
            <w:r w:rsidR="0056746C">
              <w:rPr>
                <w:rFonts w:ascii="Trebuchet MS" w:hAnsi="Trebuchet MS"/>
                <w:sz w:val="20"/>
                <w:szCs w:val="20"/>
              </w:rPr>
              <w:t xml:space="preserve"> después entrará</w:t>
            </w:r>
            <w:r w:rsidR="008367A5" w:rsidRPr="008367A5">
              <w:rPr>
                <w:rFonts w:ascii="Trebuchet MS" w:hAnsi="Trebuchet MS"/>
                <w:sz w:val="20"/>
                <w:szCs w:val="20"/>
              </w:rPr>
              <w:t xml:space="preserve"> la etapa de revisión de los colectivos y al finalizar en la comisión</w:t>
            </w:r>
            <w:r w:rsidR="0056746C">
              <w:rPr>
                <w:rFonts w:ascii="Trebuchet MS" w:hAnsi="Trebuchet MS"/>
                <w:sz w:val="20"/>
                <w:szCs w:val="20"/>
              </w:rPr>
              <w:t>,</w:t>
            </w:r>
            <w:r w:rsidR="008367A5" w:rsidRPr="008367A5">
              <w:rPr>
                <w:rFonts w:ascii="Trebuchet MS" w:hAnsi="Trebuchet MS"/>
                <w:sz w:val="20"/>
                <w:szCs w:val="20"/>
              </w:rPr>
              <w:t xml:space="preserve"> que ya llegué un producto más trabajado que en las</w:t>
            </w:r>
            <w:r w:rsidR="000F184C">
              <w:rPr>
                <w:rFonts w:ascii="Trebuchet MS" w:hAnsi="Trebuchet MS"/>
                <w:sz w:val="20"/>
                <w:szCs w:val="20"/>
              </w:rPr>
              <w:t xml:space="preserve"> dos</w:t>
            </w:r>
            <w:r w:rsidR="008367A5" w:rsidRPr="008367A5">
              <w:rPr>
                <w:rFonts w:ascii="Trebuchet MS" w:hAnsi="Trebuchet MS"/>
                <w:sz w:val="20"/>
                <w:szCs w:val="20"/>
              </w:rPr>
              <w:t xml:space="preserve"> comisiones pudieran ap</w:t>
            </w:r>
            <w:r w:rsidR="0056746C">
              <w:rPr>
                <w:rFonts w:ascii="Trebuchet MS" w:hAnsi="Trebuchet MS"/>
                <w:sz w:val="20"/>
                <w:szCs w:val="20"/>
              </w:rPr>
              <w:t>robar y estudiar este protocolo. S</w:t>
            </w:r>
            <w:r w:rsidR="008367A5" w:rsidRPr="008367A5">
              <w:rPr>
                <w:rFonts w:ascii="Trebuchet MS" w:hAnsi="Trebuchet MS"/>
                <w:sz w:val="20"/>
                <w:szCs w:val="20"/>
              </w:rPr>
              <w:t>olamente para informar que en este período, el 29 de julio venció el plazo para recibir solicitudes de revoca</w:t>
            </w:r>
            <w:r w:rsidR="0056746C">
              <w:rPr>
                <w:rFonts w:ascii="Trebuchet MS" w:hAnsi="Trebuchet MS"/>
                <w:sz w:val="20"/>
                <w:szCs w:val="20"/>
              </w:rPr>
              <w:t>ción de mandato para presidencias</w:t>
            </w:r>
            <w:r w:rsidR="008367A5" w:rsidRPr="008367A5">
              <w:rPr>
                <w:rFonts w:ascii="Trebuchet MS" w:hAnsi="Trebuchet MS"/>
                <w:sz w:val="20"/>
                <w:szCs w:val="20"/>
              </w:rPr>
              <w:t xml:space="preserve"> municipales y el 29 de agosto para diputaciones, no se recibieron ninguna solicitud de revocación de mandato ni para presidencia municipal</w:t>
            </w:r>
            <w:r w:rsidR="000F184C">
              <w:rPr>
                <w:rFonts w:ascii="Trebuchet MS" w:hAnsi="Trebuchet MS"/>
                <w:sz w:val="20"/>
                <w:szCs w:val="20"/>
              </w:rPr>
              <w:t>,</w:t>
            </w:r>
            <w:r w:rsidR="008367A5" w:rsidRPr="008367A5">
              <w:rPr>
                <w:rFonts w:ascii="Trebuchet MS" w:hAnsi="Trebuchet MS"/>
                <w:sz w:val="20"/>
                <w:szCs w:val="20"/>
              </w:rPr>
              <w:t xml:space="preserve"> ni para diputac</w:t>
            </w:r>
            <w:r w:rsidR="00D62121">
              <w:rPr>
                <w:rFonts w:ascii="Trebuchet MS" w:hAnsi="Trebuchet MS"/>
                <w:sz w:val="20"/>
                <w:szCs w:val="20"/>
              </w:rPr>
              <w:t>iones.</w:t>
            </w:r>
            <w:r w:rsidR="0056746C">
              <w:rPr>
                <w:rFonts w:ascii="Trebuchet MS" w:hAnsi="Trebuchet MS"/>
                <w:sz w:val="20"/>
                <w:szCs w:val="20"/>
              </w:rPr>
              <w:t xml:space="preserve"> </w:t>
            </w:r>
            <w:r w:rsidR="00D62121">
              <w:rPr>
                <w:rFonts w:ascii="Trebuchet MS" w:hAnsi="Trebuchet MS"/>
                <w:sz w:val="20"/>
                <w:szCs w:val="20"/>
              </w:rPr>
              <w:t>E</w:t>
            </w:r>
            <w:r w:rsidR="008367A5" w:rsidRPr="008367A5">
              <w:rPr>
                <w:rFonts w:ascii="Trebuchet MS" w:hAnsi="Trebuchet MS"/>
                <w:sz w:val="20"/>
                <w:szCs w:val="20"/>
              </w:rPr>
              <w:t>stas son algunas de las infografías que realizamos sobre el plebiscito de Zapopan y</w:t>
            </w:r>
            <w:r w:rsidR="0056746C">
              <w:rPr>
                <w:rFonts w:ascii="Trebuchet MS" w:hAnsi="Trebuchet MS"/>
                <w:sz w:val="20"/>
                <w:szCs w:val="20"/>
              </w:rPr>
              <w:t xml:space="preserve"> el</w:t>
            </w:r>
            <w:r w:rsidR="008367A5" w:rsidRPr="008367A5">
              <w:rPr>
                <w:rFonts w:ascii="Trebuchet MS" w:hAnsi="Trebuchet MS"/>
                <w:sz w:val="20"/>
                <w:szCs w:val="20"/>
              </w:rPr>
              <w:t xml:space="preserve"> de Tlaquepaque</w:t>
            </w:r>
            <w:r w:rsidR="0056746C">
              <w:rPr>
                <w:rFonts w:ascii="Trebuchet MS" w:hAnsi="Trebuchet MS"/>
                <w:sz w:val="20"/>
                <w:szCs w:val="20"/>
              </w:rPr>
              <w:t>,</w:t>
            </w:r>
            <w:r w:rsidR="008367A5" w:rsidRPr="008367A5">
              <w:rPr>
                <w:rFonts w:ascii="Trebuchet MS" w:hAnsi="Trebuchet MS"/>
                <w:sz w:val="20"/>
                <w:szCs w:val="20"/>
              </w:rPr>
              <w:t xml:space="preserve"> que se dieron difu</w:t>
            </w:r>
            <w:r w:rsidR="00D62121">
              <w:rPr>
                <w:rFonts w:ascii="Trebuchet MS" w:hAnsi="Trebuchet MS"/>
                <w:sz w:val="20"/>
                <w:szCs w:val="20"/>
              </w:rPr>
              <w:t>sión en las redes sociales del I</w:t>
            </w:r>
            <w:r w:rsidR="008367A5" w:rsidRPr="008367A5">
              <w:rPr>
                <w:rFonts w:ascii="Trebuchet MS" w:hAnsi="Trebuchet MS"/>
                <w:sz w:val="20"/>
                <w:szCs w:val="20"/>
              </w:rPr>
              <w:t>nstit</w:t>
            </w:r>
            <w:r w:rsidR="00D62121">
              <w:rPr>
                <w:rFonts w:ascii="Trebuchet MS" w:hAnsi="Trebuchet MS"/>
                <w:sz w:val="20"/>
                <w:szCs w:val="20"/>
              </w:rPr>
              <w:t>uto y en la página oficial del I</w:t>
            </w:r>
            <w:r w:rsidR="0056746C">
              <w:rPr>
                <w:rFonts w:ascii="Trebuchet MS" w:hAnsi="Trebuchet MS"/>
                <w:sz w:val="20"/>
                <w:szCs w:val="20"/>
              </w:rPr>
              <w:t>nstituto. S</w:t>
            </w:r>
            <w:r w:rsidR="008367A5" w:rsidRPr="008367A5">
              <w:rPr>
                <w:rFonts w:ascii="Trebuchet MS" w:hAnsi="Trebuchet MS"/>
                <w:sz w:val="20"/>
                <w:szCs w:val="20"/>
              </w:rPr>
              <w:t xml:space="preserve">obre el proceso de Formación de Ciudadanía Activa, en la dirección estamos apoyando a la coordinación académica del </w:t>
            </w:r>
            <w:r w:rsidR="0056746C">
              <w:rPr>
                <w:rFonts w:ascii="Trebuchet MS" w:hAnsi="Trebuchet MS"/>
                <w:sz w:val="20"/>
                <w:szCs w:val="20"/>
              </w:rPr>
              <w:t>d</w:t>
            </w:r>
            <w:r w:rsidR="008367A5" w:rsidRPr="008367A5">
              <w:rPr>
                <w:rFonts w:ascii="Trebuchet MS" w:hAnsi="Trebuchet MS"/>
                <w:sz w:val="20"/>
                <w:szCs w:val="20"/>
              </w:rPr>
              <w:t>iplomado en participación ciudadana en colaboración con la Universidad de Guadalajara</w:t>
            </w:r>
            <w:r w:rsidR="0056746C">
              <w:rPr>
                <w:rFonts w:ascii="Trebuchet MS" w:hAnsi="Trebuchet MS"/>
                <w:sz w:val="20"/>
                <w:szCs w:val="20"/>
              </w:rPr>
              <w:t>,</w:t>
            </w:r>
            <w:r w:rsidR="008367A5" w:rsidRPr="008367A5">
              <w:rPr>
                <w:rFonts w:ascii="Trebuchet MS" w:hAnsi="Trebuchet MS"/>
                <w:sz w:val="20"/>
                <w:szCs w:val="20"/>
              </w:rPr>
              <w:t xml:space="preserve"> el Centro Universitario Virtual, </w:t>
            </w:r>
            <w:r w:rsidR="0056746C">
              <w:rPr>
                <w:rFonts w:ascii="Trebuchet MS" w:hAnsi="Trebuchet MS"/>
                <w:sz w:val="20"/>
                <w:szCs w:val="20"/>
              </w:rPr>
              <w:t xml:space="preserve">del </w:t>
            </w:r>
            <w:r w:rsidR="008367A5" w:rsidRPr="008367A5">
              <w:rPr>
                <w:rFonts w:ascii="Trebuchet MS" w:hAnsi="Trebuchet MS"/>
                <w:sz w:val="20"/>
                <w:szCs w:val="20"/>
              </w:rPr>
              <w:t>sistema de universidad virtual</w:t>
            </w:r>
            <w:r w:rsidR="0056746C">
              <w:rPr>
                <w:rFonts w:ascii="Trebuchet MS" w:hAnsi="Trebuchet MS"/>
                <w:sz w:val="20"/>
                <w:szCs w:val="20"/>
              </w:rPr>
              <w:t>,</w:t>
            </w:r>
            <w:r w:rsidR="008367A5" w:rsidRPr="008367A5">
              <w:rPr>
                <w:rFonts w:ascii="Trebuchet MS" w:hAnsi="Trebuchet MS"/>
                <w:sz w:val="20"/>
                <w:szCs w:val="20"/>
              </w:rPr>
              <w:t xml:space="preserve"> informar que justamente la semana pasada se dio por terminado el módulo 2 de 4</w:t>
            </w:r>
            <w:r w:rsidR="00D62121">
              <w:rPr>
                <w:rFonts w:ascii="Trebuchet MS" w:hAnsi="Trebuchet MS"/>
                <w:sz w:val="20"/>
                <w:szCs w:val="20"/>
              </w:rPr>
              <w:t>,</w:t>
            </w:r>
            <w:r w:rsidR="008367A5" w:rsidRPr="008367A5">
              <w:rPr>
                <w:rFonts w:ascii="Trebuchet MS" w:hAnsi="Trebuchet MS"/>
                <w:sz w:val="20"/>
                <w:szCs w:val="20"/>
              </w:rPr>
              <w:t xml:space="preserve"> estamos en esta semana iniciando el módulo 3 de este diplomado y se admitie</w:t>
            </w:r>
            <w:r w:rsidR="0056746C">
              <w:rPr>
                <w:rFonts w:ascii="Trebuchet MS" w:hAnsi="Trebuchet MS"/>
                <w:sz w:val="20"/>
                <w:szCs w:val="20"/>
              </w:rPr>
              <w:t>ron a 63 estudiantes como ya se había in</w:t>
            </w:r>
            <w:r w:rsidR="008367A5" w:rsidRPr="008367A5">
              <w:rPr>
                <w:rFonts w:ascii="Trebuchet MS" w:hAnsi="Trebuchet MS"/>
                <w:sz w:val="20"/>
                <w:szCs w:val="20"/>
              </w:rPr>
              <w:t>formado a la comisión y sigue este proyecto en implementación, estamos en eso y la dirección apoya a la coordinación académica del di</w:t>
            </w:r>
            <w:r w:rsidR="001D60F6">
              <w:rPr>
                <w:rFonts w:ascii="Trebuchet MS" w:hAnsi="Trebuchet MS"/>
                <w:sz w:val="20"/>
                <w:szCs w:val="20"/>
              </w:rPr>
              <w:t>plomado, en trámites, gestiones, etc</w:t>
            </w:r>
            <w:r w:rsidR="0056746C">
              <w:rPr>
                <w:rFonts w:ascii="Trebuchet MS" w:hAnsi="Trebuchet MS"/>
                <w:sz w:val="20"/>
                <w:szCs w:val="20"/>
              </w:rPr>
              <w:t>étera</w:t>
            </w:r>
            <w:r w:rsidR="001D60F6">
              <w:rPr>
                <w:rFonts w:ascii="Trebuchet MS" w:hAnsi="Trebuchet MS"/>
                <w:sz w:val="20"/>
                <w:szCs w:val="20"/>
              </w:rPr>
              <w:t>.</w:t>
            </w:r>
            <w:r w:rsidR="0056746C">
              <w:rPr>
                <w:rFonts w:ascii="Trebuchet MS" w:hAnsi="Trebuchet MS"/>
                <w:sz w:val="20"/>
                <w:szCs w:val="20"/>
              </w:rPr>
              <w:t xml:space="preserve"> </w:t>
            </w:r>
            <w:r w:rsidR="008367A5" w:rsidRPr="008367A5">
              <w:rPr>
                <w:rFonts w:ascii="Trebuchet MS" w:hAnsi="Trebuchet MS"/>
                <w:sz w:val="20"/>
                <w:szCs w:val="20"/>
              </w:rPr>
              <w:t>Otro de los proyectos de este mismo proceso</w:t>
            </w:r>
            <w:r w:rsidR="00D62121">
              <w:rPr>
                <w:rFonts w:ascii="Trebuchet MS" w:hAnsi="Trebuchet MS"/>
                <w:sz w:val="20"/>
                <w:szCs w:val="20"/>
              </w:rPr>
              <w:t>,</w:t>
            </w:r>
            <w:r w:rsidR="008367A5" w:rsidRPr="008367A5">
              <w:rPr>
                <w:rFonts w:ascii="Trebuchet MS" w:hAnsi="Trebuchet MS"/>
                <w:sz w:val="20"/>
                <w:szCs w:val="20"/>
              </w:rPr>
              <w:t xml:space="preserve"> </w:t>
            </w:r>
            <w:r w:rsidR="00965F3B">
              <w:rPr>
                <w:rFonts w:ascii="Trebuchet MS" w:hAnsi="Trebuchet MS"/>
                <w:sz w:val="20"/>
                <w:szCs w:val="20"/>
              </w:rPr>
              <w:t>se coadyuvó</w:t>
            </w:r>
            <w:r w:rsidR="008367A5" w:rsidRPr="008367A5">
              <w:rPr>
                <w:rFonts w:ascii="Trebuchet MS" w:hAnsi="Trebuchet MS"/>
                <w:sz w:val="20"/>
                <w:szCs w:val="20"/>
              </w:rPr>
              <w:t xml:space="preserve"> en la realización del foro sobre el futuro del voto en América Latina</w:t>
            </w:r>
            <w:r w:rsidR="001D60F6">
              <w:rPr>
                <w:rFonts w:ascii="Trebuchet MS" w:hAnsi="Trebuchet MS"/>
                <w:sz w:val="20"/>
                <w:szCs w:val="20"/>
              </w:rPr>
              <w:t>,</w:t>
            </w:r>
            <w:r w:rsidR="00D62121">
              <w:rPr>
                <w:rFonts w:ascii="Trebuchet MS" w:hAnsi="Trebuchet MS"/>
                <w:sz w:val="20"/>
                <w:szCs w:val="20"/>
              </w:rPr>
              <w:t xml:space="preserve"> se realizó</w:t>
            </w:r>
            <w:r w:rsidR="008367A5" w:rsidRPr="008367A5">
              <w:rPr>
                <w:rFonts w:ascii="Trebuchet MS" w:hAnsi="Trebuchet MS"/>
                <w:sz w:val="20"/>
                <w:szCs w:val="20"/>
              </w:rPr>
              <w:t xml:space="preserve"> una relatoría para tener </w:t>
            </w:r>
            <w:r w:rsidR="00965F3B">
              <w:rPr>
                <w:rFonts w:ascii="Trebuchet MS" w:hAnsi="Trebuchet MS"/>
                <w:sz w:val="20"/>
                <w:szCs w:val="20"/>
              </w:rPr>
              <w:t xml:space="preserve">las conclusiones </w:t>
            </w:r>
            <w:r w:rsidR="008367A5" w:rsidRPr="008367A5">
              <w:rPr>
                <w:rFonts w:ascii="Trebuchet MS" w:hAnsi="Trebuchet MS"/>
                <w:sz w:val="20"/>
                <w:szCs w:val="20"/>
              </w:rPr>
              <w:t>y principales reflexiones</w:t>
            </w:r>
            <w:r w:rsidR="00D62121">
              <w:rPr>
                <w:rFonts w:ascii="Trebuchet MS" w:hAnsi="Trebuchet MS"/>
                <w:sz w:val="20"/>
                <w:szCs w:val="20"/>
              </w:rPr>
              <w:t>,</w:t>
            </w:r>
            <w:r w:rsidR="008367A5" w:rsidRPr="008367A5">
              <w:rPr>
                <w:rFonts w:ascii="Trebuchet MS" w:hAnsi="Trebuchet MS"/>
                <w:sz w:val="20"/>
                <w:szCs w:val="20"/>
              </w:rPr>
              <w:t xml:space="preserve"> se</w:t>
            </w:r>
            <w:r w:rsidR="00D30B2F">
              <w:rPr>
                <w:rFonts w:ascii="Trebuchet MS" w:hAnsi="Trebuchet MS"/>
                <w:sz w:val="20"/>
                <w:szCs w:val="20"/>
              </w:rPr>
              <w:t xml:space="preserve"> </w:t>
            </w:r>
            <w:r w:rsidR="00965F3B">
              <w:rPr>
                <w:rFonts w:ascii="Trebuchet MS" w:hAnsi="Trebuchet MS"/>
                <w:sz w:val="20"/>
                <w:szCs w:val="20"/>
              </w:rPr>
              <w:t>rediseñó</w:t>
            </w:r>
            <w:r w:rsidR="008367A5" w:rsidRPr="008367A5">
              <w:rPr>
                <w:rFonts w:ascii="Trebuchet MS" w:hAnsi="Trebuchet MS"/>
                <w:sz w:val="20"/>
                <w:szCs w:val="20"/>
              </w:rPr>
              <w:t xml:space="preserve"> la</w:t>
            </w:r>
            <w:r w:rsidR="00D30B2F">
              <w:rPr>
                <w:rFonts w:ascii="Trebuchet MS" w:hAnsi="Trebuchet MS"/>
                <w:sz w:val="20"/>
                <w:szCs w:val="20"/>
              </w:rPr>
              <w:t xml:space="preserve"> </w:t>
            </w:r>
            <w:r w:rsidR="008367A5" w:rsidRPr="008367A5">
              <w:rPr>
                <w:rFonts w:ascii="Trebuchet MS" w:hAnsi="Trebuchet MS"/>
                <w:sz w:val="20"/>
                <w:szCs w:val="20"/>
              </w:rPr>
              <w:t xml:space="preserve"> convocatoria para el concurso 2020 del concurso de debate universitario</w:t>
            </w:r>
            <w:r w:rsidR="00D30B2F">
              <w:rPr>
                <w:rFonts w:ascii="Trebuchet MS" w:hAnsi="Trebuchet MS"/>
                <w:sz w:val="20"/>
                <w:szCs w:val="20"/>
              </w:rPr>
              <w:t>,</w:t>
            </w:r>
            <w:r w:rsidR="00D62121">
              <w:rPr>
                <w:rFonts w:ascii="Trebuchet MS" w:hAnsi="Trebuchet MS"/>
                <w:sz w:val="20"/>
                <w:szCs w:val="20"/>
              </w:rPr>
              <w:t xml:space="preserve"> se plantea</w:t>
            </w:r>
            <w:r w:rsidR="008367A5" w:rsidRPr="008367A5">
              <w:rPr>
                <w:rFonts w:ascii="Trebuchet MS" w:hAnsi="Trebuchet MS"/>
                <w:sz w:val="20"/>
                <w:szCs w:val="20"/>
              </w:rPr>
              <w:t xml:space="preserve"> </w:t>
            </w:r>
            <w:r w:rsidR="00965F3B">
              <w:rPr>
                <w:rFonts w:ascii="Trebuchet MS" w:hAnsi="Trebuchet MS"/>
                <w:sz w:val="20"/>
                <w:szCs w:val="20"/>
              </w:rPr>
              <w:t xml:space="preserve">en </w:t>
            </w:r>
            <w:r w:rsidR="008367A5" w:rsidRPr="008367A5">
              <w:rPr>
                <w:rFonts w:ascii="Trebuchet MS" w:hAnsi="Trebuchet MS"/>
                <w:sz w:val="20"/>
                <w:szCs w:val="20"/>
              </w:rPr>
              <w:t>este diseño que trabajó la dirección internamente</w:t>
            </w:r>
            <w:r w:rsidR="00965F3B">
              <w:rPr>
                <w:rFonts w:ascii="Trebuchet MS" w:hAnsi="Trebuchet MS"/>
                <w:sz w:val="20"/>
                <w:szCs w:val="20"/>
              </w:rPr>
              <w:t>,</w:t>
            </w:r>
            <w:r w:rsidR="008367A5" w:rsidRPr="008367A5">
              <w:rPr>
                <w:rFonts w:ascii="Trebuchet MS" w:hAnsi="Trebuchet MS"/>
                <w:sz w:val="20"/>
                <w:szCs w:val="20"/>
              </w:rPr>
              <w:t xml:space="preserve"> en lanz</w:t>
            </w:r>
            <w:r w:rsidR="00D30B2F">
              <w:rPr>
                <w:rFonts w:ascii="Trebuchet MS" w:hAnsi="Trebuchet MS"/>
                <w:sz w:val="20"/>
                <w:szCs w:val="20"/>
              </w:rPr>
              <w:t>ar una convocatoria para que sea un</w:t>
            </w:r>
            <w:r w:rsidR="008367A5" w:rsidRPr="008367A5">
              <w:rPr>
                <w:rFonts w:ascii="Trebuchet MS" w:hAnsi="Trebuchet MS"/>
                <w:sz w:val="20"/>
                <w:szCs w:val="20"/>
              </w:rPr>
              <w:t xml:space="preserve"> concurso de pareja</w:t>
            </w:r>
            <w:r w:rsidR="00D30B2F">
              <w:rPr>
                <w:rFonts w:ascii="Trebuchet MS" w:hAnsi="Trebuchet MS"/>
                <w:sz w:val="20"/>
                <w:szCs w:val="20"/>
              </w:rPr>
              <w:t>s</w:t>
            </w:r>
            <w:r w:rsidR="00D62121">
              <w:rPr>
                <w:rFonts w:ascii="Trebuchet MS" w:hAnsi="Trebuchet MS"/>
                <w:sz w:val="20"/>
                <w:szCs w:val="20"/>
              </w:rPr>
              <w:t>,</w:t>
            </w:r>
            <w:r w:rsidR="008367A5" w:rsidRPr="008367A5">
              <w:rPr>
                <w:rFonts w:ascii="Trebuchet MS" w:hAnsi="Trebuchet MS"/>
                <w:sz w:val="20"/>
                <w:szCs w:val="20"/>
              </w:rPr>
              <w:t xml:space="preserve"> se</w:t>
            </w:r>
            <w:r w:rsidR="00965F3B">
              <w:rPr>
                <w:rFonts w:ascii="Trebuchet MS" w:hAnsi="Trebuchet MS"/>
                <w:sz w:val="20"/>
                <w:szCs w:val="20"/>
              </w:rPr>
              <w:t xml:space="preserve"> realice</w:t>
            </w:r>
            <w:r w:rsidR="00D62121">
              <w:rPr>
                <w:rFonts w:ascii="Trebuchet MS" w:hAnsi="Trebuchet MS"/>
                <w:sz w:val="20"/>
                <w:szCs w:val="20"/>
              </w:rPr>
              <w:t xml:space="preserve"> vía remota siguiend</w:t>
            </w:r>
            <w:r w:rsidR="008367A5" w:rsidRPr="008367A5">
              <w:rPr>
                <w:rFonts w:ascii="Trebuchet MS" w:hAnsi="Trebuchet MS"/>
                <w:sz w:val="20"/>
                <w:szCs w:val="20"/>
              </w:rPr>
              <w:t>o un poco el modelo que realizó el INE y también siguiendo un poco el mode</w:t>
            </w:r>
            <w:r w:rsidR="00D30B2F">
              <w:rPr>
                <w:rFonts w:ascii="Trebuchet MS" w:hAnsi="Trebuchet MS"/>
                <w:sz w:val="20"/>
                <w:szCs w:val="20"/>
              </w:rPr>
              <w:t xml:space="preserve">lo que han </w:t>
            </w:r>
            <w:r w:rsidR="00D30B2F" w:rsidRPr="00074E60">
              <w:rPr>
                <w:rFonts w:ascii="Trebuchet MS" w:hAnsi="Trebuchet MS"/>
                <w:sz w:val="20"/>
                <w:szCs w:val="20"/>
              </w:rPr>
              <w:t>realizado M</w:t>
            </w:r>
            <w:r w:rsidR="00074E60" w:rsidRPr="00074E60">
              <w:rPr>
                <w:rFonts w:ascii="Trebuchet MS" w:hAnsi="Trebuchet MS"/>
                <w:sz w:val="20"/>
                <w:szCs w:val="20"/>
              </w:rPr>
              <w:t>ar Adentro</w:t>
            </w:r>
            <w:r w:rsidR="00D30B2F" w:rsidRPr="00074E60">
              <w:rPr>
                <w:rFonts w:ascii="Trebuchet MS" w:hAnsi="Trebuchet MS"/>
                <w:sz w:val="20"/>
                <w:szCs w:val="20"/>
              </w:rPr>
              <w:t>,</w:t>
            </w:r>
            <w:r w:rsidR="00D30B2F">
              <w:rPr>
                <w:rFonts w:ascii="Trebuchet MS" w:hAnsi="Trebuchet MS"/>
                <w:sz w:val="20"/>
                <w:szCs w:val="20"/>
              </w:rPr>
              <w:t xml:space="preserve"> que es una</w:t>
            </w:r>
            <w:r w:rsidR="008367A5" w:rsidRPr="008367A5">
              <w:rPr>
                <w:rFonts w:ascii="Trebuchet MS" w:hAnsi="Trebuchet MS"/>
                <w:sz w:val="20"/>
                <w:szCs w:val="20"/>
              </w:rPr>
              <w:t xml:space="preserve"> organizó el debate nacional</w:t>
            </w:r>
            <w:r w:rsidR="00965F3B">
              <w:rPr>
                <w:rFonts w:ascii="Trebuchet MS" w:hAnsi="Trebuchet MS"/>
                <w:sz w:val="20"/>
                <w:szCs w:val="20"/>
              </w:rPr>
              <w:t>,</w:t>
            </w:r>
            <w:r w:rsidR="008367A5" w:rsidRPr="008367A5">
              <w:rPr>
                <w:rFonts w:ascii="Trebuchet MS" w:hAnsi="Trebuchet MS"/>
                <w:sz w:val="20"/>
                <w:szCs w:val="20"/>
              </w:rPr>
              <w:t xml:space="preserve"> con presencia n</w:t>
            </w:r>
            <w:r w:rsidR="00D30B2F">
              <w:rPr>
                <w:rFonts w:ascii="Trebuchet MS" w:hAnsi="Trebuchet MS"/>
                <w:sz w:val="20"/>
                <w:szCs w:val="20"/>
              </w:rPr>
              <w:t>acional importante vía remota,</w:t>
            </w:r>
            <w:r w:rsidR="008367A5" w:rsidRPr="008367A5">
              <w:rPr>
                <w:rFonts w:ascii="Trebuchet MS" w:hAnsi="Trebuchet MS"/>
                <w:sz w:val="20"/>
                <w:szCs w:val="20"/>
              </w:rPr>
              <w:t xml:space="preserve"> se ha planteado que e</w:t>
            </w:r>
            <w:r w:rsidR="00D30B2F">
              <w:rPr>
                <w:rFonts w:ascii="Trebuchet MS" w:hAnsi="Trebuchet MS"/>
                <w:sz w:val="20"/>
                <w:szCs w:val="20"/>
              </w:rPr>
              <w:t>ste proy</w:t>
            </w:r>
            <w:r w:rsidR="00965F3B">
              <w:rPr>
                <w:rFonts w:ascii="Trebuchet MS" w:hAnsi="Trebuchet MS"/>
                <w:sz w:val="20"/>
                <w:szCs w:val="20"/>
              </w:rPr>
              <w:t>ecto se realice en alianza con S</w:t>
            </w:r>
            <w:r w:rsidR="00D30B2F">
              <w:rPr>
                <w:rFonts w:ascii="Trebuchet MS" w:hAnsi="Trebuchet MS"/>
                <w:sz w:val="20"/>
                <w:szCs w:val="20"/>
              </w:rPr>
              <w:t>ala Regional del T</w:t>
            </w:r>
            <w:r w:rsidR="008367A5" w:rsidRPr="008367A5">
              <w:rPr>
                <w:rFonts w:ascii="Trebuchet MS" w:hAnsi="Trebuchet MS"/>
                <w:sz w:val="20"/>
                <w:szCs w:val="20"/>
              </w:rPr>
              <w:t>rib</w:t>
            </w:r>
            <w:r w:rsidR="00D30B2F">
              <w:rPr>
                <w:rFonts w:ascii="Trebuchet MS" w:hAnsi="Trebuchet MS"/>
                <w:sz w:val="20"/>
                <w:szCs w:val="20"/>
              </w:rPr>
              <w:t>unal Electoral del Poder Judicial de la Federación, co</w:t>
            </w:r>
            <w:r w:rsidR="008367A5" w:rsidRPr="008367A5">
              <w:rPr>
                <w:rFonts w:ascii="Trebuchet MS" w:hAnsi="Trebuchet MS"/>
                <w:sz w:val="20"/>
                <w:szCs w:val="20"/>
              </w:rPr>
              <w:t xml:space="preserve">mo </w:t>
            </w:r>
            <w:r w:rsidR="00D30B2F">
              <w:rPr>
                <w:rFonts w:ascii="Trebuchet MS" w:hAnsi="Trebuchet MS"/>
                <w:sz w:val="20"/>
                <w:szCs w:val="20"/>
              </w:rPr>
              <w:t>se realizó en la edición 2018</w:t>
            </w:r>
            <w:r w:rsidR="00965F3B">
              <w:rPr>
                <w:rFonts w:ascii="Trebuchet MS" w:hAnsi="Trebuchet MS"/>
                <w:sz w:val="20"/>
                <w:szCs w:val="20"/>
              </w:rPr>
              <w:t>,</w:t>
            </w:r>
            <w:r w:rsidR="00D30B2F">
              <w:rPr>
                <w:rFonts w:ascii="Trebuchet MS" w:hAnsi="Trebuchet MS"/>
                <w:sz w:val="20"/>
                <w:szCs w:val="20"/>
              </w:rPr>
              <w:t xml:space="preserve"> en alianza con </w:t>
            </w:r>
            <w:r w:rsidR="00074E60">
              <w:rPr>
                <w:rFonts w:ascii="Trebuchet MS" w:hAnsi="Trebuchet MS"/>
                <w:sz w:val="20"/>
                <w:szCs w:val="20"/>
              </w:rPr>
              <w:t>la S</w:t>
            </w:r>
            <w:r w:rsidR="00D30B2F">
              <w:rPr>
                <w:rFonts w:ascii="Trebuchet MS" w:hAnsi="Trebuchet MS"/>
                <w:sz w:val="20"/>
                <w:szCs w:val="20"/>
              </w:rPr>
              <w:t xml:space="preserve">ala para que sean </w:t>
            </w:r>
            <w:r w:rsidR="00D30B2F" w:rsidRPr="00074E60">
              <w:rPr>
                <w:rFonts w:ascii="Trebuchet MS" w:hAnsi="Trebuchet MS"/>
                <w:sz w:val="20"/>
                <w:szCs w:val="20"/>
              </w:rPr>
              <w:t>concursos</w:t>
            </w:r>
            <w:r w:rsidR="00074E60" w:rsidRPr="00074E60">
              <w:rPr>
                <w:rFonts w:ascii="Trebuchet MS" w:hAnsi="Trebuchet MS"/>
                <w:sz w:val="20"/>
                <w:szCs w:val="20"/>
              </w:rPr>
              <w:t xml:space="preserve"> que abarque la</w:t>
            </w:r>
            <w:r w:rsidR="008367A5" w:rsidRPr="00074E60">
              <w:rPr>
                <w:rFonts w:ascii="Trebuchet MS" w:hAnsi="Trebuchet MS"/>
                <w:sz w:val="20"/>
                <w:szCs w:val="20"/>
              </w:rPr>
              <w:t xml:space="preserve"> circunscripción</w:t>
            </w:r>
            <w:r w:rsidR="00965F3B">
              <w:rPr>
                <w:rFonts w:ascii="Trebuchet MS" w:hAnsi="Trebuchet MS"/>
                <w:sz w:val="20"/>
                <w:szCs w:val="20"/>
              </w:rPr>
              <w:t>. S</w:t>
            </w:r>
            <w:r w:rsidR="00D30B2F">
              <w:rPr>
                <w:rFonts w:ascii="Trebuchet MS" w:hAnsi="Trebuchet MS"/>
                <w:sz w:val="20"/>
                <w:szCs w:val="20"/>
              </w:rPr>
              <w:t xml:space="preserve">e está </w:t>
            </w:r>
            <w:r w:rsidR="008367A5" w:rsidRPr="008367A5">
              <w:rPr>
                <w:rFonts w:ascii="Trebuchet MS" w:hAnsi="Trebuchet MS"/>
                <w:sz w:val="20"/>
                <w:szCs w:val="20"/>
              </w:rPr>
              <w:t>t</w:t>
            </w:r>
            <w:r w:rsidR="00D30B2F">
              <w:rPr>
                <w:rFonts w:ascii="Trebuchet MS" w:hAnsi="Trebuchet MS"/>
                <w:sz w:val="20"/>
                <w:szCs w:val="20"/>
              </w:rPr>
              <w:t xml:space="preserve">rabajando </w:t>
            </w:r>
            <w:r w:rsidR="00965F3B">
              <w:rPr>
                <w:rFonts w:ascii="Trebuchet MS" w:hAnsi="Trebuchet MS"/>
                <w:sz w:val="20"/>
                <w:szCs w:val="20"/>
              </w:rPr>
              <w:t>a</w:t>
            </w:r>
            <w:r w:rsidR="00D30B2F">
              <w:rPr>
                <w:rFonts w:ascii="Trebuchet MS" w:hAnsi="Trebuchet MS"/>
                <w:sz w:val="20"/>
                <w:szCs w:val="20"/>
              </w:rPr>
              <w:t>de</w:t>
            </w:r>
            <w:r w:rsidR="00965F3B">
              <w:rPr>
                <w:rFonts w:ascii="Trebuchet MS" w:hAnsi="Trebuchet MS"/>
                <w:sz w:val="20"/>
                <w:szCs w:val="20"/>
              </w:rPr>
              <w:t>más en el Í</w:t>
            </w:r>
            <w:r w:rsidR="00D30B2F">
              <w:rPr>
                <w:rFonts w:ascii="Trebuchet MS" w:hAnsi="Trebuchet MS"/>
                <w:sz w:val="20"/>
                <w:szCs w:val="20"/>
              </w:rPr>
              <w:t xml:space="preserve">ndice de </w:t>
            </w:r>
            <w:r w:rsidR="00965F3B">
              <w:rPr>
                <w:rFonts w:ascii="Trebuchet MS" w:hAnsi="Trebuchet MS"/>
                <w:sz w:val="20"/>
                <w:szCs w:val="20"/>
              </w:rPr>
              <w:t>P</w:t>
            </w:r>
            <w:r w:rsidR="00D30B2F">
              <w:rPr>
                <w:rFonts w:ascii="Trebuchet MS" w:hAnsi="Trebuchet MS"/>
                <w:sz w:val="20"/>
                <w:szCs w:val="20"/>
              </w:rPr>
              <w:t xml:space="preserve">articipación </w:t>
            </w:r>
            <w:r w:rsidR="00965F3B">
              <w:rPr>
                <w:rFonts w:ascii="Trebuchet MS" w:hAnsi="Trebuchet MS"/>
                <w:sz w:val="20"/>
                <w:szCs w:val="20"/>
              </w:rPr>
              <w:t xml:space="preserve">Ciudadana en </w:t>
            </w:r>
            <w:r w:rsidR="00D30B2F">
              <w:rPr>
                <w:rFonts w:ascii="Trebuchet MS" w:hAnsi="Trebuchet MS"/>
                <w:sz w:val="20"/>
                <w:szCs w:val="20"/>
              </w:rPr>
              <w:t>Jalisco</w:t>
            </w:r>
            <w:r w:rsidR="00D62121">
              <w:rPr>
                <w:rFonts w:ascii="Trebuchet MS" w:hAnsi="Trebuchet MS"/>
                <w:sz w:val="20"/>
                <w:szCs w:val="20"/>
              </w:rPr>
              <w:t>,</w:t>
            </w:r>
            <w:r w:rsidR="00D30B2F">
              <w:rPr>
                <w:rFonts w:ascii="Trebuchet MS" w:hAnsi="Trebuchet MS"/>
                <w:sz w:val="20"/>
                <w:szCs w:val="20"/>
              </w:rPr>
              <w:t xml:space="preserve"> q</w:t>
            </w:r>
            <w:r w:rsidR="008367A5" w:rsidRPr="008367A5">
              <w:rPr>
                <w:rFonts w:ascii="Trebuchet MS" w:hAnsi="Trebuchet MS"/>
                <w:sz w:val="20"/>
                <w:szCs w:val="20"/>
              </w:rPr>
              <w:t>u</w:t>
            </w:r>
            <w:r w:rsidR="00965F3B">
              <w:rPr>
                <w:rFonts w:ascii="Trebuchet MS" w:hAnsi="Trebuchet MS"/>
                <w:sz w:val="20"/>
                <w:szCs w:val="20"/>
              </w:rPr>
              <w:t>e</w:t>
            </w:r>
            <w:r w:rsidR="008367A5" w:rsidRPr="008367A5">
              <w:rPr>
                <w:rFonts w:ascii="Trebuchet MS" w:hAnsi="Trebuchet MS"/>
                <w:sz w:val="20"/>
                <w:szCs w:val="20"/>
              </w:rPr>
              <w:t xml:space="preserve"> es un instrumento para medir el nivel de participación ciudadana en los municipios</w:t>
            </w:r>
            <w:r w:rsidR="00965F3B">
              <w:rPr>
                <w:rFonts w:ascii="Trebuchet MS" w:hAnsi="Trebuchet MS"/>
                <w:sz w:val="20"/>
                <w:szCs w:val="20"/>
              </w:rPr>
              <w:t>,</w:t>
            </w:r>
            <w:r w:rsidR="008367A5" w:rsidRPr="008367A5">
              <w:rPr>
                <w:rFonts w:ascii="Trebuchet MS" w:hAnsi="Trebuchet MS"/>
                <w:sz w:val="20"/>
                <w:szCs w:val="20"/>
              </w:rPr>
              <w:t xml:space="preserve"> con</w:t>
            </w:r>
            <w:r w:rsidR="00965F3B">
              <w:rPr>
                <w:rFonts w:ascii="Trebuchet MS" w:hAnsi="Trebuchet MS"/>
                <w:sz w:val="20"/>
                <w:szCs w:val="20"/>
              </w:rPr>
              <w:t>siderando diverso</w:t>
            </w:r>
            <w:r w:rsidR="008367A5" w:rsidRPr="008367A5">
              <w:rPr>
                <w:rFonts w:ascii="Trebuchet MS" w:hAnsi="Trebuchet MS"/>
                <w:sz w:val="20"/>
                <w:szCs w:val="20"/>
              </w:rPr>
              <w:t>s indicadores y diversas variables como la participación ele</w:t>
            </w:r>
            <w:r w:rsidR="00D30B2F">
              <w:rPr>
                <w:rFonts w:ascii="Trebuchet MS" w:hAnsi="Trebuchet MS"/>
                <w:sz w:val="20"/>
                <w:szCs w:val="20"/>
              </w:rPr>
              <w:t>ctoral</w:t>
            </w:r>
            <w:r w:rsidR="0047793C">
              <w:rPr>
                <w:rFonts w:ascii="Trebuchet MS" w:hAnsi="Trebuchet MS"/>
                <w:sz w:val="20"/>
                <w:szCs w:val="20"/>
              </w:rPr>
              <w:t>,</w:t>
            </w:r>
            <w:r w:rsidR="00D30B2F">
              <w:rPr>
                <w:rFonts w:ascii="Trebuchet MS" w:hAnsi="Trebuchet MS"/>
                <w:sz w:val="20"/>
                <w:szCs w:val="20"/>
              </w:rPr>
              <w:t xml:space="preserve"> los mecanismos de participación </w:t>
            </w:r>
            <w:r w:rsidR="008367A5" w:rsidRPr="008367A5">
              <w:rPr>
                <w:rFonts w:ascii="Trebuchet MS" w:hAnsi="Trebuchet MS"/>
                <w:sz w:val="20"/>
                <w:szCs w:val="20"/>
              </w:rPr>
              <w:t>ciudadana</w:t>
            </w:r>
            <w:r w:rsidR="00D30B2F">
              <w:rPr>
                <w:rFonts w:ascii="Trebuchet MS" w:hAnsi="Trebuchet MS"/>
                <w:sz w:val="20"/>
                <w:szCs w:val="20"/>
              </w:rPr>
              <w:t>,</w:t>
            </w:r>
            <w:r w:rsidR="008367A5" w:rsidRPr="008367A5">
              <w:rPr>
                <w:rFonts w:ascii="Trebuchet MS" w:hAnsi="Trebuchet MS"/>
                <w:sz w:val="20"/>
                <w:szCs w:val="20"/>
              </w:rPr>
              <w:t xml:space="preserve"> la participación en orga</w:t>
            </w:r>
            <w:r w:rsidR="0047793C">
              <w:rPr>
                <w:rFonts w:ascii="Trebuchet MS" w:hAnsi="Trebuchet MS"/>
                <w:sz w:val="20"/>
                <w:szCs w:val="20"/>
              </w:rPr>
              <w:t>nizaciones de la sociedad civil, es un proyecto que e</w:t>
            </w:r>
            <w:r w:rsidR="008367A5" w:rsidRPr="008367A5">
              <w:rPr>
                <w:rFonts w:ascii="Trebuchet MS" w:hAnsi="Trebuchet MS"/>
                <w:sz w:val="20"/>
                <w:szCs w:val="20"/>
              </w:rPr>
              <w:t>stá</w:t>
            </w:r>
            <w:r w:rsidR="00D62121">
              <w:rPr>
                <w:rFonts w:ascii="Trebuchet MS" w:hAnsi="Trebuchet MS"/>
                <w:sz w:val="20"/>
                <w:szCs w:val="20"/>
              </w:rPr>
              <w:t xml:space="preserve"> realizando en conjunto con la Red Académica de Gobierno A</w:t>
            </w:r>
            <w:r w:rsidR="008367A5" w:rsidRPr="008367A5">
              <w:rPr>
                <w:rFonts w:ascii="Trebuchet MS" w:hAnsi="Trebuchet MS"/>
                <w:sz w:val="20"/>
                <w:szCs w:val="20"/>
              </w:rPr>
              <w:t>bierto</w:t>
            </w:r>
            <w:r w:rsidR="0047793C">
              <w:rPr>
                <w:rFonts w:ascii="Trebuchet MS" w:hAnsi="Trebuchet MS"/>
                <w:sz w:val="20"/>
                <w:szCs w:val="20"/>
              </w:rPr>
              <w:t xml:space="preserve">, </w:t>
            </w:r>
            <w:r w:rsidR="008367A5" w:rsidRPr="008367A5">
              <w:rPr>
                <w:rFonts w:ascii="Trebuchet MS" w:hAnsi="Trebuchet MS"/>
                <w:sz w:val="20"/>
                <w:szCs w:val="20"/>
              </w:rPr>
              <w:t xml:space="preserve"> es un proyecto que busca tener un insumo académico sobre el estado que guarda la participación ciudadana en los municipios</w:t>
            </w:r>
            <w:r w:rsidR="0047793C">
              <w:rPr>
                <w:rFonts w:ascii="Trebuchet MS" w:hAnsi="Trebuchet MS"/>
                <w:sz w:val="20"/>
                <w:szCs w:val="20"/>
              </w:rPr>
              <w:t>, la red académica es una</w:t>
            </w:r>
            <w:r w:rsidR="008367A5" w:rsidRPr="008367A5">
              <w:rPr>
                <w:rFonts w:ascii="Trebuchet MS" w:hAnsi="Trebuchet MS"/>
                <w:sz w:val="20"/>
                <w:szCs w:val="20"/>
              </w:rPr>
              <w:t xml:space="preserve"> red de académicos naci</w:t>
            </w:r>
            <w:r w:rsidR="00074E60">
              <w:rPr>
                <w:rFonts w:ascii="Trebuchet MS" w:hAnsi="Trebuchet MS"/>
                <w:sz w:val="20"/>
                <w:szCs w:val="20"/>
              </w:rPr>
              <w:t>onal</w:t>
            </w:r>
            <w:r w:rsidR="00D62121">
              <w:rPr>
                <w:rFonts w:ascii="Trebuchet MS" w:hAnsi="Trebuchet MS"/>
                <w:sz w:val="20"/>
                <w:szCs w:val="20"/>
              </w:rPr>
              <w:t>,</w:t>
            </w:r>
            <w:r w:rsidR="00074E60">
              <w:rPr>
                <w:rFonts w:ascii="Trebuchet MS" w:hAnsi="Trebuchet MS"/>
                <w:sz w:val="20"/>
                <w:szCs w:val="20"/>
              </w:rPr>
              <w:t xml:space="preserve"> lo que se busca primero es que sea un instrumento en</w:t>
            </w:r>
            <w:r w:rsidR="008367A5" w:rsidRPr="008367A5">
              <w:rPr>
                <w:rFonts w:ascii="Trebuchet MS" w:hAnsi="Trebuchet MS"/>
                <w:sz w:val="20"/>
                <w:szCs w:val="20"/>
              </w:rPr>
              <w:t xml:space="preserve"> Jalisco y</w:t>
            </w:r>
            <w:r w:rsidR="0047793C">
              <w:rPr>
                <w:rFonts w:ascii="Trebuchet MS" w:hAnsi="Trebuchet MS"/>
                <w:sz w:val="20"/>
                <w:szCs w:val="20"/>
              </w:rPr>
              <w:t xml:space="preserve"> que</w:t>
            </w:r>
            <w:r w:rsidR="008367A5" w:rsidRPr="008367A5">
              <w:rPr>
                <w:rFonts w:ascii="Trebuchet MS" w:hAnsi="Trebuchet MS"/>
                <w:sz w:val="20"/>
                <w:szCs w:val="20"/>
              </w:rPr>
              <w:t xml:space="preserve"> desp</w:t>
            </w:r>
            <w:r w:rsidR="0047793C">
              <w:rPr>
                <w:rFonts w:ascii="Trebuchet MS" w:hAnsi="Trebuchet MS"/>
                <w:sz w:val="20"/>
                <w:szCs w:val="20"/>
              </w:rPr>
              <w:t>ués la red</w:t>
            </w:r>
            <w:r w:rsidR="00074E60">
              <w:rPr>
                <w:rFonts w:ascii="Trebuchet MS" w:hAnsi="Trebuchet MS"/>
                <w:sz w:val="20"/>
                <w:szCs w:val="20"/>
              </w:rPr>
              <w:t xml:space="preserve"> lo</w:t>
            </w:r>
            <w:r w:rsidR="0047793C">
              <w:rPr>
                <w:rFonts w:ascii="Trebuchet MS" w:hAnsi="Trebuchet MS"/>
                <w:sz w:val="20"/>
                <w:szCs w:val="20"/>
              </w:rPr>
              <w:t xml:space="preserve"> </w:t>
            </w:r>
            <w:r w:rsidR="00074E60">
              <w:rPr>
                <w:rFonts w:ascii="Trebuchet MS" w:hAnsi="Trebuchet MS"/>
                <w:sz w:val="20"/>
                <w:szCs w:val="20"/>
              </w:rPr>
              <w:t>re</w:t>
            </w:r>
            <w:r w:rsidR="0047793C">
              <w:rPr>
                <w:rFonts w:ascii="Trebuchet MS" w:hAnsi="Trebuchet MS"/>
                <w:sz w:val="20"/>
                <w:szCs w:val="20"/>
              </w:rPr>
              <w:t>plique</w:t>
            </w:r>
            <w:r w:rsidR="008367A5" w:rsidRPr="008367A5">
              <w:rPr>
                <w:rFonts w:ascii="Trebuchet MS" w:hAnsi="Trebuchet MS"/>
                <w:sz w:val="20"/>
                <w:szCs w:val="20"/>
              </w:rPr>
              <w:t xml:space="preserve"> </w:t>
            </w:r>
            <w:r w:rsidR="0047793C">
              <w:rPr>
                <w:rFonts w:ascii="Trebuchet MS" w:hAnsi="Trebuchet MS"/>
                <w:sz w:val="20"/>
                <w:szCs w:val="20"/>
              </w:rPr>
              <w:t xml:space="preserve">en sus instituciones </w:t>
            </w:r>
            <w:r w:rsidR="008367A5" w:rsidRPr="008367A5">
              <w:rPr>
                <w:rFonts w:ascii="Trebuchet MS" w:hAnsi="Trebuchet MS"/>
                <w:sz w:val="20"/>
                <w:szCs w:val="20"/>
              </w:rPr>
              <w:t>académicas en otros</w:t>
            </w:r>
            <w:r w:rsidR="0047793C">
              <w:rPr>
                <w:rFonts w:ascii="Trebuchet MS" w:hAnsi="Trebuchet MS"/>
                <w:sz w:val="20"/>
                <w:szCs w:val="20"/>
              </w:rPr>
              <w:t xml:space="preserve"> estados,</w:t>
            </w:r>
            <w:r w:rsidR="00074E60">
              <w:rPr>
                <w:rFonts w:ascii="Trebuchet MS" w:hAnsi="Trebuchet MS"/>
                <w:sz w:val="20"/>
                <w:szCs w:val="20"/>
              </w:rPr>
              <w:t xml:space="preserve"> pero en</w:t>
            </w:r>
            <w:r w:rsidR="0047793C">
              <w:rPr>
                <w:rFonts w:ascii="Trebuchet MS" w:hAnsi="Trebuchet MS"/>
                <w:sz w:val="20"/>
                <w:szCs w:val="20"/>
              </w:rPr>
              <w:t xml:space="preserve"> primer lugar se</w:t>
            </w:r>
            <w:r w:rsidR="00074E60">
              <w:rPr>
                <w:rFonts w:ascii="Trebuchet MS" w:hAnsi="Trebuchet MS"/>
                <w:sz w:val="20"/>
                <w:szCs w:val="20"/>
              </w:rPr>
              <w:t xml:space="preserve"> busca que sea</w:t>
            </w:r>
            <w:r w:rsidR="008367A5" w:rsidRPr="008367A5">
              <w:rPr>
                <w:rFonts w:ascii="Trebuchet MS" w:hAnsi="Trebuchet MS"/>
                <w:sz w:val="20"/>
                <w:szCs w:val="20"/>
              </w:rPr>
              <w:t xml:space="preserve"> en Jalisco</w:t>
            </w:r>
            <w:r w:rsidR="0047793C">
              <w:rPr>
                <w:rFonts w:ascii="Trebuchet MS" w:hAnsi="Trebuchet MS"/>
                <w:sz w:val="20"/>
                <w:szCs w:val="20"/>
              </w:rPr>
              <w:t>,</w:t>
            </w:r>
            <w:r w:rsidR="008367A5" w:rsidRPr="008367A5">
              <w:rPr>
                <w:rFonts w:ascii="Trebuchet MS" w:hAnsi="Trebuchet MS"/>
                <w:sz w:val="20"/>
                <w:szCs w:val="20"/>
              </w:rPr>
              <w:t xml:space="preserve"> se está</w:t>
            </w:r>
            <w:r w:rsidR="0047793C">
              <w:rPr>
                <w:rFonts w:ascii="Trebuchet MS" w:hAnsi="Trebuchet MS"/>
                <w:sz w:val="20"/>
                <w:szCs w:val="20"/>
              </w:rPr>
              <w:t xml:space="preserve"> trab</w:t>
            </w:r>
            <w:r w:rsidR="00965F3B">
              <w:rPr>
                <w:rFonts w:ascii="Trebuchet MS" w:hAnsi="Trebuchet MS"/>
                <w:sz w:val="20"/>
                <w:szCs w:val="20"/>
              </w:rPr>
              <w:t>ajando en conjunto con esta red. A</w:t>
            </w:r>
            <w:r w:rsidR="0047793C">
              <w:rPr>
                <w:rFonts w:ascii="Trebuchet MS" w:hAnsi="Trebuchet MS"/>
                <w:sz w:val="20"/>
                <w:szCs w:val="20"/>
              </w:rPr>
              <w:t>demás</w:t>
            </w:r>
            <w:r w:rsidR="00965F3B">
              <w:rPr>
                <w:rFonts w:ascii="Trebuchet MS" w:hAnsi="Trebuchet MS"/>
                <w:sz w:val="20"/>
                <w:szCs w:val="20"/>
              </w:rPr>
              <w:t>,</w:t>
            </w:r>
            <w:r w:rsidR="0047793C">
              <w:rPr>
                <w:rFonts w:ascii="Trebuchet MS" w:hAnsi="Trebuchet MS"/>
                <w:sz w:val="20"/>
                <w:szCs w:val="20"/>
              </w:rPr>
              <w:t xml:space="preserve"> se</w:t>
            </w:r>
            <w:r w:rsidR="00965F3B">
              <w:rPr>
                <w:rFonts w:ascii="Trebuchet MS" w:hAnsi="Trebuchet MS"/>
                <w:sz w:val="20"/>
                <w:szCs w:val="20"/>
              </w:rPr>
              <w:t xml:space="preserve"> diseñó</w:t>
            </w:r>
            <w:r w:rsidR="008367A5" w:rsidRPr="008367A5">
              <w:rPr>
                <w:rFonts w:ascii="Trebuchet MS" w:hAnsi="Trebuchet MS"/>
                <w:sz w:val="20"/>
                <w:szCs w:val="20"/>
              </w:rPr>
              <w:t xml:space="preserve"> la</w:t>
            </w:r>
            <w:r w:rsidR="00074E60">
              <w:rPr>
                <w:rFonts w:ascii="Trebuchet MS" w:hAnsi="Trebuchet MS"/>
                <w:sz w:val="20"/>
                <w:szCs w:val="20"/>
              </w:rPr>
              <w:t xml:space="preserve"> convocatoria para el concurso Participación C</w:t>
            </w:r>
            <w:r w:rsidR="00B11554">
              <w:rPr>
                <w:rFonts w:ascii="Trebuchet MS" w:hAnsi="Trebuchet MS"/>
                <w:sz w:val="20"/>
                <w:szCs w:val="20"/>
              </w:rPr>
              <w:t>iudadana y Covid</w:t>
            </w:r>
            <w:r w:rsidR="00074E60">
              <w:rPr>
                <w:rFonts w:ascii="Trebuchet MS" w:hAnsi="Trebuchet MS"/>
                <w:sz w:val="20"/>
                <w:szCs w:val="20"/>
              </w:rPr>
              <w:t>,</w:t>
            </w:r>
            <w:r w:rsidR="008367A5" w:rsidRPr="008367A5">
              <w:rPr>
                <w:rFonts w:ascii="Trebuchet MS" w:hAnsi="Trebuchet MS"/>
                <w:sz w:val="20"/>
                <w:szCs w:val="20"/>
              </w:rPr>
              <w:t xml:space="preserve"> que está en revisión</w:t>
            </w:r>
            <w:r w:rsidR="00B11554">
              <w:rPr>
                <w:rFonts w:ascii="Trebuchet MS" w:hAnsi="Trebuchet MS"/>
                <w:sz w:val="20"/>
                <w:szCs w:val="20"/>
              </w:rPr>
              <w:t>, en</w:t>
            </w:r>
            <w:r w:rsidR="008367A5" w:rsidRPr="008367A5">
              <w:rPr>
                <w:rFonts w:ascii="Trebuchet MS" w:hAnsi="Trebuchet MS"/>
                <w:sz w:val="20"/>
                <w:szCs w:val="20"/>
              </w:rPr>
              <w:t xml:space="preserve"> últimas revisiones </w:t>
            </w:r>
            <w:r w:rsidR="008367A5" w:rsidRPr="00074E60">
              <w:rPr>
                <w:rFonts w:ascii="Trebuchet MS" w:hAnsi="Trebuchet MS"/>
                <w:sz w:val="20"/>
                <w:szCs w:val="20"/>
              </w:rPr>
              <w:t>y</w:t>
            </w:r>
            <w:r w:rsidR="00074E60" w:rsidRPr="00074E60">
              <w:rPr>
                <w:rFonts w:ascii="Trebuchet MS" w:hAnsi="Trebuchet MS"/>
                <w:sz w:val="20"/>
                <w:szCs w:val="20"/>
              </w:rPr>
              <w:t xml:space="preserve"> espero que se publiquen en los</w:t>
            </w:r>
            <w:r w:rsidR="008367A5" w:rsidRPr="00074E60">
              <w:rPr>
                <w:rFonts w:ascii="Trebuchet MS" w:hAnsi="Trebuchet MS"/>
                <w:sz w:val="20"/>
                <w:szCs w:val="20"/>
              </w:rPr>
              <w:t xml:space="preserve"> próximos</w:t>
            </w:r>
            <w:r w:rsidR="008367A5" w:rsidRPr="008367A5">
              <w:rPr>
                <w:rFonts w:ascii="Trebuchet MS" w:hAnsi="Trebuchet MS"/>
                <w:sz w:val="20"/>
                <w:szCs w:val="20"/>
              </w:rPr>
              <w:t xml:space="preserve"> días</w:t>
            </w:r>
            <w:r w:rsidR="00965F3B">
              <w:rPr>
                <w:rFonts w:ascii="Trebuchet MS" w:hAnsi="Trebuchet MS"/>
                <w:sz w:val="20"/>
                <w:szCs w:val="20"/>
              </w:rPr>
              <w:t>,</w:t>
            </w:r>
            <w:r w:rsidR="00B11554">
              <w:rPr>
                <w:rFonts w:ascii="Trebuchet MS" w:hAnsi="Trebuchet MS"/>
                <w:sz w:val="20"/>
                <w:szCs w:val="20"/>
              </w:rPr>
              <w:t xml:space="preserve"> que busca</w:t>
            </w:r>
            <w:r w:rsidR="008367A5" w:rsidRPr="008367A5">
              <w:rPr>
                <w:rFonts w:ascii="Trebuchet MS" w:hAnsi="Trebuchet MS"/>
                <w:sz w:val="20"/>
                <w:szCs w:val="20"/>
              </w:rPr>
              <w:t xml:space="preserve"> recopilar todas aquellas buenas prácticas de participación ciudadana que tuvieron los ciudadanos y habitantes e</w:t>
            </w:r>
            <w:r w:rsidR="00B11554">
              <w:rPr>
                <w:rFonts w:ascii="Trebuchet MS" w:hAnsi="Trebuchet MS"/>
                <w:sz w:val="20"/>
                <w:szCs w:val="20"/>
              </w:rPr>
              <w:t>n el estado de Jalisco</w:t>
            </w:r>
            <w:r w:rsidR="005B378D">
              <w:rPr>
                <w:rFonts w:ascii="Trebuchet MS" w:hAnsi="Trebuchet MS"/>
                <w:sz w:val="20"/>
                <w:szCs w:val="20"/>
              </w:rPr>
              <w:t>,</w:t>
            </w:r>
            <w:r w:rsidR="00B11554">
              <w:rPr>
                <w:rFonts w:ascii="Trebuchet MS" w:hAnsi="Trebuchet MS"/>
                <w:sz w:val="20"/>
                <w:szCs w:val="20"/>
              </w:rPr>
              <w:t xml:space="preserve"> en el contexto del Covid</w:t>
            </w:r>
            <w:r w:rsidR="00465400">
              <w:rPr>
                <w:rFonts w:ascii="Trebuchet MS" w:hAnsi="Trebuchet MS"/>
                <w:sz w:val="20"/>
                <w:szCs w:val="20"/>
              </w:rPr>
              <w:t>,</w:t>
            </w:r>
            <w:r w:rsidR="008367A5" w:rsidRPr="008367A5">
              <w:rPr>
                <w:rFonts w:ascii="Trebuchet MS" w:hAnsi="Trebuchet MS"/>
                <w:sz w:val="20"/>
                <w:szCs w:val="20"/>
              </w:rPr>
              <w:t xml:space="preserve"> y</w:t>
            </w:r>
            <w:r w:rsidR="00B11554">
              <w:rPr>
                <w:rFonts w:ascii="Trebuchet MS" w:hAnsi="Trebuchet MS"/>
                <w:sz w:val="20"/>
                <w:szCs w:val="20"/>
              </w:rPr>
              <w:t xml:space="preserve"> mediante la convocatoria lo que busca recopilarlas, conocerlas, </w:t>
            </w:r>
            <w:r w:rsidR="008367A5" w:rsidRPr="008367A5">
              <w:rPr>
                <w:rFonts w:ascii="Trebuchet MS" w:hAnsi="Trebuchet MS"/>
                <w:sz w:val="20"/>
                <w:szCs w:val="20"/>
              </w:rPr>
              <w:t>tenerlas</w:t>
            </w:r>
            <w:r w:rsidR="00B11554">
              <w:rPr>
                <w:rFonts w:ascii="Trebuchet MS" w:hAnsi="Trebuchet MS"/>
                <w:sz w:val="20"/>
                <w:szCs w:val="20"/>
              </w:rPr>
              <w:t xml:space="preserve"> y otorgar un </w:t>
            </w:r>
            <w:r w:rsidR="008367A5" w:rsidRPr="008367A5">
              <w:rPr>
                <w:rFonts w:ascii="Trebuchet MS" w:hAnsi="Trebuchet MS"/>
                <w:sz w:val="20"/>
                <w:szCs w:val="20"/>
              </w:rPr>
              <w:t>incentivo</w:t>
            </w:r>
            <w:r w:rsidR="00B11554">
              <w:rPr>
                <w:rFonts w:ascii="Trebuchet MS" w:hAnsi="Trebuchet MS"/>
                <w:sz w:val="20"/>
                <w:szCs w:val="20"/>
              </w:rPr>
              <w:t xml:space="preserve"> </w:t>
            </w:r>
            <w:r w:rsidR="005B378D">
              <w:rPr>
                <w:rFonts w:ascii="Trebuchet MS" w:hAnsi="Trebuchet MS"/>
                <w:sz w:val="20"/>
                <w:szCs w:val="20"/>
              </w:rPr>
              <w:t>a estas</w:t>
            </w:r>
            <w:r w:rsidR="008367A5" w:rsidRPr="008367A5">
              <w:rPr>
                <w:rFonts w:ascii="Trebuchet MS" w:hAnsi="Trebuchet MS"/>
                <w:sz w:val="20"/>
                <w:szCs w:val="20"/>
              </w:rPr>
              <w:t xml:space="preserve"> muy buenas prácticas de participación ciudadana en el contexto de la pandemia</w:t>
            </w:r>
            <w:r w:rsidR="005B378D">
              <w:rPr>
                <w:rFonts w:ascii="Trebuchet MS" w:hAnsi="Trebuchet MS"/>
                <w:sz w:val="20"/>
                <w:szCs w:val="20"/>
              </w:rPr>
              <w:t>.</w:t>
            </w:r>
            <w:r w:rsidR="00965F3B">
              <w:rPr>
                <w:rFonts w:ascii="Trebuchet MS" w:hAnsi="Trebuchet MS"/>
                <w:sz w:val="20"/>
                <w:szCs w:val="20"/>
              </w:rPr>
              <w:t xml:space="preserve"> </w:t>
            </w:r>
            <w:r w:rsidR="005B378D" w:rsidRPr="00465400">
              <w:rPr>
                <w:rFonts w:ascii="Trebuchet MS" w:hAnsi="Trebuchet MS"/>
                <w:sz w:val="20"/>
                <w:szCs w:val="20"/>
              </w:rPr>
              <w:t>L</w:t>
            </w:r>
            <w:r w:rsidR="008367A5" w:rsidRPr="00465400">
              <w:rPr>
                <w:rFonts w:ascii="Trebuchet MS" w:hAnsi="Trebuchet MS"/>
                <w:sz w:val="20"/>
                <w:szCs w:val="20"/>
              </w:rPr>
              <w:t>os últimos cuatro</w:t>
            </w:r>
            <w:r w:rsidR="008367A5" w:rsidRPr="008367A5">
              <w:rPr>
                <w:rFonts w:ascii="Trebuchet MS" w:hAnsi="Trebuchet MS"/>
                <w:sz w:val="20"/>
                <w:szCs w:val="20"/>
              </w:rPr>
              <w:t xml:space="preserve"> proyectos de este proceso son las jornadas de participación ciudadana en tu colonia</w:t>
            </w:r>
            <w:r w:rsidR="005B378D">
              <w:rPr>
                <w:rFonts w:ascii="Trebuchet MS" w:hAnsi="Trebuchet MS"/>
                <w:sz w:val="20"/>
                <w:szCs w:val="20"/>
              </w:rPr>
              <w:t>,</w:t>
            </w:r>
            <w:r w:rsidR="008367A5" w:rsidRPr="008367A5">
              <w:rPr>
                <w:rFonts w:ascii="Trebuchet MS" w:hAnsi="Trebuchet MS"/>
                <w:sz w:val="20"/>
                <w:szCs w:val="20"/>
              </w:rPr>
              <w:t xml:space="preserve"> que se suspendió este proyecto</w:t>
            </w:r>
            <w:r w:rsidR="005B378D">
              <w:rPr>
                <w:rFonts w:ascii="Trebuchet MS" w:hAnsi="Trebuchet MS"/>
                <w:sz w:val="20"/>
                <w:szCs w:val="20"/>
              </w:rPr>
              <w:t>, era</w:t>
            </w:r>
            <w:r w:rsidR="00965F3B">
              <w:rPr>
                <w:rFonts w:ascii="Trebuchet MS" w:hAnsi="Trebuchet MS"/>
                <w:sz w:val="20"/>
                <w:szCs w:val="20"/>
              </w:rPr>
              <w:t xml:space="preserve"> un proyecto que tenía</w:t>
            </w:r>
            <w:r w:rsidR="005B378D">
              <w:rPr>
                <w:rFonts w:ascii="Trebuchet MS" w:hAnsi="Trebuchet MS"/>
                <w:sz w:val="20"/>
                <w:szCs w:val="20"/>
              </w:rPr>
              <w:t xml:space="preserve"> el objetivo de ir a visitar c</w:t>
            </w:r>
            <w:r w:rsidR="008367A5" w:rsidRPr="008367A5">
              <w:rPr>
                <w:rFonts w:ascii="Trebuchet MS" w:hAnsi="Trebuchet MS"/>
                <w:sz w:val="20"/>
                <w:szCs w:val="20"/>
              </w:rPr>
              <w:t>olonia</w:t>
            </w:r>
            <w:r w:rsidR="005B378D">
              <w:rPr>
                <w:rFonts w:ascii="Trebuchet MS" w:hAnsi="Trebuchet MS"/>
                <w:sz w:val="20"/>
                <w:szCs w:val="20"/>
              </w:rPr>
              <w:t>s y asociaciones</w:t>
            </w:r>
            <w:r w:rsidR="008367A5" w:rsidRPr="008367A5">
              <w:rPr>
                <w:rFonts w:ascii="Trebuchet MS" w:hAnsi="Trebuchet MS"/>
                <w:sz w:val="20"/>
                <w:szCs w:val="20"/>
              </w:rPr>
              <w:t xml:space="preserve"> vecinales</w:t>
            </w:r>
            <w:r w:rsidR="005B378D">
              <w:rPr>
                <w:rFonts w:ascii="Trebuchet MS" w:hAnsi="Trebuchet MS"/>
                <w:sz w:val="20"/>
                <w:szCs w:val="20"/>
              </w:rPr>
              <w:t>,</w:t>
            </w:r>
            <w:r w:rsidR="008367A5" w:rsidRPr="008367A5">
              <w:rPr>
                <w:rFonts w:ascii="Trebuchet MS" w:hAnsi="Trebuchet MS"/>
                <w:sz w:val="20"/>
                <w:szCs w:val="20"/>
              </w:rPr>
              <w:t xml:space="preserve"> se suspendió por la pandemia</w:t>
            </w:r>
            <w:r w:rsidR="005B378D">
              <w:rPr>
                <w:rFonts w:ascii="Trebuchet MS" w:hAnsi="Trebuchet MS"/>
                <w:sz w:val="20"/>
                <w:szCs w:val="20"/>
              </w:rPr>
              <w:t>,</w:t>
            </w:r>
            <w:r w:rsidR="008367A5" w:rsidRPr="008367A5">
              <w:rPr>
                <w:rFonts w:ascii="Trebuchet MS" w:hAnsi="Trebuchet MS"/>
                <w:sz w:val="20"/>
                <w:szCs w:val="20"/>
              </w:rPr>
              <w:t xml:space="preserve"> no se ha retomado</w:t>
            </w:r>
            <w:r w:rsidR="00965F3B">
              <w:rPr>
                <w:rFonts w:ascii="Trebuchet MS" w:hAnsi="Trebuchet MS"/>
                <w:sz w:val="20"/>
                <w:szCs w:val="20"/>
              </w:rPr>
              <w:t>,</w:t>
            </w:r>
            <w:r w:rsidR="008367A5" w:rsidRPr="008367A5">
              <w:rPr>
                <w:rFonts w:ascii="Trebuchet MS" w:hAnsi="Trebuchet MS"/>
                <w:sz w:val="20"/>
                <w:szCs w:val="20"/>
              </w:rPr>
              <w:t xml:space="preserve"> pero estamos en</w:t>
            </w:r>
            <w:r w:rsidR="005B378D">
              <w:rPr>
                <w:rFonts w:ascii="Trebuchet MS" w:hAnsi="Trebuchet MS"/>
                <w:sz w:val="20"/>
                <w:szCs w:val="20"/>
              </w:rPr>
              <w:t xml:space="preserve"> el envío de</w:t>
            </w:r>
            <w:r w:rsidR="008367A5" w:rsidRPr="008367A5">
              <w:rPr>
                <w:rFonts w:ascii="Trebuchet MS" w:hAnsi="Trebuchet MS"/>
                <w:sz w:val="20"/>
                <w:szCs w:val="20"/>
              </w:rPr>
              <w:t xml:space="preserve"> </w:t>
            </w:r>
            <w:r w:rsidR="005B378D">
              <w:rPr>
                <w:rFonts w:ascii="Trebuchet MS" w:hAnsi="Trebuchet MS"/>
                <w:sz w:val="20"/>
                <w:szCs w:val="20"/>
              </w:rPr>
              <w:t>re</w:t>
            </w:r>
            <w:r w:rsidR="008367A5" w:rsidRPr="008367A5">
              <w:rPr>
                <w:rFonts w:ascii="Trebuchet MS" w:hAnsi="Trebuchet MS"/>
                <w:sz w:val="20"/>
                <w:szCs w:val="20"/>
              </w:rPr>
              <w:t xml:space="preserve">diseñar la </w:t>
            </w:r>
            <w:r w:rsidR="005B378D">
              <w:rPr>
                <w:rFonts w:ascii="Trebuchet MS" w:hAnsi="Trebuchet MS"/>
                <w:sz w:val="20"/>
                <w:szCs w:val="20"/>
              </w:rPr>
              <w:t>metodología y justo transformarlo para el proceso electoral, e</w:t>
            </w:r>
            <w:r w:rsidR="008367A5" w:rsidRPr="008367A5">
              <w:rPr>
                <w:rFonts w:ascii="Trebuchet MS" w:hAnsi="Trebuchet MS"/>
                <w:sz w:val="20"/>
                <w:szCs w:val="20"/>
              </w:rPr>
              <w:t xml:space="preserve">n jornadas </w:t>
            </w:r>
            <w:r w:rsidR="005B378D">
              <w:rPr>
                <w:rFonts w:ascii="Trebuchet MS" w:hAnsi="Trebuchet MS"/>
                <w:sz w:val="20"/>
                <w:szCs w:val="20"/>
              </w:rPr>
              <w:t>de participación ciudadana en</w:t>
            </w:r>
            <w:r w:rsidR="008367A5" w:rsidRPr="008367A5">
              <w:rPr>
                <w:rFonts w:ascii="Trebuchet MS" w:hAnsi="Trebuchet MS"/>
                <w:sz w:val="20"/>
                <w:szCs w:val="20"/>
              </w:rPr>
              <w:t xml:space="preserve"> tu colonia</w:t>
            </w:r>
            <w:r w:rsidR="00965F3B">
              <w:rPr>
                <w:rFonts w:ascii="Trebuchet MS" w:hAnsi="Trebuchet MS"/>
                <w:sz w:val="20"/>
                <w:szCs w:val="20"/>
              </w:rPr>
              <w:t>,</w:t>
            </w:r>
            <w:r w:rsidR="008367A5" w:rsidRPr="008367A5">
              <w:rPr>
                <w:rFonts w:ascii="Trebuchet MS" w:hAnsi="Trebuchet MS"/>
                <w:sz w:val="20"/>
                <w:szCs w:val="20"/>
              </w:rPr>
              <w:t xml:space="preserve"> pe</w:t>
            </w:r>
            <w:r w:rsidR="005B378D">
              <w:rPr>
                <w:rFonts w:ascii="Trebuchet MS" w:hAnsi="Trebuchet MS"/>
                <w:sz w:val="20"/>
                <w:szCs w:val="20"/>
              </w:rPr>
              <w:t>ro con una perspectiva del proceso</w:t>
            </w:r>
            <w:r w:rsidR="008367A5" w:rsidRPr="008367A5">
              <w:rPr>
                <w:rFonts w:ascii="Trebuchet MS" w:hAnsi="Trebuchet MS"/>
                <w:sz w:val="20"/>
                <w:szCs w:val="20"/>
              </w:rPr>
              <w:t xml:space="preserve"> electoral</w:t>
            </w:r>
            <w:r w:rsidR="00965F3B">
              <w:rPr>
                <w:rFonts w:ascii="Trebuchet MS" w:hAnsi="Trebuchet MS"/>
                <w:sz w:val="20"/>
                <w:szCs w:val="20"/>
              </w:rPr>
              <w:t>. S</w:t>
            </w:r>
            <w:r w:rsidR="005B378D">
              <w:rPr>
                <w:rFonts w:ascii="Trebuchet MS" w:hAnsi="Trebuchet MS"/>
                <w:sz w:val="20"/>
                <w:szCs w:val="20"/>
              </w:rPr>
              <w:t>e ti</w:t>
            </w:r>
            <w:r w:rsidR="00465400">
              <w:rPr>
                <w:rFonts w:ascii="Trebuchet MS" w:hAnsi="Trebuchet MS"/>
                <w:sz w:val="20"/>
                <w:szCs w:val="20"/>
              </w:rPr>
              <w:t>ene pensado realizar un h</w:t>
            </w:r>
            <w:r w:rsidR="00965F3B">
              <w:rPr>
                <w:rFonts w:ascii="Trebuchet MS" w:hAnsi="Trebuchet MS"/>
                <w:sz w:val="20"/>
                <w:szCs w:val="20"/>
              </w:rPr>
              <w:t>ackathó</w:t>
            </w:r>
            <w:r w:rsidR="008367A5" w:rsidRPr="008367A5">
              <w:rPr>
                <w:rFonts w:ascii="Trebuchet MS" w:hAnsi="Trebuchet MS"/>
                <w:sz w:val="20"/>
                <w:szCs w:val="20"/>
              </w:rPr>
              <w:t xml:space="preserve">n </w:t>
            </w:r>
            <w:r w:rsidR="005B378D">
              <w:rPr>
                <w:rFonts w:ascii="Trebuchet MS" w:hAnsi="Trebuchet MS"/>
                <w:sz w:val="20"/>
                <w:szCs w:val="20"/>
              </w:rPr>
              <w:t xml:space="preserve">a </w:t>
            </w:r>
            <w:r w:rsidR="008367A5" w:rsidRPr="008367A5">
              <w:rPr>
                <w:rFonts w:ascii="Trebuchet MS" w:hAnsi="Trebuchet MS"/>
                <w:sz w:val="20"/>
                <w:szCs w:val="20"/>
              </w:rPr>
              <w:t>finales de noviembre</w:t>
            </w:r>
            <w:r w:rsidR="005B378D">
              <w:rPr>
                <w:rFonts w:ascii="Trebuchet MS" w:hAnsi="Trebuchet MS"/>
                <w:sz w:val="20"/>
                <w:szCs w:val="20"/>
              </w:rPr>
              <w:t>,</w:t>
            </w:r>
            <w:r w:rsidR="008367A5" w:rsidRPr="008367A5">
              <w:rPr>
                <w:rFonts w:ascii="Trebuchet MS" w:hAnsi="Trebuchet MS"/>
                <w:sz w:val="20"/>
                <w:szCs w:val="20"/>
              </w:rPr>
              <w:t xml:space="preserve"> para esto se ha contacta</w:t>
            </w:r>
            <w:r w:rsidR="005B378D">
              <w:rPr>
                <w:rFonts w:ascii="Trebuchet MS" w:hAnsi="Trebuchet MS"/>
                <w:sz w:val="20"/>
                <w:szCs w:val="20"/>
              </w:rPr>
              <w:t xml:space="preserve">do con la </w:t>
            </w:r>
            <w:r w:rsidR="00965F3B">
              <w:rPr>
                <w:rFonts w:ascii="Trebuchet MS" w:hAnsi="Trebuchet MS"/>
                <w:sz w:val="20"/>
                <w:szCs w:val="20"/>
              </w:rPr>
              <w:t>d</w:t>
            </w:r>
            <w:r w:rsidR="005B378D">
              <w:rPr>
                <w:rFonts w:ascii="Trebuchet MS" w:hAnsi="Trebuchet MS"/>
                <w:sz w:val="20"/>
                <w:szCs w:val="20"/>
              </w:rPr>
              <w:t xml:space="preserve">irección </w:t>
            </w:r>
            <w:r w:rsidR="00965F3B">
              <w:rPr>
                <w:rFonts w:ascii="Trebuchet MS" w:hAnsi="Trebuchet MS"/>
                <w:sz w:val="20"/>
                <w:szCs w:val="20"/>
              </w:rPr>
              <w:t>G</w:t>
            </w:r>
            <w:r w:rsidR="005B378D">
              <w:rPr>
                <w:rFonts w:ascii="Trebuchet MS" w:hAnsi="Trebuchet MS"/>
                <w:sz w:val="20"/>
                <w:szCs w:val="20"/>
              </w:rPr>
              <w:t>eneral de Innovación y Desarrollo Social de la Secretaría de I</w:t>
            </w:r>
            <w:r w:rsidR="008367A5" w:rsidRPr="008367A5">
              <w:rPr>
                <w:rFonts w:ascii="Trebuchet MS" w:hAnsi="Trebuchet MS"/>
                <w:sz w:val="20"/>
                <w:szCs w:val="20"/>
              </w:rPr>
              <w:t>nnovación</w:t>
            </w:r>
            <w:r w:rsidR="005B378D">
              <w:rPr>
                <w:rFonts w:ascii="Trebuchet MS" w:hAnsi="Trebuchet MS"/>
                <w:sz w:val="20"/>
                <w:szCs w:val="20"/>
              </w:rPr>
              <w:t>,</w:t>
            </w:r>
            <w:r w:rsidR="008367A5" w:rsidRPr="008367A5">
              <w:rPr>
                <w:rFonts w:ascii="Trebuchet MS" w:hAnsi="Trebuchet MS"/>
                <w:sz w:val="20"/>
                <w:szCs w:val="20"/>
              </w:rPr>
              <w:t xml:space="preserve"> para expl</w:t>
            </w:r>
            <w:r w:rsidR="00965F3B">
              <w:rPr>
                <w:rFonts w:ascii="Trebuchet MS" w:hAnsi="Trebuchet MS"/>
                <w:sz w:val="20"/>
                <w:szCs w:val="20"/>
              </w:rPr>
              <w:t>orar una posible alianza porque</w:t>
            </w:r>
            <w:r w:rsidR="008367A5" w:rsidRPr="008367A5">
              <w:rPr>
                <w:rFonts w:ascii="Trebuchet MS" w:hAnsi="Trebuchet MS"/>
                <w:sz w:val="20"/>
                <w:szCs w:val="20"/>
              </w:rPr>
              <w:t xml:space="preserve"> ellos realizan </w:t>
            </w:r>
            <w:r w:rsidR="00465400">
              <w:rPr>
                <w:rFonts w:ascii="Trebuchet MS" w:hAnsi="Trebuchet MS"/>
                <w:sz w:val="20"/>
                <w:szCs w:val="20"/>
              </w:rPr>
              <w:t>hackatho</w:t>
            </w:r>
            <w:r w:rsidR="00D2622C" w:rsidRPr="008367A5">
              <w:rPr>
                <w:rFonts w:ascii="Trebuchet MS" w:hAnsi="Trebuchet MS"/>
                <w:sz w:val="20"/>
                <w:szCs w:val="20"/>
              </w:rPr>
              <w:t>n</w:t>
            </w:r>
            <w:r w:rsidR="00D2622C">
              <w:rPr>
                <w:rFonts w:ascii="Trebuchet MS" w:hAnsi="Trebuchet MS"/>
                <w:sz w:val="20"/>
                <w:szCs w:val="20"/>
              </w:rPr>
              <w:t>es a</w:t>
            </w:r>
            <w:r w:rsidR="008367A5" w:rsidRPr="008367A5">
              <w:rPr>
                <w:rFonts w:ascii="Trebuchet MS" w:hAnsi="Trebuchet MS"/>
                <w:sz w:val="20"/>
                <w:szCs w:val="20"/>
              </w:rPr>
              <w:t xml:space="preserve"> largo del año y en este último lapso </w:t>
            </w:r>
            <w:r w:rsidR="00965F3B">
              <w:rPr>
                <w:rFonts w:ascii="Trebuchet MS" w:hAnsi="Trebuchet MS"/>
                <w:sz w:val="20"/>
                <w:szCs w:val="20"/>
              </w:rPr>
              <w:t>d</w:t>
            </w:r>
            <w:r w:rsidR="008367A5" w:rsidRPr="008367A5">
              <w:rPr>
                <w:rFonts w:ascii="Trebuchet MS" w:hAnsi="Trebuchet MS"/>
                <w:sz w:val="20"/>
                <w:szCs w:val="20"/>
              </w:rPr>
              <w:t>el año tienen 4</w:t>
            </w:r>
            <w:r w:rsidR="00D2622C">
              <w:rPr>
                <w:rFonts w:ascii="Trebuchet MS" w:hAnsi="Trebuchet MS"/>
                <w:sz w:val="20"/>
                <w:szCs w:val="20"/>
              </w:rPr>
              <w:t xml:space="preserve">, </w:t>
            </w:r>
            <w:r w:rsidR="008367A5" w:rsidRPr="008367A5">
              <w:rPr>
                <w:rFonts w:ascii="Trebuchet MS" w:hAnsi="Trebuchet MS"/>
                <w:sz w:val="20"/>
                <w:szCs w:val="20"/>
              </w:rPr>
              <w:t xml:space="preserve">5 </w:t>
            </w:r>
            <w:r w:rsidR="00465400">
              <w:rPr>
                <w:rFonts w:ascii="Trebuchet MS" w:hAnsi="Trebuchet MS"/>
                <w:sz w:val="20"/>
                <w:szCs w:val="20"/>
              </w:rPr>
              <w:t>hackatho</w:t>
            </w:r>
            <w:r w:rsidR="00D2622C" w:rsidRPr="008367A5">
              <w:rPr>
                <w:rFonts w:ascii="Trebuchet MS" w:hAnsi="Trebuchet MS"/>
                <w:sz w:val="20"/>
                <w:szCs w:val="20"/>
              </w:rPr>
              <w:t>n</w:t>
            </w:r>
            <w:r w:rsidR="00D2622C">
              <w:rPr>
                <w:rFonts w:ascii="Trebuchet MS" w:hAnsi="Trebuchet MS"/>
                <w:sz w:val="20"/>
                <w:szCs w:val="20"/>
              </w:rPr>
              <w:t>es</w:t>
            </w:r>
            <w:r w:rsidR="008367A5" w:rsidRPr="008367A5">
              <w:rPr>
                <w:rFonts w:ascii="Trebuchet MS" w:hAnsi="Trebuchet MS"/>
                <w:sz w:val="20"/>
                <w:szCs w:val="20"/>
              </w:rPr>
              <w:t xml:space="preserve"> por realizar </w:t>
            </w:r>
            <w:r w:rsidR="00D2622C">
              <w:rPr>
                <w:rFonts w:ascii="Trebuchet MS" w:hAnsi="Trebuchet MS"/>
                <w:sz w:val="20"/>
                <w:szCs w:val="20"/>
              </w:rPr>
              <w:t>y explorar la alianza de realiz</w:t>
            </w:r>
            <w:r w:rsidR="00965F3B">
              <w:rPr>
                <w:rFonts w:ascii="Trebuchet MS" w:hAnsi="Trebuchet MS"/>
                <w:sz w:val="20"/>
                <w:szCs w:val="20"/>
              </w:rPr>
              <w:t>ar un hackathó</w:t>
            </w:r>
            <w:r w:rsidR="008367A5" w:rsidRPr="008367A5">
              <w:rPr>
                <w:rFonts w:ascii="Trebuchet MS" w:hAnsi="Trebuchet MS"/>
                <w:sz w:val="20"/>
                <w:szCs w:val="20"/>
              </w:rPr>
              <w:t>n en conjunto</w:t>
            </w:r>
            <w:r w:rsidR="00D2622C">
              <w:rPr>
                <w:rFonts w:ascii="Trebuchet MS" w:hAnsi="Trebuchet MS"/>
                <w:sz w:val="20"/>
                <w:szCs w:val="20"/>
              </w:rPr>
              <w:t xml:space="preserve">, </w:t>
            </w:r>
            <w:r w:rsidR="008367A5" w:rsidRPr="008367A5">
              <w:rPr>
                <w:rFonts w:ascii="Trebuchet MS" w:hAnsi="Trebuchet MS"/>
                <w:sz w:val="20"/>
                <w:szCs w:val="20"/>
              </w:rPr>
              <w:t>con el objetivo de tener un proyecto</w:t>
            </w:r>
            <w:r w:rsidR="00D2622C">
              <w:rPr>
                <w:rFonts w:ascii="Trebuchet MS" w:hAnsi="Trebuchet MS"/>
                <w:sz w:val="20"/>
                <w:szCs w:val="20"/>
              </w:rPr>
              <w:t>,</w:t>
            </w:r>
            <w:r w:rsidR="008367A5" w:rsidRPr="008367A5">
              <w:rPr>
                <w:rFonts w:ascii="Trebuchet MS" w:hAnsi="Trebuchet MS"/>
                <w:sz w:val="20"/>
                <w:szCs w:val="20"/>
              </w:rPr>
              <w:t xml:space="preserve"> un proceso</w:t>
            </w:r>
            <w:r w:rsidR="00D2622C">
              <w:rPr>
                <w:rFonts w:ascii="Trebuchet MS" w:hAnsi="Trebuchet MS"/>
                <w:sz w:val="20"/>
                <w:szCs w:val="20"/>
              </w:rPr>
              <w:t>, una herramienta que facilite</w:t>
            </w:r>
            <w:r w:rsidR="008367A5" w:rsidRPr="008367A5">
              <w:rPr>
                <w:rFonts w:ascii="Trebuchet MS" w:hAnsi="Trebuchet MS"/>
                <w:sz w:val="20"/>
                <w:szCs w:val="20"/>
              </w:rPr>
              <w:t xml:space="preserve"> el acceso a los mecanismos de participación ciudadana</w:t>
            </w:r>
            <w:r w:rsidR="00965F3B">
              <w:rPr>
                <w:rFonts w:ascii="Trebuchet MS" w:hAnsi="Trebuchet MS"/>
                <w:sz w:val="20"/>
                <w:szCs w:val="20"/>
              </w:rPr>
              <w:t>,</w:t>
            </w:r>
            <w:r w:rsidR="008367A5" w:rsidRPr="008367A5">
              <w:rPr>
                <w:rFonts w:ascii="Trebuchet MS" w:hAnsi="Trebuchet MS"/>
                <w:sz w:val="20"/>
                <w:szCs w:val="20"/>
              </w:rPr>
              <w:t xml:space="preserve"> sobre todo en el contexto de la pandemia</w:t>
            </w:r>
            <w:r w:rsidR="00D2622C">
              <w:rPr>
                <w:rFonts w:ascii="Trebuchet MS" w:hAnsi="Trebuchet MS"/>
                <w:sz w:val="20"/>
                <w:szCs w:val="20"/>
              </w:rPr>
              <w:t>, y</w:t>
            </w:r>
            <w:r w:rsidR="008367A5" w:rsidRPr="008367A5">
              <w:rPr>
                <w:rFonts w:ascii="Trebuchet MS" w:hAnsi="Trebuchet MS"/>
                <w:sz w:val="20"/>
                <w:szCs w:val="20"/>
              </w:rPr>
              <w:t xml:space="preserve"> </w:t>
            </w:r>
            <w:r w:rsidR="00D2622C">
              <w:rPr>
                <w:rFonts w:ascii="Trebuchet MS" w:hAnsi="Trebuchet MS"/>
                <w:sz w:val="20"/>
                <w:szCs w:val="20"/>
              </w:rPr>
              <w:t xml:space="preserve">que </w:t>
            </w:r>
            <w:r w:rsidR="008367A5" w:rsidRPr="008367A5">
              <w:rPr>
                <w:rFonts w:ascii="Trebuchet MS" w:hAnsi="Trebuchet MS"/>
                <w:sz w:val="20"/>
                <w:szCs w:val="20"/>
              </w:rPr>
              <w:t xml:space="preserve">evidentemente tenga el </w:t>
            </w:r>
            <w:r w:rsidR="00D2622C">
              <w:rPr>
                <w:rFonts w:ascii="Trebuchet MS" w:hAnsi="Trebuchet MS"/>
                <w:sz w:val="20"/>
                <w:szCs w:val="20"/>
              </w:rPr>
              <w:t>plus t</w:t>
            </w:r>
            <w:r w:rsidR="008367A5" w:rsidRPr="008367A5">
              <w:rPr>
                <w:rFonts w:ascii="Trebuchet MS" w:hAnsi="Trebuchet MS"/>
                <w:sz w:val="20"/>
                <w:szCs w:val="20"/>
              </w:rPr>
              <w:t>ecnológico</w:t>
            </w:r>
            <w:r w:rsidR="00D2622C">
              <w:rPr>
                <w:rFonts w:ascii="Trebuchet MS" w:hAnsi="Trebuchet MS"/>
                <w:sz w:val="20"/>
                <w:szCs w:val="20"/>
              </w:rPr>
              <w:t>, el uso de la tecnología e</w:t>
            </w:r>
            <w:r w:rsidR="008367A5" w:rsidRPr="008367A5">
              <w:rPr>
                <w:rFonts w:ascii="Trebuchet MS" w:hAnsi="Trebuchet MS"/>
                <w:sz w:val="20"/>
                <w:szCs w:val="20"/>
              </w:rPr>
              <w:t>n esta herramienta</w:t>
            </w:r>
            <w:r w:rsidR="00D2622C">
              <w:rPr>
                <w:rFonts w:ascii="Trebuchet MS" w:hAnsi="Trebuchet MS"/>
                <w:sz w:val="20"/>
                <w:szCs w:val="20"/>
              </w:rPr>
              <w:t>.</w:t>
            </w:r>
            <w:r w:rsidR="00965F3B">
              <w:rPr>
                <w:rFonts w:ascii="Trebuchet MS" w:hAnsi="Trebuchet MS"/>
                <w:sz w:val="20"/>
                <w:szCs w:val="20"/>
              </w:rPr>
              <w:t xml:space="preserve"> </w:t>
            </w:r>
            <w:r w:rsidR="00D2622C">
              <w:rPr>
                <w:rFonts w:ascii="Trebuchet MS" w:hAnsi="Trebuchet MS"/>
                <w:sz w:val="20"/>
                <w:szCs w:val="20"/>
              </w:rPr>
              <w:t>Las J</w:t>
            </w:r>
            <w:r w:rsidR="008367A5" w:rsidRPr="008367A5">
              <w:rPr>
                <w:rFonts w:ascii="Trebuchet MS" w:hAnsi="Trebuchet MS"/>
                <w:sz w:val="20"/>
                <w:szCs w:val="20"/>
              </w:rPr>
              <w:t>ornada</w:t>
            </w:r>
            <w:r w:rsidR="00D2622C">
              <w:rPr>
                <w:rFonts w:ascii="Trebuchet MS" w:hAnsi="Trebuchet MS"/>
                <w:sz w:val="20"/>
                <w:szCs w:val="20"/>
              </w:rPr>
              <w:t>s Soy D</w:t>
            </w:r>
            <w:r w:rsidR="008367A5" w:rsidRPr="008367A5">
              <w:rPr>
                <w:rFonts w:ascii="Trebuchet MS" w:hAnsi="Trebuchet MS"/>
                <w:sz w:val="20"/>
                <w:szCs w:val="20"/>
              </w:rPr>
              <w:t xml:space="preserve">emócrata o </w:t>
            </w:r>
            <w:r w:rsidR="00965F3B">
              <w:rPr>
                <w:rFonts w:ascii="Trebuchet MS" w:hAnsi="Trebuchet MS"/>
                <w:sz w:val="20"/>
                <w:szCs w:val="20"/>
              </w:rPr>
              <w:t>P</w:t>
            </w:r>
            <w:r w:rsidR="008367A5" w:rsidRPr="008367A5">
              <w:rPr>
                <w:rFonts w:ascii="Trebuchet MS" w:hAnsi="Trebuchet MS"/>
                <w:sz w:val="20"/>
                <w:szCs w:val="20"/>
              </w:rPr>
              <w:t>romotores de la</w:t>
            </w:r>
            <w:r w:rsidR="00965F3B">
              <w:rPr>
                <w:rFonts w:ascii="Trebuchet MS" w:hAnsi="Trebuchet MS"/>
                <w:sz w:val="20"/>
                <w:szCs w:val="20"/>
              </w:rPr>
              <w:t xml:space="preserve"> D</w:t>
            </w:r>
            <w:r w:rsidR="00D2622C">
              <w:rPr>
                <w:rFonts w:ascii="Trebuchet MS" w:hAnsi="Trebuchet MS"/>
                <w:sz w:val="20"/>
                <w:szCs w:val="20"/>
              </w:rPr>
              <w:t>emocracia, como ya se denomina</w:t>
            </w:r>
            <w:r w:rsidR="00D2622C" w:rsidRPr="008367A5">
              <w:rPr>
                <w:rFonts w:ascii="Trebuchet MS" w:hAnsi="Trebuchet MS"/>
                <w:sz w:val="20"/>
                <w:szCs w:val="20"/>
              </w:rPr>
              <w:t>ban</w:t>
            </w:r>
            <w:r w:rsidR="008367A5" w:rsidRPr="008367A5">
              <w:rPr>
                <w:rFonts w:ascii="Trebuchet MS" w:hAnsi="Trebuchet MS"/>
                <w:sz w:val="20"/>
                <w:szCs w:val="20"/>
              </w:rPr>
              <w:t xml:space="preserve"> en el </w:t>
            </w:r>
            <w:r w:rsidR="00D2622C">
              <w:rPr>
                <w:rFonts w:ascii="Trebuchet MS" w:hAnsi="Trebuchet MS"/>
                <w:sz w:val="20"/>
                <w:szCs w:val="20"/>
              </w:rPr>
              <w:t>POA 2020, Jornadas Soy Demócrata</w:t>
            </w:r>
            <w:r w:rsidR="00465400">
              <w:rPr>
                <w:rFonts w:ascii="Trebuchet MS" w:hAnsi="Trebuchet MS"/>
                <w:sz w:val="20"/>
                <w:szCs w:val="20"/>
              </w:rPr>
              <w:t>,</w:t>
            </w:r>
            <w:r w:rsidR="00D2622C">
              <w:rPr>
                <w:rFonts w:ascii="Trebuchet MS" w:hAnsi="Trebuchet MS"/>
                <w:sz w:val="20"/>
                <w:szCs w:val="20"/>
              </w:rPr>
              <w:t xml:space="preserve"> a </w:t>
            </w:r>
            <w:r w:rsidR="008367A5" w:rsidRPr="008367A5">
              <w:rPr>
                <w:rFonts w:ascii="Trebuchet MS" w:hAnsi="Trebuchet MS"/>
                <w:sz w:val="20"/>
                <w:szCs w:val="20"/>
              </w:rPr>
              <w:t xml:space="preserve"> lo largo de la implementación del proyecto se determinó cambiar el nombr</w:t>
            </w:r>
            <w:r w:rsidR="00965F3B">
              <w:rPr>
                <w:rFonts w:ascii="Trebuchet MS" w:hAnsi="Trebuchet MS"/>
                <w:sz w:val="20"/>
                <w:szCs w:val="20"/>
              </w:rPr>
              <w:t>e para algo más atractivo como P</w:t>
            </w:r>
            <w:r w:rsidR="008367A5" w:rsidRPr="008367A5">
              <w:rPr>
                <w:rFonts w:ascii="Trebuchet MS" w:hAnsi="Trebuchet MS"/>
                <w:sz w:val="20"/>
                <w:szCs w:val="20"/>
              </w:rPr>
              <w:t>romotores de la Democracia</w:t>
            </w:r>
            <w:r w:rsidR="00D2622C">
              <w:rPr>
                <w:rFonts w:ascii="Trebuchet MS" w:hAnsi="Trebuchet MS"/>
                <w:sz w:val="20"/>
                <w:szCs w:val="20"/>
              </w:rPr>
              <w:t>, se</w:t>
            </w:r>
            <w:r w:rsidR="008367A5" w:rsidRPr="008367A5">
              <w:rPr>
                <w:rFonts w:ascii="Trebuchet MS" w:hAnsi="Trebuchet MS"/>
                <w:sz w:val="20"/>
                <w:szCs w:val="20"/>
              </w:rPr>
              <w:t xml:space="preserve"> realiz</w:t>
            </w:r>
            <w:r w:rsidR="00D2622C">
              <w:rPr>
                <w:rFonts w:ascii="Trebuchet MS" w:hAnsi="Trebuchet MS"/>
                <w:sz w:val="20"/>
                <w:szCs w:val="20"/>
              </w:rPr>
              <w:t>aron 10 jornadas presenciales, como</w:t>
            </w:r>
            <w:r w:rsidR="008367A5" w:rsidRPr="008367A5">
              <w:rPr>
                <w:rFonts w:ascii="Trebuchet MS" w:hAnsi="Trebuchet MS"/>
                <w:sz w:val="20"/>
                <w:szCs w:val="20"/>
              </w:rPr>
              <w:t xml:space="preserve"> ya se había informado</w:t>
            </w:r>
            <w:r w:rsidR="00611E4C">
              <w:rPr>
                <w:rFonts w:ascii="Trebuchet MS" w:hAnsi="Trebuchet MS"/>
                <w:sz w:val="20"/>
                <w:szCs w:val="20"/>
              </w:rPr>
              <w:t>,</w:t>
            </w:r>
            <w:r w:rsidR="008367A5" w:rsidRPr="008367A5">
              <w:rPr>
                <w:rFonts w:ascii="Trebuchet MS" w:hAnsi="Trebuchet MS"/>
                <w:sz w:val="20"/>
                <w:szCs w:val="20"/>
              </w:rPr>
              <w:t xml:space="preserve"> pero lo nuevo que hay que informar sobre este proyecto</w:t>
            </w:r>
            <w:r w:rsidR="00965F3B">
              <w:rPr>
                <w:rFonts w:ascii="Trebuchet MS" w:hAnsi="Trebuchet MS"/>
                <w:sz w:val="20"/>
                <w:szCs w:val="20"/>
              </w:rPr>
              <w:t>,</w:t>
            </w:r>
            <w:r w:rsidR="008367A5" w:rsidRPr="008367A5">
              <w:rPr>
                <w:rFonts w:ascii="Trebuchet MS" w:hAnsi="Trebuchet MS"/>
                <w:sz w:val="20"/>
                <w:szCs w:val="20"/>
              </w:rPr>
              <w:t xml:space="preserve"> </w:t>
            </w:r>
            <w:r w:rsidR="00965F3B">
              <w:rPr>
                <w:rFonts w:ascii="Trebuchet MS" w:hAnsi="Trebuchet MS"/>
                <w:sz w:val="20"/>
                <w:szCs w:val="20"/>
              </w:rPr>
              <w:t>es que se reactivará</w:t>
            </w:r>
            <w:r w:rsidR="008367A5" w:rsidRPr="008367A5">
              <w:rPr>
                <w:rFonts w:ascii="Trebuchet MS" w:hAnsi="Trebuchet MS"/>
                <w:sz w:val="20"/>
                <w:szCs w:val="20"/>
              </w:rPr>
              <w:t xml:space="preserve"> vía remota recibiendo a 100 estudiantes para realizar proyectos de participación ciudadana</w:t>
            </w:r>
            <w:r w:rsidR="00611E4C">
              <w:rPr>
                <w:rFonts w:ascii="Trebuchet MS" w:hAnsi="Trebuchet MS"/>
                <w:sz w:val="20"/>
                <w:szCs w:val="20"/>
              </w:rPr>
              <w:t>, en este contexto de</w:t>
            </w:r>
            <w:r w:rsidR="008367A5" w:rsidRPr="008367A5">
              <w:rPr>
                <w:rFonts w:ascii="Trebuchet MS" w:hAnsi="Trebuchet MS"/>
                <w:sz w:val="20"/>
                <w:szCs w:val="20"/>
              </w:rPr>
              <w:t xml:space="preserve"> la pandemia</w:t>
            </w:r>
            <w:r w:rsidR="00D2622C">
              <w:rPr>
                <w:rFonts w:ascii="Trebuchet MS" w:hAnsi="Trebuchet MS"/>
                <w:sz w:val="20"/>
                <w:szCs w:val="20"/>
              </w:rPr>
              <w:t>,</w:t>
            </w:r>
            <w:r w:rsidR="008367A5" w:rsidRPr="008367A5">
              <w:rPr>
                <w:rFonts w:ascii="Trebuchet MS" w:hAnsi="Trebuchet MS"/>
                <w:sz w:val="20"/>
                <w:szCs w:val="20"/>
              </w:rPr>
              <w:t xml:space="preserve"> ellos libera</w:t>
            </w:r>
            <w:r w:rsidR="00611E4C">
              <w:rPr>
                <w:rFonts w:ascii="Trebuchet MS" w:hAnsi="Trebuchet MS"/>
                <w:sz w:val="20"/>
                <w:szCs w:val="20"/>
              </w:rPr>
              <w:t>ra</w:t>
            </w:r>
            <w:r w:rsidR="008367A5" w:rsidRPr="008367A5">
              <w:rPr>
                <w:rFonts w:ascii="Trebuchet MS" w:hAnsi="Trebuchet MS"/>
                <w:sz w:val="20"/>
                <w:szCs w:val="20"/>
              </w:rPr>
              <w:t>n</w:t>
            </w:r>
            <w:r w:rsidR="00611E4C">
              <w:rPr>
                <w:rFonts w:ascii="Trebuchet MS" w:hAnsi="Trebuchet MS"/>
                <w:sz w:val="20"/>
                <w:szCs w:val="20"/>
              </w:rPr>
              <w:t xml:space="preserve"> su servicio social con estos</w:t>
            </w:r>
            <w:r w:rsidR="008367A5" w:rsidRPr="008367A5">
              <w:rPr>
                <w:rFonts w:ascii="Trebuchet MS" w:hAnsi="Trebuchet MS"/>
                <w:sz w:val="20"/>
                <w:szCs w:val="20"/>
              </w:rPr>
              <w:t xml:space="preserve"> proyectos y nosotros vía remota los capacita</w:t>
            </w:r>
            <w:r w:rsidR="00611E4C">
              <w:rPr>
                <w:rFonts w:ascii="Trebuchet MS" w:hAnsi="Trebuchet MS"/>
                <w:sz w:val="20"/>
                <w:szCs w:val="20"/>
              </w:rPr>
              <w:t>re</w:t>
            </w:r>
            <w:r w:rsidR="008367A5" w:rsidRPr="008367A5">
              <w:rPr>
                <w:rFonts w:ascii="Trebuchet MS" w:hAnsi="Trebuchet MS"/>
                <w:sz w:val="20"/>
                <w:szCs w:val="20"/>
              </w:rPr>
              <w:t>mos en participación ciudadana y la manera en que liberaran su servicio social</w:t>
            </w:r>
            <w:r w:rsidR="00965F3B">
              <w:rPr>
                <w:rFonts w:ascii="Trebuchet MS" w:hAnsi="Trebuchet MS"/>
                <w:sz w:val="20"/>
                <w:szCs w:val="20"/>
              </w:rPr>
              <w:t>,</w:t>
            </w:r>
            <w:r w:rsidR="008367A5" w:rsidRPr="008367A5">
              <w:rPr>
                <w:rFonts w:ascii="Trebuchet MS" w:hAnsi="Trebuchet MS"/>
                <w:sz w:val="20"/>
                <w:szCs w:val="20"/>
              </w:rPr>
              <w:t xml:space="preserve"> es realizando un proyecto </w:t>
            </w:r>
            <w:r w:rsidR="003A5698">
              <w:rPr>
                <w:rFonts w:ascii="Trebuchet MS" w:hAnsi="Trebuchet MS"/>
                <w:sz w:val="20"/>
                <w:szCs w:val="20"/>
              </w:rPr>
              <w:t xml:space="preserve">de </w:t>
            </w:r>
            <w:r w:rsidR="008367A5" w:rsidRPr="008367A5">
              <w:rPr>
                <w:rFonts w:ascii="Trebuchet MS" w:hAnsi="Trebuchet MS"/>
                <w:sz w:val="20"/>
                <w:szCs w:val="20"/>
              </w:rPr>
              <w:t>participación ciudadana</w:t>
            </w:r>
            <w:r w:rsidR="00611E4C">
              <w:rPr>
                <w:rFonts w:ascii="Trebuchet MS" w:hAnsi="Trebuchet MS"/>
                <w:sz w:val="20"/>
                <w:szCs w:val="20"/>
              </w:rPr>
              <w:t xml:space="preserve">, </w:t>
            </w:r>
            <w:r w:rsidR="008367A5" w:rsidRPr="008367A5">
              <w:rPr>
                <w:rFonts w:ascii="Trebuchet MS" w:hAnsi="Trebuchet MS"/>
                <w:sz w:val="20"/>
                <w:szCs w:val="20"/>
              </w:rPr>
              <w:t>en este contexto tan complejo</w:t>
            </w:r>
            <w:r w:rsidR="00611E4C">
              <w:rPr>
                <w:rFonts w:ascii="Trebuchet MS" w:hAnsi="Trebuchet MS"/>
                <w:sz w:val="20"/>
                <w:szCs w:val="20"/>
              </w:rPr>
              <w:t>,</w:t>
            </w:r>
            <w:r w:rsidR="008367A5" w:rsidRPr="008367A5">
              <w:rPr>
                <w:rFonts w:ascii="Trebuchet MS" w:hAnsi="Trebuchet MS"/>
                <w:sz w:val="20"/>
                <w:szCs w:val="20"/>
              </w:rPr>
              <w:t xml:space="preserve"> son 100 estudiantes de </w:t>
            </w:r>
            <w:r w:rsidR="003A5698" w:rsidRPr="008367A5">
              <w:rPr>
                <w:rFonts w:ascii="Trebuchet MS" w:hAnsi="Trebuchet MS"/>
                <w:sz w:val="20"/>
                <w:szCs w:val="20"/>
              </w:rPr>
              <w:t>CONALEP</w:t>
            </w:r>
            <w:r w:rsidR="008367A5" w:rsidRPr="008367A5">
              <w:rPr>
                <w:rFonts w:ascii="Trebuchet MS" w:hAnsi="Trebuchet MS"/>
                <w:sz w:val="20"/>
                <w:szCs w:val="20"/>
              </w:rPr>
              <w:t xml:space="preserve"> en el marco del </w:t>
            </w:r>
            <w:r w:rsidR="00611E4C">
              <w:rPr>
                <w:rFonts w:ascii="Trebuchet MS" w:hAnsi="Trebuchet MS"/>
                <w:sz w:val="20"/>
                <w:szCs w:val="20"/>
              </w:rPr>
              <w:t>convenio que tiene el Instituto Electoral</w:t>
            </w:r>
            <w:r w:rsidR="008367A5" w:rsidRPr="008367A5">
              <w:rPr>
                <w:rFonts w:ascii="Trebuchet MS" w:hAnsi="Trebuchet MS"/>
                <w:sz w:val="20"/>
                <w:szCs w:val="20"/>
              </w:rPr>
              <w:t xml:space="preserve"> </w:t>
            </w:r>
            <w:r w:rsidR="00611E4C">
              <w:rPr>
                <w:rFonts w:ascii="Trebuchet MS" w:hAnsi="Trebuchet MS"/>
                <w:sz w:val="20"/>
                <w:szCs w:val="20"/>
              </w:rPr>
              <w:t>con el</w:t>
            </w:r>
            <w:r w:rsidR="008367A5" w:rsidRPr="008367A5">
              <w:rPr>
                <w:rFonts w:ascii="Trebuchet MS" w:hAnsi="Trebuchet MS"/>
                <w:sz w:val="20"/>
                <w:szCs w:val="20"/>
              </w:rPr>
              <w:t xml:space="preserve"> </w:t>
            </w:r>
            <w:r w:rsidR="003A5698" w:rsidRPr="008367A5">
              <w:rPr>
                <w:rFonts w:ascii="Trebuchet MS" w:hAnsi="Trebuchet MS"/>
                <w:sz w:val="20"/>
                <w:szCs w:val="20"/>
              </w:rPr>
              <w:t>CONALEP</w:t>
            </w:r>
            <w:r w:rsidR="008367A5" w:rsidRPr="008367A5">
              <w:rPr>
                <w:rFonts w:ascii="Trebuchet MS" w:hAnsi="Trebuchet MS"/>
                <w:sz w:val="20"/>
                <w:szCs w:val="20"/>
              </w:rPr>
              <w:t xml:space="preserve"> Jalisco</w:t>
            </w:r>
            <w:r w:rsidR="00611E4C">
              <w:rPr>
                <w:rFonts w:ascii="Trebuchet MS" w:hAnsi="Trebuchet MS"/>
                <w:sz w:val="20"/>
                <w:szCs w:val="20"/>
              </w:rPr>
              <w:t>.</w:t>
            </w:r>
            <w:r w:rsidR="003A5698">
              <w:rPr>
                <w:rFonts w:ascii="Trebuchet MS" w:hAnsi="Trebuchet MS"/>
                <w:sz w:val="20"/>
                <w:szCs w:val="20"/>
              </w:rPr>
              <w:t xml:space="preserve"> </w:t>
            </w:r>
            <w:r w:rsidR="00611E4C">
              <w:rPr>
                <w:rFonts w:ascii="Trebuchet MS" w:hAnsi="Trebuchet MS"/>
                <w:sz w:val="20"/>
                <w:szCs w:val="20"/>
              </w:rPr>
              <w:t>Y</w:t>
            </w:r>
            <w:r w:rsidR="008367A5" w:rsidRPr="008367A5">
              <w:rPr>
                <w:rFonts w:ascii="Trebuchet MS" w:hAnsi="Trebuchet MS"/>
                <w:sz w:val="20"/>
                <w:szCs w:val="20"/>
              </w:rPr>
              <w:t xml:space="preserve"> el curso </w:t>
            </w:r>
            <w:r w:rsidR="00611E4C" w:rsidRPr="008367A5">
              <w:rPr>
                <w:rFonts w:ascii="Trebuchet MS" w:hAnsi="Trebuchet MS"/>
                <w:sz w:val="20"/>
                <w:szCs w:val="20"/>
              </w:rPr>
              <w:t>básico</w:t>
            </w:r>
            <w:r w:rsidR="008367A5" w:rsidRPr="008367A5">
              <w:rPr>
                <w:rFonts w:ascii="Trebuchet MS" w:hAnsi="Trebuchet MS"/>
                <w:sz w:val="20"/>
                <w:szCs w:val="20"/>
              </w:rPr>
              <w:t xml:space="preserve"> en </w:t>
            </w:r>
            <w:r w:rsidR="00611E4C" w:rsidRPr="008367A5">
              <w:rPr>
                <w:rFonts w:ascii="Trebuchet MS" w:hAnsi="Trebuchet MS"/>
                <w:sz w:val="20"/>
                <w:szCs w:val="20"/>
              </w:rPr>
              <w:t>línea</w:t>
            </w:r>
            <w:r w:rsidR="00611E4C">
              <w:rPr>
                <w:rFonts w:ascii="Trebuchet MS" w:hAnsi="Trebuchet MS"/>
                <w:sz w:val="20"/>
                <w:szCs w:val="20"/>
              </w:rPr>
              <w:t xml:space="preserve"> autogestivo, se está</w:t>
            </w:r>
            <w:r w:rsidR="008367A5" w:rsidRPr="008367A5">
              <w:rPr>
                <w:rFonts w:ascii="Trebuchet MS" w:hAnsi="Trebuchet MS"/>
                <w:sz w:val="20"/>
                <w:szCs w:val="20"/>
              </w:rPr>
              <w:t xml:space="preserve"> atendiendo la </w:t>
            </w:r>
            <w:r w:rsidR="00611E4C">
              <w:rPr>
                <w:rFonts w:ascii="Trebuchet MS" w:hAnsi="Trebuchet MS"/>
                <w:sz w:val="20"/>
                <w:szCs w:val="20"/>
              </w:rPr>
              <w:t>coordinación</w:t>
            </w:r>
            <w:r w:rsidR="008367A5" w:rsidRPr="008367A5">
              <w:rPr>
                <w:rFonts w:ascii="Trebuchet MS" w:hAnsi="Trebuchet MS"/>
                <w:sz w:val="20"/>
                <w:szCs w:val="20"/>
              </w:rPr>
              <w:t xml:space="preserve"> de este curso</w:t>
            </w:r>
            <w:r w:rsidR="003A5698">
              <w:rPr>
                <w:rFonts w:ascii="Trebuchet MS" w:hAnsi="Trebuchet MS"/>
                <w:sz w:val="20"/>
                <w:szCs w:val="20"/>
              </w:rPr>
              <w:t>,</w:t>
            </w:r>
            <w:r w:rsidR="00611E4C">
              <w:rPr>
                <w:rFonts w:ascii="Trebuchet MS" w:hAnsi="Trebuchet MS"/>
                <w:sz w:val="20"/>
                <w:szCs w:val="20"/>
              </w:rPr>
              <w:t xml:space="preserve"> que</w:t>
            </w:r>
            <w:r w:rsidR="008367A5" w:rsidRPr="008367A5">
              <w:rPr>
                <w:rFonts w:ascii="Trebuchet MS" w:hAnsi="Trebuchet MS"/>
                <w:sz w:val="20"/>
                <w:szCs w:val="20"/>
              </w:rPr>
              <w:t xml:space="preserve"> es un curso utilizando </w:t>
            </w:r>
            <w:r w:rsidR="003A5698">
              <w:rPr>
                <w:rFonts w:ascii="Trebuchet MS" w:hAnsi="Trebuchet MS"/>
                <w:sz w:val="20"/>
                <w:szCs w:val="20"/>
              </w:rPr>
              <w:t xml:space="preserve">la </w:t>
            </w:r>
            <w:r w:rsidR="008367A5" w:rsidRPr="008367A5">
              <w:rPr>
                <w:rFonts w:ascii="Trebuchet MS" w:hAnsi="Trebuchet MS"/>
                <w:sz w:val="20"/>
                <w:szCs w:val="20"/>
              </w:rPr>
              <w:t>plataforma Google cl</w:t>
            </w:r>
            <w:r w:rsidR="00611E4C">
              <w:rPr>
                <w:rFonts w:ascii="Trebuchet MS" w:hAnsi="Trebuchet MS"/>
                <w:sz w:val="20"/>
                <w:szCs w:val="20"/>
              </w:rPr>
              <w:t>assroom</w:t>
            </w:r>
            <w:r w:rsidR="003A5698">
              <w:rPr>
                <w:rFonts w:ascii="Trebuchet MS" w:hAnsi="Trebuchet MS"/>
                <w:sz w:val="20"/>
                <w:szCs w:val="20"/>
              </w:rPr>
              <w:t>,</w:t>
            </w:r>
            <w:r w:rsidR="00611E4C">
              <w:rPr>
                <w:rFonts w:ascii="Trebuchet MS" w:hAnsi="Trebuchet MS"/>
                <w:sz w:val="20"/>
                <w:szCs w:val="20"/>
              </w:rPr>
              <w:t xml:space="preserve"> donde la ciudadanía lee las presentaciones, lee algunas lecturas, algunos </w:t>
            </w:r>
            <w:r w:rsidR="008367A5" w:rsidRPr="008367A5">
              <w:rPr>
                <w:rFonts w:ascii="Trebuchet MS" w:hAnsi="Trebuchet MS"/>
                <w:sz w:val="20"/>
                <w:szCs w:val="20"/>
              </w:rPr>
              <w:t xml:space="preserve">recursos que </w:t>
            </w:r>
            <w:r w:rsidR="008367A5" w:rsidRPr="00611E4C">
              <w:rPr>
                <w:rFonts w:ascii="Trebuchet MS" w:hAnsi="Trebuchet MS"/>
                <w:sz w:val="20"/>
                <w:szCs w:val="20"/>
              </w:rPr>
              <w:t xml:space="preserve">tenemos </w:t>
            </w:r>
            <w:r w:rsidR="008367A5" w:rsidRPr="00F745C9">
              <w:rPr>
                <w:rFonts w:ascii="Trebuchet MS" w:hAnsi="Trebuchet MS"/>
                <w:sz w:val="20"/>
                <w:szCs w:val="20"/>
              </w:rPr>
              <w:t xml:space="preserve">en </w:t>
            </w:r>
            <w:r w:rsidR="003A5698">
              <w:rPr>
                <w:rFonts w:ascii="Trebuchet MS" w:hAnsi="Trebuchet MS"/>
                <w:sz w:val="20"/>
                <w:szCs w:val="20"/>
              </w:rPr>
              <w:t xml:space="preserve">el </w:t>
            </w:r>
            <w:r w:rsidR="008367A5" w:rsidRPr="00F745C9">
              <w:rPr>
                <w:rFonts w:ascii="Trebuchet MS" w:hAnsi="Trebuchet MS"/>
                <w:sz w:val="20"/>
                <w:szCs w:val="20"/>
              </w:rPr>
              <w:t>micrositio</w:t>
            </w:r>
            <w:r w:rsidR="00611E4C" w:rsidRPr="00F745C9">
              <w:rPr>
                <w:rFonts w:ascii="Trebuchet MS" w:hAnsi="Trebuchet MS"/>
                <w:sz w:val="20"/>
                <w:szCs w:val="20"/>
              </w:rPr>
              <w:t>,</w:t>
            </w:r>
            <w:r w:rsidR="008367A5" w:rsidRPr="008367A5">
              <w:rPr>
                <w:rFonts w:ascii="Trebuchet MS" w:hAnsi="Trebuchet MS"/>
                <w:sz w:val="20"/>
                <w:szCs w:val="20"/>
              </w:rPr>
              <w:t xml:space="preserve"> contestan las preguntas sencillas y es un curso autogestivo</w:t>
            </w:r>
            <w:r w:rsidR="003A5698">
              <w:rPr>
                <w:rFonts w:ascii="Trebuchet MS" w:hAnsi="Trebuchet MS"/>
                <w:sz w:val="20"/>
                <w:szCs w:val="20"/>
              </w:rPr>
              <w:t>,</w:t>
            </w:r>
            <w:r w:rsidR="008367A5" w:rsidRPr="008367A5">
              <w:rPr>
                <w:rFonts w:ascii="Trebuchet MS" w:hAnsi="Trebuchet MS"/>
                <w:sz w:val="20"/>
                <w:szCs w:val="20"/>
              </w:rPr>
              <w:t xml:space="preserve"> básico sobre los mecanismos</w:t>
            </w:r>
            <w:r w:rsidR="00465400">
              <w:rPr>
                <w:rFonts w:ascii="Trebuchet MS" w:hAnsi="Trebuchet MS"/>
                <w:sz w:val="20"/>
                <w:szCs w:val="20"/>
              </w:rPr>
              <w:t>,</w:t>
            </w:r>
            <w:r w:rsidR="008367A5" w:rsidRPr="008367A5">
              <w:rPr>
                <w:rFonts w:ascii="Trebuchet MS" w:hAnsi="Trebuchet MS"/>
                <w:sz w:val="20"/>
                <w:szCs w:val="20"/>
              </w:rPr>
              <w:t xml:space="preserve"> básicamente</w:t>
            </w:r>
            <w:r w:rsidR="00F745C9">
              <w:rPr>
                <w:rFonts w:ascii="Trebuchet MS" w:hAnsi="Trebuchet MS"/>
                <w:sz w:val="20"/>
                <w:szCs w:val="20"/>
              </w:rPr>
              <w:t xml:space="preserve"> es</w:t>
            </w:r>
            <w:r w:rsidR="008367A5" w:rsidRPr="008367A5">
              <w:rPr>
                <w:rFonts w:ascii="Trebuchet MS" w:hAnsi="Trebuchet MS"/>
                <w:sz w:val="20"/>
                <w:szCs w:val="20"/>
              </w:rPr>
              <w:t xml:space="preserve"> un </w:t>
            </w:r>
            <w:r w:rsidR="00F745C9">
              <w:rPr>
                <w:rFonts w:ascii="Trebuchet MS" w:hAnsi="Trebuchet MS"/>
                <w:sz w:val="20"/>
                <w:szCs w:val="20"/>
              </w:rPr>
              <w:t xml:space="preserve">curso para conocer la ley, cómo funcionan </w:t>
            </w:r>
            <w:r w:rsidR="008367A5" w:rsidRPr="008367A5">
              <w:rPr>
                <w:rFonts w:ascii="Trebuchet MS" w:hAnsi="Trebuchet MS"/>
                <w:sz w:val="20"/>
                <w:szCs w:val="20"/>
              </w:rPr>
              <w:t xml:space="preserve">los </w:t>
            </w:r>
            <w:r w:rsidR="008367A5" w:rsidRPr="005C79F8">
              <w:rPr>
                <w:rFonts w:ascii="Trebuchet MS" w:hAnsi="Trebuchet MS"/>
                <w:sz w:val="20"/>
                <w:szCs w:val="20"/>
              </w:rPr>
              <w:t>mecanismos</w:t>
            </w:r>
            <w:r w:rsidR="003A5698">
              <w:rPr>
                <w:rFonts w:ascii="Trebuchet MS" w:hAnsi="Trebuchet MS"/>
                <w:sz w:val="20"/>
                <w:szCs w:val="20"/>
              </w:rPr>
              <w:t>,</w:t>
            </w:r>
            <w:r w:rsidR="008367A5" w:rsidRPr="005C79F8">
              <w:rPr>
                <w:rFonts w:ascii="Trebuchet MS" w:hAnsi="Trebuchet MS"/>
                <w:sz w:val="20"/>
                <w:szCs w:val="20"/>
              </w:rPr>
              <w:t xml:space="preserve"> etcétera</w:t>
            </w:r>
            <w:r w:rsidR="00F745C9" w:rsidRPr="005C79F8">
              <w:rPr>
                <w:rFonts w:ascii="Trebuchet MS" w:hAnsi="Trebuchet MS"/>
                <w:sz w:val="20"/>
                <w:szCs w:val="20"/>
              </w:rPr>
              <w:t>.</w:t>
            </w:r>
            <w:r w:rsidR="003A5698">
              <w:rPr>
                <w:rFonts w:ascii="Trebuchet MS" w:hAnsi="Trebuchet MS"/>
                <w:sz w:val="20"/>
                <w:szCs w:val="20"/>
              </w:rPr>
              <w:t xml:space="preserve"> </w:t>
            </w:r>
            <w:r w:rsidR="00F745C9" w:rsidRPr="005C79F8">
              <w:rPr>
                <w:rFonts w:ascii="Trebuchet MS" w:hAnsi="Trebuchet MS"/>
                <w:sz w:val="20"/>
                <w:szCs w:val="20"/>
              </w:rPr>
              <w:t>Sobre el proceso</w:t>
            </w:r>
            <w:r w:rsidR="00F745C9">
              <w:rPr>
                <w:rFonts w:ascii="Trebuchet MS" w:hAnsi="Trebuchet MS"/>
                <w:sz w:val="20"/>
                <w:szCs w:val="20"/>
              </w:rPr>
              <w:t xml:space="preserve"> de Vinculación E</w:t>
            </w:r>
            <w:r w:rsidR="008367A5" w:rsidRPr="008367A5">
              <w:rPr>
                <w:rFonts w:ascii="Trebuchet MS" w:hAnsi="Trebuchet MS"/>
                <w:sz w:val="20"/>
                <w:szCs w:val="20"/>
              </w:rPr>
              <w:t>stratégica</w:t>
            </w:r>
            <w:r w:rsidR="00F745C9">
              <w:rPr>
                <w:rFonts w:ascii="Trebuchet MS" w:hAnsi="Trebuchet MS"/>
                <w:sz w:val="20"/>
                <w:szCs w:val="20"/>
              </w:rPr>
              <w:t>, lo</w:t>
            </w:r>
            <w:r w:rsidR="008367A5" w:rsidRPr="008367A5">
              <w:rPr>
                <w:rFonts w:ascii="Trebuchet MS" w:hAnsi="Trebuchet MS"/>
                <w:sz w:val="20"/>
                <w:szCs w:val="20"/>
              </w:rPr>
              <w:t xml:space="preserve"> que</w:t>
            </w:r>
            <w:r w:rsidR="00F745C9">
              <w:rPr>
                <w:rFonts w:ascii="Trebuchet MS" w:hAnsi="Trebuchet MS"/>
                <w:sz w:val="20"/>
                <w:szCs w:val="20"/>
              </w:rPr>
              <w:t xml:space="preserve"> hay que informar es que, el Instituto E</w:t>
            </w:r>
            <w:r w:rsidR="008367A5" w:rsidRPr="008367A5">
              <w:rPr>
                <w:rFonts w:ascii="Trebuchet MS" w:hAnsi="Trebuchet MS"/>
                <w:sz w:val="20"/>
                <w:szCs w:val="20"/>
              </w:rPr>
              <w:t>lectoral</w:t>
            </w:r>
            <w:r w:rsidR="00F745C9">
              <w:rPr>
                <w:rFonts w:ascii="Trebuchet MS" w:hAnsi="Trebuchet MS"/>
                <w:sz w:val="20"/>
                <w:szCs w:val="20"/>
              </w:rPr>
              <w:t xml:space="preserve"> participa</w:t>
            </w:r>
            <w:r w:rsidR="008367A5" w:rsidRPr="008367A5">
              <w:rPr>
                <w:rFonts w:ascii="Trebuchet MS" w:hAnsi="Trebuchet MS"/>
                <w:sz w:val="20"/>
                <w:szCs w:val="20"/>
              </w:rPr>
              <w:t xml:space="preserve"> en el </w:t>
            </w:r>
            <w:r w:rsidR="003A5698">
              <w:rPr>
                <w:rFonts w:ascii="Trebuchet MS" w:hAnsi="Trebuchet MS"/>
                <w:sz w:val="20"/>
                <w:szCs w:val="20"/>
              </w:rPr>
              <w:t>Comité de Fomento y P</w:t>
            </w:r>
            <w:r w:rsidR="008367A5" w:rsidRPr="008367A5">
              <w:rPr>
                <w:rFonts w:ascii="Trebuchet MS" w:hAnsi="Trebuchet MS"/>
                <w:sz w:val="20"/>
                <w:szCs w:val="20"/>
              </w:rPr>
              <w:t xml:space="preserve">articipación de las </w:t>
            </w:r>
            <w:r w:rsidR="003A5698">
              <w:rPr>
                <w:rFonts w:ascii="Trebuchet MS" w:hAnsi="Trebuchet MS"/>
                <w:sz w:val="20"/>
                <w:szCs w:val="20"/>
              </w:rPr>
              <w:t>O</w:t>
            </w:r>
            <w:r w:rsidR="008367A5" w:rsidRPr="008367A5">
              <w:rPr>
                <w:rFonts w:ascii="Trebuchet MS" w:hAnsi="Trebuchet MS"/>
                <w:sz w:val="20"/>
                <w:szCs w:val="20"/>
              </w:rPr>
              <w:t xml:space="preserve">rganizaciones de la </w:t>
            </w:r>
            <w:r w:rsidR="003A5698">
              <w:rPr>
                <w:rFonts w:ascii="Trebuchet MS" w:hAnsi="Trebuchet MS"/>
                <w:sz w:val="20"/>
                <w:szCs w:val="20"/>
              </w:rPr>
              <w:t>Sociedad C</w:t>
            </w:r>
            <w:r w:rsidR="008367A5" w:rsidRPr="008367A5">
              <w:rPr>
                <w:rFonts w:ascii="Trebuchet MS" w:hAnsi="Trebuchet MS"/>
                <w:sz w:val="20"/>
                <w:szCs w:val="20"/>
              </w:rPr>
              <w:t>ivil</w:t>
            </w:r>
            <w:r w:rsidR="003A5698">
              <w:rPr>
                <w:rFonts w:ascii="Trebuchet MS" w:hAnsi="Trebuchet MS"/>
                <w:sz w:val="20"/>
                <w:szCs w:val="20"/>
              </w:rPr>
              <w:t>,</w:t>
            </w:r>
            <w:r w:rsidR="008367A5" w:rsidRPr="008367A5">
              <w:rPr>
                <w:rFonts w:ascii="Trebuchet MS" w:hAnsi="Trebuchet MS"/>
                <w:sz w:val="20"/>
                <w:szCs w:val="20"/>
              </w:rPr>
              <w:t xml:space="preserve"> y este año participamos en el apoyo</w:t>
            </w:r>
            <w:r w:rsidR="003A5698">
              <w:rPr>
                <w:rFonts w:ascii="Trebuchet MS" w:hAnsi="Trebuchet MS"/>
                <w:sz w:val="20"/>
                <w:szCs w:val="20"/>
              </w:rPr>
              <w:t>,</w:t>
            </w:r>
            <w:r w:rsidR="008367A5" w:rsidRPr="008367A5">
              <w:rPr>
                <w:rFonts w:ascii="Trebuchet MS" w:hAnsi="Trebuchet MS"/>
                <w:sz w:val="20"/>
                <w:szCs w:val="20"/>
              </w:rPr>
              <w:t xml:space="preserve"> en su foro anual del comité de fomento</w:t>
            </w:r>
            <w:r w:rsidR="003A5698">
              <w:rPr>
                <w:rFonts w:ascii="Trebuchet MS" w:hAnsi="Trebuchet MS"/>
                <w:sz w:val="20"/>
                <w:szCs w:val="20"/>
              </w:rPr>
              <w:t>,</w:t>
            </w:r>
            <w:r w:rsidR="008367A5" w:rsidRPr="008367A5">
              <w:rPr>
                <w:rFonts w:ascii="Trebuchet MS" w:hAnsi="Trebuchet MS"/>
                <w:sz w:val="20"/>
                <w:szCs w:val="20"/>
              </w:rPr>
              <w:t xml:space="preserve"> difundiendo la agenda del foro</w:t>
            </w:r>
            <w:r w:rsidR="00F745C9">
              <w:rPr>
                <w:rFonts w:ascii="Trebuchet MS" w:hAnsi="Trebuchet MS"/>
                <w:sz w:val="20"/>
                <w:szCs w:val="20"/>
              </w:rPr>
              <w:t>,</w:t>
            </w:r>
            <w:r w:rsidR="008367A5" w:rsidRPr="008367A5">
              <w:rPr>
                <w:rFonts w:ascii="Trebuchet MS" w:hAnsi="Trebuchet MS"/>
                <w:sz w:val="20"/>
                <w:szCs w:val="20"/>
              </w:rPr>
              <w:t xml:space="preserve"> incluso participando en la moderación de algún panel</w:t>
            </w:r>
            <w:r w:rsidR="00F745C9">
              <w:rPr>
                <w:rFonts w:ascii="Trebuchet MS" w:hAnsi="Trebuchet MS"/>
                <w:sz w:val="20"/>
                <w:szCs w:val="20"/>
              </w:rPr>
              <w:t>,</w:t>
            </w:r>
            <w:r w:rsidR="008367A5" w:rsidRPr="008367A5">
              <w:rPr>
                <w:rFonts w:ascii="Trebuchet MS" w:hAnsi="Trebuchet MS"/>
                <w:sz w:val="20"/>
                <w:szCs w:val="20"/>
              </w:rPr>
              <w:t xml:space="preserve"> </w:t>
            </w:r>
            <w:r w:rsidR="00F745C9">
              <w:rPr>
                <w:rFonts w:ascii="Trebuchet MS" w:hAnsi="Trebuchet MS"/>
                <w:sz w:val="20"/>
                <w:szCs w:val="20"/>
              </w:rPr>
              <w:t>e</w:t>
            </w:r>
            <w:r w:rsidR="008367A5" w:rsidRPr="008367A5">
              <w:rPr>
                <w:rFonts w:ascii="Trebuchet MS" w:hAnsi="Trebuchet MS"/>
                <w:sz w:val="20"/>
                <w:szCs w:val="20"/>
              </w:rPr>
              <w:t>se fue el apoyo que realizamos con esta institución</w:t>
            </w:r>
            <w:r w:rsidR="00F745C9">
              <w:rPr>
                <w:rFonts w:ascii="Trebuchet MS" w:hAnsi="Trebuchet MS"/>
                <w:sz w:val="20"/>
                <w:szCs w:val="20"/>
              </w:rPr>
              <w:t>,</w:t>
            </w:r>
            <w:r w:rsidR="008367A5" w:rsidRPr="008367A5">
              <w:rPr>
                <w:rFonts w:ascii="Trebuchet MS" w:hAnsi="Trebuchet MS"/>
                <w:sz w:val="20"/>
                <w:szCs w:val="20"/>
              </w:rPr>
              <w:t xml:space="preserve"> se inició un acercamiento virtual</w:t>
            </w:r>
            <w:r w:rsidR="00F745C9">
              <w:rPr>
                <w:rFonts w:ascii="Trebuchet MS" w:hAnsi="Trebuchet MS"/>
                <w:sz w:val="20"/>
                <w:szCs w:val="20"/>
              </w:rPr>
              <w:t xml:space="preserve"> vía correo electrónico con IDEA I</w:t>
            </w:r>
            <w:r w:rsidR="008367A5" w:rsidRPr="008367A5">
              <w:rPr>
                <w:rFonts w:ascii="Trebuchet MS" w:hAnsi="Trebuchet MS"/>
                <w:sz w:val="20"/>
                <w:szCs w:val="20"/>
              </w:rPr>
              <w:t>nternacional</w:t>
            </w:r>
            <w:r w:rsidR="00F745C9">
              <w:rPr>
                <w:rFonts w:ascii="Trebuchet MS" w:hAnsi="Trebuchet MS"/>
                <w:sz w:val="20"/>
                <w:szCs w:val="20"/>
              </w:rPr>
              <w:t>, que</w:t>
            </w:r>
            <w:r w:rsidR="003A5698">
              <w:rPr>
                <w:rFonts w:ascii="Trebuchet MS" w:hAnsi="Trebuchet MS"/>
                <w:sz w:val="20"/>
                <w:szCs w:val="20"/>
              </w:rPr>
              <w:t xml:space="preserve"> es el Instituto de Integridad y </w:t>
            </w:r>
            <w:r w:rsidR="00F745C9">
              <w:rPr>
                <w:rFonts w:ascii="Trebuchet MS" w:hAnsi="Trebuchet MS"/>
                <w:sz w:val="20"/>
                <w:szCs w:val="20"/>
              </w:rPr>
              <w:t xml:space="preserve"> Asistencia E</w:t>
            </w:r>
            <w:r w:rsidR="008367A5" w:rsidRPr="008367A5">
              <w:rPr>
                <w:rFonts w:ascii="Trebuchet MS" w:hAnsi="Trebuchet MS"/>
                <w:sz w:val="20"/>
                <w:szCs w:val="20"/>
              </w:rPr>
              <w:t>lectoral</w:t>
            </w:r>
            <w:r w:rsidR="00F745C9">
              <w:rPr>
                <w:rFonts w:ascii="Trebuchet MS" w:hAnsi="Trebuchet MS"/>
                <w:sz w:val="20"/>
                <w:szCs w:val="20"/>
              </w:rPr>
              <w:t>,</w:t>
            </w:r>
            <w:r w:rsidR="008367A5" w:rsidRPr="008367A5">
              <w:rPr>
                <w:rFonts w:ascii="Trebuchet MS" w:hAnsi="Trebuchet MS"/>
                <w:sz w:val="20"/>
                <w:szCs w:val="20"/>
              </w:rPr>
              <w:t xml:space="preserve"> que tiene diversos insumos y genera información académica</w:t>
            </w:r>
            <w:r w:rsidR="003A5698">
              <w:rPr>
                <w:rFonts w:ascii="Trebuchet MS" w:hAnsi="Trebuchet MS"/>
                <w:sz w:val="20"/>
                <w:szCs w:val="20"/>
              </w:rPr>
              <w:t xml:space="preserve"> etcétera. E</w:t>
            </w:r>
            <w:r w:rsidR="00F745C9">
              <w:rPr>
                <w:rFonts w:ascii="Trebuchet MS" w:hAnsi="Trebuchet MS"/>
                <w:sz w:val="20"/>
                <w:szCs w:val="20"/>
              </w:rPr>
              <w:t>xploramos</w:t>
            </w:r>
            <w:r w:rsidR="008367A5" w:rsidRPr="008367A5">
              <w:rPr>
                <w:rFonts w:ascii="Trebuchet MS" w:hAnsi="Trebuchet MS"/>
                <w:sz w:val="20"/>
                <w:szCs w:val="20"/>
              </w:rPr>
              <w:t xml:space="preserve"> la posibilidad </w:t>
            </w:r>
            <w:r w:rsidR="00F745C9">
              <w:rPr>
                <w:rFonts w:ascii="Trebuchet MS" w:hAnsi="Trebuchet MS"/>
                <w:sz w:val="20"/>
                <w:szCs w:val="20"/>
              </w:rPr>
              <w:t>de una colaboración e inter</w:t>
            </w:r>
            <w:r w:rsidR="008367A5" w:rsidRPr="008367A5">
              <w:rPr>
                <w:rFonts w:ascii="Trebuchet MS" w:hAnsi="Trebuchet MS"/>
                <w:sz w:val="20"/>
                <w:szCs w:val="20"/>
              </w:rPr>
              <w:t>cambio en materia de participación ci</w:t>
            </w:r>
            <w:r w:rsidR="00F745C9">
              <w:rPr>
                <w:rFonts w:ascii="Trebuchet MS" w:hAnsi="Trebuchet MS"/>
                <w:sz w:val="20"/>
                <w:szCs w:val="20"/>
              </w:rPr>
              <w:t>udadana y estamos apenas avanzando</w:t>
            </w:r>
            <w:r w:rsidR="008367A5" w:rsidRPr="008367A5">
              <w:rPr>
                <w:rFonts w:ascii="Trebuchet MS" w:hAnsi="Trebuchet MS"/>
                <w:sz w:val="20"/>
                <w:szCs w:val="20"/>
              </w:rPr>
              <w:t xml:space="preserve"> y conociendo los términos de esta posible colaboración</w:t>
            </w:r>
            <w:r w:rsidR="003A5698">
              <w:rPr>
                <w:rFonts w:ascii="Trebuchet MS" w:hAnsi="Trebuchet MS"/>
                <w:sz w:val="20"/>
                <w:szCs w:val="20"/>
              </w:rPr>
              <w:t>,</w:t>
            </w:r>
            <w:r w:rsidR="008367A5" w:rsidRPr="008367A5">
              <w:rPr>
                <w:rFonts w:ascii="Trebuchet MS" w:hAnsi="Trebuchet MS"/>
                <w:sz w:val="20"/>
                <w:szCs w:val="20"/>
              </w:rPr>
              <w:t xml:space="preserve"> aún no hay nada en concre</w:t>
            </w:r>
            <w:r w:rsidR="003A5698">
              <w:rPr>
                <w:rFonts w:ascii="Trebuchet MS" w:hAnsi="Trebuchet MS"/>
                <w:sz w:val="20"/>
                <w:szCs w:val="20"/>
              </w:rPr>
              <w:t>to. S</w:t>
            </w:r>
            <w:r w:rsidR="00F745C9">
              <w:rPr>
                <w:rFonts w:ascii="Trebuchet MS" w:hAnsi="Trebuchet MS"/>
                <w:sz w:val="20"/>
                <w:szCs w:val="20"/>
              </w:rPr>
              <w:t>e</w:t>
            </w:r>
            <w:r w:rsidR="008367A5" w:rsidRPr="008367A5">
              <w:rPr>
                <w:rFonts w:ascii="Trebuchet MS" w:hAnsi="Trebuchet MS"/>
                <w:sz w:val="20"/>
                <w:szCs w:val="20"/>
              </w:rPr>
              <w:t xml:space="preserve"> está trabajando</w:t>
            </w:r>
            <w:r w:rsidR="003A5698">
              <w:rPr>
                <w:rFonts w:ascii="Trebuchet MS" w:hAnsi="Trebuchet MS"/>
                <w:sz w:val="20"/>
                <w:szCs w:val="20"/>
              </w:rPr>
              <w:t>,</w:t>
            </w:r>
            <w:r w:rsidR="008367A5" w:rsidRPr="008367A5">
              <w:rPr>
                <w:rFonts w:ascii="Trebuchet MS" w:hAnsi="Trebuchet MS"/>
                <w:sz w:val="20"/>
                <w:szCs w:val="20"/>
              </w:rPr>
              <w:t xml:space="preserve"> como les decía</w:t>
            </w:r>
            <w:r w:rsidR="003A5698">
              <w:rPr>
                <w:rFonts w:ascii="Trebuchet MS" w:hAnsi="Trebuchet MS"/>
                <w:sz w:val="20"/>
                <w:szCs w:val="20"/>
              </w:rPr>
              <w:t>,</w:t>
            </w:r>
            <w:r w:rsidR="008367A5" w:rsidRPr="008367A5">
              <w:rPr>
                <w:rFonts w:ascii="Trebuchet MS" w:hAnsi="Trebuchet MS"/>
                <w:sz w:val="20"/>
                <w:szCs w:val="20"/>
              </w:rPr>
              <w:t xml:space="preserve"> con la</w:t>
            </w:r>
            <w:r w:rsidR="0036724E">
              <w:rPr>
                <w:rFonts w:ascii="Trebuchet MS" w:hAnsi="Trebuchet MS"/>
                <w:sz w:val="20"/>
                <w:szCs w:val="20"/>
              </w:rPr>
              <w:t xml:space="preserve"> Red Académica de Gobierno A</w:t>
            </w:r>
            <w:r w:rsidR="008367A5" w:rsidRPr="008367A5">
              <w:rPr>
                <w:rFonts w:ascii="Trebuchet MS" w:hAnsi="Trebuchet MS"/>
                <w:sz w:val="20"/>
                <w:szCs w:val="20"/>
              </w:rPr>
              <w:t>bierto y</w:t>
            </w:r>
            <w:r w:rsidR="003A5698">
              <w:rPr>
                <w:rFonts w:ascii="Trebuchet MS" w:hAnsi="Trebuchet MS"/>
                <w:sz w:val="20"/>
                <w:szCs w:val="20"/>
              </w:rPr>
              <w:t>,</w:t>
            </w:r>
            <w:r w:rsidR="008367A5" w:rsidRPr="008367A5">
              <w:rPr>
                <w:rFonts w:ascii="Trebuchet MS" w:hAnsi="Trebuchet MS"/>
                <w:sz w:val="20"/>
                <w:szCs w:val="20"/>
              </w:rPr>
              <w:t xml:space="preserve"> en </w:t>
            </w:r>
            <w:r w:rsidR="0036724E">
              <w:rPr>
                <w:rFonts w:ascii="Trebuchet MS" w:hAnsi="Trebuchet MS"/>
                <w:sz w:val="20"/>
                <w:szCs w:val="20"/>
              </w:rPr>
              <w:t>seguimiento al convenio con el Comité de Participación S</w:t>
            </w:r>
            <w:r w:rsidR="008367A5" w:rsidRPr="008367A5">
              <w:rPr>
                <w:rFonts w:ascii="Trebuchet MS" w:hAnsi="Trebuchet MS"/>
                <w:sz w:val="20"/>
                <w:szCs w:val="20"/>
              </w:rPr>
              <w:t>ocial que se firmó</w:t>
            </w:r>
            <w:r w:rsidR="0036724E">
              <w:rPr>
                <w:rFonts w:ascii="Trebuchet MS" w:hAnsi="Trebuchet MS"/>
                <w:sz w:val="20"/>
                <w:szCs w:val="20"/>
              </w:rPr>
              <w:t xml:space="preserve"> al principio de</w:t>
            </w:r>
            <w:r w:rsidR="008367A5" w:rsidRPr="008367A5">
              <w:rPr>
                <w:rFonts w:ascii="Trebuchet MS" w:hAnsi="Trebuchet MS"/>
                <w:sz w:val="20"/>
                <w:szCs w:val="20"/>
              </w:rPr>
              <w:t xml:space="preserve"> este año</w:t>
            </w:r>
            <w:r w:rsidR="0036724E">
              <w:rPr>
                <w:rFonts w:ascii="Trebuchet MS" w:hAnsi="Trebuchet MS"/>
                <w:sz w:val="20"/>
                <w:szCs w:val="20"/>
              </w:rPr>
              <w:t>,</w:t>
            </w:r>
            <w:r w:rsidR="008367A5" w:rsidRPr="008367A5">
              <w:rPr>
                <w:rFonts w:ascii="Trebuchet MS" w:hAnsi="Trebuchet MS"/>
                <w:sz w:val="20"/>
                <w:szCs w:val="20"/>
              </w:rPr>
              <w:t xml:space="preserve"> se está trabajando con la doctora An</w:t>
            </w:r>
            <w:r w:rsidR="003A5698">
              <w:rPr>
                <w:rFonts w:ascii="Trebuchet MS" w:hAnsi="Trebuchet MS"/>
                <w:sz w:val="20"/>
                <w:szCs w:val="20"/>
              </w:rPr>
              <w:t>e</w:t>
            </w:r>
            <w:r w:rsidR="008367A5" w:rsidRPr="008367A5">
              <w:rPr>
                <w:rFonts w:ascii="Trebuchet MS" w:hAnsi="Trebuchet MS"/>
                <w:sz w:val="20"/>
                <w:szCs w:val="20"/>
              </w:rPr>
              <w:t>l Vázquez</w:t>
            </w:r>
            <w:r w:rsidR="0036724E">
              <w:rPr>
                <w:rFonts w:ascii="Trebuchet MS" w:hAnsi="Trebuchet MS"/>
                <w:sz w:val="20"/>
                <w:szCs w:val="20"/>
              </w:rPr>
              <w:t xml:space="preserve"> integrante de </w:t>
            </w:r>
            <w:r w:rsidR="003A5698">
              <w:rPr>
                <w:rFonts w:ascii="Trebuchet MS" w:hAnsi="Trebuchet MS"/>
                <w:sz w:val="20"/>
                <w:szCs w:val="20"/>
              </w:rPr>
              <w:t xml:space="preserve">este </w:t>
            </w:r>
            <w:r w:rsidR="0036724E">
              <w:rPr>
                <w:rFonts w:ascii="Trebuchet MS" w:hAnsi="Trebuchet MS"/>
                <w:sz w:val="20"/>
                <w:szCs w:val="20"/>
              </w:rPr>
              <w:t>comité,</w:t>
            </w:r>
            <w:r w:rsidR="008367A5" w:rsidRPr="008367A5">
              <w:rPr>
                <w:rFonts w:ascii="Trebuchet MS" w:hAnsi="Trebuchet MS"/>
                <w:sz w:val="20"/>
                <w:szCs w:val="20"/>
              </w:rPr>
              <w:t xml:space="preserve"> con un anteproyecto de algún taller</w:t>
            </w:r>
            <w:r w:rsidR="0036724E">
              <w:rPr>
                <w:rFonts w:ascii="Trebuchet MS" w:hAnsi="Trebuchet MS"/>
                <w:sz w:val="20"/>
                <w:szCs w:val="20"/>
              </w:rPr>
              <w:t xml:space="preserve"> de contralorías sociales, dirigido a las organizaciones</w:t>
            </w:r>
            <w:r w:rsidR="008367A5" w:rsidRPr="008367A5">
              <w:rPr>
                <w:rFonts w:ascii="Trebuchet MS" w:hAnsi="Trebuchet MS"/>
                <w:sz w:val="20"/>
                <w:szCs w:val="20"/>
              </w:rPr>
              <w:t xml:space="preserve"> de la sociedad civil</w:t>
            </w:r>
            <w:r w:rsidR="0036724E">
              <w:rPr>
                <w:rFonts w:ascii="Trebuchet MS" w:hAnsi="Trebuchet MS"/>
                <w:sz w:val="20"/>
                <w:szCs w:val="20"/>
              </w:rPr>
              <w:t>,</w:t>
            </w:r>
            <w:r w:rsidR="008367A5" w:rsidRPr="008367A5">
              <w:rPr>
                <w:rFonts w:ascii="Trebuchet MS" w:hAnsi="Trebuchet MS"/>
                <w:sz w:val="20"/>
                <w:szCs w:val="20"/>
              </w:rPr>
              <w:t xml:space="preserve"> donde se difu</w:t>
            </w:r>
            <w:r w:rsidR="00C75432">
              <w:rPr>
                <w:rFonts w:ascii="Trebuchet MS" w:hAnsi="Trebuchet MS"/>
                <w:sz w:val="20"/>
                <w:szCs w:val="20"/>
              </w:rPr>
              <w:t>nda este mecanismo y se capacite</w:t>
            </w:r>
            <w:r w:rsidR="008367A5" w:rsidRPr="008367A5">
              <w:rPr>
                <w:rFonts w:ascii="Trebuchet MS" w:hAnsi="Trebuchet MS"/>
                <w:sz w:val="20"/>
                <w:szCs w:val="20"/>
              </w:rPr>
              <w:t xml:space="preserve"> un poco de cómo se puede activar este mecanismo de</w:t>
            </w:r>
            <w:r w:rsidR="00C75432">
              <w:rPr>
                <w:rFonts w:ascii="Trebuchet MS" w:hAnsi="Trebuchet MS"/>
                <w:sz w:val="20"/>
                <w:szCs w:val="20"/>
              </w:rPr>
              <w:t xml:space="preserve"> participación ciudadana en el e</w:t>
            </w:r>
            <w:r w:rsidR="008367A5" w:rsidRPr="008367A5">
              <w:rPr>
                <w:rFonts w:ascii="Trebuchet MS" w:hAnsi="Trebuchet MS"/>
                <w:sz w:val="20"/>
                <w:szCs w:val="20"/>
              </w:rPr>
              <w:t>stado de Jalisco</w:t>
            </w:r>
            <w:r w:rsidR="00C75432">
              <w:rPr>
                <w:rFonts w:ascii="Trebuchet MS" w:hAnsi="Trebuchet MS"/>
                <w:sz w:val="20"/>
                <w:szCs w:val="20"/>
              </w:rPr>
              <w:t>,</w:t>
            </w:r>
            <w:r w:rsidR="008367A5" w:rsidRPr="008367A5">
              <w:rPr>
                <w:rFonts w:ascii="Trebuchet MS" w:hAnsi="Trebuchet MS"/>
                <w:sz w:val="20"/>
                <w:szCs w:val="20"/>
              </w:rPr>
              <w:t xml:space="preserve"> con el enfoque prevención de la corrupción en el marco d</w:t>
            </w:r>
            <w:r w:rsidR="00C75432">
              <w:rPr>
                <w:rFonts w:ascii="Trebuchet MS" w:hAnsi="Trebuchet MS"/>
                <w:sz w:val="20"/>
                <w:szCs w:val="20"/>
              </w:rPr>
              <w:t>e este convenio</w:t>
            </w:r>
            <w:r w:rsidR="003A5698">
              <w:rPr>
                <w:rFonts w:ascii="Trebuchet MS" w:hAnsi="Trebuchet MS"/>
                <w:sz w:val="20"/>
                <w:szCs w:val="20"/>
              </w:rPr>
              <w:t xml:space="preserve"> que</w:t>
            </w:r>
            <w:r w:rsidR="00C75432">
              <w:rPr>
                <w:rFonts w:ascii="Trebuchet MS" w:hAnsi="Trebuchet MS"/>
                <w:sz w:val="20"/>
                <w:szCs w:val="20"/>
              </w:rPr>
              <w:t xml:space="preserve"> se firmó en el Comité de Participación S</w:t>
            </w:r>
            <w:r w:rsidR="008367A5" w:rsidRPr="008367A5">
              <w:rPr>
                <w:rFonts w:ascii="Trebuchet MS" w:hAnsi="Trebuchet MS"/>
                <w:sz w:val="20"/>
                <w:szCs w:val="20"/>
              </w:rPr>
              <w:t>ocial</w:t>
            </w:r>
            <w:r w:rsidR="00C75432">
              <w:rPr>
                <w:rFonts w:ascii="Trebuchet MS" w:hAnsi="Trebuchet MS"/>
                <w:sz w:val="20"/>
                <w:szCs w:val="20"/>
              </w:rPr>
              <w:t>.</w:t>
            </w:r>
            <w:r w:rsidR="003A5698">
              <w:rPr>
                <w:rFonts w:ascii="Trebuchet MS" w:hAnsi="Trebuchet MS"/>
                <w:sz w:val="20"/>
                <w:szCs w:val="20"/>
              </w:rPr>
              <w:t xml:space="preserve"> </w:t>
            </w:r>
            <w:r w:rsidR="005C79F8">
              <w:rPr>
                <w:rFonts w:ascii="Trebuchet MS" w:hAnsi="Trebuchet MS"/>
                <w:sz w:val="20"/>
                <w:szCs w:val="20"/>
              </w:rPr>
              <w:t>Sobre la distinción de buenas p</w:t>
            </w:r>
            <w:r w:rsidR="008367A5" w:rsidRPr="008367A5">
              <w:rPr>
                <w:rFonts w:ascii="Trebuchet MS" w:hAnsi="Trebuchet MS"/>
                <w:sz w:val="20"/>
                <w:szCs w:val="20"/>
              </w:rPr>
              <w:t xml:space="preserve">rácticas </w:t>
            </w:r>
            <w:r w:rsidR="003A5698">
              <w:rPr>
                <w:rFonts w:ascii="Trebuchet MS" w:hAnsi="Trebuchet MS"/>
                <w:sz w:val="20"/>
                <w:szCs w:val="20"/>
              </w:rPr>
              <w:t>del O</w:t>
            </w:r>
            <w:r w:rsidR="008367A5" w:rsidRPr="008367A5">
              <w:rPr>
                <w:rFonts w:ascii="Trebuchet MS" w:hAnsi="Trebuchet MS"/>
                <w:sz w:val="20"/>
                <w:szCs w:val="20"/>
              </w:rPr>
              <w:t>b</w:t>
            </w:r>
            <w:r w:rsidR="005C79F8">
              <w:rPr>
                <w:rFonts w:ascii="Trebuchet MS" w:hAnsi="Trebuchet MS"/>
                <w:sz w:val="20"/>
                <w:szCs w:val="20"/>
              </w:rPr>
              <w:t xml:space="preserve">servatorio </w:t>
            </w:r>
            <w:r w:rsidR="003A5698">
              <w:rPr>
                <w:rFonts w:ascii="Trebuchet MS" w:hAnsi="Trebuchet MS"/>
                <w:sz w:val="20"/>
                <w:szCs w:val="20"/>
              </w:rPr>
              <w:t>Internacional de</w:t>
            </w:r>
            <w:r w:rsidR="00C75432">
              <w:rPr>
                <w:rFonts w:ascii="Trebuchet MS" w:hAnsi="Trebuchet MS"/>
                <w:sz w:val="20"/>
                <w:szCs w:val="20"/>
              </w:rPr>
              <w:t xml:space="preserve"> </w:t>
            </w:r>
            <w:r w:rsidR="003A5698">
              <w:rPr>
                <w:rFonts w:ascii="Trebuchet MS" w:hAnsi="Trebuchet MS"/>
                <w:sz w:val="20"/>
                <w:szCs w:val="20"/>
              </w:rPr>
              <w:t>Democracia P</w:t>
            </w:r>
            <w:r w:rsidR="008367A5" w:rsidRPr="008367A5">
              <w:rPr>
                <w:rFonts w:ascii="Trebuchet MS" w:hAnsi="Trebuchet MS"/>
                <w:sz w:val="20"/>
                <w:szCs w:val="20"/>
              </w:rPr>
              <w:t>articipativa</w:t>
            </w:r>
            <w:r w:rsidR="004C5588">
              <w:rPr>
                <w:rFonts w:ascii="Trebuchet MS" w:hAnsi="Trebuchet MS"/>
                <w:sz w:val="20"/>
                <w:szCs w:val="20"/>
              </w:rPr>
              <w:t>,</w:t>
            </w:r>
            <w:r w:rsidR="008367A5" w:rsidRPr="008367A5">
              <w:rPr>
                <w:rFonts w:ascii="Trebuchet MS" w:hAnsi="Trebuchet MS"/>
                <w:sz w:val="20"/>
                <w:szCs w:val="20"/>
              </w:rPr>
              <w:t xml:space="preserve"> donde el </w:t>
            </w:r>
            <w:r w:rsidR="003A5698">
              <w:rPr>
                <w:rFonts w:ascii="Trebuchet MS" w:hAnsi="Trebuchet MS"/>
                <w:sz w:val="20"/>
                <w:szCs w:val="20"/>
              </w:rPr>
              <w:t>T</w:t>
            </w:r>
            <w:r w:rsidR="004C5588">
              <w:rPr>
                <w:rFonts w:ascii="Trebuchet MS" w:hAnsi="Trebuchet MS"/>
                <w:sz w:val="20"/>
                <w:szCs w:val="20"/>
              </w:rPr>
              <w:t xml:space="preserve">ablero </w:t>
            </w:r>
            <w:r w:rsidR="003A5698">
              <w:rPr>
                <w:rFonts w:ascii="Trebuchet MS" w:hAnsi="Trebuchet MS"/>
                <w:sz w:val="20"/>
                <w:szCs w:val="20"/>
              </w:rPr>
              <w:t>E</w:t>
            </w:r>
            <w:r w:rsidR="004C5588">
              <w:rPr>
                <w:rFonts w:ascii="Trebuchet MS" w:hAnsi="Trebuchet MS"/>
                <w:sz w:val="20"/>
                <w:szCs w:val="20"/>
              </w:rPr>
              <w:t>lectoral de este Instituto E</w:t>
            </w:r>
            <w:r w:rsidR="008367A5" w:rsidRPr="008367A5">
              <w:rPr>
                <w:rFonts w:ascii="Trebuchet MS" w:hAnsi="Trebuchet MS"/>
                <w:sz w:val="20"/>
                <w:szCs w:val="20"/>
              </w:rPr>
              <w:t>lectoral está concursando en su última etapa</w:t>
            </w:r>
            <w:r w:rsidR="004C5588">
              <w:rPr>
                <w:rFonts w:ascii="Trebuchet MS" w:hAnsi="Trebuchet MS"/>
                <w:sz w:val="20"/>
                <w:szCs w:val="20"/>
              </w:rPr>
              <w:t>,</w:t>
            </w:r>
            <w:r w:rsidR="008367A5" w:rsidRPr="008367A5">
              <w:rPr>
                <w:rFonts w:ascii="Trebuchet MS" w:hAnsi="Trebuchet MS"/>
                <w:sz w:val="20"/>
                <w:szCs w:val="20"/>
              </w:rPr>
              <w:t xml:space="preserve"> la convocatoria en sus términos iniciales decía que en julio</w:t>
            </w:r>
            <w:r w:rsidR="003A5698">
              <w:rPr>
                <w:rFonts w:ascii="Trebuchet MS" w:hAnsi="Trebuchet MS"/>
                <w:sz w:val="20"/>
                <w:szCs w:val="20"/>
              </w:rPr>
              <w:t xml:space="preserve"> de</w:t>
            </w:r>
            <w:r w:rsidR="008367A5" w:rsidRPr="008367A5">
              <w:rPr>
                <w:rFonts w:ascii="Trebuchet MS" w:hAnsi="Trebuchet MS"/>
                <w:sz w:val="20"/>
                <w:szCs w:val="20"/>
              </w:rPr>
              <w:t xml:space="preserve"> 2020 </w:t>
            </w:r>
            <w:r w:rsidR="003A5698">
              <w:rPr>
                <w:rFonts w:ascii="Trebuchet MS" w:hAnsi="Trebuchet MS"/>
                <w:sz w:val="20"/>
                <w:szCs w:val="20"/>
              </w:rPr>
              <w:t>ib</w:t>
            </w:r>
            <w:r w:rsidR="008367A5" w:rsidRPr="008367A5">
              <w:rPr>
                <w:rFonts w:ascii="Trebuchet MS" w:hAnsi="Trebuchet MS"/>
                <w:sz w:val="20"/>
                <w:szCs w:val="20"/>
              </w:rPr>
              <w:t>an a dar conocer el ganador</w:t>
            </w:r>
            <w:r w:rsidR="004C5588">
              <w:rPr>
                <w:rFonts w:ascii="Trebuchet MS" w:hAnsi="Trebuchet MS"/>
                <w:sz w:val="20"/>
                <w:szCs w:val="20"/>
              </w:rPr>
              <w:t>, n</w:t>
            </w:r>
            <w:r w:rsidR="008367A5" w:rsidRPr="008367A5">
              <w:rPr>
                <w:rFonts w:ascii="Trebuchet MS" w:hAnsi="Trebuchet MS"/>
                <w:sz w:val="20"/>
                <w:szCs w:val="20"/>
              </w:rPr>
              <w:t>osotros somos finalistas ya</w:t>
            </w:r>
            <w:r w:rsidR="004C5588">
              <w:rPr>
                <w:rFonts w:ascii="Trebuchet MS" w:hAnsi="Trebuchet MS"/>
                <w:sz w:val="20"/>
                <w:szCs w:val="20"/>
              </w:rPr>
              <w:t xml:space="preserve"> lo había informado a esta</w:t>
            </w:r>
            <w:r w:rsidR="008367A5" w:rsidRPr="008367A5">
              <w:rPr>
                <w:rFonts w:ascii="Trebuchet MS" w:hAnsi="Trebuchet MS"/>
                <w:sz w:val="20"/>
                <w:szCs w:val="20"/>
              </w:rPr>
              <w:t xml:space="preserve"> comisión</w:t>
            </w:r>
            <w:r w:rsidR="004C5588">
              <w:rPr>
                <w:rFonts w:ascii="Trebuchet MS" w:hAnsi="Trebuchet MS"/>
                <w:sz w:val="20"/>
                <w:szCs w:val="20"/>
              </w:rPr>
              <w:t>,</w:t>
            </w:r>
            <w:r w:rsidR="008367A5" w:rsidRPr="008367A5">
              <w:rPr>
                <w:rFonts w:ascii="Trebuchet MS" w:hAnsi="Trebuchet MS"/>
                <w:sz w:val="20"/>
                <w:szCs w:val="20"/>
              </w:rPr>
              <w:t xml:space="preserve"> solamente informar que no ha habido una resolución final</w:t>
            </w:r>
            <w:r w:rsidR="004C5588">
              <w:rPr>
                <w:rFonts w:ascii="Trebuchet MS" w:hAnsi="Trebuchet MS"/>
                <w:sz w:val="20"/>
                <w:szCs w:val="20"/>
              </w:rPr>
              <w:t>,</w:t>
            </w:r>
            <w:r w:rsidR="008367A5" w:rsidRPr="008367A5">
              <w:rPr>
                <w:rFonts w:ascii="Trebuchet MS" w:hAnsi="Trebuchet MS"/>
                <w:sz w:val="20"/>
                <w:szCs w:val="20"/>
              </w:rPr>
              <w:t xml:space="preserve"> que </w:t>
            </w:r>
            <w:r w:rsidR="004C5588">
              <w:rPr>
                <w:rFonts w:ascii="Trebuchet MS" w:hAnsi="Trebuchet MS"/>
                <w:sz w:val="20"/>
                <w:szCs w:val="20"/>
              </w:rPr>
              <w:t>se</w:t>
            </w:r>
            <w:r w:rsidR="008367A5" w:rsidRPr="008367A5">
              <w:rPr>
                <w:rFonts w:ascii="Trebuchet MS" w:hAnsi="Trebuchet MS"/>
                <w:sz w:val="20"/>
                <w:szCs w:val="20"/>
              </w:rPr>
              <w:t xml:space="preserve"> aplazaron</w:t>
            </w:r>
            <w:r w:rsidR="004C5588">
              <w:rPr>
                <w:rFonts w:ascii="Trebuchet MS" w:hAnsi="Trebuchet MS"/>
                <w:sz w:val="20"/>
                <w:szCs w:val="20"/>
              </w:rPr>
              <w:t>, se alargaron</w:t>
            </w:r>
            <w:r w:rsidR="008367A5" w:rsidRPr="008367A5">
              <w:rPr>
                <w:rFonts w:ascii="Trebuchet MS" w:hAnsi="Trebuchet MS"/>
                <w:sz w:val="20"/>
                <w:szCs w:val="20"/>
              </w:rPr>
              <w:t xml:space="preserve"> los plazos</w:t>
            </w:r>
            <w:r w:rsidR="004C5588">
              <w:rPr>
                <w:rFonts w:ascii="Trebuchet MS" w:hAnsi="Trebuchet MS"/>
                <w:sz w:val="20"/>
                <w:szCs w:val="20"/>
              </w:rPr>
              <w:t>, no lo hacen</w:t>
            </w:r>
            <w:r w:rsidR="008367A5" w:rsidRPr="008367A5">
              <w:rPr>
                <w:rFonts w:ascii="Trebuchet MS" w:hAnsi="Trebuchet MS"/>
                <w:sz w:val="20"/>
                <w:szCs w:val="20"/>
              </w:rPr>
              <w:t xml:space="preserve"> oficialmente</w:t>
            </w:r>
            <w:r w:rsidR="004C5588">
              <w:rPr>
                <w:rFonts w:ascii="Trebuchet MS" w:hAnsi="Trebuchet MS"/>
                <w:sz w:val="20"/>
                <w:szCs w:val="20"/>
              </w:rPr>
              <w:t>, pero uno</w:t>
            </w:r>
            <w:r w:rsidR="008367A5" w:rsidRPr="008367A5">
              <w:rPr>
                <w:rFonts w:ascii="Trebuchet MS" w:hAnsi="Trebuchet MS"/>
                <w:sz w:val="20"/>
                <w:szCs w:val="20"/>
              </w:rPr>
              <w:t xml:space="preserve"> supondría que </w:t>
            </w:r>
            <w:r w:rsidR="004C5588">
              <w:rPr>
                <w:rFonts w:ascii="Trebuchet MS" w:hAnsi="Trebuchet MS"/>
                <w:sz w:val="20"/>
                <w:szCs w:val="20"/>
              </w:rPr>
              <w:t xml:space="preserve">es por </w:t>
            </w:r>
            <w:r w:rsidR="008367A5" w:rsidRPr="008367A5">
              <w:rPr>
                <w:rFonts w:ascii="Trebuchet MS" w:hAnsi="Trebuchet MS"/>
                <w:sz w:val="20"/>
                <w:szCs w:val="20"/>
              </w:rPr>
              <w:t>la pandemia</w:t>
            </w:r>
            <w:r w:rsidR="004C5588">
              <w:rPr>
                <w:rFonts w:ascii="Trebuchet MS" w:hAnsi="Trebuchet MS"/>
                <w:sz w:val="20"/>
                <w:szCs w:val="20"/>
              </w:rPr>
              <w:t>, entonces</w:t>
            </w:r>
            <w:r w:rsidR="008367A5" w:rsidRPr="008367A5">
              <w:rPr>
                <w:rFonts w:ascii="Trebuchet MS" w:hAnsi="Trebuchet MS"/>
                <w:sz w:val="20"/>
                <w:szCs w:val="20"/>
              </w:rPr>
              <w:t xml:space="preserve"> no se ha dado conocer la resolución final</w:t>
            </w:r>
            <w:r w:rsidR="004C5588">
              <w:rPr>
                <w:rFonts w:ascii="Trebuchet MS" w:hAnsi="Trebuchet MS"/>
                <w:sz w:val="20"/>
                <w:szCs w:val="20"/>
              </w:rPr>
              <w:t>,</w:t>
            </w:r>
            <w:r w:rsidR="008367A5" w:rsidRPr="008367A5">
              <w:rPr>
                <w:rFonts w:ascii="Trebuchet MS" w:hAnsi="Trebuchet MS"/>
                <w:sz w:val="20"/>
                <w:szCs w:val="20"/>
              </w:rPr>
              <w:t xml:space="preserve"> solamente informar eso</w:t>
            </w:r>
            <w:r w:rsidR="004C5588">
              <w:rPr>
                <w:rFonts w:ascii="Trebuchet MS" w:hAnsi="Trebuchet MS"/>
                <w:sz w:val="20"/>
                <w:szCs w:val="20"/>
              </w:rPr>
              <w:t>.</w:t>
            </w:r>
            <w:r w:rsidR="003A5698">
              <w:rPr>
                <w:rFonts w:ascii="Trebuchet MS" w:hAnsi="Trebuchet MS"/>
                <w:sz w:val="20"/>
                <w:szCs w:val="20"/>
              </w:rPr>
              <w:t xml:space="preserve"> </w:t>
            </w:r>
            <w:r w:rsidR="005C79F8">
              <w:rPr>
                <w:rFonts w:ascii="Trebuchet MS" w:hAnsi="Trebuchet MS"/>
                <w:sz w:val="20"/>
                <w:szCs w:val="20"/>
              </w:rPr>
              <w:t>Sobre el proceso de v</w:t>
            </w:r>
            <w:r w:rsidR="008367A5" w:rsidRPr="008367A5">
              <w:rPr>
                <w:rFonts w:ascii="Trebuchet MS" w:hAnsi="Trebuchet MS"/>
                <w:sz w:val="20"/>
                <w:szCs w:val="20"/>
              </w:rPr>
              <w:t xml:space="preserve">inculación </w:t>
            </w:r>
            <w:r w:rsidR="005C79F8">
              <w:rPr>
                <w:rFonts w:ascii="Trebuchet MS" w:hAnsi="Trebuchet MS"/>
                <w:sz w:val="20"/>
                <w:szCs w:val="20"/>
              </w:rPr>
              <w:t>jaliscienses en el e</w:t>
            </w:r>
            <w:r w:rsidR="008367A5" w:rsidRPr="008367A5">
              <w:rPr>
                <w:rFonts w:ascii="Trebuchet MS" w:hAnsi="Trebuchet MS"/>
                <w:sz w:val="20"/>
                <w:szCs w:val="20"/>
              </w:rPr>
              <w:t>xtranjero</w:t>
            </w:r>
            <w:r w:rsidR="004C5588">
              <w:rPr>
                <w:rFonts w:ascii="Trebuchet MS" w:hAnsi="Trebuchet MS"/>
                <w:sz w:val="20"/>
                <w:szCs w:val="20"/>
              </w:rPr>
              <w:t>, se está coadyuvando con la Secretaría E</w:t>
            </w:r>
            <w:r w:rsidR="008367A5" w:rsidRPr="008367A5">
              <w:rPr>
                <w:rFonts w:ascii="Trebuchet MS" w:hAnsi="Trebuchet MS"/>
                <w:sz w:val="20"/>
                <w:szCs w:val="20"/>
              </w:rPr>
              <w:t>jecutiva en el diseño de la estrategia de</w:t>
            </w:r>
            <w:r w:rsidR="004C5588">
              <w:rPr>
                <w:rFonts w:ascii="Trebuchet MS" w:hAnsi="Trebuchet MS"/>
                <w:sz w:val="20"/>
                <w:szCs w:val="20"/>
              </w:rPr>
              <w:t xml:space="preserve"> promoción del voto 2020-</w:t>
            </w:r>
            <w:r w:rsidR="008367A5" w:rsidRPr="008367A5">
              <w:rPr>
                <w:rFonts w:ascii="Trebuchet MS" w:hAnsi="Trebuchet MS"/>
                <w:sz w:val="20"/>
                <w:szCs w:val="20"/>
              </w:rPr>
              <w:t>2021 y realizando algunas acciones de vinculación</w:t>
            </w:r>
            <w:r w:rsidR="003A5698">
              <w:rPr>
                <w:rFonts w:ascii="Trebuchet MS" w:hAnsi="Trebuchet MS"/>
                <w:sz w:val="20"/>
                <w:szCs w:val="20"/>
              </w:rPr>
              <w:t>,</w:t>
            </w:r>
            <w:r w:rsidR="008367A5" w:rsidRPr="008367A5">
              <w:rPr>
                <w:rFonts w:ascii="Trebuchet MS" w:hAnsi="Trebuchet MS"/>
                <w:sz w:val="20"/>
                <w:szCs w:val="20"/>
              </w:rPr>
              <w:t xml:space="preserve"> justamente para </w:t>
            </w:r>
            <w:r w:rsidR="004C5588">
              <w:rPr>
                <w:rFonts w:ascii="Trebuchet MS" w:hAnsi="Trebuchet MS"/>
                <w:sz w:val="20"/>
                <w:szCs w:val="20"/>
              </w:rPr>
              <w:t>ate</w:t>
            </w:r>
            <w:r w:rsidR="00931AC3">
              <w:rPr>
                <w:rFonts w:ascii="Trebuchet MS" w:hAnsi="Trebuchet MS"/>
                <w:sz w:val="20"/>
                <w:szCs w:val="20"/>
              </w:rPr>
              <w:t>rriza</w:t>
            </w:r>
            <w:r w:rsidR="008367A5" w:rsidRPr="008367A5">
              <w:rPr>
                <w:rFonts w:ascii="Trebuchet MS" w:hAnsi="Trebuchet MS"/>
                <w:sz w:val="20"/>
                <w:szCs w:val="20"/>
              </w:rPr>
              <w:t>r esta estrategia de promoción del vot</w:t>
            </w:r>
            <w:r w:rsidR="00931AC3">
              <w:rPr>
                <w:rFonts w:ascii="Trebuchet MS" w:hAnsi="Trebuchet MS"/>
                <w:sz w:val="20"/>
                <w:szCs w:val="20"/>
              </w:rPr>
              <w:t>o que estamos coadyuvando a la Secretaría E</w:t>
            </w:r>
            <w:r w:rsidR="005C79F8">
              <w:rPr>
                <w:rFonts w:ascii="Trebuchet MS" w:hAnsi="Trebuchet MS"/>
                <w:sz w:val="20"/>
                <w:szCs w:val="20"/>
              </w:rPr>
              <w:t>jecutiva en su</w:t>
            </w:r>
            <w:r w:rsidR="008367A5" w:rsidRPr="008367A5">
              <w:rPr>
                <w:rFonts w:ascii="Trebuchet MS" w:hAnsi="Trebuchet MS"/>
                <w:sz w:val="20"/>
                <w:szCs w:val="20"/>
              </w:rPr>
              <w:t xml:space="preserve"> realización</w:t>
            </w:r>
            <w:r w:rsidR="00931AC3">
              <w:rPr>
                <w:rFonts w:ascii="Trebuchet MS" w:hAnsi="Trebuchet MS"/>
                <w:sz w:val="20"/>
                <w:szCs w:val="20"/>
              </w:rPr>
              <w:t>.</w:t>
            </w:r>
            <w:r w:rsidR="003A5698">
              <w:rPr>
                <w:rFonts w:ascii="Trebuchet MS" w:hAnsi="Trebuchet MS"/>
                <w:sz w:val="20"/>
                <w:szCs w:val="20"/>
              </w:rPr>
              <w:t xml:space="preserve"> </w:t>
            </w:r>
            <w:r w:rsidR="00931AC3">
              <w:rPr>
                <w:rFonts w:ascii="Trebuchet MS" w:hAnsi="Trebuchet MS"/>
                <w:sz w:val="20"/>
                <w:szCs w:val="20"/>
              </w:rPr>
              <w:t>E</w:t>
            </w:r>
            <w:r w:rsidR="003A5698">
              <w:rPr>
                <w:rFonts w:ascii="Trebuchet MS" w:hAnsi="Trebuchet MS"/>
                <w:sz w:val="20"/>
                <w:szCs w:val="20"/>
              </w:rPr>
              <w:t>n cuanto al último proceso-</w:t>
            </w:r>
            <w:r w:rsidR="008367A5" w:rsidRPr="008367A5">
              <w:rPr>
                <w:rFonts w:ascii="Trebuchet MS" w:hAnsi="Trebuchet MS"/>
                <w:sz w:val="20"/>
                <w:szCs w:val="20"/>
              </w:rPr>
              <w:t>proyecto</w:t>
            </w:r>
            <w:r w:rsidR="003A5698">
              <w:rPr>
                <w:rFonts w:ascii="Trebuchet MS" w:hAnsi="Trebuchet MS"/>
                <w:sz w:val="20"/>
                <w:szCs w:val="20"/>
              </w:rPr>
              <w:t>,</w:t>
            </w:r>
            <w:r w:rsidR="008367A5" w:rsidRPr="008367A5">
              <w:rPr>
                <w:rFonts w:ascii="Trebuchet MS" w:hAnsi="Trebuchet MS"/>
                <w:sz w:val="20"/>
                <w:szCs w:val="20"/>
              </w:rPr>
              <w:t xml:space="preserve"> que es preparar </w:t>
            </w:r>
            <w:r w:rsidR="003A5698">
              <w:rPr>
                <w:rFonts w:ascii="Trebuchet MS" w:hAnsi="Trebuchet MS"/>
                <w:sz w:val="20"/>
                <w:szCs w:val="20"/>
              </w:rPr>
              <w:t>las actividades para el</w:t>
            </w:r>
            <w:r w:rsidR="008367A5" w:rsidRPr="008367A5">
              <w:rPr>
                <w:rFonts w:ascii="Trebuchet MS" w:hAnsi="Trebuchet MS"/>
                <w:sz w:val="20"/>
                <w:szCs w:val="20"/>
              </w:rPr>
              <w:t xml:space="preserve"> proceso </w:t>
            </w:r>
            <w:r w:rsidR="008367A5" w:rsidRPr="001B5420">
              <w:rPr>
                <w:rFonts w:ascii="Trebuchet MS" w:hAnsi="Trebuchet MS"/>
                <w:sz w:val="20"/>
                <w:szCs w:val="20"/>
              </w:rPr>
              <w:t>electoral</w:t>
            </w:r>
            <w:r w:rsidR="00931AC3">
              <w:rPr>
                <w:rFonts w:ascii="Trebuchet MS" w:hAnsi="Trebuchet MS"/>
                <w:sz w:val="20"/>
                <w:szCs w:val="20"/>
              </w:rPr>
              <w:t>,</w:t>
            </w:r>
            <w:r w:rsidR="008367A5" w:rsidRPr="008367A5">
              <w:rPr>
                <w:rFonts w:ascii="Trebuchet MS" w:hAnsi="Trebuchet MS"/>
                <w:sz w:val="20"/>
                <w:szCs w:val="20"/>
              </w:rPr>
              <w:t xml:space="preserve"> es de todos los insumos que ya habíamos informado como el análisis de los datos</w:t>
            </w:r>
            <w:r w:rsidR="001B5420">
              <w:rPr>
                <w:rFonts w:ascii="Trebuchet MS" w:hAnsi="Trebuchet MS"/>
                <w:sz w:val="20"/>
                <w:szCs w:val="20"/>
              </w:rPr>
              <w:t>,</w:t>
            </w:r>
            <w:r w:rsidR="008367A5" w:rsidRPr="008367A5">
              <w:rPr>
                <w:rFonts w:ascii="Trebuchet MS" w:hAnsi="Trebuchet MS"/>
                <w:sz w:val="20"/>
                <w:szCs w:val="20"/>
              </w:rPr>
              <w:t xml:space="preserve"> </w:t>
            </w:r>
            <w:r w:rsidR="003A5698">
              <w:rPr>
                <w:rFonts w:ascii="Trebuchet MS" w:hAnsi="Trebuchet MS"/>
                <w:sz w:val="20"/>
                <w:szCs w:val="20"/>
              </w:rPr>
              <w:t xml:space="preserve">la </w:t>
            </w:r>
            <w:r w:rsidR="008367A5" w:rsidRPr="008367A5">
              <w:rPr>
                <w:rFonts w:ascii="Trebuchet MS" w:hAnsi="Trebuchet MS"/>
                <w:sz w:val="20"/>
                <w:szCs w:val="20"/>
              </w:rPr>
              <w:t>estadísticas de participación ciudadana</w:t>
            </w:r>
            <w:r w:rsidR="001B5420">
              <w:rPr>
                <w:rFonts w:ascii="Trebuchet MS" w:hAnsi="Trebuchet MS"/>
                <w:sz w:val="20"/>
                <w:szCs w:val="20"/>
              </w:rPr>
              <w:t>,</w:t>
            </w:r>
            <w:r w:rsidR="008367A5" w:rsidRPr="008367A5">
              <w:rPr>
                <w:rFonts w:ascii="Trebuchet MS" w:hAnsi="Trebuchet MS"/>
                <w:sz w:val="20"/>
                <w:szCs w:val="20"/>
              </w:rPr>
              <w:t xml:space="preserve"> se diseñó el proyecto</w:t>
            </w:r>
            <w:r w:rsidR="001B5420">
              <w:rPr>
                <w:rFonts w:ascii="Trebuchet MS" w:hAnsi="Trebuchet MS"/>
                <w:sz w:val="20"/>
                <w:szCs w:val="20"/>
              </w:rPr>
              <w:t xml:space="preserve"> operativo anual </w:t>
            </w:r>
            <w:r w:rsidR="008367A5" w:rsidRPr="008367A5">
              <w:rPr>
                <w:rFonts w:ascii="Trebuchet MS" w:hAnsi="Trebuchet MS"/>
                <w:sz w:val="20"/>
                <w:szCs w:val="20"/>
              </w:rPr>
              <w:t>2021</w:t>
            </w:r>
            <w:r w:rsidR="001B5420">
              <w:rPr>
                <w:rFonts w:ascii="Trebuchet MS" w:hAnsi="Trebuchet MS"/>
                <w:sz w:val="20"/>
                <w:szCs w:val="20"/>
              </w:rPr>
              <w:t xml:space="preserve"> </w:t>
            </w:r>
            <w:r w:rsidR="008367A5" w:rsidRPr="008367A5">
              <w:rPr>
                <w:rFonts w:ascii="Trebuchet MS" w:hAnsi="Trebuchet MS"/>
                <w:sz w:val="20"/>
                <w:szCs w:val="20"/>
              </w:rPr>
              <w:t>d</w:t>
            </w:r>
            <w:r w:rsidR="001B5420">
              <w:rPr>
                <w:rFonts w:ascii="Trebuchet MS" w:hAnsi="Trebuchet MS"/>
                <w:sz w:val="20"/>
                <w:szCs w:val="20"/>
              </w:rPr>
              <w:t>e la dirección que incluye ya las estrategias</w:t>
            </w:r>
            <w:r w:rsidR="008367A5" w:rsidRPr="008367A5">
              <w:rPr>
                <w:rFonts w:ascii="Trebuchet MS" w:hAnsi="Trebuchet MS"/>
                <w:sz w:val="20"/>
                <w:szCs w:val="20"/>
              </w:rPr>
              <w:t xml:space="preserve"> de promoción del voto</w:t>
            </w:r>
            <w:r w:rsidR="001B5420">
              <w:rPr>
                <w:rFonts w:ascii="Trebuchet MS" w:hAnsi="Trebuchet MS"/>
                <w:sz w:val="20"/>
                <w:szCs w:val="20"/>
              </w:rPr>
              <w:t>,</w:t>
            </w:r>
            <w:r w:rsidR="008367A5" w:rsidRPr="008367A5">
              <w:rPr>
                <w:rFonts w:ascii="Trebuchet MS" w:hAnsi="Trebuchet MS"/>
                <w:sz w:val="20"/>
                <w:szCs w:val="20"/>
              </w:rPr>
              <w:t xml:space="preserve"> se realizó el diagnóstico de las estadísticas de participación </w:t>
            </w:r>
            <w:r w:rsidR="003A5698">
              <w:rPr>
                <w:rFonts w:ascii="Trebuchet MS" w:hAnsi="Trebuchet MS"/>
                <w:sz w:val="20"/>
                <w:szCs w:val="20"/>
              </w:rPr>
              <w:t xml:space="preserve">en </w:t>
            </w:r>
            <w:r w:rsidR="008367A5" w:rsidRPr="008367A5">
              <w:rPr>
                <w:rFonts w:ascii="Trebuchet MS" w:hAnsi="Trebuchet MS"/>
                <w:sz w:val="20"/>
                <w:szCs w:val="20"/>
              </w:rPr>
              <w:t>elecciones</w:t>
            </w:r>
            <w:r w:rsidR="001B5420">
              <w:rPr>
                <w:rFonts w:ascii="Trebuchet MS" w:hAnsi="Trebuchet MS"/>
                <w:sz w:val="20"/>
                <w:szCs w:val="20"/>
              </w:rPr>
              <w:t>, se</w:t>
            </w:r>
            <w:r w:rsidR="008367A5" w:rsidRPr="008367A5">
              <w:rPr>
                <w:rFonts w:ascii="Trebuchet MS" w:hAnsi="Trebuchet MS"/>
                <w:sz w:val="20"/>
                <w:szCs w:val="20"/>
              </w:rPr>
              <w:t xml:space="preserve"> están realizando ahorita ya el mapeo de aliados estratégicos rumbo a la promoción del</w:t>
            </w:r>
            <w:r w:rsidR="005C79F8">
              <w:rPr>
                <w:rFonts w:ascii="Trebuchet MS" w:hAnsi="Trebuchet MS"/>
                <w:sz w:val="20"/>
                <w:szCs w:val="20"/>
              </w:rPr>
              <w:t xml:space="preserve"> voto</w:t>
            </w:r>
            <w:r w:rsidR="008367A5" w:rsidRPr="008367A5">
              <w:rPr>
                <w:rFonts w:ascii="Trebuchet MS" w:hAnsi="Trebuchet MS"/>
                <w:sz w:val="20"/>
                <w:szCs w:val="20"/>
              </w:rPr>
              <w:t xml:space="preserve"> 2021 y además</w:t>
            </w:r>
            <w:r w:rsidR="001B5420">
              <w:rPr>
                <w:rFonts w:ascii="Trebuchet MS" w:hAnsi="Trebuchet MS"/>
                <w:sz w:val="20"/>
                <w:szCs w:val="20"/>
              </w:rPr>
              <w:t xml:space="preserve"> en cua</w:t>
            </w:r>
            <w:r w:rsidR="008367A5" w:rsidRPr="008367A5">
              <w:rPr>
                <w:rFonts w:ascii="Trebuchet MS" w:hAnsi="Trebuchet MS"/>
                <w:sz w:val="20"/>
                <w:szCs w:val="20"/>
              </w:rPr>
              <w:t>nto activid</w:t>
            </w:r>
            <w:r w:rsidR="001B5420">
              <w:rPr>
                <w:rFonts w:ascii="Trebuchet MS" w:hAnsi="Trebuchet MS"/>
                <w:sz w:val="20"/>
                <w:szCs w:val="20"/>
              </w:rPr>
              <w:t>ades formales y necesarias s</w:t>
            </w:r>
            <w:r w:rsidR="008367A5" w:rsidRPr="008367A5">
              <w:rPr>
                <w:rFonts w:ascii="Trebuchet MS" w:hAnsi="Trebuchet MS"/>
                <w:sz w:val="20"/>
                <w:szCs w:val="20"/>
              </w:rPr>
              <w:t>e revisó la propuesta de cal</w:t>
            </w:r>
            <w:r w:rsidR="001B5420">
              <w:rPr>
                <w:rFonts w:ascii="Trebuchet MS" w:hAnsi="Trebuchet MS"/>
                <w:sz w:val="20"/>
                <w:szCs w:val="20"/>
              </w:rPr>
              <w:t xml:space="preserve">endario </w:t>
            </w:r>
            <w:r w:rsidR="00D27A98">
              <w:rPr>
                <w:rFonts w:ascii="Trebuchet MS" w:hAnsi="Trebuchet MS"/>
                <w:sz w:val="20"/>
                <w:szCs w:val="20"/>
              </w:rPr>
              <w:t>d</w:t>
            </w:r>
            <w:r w:rsidR="001B5420">
              <w:rPr>
                <w:rFonts w:ascii="Trebuchet MS" w:hAnsi="Trebuchet MS"/>
                <w:sz w:val="20"/>
                <w:szCs w:val="20"/>
              </w:rPr>
              <w:t>el proceso electoral y s</w:t>
            </w:r>
            <w:r w:rsidR="008367A5" w:rsidRPr="008367A5">
              <w:rPr>
                <w:rFonts w:ascii="Trebuchet MS" w:hAnsi="Trebuchet MS"/>
                <w:sz w:val="20"/>
                <w:szCs w:val="20"/>
              </w:rPr>
              <w:t>e revisó además el convenio con el INE</w:t>
            </w:r>
            <w:r w:rsidR="001B5420">
              <w:rPr>
                <w:rFonts w:ascii="Trebuchet MS" w:hAnsi="Trebuchet MS"/>
                <w:sz w:val="20"/>
                <w:szCs w:val="20"/>
              </w:rPr>
              <w:t>,</w:t>
            </w:r>
            <w:r w:rsidR="008367A5" w:rsidRPr="008367A5">
              <w:rPr>
                <w:rFonts w:ascii="Trebuchet MS" w:hAnsi="Trebuchet MS"/>
                <w:sz w:val="20"/>
                <w:szCs w:val="20"/>
              </w:rPr>
              <w:t xml:space="preserve"> agregando ahí algunas líneas sobr</w:t>
            </w:r>
            <w:r w:rsidR="001B5420">
              <w:rPr>
                <w:rFonts w:ascii="Trebuchet MS" w:hAnsi="Trebuchet MS"/>
                <w:sz w:val="20"/>
                <w:szCs w:val="20"/>
              </w:rPr>
              <w:t>e la promoción del voto particular</w:t>
            </w:r>
            <w:r w:rsidR="008367A5" w:rsidRPr="008367A5">
              <w:rPr>
                <w:rFonts w:ascii="Trebuchet MS" w:hAnsi="Trebuchet MS"/>
                <w:sz w:val="20"/>
                <w:szCs w:val="20"/>
              </w:rPr>
              <w:t>mente</w:t>
            </w:r>
            <w:r w:rsidR="00D27A98">
              <w:rPr>
                <w:rFonts w:ascii="Trebuchet MS" w:hAnsi="Trebuchet MS"/>
                <w:sz w:val="20"/>
                <w:szCs w:val="20"/>
              </w:rPr>
              <w:t>,</w:t>
            </w:r>
            <w:r w:rsidR="008367A5" w:rsidRPr="008367A5">
              <w:rPr>
                <w:rFonts w:ascii="Trebuchet MS" w:hAnsi="Trebuchet MS"/>
                <w:sz w:val="20"/>
                <w:szCs w:val="20"/>
              </w:rPr>
              <w:t xml:space="preserve"> pero </w:t>
            </w:r>
            <w:r w:rsidR="001B5420">
              <w:rPr>
                <w:rFonts w:ascii="Trebuchet MS" w:hAnsi="Trebuchet MS"/>
                <w:sz w:val="20"/>
                <w:szCs w:val="20"/>
              </w:rPr>
              <w:t>se realizaron esas acciones</w:t>
            </w:r>
            <w:r w:rsidR="008367A5" w:rsidRPr="008367A5">
              <w:rPr>
                <w:rFonts w:ascii="Trebuchet MS" w:hAnsi="Trebuchet MS"/>
                <w:sz w:val="20"/>
                <w:szCs w:val="20"/>
              </w:rPr>
              <w:t xml:space="preserve"> y</w:t>
            </w:r>
            <w:r w:rsidR="00D27A98">
              <w:rPr>
                <w:rFonts w:ascii="Trebuchet MS" w:hAnsi="Trebuchet MS"/>
                <w:sz w:val="20"/>
                <w:szCs w:val="20"/>
              </w:rPr>
              <w:t>,</w:t>
            </w:r>
            <w:r w:rsidR="008367A5" w:rsidRPr="008367A5">
              <w:rPr>
                <w:rFonts w:ascii="Trebuchet MS" w:hAnsi="Trebuchet MS"/>
                <w:sz w:val="20"/>
                <w:szCs w:val="20"/>
              </w:rPr>
              <w:t xml:space="preserve"> </w:t>
            </w:r>
            <w:r w:rsidR="001B5420">
              <w:rPr>
                <w:rFonts w:ascii="Trebuchet MS" w:hAnsi="Trebuchet MS"/>
                <w:sz w:val="20"/>
                <w:szCs w:val="20"/>
              </w:rPr>
              <w:t xml:space="preserve">otras </w:t>
            </w:r>
            <w:r w:rsidR="008367A5" w:rsidRPr="008367A5">
              <w:rPr>
                <w:rFonts w:ascii="Trebuchet MS" w:hAnsi="Trebuchet MS"/>
                <w:sz w:val="20"/>
                <w:szCs w:val="20"/>
              </w:rPr>
              <w:t>actividades varias</w:t>
            </w:r>
            <w:r w:rsidR="001B5420">
              <w:rPr>
                <w:rFonts w:ascii="Trebuchet MS" w:hAnsi="Trebuchet MS"/>
                <w:sz w:val="20"/>
                <w:szCs w:val="20"/>
              </w:rPr>
              <w:t xml:space="preserve"> que vale la pena informar, es que integrantes de la Dirección de Participación Ciudadana</w:t>
            </w:r>
            <w:r w:rsidR="00D27A98">
              <w:rPr>
                <w:rFonts w:ascii="Trebuchet MS" w:hAnsi="Trebuchet MS"/>
                <w:sz w:val="20"/>
                <w:szCs w:val="20"/>
              </w:rPr>
              <w:t>,</w:t>
            </w:r>
            <w:r w:rsidR="001B5420">
              <w:rPr>
                <w:rFonts w:ascii="Trebuchet MS" w:hAnsi="Trebuchet MS"/>
                <w:sz w:val="20"/>
                <w:szCs w:val="20"/>
              </w:rPr>
              <w:t xml:space="preserve"> participaron en el auxilio a la Dirección de P</w:t>
            </w:r>
            <w:r w:rsidR="008367A5" w:rsidRPr="008367A5">
              <w:rPr>
                <w:rFonts w:ascii="Trebuchet MS" w:hAnsi="Trebuchet MS"/>
                <w:sz w:val="20"/>
                <w:szCs w:val="20"/>
              </w:rPr>
              <w:t>rerrogativas</w:t>
            </w:r>
            <w:r w:rsidR="001B5420">
              <w:rPr>
                <w:rFonts w:ascii="Trebuchet MS" w:hAnsi="Trebuchet MS"/>
                <w:sz w:val="20"/>
                <w:szCs w:val="20"/>
              </w:rPr>
              <w:t>,</w:t>
            </w:r>
            <w:r w:rsidR="008367A5" w:rsidRPr="008367A5">
              <w:rPr>
                <w:rFonts w:ascii="Trebuchet MS" w:hAnsi="Trebuchet MS"/>
                <w:sz w:val="20"/>
                <w:szCs w:val="20"/>
              </w:rPr>
              <w:t xml:space="preserve"> con el registro </w:t>
            </w:r>
            <w:r w:rsidR="00D27A98">
              <w:rPr>
                <w:rFonts w:ascii="Trebuchet MS" w:hAnsi="Trebuchet MS"/>
                <w:sz w:val="20"/>
                <w:szCs w:val="20"/>
              </w:rPr>
              <w:t xml:space="preserve">de </w:t>
            </w:r>
            <w:r w:rsidR="008367A5" w:rsidRPr="008367A5">
              <w:rPr>
                <w:rFonts w:ascii="Trebuchet MS" w:hAnsi="Trebuchet MS"/>
                <w:sz w:val="20"/>
                <w:szCs w:val="20"/>
              </w:rPr>
              <w:t>los partidos políticos local</w:t>
            </w:r>
            <w:r w:rsidR="001B5420">
              <w:rPr>
                <w:rFonts w:ascii="Trebuchet MS" w:hAnsi="Trebuchet MS"/>
                <w:sz w:val="20"/>
                <w:szCs w:val="20"/>
              </w:rPr>
              <w:t xml:space="preserve">es, con toda </w:t>
            </w:r>
            <w:r w:rsidR="008367A5" w:rsidRPr="008367A5">
              <w:rPr>
                <w:rFonts w:ascii="Trebuchet MS" w:hAnsi="Trebuchet MS"/>
                <w:sz w:val="20"/>
                <w:szCs w:val="20"/>
              </w:rPr>
              <w:t>ac</w:t>
            </w:r>
            <w:r w:rsidR="001B5420">
              <w:rPr>
                <w:rFonts w:ascii="Trebuchet MS" w:hAnsi="Trebuchet MS"/>
                <w:sz w:val="20"/>
                <w:szCs w:val="20"/>
              </w:rPr>
              <w:t>tividad muy fuerte que tuvo el I</w:t>
            </w:r>
            <w:r w:rsidR="008367A5" w:rsidRPr="008367A5">
              <w:rPr>
                <w:rFonts w:ascii="Trebuchet MS" w:hAnsi="Trebuchet MS"/>
                <w:sz w:val="20"/>
                <w:szCs w:val="20"/>
              </w:rPr>
              <w:t>nsti</w:t>
            </w:r>
            <w:r w:rsidR="001B5420">
              <w:rPr>
                <w:rFonts w:ascii="Trebuchet MS" w:hAnsi="Trebuchet MS"/>
                <w:sz w:val="20"/>
                <w:szCs w:val="20"/>
              </w:rPr>
              <w:t>tuto y</w:t>
            </w:r>
            <w:r w:rsidR="00D27A98">
              <w:rPr>
                <w:rFonts w:ascii="Trebuchet MS" w:hAnsi="Trebuchet MS"/>
                <w:sz w:val="20"/>
                <w:szCs w:val="20"/>
              </w:rPr>
              <w:t>,</w:t>
            </w:r>
            <w:r w:rsidR="001B5420">
              <w:rPr>
                <w:rFonts w:ascii="Trebuchet MS" w:hAnsi="Trebuchet MS"/>
                <w:sz w:val="20"/>
                <w:szCs w:val="20"/>
              </w:rPr>
              <w:t xml:space="preserve"> además los miembros del Servicio Profesional Electoral N</w:t>
            </w:r>
            <w:r w:rsidR="008367A5" w:rsidRPr="008367A5">
              <w:rPr>
                <w:rFonts w:ascii="Trebuchet MS" w:hAnsi="Trebuchet MS"/>
                <w:sz w:val="20"/>
                <w:szCs w:val="20"/>
              </w:rPr>
              <w:t xml:space="preserve">acional </w:t>
            </w:r>
            <w:r w:rsidR="001B5420">
              <w:rPr>
                <w:rFonts w:ascii="Trebuchet MS" w:hAnsi="Trebuchet MS"/>
                <w:sz w:val="20"/>
                <w:szCs w:val="20"/>
              </w:rPr>
              <w:t>realizaron</w:t>
            </w:r>
            <w:r w:rsidR="008367A5" w:rsidRPr="008367A5">
              <w:rPr>
                <w:rFonts w:ascii="Trebuchet MS" w:hAnsi="Trebuchet MS"/>
                <w:sz w:val="20"/>
                <w:szCs w:val="20"/>
              </w:rPr>
              <w:t xml:space="preserve"> la</w:t>
            </w:r>
            <w:r w:rsidR="001B5420">
              <w:rPr>
                <w:rFonts w:ascii="Trebuchet MS" w:hAnsi="Trebuchet MS"/>
                <w:sz w:val="20"/>
                <w:szCs w:val="20"/>
              </w:rPr>
              <w:t xml:space="preserve"> meta 11 del Servicio Profesional Electoral, </w:t>
            </w:r>
            <w:r w:rsidR="008367A5" w:rsidRPr="008367A5">
              <w:rPr>
                <w:rFonts w:ascii="Trebuchet MS" w:hAnsi="Trebuchet MS"/>
                <w:sz w:val="20"/>
                <w:szCs w:val="20"/>
              </w:rPr>
              <w:t>aunque</w:t>
            </w:r>
            <w:r w:rsidR="00092C69">
              <w:rPr>
                <w:rFonts w:ascii="Trebuchet MS" w:hAnsi="Trebuchet MS"/>
                <w:sz w:val="20"/>
                <w:szCs w:val="20"/>
              </w:rPr>
              <w:t xml:space="preserve"> estás metas se suspendi</w:t>
            </w:r>
            <w:r w:rsidR="00D27A98">
              <w:rPr>
                <w:rFonts w:ascii="Trebuchet MS" w:hAnsi="Trebuchet MS"/>
                <w:sz w:val="20"/>
                <w:szCs w:val="20"/>
              </w:rPr>
              <w:t>eron no se</w:t>
            </w:r>
            <w:r w:rsidR="008367A5" w:rsidRPr="008367A5">
              <w:rPr>
                <w:rFonts w:ascii="Trebuchet MS" w:hAnsi="Trebuchet MS"/>
                <w:sz w:val="20"/>
                <w:szCs w:val="20"/>
              </w:rPr>
              <w:t xml:space="preserve"> evaluarán y no se tienen que entregar</w:t>
            </w:r>
            <w:r w:rsidR="00092C69">
              <w:rPr>
                <w:rFonts w:ascii="Trebuchet MS" w:hAnsi="Trebuchet MS"/>
                <w:sz w:val="20"/>
                <w:szCs w:val="20"/>
              </w:rPr>
              <w:t>, pues esto</w:t>
            </w:r>
            <w:r w:rsidR="008367A5" w:rsidRPr="008367A5">
              <w:rPr>
                <w:rFonts w:ascii="Trebuchet MS" w:hAnsi="Trebuchet MS"/>
                <w:sz w:val="20"/>
                <w:szCs w:val="20"/>
              </w:rPr>
              <w:t xml:space="preserve"> se notificó una semana antes de que terminara la meta</w:t>
            </w:r>
            <w:r w:rsidR="00092C69">
              <w:rPr>
                <w:rFonts w:ascii="Trebuchet MS" w:hAnsi="Trebuchet MS"/>
                <w:sz w:val="20"/>
                <w:szCs w:val="20"/>
              </w:rPr>
              <w:t>,</w:t>
            </w:r>
            <w:r w:rsidR="008367A5" w:rsidRPr="008367A5">
              <w:rPr>
                <w:rFonts w:ascii="Trebuchet MS" w:hAnsi="Trebuchet MS"/>
                <w:sz w:val="20"/>
                <w:szCs w:val="20"/>
              </w:rPr>
              <w:t xml:space="preserve"> </w:t>
            </w:r>
            <w:r w:rsidR="00092C69">
              <w:rPr>
                <w:rFonts w:ascii="Trebuchet MS" w:hAnsi="Trebuchet MS"/>
                <w:sz w:val="20"/>
                <w:szCs w:val="20"/>
              </w:rPr>
              <w:t>que era un diagnóstico de</w:t>
            </w:r>
            <w:r w:rsidR="008367A5" w:rsidRPr="008367A5">
              <w:rPr>
                <w:rFonts w:ascii="Trebuchet MS" w:hAnsi="Trebuchet MS"/>
                <w:sz w:val="20"/>
                <w:szCs w:val="20"/>
              </w:rPr>
              <w:t xml:space="preserve"> </w:t>
            </w:r>
            <w:r w:rsidR="00D27A98">
              <w:rPr>
                <w:rFonts w:ascii="Trebuchet MS" w:hAnsi="Trebuchet MS"/>
                <w:sz w:val="20"/>
                <w:szCs w:val="20"/>
              </w:rPr>
              <w:t xml:space="preserve">la </w:t>
            </w:r>
            <w:r w:rsidR="00092C69">
              <w:rPr>
                <w:rFonts w:ascii="Trebuchet MS" w:hAnsi="Trebuchet MS"/>
                <w:sz w:val="20"/>
                <w:szCs w:val="20"/>
              </w:rPr>
              <w:t>ENC</w:t>
            </w:r>
            <w:r w:rsidR="00D27A98">
              <w:rPr>
                <w:rFonts w:ascii="Trebuchet MS" w:hAnsi="Trebuchet MS"/>
                <w:sz w:val="20"/>
                <w:szCs w:val="20"/>
              </w:rPr>
              <w:t>CÍ</w:t>
            </w:r>
            <w:r w:rsidR="00092C69">
              <w:rPr>
                <w:rFonts w:ascii="Trebuchet MS" w:hAnsi="Trebuchet MS"/>
                <w:sz w:val="20"/>
                <w:szCs w:val="20"/>
              </w:rPr>
              <w:t>VICA</w:t>
            </w:r>
            <w:r w:rsidR="00D27A98">
              <w:rPr>
                <w:rFonts w:ascii="Trebuchet MS" w:hAnsi="Trebuchet MS"/>
                <w:sz w:val="20"/>
                <w:szCs w:val="20"/>
              </w:rPr>
              <w:t>,</w:t>
            </w:r>
            <w:r w:rsidR="00092C69">
              <w:rPr>
                <w:rFonts w:ascii="Trebuchet MS" w:hAnsi="Trebuchet MS"/>
                <w:sz w:val="20"/>
                <w:szCs w:val="20"/>
              </w:rPr>
              <w:t xml:space="preserve"> e</w:t>
            </w:r>
            <w:r w:rsidR="008367A5" w:rsidRPr="008367A5">
              <w:rPr>
                <w:rFonts w:ascii="Trebuchet MS" w:hAnsi="Trebuchet MS"/>
                <w:sz w:val="20"/>
                <w:szCs w:val="20"/>
              </w:rPr>
              <w:t xml:space="preserve">ntonces hubo un trabajo sobre ello </w:t>
            </w:r>
            <w:r w:rsidR="00D27A98">
              <w:rPr>
                <w:rFonts w:ascii="Trebuchet MS" w:hAnsi="Trebuchet MS"/>
                <w:sz w:val="20"/>
                <w:szCs w:val="20"/>
              </w:rPr>
              <w:t>y ya en la semana pasada inició</w:t>
            </w:r>
            <w:r w:rsidR="00092C69">
              <w:rPr>
                <w:rFonts w:ascii="Trebuchet MS" w:hAnsi="Trebuchet MS"/>
                <w:sz w:val="20"/>
                <w:szCs w:val="20"/>
              </w:rPr>
              <w:t xml:space="preserve"> el proceso 2020-2021 de metas para el Servicio Profesional E</w:t>
            </w:r>
            <w:r w:rsidR="008367A5" w:rsidRPr="008367A5">
              <w:rPr>
                <w:rFonts w:ascii="Trebuchet MS" w:hAnsi="Trebuchet MS"/>
                <w:sz w:val="20"/>
                <w:szCs w:val="20"/>
              </w:rPr>
              <w:t>lectoral</w:t>
            </w:r>
            <w:r w:rsidR="00092C69">
              <w:rPr>
                <w:rFonts w:ascii="Trebuchet MS" w:hAnsi="Trebuchet MS"/>
                <w:sz w:val="20"/>
                <w:szCs w:val="20"/>
              </w:rPr>
              <w:t>,</w:t>
            </w:r>
            <w:r w:rsidR="008367A5" w:rsidRPr="008367A5">
              <w:rPr>
                <w:rFonts w:ascii="Trebuchet MS" w:hAnsi="Trebuchet MS"/>
                <w:sz w:val="20"/>
                <w:szCs w:val="20"/>
              </w:rPr>
              <w:t xml:space="preserve"> donde </w:t>
            </w:r>
            <w:r w:rsidR="00092C69">
              <w:rPr>
                <w:rFonts w:ascii="Trebuchet MS" w:hAnsi="Trebuchet MS"/>
                <w:sz w:val="20"/>
                <w:szCs w:val="20"/>
              </w:rPr>
              <w:t>se le asignó al personal de la D</w:t>
            </w:r>
            <w:r w:rsidR="008367A5" w:rsidRPr="008367A5">
              <w:rPr>
                <w:rFonts w:ascii="Trebuchet MS" w:hAnsi="Trebuchet MS"/>
                <w:sz w:val="20"/>
                <w:szCs w:val="20"/>
              </w:rPr>
              <w:t>irección</w:t>
            </w:r>
            <w:r w:rsidR="00D27A98">
              <w:rPr>
                <w:rFonts w:ascii="Trebuchet MS" w:hAnsi="Trebuchet MS"/>
                <w:sz w:val="20"/>
                <w:szCs w:val="20"/>
              </w:rPr>
              <w:t>,</w:t>
            </w:r>
            <w:r w:rsidR="008367A5" w:rsidRPr="008367A5">
              <w:rPr>
                <w:rFonts w:ascii="Trebuchet MS" w:hAnsi="Trebuchet MS"/>
                <w:sz w:val="20"/>
                <w:szCs w:val="20"/>
              </w:rPr>
              <w:t xml:space="preserve"> entre sus metas de formación particulares</w:t>
            </w:r>
            <w:r w:rsidR="00092C69">
              <w:rPr>
                <w:rFonts w:ascii="Trebuchet MS" w:hAnsi="Trebuchet MS"/>
                <w:sz w:val="20"/>
                <w:szCs w:val="20"/>
              </w:rPr>
              <w:t>,</w:t>
            </w:r>
            <w:r w:rsidR="008367A5" w:rsidRPr="008367A5">
              <w:rPr>
                <w:rFonts w:ascii="Trebuchet MS" w:hAnsi="Trebuchet MS"/>
                <w:sz w:val="20"/>
                <w:szCs w:val="20"/>
              </w:rPr>
              <w:t xml:space="preserve"> una meta colectiva </w:t>
            </w:r>
            <w:r w:rsidR="00092C69">
              <w:rPr>
                <w:rFonts w:ascii="Trebuchet MS" w:hAnsi="Trebuchet MS"/>
                <w:sz w:val="20"/>
                <w:szCs w:val="20"/>
              </w:rPr>
              <w:t xml:space="preserve">que </w:t>
            </w:r>
            <w:r w:rsidR="008367A5" w:rsidRPr="008367A5">
              <w:rPr>
                <w:rFonts w:ascii="Trebuchet MS" w:hAnsi="Trebuchet MS"/>
                <w:sz w:val="20"/>
                <w:szCs w:val="20"/>
              </w:rPr>
              <w:t xml:space="preserve">es realizar talleres para concientizar sobre la violencia política en razón de género y </w:t>
            </w:r>
            <w:r w:rsidR="00D27A98">
              <w:rPr>
                <w:rFonts w:ascii="Trebuchet MS" w:hAnsi="Trebuchet MS"/>
                <w:sz w:val="20"/>
                <w:szCs w:val="20"/>
              </w:rPr>
              <w:t>está se</w:t>
            </w:r>
            <w:r w:rsidR="00092C69">
              <w:rPr>
                <w:rFonts w:ascii="Trebuchet MS" w:hAnsi="Trebuchet MS"/>
                <w:sz w:val="20"/>
                <w:szCs w:val="20"/>
              </w:rPr>
              <w:t xml:space="preserve"> asignó a todo el personal del Servicio Profesional Electoral Nacional del I</w:t>
            </w:r>
            <w:r w:rsidR="008367A5" w:rsidRPr="008367A5">
              <w:rPr>
                <w:rFonts w:ascii="Trebuchet MS" w:hAnsi="Trebuchet MS"/>
                <w:sz w:val="20"/>
                <w:szCs w:val="20"/>
              </w:rPr>
              <w:t>nstituto</w:t>
            </w:r>
            <w:r w:rsidR="00092C69">
              <w:rPr>
                <w:rFonts w:ascii="Trebuchet MS" w:hAnsi="Trebuchet MS"/>
                <w:sz w:val="20"/>
                <w:szCs w:val="20"/>
              </w:rPr>
              <w:t>,</w:t>
            </w:r>
            <w:r w:rsidR="008367A5" w:rsidRPr="008367A5">
              <w:rPr>
                <w:rFonts w:ascii="Trebuchet MS" w:hAnsi="Trebuchet MS"/>
                <w:sz w:val="20"/>
                <w:szCs w:val="20"/>
              </w:rPr>
              <w:t xml:space="preserve"> tienen que </w:t>
            </w:r>
            <w:r w:rsidR="00092C69">
              <w:rPr>
                <w:rFonts w:ascii="Trebuchet MS" w:hAnsi="Trebuchet MS"/>
                <w:sz w:val="20"/>
                <w:szCs w:val="20"/>
              </w:rPr>
              <w:t>realizar</w:t>
            </w:r>
            <w:r w:rsidR="008367A5" w:rsidRPr="008367A5">
              <w:rPr>
                <w:rFonts w:ascii="Trebuchet MS" w:hAnsi="Trebuchet MS"/>
                <w:sz w:val="20"/>
                <w:szCs w:val="20"/>
              </w:rPr>
              <w:t xml:space="preserve"> cinco talleres de septiembre a marzo</w:t>
            </w:r>
            <w:r w:rsidR="00092C69">
              <w:rPr>
                <w:rFonts w:ascii="Trebuchet MS" w:hAnsi="Trebuchet MS"/>
                <w:sz w:val="20"/>
                <w:szCs w:val="20"/>
              </w:rPr>
              <w:t xml:space="preserve"> del</w:t>
            </w:r>
            <w:r w:rsidR="008367A5" w:rsidRPr="008367A5">
              <w:rPr>
                <w:rFonts w:ascii="Trebuchet MS" w:hAnsi="Trebuchet MS"/>
                <w:sz w:val="20"/>
                <w:szCs w:val="20"/>
              </w:rPr>
              <w:t xml:space="preserve"> </w:t>
            </w:r>
            <w:r w:rsidR="00092C69">
              <w:rPr>
                <w:rFonts w:ascii="Trebuchet MS" w:hAnsi="Trebuchet MS"/>
                <w:sz w:val="20"/>
                <w:szCs w:val="20"/>
              </w:rPr>
              <w:t>2021 y ya estamos en coordinación con la Dirección de Igualdad de G</w:t>
            </w:r>
            <w:r w:rsidR="008367A5" w:rsidRPr="008367A5">
              <w:rPr>
                <w:rFonts w:ascii="Trebuchet MS" w:hAnsi="Trebuchet MS"/>
                <w:sz w:val="20"/>
                <w:szCs w:val="20"/>
              </w:rPr>
              <w:t>énero</w:t>
            </w:r>
            <w:r w:rsidR="00092C69">
              <w:rPr>
                <w:rFonts w:ascii="Trebuchet MS" w:hAnsi="Trebuchet MS"/>
                <w:sz w:val="20"/>
                <w:szCs w:val="20"/>
              </w:rPr>
              <w:t xml:space="preserve"> y No D</w:t>
            </w:r>
            <w:r w:rsidR="008367A5" w:rsidRPr="008367A5">
              <w:rPr>
                <w:rFonts w:ascii="Trebuchet MS" w:hAnsi="Trebuchet MS"/>
                <w:sz w:val="20"/>
                <w:szCs w:val="20"/>
              </w:rPr>
              <w:t>iscriminación para realizar la metodología</w:t>
            </w:r>
            <w:r w:rsidR="00092C69">
              <w:rPr>
                <w:rFonts w:ascii="Trebuchet MS" w:hAnsi="Trebuchet MS"/>
                <w:sz w:val="20"/>
                <w:szCs w:val="20"/>
              </w:rPr>
              <w:t>,</w:t>
            </w:r>
            <w:r w:rsidR="008367A5" w:rsidRPr="008367A5">
              <w:rPr>
                <w:rFonts w:ascii="Trebuchet MS" w:hAnsi="Trebuchet MS"/>
                <w:sz w:val="20"/>
                <w:szCs w:val="20"/>
              </w:rPr>
              <w:t xml:space="preserve"> para que los miembros </w:t>
            </w:r>
            <w:r w:rsidR="00092C69">
              <w:rPr>
                <w:rFonts w:ascii="Trebuchet MS" w:hAnsi="Trebuchet MS"/>
                <w:sz w:val="20"/>
                <w:szCs w:val="20"/>
              </w:rPr>
              <w:t xml:space="preserve">del SPEN puedan </w:t>
            </w:r>
            <w:r w:rsidR="008367A5" w:rsidRPr="008367A5">
              <w:rPr>
                <w:rFonts w:ascii="Trebuchet MS" w:hAnsi="Trebuchet MS"/>
                <w:sz w:val="20"/>
                <w:szCs w:val="20"/>
              </w:rPr>
              <w:t>cumplir con esta meta</w:t>
            </w:r>
            <w:r w:rsidR="00092C69">
              <w:rPr>
                <w:rFonts w:ascii="Trebuchet MS" w:hAnsi="Trebuchet MS"/>
                <w:sz w:val="20"/>
                <w:szCs w:val="20"/>
              </w:rPr>
              <w:t>, la meta uno</w:t>
            </w:r>
            <w:r w:rsidR="008367A5" w:rsidRPr="008367A5">
              <w:rPr>
                <w:rFonts w:ascii="Trebuchet MS" w:hAnsi="Trebuchet MS"/>
                <w:sz w:val="20"/>
                <w:szCs w:val="20"/>
              </w:rPr>
              <w:t xml:space="preserve"> 2021</w:t>
            </w:r>
            <w:r w:rsidR="005232B7">
              <w:rPr>
                <w:rFonts w:ascii="Trebuchet MS" w:hAnsi="Trebuchet MS"/>
                <w:sz w:val="20"/>
                <w:szCs w:val="20"/>
              </w:rPr>
              <w:t>, la meta colectiva uno.</w:t>
            </w:r>
            <w:r w:rsidR="00D27A98">
              <w:rPr>
                <w:rFonts w:ascii="Trebuchet MS" w:hAnsi="Trebuchet MS"/>
                <w:sz w:val="20"/>
                <w:szCs w:val="20"/>
              </w:rPr>
              <w:t>”</w:t>
            </w:r>
          </w:p>
          <w:p w:rsidR="00D27A98" w:rsidRDefault="00D27A98" w:rsidP="00092C69">
            <w:pPr>
              <w:snapToGrid w:val="0"/>
              <w:spacing w:line="276" w:lineRule="auto"/>
              <w:jc w:val="both"/>
              <w:rPr>
                <w:rFonts w:ascii="Trebuchet MS" w:hAnsi="Trebuchet MS"/>
                <w:sz w:val="20"/>
                <w:szCs w:val="20"/>
              </w:rPr>
            </w:pPr>
          </w:p>
          <w:p w:rsidR="000976B8" w:rsidRDefault="00D27A98" w:rsidP="00D27A98">
            <w:pPr>
              <w:snapToGrid w:val="0"/>
              <w:spacing w:line="276" w:lineRule="auto"/>
              <w:jc w:val="both"/>
              <w:rPr>
                <w:rFonts w:ascii="Trebuchet MS" w:hAnsi="Trebuchet MS"/>
                <w:sz w:val="20"/>
                <w:szCs w:val="20"/>
              </w:rPr>
            </w:pPr>
            <w:r>
              <w:rPr>
                <w:rFonts w:ascii="Trebuchet MS" w:hAnsi="Trebuchet MS"/>
                <w:sz w:val="20"/>
                <w:szCs w:val="20"/>
              </w:rPr>
              <w:t>Agrega: “P</w:t>
            </w:r>
            <w:r w:rsidR="008367A5" w:rsidRPr="008367A5">
              <w:rPr>
                <w:rFonts w:ascii="Trebuchet MS" w:hAnsi="Trebuchet MS"/>
                <w:sz w:val="20"/>
                <w:szCs w:val="20"/>
              </w:rPr>
              <w:t>or mi parte sería todo lo que tendría que informar</w:t>
            </w:r>
            <w:r w:rsidR="005232B7">
              <w:rPr>
                <w:rFonts w:ascii="Trebuchet MS" w:hAnsi="Trebuchet MS"/>
                <w:sz w:val="20"/>
                <w:szCs w:val="20"/>
              </w:rPr>
              <w:t>, m</w:t>
            </w:r>
            <w:r w:rsidR="008367A5" w:rsidRPr="008367A5">
              <w:rPr>
                <w:rFonts w:ascii="Trebuchet MS" w:hAnsi="Trebuchet MS"/>
                <w:sz w:val="20"/>
                <w:szCs w:val="20"/>
              </w:rPr>
              <w:t xml:space="preserve">uchas gracias por la </w:t>
            </w:r>
            <w:r w:rsidR="008367A5" w:rsidRPr="002D5892">
              <w:rPr>
                <w:rFonts w:ascii="Trebuchet MS" w:hAnsi="Trebuchet MS"/>
                <w:sz w:val="20"/>
                <w:szCs w:val="20"/>
              </w:rPr>
              <w:t>oportunidad de proyectar</w:t>
            </w:r>
            <w:r w:rsidR="005232B7" w:rsidRPr="002D5892">
              <w:rPr>
                <w:rFonts w:ascii="Trebuchet MS" w:hAnsi="Trebuchet MS"/>
                <w:sz w:val="20"/>
                <w:szCs w:val="20"/>
              </w:rPr>
              <w:t>,</w:t>
            </w:r>
            <w:r w:rsidR="008367A5" w:rsidRPr="002D5892">
              <w:rPr>
                <w:rFonts w:ascii="Trebuchet MS" w:hAnsi="Trebuchet MS"/>
                <w:sz w:val="20"/>
                <w:szCs w:val="20"/>
              </w:rPr>
              <w:t xml:space="preserve"> voy a dejar de proyectar y estoy aquí </w:t>
            </w:r>
            <w:r w:rsidR="005232B7" w:rsidRPr="002D5892">
              <w:rPr>
                <w:rFonts w:ascii="Trebuchet MS" w:hAnsi="Trebuchet MS"/>
                <w:sz w:val="20"/>
                <w:szCs w:val="20"/>
              </w:rPr>
              <w:t xml:space="preserve">a sus órdenes </w:t>
            </w:r>
            <w:r w:rsidR="008367A5" w:rsidRPr="002D5892">
              <w:rPr>
                <w:rFonts w:ascii="Trebuchet MS" w:hAnsi="Trebuchet MS"/>
                <w:sz w:val="20"/>
                <w:szCs w:val="20"/>
              </w:rPr>
              <w:t>por cualquier duda o comentario.</w:t>
            </w:r>
            <w:r w:rsidR="002D5892" w:rsidRPr="002D5892">
              <w:rPr>
                <w:rFonts w:ascii="Trebuchet MS" w:hAnsi="Trebuchet MS"/>
                <w:sz w:val="20"/>
                <w:szCs w:val="20"/>
              </w:rPr>
              <w:t>”</w:t>
            </w:r>
          </w:p>
          <w:p w:rsidR="00D27A98" w:rsidRDefault="00D27A98" w:rsidP="00D27A98">
            <w:pPr>
              <w:snapToGrid w:val="0"/>
              <w:spacing w:line="276" w:lineRule="auto"/>
              <w:jc w:val="both"/>
              <w:rPr>
                <w:rFonts w:ascii="Trebuchet MS" w:hAnsi="Trebuchet MS"/>
                <w:sz w:val="20"/>
                <w:szCs w:val="20"/>
              </w:rPr>
            </w:pPr>
          </w:p>
        </w:tc>
      </w:tr>
      <w:tr w:rsidR="000976B8" w:rsidRPr="00A542AA" w:rsidTr="00E4571B">
        <w:trPr>
          <w:trHeight w:val="454"/>
          <w:jc w:val="center"/>
        </w:trPr>
        <w:tc>
          <w:tcPr>
            <w:tcW w:w="876" w:type="pct"/>
            <w:gridSpan w:val="2"/>
            <w:shd w:val="clear" w:color="auto" w:fill="auto"/>
            <w:vAlign w:val="center"/>
          </w:tcPr>
          <w:p w:rsidR="000976B8" w:rsidRPr="005232B7" w:rsidRDefault="00903A7A" w:rsidP="00664332">
            <w:pPr>
              <w:snapToGrid w:val="0"/>
              <w:spacing w:line="276" w:lineRule="auto"/>
              <w:jc w:val="center"/>
              <w:rPr>
                <w:rFonts w:ascii="Trebuchet MS" w:hAnsi="Trebuchet MS"/>
                <w:b/>
                <w:sz w:val="20"/>
                <w:szCs w:val="20"/>
              </w:rPr>
            </w:pPr>
            <w:r w:rsidRPr="005232B7">
              <w:rPr>
                <w:rFonts w:ascii="Trebuchet MS" w:hAnsi="Trebuchet MS" w:cs="Arial"/>
                <w:b/>
                <w:bCs/>
                <w:sz w:val="20"/>
                <w:szCs w:val="20"/>
              </w:rPr>
              <w:t>Erika Cecilia Ruvalcaba Corral</w:t>
            </w:r>
          </w:p>
        </w:tc>
        <w:tc>
          <w:tcPr>
            <w:tcW w:w="4124" w:type="pct"/>
            <w:gridSpan w:val="2"/>
            <w:shd w:val="clear" w:color="auto" w:fill="auto"/>
            <w:vAlign w:val="center"/>
          </w:tcPr>
          <w:p w:rsidR="000976B8" w:rsidRPr="005232B7" w:rsidRDefault="00903A7A" w:rsidP="00664332">
            <w:pPr>
              <w:snapToGrid w:val="0"/>
              <w:spacing w:line="276" w:lineRule="auto"/>
              <w:jc w:val="both"/>
              <w:rPr>
                <w:rFonts w:ascii="Trebuchet MS" w:hAnsi="Trebuchet MS"/>
                <w:sz w:val="20"/>
                <w:szCs w:val="20"/>
              </w:rPr>
            </w:pPr>
            <w:r w:rsidRPr="005232B7">
              <w:rPr>
                <w:rFonts w:ascii="Trebuchet MS" w:hAnsi="Trebuchet MS"/>
                <w:sz w:val="20"/>
                <w:szCs w:val="20"/>
              </w:rPr>
              <w:t>Manifiesta: “</w:t>
            </w:r>
            <w:r w:rsidR="008367A5" w:rsidRPr="005232B7">
              <w:rPr>
                <w:rFonts w:ascii="Trebuchet MS" w:hAnsi="Trebuchet MS"/>
                <w:sz w:val="20"/>
                <w:szCs w:val="20"/>
              </w:rPr>
              <w:t>Muchas gracias Carlos</w:t>
            </w:r>
            <w:r w:rsidR="005232B7" w:rsidRPr="005232B7">
              <w:rPr>
                <w:rFonts w:ascii="Trebuchet MS" w:hAnsi="Trebuchet MS"/>
                <w:sz w:val="20"/>
                <w:szCs w:val="20"/>
              </w:rPr>
              <w:t>,</w:t>
            </w:r>
            <w:r w:rsidR="008367A5" w:rsidRPr="005232B7">
              <w:rPr>
                <w:rFonts w:ascii="Trebuchet MS" w:hAnsi="Trebuchet MS"/>
                <w:sz w:val="20"/>
                <w:szCs w:val="20"/>
              </w:rPr>
              <w:t xml:space="preserve"> está </w:t>
            </w:r>
            <w:r w:rsidR="005232B7" w:rsidRPr="005232B7">
              <w:rPr>
                <w:rFonts w:ascii="Trebuchet MS" w:hAnsi="Trebuchet MS"/>
                <w:sz w:val="20"/>
                <w:szCs w:val="20"/>
              </w:rPr>
              <w:t xml:space="preserve">a </w:t>
            </w:r>
            <w:r w:rsidR="008367A5" w:rsidRPr="005232B7">
              <w:rPr>
                <w:rFonts w:ascii="Trebuchet MS" w:hAnsi="Trebuchet MS"/>
                <w:sz w:val="20"/>
                <w:szCs w:val="20"/>
              </w:rPr>
              <w:t>la consideración de todas y tod</w:t>
            </w:r>
            <w:r w:rsidR="000B23ED">
              <w:rPr>
                <w:rFonts w:ascii="Trebuchet MS" w:hAnsi="Trebuchet MS"/>
                <w:sz w:val="20"/>
                <w:szCs w:val="20"/>
              </w:rPr>
              <w:t>os el informe que nos rinde el director de p</w:t>
            </w:r>
            <w:r w:rsidR="008367A5" w:rsidRPr="005232B7">
              <w:rPr>
                <w:rFonts w:ascii="Trebuchet MS" w:hAnsi="Trebuchet MS"/>
                <w:sz w:val="20"/>
                <w:szCs w:val="20"/>
              </w:rPr>
              <w:t>articipación</w:t>
            </w:r>
            <w:r w:rsidR="005232B7">
              <w:rPr>
                <w:rFonts w:ascii="Trebuchet MS" w:hAnsi="Trebuchet MS"/>
                <w:sz w:val="20"/>
                <w:szCs w:val="20"/>
              </w:rPr>
              <w:t xml:space="preserve">, </w:t>
            </w:r>
            <w:r w:rsidR="000B23ED">
              <w:rPr>
                <w:rFonts w:ascii="Trebuchet MS" w:hAnsi="Trebuchet MS"/>
                <w:sz w:val="20"/>
                <w:szCs w:val="20"/>
              </w:rPr>
              <w:t>¿</w:t>
            </w:r>
            <w:r w:rsidR="005232B7">
              <w:rPr>
                <w:rFonts w:ascii="Trebuchet MS" w:hAnsi="Trebuchet MS"/>
                <w:sz w:val="20"/>
                <w:szCs w:val="20"/>
              </w:rPr>
              <w:t>a</w:t>
            </w:r>
            <w:r w:rsidR="008367A5" w:rsidRPr="005232B7">
              <w:rPr>
                <w:rFonts w:ascii="Trebuchet MS" w:hAnsi="Trebuchet MS"/>
                <w:sz w:val="20"/>
                <w:szCs w:val="20"/>
              </w:rPr>
              <w:t>lguien tiene algún comentario</w:t>
            </w:r>
            <w:r w:rsidR="000B23ED">
              <w:rPr>
                <w:rFonts w:ascii="Trebuchet MS" w:hAnsi="Trebuchet MS"/>
                <w:sz w:val="20"/>
                <w:szCs w:val="20"/>
              </w:rPr>
              <w:t>?</w:t>
            </w:r>
            <w:r w:rsidRPr="005232B7">
              <w:rPr>
                <w:rFonts w:ascii="Trebuchet MS" w:hAnsi="Trebuchet MS"/>
                <w:sz w:val="20"/>
                <w:szCs w:val="20"/>
              </w:rPr>
              <w:t>”</w:t>
            </w:r>
            <w:r w:rsidR="005232B7" w:rsidRPr="005232B7">
              <w:rPr>
                <w:rFonts w:ascii="Trebuchet MS" w:hAnsi="Trebuchet MS"/>
                <w:sz w:val="20"/>
                <w:szCs w:val="20"/>
              </w:rPr>
              <w:t xml:space="preserve"> </w:t>
            </w:r>
          </w:p>
          <w:p w:rsidR="00841B69" w:rsidRPr="005232B7" w:rsidRDefault="00841B69" w:rsidP="00664332">
            <w:pPr>
              <w:snapToGrid w:val="0"/>
              <w:spacing w:line="276" w:lineRule="auto"/>
              <w:jc w:val="both"/>
              <w:rPr>
                <w:rFonts w:ascii="Trebuchet MS" w:hAnsi="Trebuchet MS"/>
                <w:sz w:val="20"/>
                <w:szCs w:val="20"/>
              </w:rPr>
            </w:pPr>
          </w:p>
          <w:p w:rsidR="00841B69" w:rsidRPr="005232B7" w:rsidRDefault="000B23ED" w:rsidP="00664332">
            <w:pPr>
              <w:snapToGrid w:val="0"/>
              <w:spacing w:line="276" w:lineRule="auto"/>
              <w:jc w:val="both"/>
              <w:rPr>
                <w:rFonts w:ascii="Trebuchet MS" w:hAnsi="Trebuchet MS"/>
                <w:sz w:val="20"/>
                <w:szCs w:val="20"/>
              </w:rPr>
            </w:pPr>
            <w:r>
              <w:rPr>
                <w:rFonts w:ascii="Trebuchet MS" w:hAnsi="Trebuchet MS"/>
                <w:sz w:val="20"/>
                <w:szCs w:val="20"/>
              </w:rPr>
              <w:t>Agrega: “Consejera Beatriz, adelante.”</w:t>
            </w:r>
          </w:p>
          <w:p w:rsidR="000976B8" w:rsidRPr="005232B7" w:rsidRDefault="000976B8" w:rsidP="00664332">
            <w:pPr>
              <w:snapToGrid w:val="0"/>
              <w:spacing w:line="276" w:lineRule="auto"/>
              <w:jc w:val="both"/>
              <w:rPr>
                <w:rFonts w:ascii="Trebuchet MS" w:hAnsi="Trebuchet MS"/>
                <w:sz w:val="20"/>
                <w:szCs w:val="20"/>
              </w:rPr>
            </w:pPr>
          </w:p>
        </w:tc>
      </w:tr>
      <w:tr w:rsidR="000976B8" w:rsidRPr="00A542AA" w:rsidTr="00E4571B">
        <w:trPr>
          <w:trHeight w:val="454"/>
          <w:jc w:val="center"/>
        </w:trPr>
        <w:tc>
          <w:tcPr>
            <w:tcW w:w="876" w:type="pct"/>
            <w:gridSpan w:val="2"/>
            <w:shd w:val="clear" w:color="auto" w:fill="auto"/>
            <w:vAlign w:val="center"/>
          </w:tcPr>
          <w:p w:rsidR="000976B8" w:rsidRDefault="00903A7A" w:rsidP="00664332">
            <w:pPr>
              <w:snapToGrid w:val="0"/>
              <w:spacing w:line="276" w:lineRule="auto"/>
              <w:jc w:val="center"/>
              <w:rPr>
                <w:rFonts w:ascii="Trebuchet MS" w:hAnsi="Trebuchet MS" w:cs="Arial"/>
                <w:b/>
                <w:bCs/>
                <w:sz w:val="20"/>
                <w:szCs w:val="20"/>
              </w:rPr>
            </w:pPr>
            <w:r w:rsidRPr="003B4338">
              <w:rPr>
                <w:rFonts w:ascii="Trebuchet MS" w:hAnsi="Trebuchet MS"/>
                <w:b/>
                <w:sz w:val="20"/>
                <w:szCs w:val="20"/>
              </w:rPr>
              <w:t>Griselda Beatriz Rangel Juárez</w:t>
            </w:r>
          </w:p>
        </w:tc>
        <w:tc>
          <w:tcPr>
            <w:tcW w:w="4124" w:type="pct"/>
            <w:gridSpan w:val="2"/>
            <w:shd w:val="clear" w:color="auto" w:fill="auto"/>
            <w:vAlign w:val="center"/>
          </w:tcPr>
          <w:p w:rsidR="008367A5" w:rsidRPr="008367A5" w:rsidRDefault="00903A7A" w:rsidP="00134693">
            <w:pPr>
              <w:jc w:val="both"/>
              <w:rPr>
                <w:rFonts w:ascii="Trebuchet MS" w:hAnsi="Trebuchet MS"/>
                <w:sz w:val="20"/>
                <w:szCs w:val="20"/>
              </w:rPr>
            </w:pPr>
            <w:r>
              <w:rPr>
                <w:rFonts w:ascii="Trebuchet MS" w:hAnsi="Trebuchet MS"/>
                <w:sz w:val="20"/>
                <w:szCs w:val="20"/>
              </w:rPr>
              <w:t>Expresa: “</w:t>
            </w:r>
            <w:r w:rsidR="00134693">
              <w:rPr>
                <w:rFonts w:ascii="Trebuchet MS" w:hAnsi="Trebuchet MS"/>
                <w:sz w:val="20"/>
                <w:szCs w:val="20"/>
              </w:rPr>
              <w:t>B</w:t>
            </w:r>
            <w:r w:rsidR="008367A5" w:rsidRPr="008367A5">
              <w:rPr>
                <w:rFonts w:ascii="Trebuchet MS" w:hAnsi="Trebuchet MS"/>
                <w:sz w:val="20"/>
                <w:szCs w:val="20"/>
              </w:rPr>
              <w:t>ueno pues</w:t>
            </w:r>
            <w:r w:rsidR="00134693">
              <w:rPr>
                <w:rFonts w:ascii="Trebuchet MS" w:hAnsi="Trebuchet MS"/>
                <w:sz w:val="20"/>
                <w:szCs w:val="20"/>
              </w:rPr>
              <w:t>,</w:t>
            </w:r>
            <w:r w:rsidR="008367A5" w:rsidRPr="008367A5">
              <w:rPr>
                <w:rFonts w:ascii="Trebuchet MS" w:hAnsi="Trebuchet MS"/>
                <w:sz w:val="20"/>
                <w:szCs w:val="20"/>
              </w:rPr>
              <w:t xml:space="preserve"> muy buenas tardes a </w:t>
            </w:r>
            <w:r w:rsidR="00134693">
              <w:rPr>
                <w:rFonts w:ascii="Trebuchet MS" w:hAnsi="Trebuchet MS"/>
                <w:sz w:val="20"/>
                <w:szCs w:val="20"/>
              </w:rPr>
              <w:t xml:space="preserve">todos y </w:t>
            </w:r>
            <w:r w:rsidR="008367A5" w:rsidRPr="008367A5">
              <w:rPr>
                <w:rFonts w:ascii="Trebuchet MS" w:hAnsi="Trebuchet MS"/>
                <w:sz w:val="20"/>
                <w:szCs w:val="20"/>
              </w:rPr>
              <w:t>tod</w:t>
            </w:r>
            <w:r w:rsidR="00134693">
              <w:rPr>
                <w:rFonts w:ascii="Trebuchet MS" w:hAnsi="Trebuchet MS"/>
                <w:sz w:val="20"/>
                <w:szCs w:val="20"/>
              </w:rPr>
              <w:t>as</w:t>
            </w:r>
            <w:r w:rsidR="000B23ED">
              <w:rPr>
                <w:rFonts w:ascii="Trebuchet MS" w:hAnsi="Trebuchet MS"/>
                <w:sz w:val="20"/>
                <w:szCs w:val="20"/>
              </w:rPr>
              <w:t>,</w:t>
            </w:r>
            <w:r w:rsidR="00134693">
              <w:rPr>
                <w:rFonts w:ascii="Trebuchet MS" w:hAnsi="Trebuchet MS"/>
                <w:sz w:val="20"/>
                <w:szCs w:val="20"/>
              </w:rPr>
              <w:t xml:space="preserve"> a</w:t>
            </w:r>
            <w:r w:rsidR="008367A5" w:rsidRPr="008367A5">
              <w:rPr>
                <w:rFonts w:ascii="Trebuchet MS" w:hAnsi="Trebuchet MS"/>
                <w:sz w:val="20"/>
                <w:szCs w:val="20"/>
              </w:rPr>
              <w:t xml:space="preserve"> las y los representantes de los partidos políticos que hoy de manera tan comprometida nos acompañan</w:t>
            </w:r>
            <w:r w:rsidR="00134693">
              <w:rPr>
                <w:rFonts w:ascii="Trebuchet MS" w:hAnsi="Trebuchet MS"/>
                <w:sz w:val="20"/>
                <w:szCs w:val="20"/>
              </w:rPr>
              <w:t>,</w:t>
            </w:r>
            <w:r w:rsidR="000B23ED">
              <w:rPr>
                <w:rFonts w:ascii="Trebuchet MS" w:hAnsi="Trebuchet MS"/>
                <w:sz w:val="20"/>
                <w:szCs w:val="20"/>
              </w:rPr>
              <w:t xml:space="preserve"> en esta sesión de la C</w:t>
            </w:r>
            <w:r w:rsidR="008367A5" w:rsidRPr="008367A5">
              <w:rPr>
                <w:rFonts w:ascii="Trebuchet MS" w:hAnsi="Trebuchet MS"/>
                <w:sz w:val="20"/>
                <w:szCs w:val="20"/>
              </w:rPr>
              <w:t>omisió</w:t>
            </w:r>
            <w:r w:rsidR="000B23ED">
              <w:rPr>
                <w:rFonts w:ascii="Trebuchet MS" w:hAnsi="Trebuchet MS"/>
                <w:sz w:val="20"/>
                <w:szCs w:val="20"/>
              </w:rPr>
              <w:t>n de Participación C</w:t>
            </w:r>
            <w:r w:rsidR="00134693">
              <w:rPr>
                <w:rFonts w:ascii="Trebuchet MS" w:hAnsi="Trebuchet MS"/>
                <w:sz w:val="20"/>
                <w:szCs w:val="20"/>
              </w:rPr>
              <w:t>iudadana y a</w:t>
            </w:r>
            <w:r w:rsidR="008367A5" w:rsidRPr="008367A5">
              <w:rPr>
                <w:rFonts w:ascii="Trebuchet MS" w:hAnsi="Trebuchet MS"/>
                <w:sz w:val="20"/>
                <w:szCs w:val="20"/>
              </w:rPr>
              <w:t>gradezco al director</w:t>
            </w:r>
            <w:r w:rsidR="000B23ED">
              <w:rPr>
                <w:rFonts w:ascii="Trebuchet MS" w:hAnsi="Trebuchet MS"/>
                <w:sz w:val="20"/>
                <w:szCs w:val="20"/>
              </w:rPr>
              <w:t>,</w:t>
            </w:r>
            <w:r w:rsidR="008367A5" w:rsidRPr="008367A5">
              <w:rPr>
                <w:rFonts w:ascii="Trebuchet MS" w:hAnsi="Trebuchet MS"/>
                <w:sz w:val="20"/>
                <w:szCs w:val="20"/>
              </w:rPr>
              <w:t xml:space="preserve"> a Carlos Aguirre que nos haya </w:t>
            </w:r>
            <w:r w:rsidR="00134693">
              <w:rPr>
                <w:rFonts w:ascii="Trebuchet MS" w:hAnsi="Trebuchet MS"/>
                <w:sz w:val="20"/>
                <w:szCs w:val="20"/>
              </w:rPr>
              <w:t>hecho la presentación, del a avance</w:t>
            </w:r>
            <w:r w:rsidR="008367A5" w:rsidRPr="008367A5">
              <w:rPr>
                <w:rFonts w:ascii="Trebuchet MS" w:hAnsi="Trebuchet MS"/>
                <w:sz w:val="20"/>
                <w:szCs w:val="20"/>
              </w:rPr>
              <w:t xml:space="preserve"> de las actividades</w:t>
            </w:r>
            <w:r w:rsidR="00134693">
              <w:rPr>
                <w:rFonts w:ascii="Trebuchet MS" w:hAnsi="Trebuchet MS"/>
                <w:sz w:val="20"/>
                <w:szCs w:val="20"/>
              </w:rPr>
              <w:t>, m</w:t>
            </w:r>
            <w:r w:rsidR="008367A5" w:rsidRPr="008367A5">
              <w:rPr>
                <w:rFonts w:ascii="Trebuchet MS" w:hAnsi="Trebuchet MS"/>
                <w:sz w:val="20"/>
                <w:szCs w:val="20"/>
              </w:rPr>
              <w:t>e parece que con todo y las condiciones que impone este nuevo fenómeno de la pandemia</w:t>
            </w:r>
            <w:r w:rsidR="00134693">
              <w:rPr>
                <w:rFonts w:ascii="Trebuchet MS" w:hAnsi="Trebuchet MS"/>
                <w:sz w:val="20"/>
                <w:szCs w:val="20"/>
              </w:rPr>
              <w:t>,</w:t>
            </w:r>
            <w:r w:rsidR="008367A5" w:rsidRPr="008367A5">
              <w:rPr>
                <w:rFonts w:ascii="Trebuchet MS" w:hAnsi="Trebuchet MS"/>
                <w:sz w:val="20"/>
                <w:szCs w:val="20"/>
              </w:rPr>
              <w:t xml:space="preserve"> se ha venido trabajando y se ha profundizado en los propósitos que tiene esta dirección</w:t>
            </w:r>
            <w:r w:rsidR="000B23ED">
              <w:rPr>
                <w:rFonts w:ascii="Trebuchet MS" w:hAnsi="Trebuchet MS"/>
                <w:sz w:val="20"/>
                <w:szCs w:val="20"/>
              </w:rPr>
              <w:t>,</w:t>
            </w:r>
            <w:r w:rsidR="008367A5" w:rsidRPr="008367A5">
              <w:rPr>
                <w:rFonts w:ascii="Trebuchet MS" w:hAnsi="Trebuchet MS"/>
                <w:sz w:val="20"/>
                <w:szCs w:val="20"/>
              </w:rPr>
              <w:t xml:space="preserve"> que corresponde a las que se enc</w:t>
            </w:r>
            <w:r w:rsidR="00134693">
              <w:rPr>
                <w:rFonts w:ascii="Trebuchet MS" w:hAnsi="Trebuchet MS"/>
                <w:sz w:val="20"/>
                <w:szCs w:val="20"/>
              </w:rPr>
              <w:t>uentran encuadradas dentro del S</w:t>
            </w:r>
            <w:r w:rsidR="008367A5" w:rsidRPr="008367A5">
              <w:rPr>
                <w:rFonts w:ascii="Trebuchet MS" w:hAnsi="Trebuchet MS"/>
                <w:sz w:val="20"/>
                <w:szCs w:val="20"/>
              </w:rPr>
              <w:t>ervic</w:t>
            </w:r>
            <w:r w:rsidR="00134693">
              <w:rPr>
                <w:rFonts w:ascii="Trebuchet MS" w:hAnsi="Trebuchet MS"/>
                <w:sz w:val="20"/>
                <w:szCs w:val="20"/>
              </w:rPr>
              <w:t>io Profesional E</w:t>
            </w:r>
            <w:r w:rsidR="008367A5" w:rsidRPr="008367A5">
              <w:rPr>
                <w:rFonts w:ascii="Trebuchet MS" w:hAnsi="Trebuchet MS"/>
                <w:sz w:val="20"/>
                <w:szCs w:val="20"/>
              </w:rPr>
              <w:t>lectoral</w:t>
            </w:r>
            <w:r w:rsidR="00134693">
              <w:rPr>
                <w:rFonts w:ascii="Trebuchet MS" w:hAnsi="Trebuchet MS"/>
                <w:sz w:val="20"/>
                <w:szCs w:val="20"/>
              </w:rPr>
              <w:t>,</w:t>
            </w:r>
            <w:r w:rsidR="008367A5" w:rsidRPr="008367A5">
              <w:rPr>
                <w:rFonts w:ascii="Trebuchet MS" w:hAnsi="Trebuchet MS"/>
                <w:sz w:val="20"/>
                <w:szCs w:val="20"/>
              </w:rPr>
              <w:t xml:space="preserve"> en razón de la relevancia que tiene para la institución electoral y para el propio sistema electoral nacional</w:t>
            </w:r>
            <w:r w:rsidR="000B23ED">
              <w:rPr>
                <w:rFonts w:ascii="Trebuchet MS" w:hAnsi="Trebuchet MS"/>
                <w:sz w:val="20"/>
                <w:szCs w:val="20"/>
              </w:rPr>
              <w:t>.</w:t>
            </w:r>
            <w:r w:rsidR="008367A5" w:rsidRPr="008367A5">
              <w:rPr>
                <w:rFonts w:ascii="Trebuchet MS" w:hAnsi="Trebuchet MS"/>
                <w:sz w:val="20"/>
                <w:szCs w:val="20"/>
              </w:rPr>
              <w:t xml:space="preserve"> </w:t>
            </w:r>
            <w:r w:rsidR="000B23ED">
              <w:rPr>
                <w:rFonts w:ascii="Trebuchet MS" w:hAnsi="Trebuchet MS"/>
                <w:sz w:val="20"/>
                <w:szCs w:val="20"/>
              </w:rPr>
              <w:t>Y</w:t>
            </w:r>
            <w:r w:rsidR="008367A5" w:rsidRPr="008367A5">
              <w:rPr>
                <w:rFonts w:ascii="Trebuchet MS" w:hAnsi="Trebuchet MS"/>
                <w:sz w:val="20"/>
                <w:szCs w:val="20"/>
              </w:rPr>
              <w:t>o quisiera</w:t>
            </w:r>
            <w:r w:rsidR="00134693">
              <w:rPr>
                <w:rFonts w:ascii="Trebuchet MS" w:hAnsi="Trebuchet MS"/>
                <w:sz w:val="20"/>
                <w:szCs w:val="20"/>
              </w:rPr>
              <w:t>,</w:t>
            </w:r>
            <w:r w:rsidR="008367A5" w:rsidRPr="008367A5">
              <w:rPr>
                <w:rFonts w:ascii="Trebuchet MS" w:hAnsi="Trebuchet MS"/>
                <w:sz w:val="20"/>
                <w:szCs w:val="20"/>
              </w:rPr>
              <w:t xml:space="preserve"> en general reconocerlo y hacer una pregunta</w:t>
            </w:r>
            <w:r w:rsidR="000B23ED">
              <w:rPr>
                <w:rFonts w:ascii="Trebuchet MS" w:hAnsi="Trebuchet MS"/>
                <w:sz w:val="20"/>
                <w:szCs w:val="20"/>
              </w:rPr>
              <w:t>,</w:t>
            </w:r>
            <w:r w:rsidR="008367A5" w:rsidRPr="008367A5">
              <w:rPr>
                <w:rFonts w:ascii="Trebuchet MS" w:hAnsi="Trebuchet MS"/>
                <w:sz w:val="20"/>
                <w:szCs w:val="20"/>
              </w:rPr>
              <w:t xml:space="preserve"> sobre todo</w:t>
            </w:r>
            <w:r w:rsidR="00134693">
              <w:rPr>
                <w:rFonts w:ascii="Trebuchet MS" w:hAnsi="Trebuchet MS"/>
                <w:sz w:val="20"/>
                <w:szCs w:val="20"/>
              </w:rPr>
              <w:t>, lo que me llama</w:t>
            </w:r>
            <w:r w:rsidR="008367A5" w:rsidRPr="008367A5">
              <w:rPr>
                <w:rFonts w:ascii="Trebuchet MS" w:hAnsi="Trebuchet MS"/>
                <w:sz w:val="20"/>
                <w:szCs w:val="20"/>
              </w:rPr>
              <w:t xml:space="preserve"> mucho la atención es</w:t>
            </w:r>
            <w:r w:rsidR="00134693">
              <w:rPr>
                <w:rFonts w:ascii="Trebuchet MS" w:hAnsi="Trebuchet MS"/>
                <w:sz w:val="20"/>
                <w:szCs w:val="20"/>
              </w:rPr>
              <w:t>,</w:t>
            </w:r>
            <w:r w:rsidR="008367A5" w:rsidRPr="008367A5">
              <w:rPr>
                <w:rFonts w:ascii="Trebuchet MS" w:hAnsi="Trebuchet MS"/>
                <w:sz w:val="20"/>
                <w:szCs w:val="20"/>
              </w:rPr>
              <w:t xml:space="preserve"> este aspecto de cómo se está potenciando la participación y el ejercicio de los diferentes mecanismos de participación ciudadana</w:t>
            </w:r>
            <w:r w:rsidR="00134693">
              <w:rPr>
                <w:rFonts w:ascii="Trebuchet MS" w:hAnsi="Trebuchet MS"/>
                <w:sz w:val="20"/>
                <w:szCs w:val="20"/>
              </w:rPr>
              <w:t>, bueno y</w:t>
            </w:r>
            <w:r w:rsidR="008367A5" w:rsidRPr="008367A5">
              <w:rPr>
                <w:rFonts w:ascii="Trebuchet MS" w:hAnsi="Trebuchet MS"/>
                <w:sz w:val="20"/>
                <w:szCs w:val="20"/>
              </w:rPr>
              <w:t>a vimos el informe respecto de los municipio</w:t>
            </w:r>
            <w:r w:rsidR="000B23ED">
              <w:rPr>
                <w:rFonts w:ascii="Trebuchet MS" w:hAnsi="Trebuchet MS"/>
                <w:sz w:val="20"/>
                <w:szCs w:val="20"/>
              </w:rPr>
              <w:t>s de</w:t>
            </w:r>
            <w:r w:rsidR="008367A5" w:rsidRPr="008367A5">
              <w:rPr>
                <w:rFonts w:ascii="Trebuchet MS" w:hAnsi="Trebuchet MS"/>
                <w:sz w:val="20"/>
                <w:szCs w:val="20"/>
              </w:rPr>
              <w:t xml:space="preserve"> Zapopan</w:t>
            </w:r>
            <w:r w:rsidR="00134693">
              <w:rPr>
                <w:rFonts w:ascii="Trebuchet MS" w:hAnsi="Trebuchet MS"/>
                <w:sz w:val="20"/>
                <w:szCs w:val="20"/>
              </w:rPr>
              <w:t>,</w:t>
            </w:r>
            <w:r w:rsidR="008367A5" w:rsidRPr="008367A5">
              <w:rPr>
                <w:rFonts w:ascii="Trebuchet MS" w:hAnsi="Trebuchet MS"/>
                <w:sz w:val="20"/>
                <w:szCs w:val="20"/>
              </w:rPr>
              <w:t xml:space="preserve"> Tlaquepaque y</w:t>
            </w:r>
            <w:r w:rsidR="000B23ED">
              <w:rPr>
                <w:rFonts w:ascii="Trebuchet MS" w:hAnsi="Trebuchet MS"/>
                <w:sz w:val="20"/>
                <w:szCs w:val="20"/>
              </w:rPr>
              <w:t>,</w:t>
            </w:r>
            <w:r w:rsidR="008367A5" w:rsidRPr="008367A5">
              <w:rPr>
                <w:rFonts w:ascii="Trebuchet MS" w:hAnsi="Trebuchet MS"/>
                <w:sz w:val="20"/>
                <w:szCs w:val="20"/>
              </w:rPr>
              <w:t xml:space="preserve"> esta iniciativa popular</w:t>
            </w:r>
            <w:r w:rsidR="00134693">
              <w:rPr>
                <w:rFonts w:ascii="Trebuchet MS" w:hAnsi="Trebuchet MS"/>
                <w:sz w:val="20"/>
                <w:szCs w:val="20"/>
              </w:rPr>
              <w:t>,</w:t>
            </w:r>
            <w:r w:rsidR="008367A5" w:rsidRPr="008367A5">
              <w:rPr>
                <w:rFonts w:ascii="Trebuchet MS" w:hAnsi="Trebuchet MS"/>
                <w:sz w:val="20"/>
                <w:szCs w:val="20"/>
              </w:rPr>
              <w:t xml:space="preserve"> que me parece que pues va en marcha</w:t>
            </w:r>
            <w:r w:rsidR="000B23ED">
              <w:rPr>
                <w:rFonts w:ascii="Trebuchet MS" w:hAnsi="Trebuchet MS"/>
                <w:sz w:val="20"/>
                <w:szCs w:val="20"/>
              </w:rPr>
              <w:t>,</w:t>
            </w:r>
            <w:r w:rsidR="008367A5" w:rsidRPr="008367A5">
              <w:rPr>
                <w:rFonts w:ascii="Trebuchet MS" w:hAnsi="Trebuchet MS"/>
                <w:sz w:val="20"/>
                <w:szCs w:val="20"/>
              </w:rPr>
              <w:t xml:space="preserve"> pero si hablo aquí del </w:t>
            </w:r>
            <w:r w:rsidR="000B23ED">
              <w:rPr>
                <w:rFonts w:ascii="Trebuchet MS" w:hAnsi="Trebuchet MS"/>
                <w:sz w:val="20"/>
                <w:szCs w:val="20"/>
              </w:rPr>
              <w:t>hackathó</w:t>
            </w:r>
            <w:r w:rsidR="000E4F58" w:rsidRPr="008367A5">
              <w:rPr>
                <w:rFonts w:ascii="Trebuchet MS" w:hAnsi="Trebuchet MS"/>
                <w:sz w:val="20"/>
                <w:szCs w:val="20"/>
              </w:rPr>
              <w:t>n</w:t>
            </w:r>
            <w:r w:rsidR="008367A5" w:rsidRPr="008367A5">
              <w:rPr>
                <w:rFonts w:ascii="Trebuchet MS" w:hAnsi="Trebuchet MS"/>
                <w:sz w:val="20"/>
                <w:szCs w:val="20"/>
              </w:rPr>
              <w:t xml:space="preserve"> y</w:t>
            </w:r>
            <w:r w:rsidR="000829FF">
              <w:rPr>
                <w:rFonts w:ascii="Trebuchet MS" w:hAnsi="Trebuchet MS"/>
                <w:sz w:val="20"/>
                <w:szCs w:val="20"/>
              </w:rPr>
              <w:t>,</w:t>
            </w:r>
            <w:r w:rsidR="008367A5" w:rsidRPr="008367A5">
              <w:rPr>
                <w:rFonts w:ascii="Trebuchet MS" w:hAnsi="Trebuchet MS"/>
                <w:sz w:val="20"/>
                <w:szCs w:val="20"/>
              </w:rPr>
              <w:t xml:space="preserve"> en ese sentido</w:t>
            </w:r>
            <w:r w:rsidR="000829FF">
              <w:rPr>
                <w:rFonts w:ascii="Trebuchet MS" w:hAnsi="Trebuchet MS"/>
                <w:sz w:val="20"/>
                <w:szCs w:val="20"/>
              </w:rPr>
              <w:t>,</w:t>
            </w:r>
            <w:r w:rsidR="008367A5" w:rsidRPr="008367A5">
              <w:rPr>
                <w:rFonts w:ascii="Trebuchet MS" w:hAnsi="Trebuchet MS"/>
                <w:sz w:val="20"/>
                <w:szCs w:val="20"/>
              </w:rPr>
              <w:t xml:space="preserve"> creo que</w:t>
            </w:r>
            <w:r w:rsidR="000829FF">
              <w:rPr>
                <w:rFonts w:ascii="Trebuchet MS" w:hAnsi="Trebuchet MS"/>
                <w:sz w:val="20"/>
                <w:szCs w:val="20"/>
              </w:rPr>
              <w:t>,</w:t>
            </w:r>
            <w:r w:rsidR="008367A5" w:rsidRPr="008367A5">
              <w:rPr>
                <w:rFonts w:ascii="Trebuchet MS" w:hAnsi="Trebuchet MS"/>
                <w:sz w:val="20"/>
                <w:szCs w:val="20"/>
              </w:rPr>
              <w:t xml:space="preserve"> pues esta etapa nos ha obligado a tener más énfasis en el uso de las nuevas tecnologías y</w:t>
            </w:r>
            <w:r w:rsidR="000829FF">
              <w:rPr>
                <w:rFonts w:ascii="Trebuchet MS" w:hAnsi="Trebuchet MS"/>
                <w:sz w:val="20"/>
                <w:szCs w:val="20"/>
              </w:rPr>
              <w:t>,</w:t>
            </w:r>
            <w:r w:rsidR="008367A5" w:rsidRPr="008367A5">
              <w:rPr>
                <w:rFonts w:ascii="Trebuchet MS" w:hAnsi="Trebuchet MS"/>
                <w:sz w:val="20"/>
                <w:szCs w:val="20"/>
              </w:rPr>
              <w:t xml:space="preserve"> quisiera pedirte Carlos</w:t>
            </w:r>
            <w:r w:rsidR="000E4F58">
              <w:rPr>
                <w:rFonts w:ascii="Trebuchet MS" w:hAnsi="Trebuchet MS"/>
                <w:sz w:val="20"/>
                <w:szCs w:val="20"/>
              </w:rPr>
              <w:t>,</w:t>
            </w:r>
            <w:r w:rsidR="008367A5" w:rsidRPr="008367A5">
              <w:rPr>
                <w:rFonts w:ascii="Trebuchet MS" w:hAnsi="Trebuchet MS"/>
                <w:sz w:val="20"/>
                <w:szCs w:val="20"/>
              </w:rPr>
              <w:t xml:space="preserve"> que nos pudieras comentar un poco más de cuáles son los alcances</w:t>
            </w:r>
            <w:r w:rsidR="000E4F58">
              <w:rPr>
                <w:rFonts w:ascii="Trebuchet MS" w:hAnsi="Trebuchet MS"/>
                <w:sz w:val="20"/>
                <w:szCs w:val="20"/>
              </w:rPr>
              <w:t>,</w:t>
            </w:r>
            <w:r w:rsidR="008367A5" w:rsidRPr="008367A5">
              <w:rPr>
                <w:rFonts w:ascii="Trebuchet MS" w:hAnsi="Trebuchet MS"/>
                <w:sz w:val="20"/>
                <w:szCs w:val="20"/>
              </w:rPr>
              <w:t xml:space="preserve"> porque es interesante</w:t>
            </w:r>
            <w:r w:rsidR="000E4F58">
              <w:rPr>
                <w:rFonts w:ascii="Trebuchet MS" w:hAnsi="Trebuchet MS"/>
                <w:sz w:val="20"/>
                <w:szCs w:val="20"/>
              </w:rPr>
              <w:t>, el informe que n</w:t>
            </w:r>
            <w:r w:rsidR="008367A5" w:rsidRPr="008367A5">
              <w:rPr>
                <w:rFonts w:ascii="Trebuchet MS" w:hAnsi="Trebuchet MS"/>
                <w:sz w:val="20"/>
                <w:szCs w:val="20"/>
              </w:rPr>
              <w:t xml:space="preserve">os </w:t>
            </w:r>
            <w:r w:rsidR="000E4F58">
              <w:rPr>
                <w:rFonts w:ascii="Trebuchet MS" w:hAnsi="Trebuchet MS"/>
                <w:sz w:val="20"/>
                <w:szCs w:val="20"/>
              </w:rPr>
              <w:t>rindes,</w:t>
            </w:r>
            <w:r w:rsidR="008367A5" w:rsidRPr="008367A5">
              <w:rPr>
                <w:rFonts w:ascii="Trebuchet MS" w:hAnsi="Trebuchet MS"/>
                <w:sz w:val="20"/>
                <w:szCs w:val="20"/>
              </w:rPr>
              <w:t xml:space="preserve"> se ha solicitado información por teléfono</w:t>
            </w:r>
            <w:r w:rsidR="000E4F58">
              <w:rPr>
                <w:rFonts w:ascii="Trebuchet MS" w:hAnsi="Trebuchet MS"/>
                <w:sz w:val="20"/>
                <w:szCs w:val="20"/>
              </w:rPr>
              <w:t xml:space="preserve">, inclusive presencial, </w:t>
            </w:r>
            <w:r w:rsidR="000829FF">
              <w:rPr>
                <w:rFonts w:ascii="Trebuchet MS" w:hAnsi="Trebuchet MS"/>
                <w:sz w:val="20"/>
                <w:szCs w:val="20"/>
              </w:rPr>
              <w:t xml:space="preserve">entonces </w:t>
            </w:r>
            <w:r w:rsidR="000E4F58">
              <w:rPr>
                <w:rFonts w:ascii="Trebuchet MS" w:hAnsi="Trebuchet MS"/>
                <w:sz w:val="20"/>
                <w:szCs w:val="20"/>
              </w:rPr>
              <w:t>d</w:t>
            </w:r>
            <w:r w:rsidR="008367A5" w:rsidRPr="008367A5">
              <w:rPr>
                <w:rFonts w:ascii="Trebuchet MS" w:hAnsi="Trebuchet MS"/>
                <w:sz w:val="20"/>
                <w:szCs w:val="20"/>
              </w:rPr>
              <w:t>e qué manera estamos en este momento</w:t>
            </w:r>
            <w:r w:rsidR="000E4F58">
              <w:rPr>
                <w:rFonts w:ascii="Trebuchet MS" w:hAnsi="Trebuchet MS"/>
                <w:sz w:val="20"/>
                <w:szCs w:val="20"/>
              </w:rPr>
              <w:t>, que ya el</w:t>
            </w:r>
            <w:r w:rsidR="002D5892">
              <w:rPr>
                <w:rFonts w:ascii="Trebuchet MS" w:hAnsi="Trebuchet MS"/>
                <w:sz w:val="20"/>
                <w:szCs w:val="20"/>
              </w:rPr>
              <w:t xml:space="preserve"> I</w:t>
            </w:r>
            <w:r w:rsidR="008367A5" w:rsidRPr="008367A5">
              <w:rPr>
                <w:rFonts w:ascii="Trebuchet MS" w:hAnsi="Trebuchet MS"/>
                <w:sz w:val="20"/>
                <w:szCs w:val="20"/>
              </w:rPr>
              <w:t>nsti</w:t>
            </w:r>
            <w:r w:rsidR="000E4F58">
              <w:rPr>
                <w:rFonts w:ascii="Trebuchet MS" w:hAnsi="Trebuchet MS"/>
                <w:sz w:val="20"/>
                <w:szCs w:val="20"/>
              </w:rPr>
              <w:t xml:space="preserve">tuto tiene un mecanismo para las comparecencias </w:t>
            </w:r>
            <w:r w:rsidR="000E4F58" w:rsidRPr="000E4F58">
              <w:rPr>
                <w:rFonts w:ascii="Trebuchet MS" w:hAnsi="Trebuchet MS"/>
                <w:sz w:val="20"/>
                <w:szCs w:val="20"/>
              </w:rPr>
              <w:t xml:space="preserve">a través </w:t>
            </w:r>
            <w:r w:rsidR="008367A5" w:rsidRPr="008367A5">
              <w:rPr>
                <w:rFonts w:ascii="Trebuchet MS" w:hAnsi="Trebuchet MS"/>
                <w:sz w:val="20"/>
                <w:szCs w:val="20"/>
              </w:rPr>
              <w:t xml:space="preserve">de </w:t>
            </w:r>
            <w:r w:rsidR="000E4F58">
              <w:rPr>
                <w:rFonts w:ascii="Trebuchet MS" w:hAnsi="Trebuchet MS"/>
                <w:sz w:val="20"/>
                <w:szCs w:val="20"/>
              </w:rPr>
              <w:t>vías electrónicas, d</w:t>
            </w:r>
            <w:r w:rsidR="008367A5" w:rsidRPr="008367A5">
              <w:rPr>
                <w:rFonts w:ascii="Trebuchet MS" w:hAnsi="Trebuchet MS"/>
                <w:sz w:val="20"/>
                <w:szCs w:val="20"/>
              </w:rPr>
              <w:t>e qué manera podríamos vincular un poco esto que ya es parte de nuevas modalidades de trabaj</w:t>
            </w:r>
            <w:r w:rsidR="002D5892">
              <w:rPr>
                <w:rFonts w:ascii="Trebuchet MS" w:hAnsi="Trebuchet MS"/>
                <w:sz w:val="20"/>
                <w:szCs w:val="20"/>
              </w:rPr>
              <w:t>o y de atención al público del I</w:t>
            </w:r>
            <w:r w:rsidR="008367A5" w:rsidRPr="008367A5">
              <w:rPr>
                <w:rFonts w:ascii="Trebuchet MS" w:hAnsi="Trebuchet MS"/>
                <w:sz w:val="20"/>
                <w:szCs w:val="20"/>
              </w:rPr>
              <w:t>nstituto</w:t>
            </w:r>
            <w:r w:rsidR="000E4F58">
              <w:rPr>
                <w:rFonts w:ascii="Trebuchet MS" w:hAnsi="Trebuchet MS"/>
                <w:sz w:val="20"/>
                <w:szCs w:val="20"/>
              </w:rPr>
              <w:t>,</w:t>
            </w:r>
            <w:r w:rsidR="008367A5" w:rsidRPr="008367A5">
              <w:rPr>
                <w:rFonts w:ascii="Trebuchet MS" w:hAnsi="Trebuchet MS"/>
                <w:sz w:val="20"/>
                <w:szCs w:val="20"/>
              </w:rPr>
              <w:t xml:space="preserve"> para que también se promueva la información de los mecanismos de participación ciudadana y lo vínculo también un</w:t>
            </w:r>
            <w:r w:rsidR="000E4F58">
              <w:rPr>
                <w:rFonts w:ascii="Trebuchet MS" w:hAnsi="Trebuchet MS"/>
                <w:sz w:val="20"/>
                <w:szCs w:val="20"/>
              </w:rPr>
              <w:t xml:space="preserve"> poco a este proyecto de</w:t>
            </w:r>
            <w:r w:rsidR="000829FF">
              <w:rPr>
                <w:rFonts w:ascii="Trebuchet MS" w:hAnsi="Trebuchet MS"/>
                <w:sz w:val="20"/>
                <w:szCs w:val="20"/>
              </w:rPr>
              <w:t>l</w:t>
            </w:r>
            <w:r w:rsidR="000E4F58">
              <w:rPr>
                <w:rFonts w:ascii="Trebuchet MS" w:hAnsi="Trebuchet MS"/>
                <w:sz w:val="20"/>
                <w:szCs w:val="20"/>
              </w:rPr>
              <w:t xml:space="preserve"> </w:t>
            </w:r>
            <w:r w:rsidR="002D5892">
              <w:rPr>
                <w:rFonts w:ascii="Trebuchet MS" w:hAnsi="Trebuchet MS"/>
                <w:sz w:val="20"/>
                <w:szCs w:val="20"/>
              </w:rPr>
              <w:t>hackath</w:t>
            </w:r>
            <w:r w:rsidR="002D5892" w:rsidRPr="008367A5">
              <w:rPr>
                <w:rFonts w:ascii="Trebuchet MS" w:hAnsi="Trebuchet MS"/>
                <w:sz w:val="20"/>
                <w:szCs w:val="20"/>
              </w:rPr>
              <w:t>on</w:t>
            </w:r>
            <w:r w:rsidR="000E4F58">
              <w:rPr>
                <w:rFonts w:ascii="Trebuchet MS" w:hAnsi="Trebuchet MS"/>
                <w:sz w:val="20"/>
                <w:szCs w:val="20"/>
              </w:rPr>
              <w:t>,</w:t>
            </w:r>
            <w:r w:rsidR="008367A5" w:rsidRPr="008367A5">
              <w:rPr>
                <w:rFonts w:ascii="Trebuchet MS" w:hAnsi="Trebuchet MS"/>
                <w:sz w:val="20"/>
                <w:szCs w:val="20"/>
              </w:rPr>
              <w:t xml:space="preserve"> </w:t>
            </w:r>
            <w:r w:rsidR="000E4F58">
              <w:rPr>
                <w:rFonts w:ascii="Trebuchet MS" w:hAnsi="Trebuchet MS"/>
                <w:sz w:val="20"/>
                <w:szCs w:val="20"/>
              </w:rPr>
              <w:t>¿</w:t>
            </w:r>
            <w:r w:rsidR="008367A5" w:rsidRPr="008367A5">
              <w:rPr>
                <w:rFonts w:ascii="Trebuchet MS" w:hAnsi="Trebuchet MS"/>
                <w:sz w:val="20"/>
                <w:szCs w:val="20"/>
              </w:rPr>
              <w:t>cuáles son los plazos</w:t>
            </w:r>
            <w:r w:rsidR="000E4F58">
              <w:rPr>
                <w:rFonts w:ascii="Trebuchet MS" w:hAnsi="Trebuchet MS"/>
                <w:sz w:val="20"/>
                <w:szCs w:val="20"/>
              </w:rPr>
              <w:t>? ¿</w:t>
            </w:r>
            <w:r w:rsidR="000829FF">
              <w:rPr>
                <w:rFonts w:ascii="Trebuchet MS" w:hAnsi="Trebuchet MS"/>
                <w:sz w:val="20"/>
                <w:szCs w:val="20"/>
              </w:rPr>
              <w:t>Cuáles</w:t>
            </w:r>
            <w:r w:rsidR="008367A5" w:rsidRPr="008367A5">
              <w:rPr>
                <w:rFonts w:ascii="Trebuchet MS" w:hAnsi="Trebuchet MS"/>
                <w:sz w:val="20"/>
                <w:szCs w:val="20"/>
              </w:rPr>
              <w:t xml:space="preserve"> son las expectativas</w:t>
            </w:r>
            <w:r w:rsidR="000E4F58">
              <w:rPr>
                <w:rFonts w:ascii="Trebuchet MS" w:hAnsi="Trebuchet MS"/>
                <w:sz w:val="20"/>
                <w:szCs w:val="20"/>
              </w:rPr>
              <w:t>?</w:t>
            </w:r>
            <w:r w:rsidR="008367A5" w:rsidRPr="008367A5">
              <w:rPr>
                <w:rFonts w:ascii="Trebuchet MS" w:hAnsi="Trebuchet MS"/>
                <w:sz w:val="20"/>
                <w:szCs w:val="20"/>
              </w:rPr>
              <w:t xml:space="preserve"> </w:t>
            </w:r>
            <w:r w:rsidR="000829FF">
              <w:rPr>
                <w:rFonts w:ascii="Trebuchet MS" w:hAnsi="Trebuchet MS"/>
                <w:sz w:val="20"/>
                <w:szCs w:val="20"/>
              </w:rPr>
              <w:t>¿Q</w:t>
            </w:r>
            <w:r w:rsidR="000E4F58">
              <w:rPr>
                <w:rFonts w:ascii="Trebuchet MS" w:hAnsi="Trebuchet MS"/>
                <w:sz w:val="20"/>
                <w:szCs w:val="20"/>
              </w:rPr>
              <w:t>ué se espera de ello?</w:t>
            </w:r>
            <w:r w:rsidR="008367A5" w:rsidRPr="008367A5">
              <w:rPr>
                <w:rFonts w:ascii="Trebuchet MS" w:hAnsi="Trebuchet MS"/>
                <w:sz w:val="20"/>
                <w:szCs w:val="20"/>
              </w:rPr>
              <w:t xml:space="preserve"> y si nos pudieras informar</w:t>
            </w:r>
            <w:r w:rsidR="000829FF">
              <w:rPr>
                <w:rFonts w:ascii="Trebuchet MS" w:hAnsi="Trebuchet MS"/>
                <w:sz w:val="20"/>
                <w:szCs w:val="20"/>
              </w:rPr>
              <w:t>. M</w:t>
            </w:r>
            <w:r w:rsidR="008367A5" w:rsidRPr="008367A5">
              <w:rPr>
                <w:rFonts w:ascii="Trebuchet MS" w:hAnsi="Trebuchet MS"/>
                <w:sz w:val="20"/>
                <w:szCs w:val="20"/>
              </w:rPr>
              <w:t>uchas gracias</w:t>
            </w:r>
            <w:r w:rsidR="000829FF">
              <w:rPr>
                <w:rFonts w:ascii="Trebuchet MS" w:hAnsi="Trebuchet MS"/>
                <w:sz w:val="20"/>
                <w:szCs w:val="20"/>
              </w:rPr>
              <w:t>.</w:t>
            </w:r>
            <w:r w:rsidR="008367A5">
              <w:rPr>
                <w:rFonts w:ascii="Trebuchet MS" w:hAnsi="Trebuchet MS"/>
                <w:sz w:val="20"/>
                <w:szCs w:val="20"/>
              </w:rPr>
              <w:t>”</w:t>
            </w:r>
          </w:p>
          <w:p w:rsidR="00841B69" w:rsidRPr="006E14E1" w:rsidRDefault="00841B69" w:rsidP="00E75EA6">
            <w:pPr>
              <w:snapToGrid w:val="0"/>
              <w:spacing w:line="276" w:lineRule="auto"/>
              <w:jc w:val="both"/>
              <w:rPr>
                <w:rFonts w:ascii="Trebuchet MS" w:hAnsi="Trebuchet MS"/>
                <w:sz w:val="20"/>
                <w:szCs w:val="20"/>
              </w:rPr>
            </w:pPr>
          </w:p>
        </w:tc>
      </w:tr>
      <w:tr w:rsidR="00841B69" w:rsidRPr="00A542AA" w:rsidTr="00E4571B">
        <w:trPr>
          <w:trHeight w:val="454"/>
          <w:jc w:val="center"/>
        </w:trPr>
        <w:tc>
          <w:tcPr>
            <w:tcW w:w="876" w:type="pct"/>
            <w:gridSpan w:val="2"/>
            <w:shd w:val="clear" w:color="auto" w:fill="auto"/>
            <w:vAlign w:val="center"/>
          </w:tcPr>
          <w:p w:rsidR="00841B69" w:rsidRPr="002D5892" w:rsidRDefault="00841B69" w:rsidP="00664332">
            <w:pPr>
              <w:snapToGrid w:val="0"/>
              <w:spacing w:line="276" w:lineRule="auto"/>
              <w:jc w:val="center"/>
              <w:rPr>
                <w:rFonts w:ascii="Trebuchet MS" w:hAnsi="Trebuchet MS"/>
                <w:b/>
                <w:sz w:val="20"/>
                <w:szCs w:val="20"/>
              </w:rPr>
            </w:pPr>
            <w:r w:rsidRPr="002D5892">
              <w:rPr>
                <w:rFonts w:ascii="Trebuchet MS" w:hAnsi="Trebuchet MS" w:cs="Arial"/>
                <w:b/>
                <w:bCs/>
                <w:sz w:val="20"/>
                <w:szCs w:val="20"/>
              </w:rPr>
              <w:t>Erika Cecilia Ruvalcaba Corral</w:t>
            </w:r>
          </w:p>
        </w:tc>
        <w:tc>
          <w:tcPr>
            <w:tcW w:w="4124" w:type="pct"/>
            <w:gridSpan w:val="2"/>
            <w:shd w:val="clear" w:color="auto" w:fill="auto"/>
            <w:vAlign w:val="center"/>
          </w:tcPr>
          <w:p w:rsidR="00841B69" w:rsidRPr="002D5892" w:rsidRDefault="000829FF" w:rsidP="000829FF">
            <w:pPr>
              <w:snapToGrid w:val="0"/>
              <w:spacing w:line="276" w:lineRule="auto"/>
              <w:jc w:val="both"/>
              <w:rPr>
                <w:rFonts w:ascii="Trebuchet MS" w:hAnsi="Trebuchet MS"/>
                <w:sz w:val="20"/>
                <w:szCs w:val="20"/>
              </w:rPr>
            </w:pPr>
            <w:r>
              <w:rPr>
                <w:rFonts w:ascii="Trebuchet MS" w:hAnsi="Trebuchet MS"/>
                <w:sz w:val="20"/>
                <w:szCs w:val="20"/>
              </w:rPr>
              <w:t>Refiere: “Claro, adelante, por favor Carlos.”</w:t>
            </w:r>
          </w:p>
        </w:tc>
      </w:tr>
      <w:tr w:rsidR="000976B8" w:rsidRPr="00A542AA" w:rsidTr="00E4571B">
        <w:trPr>
          <w:trHeight w:val="454"/>
          <w:jc w:val="center"/>
        </w:trPr>
        <w:tc>
          <w:tcPr>
            <w:tcW w:w="876" w:type="pct"/>
            <w:gridSpan w:val="2"/>
            <w:shd w:val="clear" w:color="auto" w:fill="auto"/>
            <w:vAlign w:val="center"/>
          </w:tcPr>
          <w:p w:rsidR="00664332" w:rsidRDefault="00664332" w:rsidP="00664332">
            <w:pPr>
              <w:snapToGrid w:val="0"/>
              <w:spacing w:line="276" w:lineRule="auto"/>
              <w:jc w:val="center"/>
              <w:rPr>
                <w:rFonts w:ascii="Trebuchet MS" w:hAnsi="Trebuchet MS"/>
                <w:b/>
                <w:sz w:val="20"/>
                <w:szCs w:val="20"/>
              </w:rPr>
            </w:pPr>
          </w:p>
          <w:p w:rsidR="00664332" w:rsidRDefault="00664332" w:rsidP="00664332">
            <w:pPr>
              <w:snapToGrid w:val="0"/>
              <w:spacing w:line="276" w:lineRule="auto"/>
              <w:jc w:val="center"/>
              <w:rPr>
                <w:rFonts w:ascii="Trebuchet MS" w:hAnsi="Trebuchet MS"/>
                <w:b/>
                <w:sz w:val="20"/>
                <w:szCs w:val="20"/>
              </w:rPr>
            </w:pPr>
          </w:p>
          <w:p w:rsidR="00664332" w:rsidRDefault="00664332" w:rsidP="00664332">
            <w:pPr>
              <w:snapToGrid w:val="0"/>
              <w:spacing w:line="276" w:lineRule="auto"/>
              <w:jc w:val="center"/>
              <w:rPr>
                <w:rFonts w:ascii="Trebuchet MS" w:hAnsi="Trebuchet MS"/>
                <w:b/>
                <w:sz w:val="20"/>
                <w:szCs w:val="20"/>
              </w:rPr>
            </w:pPr>
          </w:p>
          <w:p w:rsidR="00664332" w:rsidRDefault="00664332" w:rsidP="00664332">
            <w:pPr>
              <w:snapToGrid w:val="0"/>
              <w:spacing w:line="276" w:lineRule="auto"/>
              <w:jc w:val="center"/>
              <w:rPr>
                <w:rFonts w:ascii="Trebuchet MS" w:hAnsi="Trebuchet MS"/>
                <w:b/>
                <w:sz w:val="20"/>
                <w:szCs w:val="20"/>
              </w:rPr>
            </w:pPr>
          </w:p>
          <w:p w:rsidR="00664332" w:rsidRDefault="00664332" w:rsidP="00664332">
            <w:pPr>
              <w:snapToGrid w:val="0"/>
              <w:spacing w:line="276" w:lineRule="auto"/>
              <w:jc w:val="center"/>
              <w:rPr>
                <w:rFonts w:ascii="Trebuchet MS" w:hAnsi="Trebuchet MS"/>
                <w:b/>
                <w:sz w:val="20"/>
                <w:szCs w:val="20"/>
              </w:rPr>
            </w:pPr>
          </w:p>
          <w:p w:rsidR="000976B8" w:rsidRPr="00C45A08" w:rsidRDefault="004729C2" w:rsidP="00664332">
            <w:pPr>
              <w:snapToGrid w:val="0"/>
              <w:spacing w:line="276" w:lineRule="auto"/>
              <w:jc w:val="center"/>
              <w:rPr>
                <w:rFonts w:ascii="Trebuchet MS" w:hAnsi="Trebuchet MS" w:cs="Arial"/>
                <w:b/>
                <w:bCs/>
                <w:sz w:val="20"/>
                <w:szCs w:val="20"/>
              </w:rPr>
            </w:pPr>
            <w:r w:rsidRPr="004729C2">
              <w:rPr>
                <w:rFonts w:ascii="Trebuchet MS" w:hAnsi="Trebuchet MS"/>
                <w:b/>
                <w:sz w:val="20"/>
                <w:szCs w:val="20"/>
              </w:rPr>
              <w:t xml:space="preserve">Carlos Javier Aguirre Arias  </w:t>
            </w:r>
          </w:p>
        </w:tc>
        <w:tc>
          <w:tcPr>
            <w:tcW w:w="4124" w:type="pct"/>
            <w:gridSpan w:val="2"/>
            <w:shd w:val="clear" w:color="auto" w:fill="auto"/>
            <w:vAlign w:val="center"/>
          </w:tcPr>
          <w:p w:rsidR="000976B8" w:rsidRDefault="000976B8" w:rsidP="001F72F2">
            <w:pPr>
              <w:jc w:val="both"/>
              <w:rPr>
                <w:rFonts w:ascii="Trebuchet MS" w:hAnsi="Trebuchet MS"/>
                <w:sz w:val="20"/>
                <w:szCs w:val="20"/>
              </w:rPr>
            </w:pPr>
            <w:r>
              <w:rPr>
                <w:rFonts w:ascii="Trebuchet MS" w:hAnsi="Trebuchet MS"/>
                <w:sz w:val="20"/>
                <w:szCs w:val="20"/>
              </w:rPr>
              <w:t>Comenta: “</w:t>
            </w:r>
            <w:r w:rsidR="000829FF">
              <w:rPr>
                <w:rFonts w:ascii="Trebuchet MS" w:hAnsi="Trebuchet MS"/>
                <w:sz w:val="20"/>
                <w:szCs w:val="20"/>
              </w:rPr>
              <w:t>El proyecto de hackathó</w:t>
            </w:r>
            <w:r w:rsidR="002D5892" w:rsidRPr="00E36D2B">
              <w:rPr>
                <w:rFonts w:ascii="Trebuchet MS" w:hAnsi="Trebuchet MS"/>
                <w:sz w:val="20"/>
                <w:szCs w:val="20"/>
              </w:rPr>
              <w:t>n lo que tiene de fecha de realización</w:t>
            </w:r>
            <w:r w:rsidR="000829FF">
              <w:rPr>
                <w:rFonts w:ascii="Trebuchet MS" w:hAnsi="Trebuchet MS"/>
                <w:sz w:val="20"/>
                <w:szCs w:val="20"/>
              </w:rPr>
              <w:t>,</w:t>
            </w:r>
            <w:r w:rsidR="002D5892" w:rsidRPr="00E36D2B">
              <w:rPr>
                <w:rFonts w:ascii="Trebuchet MS" w:hAnsi="Trebuchet MS"/>
                <w:sz w:val="20"/>
                <w:szCs w:val="20"/>
              </w:rPr>
              <w:t xml:space="preserve"> son tres días al finalizar noviembre, los últimos tres días de noviembre, el diseño de convocatoria que aún no es público que estamos trabajando y puliendo, es convocar a un grupo de cuatro</w:t>
            </w:r>
            <w:r w:rsidR="001D476A">
              <w:rPr>
                <w:rFonts w:ascii="Trebuchet MS" w:hAnsi="Trebuchet MS"/>
                <w:sz w:val="20"/>
                <w:szCs w:val="20"/>
              </w:rPr>
              <w:t>,</w:t>
            </w:r>
            <w:r w:rsidR="002D5892" w:rsidRPr="00E36D2B">
              <w:rPr>
                <w:rFonts w:ascii="Trebuchet MS" w:hAnsi="Trebuchet MS"/>
                <w:sz w:val="20"/>
                <w:szCs w:val="20"/>
              </w:rPr>
              <w:t xml:space="preserve"> cinco jóvenes</w:t>
            </w:r>
            <w:r w:rsidR="000829FF">
              <w:rPr>
                <w:rFonts w:ascii="Trebuchet MS" w:hAnsi="Trebuchet MS"/>
                <w:sz w:val="20"/>
                <w:szCs w:val="20"/>
              </w:rPr>
              <w:t>,</w:t>
            </w:r>
            <w:r w:rsidR="002D5892" w:rsidRPr="00E36D2B">
              <w:rPr>
                <w:rFonts w:ascii="Trebuchet MS" w:hAnsi="Trebuchet MS"/>
                <w:sz w:val="20"/>
                <w:szCs w:val="20"/>
              </w:rPr>
              <w:t xml:space="preserve"> un grupo multidisciplinario, con el objetivo </w:t>
            </w:r>
            <w:r w:rsidR="000829FF">
              <w:rPr>
                <w:rFonts w:ascii="Trebuchet MS" w:hAnsi="Trebuchet MS"/>
                <w:sz w:val="20"/>
                <w:szCs w:val="20"/>
              </w:rPr>
              <w:t xml:space="preserve">de </w:t>
            </w:r>
            <w:r w:rsidR="002D5892" w:rsidRPr="00E36D2B">
              <w:rPr>
                <w:rFonts w:ascii="Trebuchet MS" w:hAnsi="Trebuchet MS"/>
                <w:sz w:val="20"/>
                <w:szCs w:val="20"/>
              </w:rPr>
              <w:t>que, en estos tres días, con talleres y con capacitación</w:t>
            </w:r>
            <w:r w:rsidR="000829FF">
              <w:rPr>
                <w:rFonts w:ascii="Trebuchet MS" w:hAnsi="Trebuchet MS"/>
                <w:sz w:val="20"/>
                <w:szCs w:val="20"/>
              </w:rPr>
              <w:t>,</w:t>
            </w:r>
            <w:r w:rsidR="002D5892" w:rsidRPr="00E36D2B">
              <w:rPr>
                <w:rFonts w:ascii="Trebuchet MS" w:hAnsi="Trebuchet MS"/>
                <w:sz w:val="20"/>
                <w:szCs w:val="20"/>
              </w:rPr>
              <w:t xml:space="preserve"> el producto que entreguen al final</w:t>
            </w:r>
            <w:r w:rsidR="000829FF">
              <w:rPr>
                <w:rFonts w:ascii="Trebuchet MS" w:hAnsi="Trebuchet MS"/>
                <w:sz w:val="20"/>
                <w:szCs w:val="20"/>
              </w:rPr>
              <w:t>,</w:t>
            </w:r>
            <w:r w:rsidR="002D5892" w:rsidRPr="00E36D2B">
              <w:rPr>
                <w:rFonts w:ascii="Trebuchet MS" w:hAnsi="Trebuchet MS"/>
                <w:sz w:val="20"/>
                <w:szCs w:val="20"/>
              </w:rPr>
              <w:t xml:space="preserve"> sea un producto de una propuesta, una herramienta, un mecanismo, una herramienta tecnológica, para implementar mecanismos de participación ciudadana en este contexto, es decir</w:t>
            </w:r>
            <w:r w:rsidR="000829FF">
              <w:rPr>
                <w:rFonts w:ascii="Trebuchet MS" w:hAnsi="Trebuchet MS"/>
                <w:sz w:val="20"/>
                <w:szCs w:val="20"/>
              </w:rPr>
              <w:t>,</w:t>
            </w:r>
            <w:r w:rsidR="002D5892" w:rsidRPr="00E36D2B">
              <w:rPr>
                <w:rFonts w:ascii="Trebuchet MS" w:hAnsi="Trebuchet MS"/>
                <w:sz w:val="20"/>
                <w:szCs w:val="20"/>
              </w:rPr>
              <w:t xml:space="preserve"> que no implique aglomeración de personas, que no implique</w:t>
            </w:r>
            <w:r w:rsidR="000829FF">
              <w:rPr>
                <w:rFonts w:ascii="Trebuchet MS" w:hAnsi="Trebuchet MS"/>
                <w:sz w:val="20"/>
                <w:szCs w:val="20"/>
              </w:rPr>
              <w:t>,</w:t>
            </w:r>
            <w:r w:rsidR="002D5892" w:rsidRPr="00E36D2B">
              <w:rPr>
                <w:rFonts w:ascii="Trebuchet MS" w:hAnsi="Trebuchet MS"/>
                <w:sz w:val="20"/>
                <w:szCs w:val="20"/>
              </w:rPr>
              <w:t xml:space="preserve"> por ejemplo</w:t>
            </w:r>
            <w:r w:rsidR="000829FF">
              <w:rPr>
                <w:rFonts w:ascii="Trebuchet MS" w:hAnsi="Trebuchet MS"/>
                <w:sz w:val="20"/>
                <w:szCs w:val="20"/>
              </w:rPr>
              <w:t>, que</w:t>
            </w:r>
            <w:r w:rsidR="002D5892" w:rsidRPr="00E36D2B">
              <w:rPr>
                <w:rFonts w:ascii="Trebuchet MS" w:hAnsi="Trebuchet MS"/>
                <w:sz w:val="20"/>
                <w:szCs w:val="20"/>
              </w:rPr>
              <w:t xml:space="preserve"> en la recabación de firmas tengas un contacto muy cercano, </w:t>
            </w:r>
            <w:r w:rsidR="000829FF">
              <w:rPr>
                <w:rFonts w:ascii="Trebuchet MS" w:hAnsi="Trebuchet MS"/>
                <w:sz w:val="20"/>
                <w:szCs w:val="20"/>
              </w:rPr>
              <w:t>que a lo mejor, no s</w:t>
            </w:r>
            <w:r w:rsidR="00F11387">
              <w:rPr>
                <w:rFonts w:ascii="Trebuchet MS" w:hAnsi="Trebuchet MS"/>
                <w:sz w:val="20"/>
                <w:szCs w:val="20"/>
              </w:rPr>
              <w:t>é, eso ellos tendrían</w:t>
            </w:r>
            <w:r w:rsidR="000829FF">
              <w:rPr>
                <w:rFonts w:ascii="Trebuchet MS" w:hAnsi="Trebuchet MS"/>
                <w:sz w:val="20"/>
                <w:szCs w:val="20"/>
              </w:rPr>
              <w:t xml:space="preserve"> que discutir cuá</w:t>
            </w:r>
            <w:r w:rsidR="002D5892" w:rsidRPr="00E36D2B">
              <w:rPr>
                <w:rFonts w:ascii="Trebuchet MS" w:hAnsi="Trebuchet MS"/>
                <w:sz w:val="20"/>
                <w:szCs w:val="20"/>
              </w:rPr>
              <w:t>l sea su mejor propuesta, ellos a nosotros lo que les vamos a dar es, estos son los mecanismos, este es el proceso de todos los mecanismos, que innovación podemos meter en eso, en este contexto de la pandemia, ya tenemos en el Instituto Electoral el mecanismo virtual para comparecer o para presentar escritos, como con todos estos elementos, con los mecanismos, con</w:t>
            </w:r>
            <w:r w:rsidR="001D476A">
              <w:rPr>
                <w:rFonts w:ascii="Trebuchet MS" w:hAnsi="Trebuchet MS"/>
                <w:sz w:val="20"/>
                <w:szCs w:val="20"/>
              </w:rPr>
              <w:t xml:space="preserve"> la ley, con esto que tiene el I</w:t>
            </w:r>
            <w:r w:rsidR="00F11387">
              <w:rPr>
                <w:rFonts w:ascii="Trebuchet MS" w:hAnsi="Trebuchet MS"/>
                <w:sz w:val="20"/>
                <w:szCs w:val="20"/>
              </w:rPr>
              <w:t xml:space="preserve">nstituto, </w:t>
            </w:r>
            <w:r w:rsidR="002D5892" w:rsidRPr="00E36D2B">
              <w:rPr>
                <w:rFonts w:ascii="Trebuchet MS" w:hAnsi="Trebuchet MS"/>
                <w:sz w:val="20"/>
                <w:szCs w:val="20"/>
              </w:rPr>
              <w:t>podemos innovar para que estos mecanismos se realicen de manera segura, eficiente y que además hay una propuesta en la convocatoria, que además sean de fácil acceso para otras comunidades y otros municipios, para comunidades indígenas, entonces el reto que buscamos es que se puedan hacer de mucho más fácil acceso los mecanismos de participación ciudadana, y la verdad es que este objetivo lo teníamos desde al año pasado, que ese s</w:t>
            </w:r>
            <w:r w:rsidR="00F11387">
              <w:rPr>
                <w:rFonts w:ascii="Trebuchet MS" w:hAnsi="Trebuchet MS"/>
                <w:sz w:val="20"/>
                <w:szCs w:val="20"/>
              </w:rPr>
              <w:t>ea como el objetivo del hackathó</w:t>
            </w:r>
            <w:r w:rsidR="002D5892" w:rsidRPr="00E36D2B">
              <w:rPr>
                <w:rFonts w:ascii="Trebuchet MS" w:hAnsi="Trebuchet MS"/>
                <w:sz w:val="20"/>
                <w:szCs w:val="20"/>
              </w:rPr>
              <w:t>n, hoy se ha evidenciado que es mucho más necesario tener este tipo de herramientas, donde se facilite el acceso a los mecanismos, y los chavos tendrán que decirnos que propuestas nos realizan, quizá hablábamos justamente con el equipo, que quizá la solución no sea una aplicación tecnológica, sino sea otra innovación social distinta a la tecnolo</w:t>
            </w:r>
            <w:r w:rsidR="00F11387">
              <w:rPr>
                <w:rFonts w:ascii="Trebuchet MS" w:hAnsi="Trebuchet MS"/>
                <w:sz w:val="20"/>
                <w:szCs w:val="20"/>
              </w:rPr>
              <w:t>gía, de eso se trata el hackathó</w:t>
            </w:r>
            <w:r w:rsidR="002D5892" w:rsidRPr="00E36D2B">
              <w:rPr>
                <w:rFonts w:ascii="Trebuchet MS" w:hAnsi="Trebuchet MS"/>
                <w:sz w:val="20"/>
                <w:szCs w:val="20"/>
              </w:rPr>
              <w:t>n, descubrir que propuestas nos pueden realizar las y los jóvenes, para atender esta problemática que tenemos de que lleguen todos los mecanismos</w:t>
            </w:r>
            <w:r w:rsidR="00F11387">
              <w:rPr>
                <w:rFonts w:ascii="Trebuchet MS" w:hAnsi="Trebuchet MS"/>
                <w:sz w:val="20"/>
                <w:szCs w:val="20"/>
              </w:rPr>
              <w:t xml:space="preserve"> a</w:t>
            </w:r>
            <w:r w:rsidR="002D5892" w:rsidRPr="00E36D2B">
              <w:rPr>
                <w:rFonts w:ascii="Trebuchet MS" w:hAnsi="Trebuchet MS"/>
                <w:sz w:val="20"/>
                <w:szCs w:val="20"/>
              </w:rPr>
              <w:t xml:space="preserve"> todas las personas y de que sea mucho más fácil, de bajo contacto y siguiendo las recomendaciones sanitarias, ese es el objetivo.</w:t>
            </w:r>
            <w:r w:rsidR="004729C2">
              <w:rPr>
                <w:rFonts w:ascii="Trebuchet MS" w:hAnsi="Trebuchet MS"/>
                <w:sz w:val="20"/>
                <w:szCs w:val="20"/>
              </w:rPr>
              <w:t>”</w:t>
            </w:r>
            <w:r w:rsidR="004729C2" w:rsidRPr="004729C2">
              <w:rPr>
                <w:rFonts w:ascii="Trebuchet MS" w:hAnsi="Trebuchet MS"/>
                <w:sz w:val="20"/>
                <w:szCs w:val="20"/>
              </w:rPr>
              <w:t xml:space="preserve"> </w:t>
            </w:r>
          </w:p>
        </w:tc>
      </w:tr>
      <w:tr w:rsidR="00841B69" w:rsidRPr="00A542AA" w:rsidTr="00F11387">
        <w:trPr>
          <w:trHeight w:val="873"/>
          <w:jc w:val="center"/>
        </w:trPr>
        <w:tc>
          <w:tcPr>
            <w:tcW w:w="876" w:type="pct"/>
            <w:gridSpan w:val="2"/>
            <w:shd w:val="clear" w:color="auto" w:fill="auto"/>
            <w:vAlign w:val="center"/>
          </w:tcPr>
          <w:p w:rsidR="00841B69" w:rsidRPr="00646685" w:rsidRDefault="00841B69" w:rsidP="00664332">
            <w:pPr>
              <w:snapToGrid w:val="0"/>
              <w:spacing w:line="276" w:lineRule="auto"/>
              <w:jc w:val="center"/>
              <w:rPr>
                <w:rFonts w:ascii="Trebuchet MS" w:hAnsi="Trebuchet MS"/>
                <w:b/>
                <w:sz w:val="20"/>
                <w:szCs w:val="20"/>
                <w:highlight w:val="yellow"/>
              </w:rPr>
            </w:pPr>
            <w:r w:rsidRPr="003B4338">
              <w:rPr>
                <w:rFonts w:ascii="Trebuchet MS" w:hAnsi="Trebuchet MS"/>
                <w:b/>
                <w:sz w:val="20"/>
                <w:szCs w:val="20"/>
              </w:rPr>
              <w:t xml:space="preserve">Erika Cecilia Ruvalcaba </w:t>
            </w:r>
            <w:r w:rsidRPr="006205C6">
              <w:rPr>
                <w:rFonts w:ascii="Trebuchet MS" w:hAnsi="Trebuchet MS"/>
                <w:b/>
                <w:sz w:val="20"/>
                <w:szCs w:val="20"/>
              </w:rPr>
              <w:t>Corral</w:t>
            </w:r>
          </w:p>
        </w:tc>
        <w:tc>
          <w:tcPr>
            <w:tcW w:w="4124" w:type="pct"/>
            <w:gridSpan w:val="2"/>
            <w:shd w:val="clear" w:color="auto" w:fill="auto"/>
            <w:vAlign w:val="center"/>
          </w:tcPr>
          <w:p w:rsidR="00F11387" w:rsidRDefault="00F11387" w:rsidP="00664332">
            <w:pPr>
              <w:snapToGrid w:val="0"/>
              <w:spacing w:line="276" w:lineRule="auto"/>
              <w:jc w:val="both"/>
              <w:rPr>
                <w:rFonts w:ascii="Trebuchet MS" w:hAnsi="Trebuchet MS"/>
                <w:sz w:val="20"/>
                <w:szCs w:val="20"/>
              </w:rPr>
            </w:pPr>
          </w:p>
          <w:p w:rsidR="00841B69" w:rsidRDefault="00841B69" w:rsidP="00664332">
            <w:pPr>
              <w:snapToGrid w:val="0"/>
              <w:spacing w:line="276" w:lineRule="auto"/>
              <w:jc w:val="both"/>
              <w:rPr>
                <w:rFonts w:ascii="Trebuchet MS" w:hAnsi="Trebuchet MS"/>
                <w:sz w:val="20"/>
                <w:szCs w:val="20"/>
              </w:rPr>
            </w:pPr>
            <w:r>
              <w:rPr>
                <w:rFonts w:ascii="Trebuchet MS" w:hAnsi="Trebuchet MS"/>
                <w:sz w:val="20"/>
                <w:szCs w:val="20"/>
              </w:rPr>
              <w:t>Expresa: “</w:t>
            </w:r>
            <w:r w:rsidR="001D476A">
              <w:rPr>
                <w:rFonts w:ascii="Trebuchet MS" w:hAnsi="Trebuchet MS"/>
                <w:sz w:val="20"/>
                <w:szCs w:val="20"/>
              </w:rPr>
              <w:t>G</w:t>
            </w:r>
            <w:r w:rsidR="00646685" w:rsidRPr="00646685">
              <w:rPr>
                <w:rFonts w:ascii="Trebuchet MS" w:hAnsi="Trebuchet MS"/>
                <w:sz w:val="20"/>
                <w:szCs w:val="20"/>
              </w:rPr>
              <w:t>racias Carlos</w:t>
            </w:r>
            <w:r w:rsidR="00F11387">
              <w:rPr>
                <w:rFonts w:ascii="Trebuchet MS" w:hAnsi="Trebuchet MS"/>
                <w:sz w:val="20"/>
                <w:szCs w:val="20"/>
              </w:rPr>
              <w:t>. N</w:t>
            </w:r>
            <w:r w:rsidR="00646685" w:rsidRPr="00646685">
              <w:rPr>
                <w:rFonts w:ascii="Trebuchet MS" w:hAnsi="Trebuchet MS"/>
                <w:sz w:val="20"/>
                <w:szCs w:val="20"/>
              </w:rPr>
              <w:t>o sé si quedó</w:t>
            </w:r>
            <w:r w:rsidR="001D476A">
              <w:rPr>
                <w:rFonts w:ascii="Trebuchet MS" w:hAnsi="Trebuchet MS"/>
                <w:sz w:val="20"/>
                <w:szCs w:val="20"/>
              </w:rPr>
              <w:t xml:space="preserve"> suficientemente claro</w:t>
            </w:r>
            <w:r w:rsidR="00F11387">
              <w:rPr>
                <w:rFonts w:ascii="Trebuchet MS" w:hAnsi="Trebuchet MS"/>
                <w:sz w:val="20"/>
                <w:szCs w:val="20"/>
              </w:rPr>
              <w:t xml:space="preserve"> consejera</w:t>
            </w:r>
            <w:r>
              <w:rPr>
                <w:rFonts w:ascii="Trebuchet MS" w:hAnsi="Trebuchet MS"/>
                <w:sz w:val="20"/>
                <w:szCs w:val="20"/>
              </w:rPr>
              <w:t>.”</w:t>
            </w:r>
          </w:p>
          <w:p w:rsidR="00841B69" w:rsidRDefault="00841B69" w:rsidP="00646685">
            <w:pPr>
              <w:snapToGrid w:val="0"/>
              <w:spacing w:line="276" w:lineRule="auto"/>
              <w:jc w:val="both"/>
              <w:rPr>
                <w:rFonts w:ascii="Trebuchet MS" w:hAnsi="Trebuchet MS"/>
                <w:sz w:val="20"/>
                <w:szCs w:val="20"/>
              </w:rPr>
            </w:pPr>
          </w:p>
        </w:tc>
      </w:tr>
      <w:tr w:rsidR="00BF6A50" w:rsidRPr="00A542AA" w:rsidTr="00E4571B">
        <w:trPr>
          <w:trHeight w:val="454"/>
          <w:jc w:val="center"/>
        </w:trPr>
        <w:tc>
          <w:tcPr>
            <w:tcW w:w="876" w:type="pct"/>
            <w:gridSpan w:val="2"/>
            <w:shd w:val="clear" w:color="auto" w:fill="auto"/>
            <w:vAlign w:val="center"/>
          </w:tcPr>
          <w:p w:rsidR="00BF6A50" w:rsidRPr="00646685" w:rsidRDefault="00BF6A50" w:rsidP="00664332">
            <w:pPr>
              <w:snapToGrid w:val="0"/>
              <w:spacing w:line="276" w:lineRule="auto"/>
              <w:jc w:val="center"/>
              <w:rPr>
                <w:rFonts w:ascii="Trebuchet MS" w:hAnsi="Trebuchet MS" w:cs="Arial"/>
                <w:b/>
                <w:bCs/>
                <w:sz w:val="20"/>
                <w:szCs w:val="20"/>
                <w:highlight w:val="yellow"/>
              </w:rPr>
            </w:pPr>
            <w:r w:rsidRPr="006205C6">
              <w:rPr>
                <w:rFonts w:ascii="Trebuchet MS" w:hAnsi="Trebuchet MS"/>
                <w:b/>
                <w:sz w:val="20"/>
                <w:szCs w:val="20"/>
              </w:rPr>
              <w:t>Griselda Beatriz Rangel Juárez</w:t>
            </w:r>
          </w:p>
        </w:tc>
        <w:tc>
          <w:tcPr>
            <w:tcW w:w="4124" w:type="pct"/>
            <w:gridSpan w:val="2"/>
            <w:shd w:val="clear" w:color="auto" w:fill="auto"/>
            <w:vAlign w:val="center"/>
          </w:tcPr>
          <w:p w:rsidR="00F11387" w:rsidRDefault="00BF6A50" w:rsidP="00664332">
            <w:pPr>
              <w:snapToGrid w:val="0"/>
              <w:spacing w:line="276" w:lineRule="auto"/>
              <w:jc w:val="both"/>
              <w:rPr>
                <w:rFonts w:ascii="Trebuchet MS" w:hAnsi="Trebuchet MS"/>
                <w:sz w:val="20"/>
                <w:szCs w:val="20"/>
              </w:rPr>
            </w:pPr>
            <w:r>
              <w:rPr>
                <w:rFonts w:ascii="Trebuchet MS" w:hAnsi="Trebuchet MS"/>
                <w:sz w:val="20"/>
                <w:szCs w:val="20"/>
              </w:rPr>
              <w:t>Refiere: “</w:t>
            </w:r>
            <w:r w:rsidR="00F11387">
              <w:rPr>
                <w:rFonts w:ascii="Trebuchet MS" w:hAnsi="Trebuchet MS"/>
                <w:sz w:val="20"/>
                <w:szCs w:val="20"/>
              </w:rPr>
              <w:t>Muy bien, muchas gracias.”</w:t>
            </w:r>
          </w:p>
          <w:p w:rsidR="00F11387" w:rsidRDefault="00F11387" w:rsidP="00664332">
            <w:pPr>
              <w:snapToGrid w:val="0"/>
              <w:spacing w:line="276" w:lineRule="auto"/>
              <w:jc w:val="both"/>
              <w:rPr>
                <w:rFonts w:ascii="Trebuchet MS" w:hAnsi="Trebuchet MS"/>
                <w:sz w:val="20"/>
                <w:szCs w:val="20"/>
              </w:rPr>
            </w:pPr>
          </w:p>
          <w:p w:rsidR="00F11387" w:rsidRDefault="00F11387" w:rsidP="00F11387">
            <w:pPr>
              <w:snapToGrid w:val="0"/>
              <w:spacing w:line="276" w:lineRule="auto"/>
              <w:jc w:val="both"/>
              <w:rPr>
                <w:rFonts w:ascii="Trebuchet MS" w:hAnsi="Trebuchet MS"/>
                <w:sz w:val="20"/>
                <w:szCs w:val="20"/>
              </w:rPr>
            </w:pPr>
            <w:r>
              <w:rPr>
                <w:rFonts w:ascii="Trebuchet MS" w:hAnsi="Trebuchet MS"/>
                <w:sz w:val="20"/>
                <w:szCs w:val="20"/>
              </w:rPr>
              <w:t>Agrega: “Si quedó perfectamente, nada más, e</w:t>
            </w:r>
            <w:r w:rsidR="00646685" w:rsidRPr="00646685">
              <w:rPr>
                <w:rFonts w:ascii="Trebuchet MS" w:hAnsi="Trebuchet MS"/>
                <w:sz w:val="20"/>
                <w:szCs w:val="20"/>
              </w:rPr>
              <w:t xml:space="preserve">ntiendo </w:t>
            </w:r>
            <w:r>
              <w:rPr>
                <w:rFonts w:ascii="Trebuchet MS" w:hAnsi="Trebuchet MS"/>
                <w:sz w:val="20"/>
                <w:szCs w:val="20"/>
              </w:rPr>
              <w:t xml:space="preserve">entonces </w:t>
            </w:r>
            <w:r w:rsidR="00646685" w:rsidRPr="00646685">
              <w:rPr>
                <w:rFonts w:ascii="Trebuchet MS" w:hAnsi="Trebuchet MS"/>
                <w:sz w:val="20"/>
                <w:szCs w:val="20"/>
              </w:rPr>
              <w:t>que esto va a salir en noviembre</w:t>
            </w:r>
            <w:r>
              <w:rPr>
                <w:rFonts w:ascii="Trebuchet MS" w:hAnsi="Trebuchet MS"/>
                <w:sz w:val="20"/>
                <w:szCs w:val="20"/>
              </w:rPr>
              <w:t>,</w:t>
            </w:r>
            <w:r w:rsidR="00646685" w:rsidRPr="00646685">
              <w:rPr>
                <w:rFonts w:ascii="Trebuchet MS" w:hAnsi="Trebuchet MS"/>
                <w:sz w:val="20"/>
                <w:szCs w:val="20"/>
              </w:rPr>
              <w:t xml:space="preserve"> la convocatoria</w:t>
            </w:r>
            <w:r w:rsidR="001D476A">
              <w:rPr>
                <w:rFonts w:ascii="Trebuchet MS" w:hAnsi="Trebuchet MS"/>
                <w:sz w:val="20"/>
                <w:szCs w:val="20"/>
              </w:rPr>
              <w:t>,</w:t>
            </w:r>
            <w:r w:rsidR="00646685" w:rsidRPr="00646685">
              <w:rPr>
                <w:rFonts w:ascii="Trebuchet MS" w:hAnsi="Trebuchet MS"/>
                <w:sz w:val="20"/>
                <w:szCs w:val="20"/>
              </w:rPr>
              <w:t xml:space="preserve"> </w:t>
            </w:r>
            <w:r w:rsidR="001D476A">
              <w:rPr>
                <w:rFonts w:ascii="Trebuchet MS" w:hAnsi="Trebuchet MS"/>
                <w:sz w:val="20"/>
                <w:szCs w:val="20"/>
              </w:rPr>
              <w:t>¿</w:t>
            </w:r>
            <w:r w:rsidR="00646685" w:rsidRPr="00646685">
              <w:rPr>
                <w:rFonts w:ascii="Trebuchet MS" w:hAnsi="Trebuchet MS"/>
                <w:sz w:val="20"/>
                <w:szCs w:val="20"/>
              </w:rPr>
              <w:t>verdad</w:t>
            </w:r>
            <w:r w:rsidR="001D476A">
              <w:rPr>
                <w:rFonts w:ascii="Trebuchet MS" w:hAnsi="Trebuchet MS"/>
                <w:sz w:val="20"/>
                <w:szCs w:val="20"/>
              </w:rPr>
              <w:t>?</w:t>
            </w:r>
            <w:r w:rsidR="00646685">
              <w:rPr>
                <w:rFonts w:ascii="Trebuchet MS" w:hAnsi="Trebuchet MS"/>
                <w:sz w:val="20"/>
                <w:szCs w:val="20"/>
              </w:rPr>
              <w:t>”</w:t>
            </w:r>
          </w:p>
          <w:p w:rsidR="00841B69" w:rsidRDefault="00646685" w:rsidP="00F11387">
            <w:pPr>
              <w:snapToGrid w:val="0"/>
              <w:spacing w:line="276" w:lineRule="auto"/>
              <w:jc w:val="both"/>
              <w:rPr>
                <w:rFonts w:ascii="Trebuchet MS" w:hAnsi="Trebuchet MS"/>
                <w:sz w:val="20"/>
                <w:szCs w:val="20"/>
              </w:rPr>
            </w:pPr>
            <w:r w:rsidRPr="00646685">
              <w:rPr>
                <w:rFonts w:ascii="Trebuchet MS" w:hAnsi="Trebuchet MS"/>
                <w:sz w:val="20"/>
                <w:szCs w:val="20"/>
              </w:rPr>
              <w:t xml:space="preserve"> </w:t>
            </w:r>
          </w:p>
        </w:tc>
      </w:tr>
      <w:tr w:rsidR="00731186" w:rsidRPr="00A542AA" w:rsidTr="00E4571B">
        <w:trPr>
          <w:trHeight w:val="454"/>
          <w:jc w:val="center"/>
        </w:trPr>
        <w:tc>
          <w:tcPr>
            <w:tcW w:w="876" w:type="pct"/>
            <w:gridSpan w:val="2"/>
            <w:shd w:val="clear" w:color="auto" w:fill="auto"/>
            <w:vAlign w:val="center"/>
          </w:tcPr>
          <w:p w:rsidR="00646685" w:rsidRPr="001D476A" w:rsidRDefault="00646685" w:rsidP="00646685">
            <w:pPr>
              <w:snapToGrid w:val="0"/>
              <w:spacing w:line="276" w:lineRule="auto"/>
              <w:jc w:val="center"/>
              <w:rPr>
                <w:rFonts w:ascii="Trebuchet MS" w:hAnsi="Trebuchet MS" w:cs="Arial"/>
                <w:b/>
                <w:bCs/>
                <w:color w:val="C00000"/>
                <w:sz w:val="20"/>
                <w:szCs w:val="20"/>
              </w:rPr>
            </w:pPr>
          </w:p>
          <w:p w:rsidR="00731186" w:rsidRDefault="00646685" w:rsidP="00646685">
            <w:pPr>
              <w:snapToGrid w:val="0"/>
              <w:spacing w:line="276" w:lineRule="auto"/>
              <w:jc w:val="center"/>
              <w:rPr>
                <w:rFonts w:ascii="Trebuchet MS" w:hAnsi="Trebuchet MS"/>
                <w:b/>
                <w:sz w:val="20"/>
                <w:szCs w:val="20"/>
              </w:rPr>
            </w:pPr>
            <w:r w:rsidRPr="001D476A">
              <w:rPr>
                <w:rFonts w:ascii="Trebuchet MS" w:hAnsi="Trebuchet MS" w:cs="Arial"/>
                <w:b/>
                <w:bCs/>
                <w:color w:val="000000" w:themeColor="text1"/>
                <w:sz w:val="20"/>
                <w:szCs w:val="20"/>
              </w:rPr>
              <w:t xml:space="preserve">Carlos Javier Aguirre Arias  </w:t>
            </w:r>
          </w:p>
        </w:tc>
        <w:tc>
          <w:tcPr>
            <w:tcW w:w="4124" w:type="pct"/>
            <w:gridSpan w:val="2"/>
            <w:shd w:val="clear" w:color="auto" w:fill="auto"/>
            <w:vAlign w:val="center"/>
          </w:tcPr>
          <w:p w:rsidR="00841B69" w:rsidRDefault="00731186" w:rsidP="00664332">
            <w:pPr>
              <w:snapToGrid w:val="0"/>
              <w:spacing w:line="276" w:lineRule="auto"/>
              <w:jc w:val="both"/>
              <w:rPr>
                <w:rFonts w:ascii="Trebuchet MS" w:hAnsi="Trebuchet MS"/>
                <w:sz w:val="20"/>
                <w:szCs w:val="20"/>
              </w:rPr>
            </w:pPr>
            <w:r>
              <w:rPr>
                <w:rFonts w:ascii="Trebuchet MS" w:hAnsi="Trebuchet MS"/>
                <w:sz w:val="20"/>
                <w:szCs w:val="20"/>
              </w:rPr>
              <w:t>Comenta: “</w:t>
            </w:r>
            <w:r w:rsidR="001D476A" w:rsidRPr="00E36D2B">
              <w:rPr>
                <w:rFonts w:ascii="Trebuchet MS" w:hAnsi="Trebuchet MS"/>
                <w:sz w:val="20"/>
                <w:szCs w:val="20"/>
              </w:rPr>
              <w:t xml:space="preserve">La idea es que la convocatoria saliera en octubre y se realizara en noviembre, para tener tiempo de que los chavos se inscriban, y hacer un filtro previo </w:t>
            </w:r>
            <w:r w:rsidR="001D476A">
              <w:rPr>
                <w:rFonts w:ascii="Trebuchet MS" w:hAnsi="Trebuchet MS"/>
                <w:sz w:val="20"/>
                <w:szCs w:val="20"/>
              </w:rPr>
              <w:t>y seleccionar a los equipos que</w:t>
            </w:r>
            <w:r w:rsidR="001D476A" w:rsidRPr="00E36D2B">
              <w:rPr>
                <w:rFonts w:ascii="Trebuchet MS" w:hAnsi="Trebuchet MS"/>
                <w:sz w:val="20"/>
                <w:szCs w:val="20"/>
              </w:rPr>
              <w:t xml:space="preserve"> si</w:t>
            </w:r>
            <w:r w:rsidR="00F11387">
              <w:rPr>
                <w:rFonts w:ascii="Trebuchet MS" w:hAnsi="Trebuchet MS"/>
                <w:sz w:val="20"/>
                <w:szCs w:val="20"/>
              </w:rPr>
              <w:t xml:space="preserve"> van a participar en el hackathó</w:t>
            </w:r>
            <w:r w:rsidR="001D476A" w:rsidRPr="00E36D2B">
              <w:rPr>
                <w:rFonts w:ascii="Trebuchet MS" w:hAnsi="Trebuchet MS"/>
                <w:sz w:val="20"/>
                <w:szCs w:val="20"/>
              </w:rPr>
              <w:t xml:space="preserve">n en noviembre, </w:t>
            </w:r>
            <w:r w:rsidR="00F11387">
              <w:rPr>
                <w:rFonts w:ascii="Trebuchet MS" w:hAnsi="Trebuchet MS"/>
                <w:sz w:val="20"/>
                <w:szCs w:val="20"/>
              </w:rPr>
              <w:t>el hackathón si se realizaría en noviembre, pero la convocatoria previo</w:t>
            </w:r>
            <w:r w:rsidR="001D476A" w:rsidRPr="00E36D2B">
              <w:rPr>
                <w:rFonts w:ascii="Trebuchet MS" w:hAnsi="Trebuchet MS"/>
                <w:sz w:val="20"/>
                <w:szCs w:val="20"/>
              </w:rPr>
              <w:t xml:space="preserve"> en octubre.</w:t>
            </w:r>
            <w:r w:rsidR="001D476A">
              <w:rPr>
                <w:rFonts w:ascii="Trebuchet MS" w:hAnsi="Trebuchet MS"/>
                <w:sz w:val="20"/>
                <w:szCs w:val="20"/>
              </w:rPr>
              <w:t>”</w:t>
            </w:r>
          </w:p>
          <w:p w:rsidR="00F11387" w:rsidRDefault="00F11387" w:rsidP="00664332">
            <w:pPr>
              <w:snapToGrid w:val="0"/>
              <w:spacing w:line="276" w:lineRule="auto"/>
              <w:jc w:val="both"/>
              <w:rPr>
                <w:rFonts w:ascii="Trebuchet MS" w:hAnsi="Trebuchet MS"/>
                <w:sz w:val="20"/>
                <w:szCs w:val="20"/>
              </w:rPr>
            </w:pPr>
          </w:p>
        </w:tc>
      </w:tr>
      <w:tr w:rsidR="00731186" w:rsidRPr="00A542AA" w:rsidTr="00E4571B">
        <w:trPr>
          <w:trHeight w:val="454"/>
          <w:jc w:val="center"/>
        </w:trPr>
        <w:tc>
          <w:tcPr>
            <w:tcW w:w="876" w:type="pct"/>
            <w:gridSpan w:val="2"/>
            <w:shd w:val="clear" w:color="auto" w:fill="auto"/>
            <w:vAlign w:val="center"/>
          </w:tcPr>
          <w:p w:rsidR="00731186" w:rsidRPr="00731186" w:rsidRDefault="00646685" w:rsidP="00664332">
            <w:pPr>
              <w:snapToGrid w:val="0"/>
              <w:spacing w:line="276" w:lineRule="auto"/>
              <w:jc w:val="center"/>
              <w:rPr>
                <w:rFonts w:ascii="Trebuchet MS" w:hAnsi="Trebuchet MS"/>
                <w:b/>
                <w:sz w:val="20"/>
                <w:szCs w:val="20"/>
              </w:rPr>
            </w:pPr>
            <w:r w:rsidRPr="009C0645">
              <w:rPr>
                <w:rFonts w:ascii="Trebuchet MS" w:hAnsi="Trebuchet MS"/>
                <w:b/>
                <w:color w:val="000000" w:themeColor="text1"/>
                <w:sz w:val="20"/>
                <w:szCs w:val="20"/>
              </w:rPr>
              <w:t>Griselda Beatriz Rangel Juárez</w:t>
            </w:r>
          </w:p>
        </w:tc>
        <w:tc>
          <w:tcPr>
            <w:tcW w:w="4124" w:type="pct"/>
            <w:gridSpan w:val="2"/>
            <w:shd w:val="clear" w:color="auto" w:fill="auto"/>
            <w:vAlign w:val="center"/>
          </w:tcPr>
          <w:p w:rsidR="00664332" w:rsidRDefault="00841B69" w:rsidP="001D476A">
            <w:pPr>
              <w:jc w:val="both"/>
              <w:rPr>
                <w:rFonts w:ascii="Trebuchet MS" w:hAnsi="Trebuchet MS"/>
                <w:sz w:val="20"/>
                <w:szCs w:val="20"/>
              </w:rPr>
            </w:pPr>
            <w:r>
              <w:rPr>
                <w:rFonts w:ascii="Trebuchet MS" w:hAnsi="Trebuchet MS"/>
                <w:sz w:val="20"/>
                <w:szCs w:val="20"/>
              </w:rPr>
              <w:t>Expresa: “</w:t>
            </w:r>
            <w:r w:rsidR="001D476A" w:rsidRPr="00E36D2B">
              <w:rPr>
                <w:rFonts w:ascii="Trebuchet MS" w:hAnsi="Trebuchet MS"/>
                <w:sz w:val="20"/>
                <w:szCs w:val="20"/>
              </w:rPr>
              <w:t>Una última pregunta, si me permite</w:t>
            </w:r>
            <w:r w:rsidR="00F11387">
              <w:rPr>
                <w:rFonts w:ascii="Trebuchet MS" w:hAnsi="Trebuchet MS"/>
                <w:sz w:val="20"/>
                <w:szCs w:val="20"/>
              </w:rPr>
              <w:t xml:space="preserve"> consejera presidenta. D</w:t>
            </w:r>
            <w:r w:rsidR="001D476A" w:rsidRPr="00E36D2B">
              <w:rPr>
                <w:rFonts w:ascii="Trebuchet MS" w:hAnsi="Trebuchet MS"/>
                <w:sz w:val="20"/>
                <w:szCs w:val="20"/>
              </w:rPr>
              <w:t>ado que hasta este momento se ha pospuesto</w:t>
            </w:r>
            <w:r w:rsidR="00F11387">
              <w:rPr>
                <w:rFonts w:ascii="Trebuchet MS" w:hAnsi="Trebuchet MS"/>
                <w:sz w:val="20"/>
                <w:szCs w:val="20"/>
              </w:rPr>
              <w:t>,</w:t>
            </w:r>
            <w:r w:rsidR="001D476A" w:rsidRPr="00E36D2B">
              <w:rPr>
                <w:rFonts w:ascii="Trebuchet MS" w:hAnsi="Trebuchet MS"/>
                <w:sz w:val="20"/>
                <w:szCs w:val="20"/>
              </w:rPr>
              <w:t xml:space="preserve"> por razón de la pandemia</w:t>
            </w:r>
            <w:r w:rsidR="00F11387">
              <w:rPr>
                <w:rFonts w:ascii="Trebuchet MS" w:hAnsi="Trebuchet MS"/>
                <w:sz w:val="20"/>
                <w:szCs w:val="20"/>
              </w:rPr>
              <w:t>,</w:t>
            </w:r>
            <w:r w:rsidR="001D476A" w:rsidRPr="00E36D2B">
              <w:rPr>
                <w:rFonts w:ascii="Trebuchet MS" w:hAnsi="Trebuchet MS"/>
                <w:sz w:val="20"/>
                <w:szCs w:val="20"/>
              </w:rPr>
              <w:t xml:space="preserve"> el desahogo de los mecanismos que están en c</w:t>
            </w:r>
            <w:r w:rsidR="00F11387">
              <w:rPr>
                <w:rFonts w:ascii="Trebuchet MS" w:hAnsi="Trebuchet MS"/>
                <w:sz w:val="20"/>
                <w:szCs w:val="20"/>
              </w:rPr>
              <w:t>urso, de los plebiscitos, ¿serí</w:t>
            </w:r>
            <w:r w:rsidR="001D476A">
              <w:rPr>
                <w:rFonts w:ascii="Trebuchet MS" w:hAnsi="Trebuchet MS"/>
                <w:sz w:val="20"/>
                <w:szCs w:val="20"/>
              </w:rPr>
              <w:t>a</w:t>
            </w:r>
            <w:r w:rsidR="001D476A" w:rsidRPr="00E36D2B">
              <w:rPr>
                <w:rFonts w:ascii="Trebuchet MS" w:hAnsi="Trebuchet MS"/>
                <w:sz w:val="20"/>
                <w:szCs w:val="20"/>
              </w:rPr>
              <w:t xml:space="preserve"> en algún momento factible que se empataran inclusive con el proceso electoral</w:t>
            </w:r>
            <w:r w:rsidR="00F11387">
              <w:rPr>
                <w:rFonts w:ascii="Trebuchet MS" w:hAnsi="Trebuchet MS"/>
                <w:sz w:val="20"/>
                <w:szCs w:val="20"/>
              </w:rPr>
              <w:t>?</w:t>
            </w:r>
            <w:r w:rsidR="00E46A1B">
              <w:rPr>
                <w:rFonts w:ascii="Trebuchet MS" w:hAnsi="Trebuchet MS"/>
                <w:sz w:val="20"/>
                <w:szCs w:val="20"/>
              </w:rPr>
              <w:t>, o qué</w:t>
            </w:r>
            <w:r w:rsidR="001D476A" w:rsidRPr="00E36D2B">
              <w:rPr>
                <w:rFonts w:ascii="Trebuchet MS" w:hAnsi="Trebuchet MS"/>
                <w:sz w:val="20"/>
                <w:szCs w:val="20"/>
              </w:rPr>
              <w:t xml:space="preserve"> pasaría dado que, si bien ahora en este momento está, sujeto todavía bajo </w:t>
            </w:r>
            <w:r w:rsidR="001D476A" w:rsidRPr="00F11387">
              <w:rPr>
                <w:rFonts w:ascii="Trebuchet MS" w:hAnsi="Trebuchet MS"/>
                <w:i/>
                <w:sz w:val="20"/>
                <w:szCs w:val="20"/>
              </w:rPr>
              <w:t>subjudice</w:t>
            </w:r>
            <w:r w:rsidR="001D476A" w:rsidRPr="00E36D2B">
              <w:rPr>
                <w:rFonts w:ascii="Trebuchet MS" w:hAnsi="Trebuchet MS"/>
                <w:sz w:val="20"/>
                <w:szCs w:val="20"/>
              </w:rPr>
              <w:t xml:space="preserve"> la reforma constitucional y eventualmente pudiéramos estar</w:t>
            </w:r>
            <w:r w:rsidR="00F11387">
              <w:rPr>
                <w:rFonts w:ascii="Trebuchet MS" w:hAnsi="Trebuchet MS"/>
                <w:sz w:val="20"/>
                <w:szCs w:val="20"/>
              </w:rPr>
              <w:t>,</w:t>
            </w:r>
            <w:r w:rsidR="001D476A" w:rsidRPr="00E36D2B">
              <w:rPr>
                <w:rFonts w:ascii="Trebuchet MS" w:hAnsi="Trebuchet MS"/>
                <w:sz w:val="20"/>
                <w:szCs w:val="20"/>
              </w:rPr>
              <w:t xml:space="preserve"> tal vez, si se resuelve que esa reforma quede insubsistente, </w:t>
            </w:r>
            <w:r w:rsidR="001D476A">
              <w:rPr>
                <w:rFonts w:ascii="Trebuchet MS" w:hAnsi="Trebuchet MS"/>
                <w:sz w:val="20"/>
                <w:szCs w:val="20"/>
              </w:rPr>
              <w:t>¿</w:t>
            </w:r>
            <w:r w:rsidR="001D476A" w:rsidRPr="00E36D2B">
              <w:rPr>
                <w:rFonts w:ascii="Trebuchet MS" w:hAnsi="Trebuchet MS"/>
                <w:sz w:val="20"/>
                <w:szCs w:val="20"/>
              </w:rPr>
              <w:t>qué pasaría con esos mecanismos</w:t>
            </w:r>
            <w:r w:rsidR="001D476A">
              <w:rPr>
                <w:rFonts w:ascii="Trebuchet MS" w:hAnsi="Trebuchet MS"/>
                <w:sz w:val="20"/>
                <w:szCs w:val="20"/>
              </w:rPr>
              <w:t>?</w:t>
            </w:r>
            <w:r w:rsidR="00646685">
              <w:rPr>
                <w:rFonts w:ascii="Trebuchet MS" w:hAnsi="Trebuchet MS"/>
                <w:sz w:val="20"/>
                <w:szCs w:val="20"/>
              </w:rPr>
              <w:t>”</w:t>
            </w:r>
          </w:p>
          <w:p w:rsidR="00F11387" w:rsidRDefault="00F11387" w:rsidP="001D476A">
            <w:pPr>
              <w:jc w:val="both"/>
              <w:rPr>
                <w:rFonts w:ascii="Trebuchet MS" w:hAnsi="Trebuchet MS"/>
                <w:sz w:val="20"/>
                <w:szCs w:val="20"/>
              </w:rPr>
            </w:pPr>
          </w:p>
        </w:tc>
      </w:tr>
      <w:tr w:rsidR="00664332" w:rsidRPr="00A542AA" w:rsidTr="00E4571B">
        <w:trPr>
          <w:trHeight w:val="454"/>
          <w:jc w:val="center"/>
        </w:trPr>
        <w:tc>
          <w:tcPr>
            <w:tcW w:w="876" w:type="pct"/>
            <w:gridSpan w:val="2"/>
            <w:shd w:val="clear" w:color="auto" w:fill="auto"/>
            <w:vAlign w:val="center"/>
          </w:tcPr>
          <w:p w:rsidR="00646685" w:rsidRPr="00646685" w:rsidRDefault="00646685" w:rsidP="00646685">
            <w:pPr>
              <w:snapToGrid w:val="0"/>
              <w:spacing w:line="276" w:lineRule="auto"/>
              <w:jc w:val="center"/>
              <w:rPr>
                <w:rFonts w:ascii="Trebuchet MS" w:hAnsi="Trebuchet MS"/>
                <w:b/>
                <w:sz w:val="20"/>
                <w:szCs w:val="20"/>
              </w:rPr>
            </w:pPr>
          </w:p>
          <w:p w:rsidR="00664332" w:rsidRDefault="00646685" w:rsidP="00646685">
            <w:pPr>
              <w:snapToGrid w:val="0"/>
              <w:spacing w:line="276" w:lineRule="auto"/>
              <w:jc w:val="center"/>
              <w:rPr>
                <w:rFonts w:ascii="Trebuchet MS" w:hAnsi="Trebuchet MS"/>
                <w:b/>
                <w:sz w:val="20"/>
                <w:szCs w:val="20"/>
              </w:rPr>
            </w:pPr>
            <w:r w:rsidRPr="009C0645">
              <w:rPr>
                <w:rFonts w:ascii="Trebuchet MS" w:hAnsi="Trebuchet MS"/>
                <w:b/>
                <w:color w:val="000000" w:themeColor="text1"/>
                <w:sz w:val="20"/>
                <w:szCs w:val="20"/>
              </w:rPr>
              <w:t xml:space="preserve">Carlos Javier Aguirre Arias  </w:t>
            </w:r>
          </w:p>
        </w:tc>
        <w:tc>
          <w:tcPr>
            <w:tcW w:w="4124" w:type="pct"/>
            <w:gridSpan w:val="2"/>
            <w:shd w:val="clear" w:color="auto" w:fill="auto"/>
            <w:vAlign w:val="center"/>
          </w:tcPr>
          <w:p w:rsidR="00664332" w:rsidRDefault="00646685" w:rsidP="00E46A1B">
            <w:pPr>
              <w:snapToGrid w:val="0"/>
              <w:spacing w:line="276" w:lineRule="auto"/>
              <w:jc w:val="both"/>
              <w:rPr>
                <w:rFonts w:ascii="Trebuchet MS" w:hAnsi="Trebuchet MS"/>
                <w:sz w:val="20"/>
                <w:szCs w:val="20"/>
              </w:rPr>
            </w:pPr>
            <w:r w:rsidRPr="00646685">
              <w:rPr>
                <w:rFonts w:ascii="Trebuchet MS" w:hAnsi="Trebuchet MS"/>
                <w:sz w:val="20"/>
                <w:szCs w:val="20"/>
              </w:rPr>
              <w:t xml:space="preserve">Comenta: </w:t>
            </w:r>
            <w:r w:rsidR="009C0645">
              <w:rPr>
                <w:rFonts w:ascii="Trebuchet MS" w:hAnsi="Trebuchet MS"/>
                <w:sz w:val="20"/>
                <w:szCs w:val="20"/>
              </w:rPr>
              <w:t>“</w:t>
            </w:r>
            <w:r w:rsidR="009C0645" w:rsidRPr="00E36D2B">
              <w:rPr>
                <w:rFonts w:ascii="Trebuchet MS" w:hAnsi="Trebuchet MS"/>
                <w:sz w:val="20"/>
                <w:szCs w:val="20"/>
              </w:rPr>
              <w:t xml:space="preserve">Tenemos contemplado el escenario de que pudiera pasar, justamente una última reforma, hace unos meses que modifica </w:t>
            </w:r>
            <w:r w:rsidR="009C0645">
              <w:rPr>
                <w:rFonts w:ascii="Trebuchet MS" w:hAnsi="Trebuchet MS"/>
                <w:sz w:val="20"/>
                <w:szCs w:val="20"/>
              </w:rPr>
              <w:t>algunos artículos de la ley de participación c</w:t>
            </w:r>
            <w:r w:rsidR="00E46A1B">
              <w:rPr>
                <w:rFonts w:ascii="Trebuchet MS" w:hAnsi="Trebuchet MS"/>
                <w:sz w:val="20"/>
                <w:szCs w:val="20"/>
              </w:rPr>
              <w:t>iudadana, agregó</w:t>
            </w:r>
            <w:r w:rsidR="009C0645" w:rsidRPr="00E36D2B">
              <w:rPr>
                <w:rFonts w:ascii="Trebuchet MS" w:hAnsi="Trebuchet MS"/>
                <w:sz w:val="20"/>
                <w:szCs w:val="20"/>
              </w:rPr>
              <w:t xml:space="preserve"> uno que no contemplaba en el diseño de abril del 2019, que dice, agregó un apartado donde di</w:t>
            </w:r>
            <w:r w:rsidR="00E46A1B">
              <w:rPr>
                <w:rFonts w:ascii="Trebuchet MS" w:hAnsi="Trebuchet MS"/>
                <w:sz w:val="20"/>
                <w:szCs w:val="20"/>
              </w:rPr>
              <w:t>ce</w:t>
            </w:r>
            <w:r w:rsidR="009C0645" w:rsidRPr="00E36D2B">
              <w:rPr>
                <w:rFonts w:ascii="Trebuchet MS" w:hAnsi="Trebuchet MS"/>
                <w:sz w:val="20"/>
                <w:szCs w:val="20"/>
              </w:rPr>
              <w:t xml:space="preserve"> que</w:t>
            </w:r>
            <w:r w:rsidR="00E46A1B">
              <w:rPr>
                <w:rFonts w:ascii="Trebuchet MS" w:hAnsi="Trebuchet MS"/>
                <w:sz w:val="20"/>
                <w:szCs w:val="20"/>
              </w:rPr>
              <w:t>,</w:t>
            </w:r>
            <w:r w:rsidR="009C0645" w:rsidRPr="00E36D2B">
              <w:rPr>
                <w:rFonts w:ascii="Trebuchet MS" w:hAnsi="Trebuchet MS"/>
                <w:sz w:val="20"/>
                <w:szCs w:val="20"/>
              </w:rPr>
              <w:t xml:space="preserve"> el Instituto Electoral podrá suspender plazos de meca</w:t>
            </w:r>
            <w:r w:rsidR="00E46A1B">
              <w:rPr>
                <w:rFonts w:ascii="Trebuchet MS" w:hAnsi="Trebuchet MS"/>
                <w:sz w:val="20"/>
                <w:szCs w:val="20"/>
              </w:rPr>
              <w:t>nismos, o modificar plazos, si é</w:t>
            </w:r>
            <w:r w:rsidR="009C0645" w:rsidRPr="00E36D2B">
              <w:rPr>
                <w:rFonts w:ascii="Trebuchet MS" w:hAnsi="Trebuchet MS"/>
                <w:sz w:val="20"/>
                <w:szCs w:val="20"/>
              </w:rPr>
              <w:t>l considera q</w:t>
            </w:r>
            <w:r w:rsidR="00E46A1B">
              <w:rPr>
                <w:rFonts w:ascii="Trebuchet MS" w:hAnsi="Trebuchet MS"/>
                <w:sz w:val="20"/>
                <w:szCs w:val="20"/>
              </w:rPr>
              <w:t>ue se afecta el desarrollo del p</w:t>
            </w:r>
            <w:r w:rsidR="009C0645" w:rsidRPr="00E36D2B">
              <w:rPr>
                <w:rFonts w:ascii="Trebuchet MS" w:hAnsi="Trebuchet MS"/>
                <w:sz w:val="20"/>
                <w:szCs w:val="20"/>
              </w:rPr>
              <w:t xml:space="preserve">roceso </w:t>
            </w:r>
            <w:r w:rsidR="00E46A1B">
              <w:rPr>
                <w:rFonts w:ascii="Trebuchet MS" w:hAnsi="Trebuchet MS"/>
                <w:sz w:val="20"/>
                <w:szCs w:val="20"/>
              </w:rPr>
              <w:t>e</w:t>
            </w:r>
            <w:r w:rsidR="009C0645" w:rsidRPr="00E36D2B">
              <w:rPr>
                <w:rFonts w:ascii="Trebuchet MS" w:hAnsi="Trebuchet MS"/>
                <w:sz w:val="20"/>
                <w:szCs w:val="20"/>
              </w:rPr>
              <w:t>lectoral, no lo estoy diciendo literal, pero básicamente  la idea es esa que se otorga en esta nueva reforma, que ya existía en el Código Electoral un fraseo similar</w:t>
            </w:r>
            <w:r w:rsidR="00E46A1B">
              <w:rPr>
                <w:rFonts w:ascii="Trebuchet MS" w:hAnsi="Trebuchet MS"/>
                <w:sz w:val="20"/>
                <w:szCs w:val="20"/>
              </w:rPr>
              <w:t>,</w:t>
            </w:r>
            <w:r w:rsidR="009C0645" w:rsidRPr="00E36D2B">
              <w:rPr>
                <w:rFonts w:ascii="Trebuchet MS" w:hAnsi="Trebuchet MS"/>
                <w:sz w:val="20"/>
                <w:szCs w:val="20"/>
              </w:rPr>
              <w:t xml:space="preserve"> en el Código Electoral y de Participación Social, pero que no se llev</w:t>
            </w:r>
            <w:r w:rsidR="009C0645">
              <w:rPr>
                <w:rFonts w:ascii="Trebuchet MS" w:hAnsi="Trebuchet MS"/>
                <w:sz w:val="20"/>
                <w:szCs w:val="20"/>
              </w:rPr>
              <w:t>ó esto a la ley del sistema de participación c</w:t>
            </w:r>
            <w:r w:rsidR="009C0645" w:rsidRPr="00E36D2B">
              <w:rPr>
                <w:rFonts w:ascii="Trebuchet MS" w:hAnsi="Trebuchet MS"/>
                <w:sz w:val="20"/>
                <w:szCs w:val="20"/>
              </w:rPr>
              <w:t>iudadana, la reciente reforma se agrega a este apartado donde dice que el Instituto Electoral podrá modificar los plazos, ampliarlos, reducirlos o suspenderlos, en el caso de  la realización de mecanismos, si el Instituto considera que se afecta el desarrollo del proceso electoral, entonc</w:t>
            </w:r>
            <w:r w:rsidR="00E46A1B">
              <w:rPr>
                <w:rFonts w:ascii="Trebuchet MS" w:hAnsi="Trebuchet MS"/>
                <w:sz w:val="20"/>
                <w:szCs w:val="20"/>
              </w:rPr>
              <w:t>es ahí el Consejo General tendría</w:t>
            </w:r>
            <w:r w:rsidR="009C0645" w:rsidRPr="00E36D2B">
              <w:rPr>
                <w:rFonts w:ascii="Trebuchet MS" w:hAnsi="Trebuchet MS"/>
                <w:sz w:val="20"/>
                <w:szCs w:val="20"/>
              </w:rPr>
              <w:t xml:space="preserve"> que determinar, según </w:t>
            </w:r>
            <w:r w:rsidR="00E46A1B">
              <w:rPr>
                <w:rFonts w:ascii="Trebuchet MS" w:hAnsi="Trebuchet MS"/>
                <w:sz w:val="20"/>
                <w:szCs w:val="20"/>
              </w:rPr>
              <w:t>este fraseo qué acciones se tomará</w:t>
            </w:r>
            <w:r w:rsidR="009C0645" w:rsidRPr="00E36D2B">
              <w:rPr>
                <w:rFonts w:ascii="Trebuchet MS" w:hAnsi="Trebuchet MS"/>
                <w:sz w:val="20"/>
                <w:szCs w:val="20"/>
              </w:rPr>
              <w:t>n en cuanto a los mecanismos.</w:t>
            </w:r>
            <w:r w:rsidR="009C0645">
              <w:rPr>
                <w:rFonts w:ascii="Trebuchet MS" w:hAnsi="Trebuchet MS"/>
                <w:sz w:val="20"/>
                <w:szCs w:val="20"/>
              </w:rPr>
              <w:t>”</w:t>
            </w:r>
          </w:p>
          <w:p w:rsidR="001F72F2" w:rsidRDefault="001F72F2" w:rsidP="00E46A1B">
            <w:pPr>
              <w:snapToGrid w:val="0"/>
              <w:spacing w:line="276" w:lineRule="auto"/>
              <w:jc w:val="both"/>
              <w:rPr>
                <w:rFonts w:ascii="Trebuchet MS" w:hAnsi="Trebuchet MS"/>
                <w:sz w:val="20"/>
                <w:szCs w:val="20"/>
              </w:rPr>
            </w:pPr>
          </w:p>
        </w:tc>
      </w:tr>
      <w:tr w:rsidR="00E43925" w:rsidRPr="00A542AA" w:rsidTr="00E4571B">
        <w:trPr>
          <w:trHeight w:val="454"/>
          <w:jc w:val="center"/>
        </w:trPr>
        <w:tc>
          <w:tcPr>
            <w:tcW w:w="876" w:type="pct"/>
            <w:gridSpan w:val="2"/>
            <w:shd w:val="clear" w:color="auto" w:fill="auto"/>
            <w:vAlign w:val="center"/>
          </w:tcPr>
          <w:p w:rsidR="00E43925" w:rsidRPr="00C45A08" w:rsidRDefault="00646685" w:rsidP="00664332">
            <w:pPr>
              <w:snapToGrid w:val="0"/>
              <w:spacing w:line="276" w:lineRule="auto"/>
              <w:jc w:val="center"/>
              <w:rPr>
                <w:rFonts w:ascii="Trebuchet MS" w:hAnsi="Trebuchet MS" w:cs="Arial"/>
                <w:b/>
                <w:bCs/>
                <w:sz w:val="20"/>
                <w:szCs w:val="20"/>
              </w:rPr>
            </w:pPr>
            <w:r w:rsidRPr="009C0645">
              <w:rPr>
                <w:rFonts w:ascii="Trebuchet MS" w:hAnsi="Trebuchet MS"/>
                <w:b/>
                <w:color w:val="000000" w:themeColor="text1"/>
                <w:sz w:val="20"/>
                <w:szCs w:val="20"/>
              </w:rPr>
              <w:t>Erika Cecilia Ruvalcaba Corral</w:t>
            </w:r>
          </w:p>
        </w:tc>
        <w:tc>
          <w:tcPr>
            <w:tcW w:w="4124" w:type="pct"/>
            <w:gridSpan w:val="2"/>
            <w:shd w:val="clear" w:color="auto" w:fill="auto"/>
            <w:vAlign w:val="center"/>
          </w:tcPr>
          <w:p w:rsidR="009C0645" w:rsidRDefault="009C0645" w:rsidP="009C0645">
            <w:pPr>
              <w:jc w:val="both"/>
              <w:rPr>
                <w:rFonts w:ascii="Trebuchet MS" w:hAnsi="Trebuchet MS"/>
                <w:sz w:val="20"/>
                <w:szCs w:val="20"/>
              </w:rPr>
            </w:pPr>
            <w:r>
              <w:rPr>
                <w:rFonts w:ascii="Trebuchet MS" w:hAnsi="Trebuchet MS"/>
                <w:sz w:val="20"/>
                <w:szCs w:val="20"/>
              </w:rPr>
              <w:t>Manifiesta</w:t>
            </w:r>
            <w:r w:rsidR="00E43925">
              <w:rPr>
                <w:rFonts w:ascii="Trebuchet MS" w:hAnsi="Trebuchet MS"/>
                <w:sz w:val="20"/>
                <w:szCs w:val="20"/>
              </w:rPr>
              <w:t>: “</w:t>
            </w:r>
            <w:r w:rsidR="00E46A1B">
              <w:rPr>
                <w:rFonts w:ascii="Trebuchet MS" w:hAnsi="Trebuchet MS"/>
                <w:sz w:val="20"/>
                <w:szCs w:val="20"/>
              </w:rPr>
              <w:t xml:space="preserve">Gracias consejera, gracias Carlos </w:t>
            </w:r>
            <w:r w:rsidRPr="00E36D2B">
              <w:rPr>
                <w:rFonts w:ascii="Trebuchet MS" w:hAnsi="Trebuchet MS"/>
                <w:sz w:val="20"/>
                <w:szCs w:val="20"/>
              </w:rPr>
              <w:t>¿Alguien más desea hacer uso de la voz</w:t>
            </w:r>
            <w:r w:rsidR="00E46A1B">
              <w:rPr>
                <w:rFonts w:ascii="Trebuchet MS" w:hAnsi="Trebuchet MS"/>
                <w:sz w:val="20"/>
                <w:szCs w:val="20"/>
              </w:rPr>
              <w:t>, con alguna observación</w:t>
            </w:r>
            <w:r w:rsidRPr="00E36D2B">
              <w:rPr>
                <w:rFonts w:ascii="Trebuchet MS" w:hAnsi="Trebuchet MS"/>
                <w:sz w:val="20"/>
                <w:szCs w:val="20"/>
              </w:rPr>
              <w:t>?</w:t>
            </w:r>
            <w:r>
              <w:rPr>
                <w:rFonts w:ascii="Trebuchet MS" w:hAnsi="Trebuchet MS"/>
                <w:sz w:val="20"/>
                <w:szCs w:val="20"/>
              </w:rPr>
              <w:t>”</w:t>
            </w:r>
          </w:p>
          <w:p w:rsidR="009C0645" w:rsidRPr="00E36D2B" w:rsidRDefault="009C0645" w:rsidP="009C0645">
            <w:pPr>
              <w:jc w:val="both"/>
              <w:rPr>
                <w:rFonts w:ascii="Trebuchet MS" w:hAnsi="Trebuchet MS"/>
                <w:sz w:val="20"/>
                <w:szCs w:val="20"/>
              </w:rPr>
            </w:pPr>
          </w:p>
          <w:p w:rsidR="009C0645" w:rsidRDefault="009C0645" w:rsidP="009C0645">
            <w:pPr>
              <w:jc w:val="both"/>
              <w:rPr>
                <w:rFonts w:ascii="Trebuchet MS" w:hAnsi="Trebuchet MS"/>
                <w:sz w:val="20"/>
                <w:szCs w:val="20"/>
              </w:rPr>
            </w:pPr>
            <w:r>
              <w:rPr>
                <w:rFonts w:ascii="Trebuchet MS" w:hAnsi="Trebuchet MS"/>
                <w:sz w:val="20"/>
                <w:szCs w:val="20"/>
              </w:rPr>
              <w:t>Comenta: “</w:t>
            </w:r>
            <w:r w:rsidRPr="00E36D2B">
              <w:rPr>
                <w:rFonts w:ascii="Trebuchet MS" w:hAnsi="Trebuchet MS"/>
                <w:sz w:val="20"/>
                <w:szCs w:val="20"/>
              </w:rPr>
              <w:t>Yo también me uniría al recon</w:t>
            </w:r>
            <w:r>
              <w:rPr>
                <w:rFonts w:ascii="Trebuchet MS" w:hAnsi="Trebuchet MS"/>
                <w:sz w:val="20"/>
                <w:szCs w:val="20"/>
              </w:rPr>
              <w:t>ocimiento</w:t>
            </w:r>
            <w:r w:rsidRPr="00E36D2B">
              <w:rPr>
                <w:rFonts w:ascii="Trebuchet MS" w:hAnsi="Trebuchet MS"/>
                <w:sz w:val="20"/>
                <w:szCs w:val="20"/>
              </w:rPr>
              <w:t xml:space="preserve"> Carlos</w:t>
            </w:r>
            <w:r>
              <w:rPr>
                <w:rFonts w:ascii="Trebuchet MS" w:hAnsi="Trebuchet MS"/>
                <w:sz w:val="20"/>
                <w:szCs w:val="20"/>
              </w:rPr>
              <w:t>,</w:t>
            </w:r>
            <w:r w:rsidRPr="00E36D2B">
              <w:rPr>
                <w:rFonts w:ascii="Trebuchet MS" w:hAnsi="Trebuchet MS"/>
                <w:sz w:val="20"/>
                <w:szCs w:val="20"/>
              </w:rPr>
              <w:t xml:space="preserve"> </w:t>
            </w:r>
            <w:r w:rsidR="00E46A1B">
              <w:rPr>
                <w:rFonts w:ascii="Trebuchet MS" w:hAnsi="Trebuchet MS"/>
                <w:sz w:val="20"/>
                <w:szCs w:val="20"/>
              </w:rPr>
              <w:t>a</w:t>
            </w:r>
            <w:r w:rsidRPr="00E36D2B">
              <w:rPr>
                <w:rFonts w:ascii="Trebuchet MS" w:hAnsi="Trebuchet MS"/>
                <w:sz w:val="20"/>
                <w:szCs w:val="20"/>
              </w:rPr>
              <w:t xml:space="preserve"> tu área</w:t>
            </w:r>
            <w:r w:rsidR="00E46A1B">
              <w:rPr>
                <w:rFonts w:ascii="Trebuchet MS" w:hAnsi="Trebuchet MS"/>
                <w:sz w:val="20"/>
                <w:szCs w:val="20"/>
              </w:rPr>
              <w:t>,</w:t>
            </w:r>
            <w:r w:rsidRPr="00E36D2B">
              <w:rPr>
                <w:rFonts w:ascii="Trebuchet MS" w:hAnsi="Trebuchet MS"/>
                <w:sz w:val="20"/>
                <w:szCs w:val="20"/>
              </w:rPr>
              <w:t xml:space="preserve"> conducida por tu persona y a todo el trabajo que han podido lograr a pesar de las condiciones en las que hemos trabajado y seguramente también nos estaremos viendo</w:t>
            </w:r>
            <w:r w:rsidR="00E46A1B">
              <w:rPr>
                <w:rFonts w:ascii="Trebuchet MS" w:hAnsi="Trebuchet MS"/>
                <w:sz w:val="20"/>
                <w:szCs w:val="20"/>
              </w:rPr>
              <w:t xml:space="preserve"> luego con el tema de</w:t>
            </w:r>
            <w:r w:rsidRPr="00E36D2B">
              <w:rPr>
                <w:rFonts w:ascii="Trebuchet MS" w:hAnsi="Trebuchet MS"/>
                <w:sz w:val="20"/>
                <w:szCs w:val="20"/>
              </w:rPr>
              <w:t xml:space="preserve">, </w:t>
            </w:r>
            <w:r w:rsidR="00E46A1B">
              <w:rPr>
                <w:rFonts w:ascii="Trebuchet MS" w:hAnsi="Trebuchet MS"/>
                <w:sz w:val="20"/>
                <w:szCs w:val="20"/>
              </w:rPr>
              <w:t xml:space="preserve">digo durante este mes </w:t>
            </w:r>
            <w:r w:rsidRPr="00E36D2B">
              <w:rPr>
                <w:rFonts w:ascii="Trebuchet MS" w:hAnsi="Trebuchet MS"/>
                <w:sz w:val="20"/>
                <w:szCs w:val="20"/>
              </w:rPr>
              <w:t>con el tema de la actividad del servicio profesional, y me parece muy importante este tema de los talleres que van a impartir, muchas gracias.</w:t>
            </w:r>
            <w:r>
              <w:rPr>
                <w:rFonts w:ascii="Trebuchet MS" w:hAnsi="Trebuchet MS"/>
                <w:sz w:val="20"/>
                <w:szCs w:val="20"/>
              </w:rPr>
              <w:t>”</w:t>
            </w:r>
          </w:p>
          <w:p w:rsidR="009C0645" w:rsidRPr="00E36D2B" w:rsidRDefault="009C0645" w:rsidP="009C0645">
            <w:pPr>
              <w:jc w:val="both"/>
              <w:rPr>
                <w:rFonts w:ascii="Trebuchet MS" w:hAnsi="Trebuchet MS"/>
                <w:sz w:val="20"/>
                <w:szCs w:val="20"/>
              </w:rPr>
            </w:pPr>
          </w:p>
          <w:p w:rsidR="00664332" w:rsidRDefault="009C0645" w:rsidP="001F72F2">
            <w:pPr>
              <w:jc w:val="both"/>
              <w:rPr>
                <w:rFonts w:ascii="Trebuchet MS" w:hAnsi="Trebuchet MS"/>
                <w:sz w:val="20"/>
                <w:szCs w:val="20"/>
              </w:rPr>
            </w:pPr>
            <w:r>
              <w:rPr>
                <w:rFonts w:ascii="Trebuchet MS" w:hAnsi="Trebuchet MS"/>
                <w:sz w:val="20"/>
                <w:szCs w:val="20"/>
              </w:rPr>
              <w:t>Agrega: “</w:t>
            </w:r>
            <w:r w:rsidRPr="00E36D2B">
              <w:rPr>
                <w:rFonts w:ascii="Trebuchet MS" w:hAnsi="Trebuchet MS"/>
                <w:sz w:val="20"/>
                <w:szCs w:val="20"/>
              </w:rPr>
              <w:t>Bien, está a su consideración entonces el informe, si no hubiera más consideraciones, pasaríamos al sigu</w:t>
            </w:r>
            <w:r>
              <w:rPr>
                <w:rFonts w:ascii="Trebuchet MS" w:hAnsi="Trebuchet MS"/>
                <w:sz w:val="20"/>
                <w:szCs w:val="20"/>
              </w:rPr>
              <w:t>iente punto de la orden del día</w:t>
            </w:r>
            <w:r w:rsidR="00E43925">
              <w:rPr>
                <w:rFonts w:ascii="Trebuchet MS" w:hAnsi="Trebuchet MS"/>
                <w:sz w:val="20"/>
                <w:szCs w:val="20"/>
              </w:rPr>
              <w:t>.</w:t>
            </w:r>
            <w:r w:rsidR="00E46A1B">
              <w:rPr>
                <w:rFonts w:ascii="Trebuchet MS" w:hAnsi="Trebuchet MS"/>
                <w:sz w:val="20"/>
                <w:szCs w:val="20"/>
              </w:rPr>
              <w:t xml:space="preserve"> Luis, por favor.</w:t>
            </w:r>
            <w:r w:rsidR="00E43925">
              <w:rPr>
                <w:rFonts w:ascii="Trebuchet MS" w:hAnsi="Trebuchet MS"/>
                <w:sz w:val="20"/>
                <w:szCs w:val="20"/>
              </w:rPr>
              <w:t>”</w:t>
            </w:r>
          </w:p>
        </w:tc>
      </w:tr>
      <w:tr w:rsidR="00E43925" w:rsidRPr="00A542AA" w:rsidTr="00E4571B">
        <w:trPr>
          <w:trHeight w:val="454"/>
          <w:jc w:val="center"/>
        </w:trPr>
        <w:tc>
          <w:tcPr>
            <w:tcW w:w="876" w:type="pct"/>
            <w:gridSpan w:val="2"/>
            <w:shd w:val="clear" w:color="auto" w:fill="auto"/>
            <w:vAlign w:val="center"/>
          </w:tcPr>
          <w:p w:rsidR="00E43925" w:rsidRDefault="00E43925" w:rsidP="00664332">
            <w:pPr>
              <w:snapToGrid w:val="0"/>
              <w:spacing w:line="276" w:lineRule="auto"/>
              <w:jc w:val="center"/>
              <w:rPr>
                <w:rFonts w:ascii="Trebuchet MS" w:hAnsi="Trebuchet MS" w:cs="Arial"/>
                <w:b/>
                <w:bCs/>
                <w:sz w:val="20"/>
                <w:szCs w:val="20"/>
              </w:rPr>
            </w:pPr>
            <w:r>
              <w:rPr>
                <w:rFonts w:ascii="Trebuchet MS" w:hAnsi="Trebuchet MS" w:cs="Arial"/>
                <w:b/>
                <w:bCs/>
                <w:sz w:val="20"/>
                <w:szCs w:val="20"/>
              </w:rPr>
              <w:t>Secretario Técnico</w:t>
            </w:r>
          </w:p>
        </w:tc>
        <w:tc>
          <w:tcPr>
            <w:tcW w:w="4124" w:type="pct"/>
            <w:gridSpan w:val="2"/>
            <w:shd w:val="clear" w:color="auto" w:fill="auto"/>
            <w:vAlign w:val="center"/>
          </w:tcPr>
          <w:p w:rsidR="00E43925" w:rsidRDefault="00E43925" w:rsidP="00664332">
            <w:pPr>
              <w:snapToGrid w:val="0"/>
              <w:spacing w:line="276" w:lineRule="auto"/>
              <w:jc w:val="both"/>
              <w:rPr>
                <w:rFonts w:ascii="Trebuchet MS" w:hAnsi="Trebuchet MS"/>
                <w:sz w:val="20"/>
                <w:szCs w:val="20"/>
              </w:rPr>
            </w:pPr>
            <w:r>
              <w:rPr>
                <w:rFonts w:ascii="Trebuchet MS" w:hAnsi="Trebuchet MS"/>
                <w:sz w:val="20"/>
                <w:szCs w:val="20"/>
              </w:rPr>
              <w:t>Realiza lo solicitado.</w:t>
            </w:r>
          </w:p>
        </w:tc>
      </w:tr>
      <w:tr w:rsidR="00E43925" w:rsidRPr="00A542AA" w:rsidTr="00453E1E">
        <w:trPr>
          <w:trHeight w:val="454"/>
          <w:jc w:val="center"/>
        </w:trPr>
        <w:tc>
          <w:tcPr>
            <w:tcW w:w="5000" w:type="pct"/>
            <w:gridSpan w:val="4"/>
            <w:vAlign w:val="center"/>
          </w:tcPr>
          <w:p w:rsidR="00E43925" w:rsidRPr="00E46A1B" w:rsidRDefault="00E46A1B" w:rsidP="00E46A1B">
            <w:pPr>
              <w:snapToGrid w:val="0"/>
              <w:spacing w:line="276" w:lineRule="auto"/>
              <w:jc w:val="both"/>
              <w:rPr>
                <w:rFonts w:ascii="Trebuchet MS" w:hAnsi="Trebuchet MS"/>
                <w:b/>
                <w:sz w:val="20"/>
                <w:szCs w:val="20"/>
              </w:rPr>
            </w:pPr>
            <w:r>
              <w:rPr>
                <w:rFonts w:ascii="Trebuchet MS" w:hAnsi="Trebuchet MS"/>
                <w:b/>
                <w:sz w:val="20"/>
                <w:szCs w:val="20"/>
              </w:rPr>
              <w:t xml:space="preserve">4. </w:t>
            </w:r>
            <w:r w:rsidR="00E43925" w:rsidRPr="00E46A1B">
              <w:rPr>
                <w:rFonts w:ascii="Trebuchet MS" w:hAnsi="Trebuchet MS"/>
                <w:b/>
                <w:sz w:val="20"/>
                <w:szCs w:val="20"/>
              </w:rPr>
              <w:t>Asuntos generales</w:t>
            </w:r>
          </w:p>
        </w:tc>
      </w:tr>
      <w:tr w:rsidR="00E43925" w:rsidRPr="00A542AA" w:rsidTr="00EB7785">
        <w:trPr>
          <w:trHeight w:val="454"/>
          <w:jc w:val="center"/>
        </w:trPr>
        <w:tc>
          <w:tcPr>
            <w:tcW w:w="847" w:type="pct"/>
            <w:vAlign w:val="center"/>
          </w:tcPr>
          <w:p w:rsidR="00E43925" w:rsidRDefault="004D6922" w:rsidP="00664332">
            <w:pPr>
              <w:pStyle w:val="Default"/>
              <w:suppressAutoHyphens w:val="0"/>
              <w:autoSpaceDN w:val="0"/>
              <w:adjustRightInd w:val="0"/>
              <w:spacing w:line="276" w:lineRule="auto"/>
              <w:jc w:val="center"/>
              <w:rPr>
                <w:rFonts w:ascii="Trebuchet MS" w:hAnsi="Trebuchet MS"/>
                <w:b/>
                <w:bCs/>
                <w:sz w:val="20"/>
                <w:szCs w:val="20"/>
                <w:lang w:val="es-MX"/>
              </w:rPr>
            </w:pPr>
            <w:r w:rsidRPr="00100660">
              <w:rPr>
                <w:rFonts w:ascii="Trebuchet MS" w:hAnsi="Trebuchet MS"/>
                <w:b/>
                <w:bCs/>
                <w:color w:val="000000" w:themeColor="text1"/>
                <w:sz w:val="20"/>
                <w:szCs w:val="20"/>
              </w:rPr>
              <w:t>Erika Cecilia Ruvalcaba Corral</w:t>
            </w:r>
          </w:p>
        </w:tc>
        <w:tc>
          <w:tcPr>
            <w:tcW w:w="4153" w:type="pct"/>
            <w:gridSpan w:val="3"/>
            <w:vAlign w:val="center"/>
          </w:tcPr>
          <w:p w:rsidR="00E43925" w:rsidRDefault="00E43925" w:rsidP="00664332">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lang w:val="es-MX"/>
              </w:rPr>
              <w:t>Manifiesta</w:t>
            </w:r>
            <w:r>
              <w:rPr>
                <w:rFonts w:ascii="Trebuchet MS" w:hAnsi="Trebuchet MS"/>
                <w:sz w:val="20"/>
                <w:szCs w:val="20"/>
              </w:rPr>
              <w:t>: “</w:t>
            </w:r>
            <w:r w:rsidR="00EA4123">
              <w:rPr>
                <w:rFonts w:ascii="Trebuchet MS" w:hAnsi="Trebuchet MS"/>
                <w:sz w:val="20"/>
                <w:szCs w:val="20"/>
              </w:rPr>
              <w:t>Muchas gracias</w:t>
            </w:r>
            <w:r w:rsidR="00E46A1B">
              <w:rPr>
                <w:rFonts w:ascii="Trebuchet MS" w:hAnsi="Trebuchet MS"/>
                <w:sz w:val="20"/>
                <w:szCs w:val="20"/>
              </w:rPr>
              <w:t>. E</w:t>
            </w:r>
            <w:r w:rsidR="00EA4123">
              <w:rPr>
                <w:rFonts w:ascii="Trebuchet MS" w:hAnsi="Trebuchet MS"/>
                <w:sz w:val="20"/>
                <w:szCs w:val="20"/>
              </w:rPr>
              <w:t>stá a su consideración este punto de asuntos generales</w:t>
            </w:r>
            <w:r>
              <w:rPr>
                <w:rFonts w:ascii="Trebuchet MS" w:hAnsi="Trebuchet MS"/>
                <w:sz w:val="20"/>
                <w:szCs w:val="20"/>
              </w:rPr>
              <w:t>.”</w:t>
            </w:r>
          </w:p>
          <w:p w:rsidR="00E43925" w:rsidRDefault="00E43925" w:rsidP="00664332">
            <w:pPr>
              <w:pStyle w:val="Default"/>
              <w:suppressAutoHyphens w:val="0"/>
              <w:autoSpaceDN w:val="0"/>
              <w:adjustRightInd w:val="0"/>
              <w:spacing w:line="276" w:lineRule="auto"/>
              <w:jc w:val="both"/>
              <w:rPr>
                <w:rFonts w:ascii="Trebuchet MS" w:hAnsi="Trebuchet MS"/>
                <w:sz w:val="20"/>
                <w:szCs w:val="20"/>
              </w:rPr>
            </w:pPr>
          </w:p>
          <w:p w:rsidR="00E43925" w:rsidRDefault="00E43925" w:rsidP="00E75EA6">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Agrega: “</w:t>
            </w:r>
            <w:r w:rsidR="009C0645">
              <w:rPr>
                <w:rFonts w:ascii="Trebuchet MS" w:hAnsi="Trebuchet MS"/>
                <w:sz w:val="20"/>
                <w:szCs w:val="20"/>
              </w:rPr>
              <w:t>B</w:t>
            </w:r>
            <w:r w:rsidR="009C0645" w:rsidRPr="00E36D2B">
              <w:rPr>
                <w:rFonts w:ascii="Trebuchet MS" w:hAnsi="Trebuchet MS"/>
                <w:sz w:val="20"/>
                <w:szCs w:val="20"/>
              </w:rPr>
              <w:t>ueno yo únicamente recordar que hoy iniciamo</w:t>
            </w:r>
            <w:r w:rsidR="009C0645">
              <w:rPr>
                <w:rFonts w:ascii="Trebuchet MS" w:hAnsi="Trebuchet MS"/>
                <w:sz w:val="20"/>
                <w:szCs w:val="20"/>
              </w:rPr>
              <w:t>s el Proceso Electoral Federal O</w:t>
            </w:r>
            <w:r w:rsidR="009C0645" w:rsidRPr="00E36D2B">
              <w:rPr>
                <w:rFonts w:ascii="Trebuchet MS" w:hAnsi="Trebuchet MS"/>
                <w:sz w:val="20"/>
                <w:szCs w:val="20"/>
              </w:rPr>
              <w:t>rdinario 20-21, y me parece que es una fecha muy importante con independencia que el local arrancará hasta el próximo año, me parece que ya el hecho de que el INE y en todos los 300 consejos distritales se inicie formalmente el Proceso Electoral Federal, entramos todos en una dinámica, ciudadanas, ciud</w:t>
            </w:r>
            <w:r w:rsidR="00E46A1B">
              <w:rPr>
                <w:rFonts w:ascii="Trebuchet MS" w:hAnsi="Trebuchet MS"/>
                <w:sz w:val="20"/>
                <w:szCs w:val="20"/>
              </w:rPr>
              <w:t>adanos e instituciones. B</w:t>
            </w:r>
            <w:r w:rsidR="009C0645" w:rsidRPr="00E36D2B">
              <w:rPr>
                <w:rFonts w:ascii="Trebuchet MS" w:hAnsi="Trebuchet MS"/>
                <w:sz w:val="20"/>
                <w:szCs w:val="20"/>
              </w:rPr>
              <w:t>ueno</w:t>
            </w:r>
            <w:r w:rsidR="00E46A1B">
              <w:rPr>
                <w:rFonts w:ascii="Trebuchet MS" w:hAnsi="Trebuchet MS"/>
                <w:sz w:val="20"/>
                <w:szCs w:val="20"/>
              </w:rPr>
              <w:t>,</w:t>
            </w:r>
            <w:r w:rsidR="009C0645" w:rsidRPr="00E36D2B">
              <w:rPr>
                <w:rFonts w:ascii="Trebuchet MS" w:hAnsi="Trebuchet MS"/>
                <w:sz w:val="20"/>
                <w:szCs w:val="20"/>
              </w:rPr>
              <w:t xml:space="preserve"> pues agradecer como siempre a la ciudanía que confía en las i</w:t>
            </w:r>
            <w:r w:rsidR="00E46A1B">
              <w:rPr>
                <w:rFonts w:ascii="Trebuchet MS" w:hAnsi="Trebuchet MS"/>
                <w:sz w:val="20"/>
                <w:szCs w:val="20"/>
              </w:rPr>
              <w:t>nstituciones, seguiremos en eso. G</w:t>
            </w:r>
            <w:r w:rsidR="009C0645" w:rsidRPr="00E36D2B">
              <w:rPr>
                <w:rFonts w:ascii="Trebuchet MS" w:hAnsi="Trebuchet MS"/>
                <w:sz w:val="20"/>
                <w:szCs w:val="20"/>
              </w:rPr>
              <w:t xml:space="preserve">racias, </w:t>
            </w:r>
            <w:r w:rsidR="00E46A1B">
              <w:rPr>
                <w:rFonts w:ascii="Trebuchet MS" w:hAnsi="Trebuchet MS"/>
                <w:sz w:val="20"/>
                <w:szCs w:val="20"/>
              </w:rPr>
              <w:t>¿</w:t>
            </w:r>
            <w:r w:rsidR="009C0645" w:rsidRPr="00E36D2B">
              <w:rPr>
                <w:rFonts w:ascii="Trebuchet MS" w:hAnsi="Trebuchet MS"/>
                <w:sz w:val="20"/>
                <w:szCs w:val="20"/>
              </w:rPr>
              <w:t>no sé si hay alguna otra observación</w:t>
            </w:r>
            <w:r w:rsidR="00E46A1B">
              <w:rPr>
                <w:rFonts w:ascii="Trebuchet MS" w:hAnsi="Trebuchet MS"/>
                <w:sz w:val="20"/>
                <w:szCs w:val="20"/>
              </w:rPr>
              <w:t>?</w:t>
            </w:r>
            <w:r w:rsidR="009C0645" w:rsidRPr="00E36D2B">
              <w:rPr>
                <w:rFonts w:ascii="Trebuchet MS" w:hAnsi="Trebuchet MS"/>
                <w:sz w:val="20"/>
                <w:szCs w:val="20"/>
              </w:rPr>
              <w:t xml:space="preserve"> </w:t>
            </w:r>
            <w:r w:rsidR="00E46A1B">
              <w:rPr>
                <w:rFonts w:ascii="Trebuchet MS" w:hAnsi="Trebuchet MS"/>
                <w:sz w:val="20"/>
                <w:szCs w:val="20"/>
              </w:rPr>
              <w:t>A</w:t>
            </w:r>
            <w:r w:rsidR="009C0645" w:rsidRPr="00E36D2B">
              <w:rPr>
                <w:rFonts w:ascii="Trebuchet MS" w:hAnsi="Trebuchet MS"/>
                <w:sz w:val="20"/>
                <w:szCs w:val="20"/>
              </w:rPr>
              <w:t>delante consejero Moisés</w:t>
            </w:r>
            <w:r w:rsidR="00E46A1B">
              <w:rPr>
                <w:rFonts w:ascii="Trebuchet MS" w:hAnsi="Trebuchet MS"/>
                <w:sz w:val="20"/>
                <w:szCs w:val="20"/>
              </w:rPr>
              <w:t>, por favor</w:t>
            </w:r>
            <w:r w:rsidRPr="00553266">
              <w:rPr>
                <w:rFonts w:ascii="Trebuchet MS" w:hAnsi="Trebuchet MS"/>
                <w:sz w:val="20"/>
                <w:szCs w:val="20"/>
              </w:rPr>
              <w:t>.”</w:t>
            </w:r>
          </w:p>
          <w:p w:rsidR="00E75EA6" w:rsidRDefault="00E75EA6" w:rsidP="00E75EA6">
            <w:pPr>
              <w:pStyle w:val="Default"/>
              <w:suppressAutoHyphens w:val="0"/>
              <w:autoSpaceDN w:val="0"/>
              <w:adjustRightInd w:val="0"/>
              <w:spacing w:line="276" w:lineRule="auto"/>
              <w:jc w:val="both"/>
              <w:rPr>
                <w:rFonts w:ascii="Trebuchet MS" w:hAnsi="Trebuchet MS"/>
                <w:b/>
                <w:bCs/>
                <w:sz w:val="20"/>
                <w:szCs w:val="20"/>
              </w:rPr>
            </w:pPr>
          </w:p>
        </w:tc>
      </w:tr>
      <w:tr w:rsidR="00646685" w:rsidRPr="00A542AA" w:rsidTr="00EB7785">
        <w:trPr>
          <w:trHeight w:val="454"/>
          <w:jc w:val="center"/>
        </w:trPr>
        <w:tc>
          <w:tcPr>
            <w:tcW w:w="847" w:type="pct"/>
            <w:vAlign w:val="center"/>
          </w:tcPr>
          <w:p w:rsidR="00646685" w:rsidRPr="004D6922" w:rsidRDefault="00646685" w:rsidP="00664332">
            <w:pPr>
              <w:pStyle w:val="Default"/>
              <w:suppressAutoHyphens w:val="0"/>
              <w:autoSpaceDN w:val="0"/>
              <w:adjustRightInd w:val="0"/>
              <w:spacing w:line="276" w:lineRule="auto"/>
              <w:jc w:val="center"/>
              <w:rPr>
                <w:rFonts w:ascii="Trebuchet MS" w:hAnsi="Trebuchet MS"/>
                <w:b/>
                <w:bCs/>
                <w:sz w:val="20"/>
                <w:szCs w:val="20"/>
              </w:rPr>
            </w:pPr>
            <w:r w:rsidRPr="00C851E7">
              <w:rPr>
                <w:rFonts w:ascii="Trebuchet MS" w:hAnsi="Trebuchet MS"/>
                <w:b/>
                <w:bCs/>
                <w:color w:val="000000" w:themeColor="text1"/>
                <w:sz w:val="20"/>
                <w:szCs w:val="20"/>
              </w:rPr>
              <w:t>Moisés Pérez Vega</w:t>
            </w:r>
          </w:p>
        </w:tc>
        <w:tc>
          <w:tcPr>
            <w:tcW w:w="4153" w:type="pct"/>
            <w:gridSpan w:val="3"/>
            <w:vAlign w:val="center"/>
          </w:tcPr>
          <w:p w:rsidR="00100660" w:rsidRPr="00E36D2B" w:rsidRDefault="00100660" w:rsidP="00100660">
            <w:pPr>
              <w:jc w:val="both"/>
              <w:rPr>
                <w:rFonts w:ascii="Trebuchet MS" w:hAnsi="Trebuchet MS"/>
                <w:sz w:val="20"/>
                <w:szCs w:val="20"/>
              </w:rPr>
            </w:pPr>
            <w:r>
              <w:rPr>
                <w:rFonts w:ascii="Trebuchet MS" w:hAnsi="Trebuchet MS"/>
                <w:sz w:val="20"/>
                <w:szCs w:val="20"/>
                <w:lang w:val="es-ES"/>
              </w:rPr>
              <w:t>Comenta: “</w:t>
            </w:r>
            <w:r w:rsidRPr="00E36D2B">
              <w:rPr>
                <w:rFonts w:ascii="Trebuchet MS" w:hAnsi="Trebuchet MS"/>
                <w:sz w:val="20"/>
                <w:szCs w:val="20"/>
              </w:rPr>
              <w:t>Hola muy buenas tardes a todas y a todos, consejeras, representantes de los partidos que nos acompañan, el director Carlos Aguirre</w:t>
            </w:r>
            <w:r w:rsidR="00E46A1B">
              <w:rPr>
                <w:rFonts w:ascii="Trebuchet MS" w:hAnsi="Trebuchet MS"/>
                <w:sz w:val="20"/>
                <w:szCs w:val="20"/>
              </w:rPr>
              <w:t>, pues solamente con miras a lo</w:t>
            </w:r>
            <w:r w:rsidRPr="00E36D2B">
              <w:rPr>
                <w:rFonts w:ascii="Trebuchet MS" w:hAnsi="Trebuchet MS"/>
                <w:sz w:val="20"/>
                <w:szCs w:val="20"/>
              </w:rPr>
              <w:t xml:space="preserve"> que será el Proceso Electoral local, que, de acuerdo a las reglas establecidas al día de hoy, con la reforma en semanas anteriores, comenzar</w:t>
            </w:r>
            <w:r w:rsidR="00C851E7">
              <w:rPr>
                <w:rFonts w:ascii="Trebuchet MS" w:hAnsi="Trebuchet MS"/>
                <w:sz w:val="20"/>
                <w:szCs w:val="20"/>
              </w:rPr>
              <w:t xml:space="preserve">á en enero, solamente mencionar </w:t>
            </w:r>
            <w:r w:rsidRPr="00E36D2B">
              <w:rPr>
                <w:rFonts w:ascii="Trebuchet MS" w:hAnsi="Trebuchet MS"/>
                <w:sz w:val="20"/>
                <w:szCs w:val="20"/>
              </w:rPr>
              <w:t>que, y también reconocer el trabajo que ha estado haciendo la Dirección de P</w:t>
            </w:r>
            <w:r>
              <w:rPr>
                <w:rFonts w:ascii="Trebuchet MS" w:hAnsi="Trebuchet MS"/>
                <w:sz w:val="20"/>
                <w:szCs w:val="20"/>
              </w:rPr>
              <w:t>articipación, en sus diferentes</w:t>
            </w:r>
            <w:r w:rsidRPr="00E36D2B">
              <w:rPr>
                <w:rFonts w:ascii="Trebuchet MS" w:hAnsi="Trebuchet MS"/>
                <w:sz w:val="20"/>
                <w:szCs w:val="20"/>
              </w:rPr>
              <w:t xml:space="preserve"> programas, actividades, vertientes, y solamente, pues reforzar o destacar uno de los proyectos que</w:t>
            </w:r>
            <w:r w:rsidR="00E46A1B">
              <w:rPr>
                <w:rFonts w:ascii="Trebuchet MS" w:hAnsi="Trebuchet MS"/>
                <w:sz w:val="20"/>
                <w:szCs w:val="20"/>
              </w:rPr>
              <w:t>,</w:t>
            </w:r>
            <w:r w:rsidRPr="00E36D2B">
              <w:rPr>
                <w:rFonts w:ascii="Trebuchet MS" w:hAnsi="Trebuchet MS"/>
                <w:sz w:val="20"/>
                <w:szCs w:val="20"/>
              </w:rPr>
              <w:t xml:space="preserve"> incluso Carlos</w:t>
            </w:r>
            <w:r w:rsidR="00E46A1B">
              <w:rPr>
                <w:rFonts w:ascii="Trebuchet MS" w:hAnsi="Trebuchet MS"/>
                <w:sz w:val="20"/>
                <w:szCs w:val="20"/>
              </w:rPr>
              <w:t>, mencionó</w:t>
            </w:r>
            <w:r w:rsidRPr="00E36D2B">
              <w:rPr>
                <w:rFonts w:ascii="Trebuchet MS" w:hAnsi="Trebuchet MS"/>
                <w:sz w:val="20"/>
                <w:szCs w:val="20"/>
              </w:rPr>
              <w:t xml:space="preserve"> en las actividades, que es el del </w:t>
            </w:r>
            <w:r w:rsidR="00E46A1B">
              <w:rPr>
                <w:rFonts w:ascii="Trebuchet MS" w:hAnsi="Trebuchet MS"/>
                <w:sz w:val="20"/>
                <w:szCs w:val="20"/>
              </w:rPr>
              <w:t>T</w:t>
            </w:r>
            <w:r w:rsidRPr="00E36D2B">
              <w:rPr>
                <w:rFonts w:ascii="Trebuchet MS" w:hAnsi="Trebuchet MS"/>
                <w:sz w:val="20"/>
                <w:szCs w:val="20"/>
              </w:rPr>
              <w:t xml:space="preserve">ablero </w:t>
            </w:r>
            <w:r w:rsidR="00E46A1B">
              <w:rPr>
                <w:rFonts w:ascii="Trebuchet MS" w:hAnsi="Trebuchet MS"/>
                <w:sz w:val="20"/>
                <w:szCs w:val="20"/>
              </w:rPr>
              <w:t>E</w:t>
            </w:r>
            <w:r w:rsidRPr="00E36D2B">
              <w:rPr>
                <w:rFonts w:ascii="Trebuchet MS" w:hAnsi="Trebuchet MS"/>
                <w:sz w:val="20"/>
                <w:szCs w:val="20"/>
              </w:rPr>
              <w:t>lectoral que desde el Proceso Electoral 2015, se echó a andar</w:t>
            </w:r>
            <w:r w:rsidR="00E46A1B">
              <w:rPr>
                <w:rFonts w:ascii="Trebuchet MS" w:hAnsi="Trebuchet MS"/>
                <w:sz w:val="20"/>
                <w:szCs w:val="20"/>
              </w:rPr>
              <w:t>, creo que mejoró</w:t>
            </w:r>
            <w:r w:rsidRPr="00E36D2B">
              <w:rPr>
                <w:rFonts w:ascii="Trebuchet MS" w:hAnsi="Trebuchet MS"/>
                <w:sz w:val="20"/>
                <w:szCs w:val="20"/>
              </w:rPr>
              <w:t xml:space="preserve"> mucho en 2018, y bueno la invitación o la reflexión es para tratar de que pudiera, en la medida de lo posible</w:t>
            </w:r>
            <w:r w:rsidR="00E46A1B">
              <w:rPr>
                <w:rFonts w:ascii="Trebuchet MS" w:hAnsi="Trebuchet MS"/>
                <w:sz w:val="20"/>
                <w:szCs w:val="20"/>
              </w:rPr>
              <w:t>,</w:t>
            </w:r>
            <w:r w:rsidRPr="00E36D2B">
              <w:rPr>
                <w:rFonts w:ascii="Trebuchet MS" w:hAnsi="Trebuchet MS"/>
                <w:sz w:val="20"/>
                <w:szCs w:val="20"/>
              </w:rPr>
              <w:t xml:space="preserve"> mejorarse para el Proceso Electoral 2021, con información abierta, ágil, clara para los ciudadanos, que creo que se convirtió en un espacio interesante también en esta vertiente digital, que también ya comentaba la consejera, y creo que es información que puede ser, pues si, ampliada o mejorada en términos de que pueda ser utilizada por un gran número de personas, con datos en el plano legislativo y</w:t>
            </w:r>
            <w:r>
              <w:rPr>
                <w:rFonts w:ascii="Trebuchet MS" w:hAnsi="Trebuchet MS"/>
                <w:sz w:val="20"/>
                <w:szCs w:val="20"/>
              </w:rPr>
              <w:t xml:space="preserve"> también en el plano municipal</w:t>
            </w:r>
            <w:r w:rsidR="00C851E7">
              <w:rPr>
                <w:rFonts w:ascii="Trebuchet MS" w:hAnsi="Trebuchet MS"/>
                <w:sz w:val="20"/>
                <w:szCs w:val="20"/>
              </w:rPr>
              <w:t xml:space="preserve"> </w:t>
            </w:r>
            <w:r w:rsidRPr="00E36D2B">
              <w:rPr>
                <w:rFonts w:ascii="Trebuchet MS" w:hAnsi="Trebuchet MS"/>
                <w:sz w:val="20"/>
                <w:szCs w:val="20"/>
              </w:rPr>
              <w:t xml:space="preserve">que son los cargos que se estarán disputando </w:t>
            </w:r>
            <w:r w:rsidR="00E46A1B">
              <w:rPr>
                <w:rFonts w:ascii="Trebuchet MS" w:hAnsi="Trebuchet MS"/>
                <w:sz w:val="20"/>
                <w:szCs w:val="20"/>
              </w:rPr>
              <w:t xml:space="preserve">en el próximo proceso, y </w:t>
            </w:r>
            <w:r w:rsidRPr="00E36D2B">
              <w:rPr>
                <w:rFonts w:ascii="Trebuchet MS" w:hAnsi="Trebuchet MS"/>
                <w:sz w:val="20"/>
                <w:szCs w:val="20"/>
              </w:rPr>
              <w:t>solamente preguntarle a Carlos si tienen detectado algunas mejoras, algunos elementos que pudieran todavía ser pues, más amplios o que mejoren la presentación, en términos técnicos, en términos de información, para los ciudadanos</w:t>
            </w:r>
            <w:r w:rsidR="00E46A1B">
              <w:rPr>
                <w:rFonts w:ascii="Trebuchet MS" w:hAnsi="Trebuchet MS"/>
                <w:sz w:val="20"/>
                <w:szCs w:val="20"/>
              </w:rPr>
              <w:t>,</w:t>
            </w:r>
            <w:r w:rsidRPr="00E36D2B">
              <w:rPr>
                <w:rFonts w:ascii="Trebuchet MS" w:hAnsi="Trebuchet MS"/>
                <w:sz w:val="20"/>
                <w:szCs w:val="20"/>
              </w:rPr>
              <w:t xml:space="preserve"> obviamente estaremos como consejeros acompañando, aportando </w:t>
            </w:r>
            <w:r w:rsidR="00E46A1B">
              <w:rPr>
                <w:rFonts w:ascii="Trebuchet MS" w:hAnsi="Trebuchet MS"/>
                <w:sz w:val="20"/>
                <w:szCs w:val="20"/>
              </w:rPr>
              <w:t>lo que esté</w:t>
            </w:r>
            <w:r w:rsidRPr="00E36D2B">
              <w:rPr>
                <w:rFonts w:ascii="Trebuchet MS" w:hAnsi="Trebuchet MS"/>
                <w:sz w:val="20"/>
                <w:szCs w:val="20"/>
              </w:rPr>
              <w:t xml:space="preserve"> en nuestro alcance pa</w:t>
            </w:r>
            <w:r w:rsidR="00E46A1B">
              <w:rPr>
                <w:rFonts w:ascii="Trebuchet MS" w:hAnsi="Trebuchet MS"/>
                <w:sz w:val="20"/>
                <w:szCs w:val="20"/>
              </w:rPr>
              <w:t>ra que sea una herramienta útil</w:t>
            </w:r>
            <w:r w:rsidRPr="00E36D2B">
              <w:rPr>
                <w:rFonts w:ascii="Trebuchet MS" w:hAnsi="Trebuchet MS"/>
                <w:sz w:val="20"/>
                <w:szCs w:val="20"/>
              </w:rPr>
              <w:t xml:space="preserve"> y</w:t>
            </w:r>
            <w:r w:rsidR="00E46A1B">
              <w:rPr>
                <w:rFonts w:ascii="Trebuchet MS" w:hAnsi="Trebuchet MS"/>
                <w:sz w:val="20"/>
                <w:szCs w:val="20"/>
              </w:rPr>
              <w:t>,</w:t>
            </w:r>
            <w:r w:rsidRPr="00E36D2B">
              <w:rPr>
                <w:rFonts w:ascii="Trebuchet MS" w:hAnsi="Trebuchet MS"/>
                <w:sz w:val="20"/>
                <w:szCs w:val="20"/>
              </w:rPr>
              <w:t xml:space="preserve"> también como ya también lo mencionaste</w:t>
            </w:r>
            <w:r w:rsidR="00E46A1B">
              <w:rPr>
                <w:rFonts w:ascii="Trebuchet MS" w:hAnsi="Trebuchet MS"/>
                <w:sz w:val="20"/>
                <w:szCs w:val="20"/>
              </w:rPr>
              <w:t>,</w:t>
            </w:r>
            <w:r w:rsidRPr="00E36D2B">
              <w:rPr>
                <w:rFonts w:ascii="Trebuchet MS" w:hAnsi="Trebuchet MS"/>
                <w:sz w:val="20"/>
                <w:szCs w:val="20"/>
              </w:rPr>
              <w:t xml:space="preserve"> que pueda ser ut</w:t>
            </w:r>
            <w:r w:rsidR="00C851E7">
              <w:rPr>
                <w:rFonts w:ascii="Trebuchet MS" w:hAnsi="Trebuchet MS"/>
                <w:sz w:val="20"/>
                <w:szCs w:val="20"/>
              </w:rPr>
              <w:t>ilizada también  para aquellos j</w:t>
            </w:r>
            <w:r w:rsidRPr="00E36D2B">
              <w:rPr>
                <w:rFonts w:ascii="Trebuchet MS" w:hAnsi="Trebuchet MS"/>
                <w:sz w:val="20"/>
                <w:szCs w:val="20"/>
              </w:rPr>
              <w:t>aliscienses que residen en el extranjero, también se convirtió en un espacio importante y tratar de compartirlo con diferentes asociaciones, clubes para que nos ayuden a difundir lo más que se pueda este tablero que contiene información sobre candidatos y sobre propuestas de los diferentes partidos</w:t>
            </w:r>
            <w:r w:rsidR="00E46A1B">
              <w:rPr>
                <w:rFonts w:ascii="Trebuchet MS" w:hAnsi="Trebuchet MS"/>
                <w:sz w:val="20"/>
                <w:szCs w:val="20"/>
              </w:rPr>
              <w:t>. Serí</w:t>
            </w:r>
            <w:r w:rsidRPr="00E36D2B">
              <w:rPr>
                <w:rFonts w:ascii="Trebuchet MS" w:hAnsi="Trebuchet MS"/>
                <w:sz w:val="20"/>
                <w:szCs w:val="20"/>
              </w:rPr>
              <w:t>a todo consejera, muchas gracias.</w:t>
            </w:r>
            <w:r>
              <w:rPr>
                <w:rFonts w:ascii="Trebuchet MS" w:hAnsi="Trebuchet MS"/>
                <w:sz w:val="20"/>
                <w:szCs w:val="20"/>
              </w:rPr>
              <w:t>”</w:t>
            </w:r>
          </w:p>
          <w:p w:rsidR="00646685" w:rsidRDefault="00646685" w:rsidP="00664332">
            <w:pPr>
              <w:pStyle w:val="Default"/>
              <w:suppressAutoHyphens w:val="0"/>
              <w:autoSpaceDN w:val="0"/>
              <w:adjustRightInd w:val="0"/>
              <w:spacing w:line="276" w:lineRule="auto"/>
              <w:jc w:val="both"/>
              <w:rPr>
                <w:rFonts w:ascii="Trebuchet MS" w:hAnsi="Trebuchet MS"/>
                <w:sz w:val="20"/>
                <w:szCs w:val="20"/>
                <w:lang w:val="es-MX"/>
              </w:rPr>
            </w:pPr>
          </w:p>
        </w:tc>
      </w:tr>
      <w:tr w:rsidR="00646685" w:rsidRPr="00A542AA" w:rsidTr="00EB7785">
        <w:trPr>
          <w:trHeight w:val="454"/>
          <w:jc w:val="center"/>
        </w:trPr>
        <w:tc>
          <w:tcPr>
            <w:tcW w:w="847" w:type="pct"/>
            <w:vAlign w:val="center"/>
          </w:tcPr>
          <w:p w:rsidR="00646685" w:rsidRPr="004D6922" w:rsidRDefault="003B4338" w:rsidP="00664332">
            <w:pPr>
              <w:pStyle w:val="Default"/>
              <w:suppressAutoHyphens w:val="0"/>
              <w:autoSpaceDN w:val="0"/>
              <w:adjustRightInd w:val="0"/>
              <w:spacing w:line="276" w:lineRule="auto"/>
              <w:jc w:val="center"/>
              <w:rPr>
                <w:rFonts w:ascii="Trebuchet MS" w:hAnsi="Trebuchet MS"/>
                <w:b/>
                <w:bCs/>
                <w:sz w:val="20"/>
                <w:szCs w:val="20"/>
              </w:rPr>
            </w:pPr>
            <w:r w:rsidRPr="00C851E7">
              <w:rPr>
                <w:rFonts w:ascii="Trebuchet MS" w:hAnsi="Trebuchet MS"/>
                <w:b/>
                <w:bCs/>
                <w:color w:val="000000" w:themeColor="text1"/>
                <w:sz w:val="20"/>
                <w:szCs w:val="20"/>
              </w:rPr>
              <w:t>Erika Cecilia Ruvalcaba Corral</w:t>
            </w:r>
          </w:p>
        </w:tc>
        <w:tc>
          <w:tcPr>
            <w:tcW w:w="4153" w:type="pct"/>
            <w:gridSpan w:val="3"/>
            <w:vAlign w:val="center"/>
          </w:tcPr>
          <w:p w:rsidR="00646685" w:rsidRDefault="00240AB7" w:rsidP="00240AB7">
            <w:pPr>
              <w:pStyle w:val="Default"/>
              <w:suppressAutoHyphens w:val="0"/>
              <w:autoSpaceDN w:val="0"/>
              <w:adjustRightInd w:val="0"/>
              <w:spacing w:line="276" w:lineRule="auto"/>
              <w:jc w:val="both"/>
              <w:rPr>
                <w:rFonts w:ascii="Trebuchet MS" w:hAnsi="Trebuchet MS"/>
                <w:sz w:val="20"/>
                <w:szCs w:val="20"/>
                <w:lang w:val="es-MX"/>
              </w:rPr>
            </w:pPr>
            <w:r>
              <w:rPr>
                <w:rFonts w:ascii="Trebuchet MS" w:hAnsi="Trebuchet MS"/>
                <w:sz w:val="20"/>
                <w:szCs w:val="20"/>
                <w:lang w:val="es-MX"/>
              </w:rPr>
              <w:t>Refiere</w:t>
            </w:r>
            <w:r w:rsidR="00C851E7">
              <w:rPr>
                <w:rFonts w:ascii="Trebuchet MS" w:hAnsi="Trebuchet MS"/>
                <w:sz w:val="20"/>
                <w:szCs w:val="20"/>
                <w:lang w:val="es-MX"/>
              </w:rPr>
              <w:t>: “</w:t>
            </w:r>
            <w:r w:rsidR="003B4338" w:rsidRPr="003B4338">
              <w:rPr>
                <w:rFonts w:ascii="Trebuchet MS" w:hAnsi="Trebuchet MS"/>
                <w:sz w:val="20"/>
                <w:szCs w:val="20"/>
                <w:lang w:val="es-MX"/>
              </w:rPr>
              <w:t xml:space="preserve">Muchas gracias consejero </w:t>
            </w:r>
            <w:r w:rsidR="00C851E7" w:rsidRPr="003B4338">
              <w:rPr>
                <w:rFonts w:ascii="Trebuchet MS" w:hAnsi="Trebuchet MS"/>
                <w:sz w:val="20"/>
                <w:szCs w:val="20"/>
                <w:lang w:val="es-MX"/>
              </w:rPr>
              <w:t>Moisés</w:t>
            </w:r>
            <w:r w:rsidR="00C851E7">
              <w:rPr>
                <w:rFonts w:ascii="Trebuchet MS" w:hAnsi="Trebuchet MS"/>
                <w:sz w:val="20"/>
                <w:szCs w:val="20"/>
                <w:lang w:val="es-MX"/>
              </w:rPr>
              <w:t>,</w:t>
            </w:r>
            <w:r w:rsidR="003B4338" w:rsidRPr="003B4338">
              <w:rPr>
                <w:rFonts w:ascii="Trebuchet MS" w:hAnsi="Trebuchet MS"/>
                <w:sz w:val="20"/>
                <w:szCs w:val="20"/>
                <w:lang w:val="es-MX"/>
              </w:rPr>
              <w:t xml:space="preserve"> </w:t>
            </w:r>
            <w:r>
              <w:rPr>
                <w:rFonts w:ascii="Trebuchet MS" w:hAnsi="Trebuchet MS"/>
                <w:sz w:val="20"/>
                <w:szCs w:val="20"/>
                <w:lang w:val="es-MX"/>
              </w:rPr>
              <w:t>¿</w:t>
            </w:r>
            <w:r w:rsidR="003B4338" w:rsidRPr="003B4338">
              <w:rPr>
                <w:rFonts w:ascii="Trebuchet MS" w:hAnsi="Trebuchet MS"/>
                <w:sz w:val="20"/>
                <w:szCs w:val="20"/>
                <w:lang w:val="es-MX"/>
              </w:rPr>
              <w:t xml:space="preserve">no </w:t>
            </w:r>
            <w:r w:rsidR="00C851E7" w:rsidRPr="003B4338">
              <w:rPr>
                <w:rFonts w:ascii="Trebuchet MS" w:hAnsi="Trebuchet MS"/>
                <w:sz w:val="20"/>
                <w:szCs w:val="20"/>
                <w:lang w:val="es-MX"/>
              </w:rPr>
              <w:t>sé</w:t>
            </w:r>
            <w:r w:rsidR="003B4338" w:rsidRPr="003B4338">
              <w:rPr>
                <w:rFonts w:ascii="Trebuchet MS" w:hAnsi="Trebuchet MS"/>
                <w:sz w:val="20"/>
                <w:szCs w:val="20"/>
                <w:lang w:val="es-MX"/>
              </w:rPr>
              <w:t xml:space="preserve"> si quisieras explicarnos Carlos</w:t>
            </w:r>
            <w:r>
              <w:rPr>
                <w:rFonts w:ascii="Trebuchet MS" w:hAnsi="Trebuchet MS"/>
                <w:sz w:val="20"/>
                <w:szCs w:val="20"/>
                <w:lang w:val="es-MX"/>
              </w:rPr>
              <w:t>?</w:t>
            </w:r>
            <w:r w:rsidR="00C851E7">
              <w:rPr>
                <w:rFonts w:ascii="Trebuchet MS" w:hAnsi="Trebuchet MS"/>
                <w:sz w:val="20"/>
                <w:szCs w:val="20"/>
                <w:lang w:val="es-MX"/>
              </w:rPr>
              <w:t>”</w:t>
            </w:r>
          </w:p>
        </w:tc>
      </w:tr>
      <w:tr w:rsidR="003B4338" w:rsidRPr="00A542AA" w:rsidTr="00EB7785">
        <w:trPr>
          <w:trHeight w:val="454"/>
          <w:jc w:val="center"/>
        </w:trPr>
        <w:tc>
          <w:tcPr>
            <w:tcW w:w="847" w:type="pct"/>
            <w:vAlign w:val="center"/>
          </w:tcPr>
          <w:p w:rsidR="003B4338" w:rsidRPr="003B4338" w:rsidRDefault="003B4338" w:rsidP="003B4338">
            <w:pPr>
              <w:pStyle w:val="Default"/>
              <w:suppressAutoHyphens w:val="0"/>
              <w:autoSpaceDN w:val="0"/>
              <w:adjustRightInd w:val="0"/>
              <w:spacing w:line="276" w:lineRule="auto"/>
              <w:jc w:val="center"/>
              <w:rPr>
                <w:rFonts w:ascii="Trebuchet MS" w:hAnsi="Trebuchet MS"/>
                <w:b/>
                <w:bCs/>
                <w:sz w:val="20"/>
                <w:szCs w:val="20"/>
              </w:rPr>
            </w:pPr>
          </w:p>
          <w:p w:rsidR="003B4338" w:rsidRPr="003B4338" w:rsidRDefault="003B4338" w:rsidP="003B4338">
            <w:pPr>
              <w:pStyle w:val="Default"/>
              <w:suppressAutoHyphens w:val="0"/>
              <w:autoSpaceDN w:val="0"/>
              <w:adjustRightInd w:val="0"/>
              <w:spacing w:line="276" w:lineRule="auto"/>
              <w:jc w:val="center"/>
              <w:rPr>
                <w:rFonts w:ascii="Trebuchet MS" w:hAnsi="Trebuchet MS"/>
                <w:b/>
                <w:bCs/>
                <w:sz w:val="20"/>
                <w:szCs w:val="20"/>
              </w:rPr>
            </w:pPr>
            <w:r w:rsidRPr="006A078C">
              <w:rPr>
                <w:rFonts w:ascii="Trebuchet MS" w:hAnsi="Trebuchet MS"/>
                <w:b/>
                <w:bCs/>
                <w:color w:val="000000" w:themeColor="text1"/>
                <w:sz w:val="20"/>
                <w:szCs w:val="20"/>
              </w:rPr>
              <w:t xml:space="preserve">Carlos Javier Aguirre Arias  </w:t>
            </w:r>
          </w:p>
        </w:tc>
        <w:tc>
          <w:tcPr>
            <w:tcW w:w="4153" w:type="pct"/>
            <w:gridSpan w:val="3"/>
            <w:vAlign w:val="center"/>
          </w:tcPr>
          <w:p w:rsidR="003B4338" w:rsidRDefault="00C851E7" w:rsidP="00240AB7">
            <w:pPr>
              <w:jc w:val="both"/>
              <w:rPr>
                <w:rFonts w:ascii="Trebuchet MS" w:hAnsi="Trebuchet MS"/>
                <w:sz w:val="20"/>
                <w:szCs w:val="20"/>
              </w:rPr>
            </w:pPr>
            <w:r>
              <w:rPr>
                <w:rFonts w:ascii="Trebuchet MS" w:hAnsi="Trebuchet MS"/>
                <w:sz w:val="20"/>
                <w:szCs w:val="20"/>
              </w:rPr>
              <w:t>Responde: “</w:t>
            </w:r>
            <w:r w:rsidRPr="00E36D2B">
              <w:rPr>
                <w:rFonts w:ascii="Trebuchet MS" w:hAnsi="Trebuchet MS"/>
                <w:sz w:val="20"/>
                <w:szCs w:val="20"/>
              </w:rPr>
              <w:t>Si, gracias</w:t>
            </w:r>
            <w:r w:rsidR="00240AB7">
              <w:rPr>
                <w:rFonts w:ascii="Trebuchet MS" w:hAnsi="Trebuchet MS"/>
                <w:sz w:val="20"/>
                <w:szCs w:val="20"/>
              </w:rPr>
              <w:t>. S</w:t>
            </w:r>
            <w:r w:rsidRPr="00E36D2B">
              <w:rPr>
                <w:rFonts w:ascii="Trebuchet MS" w:hAnsi="Trebuchet MS"/>
                <w:sz w:val="20"/>
                <w:szCs w:val="20"/>
              </w:rPr>
              <w:t>i ya en este proceso que canalizamos</w:t>
            </w:r>
            <w:r w:rsidR="00240AB7">
              <w:rPr>
                <w:rFonts w:ascii="Trebuchet MS" w:hAnsi="Trebuchet MS"/>
                <w:sz w:val="20"/>
                <w:szCs w:val="20"/>
              </w:rPr>
              <w:t>, este año en el T</w:t>
            </w:r>
            <w:r w:rsidRPr="00E36D2B">
              <w:rPr>
                <w:rFonts w:ascii="Trebuchet MS" w:hAnsi="Trebuchet MS"/>
                <w:sz w:val="20"/>
                <w:szCs w:val="20"/>
              </w:rPr>
              <w:t xml:space="preserve">ablero </w:t>
            </w:r>
            <w:r w:rsidR="00240AB7">
              <w:rPr>
                <w:rFonts w:ascii="Trebuchet MS" w:hAnsi="Trebuchet MS"/>
                <w:sz w:val="20"/>
                <w:szCs w:val="20"/>
              </w:rPr>
              <w:t>E</w:t>
            </w:r>
            <w:r w:rsidRPr="00E36D2B">
              <w:rPr>
                <w:rFonts w:ascii="Trebuchet MS" w:hAnsi="Trebuchet MS"/>
                <w:sz w:val="20"/>
                <w:szCs w:val="20"/>
              </w:rPr>
              <w:t>lectoral y las estrategias implementadas, una de las áreas de mejora que detectamos es en primer lugar, tratar en la medida de lo posible que la información sea abierta y accesible, si ustedes recuer</w:t>
            </w:r>
            <w:r w:rsidR="00240AB7">
              <w:rPr>
                <w:rFonts w:ascii="Trebuchet MS" w:hAnsi="Trebuchet MS"/>
                <w:sz w:val="20"/>
                <w:szCs w:val="20"/>
              </w:rPr>
              <w:t>dan el formato que tenía en el Tablero E</w:t>
            </w:r>
            <w:r w:rsidRPr="00E36D2B">
              <w:rPr>
                <w:rFonts w:ascii="Trebuchet MS" w:hAnsi="Trebuchet MS"/>
                <w:sz w:val="20"/>
                <w:szCs w:val="20"/>
              </w:rPr>
              <w:t>lectoral, eran las propuestas en PDF, algunas esca</w:t>
            </w:r>
            <w:r w:rsidR="00240AB7">
              <w:rPr>
                <w:rFonts w:ascii="Trebuchet MS" w:hAnsi="Trebuchet MS"/>
                <w:sz w:val="20"/>
                <w:szCs w:val="20"/>
              </w:rPr>
              <w:t>neadas y algunas subidas directo</w:t>
            </w:r>
            <w:r w:rsidRPr="00E36D2B">
              <w:rPr>
                <w:rFonts w:ascii="Trebuchet MS" w:hAnsi="Trebuchet MS"/>
                <w:sz w:val="20"/>
                <w:szCs w:val="20"/>
              </w:rPr>
              <w:t xml:space="preserve"> en PDF</w:t>
            </w:r>
            <w:r w:rsidR="00240AB7">
              <w:rPr>
                <w:rFonts w:ascii="Trebuchet MS" w:hAnsi="Trebuchet MS"/>
                <w:sz w:val="20"/>
                <w:szCs w:val="20"/>
              </w:rPr>
              <w:t>. Estamos, y uno</w:t>
            </w:r>
            <w:r w:rsidRPr="00E36D2B">
              <w:rPr>
                <w:rFonts w:ascii="Trebuchet MS" w:hAnsi="Trebuchet MS"/>
                <w:sz w:val="20"/>
                <w:szCs w:val="20"/>
              </w:rPr>
              <w:t xml:space="preserve"> de los objetivos para esta mejora para el 2021, es tratar  </w:t>
            </w:r>
            <w:r w:rsidR="00240AB7">
              <w:rPr>
                <w:rFonts w:ascii="Trebuchet MS" w:hAnsi="Trebuchet MS"/>
                <w:sz w:val="20"/>
                <w:szCs w:val="20"/>
              </w:rPr>
              <w:t xml:space="preserve">de que el formato sea abierto, o </w:t>
            </w:r>
            <w:r w:rsidRPr="00E36D2B">
              <w:rPr>
                <w:rFonts w:ascii="Trebuchet MS" w:hAnsi="Trebuchet MS"/>
                <w:sz w:val="20"/>
                <w:szCs w:val="20"/>
              </w:rPr>
              <w:t>sea</w:t>
            </w:r>
            <w:r w:rsidR="00240AB7">
              <w:rPr>
                <w:rFonts w:ascii="Trebuchet MS" w:hAnsi="Trebuchet MS"/>
                <w:sz w:val="20"/>
                <w:szCs w:val="20"/>
              </w:rPr>
              <w:t>,</w:t>
            </w:r>
            <w:r w:rsidRPr="00E36D2B">
              <w:rPr>
                <w:rFonts w:ascii="Trebuchet MS" w:hAnsi="Trebuchet MS"/>
                <w:sz w:val="20"/>
                <w:szCs w:val="20"/>
              </w:rPr>
              <w:t xml:space="preserve"> que la gente pueda descargarlo, subrayarlo, copiarlo, pegarlo, etcétera, para que sea de mayor accesibilidad, ese es un reto que tenemos que tendremos también que cuidar, todo el procedimiento legal y la protección de la información, pero es</w:t>
            </w:r>
            <w:r w:rsidR="00240AB7">
              <w:rPr>
                <w:rFonts w:ascii="Trebuchet MS" w:hAnsi="Trebuchet MS"/>
                <w:sz w:val="20"/>
                <w:szCs w:val="20"/>
              </w:rPr>
              <w:t xml:space="preserve"> una de las mejoras que tenemos;</w:t>
            </w:r>
            <w:r w:rsidRPr="00E36D2B">
              <w:rPr>
                <w:rFonts w:ascii="Trebuchet MS" w:hAnsi="Trebuchet MS"/>
                <w:sz w:val="20"/>
                <w:szCs w:val="20"/>
              </w:rPr>
              <w:t xml:space="preserve"> otra es presentar información específica de las diputaciones de representación proporcional en español y </w:t>
            </w:r>
            <w:r>
              <w:rPr>
                <w:rFonts w:ascii="Trebuchet MS" w:hAnsi="Trebuchet MS"/>
                <w:sz w:val="20"/>
                <w:szCs w:val="20"/>
              </w:rPr>
              <w:t>en inglés, esto dirigido a los j</w:t>
            </w:r>
            <w:r w:rsidRPr="00E36D2B">
              <w:rPr>
                <w:rFonts w:ascii="Trebuchet MS" w:hAnsi="Trebuchet MS"/>
                <w:sz w:val="20"/>
                <w:szCs w:val="20"/>
              </w:rPr>
              <w:t>aliscienses que residen en el extranje</w:t>
            </w:r>
            <w:r>
              <w:rPr>
                <w:rFonts w:ascii="Trebuchet MS" w:hAnsi="Trebuchet MS"/>
                <w:sz w:val="20"/>
                <w:szCs w:val="20"/>
              </w:rPr>
              <w:t>ro, que sabemos que aunque son j</w:t>
            </w:r>
            <w:r w:rsidRPr="00E36D2B">
              <w:rPr>
                <w:rFonts w:ascii="Trebuchet MS" w:hAnsi="Trebuchet MS"/>
                <w:sz w:val="20"/>
                <w:szCs w:val="20"/>
              </w:rPr>
              <w:t>aliscienses muchos de ellos y aunque muchos de ellos llevan años, quizá más periodo viviendo en Estados Unidos que en México y más años hablando el inglés como su lengua principal, que el español,  entonces muchas palabras como propuestas de campaña que suelen ser más técnicas, suelen ser muy difícil la pronunciación en español, entonces otra de las propuestas será esta presentar la información de las diputaciones de representación pr</w:t>
            </w:r>
            <w:r w:rsidR="00240AB7">
              <w:rPr>
                <w:rFonts w:ascii="Trebuchet MS" w:hAnsi="Trebuchet MS"/>
                <w:sz w:val="20"/>
                <w:szCs w:val="20"/>
              </w:rPr>
              <w:t>oporcional traducidas al inglés;</w:t>
            </w:r>
            <w:r w:rsidRPr="00E36D2B">
              <w:rPr>
                <w:rFonts w:ascii="Trebuchet MS" w:hAnsi="Trebuchet MS"/>
                <w:sz w:val="20"/>
                <w:szCs w:val="20"/>
              </w:rPr>
              <w:t xml:space="preserve"> otra de las propuestas de mejora es, en los municipios donde allá la regiduría indígena o de mayoría indígena, presentar esta información traducida a la lengua indígena que se hable en ese municipio que todas estas tienen que ver con </w:t>
            </w:r>
            <w:r w:rsidR="00240AB7">
              <w:rPr>
                <w:rFonts w:ascii="Trebuchet MS" w:hAnsi="Trebuchet MS"/>
                <w:sz w:val="20"/>
                <w:szCs w:val="20"/>
              </w:rPr>
              <w:t>modificaciones más de inclusión;</w:t>
            </w:r>
            <w:r w:rsidRPr="00E36D2B">
              <w:rPr>
                <w:rFonts w:ascii="Trebuchet MS" w:hAnsi="Trebuchet MS"/>
                <w:sz w:val="20"/>
                <w:szCs w:val="20"/>
              </w:rPr>
              <w:t xml:space="preserve"> otra modificación técnica, es presentar el mapa de Jalisco un poco</w:t>
            </w:r>
            <w:r w:rsidR="00240AB7">
              <w:rPr>
                <w:rFonts w:ascii="Trebuchet MS" w:hAnsi="Trebuchet MS"/>
                <w:sz w:val="20"/>
                <w:szCs w:val="20"/>
              </w:rPr>
              <w:t xml:space="preserve"> </w:t>
            </w:r>
            <w:r w:rsidRPr="00E36D2B">
              <w:rPr>
                <w:rFonts w:ascii="Trebuchet MS" w:hAnsi="Trebuchet MS"/>
                <w:sz w:val="20"/>
                <w:szCs w:val="20"/>
              </w:rPr>
              <w:t>más dinámico, se presentaba los distritos, los mapas en PDF</w:t>
            </w:r>
            <w:r w:rsidR="00240AB7">
              <w:rPr>
                <w:rFonts w:ascii="Trebuchet MS" w:hAnsi="Trebuchet MS"/>
                <w:sz w:val="20"/>
                <w:szCs w:val="20"/>
              </w:rPr>
              <w:t>,</w:t>
            </w:r>
            <w:r w:rsidRPr="00E36D2B">
              <w:rPr>
                <w:rFonts w:ascii="Trebuchet MS" w:hAnsi="Trebuchet MS"/>
                <w:sz w:val="20"/>
                <w:szCs w:val="20"/>
              </w:rPr>
              <w:t xml:space="preserve"> en el </w:t>
            </w:r>
            <w:r w:rsidR="00240AB7">
              <w:rPr>
                <w:rFonts w:ascii="Trebuchet MS" w:hAnsi="Trebuchet MS"/>
                <w:sz w:val="20"/>
                <w:szCs w:val="20"/>
              </w:rPr>
              <w:t>T</w:t>
            </w:r>
            <w:r w:rsidRPr="00E36D2B">
              <w:rPr>
                <w:rFonts w:ascii="Trebuchet MS" w:hAnsi="Trebuchet MS"/>
                <w:sz w:val="20"/>
                <w:szCs w:val="20"/>
              </w:rPr>
              <w:t xml:space="preserve">ablero </w:t>
            </w:r>
            <w:r w:rsidR="00240AB7">
              <w:rPr>
                <w:rFonts w:ascii="Trebuchet MS" w:hAnsi="Trebuchet MS"/>
                <w:sz w:val="20"/>
                <w:szCs w:val="20"/>
              </w:rPr>
              <w:t>E</w:t>
            </w:r>
            <w:r w:rsidRPr="00E36D2B">
              <w:rPr>
                <w:rFonts w:ascii="Trebuchet MS" w:hAnsi="Trebuchet MS"/>
                <w:sz w:val="20"/>
                <w:szCs w:val="20"/>
              </w:rPr>
              <w:t>lectoral, lo que buscamos es presentar a lo mejor y</w:t>
            </w:r>
            <w:r w:rsidR="00240AB7">
              <w:rPr>
                <w:rFonts w:ascii="Trebuchet MS" w:hAnsi="Trebuchet MS"/>
                <w:sz w:val="20"/>
                <w:szCs w:val="20"/>
              </w:rPr>
              <w:t>,</w:t>
            </w:r>
            <w:r w:rsidRPr="00E36D2B">
              <w:rPr>
                <w:rFonts w:ascii="Trebuchet MS" w:hAnsi="Trebuchet MS"/>
                <w:sz w:val="20"/>
                <w:szCs w:val="20"/>
              </w:rPr>
              <w:t xml:space="preserve"> ya</w:t>
            </w:r>
            <w:r w:rsidR="00240AB7">
              <w:rPr>
                <w:rFonts w:ascii="Trebuchet MS" w:hAnsi="Trebuchet MS"/>
                <w:sz w:val="20"/>
                <w:szCs w:val="20"/>
              </w:rPr>
              <w:t xml:space="preserve"> lo hemos explorado, en </w:t>
            </w:r>
            <w:r w:rsidR="00240AB7" w:rsidRPr="00240AB7">
              <w:rPr>
                <w:rFonts w:ascii="Trebuchet MS" w:hAnsi="Trebuchet MS"/>
                <w:i/>
                <w:sz w:val="20"/>
                <w:szCs w:val="20"/>
              </w:rPr>
              <w:t>Google M</w:t>
            </w:r>
            <w:r w:rsidRPr="00240AB7">
              <w:rPr>
                <w:rFonts w:ascii="Trebuchet MS" w:hAnsi="Trebuchet MS"/>
                <w:i/>
                <w:sz w:val="20"/>
                <w:szCs w:val="20"/>
              </w:rPr>
              <w:t>aps</w:t>
            </w:r>
            <w:r w:rsidRPr="00E36D2B">
              <w:rPr>
                <w:rFonts w:ascii="Trebuchet MS" w:hAnsi="Trebuchet MS"/>
                <w:sz w:val="20"/>
                <w:szCs w:val="20"/>
              </w:rPr>
              <w:t>, un mapa más dinámico, donde tú puedas acceder a tu distrito, a tu calle, a tu localidad y además que ahí se desplieguen los candidatos, las propuestas y que eso t</w:t>
            </w:r>
            <w:r w:rsidR="00240AB7">
              <w:rPr>
                <w:rFonts w:ascii="Trebuchet MS" w:hAnsi="Trebuchet MS"/>
                <w:sz w:val="20"/>
                <w:szCs w:val="20"/>
              </w:rPr>
              <w:t>e lleve al T</w:t>
            </w:r>
            <w:r w:rsidRPr="00E36D2B">
              <w:rPr>
                <w:rFonts w:ascii="Trebuchet MS" w:hAnsi="Trebuchet MS"/>
                <w:sz w:val="20"/>
                <w:szCs w:val="20"/>
              </w:rPr>
              <w:t xml:space="preserve">ablero </w:t>
            </w:r>
            <w:r w:rsidR="00240AB7">
              <w:rPr>
                <w:rFonts w:ascii="Trebuchet MS" w:hAnsi="Trebuchet MS"/>
                <w:sz w:val="20"/>
                <w:szCs w:val="20"/>
              </w:rPr>
              <w:t>E</w:t>
            </w:r>
            <w:r w:rsidRPr="00E36D2B">
              <w:rPr>
                <w:rFonts w:ascii="Trebuchet MS" w:hAnsi="Trebuchet MS"/>
                <w:sz w:val="20"/>
                <w:szCs w:val="20"/>
              </w:rPr>
              <w:t>lectoral, estamos tratando de cómo vamos a aterrizar el mapa, geográficamente se</w:t>
            </w:r>
            <w:r w:rsidR="00240AB7">
              <w:rPr>
                <w:rFonts w:ascii="Trebuchet MS" w:hAnsi="Trebuchet MS"/>
                <w:sz w:val="20"/>
                <w:szCs w:val="20"/>
              </w:rPr>
              <w:t>a</w:t>
            </w:r>
            <w:r w:rsidRPr="00E36D2B">
              <w:rPr>
                <w:rFonts w:ascii="Trebuchet MS" w:hAnsi="Trebuchet MS"/>
                <w:sz w:val="20"/>
                <w:szCs w:val="20"/>
              </w:rPr>
              <w:t xml:space="preserve"> más atractivo, y en general, también había otros comentarios sobre presentar la información de los delitos electorales con un lenguaje más ciudadano y más atractivo, con un procedimiento más claro de denuncia de este procedimiento los delitos electorales, y esas son las modificaciones que hemos pensado hasta el momento, modificaciones técnicas y de información que hay.</w:t>
            </w:r>
            <w:r>
              <w:rPr>
                <w:rFonts w:ascii="Trebuchet MS" w:hAnsi="Trebuchet MS"/>
                <w:sz w:val="20"/>
                <w:szCs w:val="20"/>
              </w:rPr>
              <w:t>”</w:t>
            </w:r>
          </w:p>
          <w:p w:rsidR="00240AB7" w:rsidRPr="003B4338" w:rsidRDefault="00240AB7" w:rsidP="00240AB7">
            <w:pPr>
              <w:jc w:val="both"/>
              <w:rPr>
                <w:rFonts w:ascii="Trebuchet MS" w:hAnsi="Trebuchet MS"/>
                <w:sz w:val="20"/>
                <w:szCs w:val="20"/>
              </w:rPr>
            </w:pPr>
          </w:p>
        </w:tc>
      </w:tr>
      <w:tr w:rsidR="003B4338" w:rsidRPr="00A542AA" w:rsidTr="00EB7785">
        <w:trPr>
          <w:trHeight w:val="454"/>
          <w:jc w:val="center"/>
        </w:trPr>
        <w:tc>
          <w:tcPr>
            <w:tcW w:w="847" w:type="pct"/>
            <w:vAlign w:val="center"/>
          </w:tcPr>
          <w:p w:rsidR="003B4338" w:rsidRPr="003B4338" w:rsidRDefault="003B4338" w:rsidP="00664332">
            <w:pPr>
              <w:pStyle w:val="Default"/>
              <w:suppressAutoHyphens w:val="0"/>
              <w:autoSpaceDN w:val="0"/>
              <w:adjustRightInd w:val="0"/>
              <w:spacing w:line="276" w:lineRule="auto"/>
              <w:jc w:val="center"/>
              <w:rPr>
                <w:rFonts w:ascii="Trebuchet MS" w:hAnsi="Trebuchet MS"/>
                <w:b/>
                <w:bCs/>
                <w:sz w:val="20"/>
                <w:szCs w:val="20"/>
              </w:rPr>
            </w:pPr>
            <w:r w:rsidRPr="006A078C">
              <w:rPr>
                <w:rFonts w:ascii="Trebuchet MS" w:hAnsi="Trebuchet MS"/>
                <w:b/>
                <w:bCs/>
                <w:color w:val="auto"/>
                <w:sz w:val="20"/>
                <w:szCs w:val="20"/>
              </w:rPr>
              <w:t>Erika Cecilia Ruvalcaba Corral</w:t>
            </w:r>
          </w:p>
        </w:tc>
        <w:tc>
          <w:tcPr>
            <w:tcW w:w="4153" w:type="pct"/>
            <w:gridSpan w:val="3"/>
            <w:vAlign w:val="center"/>
          </w:tcPr>
          <w:p w:rsidR="00240AB7" w:rsidRDefault="00240AB7" w:rsidP="006A078C">
            <w:pPr>
              <w:snapToGrid w:val="0"/>
              <w:spacing w:line="276" w:lineRule="auto"/>
              <w:jc w:val="both"/>
              <w:rPr>
                <w:rFonts w:ascii="Trebuchet MS" w:hAnsi="Trebuchet MS"/>
                <w:sz w:val="20"/>
                <w:szCs w:val="20"/>
              </w:rPr>
            </w:pPr>
          </w:p>
          <w:p w:rsidR="006A078C" w:rsidRPr="005232B7" w:rsidRDefault="00240AB7" w:rsidP="006A078C">
            <w:pPr>
              <w:snapToGrid w:val="0"/>
              <w:spacing w:line="276" w:lineRule="auto"/>
              <w:jc w:val="both"/>
              <w:rPr>
                <w:rFonts w:ascii="Trebuchet MS" w:hAnsi="Trebuchet MS"/>
                <w:sz w:val="20"/>
                <w:szCs w:val="20"/>
              </w:rPr>
            </w:pPr>
            <w:r>
              <w:rPr>
                <w:rFonts w:ascii="Trebuchet MS" w:hAnsi="Trebuchet MS"/>
                <w:sz w:val="20"/>
                <w:szCs w:val="20"/>
              </w:rPr>
              <w:t xml:space="preserve">Refiere: “Gracias consejero, gracias Carlos. Adelante consejera </w:t>
            </w:r>
            <w:r w:rsidR="006A078C" w:rsidRPr="005232B7">
              <w:rPr>
                <w:rFonts w:ascii="Trebuchet MS" w:hAnsi="Trebuchet MS"/>
                <w:sz w:val="20"/>
                <w:szCs w:val="20"/>
              </w:rPr>
              <w:t>Beatriz.</w:t>
            </w:r>
            <w:r>
              <w:rPr>
                <w:rFonts w:ascii="Trebuchet MS" w:hAnsi="Trebuchet MS"/>
                <w:sz w:val="20"/>
                <w:szCs w:val="20"/>
              </w:rPr>
              <w:t>”</w:t>
            </w:r>
          </w:p>
          <w:p w:rsidR="003B4338" w:rsidRPr="003B4338" w:rsidRDefault="003B4338" w:rsidP="00664332">
            <w:pPr>
              <w:pStyle w:val="Default"/>
              <w:suppressAutoHyphens w:val="0"/>
              <w:autoSpaceDN w:val="0"/>
              <w:adjustRightInd w:val="0"/>
              <w:spacing w:line="276" w:lineRule="auto"/>
              <w:jc w:val="both"/>
              <w:rPr>
                <w:rFonts w:ascii="Trebuchet MS" w:hAnsi="Trebuchet MS"/>
                <w:sz w:val="20"/>
                <w:szCs w:val="20"/>
                <w:lang w:val="es-MX"/>
              </w:rPr>
            </w:pPr>
          </w:p>
        </w:tc>
      </w:tr>
      <w:tr w:rsidR="003B4338" w:rsidRPr="00A542AA" w:rsidTr="00EB7785">
        <w:trPr>
          <w:trHeight w:val="454"/>
          <w:jc w:val="center"/>
        </w:trPr>
        <w:tc>
          <w:tcPr>
            <w:tcW w:w="847" w:type="pct"/>
            <w:vAlign w:val="center"/>
          </w:tcPr>
          <w:p w:rsidR="003B4338" w:rsidRPr="003B4338" w:rsidRDefault="003B4338" w:rsidP="00664332">
            <w:pPr>
              <w:pStyle w:val="Default"/>
              <w:suppressAutoHyphens w:val="0"/>
              <w:autoSpaceDN w:val="0"/>
              <w:adjustRightInd w:val="0"/>
              <w:spacing w:line="276" w:lineRule="auto"/>
              <w:jc w:val="center"/>
              <w:rPr>
                <w:rFonts w:ascii="Trebuchet MS" w:hAnsi="Trebuchet MS"/>
                <w:b/>
                <w:bCs/>
                <w:sz w:val="20"/>
                <w:szCs w:val="20"/>
              </w:rPr>
            </w:pPr>
            <w:r w:rsidRPr="006A078C">
              <w:rPr>
                <w:rFonts w:ascii="Trebuchet MS" w:hAnsi="Trebuchet MS"/>
                <w:b/>
                <w:bCs/>
                <w:color w:val="000000" w:themeColor="text1"/>
                <w:sz w:val="20"/>
                <w:szCs w:val="20"/>
              </w:rPr>
              <w:t>Griselda Beatriz Rangel Juárez</w:t>
            </w:r>
          </w:p>
        </w:tc>
        <w:tc>
          <w:tcPr>
            <w:tcW w:w="4153" w:type="pct"/>
            <w:gridSpan w:val="3"/>
            <w:vAlign w:val="center"/>
          </w:tcPr>
          <w:p w:rsidR="006A078C" w:rsidRPr="00E36D2B" w:rsidRDefault="006A078C" w:rsidP="006A078C">
            <w:pPr>
              <w:jc w:val="both"/>
              <w:rPr>
                <w:rFonts w:ascii="Trebuchet MS" w:hAnsi="Trebuchet MS"/>
                <w:sz w:val="20"/>
                <w:szCs w:val="20"/>
              </w:rPr>
            </w:pPr>
            <w:r>
              <w:rPr>
                <w:rFonts w:ascii="Trebuchet MS" w:hAnsi="Trebuchet MS"/>
                <w:sz w:val="20"/>
                <w:szCs w:val="20"/>
              </w:rPr>
              <w:t>Expresa: “</w:t>
            </w:r>
            <w:r w:rsidR="00240AB7">
              <w:rPr>
                <w:rFonts w:ascii="Trebuchet MS" w:hAnsi="Trebuchet MS"/>
                <w:sz w:val="20"/>
                <w:szCs w:val="20"/>
              </w:rPr>
              <w:t>Si muchas gracias. B</w:t>
            </w:r>
            <w:r w:rsidRPr="00E36D2B">
              <w:rPr>
                <w:rFonts w:ascii="Trebuchet MS" w:hAnsi="Trebuchet MS"/>
                <w:sz w:val="20"/>
                <w:szCs w:val="20"/>
              </w:rPr>
              <w:t>ueno pues yo</w:t>
            </w:r>
            <w:r w:rsidR="00240AB7">
              <w:rPr>
                <w:rFonts w:ascii="Trebuchet MS" w:hAnsi="Trebuchet MS"/>
                <w:sz w:val="20"/>
                <w:szCs w:val="20"/>
              </w:rPr>
              <w:t>,</w:t>
            </w:r>
            <w:r w:rsidRPr="00E36D2B">
              <w:rPr>
                <w:rFonts w:ascii="Trebuchet MS" w:hAnsi="Trebuchet MS"/>
                <w:sz w:val="20"/>
                <w:szCs w:val="20"/>
              </w:rPr>
              <w:t xml:space="preserve"> en este sentido y me parece muy pertinente el comentario que hace mi colega Moisés</w:t>
            </w:r>
            <w:r w:rsidR="00240AB7">
              <w:rPr>
                <w:rFonts w:ascii="Trebuchet MS" w:hAnsi="Trebuchet MS"/>
                <w:sz w:val="20"/>
                <w:szCs w:val="20"/>
              </w:rPr>
              <w:t>,</w:t>
            </w:r>
            <w:r w:rsidRPr="00E36D2B">
              <w:rPr>
                <w:rFonts w:ascii="Trebuchet MS" w:hAnsi="Trebuchet MS"/>
                <w:sz w:val="20"/>
                <w:szCs w:val="20"/>
              </w:rPr>
              <w:t xml:space="preserve"> en relación a esto y a los coment</w:t>
            </w:r>
            <w:r w:rsidR="00240AB7">
              <w:rPr>
                <w:rFonts w:ascii="Trebuchet MS" w:hAnsi="Trebuchet MS"/>
                <w:sz w:val="20"/>
                <w:szCs w:val="20"/>
              </w:rPr>
              <w:t>arios que se ha hecho sobre el T</w:t>
            </w:r>
            <w:r w:rsidRPr="00E36D2B">
              <w:rPr>
                <w:rFonts w:ascii="Trebuchet MS" w:hAnsi="Trebuchet MS"/>
                <w:sz w:val="20"/>
                <w:szCs w:val="20"/>
              </w:rPr>
              <w:t xml:space="preserve">ablero </w:t>
            </w:r>
            <w:r w:rsidR="00240AB7">
              <w:rPr>
                <w:rFonts w:ascii="Trebuchet MS" w:hAnsi="Trebuchet MS"/>
                <w:sz w:val="20"/>
                <w:szCs w:val="20"/>
              </w:rPr>
              <w:t>E</w:t>
            </w:r>
            <w:r w:rsidRPr="00E36D2B">
              <w:rPr>
                <w:rFonts w:ascii="Trebuchet MS" w:hAnsi="Trebuchet MS"/>
                <w:sz w:val="20"/>
                <w:szCs w:val="20"/>
              </w:rPr>
              <w:t>lectoral, pues me parece que es una gran oportunidad también para difundir lo que hoy es las reformas</w:t>
            </w:r>
            <w:r w:rsidR="00240AB7">
              <w:rPr>
                <w:rFonts w:ascii="Trebuchet MS" w:hAnsi="Trebuchet MS"/>
                <w:sz w:val="20"/>
                <w:szCs w:val="20"/>
              </w:rPr>
              <w:t>,</w:t>
            </w:r>
            <w:r w:rsidRPr="00E36D2B">
              <w:rPr>
                <w:rFonts w:ascii="Trebuchet MS" w:hAnsi="Trebuchet MS"/>
                <w:sz w:val="20"/>
                <w:szCs w:val="20"/>
              </w:rPr>
              <w:t xml:space="preserve"> armonizadas ya en Jalisco</w:t>
            </w:r>
            <w:r w:rsidR="00240AB7">
              <w:rPr>
                <w:rFonts w:ascii="Trebuchet MS" w:hAnsi="Trebuchet MS"/>
                <w:sz w:val="20"/>
                <w:szCs w:val="20"/>
              </w:rPr>
              <w:t>,</w:t>
            </w:r>
            <w:r w:rsidRPr="00E36D2B">
              <w:rPr>
                <w:rFonts w:ascii="Trebuchet MS" w:hAnsi="Trebuchet MS"/>
                <w:sz w:val="20"/>
                <w:szCs w:val="20"/>
              </w:rPr>
              <w:t xml:space="preserve"> en materia </w:t>
            </w:r>
            <w:r w:rsidR="00240AB7">
              <w:rPr>
                <w:rFonts w:ascii="Trebuchet MS" w:hAnsi="Trebuchet MS"/>
                <w:sz w:val="20"/>
                <w:szCs w:val="20"/>
              </w:rPr>
              <w:t>de violencia política de género. E</w:t>
            </w:r>
            <w:r w:rsidRPr="00E36D2B">
              <w:rPr>
                <w:rFonts w:ascii="Trebuchet MS" w:hAnsi="Trebuchet MS"/>
                <w:sz w:val="20"/>
                <w:szCs w:val="20"/>
              </w:rPr>
              <w:t>ntonces creo que esta será una herramienta muy importante para garantizar también este nuevo marco de derechos hacia las mujeres, entonces pues enhorabuena, esperamos estas propuestas, que llamen al conocimiento, que permitan el mejor conocimiento de los derechos que tienen las y los ciudadanos para participar en esta elección del año próximo, muchas gracias.</w:t>
            </w:r>
            <w:r>
              <w:rPr>
                <w:rFonts w:ascii="Trebuchet MS" w:hAnsi="Trebuchet MS"/>
                <w:sz w:val="20"/>
                <w:szCs w:val="20"/>
              </w:rPr>
              <w:t>”</w:t>
            </w:r>
            <w:r w:rsidRPr="00E36D2B">
              <w:rPr>
                <w:rFonts w:ascii="Trebuchet MS" w:hAnsi="Trebuchet MS"/>
                <w:sz w:val="20"/>
                <w:szCs w:val="20"/>
              </w:rPr>
              <w:t xml:space="preserve"> </w:t>
            </w:r>
          </w:p>
          <w:p w:rsidR="003B4338" w:rsidRPr="003B4338" w:rsidRDefault="003B4338" w:rsidP="00664332">
            <w:pPr>
              <w:pStyle w:val="Default"/>
              <w:suppressAutoHyphens w:val="0"/>
              <w:autoSpaceDN w:val="0"/>
              <w:adjustRightInd w:val="0"/>
              <w:spacing w:line="276" w:lineRule="auto"/>
              <w:jc w:val="both"/>
              <w:rPr>
                <w:rFonts w:ascii="Trebuchet MS" w:hAnsi="Trebuchet MS"/>
                <w:sz w:val="20"/>
                <w:szCs w:val="20"/>
                <w:lang w:val="es-MX"/>
              </w:rPr>
            </w:pPr>
          </w:p>
        </w:tc>
      </w:tr>
      <w:tr w:rsidR="003B4338" w:rsidRPr="00A542AA" w:rsidTr="00EB7785">
        <w:trPr>
          <w:trHeight w:val="454"/>
          <w:jc w:val="center"/>
        </w:trPr>
        <w:tc>
          <w:tcPr>
            <w:tcW w:w="847" w:type="pct"/>
            <w:vAlign w:val="center"/>
          </w:tcPr>
          <w:p w:rsidR="003B4338" w:rsidRPr="003B4338" w:rsidRDefault="003B4338" w:rsidP="00664332">
            <w:pPr>
              <w:pStyle w:val="Default"/>
              <w:suppressAutoHyphens w:val="0"/>
              <w:autoSpaceDN w:val="0"/>
              <w:adjustRightInd w:val="0"/>
              <w:spacing w:line="276" w:lineRule="auto"/>
              <w:jc w:val="center"/>
              <w:rPr>
                <w:rFonts w:ascii="Trebuchet MS" w:hAnsi="Trebuchet MS"/>
                <w:b/>
                <w:bCs/>
                <w:sz w:val="20"/>
                <w:szCs w:val="20"/>
              </w:rPr>
            </w:pPr>
            <w:r w:rsidRPr="00FF4EE0">
              <w:rPr>
                <w:rFonts w:ascii="Trebuchet MS" w:hAnsi="Trebuchet MS"/>
                <w:b/>
                <w:bCs/>
                <w:color w:val="auto"/>
                <w:sz w:val="20"/>
                <w:szCs w:val="20"/>
              </w:rPr>
              <w:t>Erika Cecilia Ruvalcaba Corral</w:t>
            </w:r>
          </w:p>
        </w:tc>
        <w:tc>
          <w:tcPr>
            <w:tcW w:w="4153" w:type="pct"/>
            <w:gridSpan w:val="3"/>
            <w:vAlign w:val="center"/>
          </w:tcPr>
          <w:p w:rsidR="006A078C" w:rsidRDefault="006A078C" w:rsidP="006A078C">
            <w:pPr>
              <w:jc w:val="both"/>
              <w:rPr>
                <w:rFonts w:ascii="Trebuchet MS" w:hAnsi="Trebuchet MS"/>
                <w:sz w:val="20"/>
                <w:szCs w:val="20"/>
              </w:rPr>
            </w:pPr>
            <w:r>
              <w:rPr>
                <w:rFonts w:ascii="Trebuchet MS" w:hAnsi="Trebuchet MS"/>
                <w:sz w:val="20"/>
                <w:szCs w:val="20"/>
              </w:rPr>
              <w:t>Manifiesta: “</w:t>
            </w:r>
            <w:r w:rsidR="001F72F2">
              <w:rPr>
                <w:rFonts w:ascii="Trebuchet MS" w:hAnsi="Trebuchet MS"/>
                <w:sz w:val="20"/>
                <w:szCs w:val="20"/>
              </w:rPr>
              <w:t>Muchas gracias consejera, d</w:t>
            </w:r>
            <w:r w:rsidRPr="00E36D2B">
              <w:rPr>
                <w:rFonts w:ascii="Trebuchet MS" w:hAnsi="Trebuchet MS"/>
                <w:sz w:val="20"/>
                <w:szCs w:val="20"/>
              </w:rPr>
              <w:t>e acuerdo</w:t>
            </w:r>
            <w:r w:rsidR="001F72F2">
              <w:rPr>
                <w:rFonts w:ascii="Trebuchet MS" w:hAnsi="Trebuchet MS"/>
                <w:sz w:val="20"/>
                <w:szCs w:val="20"/>
              </w:rPr>
              <w:t>. M</w:t>
            </w:r>
            <w:r w:rsidRPr="00E36D2B">
              <w:rPr>
                <w:rFonts w:ascii="Trebuchet MS" w:hAnsi="Trebuchet MS"/>
                <w:sz w:val="20"/>
                <w:szCs w:val="20"/>
              </w:rPr>
              <w:t xml:space="preserve">e parece </w:t>
            </w:r>
            <w:r w:rsidR="001F72F2">
              <w:rPr>
                <w:rFonts w:ascii="Trebuchet MS" w:hAnsi="Trebuchet MS"/>
                <w:sz w:val="20"/>
                <w:szCs w:val="20"/>
              </w:rPr>
              <w:t>también muy bien Carlos que esté</w:t>
            </w:r>
            <w:r w:rsidRPr="00E36D2B">
              <w:rPr>
                <w:rFonts w:ascii="Trebuchet MS" w:hAnsi="Trebuchet MS"/>
                <w:sz w:val="20"/>
                <w:szCs w:val="20"/>
              </w:rPr>
              <w:t>n ya incorporando los datos abiertos, porque eso sin duda será mucho más amigable, esta herramienta y en algún momento, digo no sé</w:t>
            </w:r>
            <w:r>
              <w:rPr>
                <w:rFonts w:ascii="Trebuchet MS" w:hAnsi="Trebuchet MS"/>
                <w:sz w:val="20"/>
                <w:szCs w:val="20"/>
              </w:rPr>
              <w:t>,</w:t>
            </w:r>
            <w:r w:rsidRPr="00E36D2B">
              <w:rPr>
                <w:rFonts w:ascii="Trebuchet MS" w:hAnsi="Trebuchet MS"/>
                <w:sz w:val="20"/>
                <w:szCs w:val="20"/>
              </w:rPr>
              <w:t xml:space="preserve"> si lo consideren también pudiera implementarse como un mecanismo de usuario simulado, que es como algo que se hace, como para detectar que otras mejoras pudiéramos implementar, hablo en términos generales y también podría enriquecerse, pero me parece que con las mejoras que comentas, pues sin duda será mucho más amigable, tambi</w:t>
            </w:r>
            <w:r w:rsidR="001F72F2">
              <w:rPr>
                <w:rFonts w:ascii="Trebuchet MS" w:hAnsi="Trebuchet MS"/>
                <w:sz w:val="20"/>
                <w:szCs w:val="20"/>
              </w:rPr>
              <w:t>én me congratulo de que así sea. Y</w:t>
            </w:r>
            <w:r w:rsidRPr="00E36D2B">
              <w:rPr>
                <w:rFonts w:ascii="Trebuchet MS" w:hAnsi="Trebuchet MS"/>
                <w:sz w:val="20"/>
                <w:szCs w:val="20"/>
              </w:rPr>
              <w:t>o creo que nada más estas herramientas, estos recursos a veces hay que tenerlos como más al alcance, si me permiten el termino</w:t>
            </w:r>
            <w:r w:rsidR="001F72F2">
              <w:rPr>
                <w:rFonts w:ascii="Trebuchet MS" w:hAnsi="Trebuchet MS"/>
                <w:sz w:val="20"/>
                <w:szCs w:val="20"/>
              </w:rPr>
              <w:t>,</w:t>
            </w:r>
            <w:r w:rsidRPr="00E36D2B">
              <w:rPr>
                <w:rFonts w:ascii="Trebuchet MS" w:hAnsi="Trebuchet MS"/>
                <w:sz w:val="20"/>
                <w:szCs w:val="20"/>
              </w:rPr>
              <w:t xml:space="preserve"> de las y los ciudadanos</w:t>
            </w:r>
            <w:r w:rsidR="001F72F2">
              <w:rPr>
                <w:rFonts w:ascii="Trebuchet MS" w:hAnsi="Trebuchet MS"/>
                <w:sz w:val="20"/>
                <w:szCs w:val="20"/>
              </w:rPr>
              <w:t>, no solo de los partidos, no sé,</w:t>
            </w:r>
            <w:r w:rsidRPr="00E36D2B">
              <w:rPr>
                <w:rFonts w:ascii="Trebuchet MS" w:hAnsi="Trebuchet MS"/>
                <w:sz w:val="20"/>
                <w:szCs w:val="20"/>
              </w:rPr>
              <w:t xml:space="preserve"> habría que hacer un poco más de difusión, en redes, de una manera implementar una difusión más extensa, pero bueno</w:t>
            </w:r>
            <w:r>
              <w:rPr>
                <w:rFonts w:ascii="Trebuchet MS" w:hAnsi="Trebuchet MS"/>
                <w:sz w:val="20"/>
                <w:szCs w:val="20"/>
              </w:rPr>
              <w:t>,</w:t>
            </w:r>
            <w:r w:rsidR="001F72F2">
              <w:rPr>
                <w:rFonts w:ascii="Trebuchet MS" w:hAnsi="Trebuchet MS"/>
                <w:sz w:val="20"/>
                <w:szCs w:val="20"/>
              </w:rPr>
              <w:t xml:space="preserve"> ya llegará</w:t>
            </w:r>
            <w:r w:rsidRPr="00E36D2B">
              <w:rPr>
                <w:rFonts w:ascii="Trebuchet MS" w:hAnsi="Trebuchet MS"/>
                <w:sz w:val="20"/>
                <w:szCs w:val="20"/>
              </w:rPr>
              <w:t xml:space="preserve"> ese momento, gracias Carlos</w:t>
            </w:r>
            <w:r>
              <w:rPr>
                <w:rFonts w:ascii="Trebuchet MS" w:hAnsi="Trebuchet MS"/>
                <w:sz w:val="20"/>
                <w:szCs w:val="20"/>
              </w:rPr>
              <w:t>.”</w:t>
            </w:r>
          </w:p>
          <w:p w:rsidR="006A078C" w:rsidRPr="00E36D2B" w:rsidRDefault="006A078C" w:rsidP="006A078C">
            <w:pPr>
              <w:jc w:val="both"/>
              <w:rPr>
                <w:rFonts w:ascii="Trebuchet MS" w:hAnsi="Trebuchet MS"/>
                <w:sz w:val="20"/>
                <w:szCs w:val="20"/>
              </w:rPr>
            </w:pPr>
          </w:p>
          <w:p w:rsidR="006A078C" w:rsidRDefault="006A078C" w:rsidP="006A078C">
            <w:pPr>
              <w:jc w:val="both"/>
              <w:rPr>
                <w:rFonts w:ascii="Trebuchet MS" w:hAnsi="Trebuchet MS"/>
                <w:sz w:val="20"/>
                <w:szCs w:val="20"/>
              </w:rPr>
            </w:pPr>
            <w:r>
              <w:rPr>
                <w:rFonts w:ascii="Trebuchet MS" w:hAnsi="Trebuchet MS"/>
                <w:sz w:val="20"/>
                <w:szCs w:val="20"/>
              </w:rPr>
              <w:t>Agrega: “</w:t>
            </w:r>
            <w:r w:rsidR="001F72F2">
              <w:rPr>
                <w:rFonts w:ascii="Trebuchet MS" w:hAnsi="Trebuchet MS"/>
                <w:sz w:val="20"/>
                <w:szCs w:val="20"/>
              </w:rPr>
              <w:t>¿</w:t>
            </w:r>
            <w:r w:rsidRPr="00E36D2B">
              <w:rPr>
                <w:rFonts w:ascii="Trebuchet MS" w:hAnsi="Trebuchet MS"/>
                <w:sz w:val="20"/>
                <w:szCs w:val="20"/>
              </w:rPr>
              <w:t>No sé si tengan algu</w:t>
            </w:r>
            <w:r w:rsidR="001F72F2">
              <w:rPr>
                <w:rFonts w:ascii="Trebuchet MS" w:hAnsi="Trebuchet MS"/>
                <w:sz w:val="20"/>
                <w:szCs w:val="20"/>
              </w:rPr>
              <w:t>na otra observación, comentario?</w:t>
            </w:r>
            <w:r>
              <w:rPr>
                <w:rFonts w:ascii="Trebuchet MS" w:hAnsi="Trebuchet MS"/>
                <w:sz w:val="20"/>
                <w:szCs w:val="20"/>
              </w:rPr>
              <w:t>”</w:t>
            </w:r>
          </w:p>
          <w:p w:rsidR="006A078C" w:rsidRPr="00E36D2B" w:rsidRDefault="006A078C" w:rsidP="006A078C">
            <w:pPr>
              <w:jc w:val="both"/>
              <w:rPr>
                <w:rFonts w:ascii="Trebuchet MS" w:hAnsi="Trebuchet MS"/>
                <w:sz w:val="20"/>
                <w:szCs w:val="20"/>
              </w:rPr>
            </w:pPr>
          </w:p>
          <w:p w:rsidR="001F72F2" w:rsidRPr="003B4338" w:rsidRDefault="001F72F2" w:rsidP="00C876A7">
            <w:pPr>
              <w:pStyle w:val="Default"/>
              <w:suppressAutoHyphens w:val="0"/>
              <w:autoSpaceDN w:val="0"/>
              <w:adjustRightInd w:val="0"/>
              <w:spacing w:line="276" w:lineRule="auto"/>
              <w:jc w:val="both"/>
              <w:rPr>
                <w:rFonts w:ascii="Trebuchet MS" w:hAnsi="Trebuchet MS"/>
                <w:sz w:val="20"/>
                <w:szCs w:val="20"/>
                <w:lang w:val="es-MX"/>
              </w:rPr>
            </w:pPr>
            <w:r>
              <w:rPr>
                <w:rFonts w:ascii="Trebuchet MS" w:hAnsi="Trebuchet MS"/>
                <w:sz w:val="20"/>
                <w:szCs w:val="20"/>
                <w:lang w:val="es-MX"/>
              </w:rPr>
              <w:t xml:space="preserve">Añade: </w:t>
            </w:r>
            <w:r w:rsidR="006A078C">
              <w:rPr>
                <w:rFonts w:ascii="Trebuchet MS" w:hAnsi="Trebuchet MS"/>
                <w:sz w:val="20"/>
                <w:szCs w:val="20"/>
                <w:lang w:val="es-MX"/>
              </w:rPr>
              <w:t>“</w:t>
            </w:r>
            <w:r w:rsidR="006A078C" w:rsidRPr="00E36D2B">
              <w:rPr>
                <w:rFonts w:ascii="Trebuchet MS" w:hAnsi="Trebuchet MS"/>
                <w:sz w:val="20"/>
                <w:szCs w:val="20"/>
              </w:rPr>
              <w:t xml:space="preserve">Bueno de no ser así, entonces daríamos por concluida la presente sesión, siendo las </w:t>
            </w:r>
            <w:r>
              <w:rPr>
                <w:rFonts w:ascii="Trebuchet MS" w:hAnsi="Trebuchet MS"/>
                <w:sz w:val="20"/>
                <w:szCs w:val="20"/>
              </w:rPr>
              <w:t xml:space="preserve">12:52 </w:t>
            </w:r>
            <w:r w:rsidR="006A078C" w:rsidRPr="00E36D2B">
              <w:rPr>
                <w:rFonts w:ascii="Trebuchet MS" w:hAnsi="Trebuchet MS"/>
                <w:sz w:val="20"/>
                <w:szCs w:val="20"/>
              </w:rPr>
              <w:t>doce horas con cincue</w:t>
            </w:r>
            <w:r w:rsidR="00FF4EE0">
              <w:rPr>
                <w:rFonts w:ascii="Trebuchet MS" w:hAnsi="Trebuchet MS"/>
                <w:sz w:val="20"/>
                <w:szCs w:val="20"/>
              </w:rPr>
              <w:t>nta y dos minutos, del día 7</w:t>
            </w:r>
            <w:r w:rsidR="006A078C" w:rsidRPr="00E36D2B">
              <w:rPr>
                <w:rFonts w:ascii="Trebuchet MS" w:hAnsi="Trebuchet MS"/>
                <w:sz w:val="20"/>
                <w:szCs w:val="20"/>
              </w:rPr>
              <w:t xml:space="preserve"> de septiembre del 2020, muchas gracias, buenas tardes a todas y todos.</w:t>
            </w:r>
            <w:r w:rsidR="006A078C">
              <w:rPr>
                <w:rFonts w:ascii="Trebuchet MS" w:hAnsi="Trebuchet MS"/>
                <w:sz w:val="20"/>
                <w:szCs w:val="20"/>
              </w:rPr>
              <w:t>”</w:t>
            </w:r>
            <w:bookmarkStart w:id="1" w:name="_GoBack"/>
            <w:bookmarkEnd w:id="1"/>
          </w:p>
        </w:tc>
      </w:tr>
      <w:tr w:rsidR="00E43925" w:rsidRPr="003B21EB" w:rsidTr="001F72F2">
        <w:trPr>
          <w:trHeight w:val="454"/>
          <w:jc w:val="center"/>
        </w:trPr>
        <w:tc>
          <w:tcPr>
            <w:tcW w:w="5000" w:type="pct"/>
            <w:gridSpan w:val="4"/>
            <w:vAlign w:val="center"/>
          </w:tcPr>
          <w:p w:rsidR="00E43925" w:rsidRPr="00A47948" w:rsidRDefault="00E43925" w:rsidP="00664332">
            <w:pPr>
              <w:spacing w:line="276" w:lineRule="auto"/>
              <w:jc w:val="center"/>
              <w:rPr>
                <w:rFonts w:ascii="Trebuchet MS" w:hAnsi="Trebuchet MS"/>
                <w:b/>
                <w:bCs/>
                <w:sz w:val="20"/>
                <w:szCs w:val="20"/>
              </w:rPr>
            </w:pPr>
            <w:r w:rsidRPr="00A47948">
              <w:rPr>
                <w:rFonts w:ascii="Trebuchet MS" w:hAnsi="Trebuchet MS"/>
                <w:b/>
                <w:bCs/>
                <w:sz w:val="20"/>
                <w:szCs w:val="20"/>
              </w:rPr>
              <w:t xml:space="preserve">Por la Comisión de </w:t>
            </w:r>
            <w:r w:rsidR="003B4338">
              <w:rPr>
                <w:rFonts w:ascii="Trebuchet MS" w:hAnsi="Trebuchet MS"/>
                <w:b/>
                <w:bCs/>
                <w:sz w:val="20"/>
                <w:szCs w:val="20"/>
              </w:rPr>
              <w:t xml:space="preserve">Participación Ciudadana </w:t>
            </w:r>
          </w:p>
        </w:tc>
      </w:tr>
      <w:tr w:rsidR="00E43925" w:rsidRPr="003B21EB" w:rsidTr="00453E1E">
        <w:trPr>
          <w:jc w:val="center"/>
        </w:trPr>
        <w:tc>
          <w:tcPr>
            <w:tcW w:w="5000" w:type="pct"/>
            <w:gridSpan w:val="4"/>
            <w:vAlign w:val="center"/>
          </w:tcPr>
          <w:p w:rsidR="00E43925" w:rsidRDefault="00E43925" w:rsidP="00664332">
            <w:pPr>
              <w:spacing w:line="276" w:lineRule="auto"/>
              <w:jc w:val="center"/>
              <w:rPr>
                <w:rFonts w:ascii="Trebuchet MS" w:hAnsi="Trebuchet MS"/>
                <w:b/>
                <w:bCs/>
                <w:sz w:val="20"/>
                <w:szCs w:val="20"/>
              </w:rPr>
            </w:pPr>
          </w:p>
          <w:p w:rsidR="00E43925" w:rsidRDefault="00E43925" w:rsidP="00664332">
            <w:pPr>
              <w:spacing w:line="276" w:lineRule="auto"/>
              <w:jc w:val="center"/>
              <w:rPr>
                <w:rFonts w:ascii="Trebuchet MS" w:hAnsi="Trebuchet MS"/>
                <w:b/>
                <w:bCs/>
                <w:sz w:val="20"/>
                <w:szCs w:val="20"/>
              </w:rPr>
            </w:pPr>
          </w:p>
          <w:p w:rsidR="00E43925" w:rsidRDefault="00E43925" w:rsidP="00664332">
            <w:pPr>
              <w:spacing w:line="276" w:lineRule="auto"/>
              <w:jc w:val="center"/>
              <w:rPr>
                <w:rFonts w:ascii="Trebuchet MS" w:hAnsi="Trebuchet MS"/>
                <w:b/>
                <w:bCs/>
                <w:sz w:val="20"/>
                <w:szCs w:val="20"/>
              </w:rPr>
            </w:pPr>
          </w:p>
          <w:p w:rsidR="00E75EA6" w:rsidRDefault="00E75EA6" w:rsidP="00664332">
            <w:pPr>
              <w:spacing w:line="276" w:lineRule="auto"/>
              <w:jc w:val="center"/>
              <w:rPr>
                <w:rFonts w:ascii="Trebuchet MS" w:hAnsi="Trebuchet MS" w:cs="Arial"/>
                <w:b/>
                <w:bCs/>
                <w:sz w:val="20"/>
                <w:szCs w:val="20"/>
              </w:rPr>
            </w:pPr>
          </w:p>
          <w:p w:rsidR="00E43925" w:rsidRDefault="00E43925" w:rsidP="00664332">
            <w:pPr>
              <w:spacing w:line="276" w:lineRule="auto"/>
              <w:jc w:val="center"/>
              <w:rPr>
                <w:rFonts w:ascii="Trebuchet MS" w:hAnsi="Trebuchet MS" w:cs="Arial"/>
                <w:b/>
                <w:bCs/>
                <w:sz w:val="20"/>
                <w:szCs w:val="20"/>
              </w:rPr>
            </w:pPr>
            <w:r w:rsidRPr="00455CD0">
              <w:rPr>
                <w:rFonts w:ascii="Trebuchet MS" w:hAnsi="Trebuchet MS" w:cs="Arial"/>
                <w:b/>
                <w:bCs/>
                <w:sz w:val="20"/>
                <w:szCs w:val="20"/>
              </w:rPr>
              <w:t>Erika Cecilia Ruvalcaba Corral</w:t>
            </w:r>
          </w:p>
          <w:p w:rsidR="00E43925" w:rsidRPr="00A47948" w:rsidRDefault="00E43925" w:rsidP="00664332">
            <w:pPr>
              <w:spacing w:line="276" w:lineRule="auto"/>
              <w:jc w:val="center"/>
              <w:rPr>
                <w:rFonts w:ascii="Trebuchet MS" w:hAnsi="Trebuchet MS"/>
                <w:b/>
                <w:bCs/>
                <w:sz w:val="20"/>
                <w:szCs w:val="20"/>
              </w:rPr>
            </w:pPr>
            <w:r w:rsidRPr="00A47948">
              <w:rPr>
                <w:rFonts w:ascii="Trebuchet MS" w:hAnsi="Trebuchet MS"/>
                <w:bCs/>
                <w:sz w:val="20"/>
                <w:szCs w:val="20"/>
              </w:rPr>
              <w:t>Consejer</w:t>
            </w:r>
            <w:r>
              <w:rPr>
                <w:rFonts w:ascii="Trebuchet MS" w:hAnsi="Trebuchet MS"/>
                <w:bCs/>
                <w:sz w:val="20"/>
                <w:szCs w:val="20"/>
              </w:rPr>
              <w:t>a e</w:t>
            </w:r>
            <w:r w:rsidRPr="00A47948">
              <w:rPr>
                <w:rFonts w:ascii="Trebuchet MS" w:hAnsi="Trebuchet MS"/>
                <w:bCs/>
                <w:sz w:val="20"/>
                <w:szCs w:val="20"/>
              </w:rPr>
              <w:t>lectoral president</w:t>
            </w:r>
            <w:r w:rsidR="001F72F2">
              <w:rPr>
                <w:rFonts w:ascii="Trebuchet MS" w:hAnsi="Trebuchet MS"/>
                <w:bCs/>
                <w:sz w:val="20"/>
                <w:szCs w:val="20"/>
              </w:rPr>
              <w:t>a</w:t>
            </w:r>
          </w:p>
        </w:tc>
      </w:tr>
      <w:tr w:rsidR="00E43925" w:rsidRPr="003B21EB" w:rsidTr="00864D24">
        <w:trPr>
          <w:jc w:val="center"/>
        </w:trPr>
        <w:tc>
          <w:tcPr>
            <w:tcW w:w="2500" w:type="pct"/>
            <w:gridSpan w:val="3"/>
            <w:vAlign w:val="center"/>
          </w:tcPr>
          <w:p w:rsidR="00E43925" w:rsidRDefault="00E43925" w:rsidP="00664332">
            <w:pPr>
              <w:spacing w:line="276" w:lineRule="auto"/>
              <w:jc w:val="center"/>
              <w:rPr>
                <w:rFonts w:ascii="Trebuchet MS" w:hAnsi="Trebuchet MS" w:cs="Arial"/>
                <w:b/>
                <w:bCs/>
                <w:sz w:val="20"/>
                <w:szCs w:val="20"/>
              </w:rPr>
            </w:pPr>
          </w:p>
          <w:p w:rsidR="00E43925" w:rsidRDefault="00E43925" w:rsidP="00664332">
            <w:pPr>
              <w:spacing w:line="276" w:lineRule="auto"/>
              <w:jc w:val="center"/>
              <w:rPr>
                <w:rFonts w:ascii="Trebuchet MS" w:hAnsi="Trebuchet MS" w:cs="Arial"/>
                <w:b/>
                <w:bCs/>
                <w:sz w:val="20"/>
                <w:szCs w:val="20"/>
              </w:rPr>
            </w:pPr>
          </w:p>
          <w:p w:rsidR="00E43925" w:rsidRDefault="00E43925" w:rsidP="00664332">
            <w:pPr>
              <w:spacing w:line="276" w:lineRule="auto"/>
              <w:jc w:val="center"/>
              <w:rPr>
                <w:rFonts w:ascii="Trebuchet MS" w:hAnsi="Trebuchet MS" w:cs="Arial"/>
                <w:b/>
                <w:bCs/>
                <w:sz w:val="20"/>
                <w:szCs w:val="20"/>
              </w:rPr>
            </w:pPr>
          </w:p>
          <w:p w:rsidR="00E75EA6" w:rsidRDefault="00E75EA6" w:rsidP="00664332">
            <w:pPr>
              <w:spacing w:line="276" w:lineRule="auto"/>
              <w:jc w:val="center"/>
              <w:rPr>
                <w:rFonts w:ascii="Trebuchet MS" w:hAnsi="Trebuchet MS" w:cs="Arial"/>
                <w:b/>
                <w:bCs/>
                <w:sz w:val="20"/>
                <w:szCs w:val="20"/>
              </w:rPr>
            </w:pPr>
          </w:p>
          <w:p w:rsidR="00646685" w:rsidRDefault="00646685" w:rsidP="00664332">
            <w:pPr>
              <w:spacing w:line="276" w:lineRule="auto"/>
              <w:jc w:val="center"/>
              <w:rPr>
                <w:rFonts w:ascii="Trebuchet MS" w:hAnsi="Trebuchet MS" w:cs="Arial"/>
                <w:b/>
                <w:bCs/>
                <w:sz w:val="20"/>
                <w:szCs w:val="20"/>
              </w:rPr>
            </w:pPr>
            <w:r w:rsidRPr="00646685">
              <w:rPr>
                <w:rFonts w:ascii="Trebuchet MS" w:hAnsi="Trebuchet MS" w:cs="Arial"/>
                <w:b/>
                <w:bCs/>
                <w:sz w:val="20"/>
                <w:szCs w:val="20"/>
              </w:rPr>
              <w:t>Moisés Pérez Vega</w:t>
            </w:r>
          </w:p>
          <w:p w:rsidR="00E43925" w:rsidRDefault="00646685" w:rsidP="00664332">
            <w:pPr>
              <w:spacing w:line="276" w:lineRule="auto"/>
              <w:jc w:val="center"/>
              <w:rPr>
                <w:rFonts w:ascii="Trebuchet MS" w:hAnsi="Trebuchet MS"/>
                <w:b/>
                <w:bCs/>
                <w:sz w:val="20"/>
                <w:szCs w:val="20"/>
              </w:rPr>
            </w:pPr>
            <w:r w:rsidRPr="00646685">
              <w:rPr>
                <w:rFonts w:ascii="Trebuchet MS" w:hAnsi="Trebuchet MS" w:cs="Arial"/>
                <w:b/>
                <w:bCs/>
                <w:sz w:val="20"/>
                <w:szCs w:val="20"/>
              </w:rPr>
              <w:t xml:space="preserve"> </w:t>
            </w:r>
            <w:r>
              <w:rPr>
                <w:rFonts w:ascii="Trebuchet MS" w:hAnsi="Trebuchet MS"/>
                <w:bCs/>
                <w:sz w:val="20"/>
                <w:szCs w:val="20"/>
              </w:rPr>
              <w:t>Consejero</w:t>
            </w:r>
            <w:r w:rsidR="00E43925">
              <w:rPr>
                <w:rFonts w:ascii="Trebuchet MS" w:hAnsi="Trebuchet MS"/>
                <w:bCs/>
                <w:sz w:val="20"/>
                <w:szCs w:val="20"/>
              </w:rPr>
              <w:t xml:space="preserve"> electoral integrante</w:t>
            </w:r>
          </w:p>
        </w:tc>
        <w:tc>
          <w:tcPr>
            <w:tcW w:w="2500" w:type="pct"/>
            <w:vAlign w:val="center"/>
          </w:tcPr>
          <w:p w:rsidR="00E43925" w:rsidRDefault="00E43925" w:rsidP="00664332">
            <w:pPr>
              <w:spacing w:line="276" w:lineRule="auto"/>
              <w:jc w:val="center"/>
              <w:rPr>
                <w:rFonts w:ascii="Trebuchet MS" w:hAnsi="Trebuchet MS" w:cs="Arial"/>
                <w:b/>
                <w:bCs/>
                <w:sz w:val="20"/>
                <w:szCs w:val="20"/>
              </w:rPr>
            </w:pPr>
          </w:p>
          <w:p w:rsidR="00E43925" w:rsidRDefault="00E43925" w:rsidP="00664332">
            <w:pPr>
              <w:spacing w:line="276" w:lineRule="auto"/>
              <w:jc w:val="center"/>
              <w:rPr>
                <w:rFonts w:ascii="Trebuchet MS" w:hAnsi="Trebuchet MS" w:cs="Arial"/>
                <w:b/>
                <w:bCs/>
                <w:sz w:val="20"/>
                <w:szCs w:val="20"/>
              </w:rPr>
            </w:pPr>
          </w:p>
          <w:p w:rsidR="00E43925" w:rsidRDefault="00E43925" w:rsidP="00664332">
            <w:pPr>
              <w:spacing w:line="276" w:lineRule="auto"/>
              <w:jc w:val="center"/>
              <w:rPr>
                <w:rFonts w:ascii="Trebuchet MS" w:hAnsi="Trebuchet MS" w:cs="Arial"/>
                <w:b/>
                <w:bCs/>
                <w:sz w:val="20"/>
                <w:szCs w:val="20"/>
              </w:rPr>
            </w:pPr>
          </w:p>
          <w:p w:rsidR="00E75EA6" w:rsidRDefault="00E75EA6" w:rsidP="00664332">
            <w:pPr>
              <w:spacing w:line="276" w:lineRule="auto"/>
              <w:jc w:val="center"/>
              <w:rPr>
                <w:rFonts w:ascii="Trebuchet MS" w:hAnsi="Trebuchet MS" w:cs="Arial"/>
                <w:b/>
                <w:bCs/>
                <w:sz w:val="20"/>
                <w:szCs w:val="20"/>
              </w:rPr>
            </w:pPr>
          </w:p>
          <w:p w:rsidR="00E43925" w:rsidRDefault="00E43925" w:rsidP="00664332">
            <w:pPr>
              <w:spacing w:line="276" w:lineRule="auto"/>
              <w:jc w:val="center"/>
              <w:rPr>
                <w:rFonts w:ascii="Trebuchet MS" w:hAnsi="Trebuchet MS"/>
                <w:bCs/>
                <w:sz w:val="20"/>
                <w:szCs w:val="20"/>
              </w:rPr>
            </w:pPr>
            <w:r w:rsidRPr="00455CD0">
              <w:rPr>
                <w:rFonts w:ascii="Trebuchet MS" w:hAnsi="Trebuchet MS" w:cs="Arial"/>
                <w:b/>
                <w:bCs/>
                <w:sz w:val="20"/>
                <w:szCs w:val="20"/>
              </w:rPr>
              <w:t>Griselda Beatriz Rangel Juárez</w:t>
            </w:r>
          </w:p>
          <w:p w:rsidR="00E43925" w:rsidRDefault="00E43925" w:rsidP="00664332">
            <w:pPr>
              <w:spacing w:line="276" w:lineRule="auto"/>
              <w:jc w:val="center"/>
              <w:rPr>
                <w:rFonts w:ascii="Trebuchet MS" w:hAnsi="Trebuchet MS"/>
                <w:b/>
                <w:bCs/>
                <w:sz w:val="20"/>
                <w:szCs w:val="20"/>
              </w:rPr>
            </w:pPr>
            <w:r>
              <w:rPr>
                <w:rFonts w:ascii="Trebuchet MS" w:hAnsi="Trebuchet MS"/>
                <w:bCs/>
                <w:sz w:val="20"/>
                <w:szCs w:val="20"/>
              </w:rPr>
              <w:t>Consejera electoral integrante</w:t>
            </w:r>
          </w:p>
        </w:tc>
      </w:tr>
      <w:tr w:rsidR="00E43925" w:rsidRPr="00A47948" w:rsidTr="00453E1E">
        <w:trPr>
          <w:jc w:val="center"/>
        </w:trPr>
        <w:tc>
          <w:tcPr>
            <w:tcW w:w="5000" w:type="pct"/>
            <w:gridSpan w:val="4"/>
            <w:vAlign w:val="center"/>
          </w:tcPr>
          <w:p w:rsidR="00E43925" w:rsidRDefault="00E43925" w:rsidP="00664332">
            <w:pPr>
              <w:spacing w:line="276" w:lineRule="auto"/>
              <w:jc w:val="center"/>
              <w:rPr>
                <w:rFonts w:ascii="Trebuchet MS" w:hAnsi="Trebuchet MS"/>
                <w:b/>
                <w:bCs/>
                <w:sz w:val="20"/>
                <w:szCs w:val="20"/>
              </w:rPr>
            </w:pPr>
          </w:p>
          <w:p w:rsidR="00E75EA6" w:rsidRPr="00A47948" w:rsidRDefault="00E75EA6" w:rsidP="00664332">
            <w:pPr>
              <w:spacing w:line="276" w:lineRule="auto"/>
              <w:jc w:val="center"/>
              <w:rPr>
                <w:rFonts w:ascii="Trebuchet MS" w:hAnsi="Trebuchet MS"/>
                <w:b/>
                <w:bCs/>
                <w:sz w:val="20"/>
                <w:szCs w:val="20"/>
              </w:rPr>
            </w:pPr>
          </w:p>
          <w:p w:rsidR="00E43925" w:rsidRPr="00A47948" w:rsidRDefault="00E43925" w:rsidP="00664332">
            <w:pPr>
              <w:spacing w:line="276" w:lineRule="auto"/>
              <w:jc w:val="center"/>
              <w:rPr>
                <w:rFonts w:ascii="Trebuchet MS" w:hAnsi="Trebuchet MS"/>
                <w:b/>
                <w:bCs/>
                <w:sz w:val="20"/>
                <w:szCs w:val="20"/>
              </w:rPr>
            </w:pPr>
          </w:p>
          <w:p w:rsidR="00E43925" w:rsidRDefault="00E43925" w:rsidP="00664332">
            <w:pPr>
              <w:spacing w:line="276" w:lineRule="auto"/>
              <w:jc w:val="center"/>
              <w:rPr>
                <w:rFonts w:ascii="Trebuchet MS" w:hAnsi="Trebuchet MS"/>
                <w:b/>
                <w:bCs/>
                <w:sz w:val="20"/>
                <w:szCs w:val="20"/>
              </w:rPr>
            </w:pPr>
          </w:p>
          <w:p w:rsidR="00E43925" w:rsidRPr="00A47948" w:rsidRDefault="00E43925" w:rsidP="00664332">
            <w:pPr>
              <w:spacing w:line="276" w:lineRule="auto"/>
              <w:jc w:val="center"/>
              <w:rPr>
                <w:rFonts w:ascii="Trebuchet MS" w:hAnsi="Trebuchet MS"/>
                <w:b/>
                <w:bCs/>
                <w:sz w:val="20"/>
                <w:szCs w:val="20"/>
                <w:lang w:val="es-ES"/>
              </w:rPr>
            </w:pPr>
            <w:r w:rsidRPr="00A47948">
              <w:rPr>
                <w:rFonts w:ascii="Trebuchet MS" w:hAnsi="Trebuchet MS"/>
                <w:b/>
                <w:bCs/>
                <w:sz w:val="20"/>
                <w:szCs w:val="20"/>
                <w:lang w:val="es-ES"/>
              </w:rPr>
              <w:t>Luis Alfonso Campos Guzmán</w:t>
            </w:r>
          </w:p>
          <w:p w:rsidR="00E43925" w:rsidRPr="00A47948" w:rsidRDefault="001F72F2" w:rsidP="00664332">
            <w:pPr>
              <w:spacing w:line="276" w:lineRule="auto"/>
              <w:jc w:val="center"/>
              <w:rPr>
                <w:rFonts w:ascii="Trebuchet MS" w:hAnsi="Trebuchet MS"/>
                <w:b/>
                <w:bCs/>
                <w:sz w:val="20"/>
                <w:szCs w:val="20"/>
              </w:rPr>
            </w:pPr>
            <w:r>
              <w:rPr>
                <w:rFonts w:ascii="Trebuchet MS" w:hAnsi="Trebuchet MS"/>
                <w:bCs/>
                <w:sz w:val="20"/>
                <w:szCs w:val="20"/>
                <w:lang w:val="es-ES"/>
              </w:rPr>
              <w:t>Secretario Técnico</w:t>
            </w:r>
          </w:p>
        </w:tc>
      </w:tr>
      <w:tr w:rsidR="00E43925" w:rsidRPr="00A47948" w:rsidTr="00453E1E">
        <w:trPr>
          <w:jc w:val="center"/>
        </w:trPr>
        <w:tc>
          <w:tcPr>
            <w:tcW w:w="5000" w:type="pct"/>
            <w:gridSpan w:val="4"/>
            <w:vAlign w:val="center"/>
          </w:tcPr>
          <w:p w:rsidR="00E43925" w:rsidRPr="00A47948" w:rsidRDefault="00E43925" w:rsidP="001F72F2">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001F72F2">
              <w:rPr>
                <w:rFonts w:ascii="Trebuchet MS" w:hAnsi="Trebuchet MS"/>
                <w:sz w:val="14"/>
                <w:szCs w:val="12"/>
              </w:rPr>
              <w:t xml:space="preserve"> de la </w:t>
            </w:r>
            <w:r w:rsidR="001F72F2">
              <w:rPr>
                <w:rFonts w:ascii="Trebuchet MS" w:hAnsi="Trebuchet MS"/>
                <w:b/>
                <w:sz w:val="14"/>
                <w:szCs w:val="12"/>
              </w:rPr>
              <w:t>tercera</w:t>
            </w:r>
            <w:r w:rsidR="003B4338" w:rsidRPr="001F72F2">
              <w:rPr>
                <w:rFonts w:ascii="Trebuchet MS" w:hAnsi="Trebuchet MS"/>
                <w:b/>
                <w:sz w:val="14"/>
                <w:szCs w:val="12"/>
              </w:rPr>
              <w:t xml:space="preserve"> </w:t>
            </w:r>
            <w:r w:rsidRPr="001F72F2">
              <w:rPr>
                <w:rFonts w:ascii="Trebuchet MS" w:hAnsi="Trebuchet MS"/>
                <w:b/>
                <w:sz w:val="14"/>
                <w:szCs w:val="12"/>
              </w:rPr>
              <w:t>sesión ordinaria</w:t>
            </w:r>
            <w:r w:rsidRPr="00A47948">
              <w:rPr>
                <w:rFonts w:ascii="Trebuchet MS" w:hAnsi="Trebuchet MS"/>
                <w:sz w:val="14"/>
                <w:szCs w:val="12"/>
              </w:rPr>
              <w:t xml:space="preserve"> </w:t>
            </w:r>
            <w:r w:rsidR="001F72F2">
              <w:rPr>
                <w:rFonts w:ascii="Trebuchet MS" w:hAnsi="Trebuchet MS"/>
                <w:sz w:val="14"/>
                <w:szCs w:val="12"/>
              </w:rPr>
              <w:t xml:space="preserve">de </w:t>
            </w:r>
            <w:r w:rsidRPr="00A47948">
              <w:rPr>
                <w:rFonts w:ascii="Trebuchet MS" w:hAnsi="Trebuchet MS"/>
                <w:sz w:val="14"/>
                <w:szCs w:val="12"/>
              </w:rPr>
              <w:t xml:space="preserve">la Comisión de </w:t>
            </w:r>
            <w:r w:rsidR="003B4338">
              <w:rPr>
                <w:rFonts w:ascii="Trebuchet MS" w:hAnsi="Trebuchet MS"/>
                <w:sz w:val="14"/>
                <w:szCs w:val="12"/>
              </w:rPr>
              <w:t xml:space="preserve">Participación Ciudadana </w:t>
            </w:r>
            <w:r w:rsidRPr="00A47948">
              <w:rPr>
                <w:rFonts w:ascii="Trebuchet MS" w:hAnsi="Trebuchet MS"/>
                <w:sz w:val="14"/>
                <w:szCs w:val="12"/>
              </w:rPr>
              <w:t xml:space="preserve">del Instituto Electoral y de Participación Ciudadana del Estado de Jalisco, </w:t>
            </w:r>
            <w:r w:rsidR="001F72F2">
              <w:rPr>
                <w:rFonts w:ascii="Trebuchet MS" w:hAnsi="Trebuchet MS"/>
                <w:sz w:val="14"/>
                <w:szCs w:val="12"/>
              </w:rPr>
              <w:t xml:space="preserve">celebrada </w:t>
            </w:r>
            <w:r w:rsidR="00FF4EE0">
              <w:rPr>
                <w:rFonts w:ascii="Trebuchet MS" w:hAnsi="Trebuchet MS"/>
                <w:sz w:val="14"/>
                <w:szCs w:val="12"/>
              </w:rPr>
              <w:t>el 7 de septiembre</w:t>
            </w:r>
            <w:r>
              <w:rPr>
                <w:rFonts w:ascii="Trebuchet MS" w:hAnsi="Trebuchet MS"/>
                <w:sz w:val="14"/>
                <w:szCs w:val="12"/>
              </w:rPr>
              <w:t xml:space="preserve"> de 2020</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001F72F2">
              <w:t xml:space="preserve"> </w:t>
            </w:r>
            <w:r w:rsidR="001F72F2" w:rsidRPr="001F72F2">
              <w:rPr>
                <w:rFonts w:ascii="Trebuchet MS" w:hAnsi="Trebuchet MS"/>
                <w:sz w:val="14"/>
                <w:szCs w:val="12"/>
              </w:rPr>
              <w:t>https://www.youtube.com/watch?v=7AEEVNRZ6oY&amp;t=204s</w:t>
            </w:r>
            <w:r w:rsidR="003B4338" w:rsidRPr="003B4338">
              <w:rPr>
                <w:rFonts w:ascii="Trebuchet MS" w:hAnsi="Trebuchet MS"/>
                <w:sz w:val="14"/>
                <w:szCs w:val="14"/>
              </w:rPr>
              <w:t xml:space="preserve"> </w:t>
            </w:r>
            <w:r w:rsidRPr="00664332">
              <w:rPr>
                <w:rFonts w:ascii="Trebuchet MS" w:hAnsi="Trebuchet MS"/>
                <w:sz w:val="14"/>
                <w:szCs w:val="12"/>
              </w:rPr>
              <w:t>--------------</w:t>
            </w:r>
            <w:r w:rsidR="001F72F2">
              <w:rPr>
                <w:rFonts w:ascii="Trebuchet MS" w:hAnsi="Trebuchet MS"/>
                <w:sz w:val="14"/>
                <w:szCs w:val="12"/>
              </w:rPr>
              <w:t>------------------</w:t>
            </w:r>
            <w:r w:rsidRPr="00664332">
              <w:rPr>
                <w:rFonts w:ascii="Trebuchet MS" w:hAnsi="Trebuchet MS"/>
                <w:sz w:val="14"/>
                <w:szCs w:val="12"/>
              </w:rPr>
              <w:t>---</w:t>
            </w:r>
            <w:r w:rsidR="0010404A">
              <w:rPr>
                <w:rFonts w:ascii="Trebuchet MS" w:hAnsi="Trebuchet MS"/>
                <w:sz w:val="14"/>
                <w:szCs w:val="12"/>
              </w:rPr>
              <w:t>--</w:t>
            </w:r>
          </w:p>
        </w:tc>
      </w:tr>
    </w:tbl>
    <w:p w:rsidR="00285445" w:rsidRPr="00D32F43" w:rsidRDefault="00285445" w:rsidP="00664332">
      <w:pPr>
        <w:spacing w:line="276" w:lineRule="auto"/>
        <w:rPr>
          <w:rFonts w:ascii="Trebuchet MS" w:hAnsi="Trebuchet MS"/>
          <w:sz w:val="14"/>
          <w:szCs w:val="12"/>
        </w:rPr>
      </w:pPr>
    </w:p>
    <w:sectPr w:rsidR="00285445" w:rsidRPr="00D32F43" w:rsidSect="001F72F2">
      <w:headerReference w:type="default" r:id="rId8"/>
      <w:footerReference w:type="default" r:id="rId9"/>
      <w:pgSz w:w="12240" w:h="15840" w:code="1"/>
      <w:pgMar w:top="2835"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F38" w:rsidRDefault="00D47F38">
      <w:r>
        <w:separator/>
      </w:r>
    </w:p>
  </w:endnote>
  <w:endnote w:type="continuationSeparator" w:id="0">
    <w:p w:rsidR="00D47F38" w:rsidRDefault="00D4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3ED" w:rsidRPr="002177E9" w:rsidRDefault="000B23ED" w:rsidP="002177E9">
    <w:pPr>
      <w:tabs>
        <w:tab w:val="center" w:pos="4419"/>
        <w:tab w:val="right" w:pos="8838"/>
      </w:tabs>
      <w:jc w:val="center"/>
      <w:rPr>
        <w:rFonts w:ascii="Trebuchet MS" w:hAnsi="Trebuchet MS" w:cs="Tahoma"/>
        <w:bCs/>
        <w:color w:val="A6A6A6"/>
        <w:sz w:val="16"/>
        <w:szCs w:val="16"/>
        <w:lang w:val="es-ES"/>
      </w:rPr>
    </w:pPr>
    <w:r w:rsidRPr="002331F0">
      <w:rPr>
        <w:rFonts w:ascii="Trebuchet MS" w:hAnsi="Trebuchet MS" w:cs="Tahoma"/>
        <w:bCs/>
        <w:color w:val="A6A6A6"/>
        <w:sz w:val="16"/>
        <w:szCs w:val="16"/>
        <w:lang w:val="es-ES"/>
      </w:rPr>
      <w:t>Paseo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rsidR="000B23ED" w:rsidRPr="002177E9" w:rsidRDefault="00C876A7"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pict>
        <v:rect id="_x0000_i1025" style="width:389pt;height:1.25pt" o:hrpct="853" o:hralign="center" o:hrstd="t" o:hr="t" fillcolor="#a0a0a0" stroked="f"/>
      </w:pict>
    </w:r>
  </w:p>
  <w:p w:rsidR="000B23ED" w:rsidRPr="009366B9" w:rsidRDefault="000B23ED"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0B23ED" w:rsidRDefault="000B23ED" w:rsidP="007C7AF7">
    <w:pPr>
      <w:pStyle w:val="Piedepgina"/>
      <w:jc w:val="right"/>
      <w:rPr>
        <w:rFonts w:ascii="Trebuchet MS" w:eastAsia="Calibri" w:hAnsi="Trebuchet MS" w:cs="Arial"/>
        <w:sz w:val="20"/>
        <w:szCs w:val="20"/>
        <w:lang w:eastAsia="en-US"/>
      </w:rPr>
    </w:pPr>
  </w:p>
  <w:p w:rsidR="000B23ED" w:rsidRPr="00E93BC1" w:rsidRDefault="000B23ED"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C876A7">
      <w:rPr>
        <w:rFonts w:ascii="Trebuchet MS" w:eastAsia="Calibri" w:hAnsi="Trebuchet MS" w:cs="Arial"/>
        <w:noProof/>
        <w:sz w:val="16"/>
        <w:szCs w:val="16"/>
        <w:lang w:eastAsia="en-US"/>
      </w:rPr>
      <w:t>15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C876A7">
      <w:rPr>
        <w:rFonts w:ascii="Trebuchet MS" w:eastAsia="Calibri" w:hAnsi="Trebuchet MS" w:cs="Arial"/>
        <w:noProof/>
        <w:sz w:val="16"/>
        <w:szCs w:val="16"/>
        <w:lang w:eastAsia="en-US"/>
      </w:rPr>
      <w:t>15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F38" w:rsidRDefault="00D47F38">
      <w:r>
        <w:separator/>
      </w:r>
    </w:p>
  </w:footnote>
  <w:footnote w:type="continuationSeparator" w:id="0">
    <w:p w:rsidR="00D47F38" w:rsidRDefault="00D47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3ED" w:rsidRDefault="000B23ED"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1"/>
      <w:gridCol w:w="6363"/>
    </w:tblGrid>
    <w:tr w:rsidR="000B23ED" w:rsidRPr="00453E1E" w:rsidTr="00ED345C">
      <w:trPr>
        <w:jc w:val="center"/>
      </w:trPr>
      <w:tc>
        <w:tcPr>
          <w:tcW w:w="2696" w:type="dxa"/>
        </w:tcPr>
        <w:p w:rsidR="000B23ED" w:rsidRDefault="000B23ED"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5674C7FF" wp14:editId="59296C8F">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rsidR="000B23ED" w:rsidRDefault="000B23ED" w:rsidP="002177E9">
          <w:pPr>
            <w:tabs>
              <w:tab w:val="center" w:pos="4252"/>
              <w:tab w:val="right" w:pos="8504"/>
            </w:tabs>
            <w:suppressAutoHyphens w:val="0"/>
            <w:jc w:val="both"/>
            <w:rPr>
              <w:rFonts w:ascii="Trebuchet MS" w:hAnsi="Trebuchet MS" w:cs="Segoe UI Historic"/>
              <w:b/>
              <w:bCs/>
              <w:sz w:val="20"/>
              <w:szCs w:val="20"/>
              <w:lang w:eastAsia="es-ES"/>
            </w:rPr>
          </w:pPr>
        </w:p>
        <w:p w:rsidR="000B23ED" w:rsidRPr="00D809E3" w:rsidRDefault="000B23ED" w:rsidP="009E21A9">
          <w:pPr>
            <w:pStyle w:val="Sinespaciado"/>
            <w:spacing w:line="276" w:lineRule="auto"/>
            <w:jc w:val="both"/>
            <w:rPr>
              <w:rFonts w:ascii="Trebuchet MS" w:hAnsi="Trebuchet MS"/>
              <w:b/>
              <w:lang w:eastAsia="es-ES"/>
            </w:rPr>
          </w:pPr>
          <w:r w:rsidRPr="00D809E3">
            <w:rPr>
              <w:rFonts w:ascii="Trebuchet MS" w:hAnsi="Trebuchet MS" w:cs="Segoe UI Historic"/>
              <w:b/>
              <w:bCs/>
              <w:color w:val="595959" w:themeColor="text1" w:themeTint="A6"/>
              <w:sz w:val="20"/>
              <w:szCs w:val="20"/>
              <w:lang w:eastAsia="es-ES"/>
            </w:rPr>
            <w:t xml:space="preserve">Acta de la </w:t>
          </w:r>
          <w:r w:rsidRPr="00D809E3">
            <w:rPr>
              <w:rFonts w:ascii="Trebuchet MS" w:hAnsi="Trebuchet MS"/>
              <w:b/>
              <w:color w:val="595959" w:themeColor="text1" w:themeTint="A6"/>
              <w:sz w:val="20"/>
              <w:lang w:eastAsia="es-ES"/>
            </w:rPr>
            <w:t xml:space="preserve">tercera sesión ordinaria de la Comisión de Participación Ciudadana </w:t>
          </w:r>
          <w:r w:rsidRPr="00D809E3">
            <w:rPr>
              <w:rFonts w:ascii="Trebuchet MS" w:hAnsi="Trebuchet MS" w:cs="Segoe UI Historic"/>
              <w:b/>
              <w:bCs/>
              <w:color w:val="595959" w:themeColor="text1" w:themeTint="A6"/>
              <w:sz w:val="20"/>
              <w:szCs w:val="20"/>
              <w:lang w:eastAsia="es-ES"/>
            </w:rPr>
            <w:t>del Instituto Electoral y de Participación Ciudadana del Estado de Jalisco</w:t>
          </w:r>
        </w:p>
      </w:tc>
    </w:tr>
  </w:tbl>
  <w:p w:rsidR="000B23ED" w:rsidRDefault="000B23ED">
    <w:pPr>
      <w:ind w:left="1596"/>
      <w:rPr>
        <w:rFonts w:ascii="Garamond" w:hAnsi="Garamond" w:cs="Arial"/>
        <w:b/>
      </w:rPr>
    </w:pPr>
  </w:p>
  <w:p w:rsidR="000B23ED" w:rsidRDefault="000B23ED"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8">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8"/>
  </w:num>
  <w:num w:numId="15">
    <w:abstractNumId w:val="21"/>
  </w:num>
  <w:num w:numId="1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0"/>
  </w:num>
  <w:num w:numId="19">
    <w:abstractNumId w:val="34"/>
  </w:num>
  <w:num w:numId="20">
    <w:abstractNumId w:val="25"/>
  </w:num>
  <w:num w:numId="21">
    <w:abstractNumId w:val="4"/>
  </w:num>
  <w:num w:numId="22">
    <w:abstractNumId w:val="17"/>
  </w:num>
  <w:num w:numId="23">
    <w:abstractNumId w:val="5"/>
  </w:num>
  <w:num w:numId="24">
    <w:abstractNumId w:val="31"/>
  </w:num>
  <w:num w:numId="25">
    <w:abstractNumId w:val="20"/>
  </w:num>
  <w:num w:numId="26">
    <w:abstractNumId w:val="33"/>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29"/>
  </w:num>
  <w:num w:numId="36">
    <w:abstractNumId w:val="2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4"/>
    <w:rsid w:val="00000D23"/>
    <w:rsid w:val="00000F7F"/>
    <w:rsid w:val="000012EA"/>
    <w:rsid w:val="00001643"/>
    <w:rsid w:val="00002541"/>
    <w:rsid w:val="000027B5"/>
    <w:rsid w:val="00002C0F"/>
    <w:rsid w:val="000039FF"/>
    <w:rsid w:val="0000462B"/>
    <w:rsid w:val="000068A8"/>
    <w:rsid w:val="00011489"/>
    <w:rsid w:val="000121BD"/>
    <w:rsid w:val="00012502"/>
    <w:rsid w:val="00012CDB"/>
    <w:rsid w:val="00012D24"/>
    <w:rsid w:val="000138C9"/>
    <w:rsid w:val="00016FE4"/>
    <w:rsid w:val="00017244"/>
    <w:rsid w:val="00021D01"/>
    <w:rsid w:val="00021D76"/>
    <w:rsid w:val="00022B86"/>
    <w:rsid w:val="00023B91"/>
    <w:rsid w:val="00024953"/>
    <w:rsid w:val="00026F03"/>
    <w:rsid w:val="00027C18"/>
    <w:rsid w:val="00030BE2"/>
    <w:rsid w:val="00031256"/>
    <w:rsid w:val="000316CB"/>
    <w:rsid w:val="00032C8B"/>
    <w:rsid w:val="0003434B"/>
    <w:rsid w:val="00034AC1"/>
    <w:rsid w:val="00034EB8"/>
    <w:rsid w:val="0003685C"/>
    <w:rsid w:val="00036A57"/>
    <w:rsid w:val="000403D9"/>
    <w:rsid w:val="00041FCA"/>
    <w:rsid w:val="000430A5"/>
    <w:rsid w:val="000438A3"/>
    <w:rsid w:val="00046090"/>
    <w:rsid w:val="00047EFB"/>
    <w:rsid w:val="00050038"/>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60"/>
    <w:rsid w:val="00074EB6"/>
    <w:rsid w:val="00076088"/>
    <w:rsid w:val="0007725E"/>
    <w:rsid w:val="000772A2"/>
    <w:rsid w:val="0007735C"/>
    <w:rsid w:val="00077A53"/>
    <w:rsid w:val="000800D8"/>
    <w:rsid w:val="000808E9"/>
    <w:rsid w:val="000829FF"/>
    <w:rsid w:val="00082C9E"/>
    <w:rsid w:val="000831EC"/>
    <w:rsid w:val="00083605"/>
    <w:rsid w:val="00086705"/>
    <w:rsid w:val="0008782C"/>
    <w:rsid w:val="00087A4C"/>
    <w:rsid w:val="00090A2A"/>
    <w:rsid w:val="00090BC8"/>
    <w:rsid w:val="000912EB"/>
    <w:rsid w:val="000929B1"/>
    <w:rsid w:val="00092C69"/>
    <w:rsid w:val="0009412C"/>
    <w:rsid w:val="000948B0"/>
    <w:rsid w:val="00095FAF"/>
    <w:rsid w:val="00095FE7"/>
    <w:rsid w:val="00096F3C"/>
    <w:rsid w:val="000976B8"/>
    <w:rsid w:val="000A131D"/>
    <w:rsid w:val="000A1670"/>
    <w:rsid w:val="000A2FCE"/>
    <w:rsid w:val="000A34BA"/>
    <w:rsid w:val="000A4019"/>
    <w:rsid w:val="000A46B4"/>
    <w:rsid w:val="000A4ED7"/>
    <w:rsid w:val="000A5600"/>
    <w:rsid w:val="000A5997"/>
    <w:rsid w:val="000A5DC9"/>
    <w:rsid w:val="000A6ED4"/>
    <w:rsid w:val="000B118F"/>
    <w:rsid w:val="000B23ED"/>
    <w:rsid w:val="000B2FA0"/>
    <w:rsid w:val="000B3DB6"/>
    <w:rsid w:val="000B3DD6"/>
    <w:rsid w:val="000B47F3"/>
    <w:rsid w:val="000B4FC9"/>
    <w:rsid w:val="000B5E98"/>
    <w:rsid w:val="000B63B3"/>
    <w:rsid w:val="000B73F6"/>
    <w:rsid w:val="000B7EBE"/>
    <w:rsid w:val="000C1409"/>
    <w:rsid w:val="000C1834"/>
    <w:rsid w:val="000C19F8"/>
    <w:rsid w:val="000C33E0"/>
    <w:rsid w:val="000C350D"/>
    <w:rsid w:val="000C3D71"/>
    <w:rsid w:val="000C3FC0"/>
    <w:rsid w:val="000C460F"/>
    <w:rsid w:val="000C46CE"/>
    <w:rsid w:val="000C58C8"/>
    <w:rsid w:val="000C7210"/>
    <w:rsid w:val="000C7705"/>
    <w:rsid w:val="000C7D29"/>
    <w:rsid w:val="000D0A23"/>
    <w:rsid w:val="000D0B25"/>
    <w:rsid w:val="000D0D04"/>
    <w:rsid w:val="000D0ED7"/>
    <w:rsid w:val="000D1AFF"/>
    <w:rsid w:val="000D2A8C"/>
    <w:rsid w:val="000D41E0"/>
    <w:rsid w:val="000D42B9"/>
    <w:rsid w:val="000D512F"/>
    <w:rsid w:val="000D5467"/>
    <w:rsid w:val="000D55F7"/>
    <w:rsid w:val="000D6123"/>
    <w:rsid w:val="000D680A"/>
    <w:rsid w:val="000D6850"/>
    <w:rsid w:val="000D68D0"/>
    <w:rsid w:val="000E0A4E"/>
    <w:rsid w:val="000E1875"/>
    <w:rsid w:val="000E2542"/>
    <w:rsid w:val="000E37F1"/>
    <w:rsid w:val="000E3C6D"/>
    <w:rsid w:val="000E49BE"/>
    <w:rsid w:val="000E4F58"/>
    <w:rsid w:val="000E5C7D"/>
    <w:rsid w:val="000E76C9"/>
    <w:rsid w:val="000F065E"/>
    <w:rsid w:val="000F0BBD"/>
    <w:rsid w:val="000F0DA4"/>
    <w:rsid w:val="000F1694"/>
    <w:rsid w:val="000F184C"/>
    <w:rsid w:val="000F3181"/>
    <w:rsid w:val="000F61EE"/>
    <w:rsid w:val="000F6861"/>
    <w:rsid w:val="000F7BE8"/>
    <w:rsid w:val="00100660"/>
    <w:rsid w:val="00101AB9"/>
    <w:rsid w:val="001029CF"/>
    <w:rsid w:val="00103257"/>
    <w:rsid w:val="00103666"/>
    <w:rsid w:val="0010404A"/>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E76"/>
    <w:rsid w:val="00124929"/>
    <w:rsid w:val="00125503"/>
    <w:rsid w:val="00126B77"/>
    <w:rsid w:val="00127038"/>
    <w:rsid w:val="00127A27"/>
    <w:rsid w:val="001340B4"/>
    <w:rsid w:val="00134693"/>
    <w:rsid w:val="001370AE"/>
    <w:rsid w:val="00137465"/>
    <w:rsid w:val="00137AE9"/>
    <w:rsid w:val="00140CCA"/>
    <w:rsid w:val="00141C49"/>
    <w:rsid w:val="001429B8"/>
    <w:rsid w:val="00143831"/>
    <w:rsid w:val="00146EB6"/>
    <w:rsid w:val="00147685"/>
    <w:rsid w:val="0015006F"/>
    <w:rsid w:val="00150E7E"/>
    <w:rsid w:val="00153184"/>
    <w:rsid w:val="00155EC3"/>
    <w:rsid w:val="00155FDF"/>
    <w:rsid w:val="00156480"/>
    <w:rsid w:val="00157983"/>
    <w:rsid w:val="00161013"/>
    <w:rsid w:val="00161D66"/>
    <w:rsid w:val="001628B1"/>
    <w:rsid w:val="00164C7B"/>
    <w:rsid w:val="00164F3C"/>
    <w:rsid w:val="0016501C"/>
    <w:rsid w:val="001651F4"/>
    <w:rsid w:val="00165A38"/>
    <w:rsid w:val="00171987"/>
    <w:rsid w:val="00171BE9"/>
    <w:rsid w:val="00172691"/>
    <w:rsid w:val="001728EB"/>
    <w:rsid w:val="00172D1F"/>
    <w:rsid w:val="0017362C"/>
    <w:rsid w:val="00174804"/>
    <w:rsid w:val="00174877"/>
    <w:rsid w:val="0017621F"/>
    <w:rsid w:val="00176906"/>
    <w:rsid w:val="0018331A"/>
    <w:rsid w:val="0018361A"/>
    <w:rsid w:val="00185625"/>
    <w:rsid w:val="001871F1"/>
    <w:rsid w:val="001874F6"/>
    <w:rsid w:val="00190DE2"/>
    <w:rsid w:val="00191604"/>
    <w:rsid w:val="00196471"/>
    <w:rsid w:val="0019771A"/>
    <w:rsid w:val="001A0B51"/>
    <w:rsid w:val="001A1458"/>
    <w:rsid w:val="001A2130"/>
    <w:rsid w:val="001B004C"/>
    <w:rsid w:val="001B25B3"/>
    <w:rsid w:val="001B3D32"/>
    <w:rsid w:val="001B4CB8"/>
    <w:rsid w:val="001B5420"/>
    <w:rsid w:val="001B69CB"/>
    <w:rsid w:val="001B6D83"/>
    <w:rsid w:val="001B6E8C"/>
    <w:rsid w:val="001B7A54"/>
    <w:rsid w:val="001C13AB"/>
    <w:rsid w:val="001C13C1"/>
    <w:rsid w:val="001C2961"/>
    <w:rsid w:val="001C318E"/>
    <w:rsid w:val="001C45F1"/>
    <w:rsid w:val="001C576B"/>
    <w:rsid w:val="001C7656"/>
    <w:rsid w:val="001C7B3C"/>
    <w:rsid w:val="001D0EF2"/>
    <w:rsid w:val="001D199F"/>
    <w:rsid w:val="001D3BC6"/>
    <w:rsid w:val="001D476A"/>
    <w:rsid w:val="001D4972"/>
    <w:rsid w:val="001D4A1A"/>
    <w:rsid w:val="001D5411"/>
    <w:rsid w:val="001D5AB1"/>
    <w:rsid w:val="001D60F6"/>
    <w:rsid w:val="001D67AA"/>
    <w:rsid w:val="001D7A15"/>
    <w:rsid w:val="001E034A"/>
    <w:rsid w:val="001E1E34"/>
    <w:rsid w:val="001E20DD"/>
    <w:rsid w:val="001E2959"/>
    <w:rsid w:val="001E2E7A"/>
    <w:rsid w:val="001E3B48"/>
    <w:rsid w:val="001E451F"/>
    <w:rsid w:val="001E4B4F"/>
    <w:rsid w:val="001E6747"/>
    <w:rsid w:val="001E6C3A"/>
    <w:rsid w:val="001E6D70"/>
    <w:rsid w:val="001E7328"/>
    <w:rsid w:val="001E7D57"/>
    <w:rsid w:val="001F01D2"/>
    <w:rsid w:val="001F0A20"/>
    <w:rsid w:val="001F0F0C"/>
    <w:rsid w:val="001F0FC6"/>
    <w:rsid w:val="001F288D"/>
    <w:rsid w:val="001F4E5B"/>
    <w:rsid w:val="001F606B"/>
    <w:rsid w:val="001F72F2"/>
    <w:rsid w:val="001F7323"/>
    <w:rsid w:val="00201E44"/>
    <w:rsid w:val="002035A6"/>
    <w:rsid w:val="002035BD"/>
    <w:rsid w:val="00205F53"/>
    <w:rsid w:val="00207C27"/>
    <w:rsid w:val="00207D49"/>
    <w:rsid w:val="002103E7"/>
    <w:rsid w:val="0021136F"/>
    <w:rsid w:val="002127C4"/>
    <w:rsid w:val="002166D5"/>
    <w:rsid w:val="002177E9"/>
    <w:rsid w:val="002209D4"/>
    <w:rsid w:val="00221EF0"/>
    <w:rsid w:val="002223FB"/>
    <w:rsid w:val="00224A56"/>
    <w:rsid w:val="00224E12"/>
    <w:rsid w:val="00224FFE"/>
    <w:rsid w:val="00226481"/>
    <w:rsid w:val="00227002"/>
    <w:rsid w:val="002272CA"/>
    <w:rsid w:val="002313F4"/>
    <w:rsid w:val="0023169A"/>
    <w:rsid w:val="002318BE"/>
    <w:rsid w:val="00231E22"/>
    <w:rsid w:val="00231E34"/>
    <w:rsid w:val="002322E8"/>
    <w:rsid w:val="00232D5E"/>
    <w:rsid w:val="002331F0"/>
    <w:rsid w:val="002340FE"/>
    <w:rsid w:val="002344B6"/>
    <w:rsid w:val="002346AF"/>
    <w:rsid w:val="00235282"/>
    <w:rsid w:val="00237B6E"/>
    <w:rsid w:val="00240AB7"/>
    <w:rsid w:val="00242255"/>
    <w:rsid w:val="00245754"/>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7859"/>
    <w:rsid w:val="00277E91"/>
    <w:rsid w:val="0028019D"/>
    <w:rsid w:val="002819F3"/>
    <w:rsid w:val="00281D5A"/>
    <w:rsid w:val="00281F87"/>
    <w:rsid w:val="0028215F"/>
    <w:rsid w:val="0028362D"/>
    <w:rsid w:val="00283D14"/>
    <w:rsid w:val="00284098"/>
    <w:rsid w:val="002841B1"/>
    <w:rsid w:val="002844EF"/>
    <w:rsid w:val="002848AC"/>
    <w:rsid w:val="00284B74"/>
    <w:rsid w:val="00285445"/>
    <w:rsid w:val="00285C43"/>
    <w:rsid w:val="00286429"/>
    <w:rsid w:val="00291923"/>
    <w:rsid w:val="00293BD1"/>
    <w:rsid w:val="00293C40"/>
    <w:rsid w:val="00295907"/>
    <w:rsid w:val="00295D4A"/>
    <w:rsid w:val="002961EB"/>
    <w:rsid w:val="00297559"/>
    <w:rsid w:val="002A02B3"/>
    <w:rsid w:val="002A042E"/>
    <w:rsid w:val="002A0D8B"/>
    <w:rsid w:val="002A4A2F"/>
    <w:rsid w:val="002A5BD7"/>
    <w:rsid w:val="002A6BB2"/>
    <w:rsid w:val="002A791B"/>
    <w:rsid w:val="002B0A25"/>
    <w:rsid w:val="002B159F"/>
    <w:rsid w:val="002B2665"/>
    <w:rsid w:val="002B357D"/>
    <w:rsid w:val="002B5F11"/>
    <w:rsid w:val="002B697A"/>
    <w:rsid w:val="002B7692"/>
    <w:rsid w:val="002B7D0A"/>
    <w:rsid w:val="002C00C2"/>
    <w:rsid w:val="002C3AC8"/>
    <w:rsid w:val="002C4513"/>
    <w:rsid w:val="002C64E1"/>
    <w:rsid w:val="002C6F0E"/>
    <w:rsid w:val="002C6F34"/>
    <w:rsid w:val="002D21DD"/>
    <w:rsid w:val="002D2A8C"/>
    <w:rsid w:val="002D4BF0"/>
    <w:rsid w:val="002D5408"/>
    <w:rsid w:val="002D54CF"/>
    <w:rsid w:val="002D5892"/>
    <w:rsid w:val="002D621B"/>
    <w:rsid w:val="002D75D5"/>
    <w:rsid w:val="002E06C5"/>
    <w:rsid w:val="002E086A"/>
    <w:rsid w:val="002E08E0"/>
    <w:rsid w:val="002E14AB"/>
    <w:rsid w:val="002E21A9"/>
    <w:rsid w:val="002E5DA2"/>
    <w:rsid w:val="002F3AD2"/>
    <w:rsid w:val="002F59B9"/>
    <w:rsid w:val="002F6F3B"/>
    <w:rsid w:val="002F703A"/>
    <w:rsid w:val="00300CE2"/>
    <w:rsid w:val="0030282A"/>
    <w:rsid w:val="00302CD5"/>
    <w:rsid w:val="003031A3"/>
    <w:rsid w:val="00304D12"/>
    <w:rsid w:val="003059E2"/>
    <w:rsid w:val="0030610B"/>
    <w:rsid w:val="00307C8E"/>
    <w:rsid w:val="00310766"/>
    <w:rsid w:val="0031181A"/>
    <w:rsid w:val="0031709C"/>
    <w:rsid w:val="00317768"/>
    <w:rsid w:val="00317E25"/>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60CE"/>
    <w:rsid w:val="003366DA"/>
    <w:rsid w:val="00336FB6"/>
    <w:rsid w:val="00337D44"/>
    <w:rsid w:val="00340CCE"/>
    <w:rsid w:val="00343C0B"/>
    <w:rsid w:val="003441EA"/>
    <w:rsid w:val="003453EF"/>
    <w:rsid w:val="00347717"/>
    <w:rsid w:val="00347DF6"/>
    <w:rsid w:val="00351483"/>
    <w:rsid w:val="00351823"/>
    <w:rsid w:val="0035184E"/>
    <w:rsid w:val="0035418B"/>
    <w:rsid w:val="00354F39"/>
    <w:rsid w:val="003551BC"/>
    <w:rsid w:val="00355BA4"/>
    <w:rsid w:val="00356D21"/>
    <w:rsid w:val="00362CC1"/>
    <w:rsid w:val="00364974"/>
    <w:rsid w:val="00364C81"/>
    <w:rsid w:val="0036724E"/>
    <w:rsid w:val="00367287"/>
    <w:rsid w:val="003674AC"/>
    <w:rsid w:val="00370A67"/>
    <w:rsid w:val="003723E4"/>
    <w:rsid w:val="0037391D"/>
    <w:rsid w:val="003750CD"/>
    <w:rsid w:val="003750EB"/>
    <w:rsid w:val="00377710"/>
    <w:rsid w:val="00377E80"/>
    <w:rsid w:val="00380037"/>
    <w:rsid w:val="0038367D"/>
    <w:rsid w:val="00383F61"/>
    <w:rsid w:val="003852D2"/>
    <w:rsid w:val="00385BB5"/>
    <w:rsid w:val="00385D48"/>
    <w:rsid w:val="00386DE7"/>
    <w:rsid w:val="00390D25"/>
    <w:rsid w:val="0039389D"/>
    <w:rsid w:val="00396526"/>
    <w:rsid w:val="00397F51"/>
    <w:rsid w:val="003A2B45"/>
    <w:rsid w:val="003A4517"/>
    <w:rsid w:val="003A5698"/>
    <w:rsid w:val="003A61C1"/>
    <w:rsid w:val="003A69A2"/>
    <w:rsid w:val="003A7B99"/>
    <w:rsid w:val="003B1A59"/>
    <w:rsid w:val="003B1F6B"/>
    <w:rsid w:val="003B21EB"/>
    <w:rsid w:val="003B2FDF"/>
    <w:rsid w:val="003B4338"/>
    <w:rsid w:val="003B5EE6"/>
    <w:rsid w:val="003B7905"/>
    <w:rsid w:val="003C142B"/>
    <w:rsid w:val="003C1B96"/>
    <w:rsid w:val="003C3AEB"/>
    <w:rsid w:val="003C3E02"/>
    <w:rsid w:val="003C3E14"/>
    <w:rsid w:val="003C4313"/>
    <w:rsid w:val="003C5B30"/>
    <w:rsid w:val="003C65F4"/>
    <w:rsid w:val="003C66C5"/>
    <w:rsid w:val="003C76DD"/>
    <w:rsid w:val="003D1D87"/>
    <w:rsid w:val="003D2D47"/>
    <w:rsid w:val="003D315F"/>
    <w:rsid w:val="003D7615"/>
    <w:rsid w:val="003E0039"/>
    <w:rsid w:val="003E0E6F"/>
    <w:rsid w:val="003E15AB"/>
    <w:rsid w:val="003E37D9"/>
    <w:rsid w:val="003E5BFB"/>
    <w:rsid w:val="003E626C"/>
    <w:rsid w:val="003F1434"/>
    <w:rsid w:val="003F1F60"/>
    <w:rsid w:val="003F262D"/>
    <w:rsid w:val="003F321A"/>
    <w:rsid w:val="003F3610"/>
    <w:rsid w:val="003F367C"/>
    <w:rsid w:val="003F3B9A"/>
    <w:rsid w:val="003F433F"/>
    <w:rsid w:val="003F6548"/>
    <w:rsid w:val="004007A7"/>
    <w:rsid w:val="00402BD6"/>
    <w:rsid w:val="004031F0"/>
    <w:rsid w:val="004033BF"/>
    <w:rsid w:val="004035B3"/>
    <w:rsid w:val="00403BBA"/>
    <w:rsid w:val="00403FE4"/>
    <w:rsid w:val="0040758B"/>
    <w:rsid w:val="00407DB0"/>
    <w:rsid w:val="0041117C"/>
    <w:rsid w:val="00411D75"/>
    <w:rsid w:val="00412817"/>
    <w:rsid w:val="00413EC6"/>
    <w:rsid w:val="0041432A"/>
    <w:rsid w:val="004157B8"/>
    <w:rsid w:val="004166AC"/>
    <w:rsid w:val="004179AF"/>
    <w:rsid w:val="004200B9"/>
    <w:rsid w:val="004203E8"/>
    <w:rsid w:val="00421341"/>
    <w:rsid w:val="00421F49"/>
    <w:rsid w:val="00424C69"/>
    <w:rsid w:val="00426500"/>
    <w:rsid w:val="0042661A"/>
    <w:rsid w:val="004266AD"/>
    <w:rsid w:val="00426B63"/>
    <w:rsid w:val="0042722D"/>
    <w:rsid w:val="0042732E"/>
    <w:rsid w:val="004316C4"/>
    <w:rsid w:val="00431B84"/>
    <w:rsid w:val="004324EA"/>
    <w:rsid w:val="00432BBF"/>
    <w:rsid w:val="00433B69"/>
    <w:rsid w:val="00434401"/>
    <w:rsid w:val="004345FE"/>
    <w:rsid w:val="0043611D"/>
    <w:rsid w:val="00437548"/>
    <w:rsid w:val="004378AF"/>
    <w:rsid w:val="00440CE2"/>
    <w:rsid w:val="004443CC"/>
    <w:rsid w:val="00444768"/>
    <w:rsid w:val="00450DC9"/>
    <w:rsid w:val="00452A4C"/>
    <w:rsid w:val="00453708"/>
    <w:rsid w:val="00453CAF"/>
    <w:rsid w:val="00453E1E"/>
    <w:rsid w:val="00455CD0"/>
    <w:rsid w:val="00456356"/>
    <w:rsid w:val="00457096"/>
    <w:rsid w:val="004574F0"/>
    <w:rsid w:val="004603E2"/>
    <w:rsid w:val="00460A14"/>
    <w:rsid w:val="00465400"/>
    <w:rsid w:val="00466080"/>
    <w:rsid w:val="004666A4"/>
    <w:rsid w:val="00466703"/>
    <w:rsid w:val="004672C8"/>
    <w:rsid w:val="00470E8C"/>
    <w:rsid w:val="004729C2"/>
    <w:rsid w:val="00472A87"/>
    <w:rsid w:val="004742F7"/>
    <w:rsid w:val="00475B6E"/>
    <w:rsid w:val="00477096"/>
    <w:rsid w:val="0047793C"/>
    <w:rsid w:val="004809BB"/>
    <w:rsid w:val="00482DB4"/>
    <w:rsid w:val="00483157"/>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67B2"/>
    <w:rsid w:val="004973C4"/>
    <w:rsid w:val="00497BB6"/>
    <w:rsid w:val="004A00BA"/>
    <w:rsid w:val="004A0D1D"/>
    <w:rsid w:val="004A1D5E"/>
    <w:rsid w:val="004A1F5D"/>
    <w:rsid w:val="004A3675"/>
    <w:rsid w:val="004A413B"/>
    <w:rsid w:val="004A7FCB"/>
    <w:rsid w:val="004B122A"/>
    <w:rsid w:val="004B1D3E"/>
    <w:rsid w:val="004B2495"/>
    <w:rsid w:val="004B34A9"/>
    <w:rsid w:val="004B3826"/>
    <w:rsid w:val="004B5145"/>
    <w:rsid w:val="004B5319"/>
    <w:rsid w:val="004B5D94"/>
    <w:rsid w:val="004B5FFB"/>
    <w:rsid w:val="004B60F2"/>
    <w:rsid w:val="004B70AA"/>
    <w:rsid w:val="004C0292"/>
    <w:rsid w:val="004C0ADF"/>
    <w:rsid w:val="004C3FE1"/>
    <w:rsid w:val="004C40A8"/>
    <w:rsid w:val="004C5588"/>
    <w:rsid w:val="004C738B"/>
    <w:rsid w:val="004D1A5C"/>
    <w:rsid w:val="004D289D"/>
    <w:rsid w:val="004D53B5"/>
    <w:rsid w:val="004D6922"/>
    <w:rsid w:val="004E0586"/>
    <w:rsid w:val="004E5684"/>
    <w:rsid w:val="004E5958"/>
    <w:rsid w:val="004E60C5"/>
    <w:rsid w:val="004E68D2"/>
    <w:rsid w:val="004F027D"/>
    <w:rsid w:val="004F110A"/>
    <w:rsid w:val="004F35FA"/>
    <w:rsid w:val="004F3B05"/>
    <w:rsid w:val="00500E5A"/>
    <w:rsid w:val="005011C2"/>
    <w:rsid w:val="005020E3"/>
    <w:rsid w:val="00502C44"/>
    <w:rsid w:val="005060A2"/>
    <w:rsid w:val="00510A5B"/>
    <w:rsid w:val="00510C35"/>
    <w:rsid w:val="0051186F"/>
    <w:rsid w:val="00511D46"/>
    <w:rsid w:val="00512262"/>
    <w:rsid w:val="005123B7"/>
    <w:rsid w:val="005124B5"/>
    <w:rsid w:val="005130B3"/>
    <w:rsid w:val="005165AB"/>
    <w:rsid w:val="00520658"/>
    <w:rsid w:val="0052082F"/>
    <w:rsid w:val="00520B24"/>
    <w:rsid w:val="0052231C"/>
    <w:rsid w:val="00522961"/>
    <w:rsid w:val="00522DF8"/>
    <w:rsid w:val="00522ED5"/>
    <w:rsid w:val="005232B7"/>
    <w:rsid w:val="005244AF"/>
    <w:rsid w:val="005255FD"/>
    <w:rsid w:val="00526B71"/>
    <w:rsid w:val="00526C9B"/>
    <w:rsid w:val="0052775B"/>
    <w:rsid w:val="00530914"/>
    <w:rsid w:val="005312AF"/>
    <w:rsid w:val="00531F60"/>
    <w:rsid w:val="0053316C"/>
    <w:rsid w:val="00534849"/>
    <w:rsid w:val="005355F0"/>
    <w:rsid w:val="00536550"/>
    <w:rsid w:val="00536569"/>
    <w:rsid w:val="00540186"/>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46C"/>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E8"/>
    <w:rsid w:val="00586F82"/>
    <w:rsid w:val="00591B2F"/>
    <w:rsid w:val="00592BBB"/>
    <w:rsid w:val="00592DA6"/>
    <w:rsid w:val="005A2EB7"/>
    <w:rsid w:val="005A3070"/>
    <w:rsid w:val="005A33A0"/>
    <w:rsid w:val="005A4957"/>
    <w:rsid w:val="005A4B1C"/>
    <w:rsid w:val="005A5381"/>
    <w:rsid w:val="005A6902"/>
    <w:rsid w:val="005A7130"/>
    <w:rsid w:val="005A770A"/>
    <w:rsid w:val="005A7F11"/>
    <w:rsid w:val="005A7FBF"/>
    <w:rsid w:val="005B0AF0"/>
    <w:rsid w:val="005B1433"/>
    <w:rsid w:val="005B378D"/>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9F8"/>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C2F"/>
    <w:rsid w:val="005E4194"/>
    <w:rsid w:val="005E585D"/>
    <w:rsid w:val="005E7CEA"/>
    <w:rsid w:val="005F023E"/>
    <w:rsid w:val="005F0590"/>
    <w:rsid w:val="005F08E3"/>
    <w:rsid w:val="005F127F"/>
    <w:rsid w:val="005F5369"/>
    <w:rsid w:val="005F630D"/>
    <w:rsid w:val="005F7130"/>
    <w:rsid w:val="005F7517"/>
    <w:rsid w:val="005F774F"/>
    <w:rsid w:val="0060134E"/>
    <w:rsid w:val="00603F35"/>
    <w:rsid w:val="00605F4C"/>
    <w:rsid w:val="00606AFF"/>
    <w:rsid w:val="00606F7F"/>
    <w:rsid w:val="006073B3"/>
    <w:rsid w:val="00607872"/>
    <w:rsid w:val="0061019B"/>
    <w:rsid w:val="00611192"/>
    <w:rsid w:val="006112E0"/>
    <w:rsid w:val="006117F8"/>
    <w:rsid w:val="00611A0F"/>
    <w:rsid w:val="00611E4C"/>
    <w:rsid w:val="00612CED"/>
    <w:rsid w:val="00614536"/>
    <w:rsid w:val="00616BA2"/>
    <w:rsid w:val="006171B0"/>
    <w:rsid w:val="00617895"/>
    <w:rsid w:val="00617FA9"/>
    <w:rsid w:val="006205C6"/>
    <w:rsid w:val="006211D0"/>
    <w:rsid w:val="00621406"/>
    <w:rsid w:val="006246E4"/>
    <w:rsid w:val="00624EFD"/>
    <w:rsid w:val="006268B3"/>
    <w:rsid w:val="006275B8"/>
    <w:rsid w:val="0063074C"/>
    <w:rsid w:val="00630BBB"/>
    <w:rsid w:val="00631470"/>
    <w:rsid w:val="00632D45"/>
    <w:rsid w:val="00633A47"/>
    <w:rsid w:val="00633ADE"/>
    <w:rsid w:val="00633D56"/>
    <w:rsid w:val="0063513E"/>
    <w:rsid w:val="006368B7"/>
    <w:rsid w:val="00636E46"/>
    <w:rsid w:val="006374C4"/>
    <w:rsid w:val="00640425"/>
    <w:rsid w:val="00641A6F"/>
    <w:rsid w:val="00641CBB"/>
    <w:rsid w:val="00642236"/>
    <w:rsid w:val="00642ED6"/>
    <w:rsid w:val="00643BC8"/>
    <w:rsid w:val="006440CD"/>
    <w:rsid w:val="006441B9"/>
    <w:rsid w:val="00645C8D"/>
    <w:rsid w:val="00645D48"/>
    <w:rsid w:val="00646685"/>
    <w:rsid w:val="006468DB"/>
    <w:rsid w:val="00646FB1"/>
    <w:rsid w:val="00650AA3"/>
    <w:rsid w:val="00651E4A"/>
    <w:rsid w:val="00652900"/>
    <w:rsid w:val="00653A08"/>
    <w:rsid w:val="0065420F"/>
    <w:rsid w:val="006545EB"/>
    <w:rsid w:val="00654BE8"/>
    <w:rsid w:val="006553B9"/>
    <w:rsid w:val="00655D93"/>
    <w:rsid w:val="00655F27"/>
    <w:rsid w:val="00656575"/>
    <w:rsid w:val="00657F32"/>
    <w:rsid w:val="006625EC"/>
    <w:rsid w:val="006629AB"/>
    <w:rsid w:val="006630D2"/>
    <w:rsid w:val="00663601"/>
    <w:rsid w:val="0066405B"/>
    <w:rsid w:val="00664332"/>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FD3"/>
    <w:rsid w:val="0068666C"/>
    <w:rsid w:val="00686793"/>
    <w:rsid w:val="006878C7"/>
    <w:rsid w:val="0069017C"/>
    <w:rsid w:val="0069055E"/>
    <w:rsid w:val="006917B2"/>
    <w:rsid w:val="00693E9C"/>
    <w:rsid w:val="0069728D"/>
    <w:rsid w:val="006A078C"/>
    <w:rsid w:val="006A090D"/>
    <w:rsid w:val="006A12EB"/>
    <w:rsid w:val="006A1A6D"/>
    <w:rsid w:val="006A29E9"/>
    <w:rsid w:val="006A2FBB"/>
    <w:rsid w:val="006A3043"/>
    <w:rsid w:val="006A40E3"/>
    <w:rsid w:val="006A46F5"/>
    <w:rsid w:val="006A603F"/>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5410"/>
    <w:rsid w:val="006C6130"/>
    <w:rsid w:val="006C62DC"/>
    <w:rsid w:val="006D2036"/>
    <w:rsid w:val="006D21B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F3F"/>
    <w:rsid w:val="00707D0E"/>
    <w:rsid w:val="00710352"/>
    <w:rsid w:val="00712778"/>
    <w:rsid w:val="00713E65"/>
    <w:rsid w:val="00715503"/>
    <w:rsid w:val="00716786"/>
    <w:rsid w:val="007177F2"/>
    <w:rsid w:val="00723169"/>
    <w:rsid w:val="007238BE"/>
    <w:rsid w:val="007243EB"/>
    <w:rsid w:val="00724960"/>
    <w:rsid w:val="007276A6"/>
    <w:rsid w:val="007309CF"/>
    <w:rsid w:val="0073107A"/>
    <w:rsid w:val="00731186"/>
    <w:rsid w:val="00732491"/>
    <w:rsid w:val="0073315F"/>
    <w:rsid w:val="00733553"/>
    <w:rsid w:val="00733D01"/>
    <w:rsid w:val="00734BA6"/>
    <w:rsid w:val="00737187"/>
    <w:rsid w:val="007419A2"/>
    <w:rsid w:val="00742AA4"/>
    <w:rsid w:val="00742AF4"/>
    <w:rsid w:val="007448AB"/>
    <w:rsid w:val="00744EDD"/>
    <w:rsid w:val="00745299"/>
    <w:rsid w:val="00745566"/>
    <w:rsid w:val="00745A12"/>
    <w:rsid w:val="0074637E"/>
    <w:rsid w:val="00747B97"/>
    <w:rsid w:val="007514C6"/>
    <w:rsid w:val="00752BD2"/>
    <w:rsid w:val="00755B5D"/>
    <w:rsid w:val="00757975"/>
    <w:rsid w:val="00757DE7"/>
    <w:rsid w:val="0076021F"/>
    <w:rsid w:val="00761A2D"/>
    <w:rsid w:val="0076255E"/>
    <w:rsid w:val="007630BC"/>
    <w:rsid w:val="0076326F"/>
    <w:rsid w:val="00763461"/>
    <w:rsid w:val="00763CE8"/>
    <w:rsid w:val="00763FC9"/>
    <w:rsid w:val="007649A7"/>
    <w:rsid w:val="00764A55"/>
    <w:rsid w:val="00765224"/>
    <w:rsid w:val="00766E9A"/>
    <w:rsid w:val="00767D39"/>
    <w:rsid w:val="00772F16"/>
    <w:rsid w:val="0077598F"/>
    <w:rsid w:val="00780CFA"/>
    <w:rsid w:val="00781ECC"/>
    <w:rsid w:val="007821BF"/>
    <w:rsid w:val="007836E6"/>
    <w:rsid w:val="007838FC"/>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B27D9"/>
    <w:rsid w:val="007B39D3"/>
    <w:rsid w:val="007B4643"/>
    <w:rsid w:val="007B4BF7"/>
    <w:rsid w:val="007C1506"/>
    <w:rsid w:val="007C2238"/>
    <w:rsid w:val="007C226C"/>
    <w:rsid w:val="007C2566"/>
    <w:rsid w:val="007C2B03"/>
    <w:rsid w:val="007C310A"/>
    <w:rsid w:val="007C3C8A"/>
    <w:rsid w:val="007C426E"/>
    <w:rsid w:val="007C7AF7"/>
    <w:rsid w:val="007D26DC"/>
    <w:rsid w:val="007D4114"/>
    <w:rsid w:val="007D504F"/>
    <w:rsid w:val="007D57D0"/>
    <w:rsid w:val="007D6AF5"/>
    <w:rsid w:val="007E2590"/>
    <w:rsid w:val="007E2AF5"/>
    <w:rsid w:val="007E3F60"/>
    <w:rsid w:val="007E5820"/>
    <w:rsid w:val="007E612B"/>
    <w:rsid w:val="007E6C50"/>
    <w:rsid w:val="007E71F8"/>
    <w:rsid w:val="007E720F"/>
    <w:rsid w:val="007E74F6"/>
    <w:rsid w:val="007F011C"/>
    <w:rsid w:val="007F2610"/>
    <w:rsid w:val="007F459C"/>
    <w:rsid w:val="007F498A"/>
    <w:rsid w:val="007F54F5"/>
    <w:rsid w:val="00800071"/>
    <w:rsid w:val="0080129C"/>
    <w:rsid w:val="008021A4"/>
    <w:rsid w:val="008032CE"/>
    <w:rsid w:val="00803393"/>
    <w:rsid w:val="008034B2"/>
    <w:rsid w:val="00804F8A"/>
    <w:rsid w:val="00806759"/>
    <w:rsid w:val="0080720B"/>
    <w:rsid w:val="00810420"/>
    <w:rsid w:val="008111DA"/>
    <w:rsid w:val="00811A5F"/>
    <w:rsid w:val="0081216F"/>
    <w:rsid w:val="008131E8"/>
    <w:rsid w:val="00813BD7"/>
    <w:rsid w:val="00813DA4"/>
    <w:rsid w:val="00814F49"/>
    <w:rsid w:val="00816B9E"/>
    <w:rsid w:val="00817961"/>
    <w:rsid w:val="00820460"/>
    <w:rsid w:val="00820E1D"/>
    <w:rsid w:val="00821354"/>
    <w:rsid w:val="00823368"/>
    <w:rsid w:val="00824D59"/>
    <w:rsid w:val="00827247"/>
    <w:rsid w:val="008310E9"/>
    <w:rsid w:val="008311C3"/>
    <w:rsid w:val="00831217"/>
    <w:rsid w:val="00831D0E"/>
    <w:rsid w:val="008321DE"/>
    <w:rsid w:val="00833B35"/>
    <w:rsid w:val="00834F24"/>
    <w:rsid w:val="008367A5"/>
    <w:rsid w:val="008368F8"/>
    <w:rsid w:val="00840812"/>
    <w:rsid w:val="00841B69"/>
    <w:rsid w:val="0084370F"/>
    <w:rsid w:val="00845699"/>
    <w:rsid w:val="00845CC2"/>
    <w:rsid w:val="008463B1"/>
    <w:rsid w:val="00846C57"/>
    <w:rsid w:val="0084718D"/>
    <w:rsid w:val="00851DDC"/>
    <w:rsid w:val="008526D6"/>
    <w:rsid w:val="00853607"/>
    <w:rsid w:val="00853AE4"/>
    <w:rsid w:val="00856651"/>
    <w:rsid w:val="00857A1C"/>
    <w:rsid w:val="008606D5"/>
    <w:rsid w:val="00861253"/>
    <w:rsid w:val="00861CD5"/>
    <w:rsid w:val="008632BB"/>
    <w:rsid w:val="00864D24"/>
    <w:rsid w:val="00865009"/>
    <w:rsid w:val="00867416"/>
    <w:rsid w:val="00870C1B"/>
    <w:rsid w:val="00872CF7"/>
    <w:rsid w:val="00874058"/>
    <w:rsid w:val="00874495"/>
    <w:rsid w:val="00874633"/>
    <w:rsid w:val="00874C9E"/>
    <w:rsid w:val="0088070E"/>
    <w:rsid w:val="00881517"/>
    <w:rsid w:val="00882251"/>
    <w:rsid w:val="008832D5"/>
    <w:rsid w:val="008854AB"/>
    <w:rsid w:val="0088620C"/>
    <w:rsid w:val="0088794A"/>
    <w:rsid w:val="00890DBD"/>
    <w:rsid w:val="00891004"/>
    <w:rsid w:val="0089257F"/>
    <w:rsid w:val="00892A38"/>
    <w:rsid w:val="00893B8B"/>
    <w:rsid w:val="00895212"/>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D0F"/>
    <w:rsid w:val="008B74CE"/>
    <w:rsid w:val="008B7927"/>
    <w:rsid w:val="008C06DB"/>
    <w:rsid w:val="008C0924"/>
    <w:rsid w:val="008C3EDF"/>
    <w:rsid w:val="008C4A8E"/>
    <w:rsid w:val="008C6E06"/>
    <w:rsid w:val="008C72B8"/>
    <w:rsid w:val="008D1A23"/>
    <w:rsid w:val="008D1D4C"/>
    <w:rsid w:val="008D41FB"/>
    <w:rsid w:val="008D4349"/>
    <w:rsid w:val="008D4DC2"/>
    <w:rsid w:val="008D5C6A"/>
    <w:rsid w:val="008D682D"/>
    <w:rsid w:val="008D6D2E"/>
    <w:rsid w:val="008D7AC5"/>
    <w:rsid w:val="008D7B23"/>
    <w:rsid w:val="008D7FE3"/>
    <w:rsid w:val="008E0425"/>
    <w:rsid w:val="008E1735"/>
    <w:rsid w:val="008E2864"/>
    <w:rsid w:val="008E5154"/>
    <w:rsid w:val="008E56DF"/>
    <w:rsid w:val="008E5C08"/>
    <w:rsid w:val="008E6C93"/>
    <w:rsid w:val="008E7698"/>
    <w:rsid w:val="008F1863"/>
    <w:rsid w:val="008F233D"/>
    <w:rsid w:val="008F27FF"/>
    <w:rsid w:val="008F3D17"/>
    <w:rsid w:val="008F43E0"/>
    <w:rsid w:val="008F5AA4"/>
    <w:rsid w:val="008F6545"/>
    <w:rsid w:val="00900007"/>
    <w:rsid w:val="00900ABE"/>
    <w:rsid w:val="009013A1"/>
    <w:rsid w:val="00902985"/>
    <w:rsid w:val="00902EFB"/>
    <w:rsid w:val="00903A7A"/>
    <w:rsid w:val="00905432"/>
    <w:rsid w:val="00907B7E"/>
    <w:rsid w:val="009150C6"/>
    <w:rsid w:val="00915955"/>
    <w:rsid w:val="00916002"/>
    <w:rsid w:val="00917CF5"/>
    <w:rsid w:val="00921BC0"/>
    <w:rsid w:val="00922600"/>
    <w:rsid w:val="00922E12"/>
    <w:rsid w:val="009233C3"/>
    <w:rsid w:val="00923C4F"/>
    <w:rsid w:val="00924F09"/>
    <w:rsid w:val="00925C8F"/>
    <w:rsid w:val="0092614D"/>
    <w:rsid w:val="009263B8"/>
    <w:rsid w:val="00926803"/>
    <w:rsid w:val="00926F4F"/>
    <w:rsid w:val="00930388"/>
    <w:rsid w:val="00931AC3"/>
    <w:rsid w:val="00931CE3"/>
    <w:rsid w:val="009366B9"/>
    <w:rsid w:val="009367F1"/>
    <w:rsid w:val="009418DE"/>
    <w:rsid w:val="00941FD5"/>
    <w:rsid w:val="00942446"/>
    <w:rsid w:val="00942964"/>
    <w:rsid w:val="00943284"/>
    <w:rsid w:val="00943F12"/>
    <w:rsid w:val="00946D4C"/>
    <w:rsid w:val="0095071E"/>
    <w:rsid w:val="00950B81"/>
    <w:rsid w:val="00951DC4"/>
    <w:rsid w:val="009522C4"/>
    <w:rsid w:val="009551EA"/>
    <w:rsid w:val="0095576D"/>
    <w:rsid w:val="009575FB"/>
    <w:rsid w:val="00957D09"/>
    <w:rsid w:val="00960C60"/>
    <w:rsid w:val="00960D8D"/>
    <w:rsid w:val="009621CB"/>
    <w:rsid w:val="009622BD"/>
    <w:rsid w:val="00965F3B"/>
    <w:rsid w:val="00965FB8"/>
    <w:rsid w:val="00966BFD"/>
    <w:rsid w:val="00973770"/>
    <w:rsid w:val="0097401A"/>
    <w:rsid w:val="00974A6C"/>
    <w:rsid w:val="00974C8B"/>
    <w:rsid w:val="009809ED"/>
    <w:rsid w:val="00980B8B"/>
    <w:rsid w:val="00980ED5"/>
    <w:rsid w:val="00982151"/>
    <w:rsid w:val="009827EA"/>
    <w:rsid w:val="00983348"/>
    <w:rsid w:val="00985097"/>
    <w:rsid w:val="00987860"/>
    <w:rsid w:val="0099083A"/>
    <w:rsid w:val="00991761"/>
    <w:rsid w:val="009922DE"/>
    <w:rsid w:val="009935AB"/>
    <w:rsid w:val="00994206"/>
    <w:rsid w:val="0099638C"/>
    <w:rsid w:val="00997B9C"/>
    <w:rsid w:val="009A0095"/>
    <w:rsid w:val="009A040B"/>
    <w:rsid w:val="009A0887"/>
    <w:rsid w:val="009A1945"/>
    <w:rsid w:val="009A5543"/>
    <w:rsid w:val="009A5DE7"/>
    <w:rsid w:val="009A6048"/>
    <w:rsid w:val="009A7EBB"/>
    <w:rsid w:val="009B2D0E"/>
    <w:rsid w:val="009B2E04"/>
    <w:rsid w:val="009B2F28"/>
    <w:rsid w:val="009B3E4A"/>
    <w:rsid w:val="009B6BA6"/>
    <w:rsid w:val="009B714E"/>
    <w:rsid w:val="009C0645"/>
    <w:rsid w:val="009C1D8C"/>
    <w:rsid w:val="009C5496"/>
    <w:rsid w:val="009C5B05"/>
    <w:rsid w:val="009C65ED"/>
    <w:rsid w:val="009C67FB"/>
    <w:rsid w:val="009C6C93"/>
    <w:rsid w:val="009D0198"/>
    <w:rsid w:val="009D10C0"/>
    <w:rsid w:val="009D1B80"/>
    <w:rsid w:val="009D2A6E"/>
    <w:rsid w:val="009D363F"/>
    <w:rsid w:val="009D5109"/>
    <w:rsid w:val="009D790D"/>
    <w:rsid w:val="009D7C74"/>
    <w:rsid w:val="009E21A9"/>
    <w:rsid w:val="009E2EF0"/>
    <w:rsid w:val="009E6DCD"/>
    <w:rsid w:val="009E6E31"/>
    <w:rsid w:val="009F0381"/>
    <w:rsid w:val="009F07C1"/>
    <w:rsid w:val="009F1BA7"/>
    <w:rsid w:val="009F27FB"/>
    <w:rsid w:val="009F3438"/>
    <w:rsid w:val="009F379D"/>
    <w:rsid w:val="009F466D"/>
    <w:rsid w:val="009F4BBD"/>
    <w:rsid w:val="009F4EAD"/>
    <w:rsid w:val="009F56E0"/>
    <w:rsid w:val="009F59EA"/>
    <w:rsid w:val="00A01395"/>
    <w:rsid w:val="00A0171D"/>
    <w:rsid w:val="00A0251E"/>
    <w:rsid w:val="00A04AA4"/>
    <w:rsid w:val="00A04E4A"/>
    <w:rsid w:val="00A06F05"/>
    <w:rsid w:val="00A07D0F"/>
    <w:rsid w:val="00A07DBE"/>
    <w:rsid w:val="00A11B5B"/>
    <w:rsid w:val="00A12CAD"/>
    <w:rsid w:val="00A14640"/>
    <w:rsid w:val="00A14659"/>
    <w:rsid w:val="00A16627"/>
    <w:rsid w:val="00A1669A"/>
    <w:rsid w:val="00A25B22"/>
    <w:rsid w:val="00A270FF"/>
    <w:rsid w:val="00A272D3"/>
    <w:rsid w:val="00A31D48"/>
    <w:rsid w:val="00A340D7"/>
    <w:rsid w:val="00A357CE"/>
    <w:rsid w:val="00A35E72"/>
    <w:rsid w:val="00A378AD"/>
    <w:rsid w:val="00A409B7"/>
    <w:rsid w:val="00A43E70"/>
    <w:rsid w:val="00A44D0D"/>
    <w:rsid w:val="00A45306"/>
    <w:rsid w:val="00A46F97"/>
    <w:rsid w:val="00A47948"/>
    <w:rsid w:val="00A47C53"/>
    <w:rsid w:val="00A542AA"/>
    <w:rsid w:val="00A5533C"/>
    <w:rsid w:val="00A55558"/>
    <w:rsid w:val="00A56BC2"/>
    <w:rsid w:val="00A57800"/>
    <w:rsid w:val="00A606C8"/>
    <w:rsid w:val="00A61637"/>
    <w:rsid w:val="00A61822"/>
    <w:rsid w:val="00A61B9C"/>
    <w:rsid w:val="00A6229C"/>
    <w:rsid w:val="00A63003"/>
    <w:rsid w:val="00A6462F"/>
    <w:rsid w:val="00A6635C"/>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3208"/>
    <w:rsid w:val="00A947FB"/>
    <w:rsid w:val="00A94FCB"/>
    <w:rsid w:val="00A95C25"/>
    <w:rsid w:val="00A967B7"/>
    <w:rsid w:val="00AA011F"/>
    <w:rsid w:val="00AA227F"/>
    <w:rsid w:val="00AA2CB3"/>
    <w:rsid w:val="00AA2F0A"/>
    <w:rsid w:val="00AA4E26"/>
    <w:rsid w:val="00AA5C24"/>
    <w:rsid w:val="00AA655E"/>
    <w:rsid w:val="00AA6C4F"/>
    <w:rsid w:val="00AB14ED"/>
    <w:rsid w:val="00AB1C21"/>
    <w:rsid w:val="00AB3A47"/>
    <w:rsid w:val="00AB5E23"/>
    <w:rsid w:val="00AC0A89"/>
    <w:rsid w:val="00AC109F"/>
    <w:rsid w:val="00AC3B6B"/>
    <w:rsid w:val="00AC51CF"/>
    <w:rsid w:val="00AC6952"/>
    <w:rsid w:val="00AC7016"/>
    <w:rsid w:val="00AD096B"/>
    <w:rsid w:val="00AD09D0"/>
    <w:rsid w:val="00AD43C0"/>
    <w:rsid w:val="00AD6045"/>
    <w:rsid w:val="00AD6753"/>
    <w:rsid w:val="00AD6E7E"/>
    <w:rsid w:val="00AD7E43"/>
    <w:rsid w:val="00AE0422"/>
    <w:rsid w:val="00AE0AC6"/>
    <w:rsid w:val="00AE3B71"/>
    <w:rsid w:val="00AE3C80"/>
    <w:rsid w:val="00AE4E3B"/>
    <w:rsid w:val="00AE581D"/>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BB2"/>
    <w:rsid w:val="00B10B0A"/>
    <w:rsid w:val="00B10B47"/>
    <w:rsid w:val="00B11554"/>
    <w:rsid w:val="00B11E56"/>
    <w:rsid w:val="00B1278D"/>
    <w:rsid w:val="00B13150"/>
    <w:rsid w:val="00B13288"/>
    <w:rsid w:val="00B14F8D"/>
    <w:rsid w:val="00B15E82"/>
    <w:rsid w:val="00B178F9"/>
    <w:rsid w:val="00B2089A"/>
    <w:rsid w:val="00B21D9C"/>
    <w:rsid w:val="00B22649"/>
    <w:rsid w:val="00B22F93"/>
    <w:rsid w:val="00B2345E"/>
    <w:rsid w:val="00B24139"/>
    <w:rsid w:val="00B25FAC"/>
    <w:rsid w:val="00B31AA6"/>
    <w:rsid w:val="00B32380"/>
    <w:rsid w:val="00B33F0A"/>
    <w:rsid w:val="00B34917"/>
    <w:rsid w:val="00B42CBF"/>
    <w:rsid w:val="00B4342C"/>
    <w:rsid w:val="00B44552"/>
    <w:rsid w:val="00B450FD"/>
    <w:rsid w:val="00B45B26"/>
    <w:rsid w:val="00B466F9"/>
    <w:rsid w:val="00B471B3"/>
    <w:rsid w:val="00B47BD4"/>
    <w:rsid w:val="00B501C1"/>
    <w:rsid w:val="00B503A0"/>
    <w:rsid w:val="00B50D40"/>
    <w:rsid w:val="00B51D8C"/>
    <w:rsid w:val="00B5546C"/>
    <w:rsid w:val="00B56AFF"/>
    <w:rsid w:val="00B6118D"/>
    <w:rsid w:val="00B614D2"/>
    <w:rsid w:val="00B62596"/>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6A26"/>
    <w:rsid w:val="00B872A7"/>
    <w:rsid w:val="00B90D37"/>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50ED"/>
    <w:rsid w:val="00BC659C"/>
    <w:rsid w:val="00BC7459"/>
    <w:rsid w:val="00BC7F3A"/>
    <w:rsid w:val="00BE0B03"/>
    <w:rsid w:val="00BE23AE"/>
    <w:rsid w:val="00BE2E63"/>
    <w:rsid w:val="00BE4592"/>
    <w:rsid w:val="00BE459D"/>
    <w:rsid w:val="00BE4EE7"/>
    <w:rsid w:val="00BE5E4C"/>
    <w:rsid w:val="00BE5EF6"/>
    <w:rsid w:val="00BE7D63"/>
    <w:rsid w:val="00BF036D"/>
    <w:rsid w:val="00BF0862"/>
    <w:rsid w:val="00BF2670"/>
    <w:rsid w:val="00BF2847"/>
    <w:rsid w:val="00BF4A3C"/>
    <w:rsid w:val="00BF4D73"/>
    <w:rsid w:val="00BF4DA7"/>
    <w:rsid w:val="00BF59DE"/>
    <w:rsid w:val="00BF5B9F"/>
    <w:rsid w:val="00BF6A50"/>
    <w:rsid w:val="00C0162B"/>
    <w:rsid w:val="00C02588"/>
    <w:rsid w:val="00C02FCF"/>
    <w:rsid w:val="00C05B3C"/>
    <w:rsid w:val="00C064FE"/>
    <w:rsid w:val="00C073AA"/>
    <w:rsid w:val="00C108BB"/>
    <w:rsid w:val="00C12B7B"/>
    <w:rsid w:val="00C1445F"/>
    <w:rsid w:val="00C1478C"/>
    <w:rsid w:val="00C15A93"/>
    <w:rsid w:val="00C17DCA"/>
    <w:rsid w:val="00C20426"/>
    <w:rsid w:val="00C2119B"/>
    <w:rsid w:val="00C21470"/>
    <w:rsid w:val="00C21639"/>
    <w:rsid w:val="00C21F52"/>
    <w:rsid w:val="00C22833"/>
    <w:rsid w:val="00C232F3"/>
    <w:rsid w:val="00C23B42"/>
    <w:rsid w:val="00C23EAE"/>
    <w:rsid w:val="00C252E4"/>
    <w:rsid w:val="00C25C99"/>
    <w:rsid w:val="00C263CC"/>
    <w:rsid w:val="00C31F5B"/>
    <w:rsid w:val="00C33101"/>
    <w:rsid w:val="00C3327A"/>
    <w:rsid w:val="00C338A5"/>
    <w:rsid w:val="00C356E1"/>
    <w:rsid w:val="00C363B6"/>
    <w:rsid w:val="00C370D7"/>
    <w:rsid w:val="00C40344"/>
    <w:rsid w:val="00C409FE"/>
    <w:rsid w:val="00C42661"/>
    <w:rsid w:val="00C4290E"/>
    <w:rsid w:val="00C42F57"/>
    <w:rsid w:val="00C44294"/>
    <w:rsid w:val="00C456FF"/>
    <w:rsid w:val="00C45A08"/>
    <w:rsid w:val="00C51A9F"/>
    <w:rsid w:val="00C51B8A"/>
    <w:rsid w:val="00C52B84"/>
    <w:rsid w:val="00C5344C"/>
    <w:rsid w:val="00C53CD8"/>
    <w:rsid w:val="00C56286"/>
    <w:rsid w:val="00C56DA3"/>
    <w:rsid w:val="00C61799"/>
    <w:rsid w:val="00C61CB7"/>
    <w:rsid w:val="00C62307"/>
    <w:rsid w:val="00C62CEC"/>
    <w:rsid w:val="00C630C0"/>
    <w:rsid w:val="00C63F8B"/>
    <w:rsid w:val="00C64678"/>
    <w:rsid w:val="00C658A0"/>
    <w:rsid w:val="00C71CA0"/>
    <w:rsid w:val="00C71F15"/>
    <w:rsid w:val="00C74463"/>
    <w:rsid w:val="00C75089"/>
    <w:rsid w:val="00C753A5"/>
    <w:rsid w:val="00C75432"/>
    <w:rsid w:val="00C75C4C"/>
    <w:rsid w:val="00C7603B"/>
    <w:rsid w:val="00C77564"/>
    <w:rsid w:val="00C77B9C"/>
    <w:rsid w:val="00C77C74"/>
    <w:rsid w:val="00C80DF4"/>
    <w:rsid w:val="00C81465"/>
    <w:rsid w:val="00C81589"/>
    <w:rsid w:val="00C817AE"/>
    <w:rsid w:val="00C8294A"/>
    <w:rsid w:val="00C82A20"/>
    <w:rsid w:val="00C8455E"/>
    <w:rsid w:val="00C85141"/>
    <w:rsid w:val="00C851E7"/>
    <w:rsid w:val="00C85654"/>
    <w:rsid w:val="00C868E0"/>
    <w:rsid w:val="00C876A7"/>
    <w:rsid w:val="00C91F13"/>
    <w:rsid w:val="00C931C6"/>
    <w:rsid w:val="00C93649"/>
    <w:rsid w:val="00C9575F"/>
    <w:rsid w:val="00C9636D"/>
    <w:rsid w:val="00C9733A"/>
    <w:rsid w:val="00C976A0"/>
    <w:rsid w:val="00CA182D"/>
    <w:rsid w:val="00CA2C5F"/>
    <w:rsid w:val="00CA43B7"/>
    <w:rsid w:val="00CB2710"/>
    <w:rsid w:val="00CB3595"/>
    <w:rsid w:val="00CB5008"/>
    <w:rsid w:val="00CB5C52"/>
    <w:rsid w:val="00CB69D1"/>
    <w:rsid w:val="00CB75C7"/>
    <w:rsid w:val="00CB7911"/>
    <w:rsid w:val="00CC0657"/>
    <w:rsid w:val="00CC0A14"/>
    <w:rsid w:val="00CC0CB7"/>
    <w:rsid w:val="00CC13A0"/>
    <w:rsid w:val="00CC26C2"/>
    <w:rsid w:val="00CC4785"/>
    <w:rsid w:val="00CC4C98"/>
    <w:rsid w:val="00CC4FB8"/>
    <w:rsid w:val="00CC6D91"/>
    <w:rsid w:val="00CC71D6"/>
    <w:rsid w:val="00CD09B8"/>
    <w:rsid w:val="00CD17E0"/>
    <w:rsid w:val="00CD252E"/>
    <w:rsid w:val="00CD38B6"/>
    <w:rsid w:val="00CD41EF"/>
    <w:rsid w:val="00CD4C07"/>
    <w:rsid w:val="00CD7270"/>
    <w:rsid w:val="00CE03CE"/>
    <w:rsid w:val="00CE06EA"/>
    <w:rsid w:val="00CE0A1D"/>
    <w:rsid w:val="00CE3565"/>
    <w:rsid w:val="00CE4A5C"/>
    <w:rsid w:val="00CE534B"/>
    <w:rsid w:val="00CE6A8C"/>
    <w:rsid w:val="00CF0245"/>
    <w:rsid w:val="00CF0EAC"/>
    <w:rsid w:val="00CF23F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622C"/>
    <w:rsid w:val="00D26252"/>
    <w:rsid w:val="00D27393"/>
    <w:rsid w:val="00D27A98"/>
    <w:rsid w:val="00D30764"/>
    <w:rsid w:val="00D30B19"/>
    <w:rsid w:val="00D30B2F"/>
    <w:rsid w:val="00D32F43"/>
    <w:rsid w:val="00D3344A"/>
    <w:rsid w:val="00D35188"/>
    <w:rsid w:val="00D35FEB"/>
    <w:rsid w:val="00D3716C"/>
    <w:rsid w:val="00D422D4"/>
    <w:rsid w:val="00D43507"/>
    <w:rsid w:val="00D43798"/>
    <w:rsid w:val="00D4422B"/>
    <w:rsid w:val="00D46F39"/>
    <w:rsid w:val="00D476EB"/>
    <w:rsid w:val="00D47CF9"/>
    <w:rsid w:val="00D47F38"/>
    <w:rsid w:val="00D5161F"/>
    <w:rsid w:val="00D52BEB"/>
    <w:rsid w:val="00D538C7"/>
    <w:rsid w:val="00D53944"/>
    <w:rsid w:val="00D54441"/>
    <w:rsid w:val="00D54B49"/>
    <w:rsid w:val="00D54F4F"/>
    <w:rsid w:val="00D560C8"/>
    <w:rsid w:val="00D569BA"/>
    <w:rsid w:val="00D56F11"/>
    <w:rsid w:val="00D574B5"/>
    <w:rsid w:val="00D57E01"/>
    <w:rsid w:val="00D6082A"/>
    <w:rsid w:val="00D60EFA"/>
    <w:rsid w:val="00D619F6"/>
    <w:rsid w:val="00D62121"/>
    <w:rsid w:val="00D6382F"/>
    <w:rsid w:val="00D64C49"/>
    <w:rsid w:val="00D64F81"/>
    <w:rsid w:val="00D70420"/>
    <w:rsid w:val="00D715BB"/>
    <w:rsid w:val="00D77262"/>
    <w:rsid w:val="00D8090A"/>
    <w:rsid w:val="00D809E3"/>
    <w:rsid w:val="00D81656"/>
    <w:rsid w:val="00D81D64"/>
    <w:rsid w:val="00D81FE8"/>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C7"/>
    <w:rsid w:val="00DA6FED"/>
    <w:rsid w:val="00DA7D26"/>
    <w:rsid w:val="00DB1917"/>
    <w:rsid w:val="00DB1A95"/>
    <w:rsid w:val="00DB26E8"/>
    <w:rsid w:val="00DB29AE"/>
    <w:rsid w:val="00DB2A9D"/>
    <w:rsid w:val="00DB4185"/>
    <w:rsid w:val="00DB659F"/>
    <w:rsid w:val="00DC16C3"/>
    <w:rsid w:val="00DC21D9"/>
    <w:rsid w:val="00DC2FE9"/>
    <w:rsid w:val="00DC4AB4"/>
    <w:rsid w:val="00DC4B85"/>
    <w:rsid w:val="00DC6287"/>
    <w:rsid w:val="00DC64DE"/>
    <w:rsid w:val="00DC6829"/>
    <w:rsid w:val="00DC7FF3"/>
    <w:rsid w:val="00DD1C73"/>
    <w:rsid w:val="00DD1CAC"/>
    <w:rsid w:val="00DD26CA"/>
    <w:rsid w:val="00DD3EBF"/>
    <w:rsid w:val="00DD401C"/>
    <w:rsid w:val="00DD59D4"/>
    <w:rsid w:val="00DD70F1"/>
    <w:rsid w:val="00DD71F7"/>
    <w:rsid w:val="00DD75F3"/>
    <w:rsid w:val="00DE241A"/>
    <w:rsid w:val="00DE36DF"/>
    <w:rsid w:val="00DE3A8F"/>
    <w:rsid w:val="00DE4F10"/>
    <w:rsid w:val="00DE4FE8"/>
    <w:rsid w:val="00DE68B8"/>
    <w:rsid w:val="00DE6CF8"/>
    <w:rsid w:val="00DF07F5"/>
    <w:rsid w:val="00DF0ECD"/>
    <w:rsid w:val="00DF194E"/>
    <w:rsid w:val="00DF2FE9"/>
    <w:rsid w:val="00DF341C"/>
    <w:rsid w:val="00DF4256"/>
    <w:rsid w:val="00DF562E"/>
    <w:rsid w:val="00DF644C"/>
    <w:rsid w:val="00DF7A46"/>
    <w:rsid w:val="00E0018B"/>
    <w:rsid w:val="00E02188"/>
    <w:rsid w:val="00E03117"/>
    <w:rsid w:val="00E033F8"/>
    <w:rsid w:val="00E04F47"/>
    <w:rsid w:val="00E0623F"/>
    <w:rsid w:val="00E06463"/>
    <w:rsid w:val="00E06CB9"/>
    <w:rsid w:val="00E06EFB"/>
    <w:rsid w:val="00E100AE"/>
    <w:rsid w:val="00E124C1"/>
    <w:rsid w:val="00E13BE3"/>
    <w:rsid w:val="00E14038"/>
    <w:rsid w:val="00E16807"/>
    <w:rsid w:val="00E17308"/>
    <w:rsid w:val="00E179C4"/>
    <w:rsid w:val="00E17C2E"/>
    <w:rsid w:val="00E204FF"/>
    <w:rsid w:val="00E206BC"/>
    <w:rsid w:val="00E2131E"/>
    <w:rsid w:val="00E21426"/>
    <w:rsid w:val="00E21608"/>
    <w:rsid w:val="00E22942"/>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2793"/>
    <w:rsid w:val="00E42F74"/>
    <w:rsid w:val="00E43925"/>
    <w:rsid w:val="00E43B8F"/>
    <w:rsid w:val="00E4481F"/>
    <w:rsid w:val="00E44A93"/>
    <w:rsid w:val="00E4571B"/>
    <w:rsid w:val="00E461BC"/>
    <w:rsid w:val="00E46A1B"/>
    <w:rsid w:val="00E4742F"/>
    <w:rsid w:val="00E47783"/>
    <w:rsid w:val="00E47ADD"/>
    <w:rsid w:val="00E5263D"/>
    <w:rsid w:val="00E52CD9"/>
    <w:rsid w:val="00E52F8A"/>
    <w:rsid w:val="00E53D28"/>
    <w:rsid w:val="00E56654"/>
    <w:rsid w:val="00E5669A"/>
    <w:rsid w:val="00E56E3C"/>
    <w:rsid w:val="00E57D73"/>
    <w:rsid w:val="00E6157A"/>
    <w:rsid w:val="00E61E99"/>
    <w:rsid w:val="00E6364D"/>
    <w:rsid w:val="00E63B4C"/>
    <w:rsid w:val="00E64157"/>
    <w:rsid w:val="00E64A78"/>
    <w:rsid w:val="00E6634B"/>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6313"/>
    <w:rsid w:val="00E864F8"/>
    <w:rsid w:val="00E90C5D"/>
    <w:rsid w:val="00E91BC3"/>
    <w:rsid w:val="00E91F24"/>
    <w:rsid w:val="00E93299"/>
    <w:rsid w:val="00E9375A"/>
    <w:rsid w:val="00E93995"/>
    <w:rsid w:val="00E93BC1"/>
    <w:rsid w:val="00E94812"/>
    <w:rsid w:val="00E958D5"/>
    <w:rsid w:val="00E97B0F"/>
    <w:rsid w:val="00EA07B6"/>
    <w:rsid w:val="00EA1823"/>
    <w:rsid w:val="00EA18DE"/>
    <w:rsid w:val="00EA4123"/>
    <w:rsid w:val="00EB0EFB"/>
    <w:rsid w:val="00EB1125"/>
    <w:rsid w:val="00EB15B6"/>
    <w:rsid w:val="00EB2172"/>
    <w:rsid w:val="00EB2484"/>
    <w:rsid w:val="00EB2724"/>
    <w:rsid w:val="00EB2918"/>
    <w:rsid w:val="00EB3459"/>
    <w:rsid w:val="00EB44C9"/>
    <w:rsid w:val="00EB4948"/>
    <w:rsid w:val="00EB4F7C"/>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505E"/>
    <w:rsid w:val="00ED6A56"/>
    <w:rsid w:val="00EE010E"/>
    <w:rsid w:val="00EE347A"/>
    <w:rsid w:val="00EE4E10"/>
    <w:rsid w:val="00EE5C87"/>
    <w:rsid w:val="00EE60D4"/>
    <w:rsid w:val="00EE6807"/>
    <w:rsid w:val="00EE6C13"/>
    <w:rsid w:val="00EE73A2"/>
    <w:rsid w:val="00EF0BA0"/>
    <w:rsid w:val="00EF36E9"/>
    <w:rsid w:val="00F00F4A"/>
    <w:rsid w:val="00F00FDC"/>
    <w:rsid w:val="00F027BA"/>
    <w:rsid w:val="00F101AA"/>
    <w:rsid w:val="00F10870"/>
    <w:rsid w:val="00F10D02"/>
    <w:rsid w:val="00F11387"/>
    <w:rsid w:val="00F11B19"/>
    <w:rsid w:val="00F1239F"/>
    <w:rsid w:val="00F12B15"/>
    <w:rsid w:val="00F131EB"/>
    <w:rsid w:val="00F139EC"/>
    <w:rsid w:val="00F175FF"/>
    <w:rsid w:val="00F21756"/>
    <w:rsid w:val="00F22203"/>
    <w:rsid w:val="00F2284E"/>
    <w:rsid w:val="00F22996"/>
    <w:rsid w:val="00F23B70"/>
    <w:rsid w:val="00F25EF8"/>
    <w:rsid w:val="00F26604"/>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153D"/>
    <w:rsid w:val="00F42ADF"/>
    <w:rsid w:val="00F435D1"/>
    <w:rsid w:val="00F442E6"/>
    <w:rsid w:val="00F44FB7"/>
    <w:rsid w:val="00F45854"/>
    <w:rsid w:val="00F46BF9"/>
    <w:rsid w:val="00F5281D"/>
    <w:rsid w:val="00F5301E"/>
    <w:rsid w:val="00F54332"/>
    <w:rsid w:val="00F559B5"/>
    <w:rsid w:val="00F603A6"/>
    <w:rsid w:val="00F618D0"/>
    <w:rsid w:val="00F62DC9"/>
    <w:rsid w:val="00F63081"/>
    <w:rsid w:val="00F63469"/>
    <w:rsid w:val="00F651AA"/>
    <w:rsid w:val="00F70373"/>
    <w:rsid w:val="00F705D1"/>
    <w:rsid w:val="00F72B02"/>
    <w:rsid w:val="00F72D91"/>
    <w:rsid w:val="00F72E43"/>
    <w:rsid w:val="00F733E9"/>
    <w:rsid w:val="00F741CF"/>
    <w:rsid w:val="00F745C9"/>
    <w:rsid w:val="00F8154D"/>
    <w:rsid w:val="00F8185C"/>
    <w:rsid w:val="00F85471"/>
    <w:rsid w:val="00F86592"/>
    <w:rsid w:val="00F86D67"/>
    <w:rsid w:val="00F87C63"/>
    <w:rsid w:val="00F935C0"/>
    <w:rsid w:val="00F93789"/>
    <w:rsid w:val="00F93960"/>
    <w:rsid w:val="00F93D7F"/>
    <w:rsid w:val="00F93DBD"/>
    <w:rsid w:val="00F93F5F"/>
    <w:rsid w:val="00F943E1"/>
    <w:rsid w:val="00F9564A"/>
    <w:rsid w:val="00F95799"/>
    <w:rsid w:val="00F95D45"/>
    <w:rsid w:val="00F9644C"/>
    <w:rsid w:val="00F96BD8"/>
    <w:rsid w:val="00F97697"/>
    <w:rsid w:val="00F976B5"/>
    <w:rsid w:val="00FA104D"/>
    <w:rsid w:val="00FA151E"/>
    <w:rsid w:val="00FA1C6B"/>
    <w:rsid w:val="00FA2E24"/>
    <w:rsid w:val="00FA4975"/>
    <w:rsid w:val="00FA58C4"/>
    <w:rsid w:val="00FA5F63"/>
    <w:rsid w:val="00FA63B7"/>
    <w:rsid w:val="00FA6F7C"/>
    <w:rsid w:val="00FB0143"/>
    <w:rsid w:val="00FB0176"/>
    <w:rsid w:val="00FB0AFC"/>
    <w:rsid w:val="00FB1FDA"/>
    <w:rsid w:val="00FB3E85"/>
    <w:rsid w:val="00FB476B"/>
    <w:rsid w:val="00FB500A"/>
    <w:rsid w:val="00FB6CC3"/>
    <w:rsid w:val="00FB7F7C"/>
    <w:rsid w:val="00FC025E"/>
    <w:rsid w:val="00FC0D22"/>
    <w:rsid w:val="00FC47D6"/>
    <w:rsid w:val="00FC4B2B"/>
    <w:rsid w:val="00FD004A"/>
    <w:rsid w:val="00FD0C68"/>
    <w:rsid w:val="00FD1C87"/>
    <w:rsid w:val="00FD2E62"/>
    <w:rsid w:val="00FD3340"/>
    <w:rsid w:val="00FD3565"/>
    <w:rsid w:val="00FD390A"/>
    <w:rsid w:val="00FD50E3"/>
    <w:rsid w:val="00FD5454"/>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B83"/>
    <w:rsid w:val="00FF2E58"/>
    <w:rsid w:val="00FF3653"/>
    <w:rsid w:val="00FF4265"/>
    <w:rsid w:val="00FF453D"/>
    <w:rsid w:val="00FF4D92"/>
    <w:rsid w:val="00FF4EE0"/>
    <w:rsid w:val="00FF614A"/>
    <w:rsid w:val="00FF6E91"/>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5:docId w15:val="{EB45DA43-D66F-4B03-B542-7F398EA5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9E21A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11144054">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F198C-25D9-42CA-9D3F-38D21DE1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15</Pages>
  <Words>6231</Words>
  <Characters>34272</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40423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7</cp:revision>
  <cp:lastPrinted>2020-01-15T20:09:00Z</cp:lastPrinted>
  <dcterms:created xsi:type="dcterms:W3CDTF">2020-09-09T18:03:00Z</dcterms:created>
  <dcterms:modified xsi:type="dcterms:W3CDTF">2022-03-14T23:37:00Z</dcterms:modified>
</cp:coreProperties>
</file>