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0CA7" w14:textId="57E45684" w:rsidR="000326D8" w:rsidRPr="003A52AC" w:rsidRDefault="004617B0" w:rsidP="00E2514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596F22" w:rsidRPr="003A52AC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5B5602" w:rsidRPr="003A52AC">
        <w:rPr>
          <w:rFonts w:ascii="Trebuchet MS" w:eastAsiaTheme="minorEastAsia" w:hAnsi="Trebuchet MS" w:cs="Arial Narrow"/>
          <w:color w:val="060606"/>
          <w:lang w:eastAsia="es-MX"/>
        </w:rPr>
        <w:t>13</w:t>
      </w:r>
      <w:r w:rsidR="00F6256E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96F22" w:rsidRPr="003A52AC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horas </w:t>
      </w:r>
      <w:r w:rsidR="005B5602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con trece </w:t>
      </w:r>
      <w:r w:rsidR="000A6120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minutos 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del día </w:t>
      </w:r>
      <w:r w:rsidR="00596F22" w:rsidRPr="003A52AC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7C44BE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596F22" w:rsidRPr="003A52AC">
        <w:rPr>
          <w:rFonts w:ascii="Trebuchet MS" w:eastAsiaTheme="minorEastAsia" w:hAnsi="Trebuchet MS" w:cs="Arial Narrow"/>
          <w:color w:val="060606"/>
          <w:lang w:eastAsia="es-MX"/>
        </w:rPr>
        <w:t>agosto</w:t>
      </w:r>
      <w:r w:rsidR="00340BA6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81E7E" w:rsidRPr="003A52AC">
        <w:rPr>
          <w:rFonts w:ascii="Trebuchet MS" w:eastAsiaTheme="minorEastAsia" w:hAnsi="Trebuchet MS" w:cs="Arial Narrow"/>
          <w:color w:val="060606"/>
          <w:lang w:eastAsia="es-MX"/>
        </w:rPr>
        <w:t>2020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E81E7E" w:rsidRPr="003A52AC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, en cumplimiento a la convocatoria de fecha </w:t>
      </w:r>
      <w:r w:rsidR="00596F22" w:rsidRPr="003A52AC">
        <w:rPr>
          <w:rFonts w:ascii="Trebuchet MS" w:eastAsiaTheme="minorEastAsia" w:hAnsi="Trebuchet MS" w:cs="Arial Narrow"/>
          <w:color w:val="060606"/>
          <w:lang w:eastAsia="es-MX"/>
        </w:rPr>
        <w:t>05</w:t>
      </w:r>
      <w:r w:rsidR="00B16211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596F22" w:rsidRPr="003A52AC">
        <w:rPr>
          <w:rFonts w:ascii="Trebuchet MS" w:eastAsiaTheme="minorEastAsia" w:hAnsi="Trebuchet MS" w:cs="Arial Narrow"/>
          <w:color w:val="060606"/>
          <w:lang w:eastAsia="es-MX"/>
        </w:rPr>
        <w:t>agosto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de 20</w:t>
      </w:r>
      <w:r w:rsidR="00E81E7E" w:rsidRPr="003A52AC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E81E7E" w:rsidRPr="003A52AC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,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0326D8" w:rsidRPr="003A52A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el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0326D8" w:rsidRPr="003A52AC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0326D8" w:rsidRPr="003A52A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0326D8" w:rsidRPr="003A52A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Electoral y de</w:t>
      </w:r>
      <w:r w:rsidR="000326D8" w:rsidRPr="003A52A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0326D8" w:rsidRPr="003A52AC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0326D8" w:rsidRPr="003A52A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0326D8" w:rsidRPr="003A52A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0326D8" w:rsidRPr="003A52AC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0326D8" w:rsidRPr="003A52A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Jalisco, ubicado en el número 2764 dos mil setecientos sesenta y cuatro de la calle Parque de las Estrellas, colonia Jardines del Bosque Centro en la ciudad de Guadalajara,</w:t>
      </w:r>
      <w:r w:rsidR="000326D8" w:rsidRPr="003A52A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0326D8" w:rsidRPr="003A52AC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0326D8" w:rsidRPr="003A52A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0326D8" w:rsidRPr="003A52A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0326D8" w:rsidRPr="003A52AC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0326D8" w:rsidRPr="003A52A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I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0326D8" w:rsidRPr="003A52AC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0326D8" w:rsidRPr="003A52A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0326D8" w:rsidRPr="003A52A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0326D8" w:rsidRPr="003A52A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0326D8" w:rsidRPr="003A52A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celebrar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0326D8" w:rsidRPr="003A52A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sesión a</w:t>
      </w:r>
      <w:r w:rsidR="000326D8" w:rsidRPr="003A52A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0326D8" w:rsidRPr="003A52AC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0326D8" w:rsidRPr="003A52A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0326D8" w:rsidRPr="003A52AC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0326D8" w:rsidRPr="003A52AC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0326D8" w:rsidRPr="003A52A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0326D8" w:rsidRPr="003A52A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0326D8" w:rsidRPr="003A52A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0326D8" w:rsidRPr="003A52A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0326D8" w:rsidRPr="003A52A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0326D8" w:rsidRPr="003A52A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0326D8" w:rsidRPr="003A52A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0326D8" w:rsidRPr="003A52A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0326D8" w:rsidRPr="003A52AC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14:paraId="3E9C5023" w14:textId="77777777" w:rsidR="000326D8" w:rsidRPr="003A52AC" w:rsidRDefault="000326D8" w:rsidP="00E2514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14:paraId="0D41FF8F" w14:textId="77777777" w:rsidR="000326D8" w:rsidRPr="003A52AC" w:rsidRDefault="000326D8" w:rsidP="00E25144">
      <w:pPr>
        <w:pStyle w:val="Prrafodelista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 w:right="188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3A52AC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14:paraId="113BA675" w14:textId="77777777" w:rsidR="001B60F4" w:rsidRPr="003A52AC" w:rsidRDefault="001B60F4" w:rsidP="00E25144">
      <w:pPr>
        <w:pStyle w:val="Prrafodelista"/>
        <w:widowControl w:val="0"/>
        <w:numPr>
          <w:ilvl w:val="0"/>
          <w:numId w:val="22"/>
        </w:numPr>
        <w:suppressAutoHyphens w:val="0"/>
        <w:kinsoku w:val="0"/>
        <w:overflowPunct w:val="0"/>
        <w:autoSpaceDE w:val="0"/>
        <w:autoSpaceDN w:val="0"/>
        <w:adjustRightInd w:val="0"/>
        <w:spacing w:before="259" w:line="276" w:lineRule="auto"/>
        <w:ind w:left="284" w:right="188" w:hanging="284"/>
        <w:jc w:val="both"/>
        <w:rPr>
          <w:rFonts w:ascii="Trebuchet MS" w:eastAsiaTheme="minorEastAsia" w:hAnsi="Trebuchet MS" w:cs="Arial Narrow"/>
          <w:color w:val="070707"/>
          <w:lang w:eastAsia="es-MX"/>
        </w:rPr>
      </w:pPr>
      <w:r w:rsidRPr="003A52AC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3A52AC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3A52AC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14:paraId="09C9B0C7" w14:textId="77777777" w:rsidR="00596F22" w:rsidRPr="003A52AC" w:rsidRDefault="001B60F4" w:rsidP="00E25144">
      <w:pPr>
        <w:pStyle w:val="Prrafodelista"/>
        <w:widowControl w:val="0"/>
        <w:numPr>
          <w:ilvl w:val="0"/>
          <w:numId w:val="22"/>
        </w:numPr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88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3A52AC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3A52A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14:paraId="40DAE8F3" w14:textId="40054677" w:rsidR="00596F22" w:rsidRPr="003A52AC" w:rsidRDefault="00596F22" w:rsidP="00E25144">
      <w:pPr>
        <w:pStyle w:val="Prrafodelista"/>
        <w:widowControl w:val="0"/>
        <w:numPr>
          <w:ilvl w:val="0"/>
          <w:numId w:val="22"/>
        </w:numPr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88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3A52AC">
        <w:rPr>
          <w:rFonts w:ascii="Trebuchet MS" w:hAnsi="Trebuchet MS" w:cs="Calibri"/>
          <w:color w:val="000000"/>
          <w:lang w:eastAsia="es-MX"/>
        </w:rPr>
        <w:t xml:space="preserve">Presentación, discusión y, en su caso, aprobación de la versión pública del entregable que conforma la respuesta de la solicitud de información radicada con el número </w:t>
      </w:r>
      <w:r w:rsidR="001E40A0">
        <w:rPr>
          <w:rFonts w:ascii="Trebuchet MS" w:hAnsi="Trebuchet MS" w:cs="Calibri"/>
          <w:color w:val="000000"/>
          <w:lang w:eastAsia="es-MX"/>
        </w:rPr>
        <w:t>de expediente IEPC-WEB-217/2020 y su acumulado IEPC-WEB-218/2020</w:t>
      </w:r>
    </w:p>
    <w:p w14:paraId="5C74122E" w14:textId="77777777" w:rsidR="001E40A0" w:rsidRPr="00C8608F" w:rsidRDefault="001E40A0" w:rsidP="00E25144">
      <w:pPr>
        <w:pStyle w:val="Prrafodelista"/>
        <w:widowControl w:val="0"/>
        <w:numPr>
          <w:ilvl w:val="0"/>
          <w:numId w:val="22"/>
        </w:numPr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88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B731DA">
        <w:rPr>
          <w:rFonts w:ascii="Trebuchet MS" w:eastAsiaTheme="minorEastAsia" w:hAnsi="Trebuchet MS" w:cs="Arial Narrow"/>
          <w:color w:val="060606"/>
          <w:lang w:eastAsia="es-MX"/>
        </w:rPr>
        <w:t>Presentación, discusión y, en su caso, aprobación de la versión pública del entregable que conforma la respuesta de la solicitud de información radicada con el número de expediente IEPC-PNT-120/2020</w:t>
      </w:r>
    </w:p>
    <w:p w14:paraId="0A3CD0D6" w14:textId="5A245AE9" w:rsidR="00977DA5" w:rsidRPr="003A52AC" w:rsidRDefault="00977DA5" w:rsidP="00E25144">
      <w:pPr>
        <w:pStyle w:val="Prrafodelista"/>
        <w:widowControl w:val="0"/>
        <w:numPr>
          <w:ilvl w:val="0"/>
          <w:numId w:val="22"/>
        </w:numPr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88" w:hanging="284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3A52AC">
        <w:rPr>
          <w:rFonts w:ascii="Trebuchet MS" w:eastAsiaTheme="minorEastAsia" w:hAnsi="Trebuchet MS" w:cs="Arial Narrow"/>
          <w:color w:val="050505"/>
          <w:lang w:eastAsia="es-MX"/>
        </w:rPr>
        <w:t>Asuntos generales.</w:t>
      </w:r>
    </w:p>
    <w:p w14:paraId="58D3FF10" w14:textId="77777777" w:rsidR="00754E42" w:rsidRPr="003A52AC" w:rsidRDefault="00754E42" w:rsidP="00E2514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3544"/>
        <w:gridCol w:w="5818"/>
      </w:tblGrid>
      <w:tr w:rsidR="001A5089" w:rsidRPr="003A52AC" w14:paraId="568624FA" w14:textId="77777777" w:rsidTr="001E40A0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14:paraId="22419D62" w14:textId="77777777" w:rsidR="001A5089" w:rsidRDefault="001A5089" w:rsidP="00E25144">
            <w:pPr>
              <w:keepNext/>
              <w:snapToGrid w:val="0"/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</w:rPr>
            </w:pPr>
            <w:r w:rsidRPr="003A52AC">
              <w:rPr>
                <w:rFonts w:ascii="Trebuchet MS" w:hAnsi="Trebuchet MS" w:cs="Arial"/>
                <w:b/>
              </w:rPr>
              <w:t>LISTA DE ASISTENCIA</w:t>
            </w:r>
          </w:p>
          <w:p w14:paraId="7F2F596A" w14:textId="77777777" w:rsidR="001E40A0" w:rsidRPr="003A52AC" w:rsidRDefault="001E40A0" w:rsidP="00E25144">
            <w:pPr>
              <w:keepNext/>
              <w:snapToGrid w:val="0"/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1A5089" w:rsidRPr="003A52AC" w14:paraId="0B14995C" w14:textId="77777777" w:rsidTr="001E40A0">
        <w:trPr>
          <w:trHeight w:val="343"/>
        </w:trPr>
        <w:tc>
          <w:tcPr>
            <w:tcW w:w="1893" w:type="pct"/>
            <w:vAlign w:val="center"/>
            <w:hideMark/>
          </w:tcPr>
          <w:p w14:paraId="73457331" w14:textId="77777777" w:rsidR="001A5089" w:rsidRPr="003A52AC" w:rsidRDefault="001A5089" w:rsidP="00E25144">
            <w:pPr>
              <w:spacing w:line="276" w:lineRule="auto"/>
              <w:ind w:right="188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3A52AC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107" w:type="pct"/>
            <w:vAlign w:val="center"/>
            <w:hideMark/>
          </w:tcPr>
          <w:p w14:paraId="4A611FFA" w14:textId="77777777" w:rsidR="001A5089" w:rsidRPr="003A52AC" w:rsidRDefault="001A5089" w:rsidP="00E25144">
            <w:pPr>
              <w:snapToGrid w:val="0"/>
              <w:spacing w:line="276" w:lineRule="auto"/>
              <w:ind w:left="243" w:right="188"/>
              <w:jc w:val="both"/>
              <w:rPr>
                <w:rFonts w:ascii="Trebuchet MS" w:hAnsi="Trebuchet MS" w:cs="Arial"/>
                <w:lang w:val="es-ES"/>
              </w:rPr>
            </w:pPr>
            <w:r w:rsidRPr="003A52AC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1A5089" w:rsidRPr="003A52AC" w14:paraId="0012A15B" w14:textId="77777777" w:rsidTr="001E40A0">
        <w:trPr>
          <w:trHeight w:val="339"/>
        </w:trPr>
        <w:tc>
          <w:tcPr>
            <w:tcW w:w="1893" w:type="pct"/>
            <w:vAlign w:val="center"/>
            <w:hideMark/>
          </w:tcPr>
          <w:p w14:paraId="304C023D" w14:textId="77777777" w:rsidR="001A5089" w:rsidRPr="003A52AC" w:rsidRDefault="001A5089" w:rsidP="00E2514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188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14:paraId="6EFEB141" w14:textId="77777777" w:rsidR="001A5089" w:rsidRPr="003A52AC" w:rsidRDefault="001A5089" w:rsidP="00E2514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188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3A52AC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14:paraId="3BE2F550" w14:textId="77777777" w:rsidR="001A5089" w:rsidRPr="003A52AC" w:rsidRDefault="001A5089" w:rsidP="00E25144">
            <w:pPr>
              <w:snapToGrid w:val="0"/>
              <w:spacing w:line="276" w:lineRule="auto"/>
              <w:ind w:right="188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107" w:type="pct"/>
            <w:vAlign w:val="center"/>
            <w:hideMark/>
          </w:tcPr>
          <w:p w14:paraId="0CE9CAB8" w14:textId="77777777" w:rsidR="001A5089" w:rsidRPr="003A52AC" w:rsidRDefault="001A5089" w:rsidP="00E25144">
            <w:pPr>
              <w:snapToGrid w:val="0"/>
              <w:spacing w:line="276" w:lineRule="auto"/>
              <w:ind w:right="188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3A52AC">
              <w:rPr>
                <w:rFonts w:ascii="Trebuchet MS" w:hAnsi="Trebuchet MS" w:cs="Arial"/>
                <w:color w:val="FF0000"/>
              </w:rPr>
              <w:t xml:space="preserve">     </w:t>
            </w:r>
            <w:r w:rsidRPr="003A52AC">
              <w:rPr>
                <w:rFonts w:ascii="Trebuchet MS" w:hAnsi="Trebuchet MS" w:cs="Arial"/>
              </w:rPr>
              <w:t xml:space="preserve">Encargado de despacho del órgano de control interno </w:t>
            </w:r>
          </w:p>
        </w:tc>
      </w:tr>
      <w:tr w:rsidR="001A5089" w:rsidRPr="003A52AC" w14:paraId="5A109597" w14:textId="77777777" w:rsidTr="001E40A0">
        <w:trPr>
          <w:trHeight w:val="762"/>
        </w:trPr>
        <w:tc>
          <w:tcPr>
            <w:tcW w:w="1893" w:type="pct"/>
            <w:vAlign w:val="center"/>
          </w:tcPr>
          <w:p w14:paraId="65C4CF7C" w14:textId="77777777" w:rsidR="001A5089" w:rsidRPr="003A52AC" w:rsidRDefault="001A5089" w:rsidP="00E2514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188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3A52AC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14:paraId="4A58C76D" w14:textId="77777777" w:rsidR="001A5089" w:rsidRPr="003A52AC" w:rsidRDefault="001A5089" w:rsidP="00E25144">
            <w:pPr>
              <w:spacing w:line="276" w:lineRule="auto"/>
              <w:ind w:right="188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3A52AC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107" w:type="pct"/>
            <w:vAlign w:val="center"/>
            <w:hideMark/>
          </w:tcPr>
          <w:p w14:paraId="4AE77FFB" w14:textId="77777777" w:rsidR="001A5089" w:rsidRPr="003A52AC" w:rsidRDefault="001A5089" w:rsidP="00E25144">
            <w:pPr>
              <w:spacing w:line="276" w:lineRule="auto"/>
              <w:ind w:left="-109" w:right="188" w:firstLine="109"/>
              <w:jc w:val="both"/>
              <w:rPr>
                <w:rFonts w:ascii="Trebuchet MS" w:hAnsi="Trebuchet MS" w:cs="Arial"/>
              </w:rPr>
            </w:pPr>
          </w:p>
          <w:p w14:paraId="2E25A2CA" w14:textId="77777777" w:rsidR="001A5089" w:rsidRPr="003A52AC" w:rsidRDefault="001A5089" w:rsidP="00E25144">
            <w:pPr>
              <w:spacing w:line="276" w:lineRule="auto"/>
              <w:ind w:left="176" w:right="188"/>
              <w:jc w:val="both"/>
              <w:rPr>
                <w:rFonts w:ascii="Trebuchet MS" w:hAnsi="Trebuchet MS" w:cs="Arial"/>
              </w:rPr>
            </w:pPr>
            <w:r w:rsidRPr="003A52AC">
              <w:rPr>
                <w:rFonts w:ascii="Trebuchet MS" w:hAnsi="Trebuchet MS" w:cs="Arial"/>
              </w:rPr>
              <w:t xml:space="preserve"> Secretaria del Comité de Transparencia.</w:t>
            </w:r>
          </w:p>
          <w:p w14:paraId="74E2FAB8" w14:textId="77777777" w:rsidR="001A5089" w:rsidRPr="003A52AC" w:rsidRDefault="001A5089" w:rsidP="00E25144">
            <w:pPr>
              <w:snapToGrid w:val="0"/>
              <w:spacing w:line="276" w:lineRule="auto"/>
              <w:ind w:right="188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14:paraId="42B94ECB" w14:textId="77777777" w:rsidR="001A5089" w:rsidRPr="003A52AC" w:rsidRDefault="001A5089" w:rsidP="00E25144">
            <w:pPr>
              <w:snapToGrid w:val="0"/>
              <w:spacing w:line="276" w:lineRule="auto"/>
              <w:ind w:right="188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14:paraId="1FED4021" w14:textId="77777777" w:rsidR="00B54095" w:rsidRPr="003A52AC" w:rsidRDefault="00B54095" w:rsidP="00E25144">
      <w:pPr>
        <w:keepNext/>
        <w:spacing w:line="276" w:lineRule="auto"/>
        <w:ind w:right="188"/>
        <w:jc w:val="center"/>
        <w:rPr>
          <w:rFonts w:ascii="Trebuchet MS" w:hAnsi="Trebuchet MS" w:cs="Arial"/>
          <w:b/>
        </w:rPr>
      </w:pPr>
      <w:bookmarkStart w:id="0" w:name="_GoBack"/>
      <w:bookmarkEnd w:id="0"/>
      <w:r w:rsidRPr="003A52AC">
        <w:rPr>
          <w:rFonts w:ascii="Trebuchet MS" w:hAnsi="Trebuchet MS" w:cs="Arial"/>
          <w:b/>
        </w:rPr>
        <w:t>DESAHOGO DE LA SESIÓN</w:t>
      </w:r>
    </w:p>
    <w:p w14:paraId="6BC20755" w14:textId="77777777" w:rsidR="00B54095" w:rsidRPr="003A52AC" w:rsidRDefault="00B54095" w:rsidP="00E25144">
      <w:pPr>
        <w:keepNext/>
        <w:numPr>
          <w:ilvl w:val="0"/>
          <w:numId w:val="2"/>
        </w:numPr>
        <w:snapToGrid w:val="0"/>
        <w:spacing w:before="100" w:beforeAutospacing="1" w:line="276" w:lineRule="auto"/>
        <w:ind w:left="284" w:right="188" w:hanging="284"/>
        <w:jc w:val="both"/>
        <w:rPr>
          <w:rFonts w:ascii="Trebuchet MS" w:hAnsi="Trebuchet MS" w:cs="Arial"/>
          <w:b/>
        </w:rPr>
      </w:pPr>
      <w:r w:rsidRPr="003A52AC">
        <w:rPr>
          <w:rFonts w:ascii="Trebuchet MS" w:hAnsi="Trebuchet MS" w:cs="Arial"/>
          <w:b/>
          <w:bCs/>
        </w:rPr>
        <w:t>Lista de asistencia y declaración de quórum.</w:t>
      </w:r>
    </w:p>
    <w:p w14:paraId="0DA03474" w14:textId="77777777" w:rsidR="00B54095" w:rsidRPr="003A52AC" w:rsidRDefault="00B54095" w:rsidP="00E25144">
      <w:pPr>
        <w:spacing w:line="276" w:lineRule="auto"/>
        <w:ind w:right="188"/>
        <w:jc w:val="both"/>
        <w:rPr>
          <w:rFonts w:ascii="Trebuchet MS" w:hAnsi="Trebuchet MS" w:cs="Arial"/>
          <w:b/>
        </w:rPr>
      </w:pPr>
    </w:p>
    <w:p w14:paraId="428FC27D" w14:textId="6A7698BB" w:rsidR="00310689" w:rsidRPr="003A52AC" w:rsidRDefault="00B54095" w:rsidP="00E25144">
      <w:pPr>
        <w:pStyle w:val="Ttulo1"/>
        <w:numPr>
          <w:ilvl w:val="0"/>
          <w:numId w:val="0"/>
        </w:numPr>
        <w:shd w:val="clear" w:color="auto" w:fill="FFFFFF"/>
        <w:spacing w:line="276" w:lineRule="auto"/>
        <w:ind w:right="188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3A52AC">
        <w:rPr>
          <w:rFonts w:ascii="Trebuchet MS" w:hAnsi="Trebuchet MS"/>
          <w:b w:val="0"/>
          <w:sz w:val="24"/>
          <w:szCs w:val="24"/>
        </w:rPr>
        <w:t xml:space="preserve">De conformidad con lo establecido en el </w:t>
      </w:r>
      <w:r w:rsidR="00697362" w:rsidRPr="003A52AC">
        <w:rPr>
          <w:rFonts w:ascii="Trebuchet MS" w:hAnsi="Trebuchet MS"/>
          <w:b w:val="0"/>
          <w:sz w:val="24"/>
          <w:szCs w:val="24"/>
        </w:rPr>
        <w:t>artículos 27, 28, 29 y 30 de la Ley de Transparencia y Acceso a la Información Pública del Estado de Jalisco y sus Municipios; 10 del Reglamento de la Ley de Transparencia y Acceso a la Información Pública del Estado de Jalisco y sus Municipios; 20, 21, 22.1, fracción I; 23.2 y 24 del Reglamento de Transparencia y Acceso a la Información Pública del Instituto Electoral y de Participación Ciudadana del Estado de Jalisco</w:t>
      </w:r>
      <w:r w:rsidR="00A92502" w:rsidRPr="003A52AC">
        <w:rPr>
          <w:rFonts w:ascii="Trebuchet MS" w:hAnsi="Trebuchet MS"/>
          <w:b w:val="0"/>
          <w:sz w:val="24"/>
          <w:szCs w:val="24"/>
        </w:rPr>
        <w:t xml:space="preserve">; </w:t>
      </w:r>
      <w:r w:rsidR="00310689" w:rsidRPr="003A52AC">
        <w:rPr>
          <w:rFonts w:ascii="Trebuchet MS" w:hAnsi="Trebuchet MS"/>
          <w:b w:val="0"/>
          <w:sz w:val="24"/>
          <w:szCs w:val="24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310689" w:rsidRPr="003A52AC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310689" w:rsidRPr="003A52AC">
        <w:rPr>
          <w:rFonts w:ascii="Trebuchet MS" w:hAnsi="Trebuchet MS"/>
          <w:b w:val="0"/>
          <w:sz w:val="24"/>
          <w:szCs w:val="24"/>
        </w:rPr>
        <w:t xml:space="preserve">, en su carácter de Consejero Presidente; el encargado de despacho del Órgano de Control Interno, </w:t>
      </w:r>
      <w:r w:rsidR="00310689" w:rsidRPr="003A52AC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="00310689" w:rsidRPr="003A52AC">
        <w:rPr>
          <w:rFonts w:ascii="Trebuchet MS" w:hAnsi="Trebuchet MS"/>
          <w:b w:val="0"/>
          <w:sz w:val="24"/>
          <w:szCs w:val="24"/>
          <w:u w:val="single"/>
        </w:rPr>
        <w:t>,</w:t>
      </w:r>
      <w:r w:rsidR="00310689" w:rsidRPr="003A52AC">
        <w:rPr>
          <w:rFonts w:ascii="Trebuchet MS" w:hAnsi="Trebuchet MS"/>
          <w:b w:val="0"/>
          <w:sz w:val="24"/>
          <w:szCs w:val="24"/>
        </w:rPr>
        <w:t xml:space="preserve"> así como la Directora de la Unidad de Transparencia y Acceso a la Información Pública</w:t>
      </w:r>
      <w:r w:rsidR="00310689" w:rsidRPr="003A52A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310689" w:rsidRPr="003A52AC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310689" w:rsidRPr="003A52A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</w:p>
    <w:p w14:paraId="31510B0A" w14:textId="77777777" w:rsidR="003A52AC" w:rsidRPr="003A52AC" w:rsidRDefault="003A52AC" w:rsidP="00E25144">
      <w:pPr>
        <w:spacing w:line="276" w:lineRule="auto"/>
        <w:ind w:right="188"/>
        <w:rPr>
          <w:rFonts w:ascii="Trebuchet MS" w:hAnsi="Trebuchet MS"/>
        </w:rPr>
      </w:pPr>
    </w:p>
    <w:p w14:paraId="461A60C7" w14:textId="77777777" w:rsidR="001746E2" w:rsidRPr="003A52AC" w:rsidRDefault="00B54095" w:rsidP="00E25144">
      <w:pPr>
        <w:keepNext/>
        <w:numPr>
          <w:ilvl w:val="0"/>
          <w:numId w:val="2"/>
        </w:numPr>
        <w:snapToGrid w:val="0"/>
        <w:spacing w:line="276" w:lineRule="auto"/>
        <w:ind w:left="284" w:right="188" w:hanging="284"/>
        <w:jc w:val="both"/>
        <w:rPr>
          <w:rFonts w:ascii="Trebuchet MS" w:hAnsi="Trebuchet MS" w:cs="Arial"/>
          <w:b/>
          <w:bCs/>
        </w:rPr>
      </w:pPr>
      <w:r w:rsidRPr="003A52AC">
        <w:rPr>
          <w:rFonts w:ascii="Trebuchet MS" w:hAnsi="Trebuchet MS" w:cs="Arial"/>
          <w:b/>
          <w:bCs/>
        </w:rPr>
        <w:t>Aprobación del orden del día.</w:t>
      </w:r>
      <w:r w:rsidR="001746E2" w:rsidRPr="003A52AC">
        <w:rPr>
          <w:rFonts w:ascii="Trebuchet MS" w:hAnsi="Trebuchet MS" w:cs="Arial"/>
          <w:b/>
          <w:bCs/>
        </w:rPr>
        <w:t xml:space="preserve"> </w:t>
      </w:r>
    </w:p>
    <w:p w14:paraId="4A3F88D9" w14:textId="77777777" w:rsidR="001E40A0" w:rsidRDefault="001E40A0" w:rsidP="00E25144">
      <w:pPr>
        <w:keepNext/>
        <w:snapToGrid w:val="0"/>
        <w:spacing w:line="276" w:lineRule="auto"/>
        <w:ind w:right="188"/>
        <w:jc w:val="both"/>
        <w:rPr>
          <w:rFonts w:ascii="Trebuchet MS" w:hAnsi="Trebuchet MS" w:cs="Arial"/>
        </w:rPr>
      </w:pPr>
    </w:p>
    <w:p w14:paraId="7CFF805D" w14:textId="77777777" w:rsidR="001746E2" w:rsidRPr="003A52AC" w:rsidRDefault="001746E2" w:rsidP="00E25144">
      <w:pPr>
        <w:keepNext/>
        <w:snapToGrid w:val="0"/>
        <w:spacing w:line="276" w:lineRule="auto"/>
        <w:ind w:right="188"/>
        <w:jc w:val="both"/>
        <w:rPr>
          <w:rFonts w:ascii="Trebuchet MS" w:hAnsi="Trebuchet MS" w:cs="Arial"/>
          <w:b/>
          <w:bCs/>
        </w:rPr>
      </w:pPr>
      <w:r w:rsidRPr="003A52AC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14:paraId="70EC7A53" w14:textId="77777777" w:rsidR="001746E2" w:rsidRPr="003A52AC" w:rsidRDefault="001746E2" w:rsidP="00E25144">
      <w:pPr>
        <w:pStyle w:val="Prrafodelista"/>
        <w:spacing w:before="100" w:beforeAutospacing="1" w:after="100" w:afterAutospacing="1" w:line="276" w:lineRule="auto"/>
        <w:ind w:left="720" w:right="188"/>
        <w:jc w:val="right"/>
        <w:rPr>
          <w:rFonts w:ascii="Trebuchet MS" w:hAnsi="Trebuchet MS" w:cs="Arial"/>
          <w:b/>
        </w:rPr>
      </w:pPr>
      <w:r w:rsidRPr="003A52AC">
        <w:rPr>
          <w:rFonts w:ascii="Trebuchet MS" w:hAnsi="Trebuchet MS" w:cs="Arial"/>
        </w:rPr>
        <w:t xml:space="preserve">Se aprobó por </w:t>
      </w:r>
      <w:r w:rsidRPr="003A52AC">
        <w:rPr>
          <w:rFonts w:ascii="Trebuchet MS" w:hAnsi="Trebuchet MS" w:cs="Arial"/>
          <w:b/>
        </w:rPr>
        <w:t>UNANIMIDAD.</w:t>
      </w:r>
    </w:p>
    <w:p w14:paraId="0314F324" w14:textId="4CCE45DB" w:rsidR="00596F22" w:rsidRPr="003A52AC" w:rsidRDefault="00DD31D8" w:rsidP="00E25144">
      <w:pPr>
        <w:suppressAutoHyphens w:val="0"/>
        <w:spacing w:line="276" w:lineRule="auto"/>
        <w:ind w:right="188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3A52AC">
        <w:rPr>
          <w:rFonts w:ascii="Trebuchet MS" w:hAnsi="Trebuchet MS" w:cs="Arial"/>
          <w:b/>
          <w:bCs/>
          <w:color w:val="000000"/>
          <w:lang w:eastAsia="es-MX"/>
        </w:rPr>
        <w:t xml:space="preserve">3. </w:t>
      </w:r>
      <w:r w:rsidR="00596F22" w:rsidRPr="003A52AC">
        <w:rPr>
          <w:rFonts w:ascii="Trebuchet MS" w:hAnsi="Trebuchet MS" w:cs="Calibri"/>
          <w:b/>
          <w:color w:val="000000"/>
          <w:lang w:eastAsia="es-MX"/>
        </w:rPr>
        <w:t xml:space="preserve">Presentación, discusión y, en su caso, aprobación de la versión pública del entregable que conforma la respuesta de la solicitud de información radicada con el número </w:t>
      </w:r>
      <w:r w:rsidR="001E40A0">
        <w:rPr>
          <w:rFonts w:ascii="Trebuchet MS" w:hAnsi="Trebuchet MS" w:cs="Calibri"/>
          <w:b/>
          <w:color w:val="000000"/>
          <w:lang w:eastAsia="es-MX"/>
        </w:rPr>
        <w:t>de expediente IEPC-WEB-217/2020 y su acumulado IEPC-WEB-218/2020</w:t>
      </w:r>
    </w:p>
    <w:p w14:paraId="0D214C30" w14:textId="77777777" w:rsidR="003A52AC" w:rsidRPr="003A52AC" w:rsidRDefault="003A52AC" w:rsidP="00E25144">
      <w:pPr>
        <w:suppressAutoHyphens w:val="0"/>
        <w:spacing w:line="276" w:lineRule="auto"/>
        <w:ind w:right="188"/>
        <w:jc w:val="both"/>
        <w:rPr>
          <w:rFonts w:ascii="Trebuchet MS" w:hAnsi="Trebuchet MS" w:cs="Arial"/>
          <w:bCs/>
          <w:color w:val="000000"/>
          <w:lang w:eastAsia="es-MX"/>
        </w:rPr>
      </w:pPr>
    </w:p>
    <w:p w14:paraId="1AA87054" w14:textId="55C04D32" w:rsidR="00596F22" w:rsidRPr="003A52AC" w:rsidRDefault="00596F22" w:rsidP="00E25144">
      <w:pPr>
        <w:suppressAutoHyphens w:val="0"/>
        <w:spacing w:line="276" w:lineRule="auto"/>
        <w:ind w:right="188"/>
        <w:jc w:val="both"/>
        <w:rPr>
          <w:rFonts w:ascii="Trebuchet MS" w:hAnsi="Trebuchet MS" w:cs="Tahoma"/>
          <w:b/>
        </w:rPr>
      </w:pPr>
      <w:r w:rsidRPr="003A52AC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3A52AC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3A52AC">
        <w:rPr>
          <w:rFonts w:ascii="Trebuchet MS" w:hAnsi="Trebuchet MS"/>
        </w:rPr>
        <w:t>Ley de Transparencia y Acceso a la Información Pública del Estado de Jalisco y sus Municipios.</w:t>
      </w:r>
    </w:p>
    <w:p w14:paraId="4AE9F93E" w14:textId="418CBFE6" w:rsidR="00596F22" w:rsidRPr="003A52AC" w:rsidRDefault="00596F22" w:rsidP="00E25144">
      <w:pPr>
        <w:spacing w:before="100" w:beforeAutospacing="1" w:after="100" w:afterAutospacing="1" w:line="276" w:lineRule="auto"/>
        <w:ind w:right="188"/>
        <w:jc w:val="both"/>
        <w:rPr>
          <w:rFonts w:ascii="Trebuchet MS" w:hAnsi="Trebuchet MS" w:cs="Arial"/>
          <w:color w:val="000000"/>
          <w:lang w:eastAsia="es-MX"/>
        </w:rPr>
      </w:pPr>
      <w:r w:rsidRPr="003A52AC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3A52AC">
        <w:rPr>
          <w:rFonts w:ascii="Trebuchet MS" w:hAnsi="Trebuchet MS" w:cs="Arial"/>
          <w:b/>
          <w:color w:val="000000"/>
          <w:lang w:eastAsia="es-MX"/>
        </w:rPr>
        <w:t>IEPC-</w:t>
      </w:r>
      <w:r w:rsidR="005B5602" w:rsidRPr="003A52AC">
        <w:rPr>
          <w:rFonts w:ascii="Trebuchet MS" w:hAnsi="Trebuchet MS" w:cs="Arial"/>
          <w:b/>
          <w:color w:val="000000"/>
          <w:lang w:eastAsia="es-MX"/>
        </w:rPr>
        <w:t>WEB</w:t>
      </w:r>
      <w:r w:rsidRPr="003A52AC">
        <w:rPr>
          <w:rFonts w:ascii="Trebuchet MS" w:hAnsi="Trebuchet MS" w:cs="Arial"/>
          <w:b/>
          <w:color w:val="000000"/>
          <w:lang w:eastAsia="es-MX"/>
        </w:rPr>
        <w:t>-</w:t>
      </w:r>
      <w:r w:rsidR="005B5602" w:rsidRPr="003A52AC">
        <w:rPr>
          <w:rFonts w:ascii="Trebuchet MS" w:hAnsi="Trebuchet MS" w:cs="Arial"/>
          <w:b/>
          <w:color w:val="000000"/>
          <w:lang w:eastAsia="es-MX"/>
        </w:rPr>
        <w:t>217 y su acumulado 218</w:t>
      </w:r>
      <w:r w:rsidRPr="003A52AC">
        <w:rPr>
          <w:rFonts w:ascii="Trebuchet MS" w:hAnsi="Trebuchet MS" w:cs="Arial"/>
          <w:b/>
          <w:color w:val="000000"/>
          <w:lang w:eastAsia="es-MX"/>
        </w:rPr>
        <w:t>/2021</w:t>
      </w:r>
      <w:r w:rsidR="005B5602" w:rsidRPr="003A52AC">
        <w:rPr>
          <w:rFonts w:ascii="Trebuchet MS" w:hAnsi="Trebuchet MS" w:cs="Arial"/>
          <w:color w:val="000000"/>
          <w:lang w:eastAsia="es-MX"/>
        </w:rPr>
        <w:t>, proporcionada por esta misma Dirección.</w:t>
      </w:r>
    </w:p>
    <w:p w14:paraId="0D0BA3BE" w14:textId="77777777" w:rsidR="00596F22" w:rsidRPr="003A52AC" w:rsidRDefault="00596F22" w:rsidP="00E25144">
      <w:pPr>
        <w:spacing w:before="100" w:beforeAutospacing="1" w:after="100" w:afterAutospacing="1" w:line="276" w:lineRule="auto"/>
        <w:ind w:right="188"/>
        <w:jc w:val="both"/>
        <w:rPr>
          <w:rFonts w:ascii="Trebuchet MS" w:hAnsi="Trebuchet MS"/>
        </w:rPr>
      </w:pPr>
      <w:r w:rsidRPr="003A52AC">
        <w:rPr>
          <w:rFonts w:ascii="Trebuchet MS" w:hAnsi="Trebuchet MS"/>
        </w:rPr>
        <w:t xml:space="preserve">Lo anterior por considerar que contienen datos personales, según el artículo 4.1 de la </w:t>
      </w:r>
      <w:r w:rsidRPr="003A52AC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3A52AC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3A52AC">
        <w:rPr>
          <w:rFonts w:ascii="Trebuchet MS" w:hAnsi="Trebuchet MS"/>
          <w:b/>
        </w:rPr>
        <w:t>Ley General de Transparencia</w:t>
      </w:r>
      <w:r w:rsidRPr="003A52AC">
        <w:rPr>
          <w:rFonts w:ascii="Trebuchet MS" w:hAnsi="Trebuchet MS"/>
        </w:rPr>
        <w:t>, remite un escrito en el que funda y motiva la clasificación parcial, documento que se circula entre ustedes.</w:t>
      </w:r>
    </w:p>
    <w:p w14:paraId="0AA379D2" w14:textId="4E914CF4" w:rsidR="00596F22" w:rsidRPr="003A52AC" w:rsidRDefault="00596F22" w:rsidP="00E25144">
      <w:pPr>
        <w:spacing w:line="276" w:lineRule="auto"/>
        <w:ind w:right="188"/>
        <w:jc w:val="both"/>
        <w:rPr>
          <w:rFonts w:ascii="Trebuchet MS" w:hAnsi="Trebuchet MS" w:cs="Calibri"/>
        </w:rPr>
      </w:pPr>
      <w:r w:rsidRPr="003A52AC">
        <w:rPr>
          <w:rFonts w:ascii="Trebuchet MS" w:hAnsi="Trebuchet MS"/>
        </w:rPr>
        <w:t>En virtud de lo anterior, e</w:t>
      </w:r>
      <w:r w:rsidRPr="003A52AC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conforman la respuesta de la</w:t>
      </w:r>
      <w:r w:rsidR="001E40A0">
        <w:rPr>
          <w:rFonts w:ascii="Trebuchet MS" w:hAnsi="Trebuchet MS" w:cs="Calibri"/>
        </w:rPr>
        <w:t>s</w:t>
      </w:r>
      <w:r w:rsidRPr="003A52AC">
        <w:rPr>
          <w:rFonts w:ascii="Trebuchet MS" w:hAnsi="Trebuchet MS" w:cs="Calibri"/>
        </w:rPr>
        <w:t xml:space="preserve"> solicitudes de información referida</w:t>
      </w:r>
      <w:r w:rsidR="001E40A0">
        <w:rPr>
          <w:rFonts w:ascii="Trebuchet MS" w:hAnsi="Trebuchet MS" w:cs="Calibri"/>
        </w:rPr>
        <w:t>s</w:t>
      </w:r>
      <w:r w:rsidRPr="003A52AC">
        <w:rPr>
          <w:rFonts w:ascii="Trebuchet MS" w:hAnsi="Trebuchet MS" w:cs="Calibri"/>
        </w:rPr>
        <w:t xml:space="preserve">, </w:t>
      </w:r>
      <w:r w:rsidRPr="003A52AC">
        <w:rPr>
          <w:rFonts w:ascii="Trebuchet MS" w:hAnsi="Trebuchet MS"/>
        </w:rPr>
        <w:t>no manifestándose ninguna observación</w:t>
      </w:r>
      <w:r w:rsidRPr="003A52AC">
        <w:rPr>
          <w:rFonts w:ascii="Trebuchet MS" w:hAnsi="Trebuchet MS" w:cs="Calibri"/>
        </w:rPr>
        <w:t xml:space="preserve"> entonces, solicitó a la Secretaria que sometiera a votación.</w:t>
      </w:r>
    </w:p>
    <w:p w14:paraId="628B9D81" w14:textId="649AA40F" w:rsidR="00FA4B86" w:rsidRPr="003A52AC" w:rsidRDefault="00596F22" w:rsidP="00E25144">
      <w:pPr>
        <w:pStyle w:val="Texto"/>
        <w:spacing w:after="0" w:line="276" w:lineRule="auto"/>
        <w:ind w:right="188" w:firstLine="0"/>
        <w:jc w:val="right"/>
        <w:rPr>
          <w:rFonts w:ascii="Trebuchet MS" w:hAnsi="Trebuchet MS" w:cs="Arial"/>
          <w:b/>
          <w:sz w:val="24"/>
          <w:szCs w:val="24"/>
        </w:rPr>
      </w:pPr>
      <w:r w:rsidRPr="003A52AC">
        <w:rPr>
          <w:rFonts w:ascii="Trebuchet MS" w:hAnsi="Trebuchet MS" w:cs="Arial"/>
          <w:sz w:val="24"/>
          <w:szCs w:val="24"/>
        </w:rPr>
        <w:t xml:space="preserve">Se aprobó por </w:t>
      </w:r>
      <w:r w:rsidRPr="003A52AC">
        <w:rPr>
          <w:rFonts w:ascii="Trebuchet MS" w:hAnsi="Trebuchet MS" w:cs="Arial"/>
          <w:b/>
          <w:sz w:val="24"/>
          <w:szCs w:val="24"/>
        </w:rPr>
        <w:t>UNANIMIDAD.</w:t>
      </w:r>
    </w:p>
    <w:p w14:paraId="1BEF243D" w14:textId="77777777" w:rsidR="001E40A0" w:rsidRDefault="001E40A0" w:rsidP="00E2514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hAnsi="Trebuchet MS" w:cs="Tahoma"/>
          <w:b/>
        </w:rPr>
      </w:pPr>
    </w:p>
    <w:p w14:paraId="5B72ED46" w14:textId="0CDC09C6" w:rsidR="001E40A0" w:rsidRPr="001E40A0" w:rsidRDefault="001E40A0" w:rsidP="00E2514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>
        <w:rPr>
          <w:rFonts w:ascii="Trebuchet MS" w:hAnsi="Trebuchet MS" w:cs="Tahoma"/>
          <w:b/>
        </w:rPr>
        <w:t>4</w:t>
      </w:r>
      <w:r w:rsidR="003205E9" w:rsidRPr="001E40A0">
        <w:rPr>
          <w:rFonts w:ascii="Trebuchet MS" w:hAnsi="Trebuchet MS" w:cs="Tahoma"/>
          <w:b/>
        </w:rPr>
        <w:t xml:space="preserve">. </w:t>
      </w:r>
      <w:r w:rsidRPr="001E40A0">
        <w:rPr>
          <w:rFonts w:ascii="Trebuchet MS" w:eastAsiaTheme="minorEastAsia" w:hAnsi="Trebuchet MS" w:cs="Arial Narrow"/>
          <w:b/>
          <w:color w:val="060606"/>
          <w:lang w:eastAsia="es-MX"/>
        </w:rPr>
        <w:t>Presentación, discusión y, en su caso, aprobación de la versión pública del entregable que conforma la respuesta de la solicitud de información radicada con el número de expediente IEPC-PNT-120/2020</w:t>
      </w:r>
    </w:p>
    <w:p w14:paraId="3BABF3A6" w14:textId="77777777" w:rsidR="001E40A0" w:rsidRDefault="001E40A0" w:rsidP="00E25144">
      <w:pPr>
        <w:suppressAutoHyphens w:val="0"/>
        <w:spacing w:line="276" w:lineRule="auto"/>
        <w:ind w:right="188"/>
        <w:jc w:val="both"/>
        <w:rPr>
          <w:rFonts w:ascii="Trebuchet MS" w:hAnsi="Trebuchet MS" w:cs="Arial"/>
          <w:bCs/>
          <w:color w:val="000000"/>
          <w:lang w:eastAsia="es-MX"/>
        </w:rPr>
      </w:pPr>
    </w:p>
    <w:p w14:paraId="458B16BB" w14:textId="77777777" w:rsidR="001E40A0" w:rsidRPr="003A52AC" w:rsidRDefault="001E40A0" w:rsidP="00E25144">
      <w:pPr>
        <w:suppressAutoHyphens w:val="0"/>
        <w:spacing w:line="276" w:lineRule="auto"/>
        <w:ind w:right="188"/>
        <w:jc w:val="both"/>
        <w:rPr>
          <w:rFonts w:ascii="Trebuchet MS" w:hAnsi="Trebuchet MS" w:cs="Tahoma"/>
          <w:b/>
        </w:rPr>
      </w:pPr>
      <w:r w:rsidRPr="003A52AC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3A52AC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3A52AC">
        <w:rPr>
          <w:rFonts w:ascii="Trebuchet MS" w:hAnsi="Trebuchet MS"/>
        </w:rPr>
        <w:t>Ley de Transparencia y Acceso a la Información Pública del Estado de Jalisco y sus Municipios.</w:t>
      </w:r>
    </w:p>
    <w:p w14:paraId="03F3E99E" w14:textId="6C587643" w:rsidR="001E40A0" w:rsidRPr="003A52AC" w:rsidRDefault="001E40A0" w:rsidP="00E25144">
      <w:pPr>
        <w:spacing w:before="100" w:beforeAutospacing="1" w:after="100" w:afterAutospacing="1" w:line="276" w:lineRule="auto"/>
        <w:ind w:right="188"/>
        <w:jc w:val="both"/>
        <w:rPr>
          <w:rFonts w:ascii="Trebuchet MS" w:hAnsi="Trebuchet MS" w:cs="Arial"/>
          <w:color w:val="000000"/>
          <w:lang w:eastAsia="es-MX"/>
        </w:rPr>
      </w:pPr>
      <w:r w:rsidRPr="003A52AC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3A52AC">
        <w:rPr>
          <w:rFonts w:ascii="Trebuchet MS" w:hAnsi="Trebuchet MS" w:cs="Arial"/>
          <w:b/>
          <w:color w:val="000000"/>
          <w:lang w:eastAsia="es-MX"/>
        </w:rPr>
        <w:t>IEPC-</w:t>
      </w:r>
      <w:r>
        <w:rPr>
          <w:rFonts w:ascii="Trebuchet MS" w:hAnsi="Trebuchet MS" w:cs="Arial"/>
          <w:b/>
          <w:color w:val="000000"/>
          <w:lang w:eastAsia="es-MX"/>
        </w:rPr>
        <w:t>PNT</w:t>
      </w:r>
      <w:r w:rsidRPr="003A52AC">
        <w:rPr>
          <w:rFonts w:ascii="Trebuchet MS" w:hAnsi="Trebuchet MS" w:cs="Arial"/>
          <w:b/>
          <w:color w:val="000000"/>
          <w:lang w:eastAsia="es-MX"/>
        </w:rPr>
        <w:t>-</w:t>
      </w:r>
      <w:r>
        <w:rPr>
          <w:rFonts w:ascii="Trebuchet MS" w:hAnsi="Trebuchet MS" w:cs="Arial"/>
          <w:b/>
          <w:color w:val="000000"/>
          <w:lang w:eastAsia="es-MX"/>
        </w:rPr>
        <w:t>120/2020,</w:t>
      </w:r>
      <w:r w:rsidRPr="003A52AC">
        <w:rPr>
          <w:rFonts w:ascii="Trebuchet MS" w:hAnsi="Trebuchet MS" w:cs="Arial"/>
          <w:color w:val="000000"/>
          <w:lang w:eastAsia="es-MX"/>
        </w:rPr>
        <w:t xml:space="preserve"> proporcionada por </w:t>
      </w:r>
      <w:r>
        <w:rPr>
          <w:rFonts w:ascii="Trebuchet MS" w:hAnsi="Trebuchet MS" w:cs="Arial"/>
          <w:color w:val="000000"/>
          <w:lang w:eastAsia="es-MX"/>
        </w:rPr>
        <w:t>la Secretaría Técnica de este Organismo Electoral</w:t>
      </w:r>
      <w:r w:rsidRPr="003A52AC">
        <w:rPr>
          <w:rFonts w:ascii="Trebuchet MS" w:hAnsi="Trebuchet MS" w:cs="Arial"/>
          <w:color w:val="000000"/>
          <w:lang w:eastAsia="es-MX"/>
        </w:rPr>
        <w:t>.</w:t>
      </w:r>
    </w:p>
    <w:p w14:paraId="3F55F22B" w14:textId="77777777" w:rsidR="001E40A0" w:rsidRPr="003A52AC" w:rsidRDefault="001E40A0" w:rsidP="00E25144">
      <w:pPr>
        <w:spacing w:before="100" w:beforeAutospacing="1" w:after="100" w:afterAutospacing="1" w:line="276" w:lineRule="auto"/>
        <w:ind w:right="188"/>
        <w:jc w:val="both"/>
        <w:rPr>
          <w:rFonts w:ascii="Trebuchet MS" w:hAnsi="Trebuchet MS"/>
        </w:rPr>
      </w:pPr>
      <w:r w:rsidRPr="003A52AC">
        <w:rPr>
          <w:rFonts w:ascii="Trebuchet MS" w:hAnsi="Trebuchet MS"/>
        </w:rPr>
        <w:t xml:space="preserve">Lo anterior por considerar que contienen datos personales, según el artículo 4.1 de la </w:t>
      </w:r>
      <w:r w:rsidRPr="003A52AC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3A52AC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3A52AC">
        <w:rPr>
          <w:rFonts w:ascii="Trebuchet MS" w:hAnsi="Trebuchet MS"/>
          <w:b/>
        </w:rPr>
        <w:t>Ley General de Transparencia</w:t>
      </w:r>
      <w:r w:rsidRPr="003A52AC">
        <w:rPr>
          <w:rFonts w:ascii="Trebuchet MS" w:hAnsi="Trebuchet MS"/>
        </w:rPr>
        <w:t>, remite un escrito en el que funda y motiva la clasificación parcial, documento que se circula entre ustedes.</w:t>
      </w:r>
    </w:p>
    <w:p w14:paraId="5F38360F" w14:textId="0309AA33" w:rsidR="001E40A0" w:rsidRPr="003A52AC" w:rsidRDefault="001E40A0" w:rsidP="00E25144">
      <w:pPr>
        <w:spacing w:line="276" w:lineRule="auto"/>
        <w:ind w:right="188"/>
        <w:jc w:val="both"/>
        <w:rPr>
          <w:rFonts w:ascii="Trebuchet MS" w:hAnsi="Trebuchet MS" w:cs="Calibri"/>
        </w:rPr>
      </w:pPr>
      <w:r w:rsidRPr="003A52AC">
        <w:rPr>
          <w:rFonts w:ascii="Trebuchet MS" w:hAnsi="Trebuchet MS"/>
        </w:rPr>
        <w:t>En virtud de lo anterior, e</w:t>
      </w:r>
      <w:r w:rsidRPr="003A52AC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</w:t>
      </w:r>
      <w:r>
        <w:rPr>
          <w:rFonts w:ascii="Trebuchet MS" w:hAnsi="Trebuchet MS" w:cs="Calibri"/>
        </w:rPr>
        <w:t>an la respuesta de la solicitud</w:t>
      </w:r>
      <w:r w:rsidRPr="003A52AC">
        <w:rPr>
          <w:rFonts w:ascii="Trebuchet MS" w:hAnsi="Trebuchet MS" w:cs="Calibri"/>
        </w:rPr>
        <w:t xml:space="preserve"> de información referida, </w:t>
      </w:r>
      <w:r w:rsidRPr="003A52AC">
        <w:rPr>
          <w:rFonts w:ascii="Trebuchet MS" w:hAnsi="Trebuchet MS"/>
        </w:rPr>
        <w:t>no manifestándose ninguna observación</w:t>
      </w:r>
      <w:r w:rsidRPr="003A52AC">
        <w:rPr>
          <w:rFonts w:ascii="Trebuchet MS" w:hAnsi="Trebuchet MS" w:cs="Calibri"/>
        </w:rPr>
        <w:t xml:space="preserve"> entonces, solicitó a la Secretaria que sometiera a votación.</w:t>
      </w:r>
    </w:p>
    <w:p w14:paraId="0A7EC082" w14:textId="77777777" w:rsidR="001E40A0" w:rsidRPr="003A52AC" w:rsidRDefault="001E40A0" w:rsidP="00E25144">
      <w:pPr>
        <w:pStyle w:val="Texto"/>
        <w:spacing w:after="0" w:line="276" w:lineRule="auto"/>
        <w:ind w:right="188" w:firstLine="0"/>
        <w:jc w:val="right"/>
        <w:rPr>
          <w:rFonts w:ascii="Trebuchet MS" w:hAnsi="Trebuchet MS" w:cs="Arial"/>
          <w:b/>
          <w:sz w:val="24"/>
          <w:szCs w:val="24"/>
        </w:rPr>
      </w:pPr>
      <w:r w:rsidRPr="003A52AC">
        <w:rPr>
          <w:rFonts w:ascii="Trebuchet MS" w:hAnsi="Trebuchet MS" w:cs="Arial"/>
          <w:sz w:val="24"/>
          <w:szCs w:val="24"/>
        </w:rPr>
        <w:t xml:space="preserve">Se aprobó por </w:t>
      </w:r>
      <w:r w:rsidRPr="003A52AC">
        <w:rPr>
          <w:rFonts w:ascii="Trebuchet MS" w:hAnsi="Trebuchet MS" w:cs="Arial"/>
          <w:b/>
          <w:sz w:val="24"/>
          <w:szCs w:val="24"/>
        </w:rPr>
        <w:t>UNANIMIDAD.</w:t>
      </w:r>
    </w:p>
    <w:p w14:paraId="5602AD1C" w14:textId="37421D2F" w:rsidR="00C97962" w:rsidRPr="003A52AC" w:rsidRDefault="001E40A0" w:rsidP="00E25144">
      <w:pPr>
        <w:spacing w:before="100" w:beforeAutospacing="1" w:after="100" w:afterAutospacing="1" w:line="276" w:lineRule="auto"/>
        <w:ind w:right="188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 xml:space="preserve">5. </w:t>
      </w:r>
      <w:r w:rsidR="002048C2" w:rsidRPr="003A52AC">
        <w:rPr>
          <w:rFonts w:ascii="Trebuchet MS" w:hAnsi="Trebuchet MS" w:cs="Tahoma"/>
          <w:b/>
        </w:rPr>
        <w:t>Asuntos Generales.</w:t>
      </w:r>
    </w:p>
    <w:p w14:paraId="3FB7FC8A" w14:textId="081DAC31" w:rsidR="007F6062" w:rsidRPr="003A52AC" w:rsidRDefault="007F6062" w:rsidP="00E25144">
      <w:pPr>
        <w:spacing w:after="100" w:afterAutospacing="1" w:line="276" w:lineRule="auto"/>
        <w:ind w:right="188"/>
        <w:jc w:val="both"/>
        <w:rPr>
          <w:rFonts w:ascii="Trebuchet MS" w:hAnsi="Trebuchet MS" w:cs="Arial"/>
        </w:rPr>
      </w:pPr>
      <w:r w:rsidRPr="003A52AC">
        <w:rPr>
          <w:rFonts w:ascii="Trebuchet MS" w:hAnsi="Trebuchet MS" w:cs="Arial"/>
        </w:rPr>
        <w:t xml:space="preserve">El Presidente pregunta a los integrantes de este comité que si tienen asuntos generales a tratar, al no manifestar, se da por concluida la sesión ordinaria, siendo las </w:t>
      </w:r>
      <w:r w:rsidR="005B5602" w:rsidRPr="003A52AC">
        <w:rPr>
          <w:rFonts w:ascii="Trebuchet MS" w:hAnsi="Trebuchet MS" w:cs="Arial"/>
        </w:rPr>
        <w:t>10</w:t>
      </w:r>
      <w:r w:rsidRPr="003A52AC">
        <w:rPr>
          <w:rFonts w:ascii="Trebuchet MS" w:hAnsi="Trebuchet MS" w:cs="Arial"/>
        </w:rPr>
        <w:t>:</w:t>
      </w:r>
      <w:r w:rsidR="001E40A0">
        <w:rPr>
          <w:rFonts w:ascii="Trebuchet MS" w:hAnsi="Trebuchet MS" w:cs="Arial"/>
        </w:rPr>
        <w:t>4</w:t>
      </w:r>
      <w:r w:rsidR="00683792" w:rsidRPr="003A52AC">
        <w:rPr>
          <w:rFonts w:ascii="Trebuchet MS" w:hAnsi="Trebuchet MS" w:cs="Arial"/>
        </w:rPr>
        <w:t>5</w:t>
      </w:r>
      <w:r w:rsidRPr="003A52AC">
        <w:rPr>
          <w:rFonts w:ascii="Trebuchet MS" w:hAnsi="Trebuchet MS" w:cs="Arial"/>
        </w:rPr>
        <w:t xml:space="preserve"> </w:t>
      </w:r>
      <w:r w:rsidR="005B5602" w:rsidRPr="003A52AC">
        <w:rPr>
          <w:rFonts w:ascii="Trebuchet MS" w:hAnsi="Trebuchet MS" w:cs="Arial"/>
        </w:rPr>
        <w:t>diez</w:t>
      </w:r>
      <w:r w:rsidR="00683792" w:rsidRPr="003A52AC">
        <w:rPr>
          <w:rFonts w:ascii="Trebuchet MS" w:hAnsi="Trebuchet MS" w:cs="Arial"/>
        </w:rPr>
        <w:t xml:space="preserve"> horas</w:t>
      </w:r>
      <w:r w:rsidR="005B5602" w:rsidRPr="003A52AC">
        <w:rPr>
          <w:rFonts w:ascii="Trebuchet MS" w:hAnsi="Trebuchet MS" w:cs="Arial"/>
        </w:rPr>
        <w:t xml:space="preserve"> </w:t>
      </w:r>
      <w:r w:rsidR="00683792" w:rsidRPr="003A52AC">
        <w:rPr>
          <w:rFonts w:ascii="Trebuchet MS" w:hAnsi="Trebuchet MS" w:cs="Arial"/>
        </w:rPr>
        <w:t xml:space="preserve">con </w:t>
      </w:r>
      <w:r w:rsidR="001E40A0">
        <w:rPr>
          <w:rFonts w:ascii="Trebuchet MS" w:hAnsi="Trebuchet MS" w:cs="Arial"/>
        </w:rPr>
        <w:t>cuarenta</w:t>
      </w:r>
      <w:r w:rsidR="00683792" w:rsidRPr="003A52AC">
        <w:rPr>
          <w:rFonts w:ascii="Trebuchet MS" w:hAnsi="Trebuchet MS" w:cs="Arial"/>
        </w:rPr>
        <w:t xml:space="preserve"> y cinco minutos</w:t>
      </w:r>
      <w:r w:rsidRPr="003A52AC">
        <w:rPr>
          <w:rFonts w:ascii="Trebuchet MS" w:hAnsi="Trebuchet MS" w:cs="Arial"/>
        </w:rPr>
        <w:t xml:space="preserve">, del día </w:t>
      </w:r>
      <w:r w:rsidR="00683792" w:rsidRPr="003A52AC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683792" w:rsidRPr="003A52AC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de </w:t>
      </w:r>
      <w:r w:rsidR="00683792" w:rsidRPr="003A52AC">
        <w:rPr>
          <w:rFonts w:ascii="Trebuchet MS" w:eastAsiaTheme="minorEastAsia" w:hAnsi="Trebuchet MS" w:cs="Arial Narrow"/>
          <w:color w:val="060606"/>
          <w:lang w:eastAsia="es-MX"/>
        </w:rPr>
        <w:t>agosto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de 20</w:t>
      </w:r>
      <w:r w:rsidR="00F827C3" w:rsidRPr="003A52AC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F827C3" w:rsidRPr="003A52AC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Pr="003A52AC">
        <w:rPr>
          <w:rFonts w:ascii="Trebuchet MS" w:eastAsiaTheme="minorEastAsia" w:hAnsi="Trebuchet MS" w:cs="Arial Narrow"/>
          <w:color w:val="060606"/>
          <w:lang w:eastAsia="es-MX"/>
        </w:rPr>
        <w:t>.</w:t>
      </w:r>
    </w:p>
    <w:tbl>
      <w:tblPr>
        <w:tblW w:w="4894" w:type="pct"/>
        <w:jc w:val="center"/>
        <w:tblLayout w:type="fixed"/>
        <w:tblLook w:val="0000" w:firstRow="0" w:lastRow="0" w:firstColumn="0" w:lastColumn="0" w:noHBand="0" w:noVBand="0"/>
      </w:tblPr>
      <w:tblGrid>
        <w:gridCol w:w="4654"/>
        <w:gridCol w:w="4504"/>
      </w:tblGrid>
      <w:tr w:rsidR="00A8060B" w:rsidRPr="003A52AC" w14:paraId="30C26C54" w14:textId="77777777" w:rsidTr="00E25144">
        <w:trPr>
          <w:trHeight w:val="213"/>
          <w:jc w:val="center"/>
        </w:trPr>
        <w:tc>
          <w:tcPr>
            <w:tcW w:w="5000" w:type="pct"/>
            <w:gridSpan w:val="2"/>
            <w:vAlign w:val="center"/>
          </w:tcPr>
          <w:p w14:paraId="4FE574E6" w14:textId="77777777" w:rsidR="00A8060B" w:rsidRPr="003A52AC" w:rsidRDefault="00A8060B" w:rsidP="00E25144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 w:right="188"/>
              <w:jc w:val="center"/>
              <w:rPr>
                <w:rFonts w:ascii="Trebuchet MS" w:hAnsi="Trebuchet MS" w:cs="Arial"/>
                <w:b/>
                <w:bCs/>
              </w:rPr>
            </w:pPr>
            <w:r w:rsidRPr="003A52AC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3A52AC" w14:paraId="3ADCBC6C" w14:textId="77777777" w:rsidTr="00E25144">
        <w:trPr>
          <w:trHeight w:val="1565"/>
          <w:jc w:val="center"/>
        </w:trPr>
        <w:tc>
          <w:tcPr>
            <w:tcW w:w="5000" w:type="pct"/>
            <w:gridSpan w:val="2"/>
            <w:vAlign w:val="center"/>
          </w:tcPr>
          <w:p w14:paraId="2DC2A503" w14:textId="77777777" w:rsidR="00A8060B" w:rsidRPr="003A52AC" w:rsidRDefault="00A8060B" w:rsidP="00E25144">
            <w:pPr>
              <w:spacing w:line="276" w:lineRule="auto"/>
              <w:ind w:right="188"/>
              <w:rPr>
                <w:rFonts w:ascii="Trebuchet MS" w:hAnsi="Trebuchet MS" w:cs="Arial"/>
              </w:rPr>
            </w:pPr>
          </w:p>
          <w:p w14:paraId="1F413D68" w14:textId="77777777" w:rsidR="00B812DA" w:rsidRPr="003A52AC" w:rsidRDefault="00B812DA" w:rsidP="00E25144">
            <w:pPr>
              <w:spacing w:line="276" w:lineRule="auto"/>
              <w:ind w:right="188"/>
              <w:rPr>
                <w:rFonts w:ascii="Trebuchet MS" w:hAnsi="Trebuchet MS" w:cs="Arial"/>
              </w:rPr>
            </w:pPr>
          </w:p>
          <w:p w14:paraId="24DD860A" w14:textId="77777777" w:rsidR="00A8060B" w:rsidRPr="003A52AC" w:rsidRDefault="00A8060B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  <w:r w:rsidRPr="003A52AC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14:paraId="616BFD81" w14:textId="77777777" w:rsidR="00A8060B" w:rsidRPr="003A52AC" w:rsidRDefault="00A8060B" w:rsidP="00E25144">
            <w:pPr>
              <w:snapToGrid w:val="0"/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  <w:r w:rsidRPr="003A52AC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14:paraId="06E92FD5" w14:textId="77777777" w:rsidR="00A8060B" w:rsidRPr="003A52AC" w:rsidRDefault="00A8060B" w:rsidP="00E25144">
            <w:pPr>
              <w:pStyle w:val="Ttulo1"/>
              <w:numPr>
                <w:ilvl w:val="0"/>
                <w:numId w:val="0"/>
              </w:numPr>
              <w:spacing w:line="276" w:lineRule="auto"/>
              <w:ind w:right="188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3A52A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3A52AC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3A52AC" w14:paraId="30CA64FF" w14:textId="77777777" w:rsidTr="00E25144">
        <w:trPr>
          <w:trHeight w:val="1194"/>
          <w:jc w:val="center"/>
        </w:trPr>
        <w:tc>
          <w:tcPr>
            <w:tcW w:w="2541" w:type="pct"/>
            <w:vAlign w:val="center"/>
          </w:tcPr>
          <w:p w14:paraId="13F8F978" w14:textId="77777777" w:rsidR="002048C2" w:rsidRPr="003A52AC" w:rsidRDefault="002048C2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10A8EE5F" w14:textId="77777777" w:rsidR="00A050E4" w:rsidRPr="003A52AC" w:rsidRDefault="00A050E4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51873E85" w14:textId="77777777" w:rsidR="00A8060B" w:rsidRPr="003A52AC" w:rsidRDefault="002048C2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  <w:r w:rsidRPr="003A52AC">
              <w:rPr>
                <w:rFonts w:ascii="Trebuchet MS" w:hAnsi="Trebuchet MS" w:cs="Arial"/>
                <w:b/>
                <w:bCs/>
              </w:rPr>
              <w:t>__</w:t>
            </w:r>
            <w:r w:rsidR="00A8060B" w:rsidRPr="003A52AC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14:paraId="4C0FE89D" w14:textId="6F3ECA74" w:rsidR="00993F0A" w:rsidRPr="003A52AC" w:rsidRDefault="00993F0A" w:rsidP="00E2514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188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A52AC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14:paraId="71172C68" w14:textId="47722E6E" w:rsidR="00A8060B" w:rsidRPr="003A52AC" w:rsidRDefault="00993F0A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Cs/>
              </w:rPr>
            </w:pPr>
            <w:r w:rsidRPr="003A52AC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14:paraId="0136B384" w14:textId="77777777" w:rsidR="002048C2" w:rsidRPr="003A52AC" w:rsidRDefault="002048C2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2A918E6B" w14:textId="77777777" w:rsidR="002048C2" w:rsidRPr="003A52AC" w:rsidRDefault="002048C2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2D1172F1" w14:textId="77777777" w:rsidR="00A8060B" w:rsidRPr="003A52AC" w:rsidRDefault="00A8060B" w:rsidP="00E25144">
            <w:pPr>
              <w:spacing w:line="276" w:lineRule="auto"/>
              <w:ind w:right="188"/>
              <w:jc w:val="center"/>
              <w:rPr>
                <w:rFonts w:ascii="Trebuchet MS" w:hAnsi="Trebuchet MS" w:cs="Arial"/>
                <w:b/>
                <w:bCs/>
              </w:rPr>
            </w:pPr>
            <w:r w:rsidRPr="003A52AC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14:paraId="11736540" w14:textId="77777777" w:rsidR="007F6062" w:rsidRPr="003A52AC" w:rsidRDefault="002048C2" w:rsidP="00E2514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188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A52AC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14:paraId="13001458" w14:textId="77777777" w:rsidR="002048C2" w:rsidRPr="003A52AC" w:rsidRDefault="002048C2" w:rsidP="00E2514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188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A52AC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3A52AC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3A52AC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14:paraId="051925C3" w14:textId="77777777" w:rsidR="00A8060B" w:rsidRPr="003A52AC" w:rsidRDefault="00A8060B" w:rsidP="00E25144">
            <w:pPr>
              <w:snapToGrid w:val="0"/>
              <w:spacing w:line="276" w:lineRule="auto"/>
              <w:ind w:right="188"/>
              <w:jc w:val="center"/>
              <w:rPr>
                <w:rFonts w:ascii="Trebuchet MS" w:hAnsi="Trebuchet MS" w:cs="Arial"/>
                <w:bCs/>
              </w:rPr>
            </w:pPr>
            <w:r w:rsidRPr="003A52AC">
              <w:rPr>
                <w:rFonts w:ascii="Trebuchet MS" w:hAnsi="Trebuchet MS" w:cs="Arial"/>
                <w:bCs/>
              </w:rPr>
              <w:t>S</w:t>
            </w:r>
            <w:r w:rsidR="00E16030" w:rsidRPr="003A52AC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14:paraId="5F9160D7" w14:textId="77777777" w:rsidR="009C5CB5" w:rsidRPr="003A52AC" w:rsidRDefault="009C5CB5" w:rsidP="00E25144">
      <w:pPr>
        <w:spacing w:line="276" w:lineRule="auto"/>
        <w:ind w:right="188"/>
        <w:jc w:val="center"/>
        <w:rPr>
          <w:rFonts w:ascii="Trebuchet MS" w:hAnsi="Trebuchet MS"/>
        </w:rPr>
      </w:pPr>
    </w:p>
    <w:p w14:paraId="673D0443" w14:textId="77777777" w:rsidR="009C5CB5" w:rsidRPr="003A52AC" w:rsidRDefault="009C5CB5" w:rsidP="00E25144">
      <w:pPr>
        <w:spacing w:line="276" w:lineRule="auto"/>
        <w:ind w:right="188"/>
        <w:rPr>
          <w:rFonts w:ascii="Trebuchet MS" w:hAnsi="Trebuchet MS"/>
        </w:rPr>
      </w:pPr>
    </w:p>
    <w:p w14:paraId="68A5BD09" w14:textId="77777777" w:rsidR="009C5CB5" w:rsidRPr="003A52AC" w:rsidRDefault="009C5CB5" w:rsidP="00E25144">
      <w:pPr>
        <w:spacing w:line="276" w:lineRule="auto"/>
        <w:ind w:right="188"/>
        <w:rPr>
          <w:rFonts w:ascii="Trebuchet MS" w:hAnsi="Trebuchet MS"/>
        </w:rPr>
      </w:pPr>
    </w:p>
    <w:p w14:paraId="3951E4BA" w14:textId="77777777" w:rsidR="006276F1" w:rsidRPr="003A52AC" w:rsidRDefault="009C5CB5" w:rsidP="00E25144">
      <w:pPr>
        <w:tabs>
          <w:tab w:val="left" w:pos="2070"/>
        </w:tabs>
        <w:spacing w:line="276" w:lineRule="auto"/>
        <w:ind w:right="188"/>
        <w:rPr>
          <w:rFonts w:ascii="Trebuchet MS" w:hAnsi="Trebuchet MS"/>
          <w:lang w:val="es-ES"/>
        </w:rPr>
      </w:pPr>
      <w:r w:rsidRPr="003A52AC">
        <w:rPr>
          <w:rFonts w:ascii="Trebuchet MS" w:hAnsi="Trebuchet MS"/>
        </w:rPr>
        <w:tab/>
      </w:r>
    </w:p>
    <w:sectPr w:rsidR="006276F1" w:rsidRPr="003A52AC" w:rsidSect="00FB58BA">
      <w:headerReference w:type="default" r:id="rId8"/>
      <w:footerReference w:type="default" r:id="rId9"/>
      <w:pgSz w:w="12240" w:h="15840" w:code="1"/>
      <w:pgMar w:top="2410" w:right="1183" w:bottom="1843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7B060" w14:textId="77777777" w:rsidR="00FF6EDD" w:rsidRDefault="00FF6EDD" w:rsidP="00A8060B">
      <w:r>
        <w:separator/>
      </w:r>
    </w:p>
  </w:endnote>
  <w:endnote w:type="continuationSeparator" w:id="0">
    <w:p w14:paraId="4D127A5B" w14:textId="77777777" w:rsidR="00FF6EDD" w:rsidRDefault="00FF6EDD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2E01" w14:textId="77777777"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14:paraId="5BBEC975" w14:textId="77777777" w:rsidR="00FB58BA" w:rsidRPr="00FB58BA" w:rsidRDefault="00FB58BA" w:rsidP="00FB58BA">
    <w:pPr>
      <w:widowControl w:val="0"/>
      <w:rPr>
        <w:rFonts w:eastAsia="Lucida Sans Unicode"/>
        <w:kern w:val="1"/>
        <w:lang w:val="es-ES_tradnl" w:eastAsia="en-US"/>
      </w:rPr>
    </w:pPr>
  </w:p>
  <w:p w14:paraId="2A4E30FC" w14:textId="77777777"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E25144" w:rsidRPr="00E25144">
      <w:rPr>
        <w:rFonts w:ascii="Trebuchet MS" w:hAnsi="Trebuchet MS"/>
        <w:noProof/>
        <w:sz w:val="14"/>
        <w:szCs w:val="14"/>
        <w:lang w:val="es-ES"/>
      </w:rPr>
      <w:t>3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NUMPAGES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E25144" w:rsidRPr="00E25144">
      <w:rPr>
        <w:rFonts w:ascii="Trebuchet MS" w:hAnsi="Trebuchet MS"/>
        <w:noProof/>
        <w:sz w:val="14"/>
        <w:szCs w:val="14"/>
        <w:lang w:val="es-ES"/>
      </w:rPr>
      <w:t>4</w:t>
    </w:r>
    <w:r w:rsidRPr="00722420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EC928" w14:textId="77777777" w:rsidR="00FF6EDD" w:rsidRDefault="00FF6EDD" w:rsidP="00A8060B">
      <w:r>
        <w:separator/>
      </w:r>
    </w:p>
  </w:footnote>
  <w:footnote w:type="continuationSeparator" w:id="0">
    <w:p w14:paraId="751DE526" w14:textId="77777777" w:rsidR="00FF6EDD" w:rsidRDefault="00FF6EDD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84906" w14:textId="690C101A" w:rsidR="00510D07" w:rsidRPr="006574ED" w:rsidRDefault="00FB58BA" w:rsidP="001E40A0">
    <w:pPr>
      <w:ind w:right="2410"/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1824" behindDoc="1" locked="0" layoutInCell="1" allowOverlap="1" wp14:anchorId="038BC4EA" wp14:editId="240DED2C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E7E">
      <w:rPr>
        <w:rFonts w:ascii="Trebuchet MS" w:hAnsi="Trebuchet MS" w:cs="Arial"/>
        <w:b/>
        <w:sz w:val="26"/>
        <w:szCs w:val="26"/>
      </w:rPr>
      <w:t xml:space="preserve"> </w:t>
    </w:r>
    <w:r w:rsidR="00E81E7E" w:rsidRPr="006574ED">
      <w:rPr>
        <w:rFonts w:ascii="Trebuchet MS" w:hAnsi="Trebuchet MS" w:cs="Arial"/>
        <w:b/>
        <w:sz w:val="26"/>
        <w:szCs w:val="26"/>
      </w:rPr>
      <w:t xml:space="preserve">Sesión </w:t>
    </w:r>
    <w:r w:rsidR="00E81E7E">
      <w:rPr>
        <w:rFonts w:ascii="Trebuchet MS" w:hAnsi="Trebuchet MS" w:cs="Arial"/>
        <w:b/>
        <w:sz w:val="26"/>
        <w:szCs w:val="26"/>
      </w:rPr>
      <w:t>Ordinaria</w:t>
    </w:r>
  </w:p>
  <w:p w14:paraId="63D62206" w14:textId="068A5BDB" w:rsidR="00510D07" w:rsidRPr="006574ED" w:rsidRDefault="00510D07" w:rsidP="001E40A0">
    <w:pPr>
      <w:ind w:right="2410"/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14:paraId="28E43EE3" w14:textId="73CE259B" w:rsidR="00510D07" w:rsidRPr="006574ED" w:rsidRDefault="00596F22" w:rsidP="001E40A0">
    <w:pPr>
      <w:ind w:left="1701" w:right="2410"/>
      <w:jc w:val="center"/>
      <w:rPr>
        <w:rFonts w:ascii="Trebuchet MS" w:hAnsi="Trebuchet MS"/>
        <w:b/>
        <w:sz w:val="26"/>
        <w:szCs w:val="26"/>
      </w:rPr>
    </w:pPr>
    <w:r w:rsidRPr="00596F22">
      <w:rPr>
        <w:rFonts w:ascii="Trebuchet MS" w:hAnsi="Trebuchet MS" w:cs="Arial"/>
        <w:b/>
        <w:sz w:val="26"/>
        <w:szCs w:val="26"/>
      </w:rPr>
      <w:t>10</w:t>
    </w:r>
    <w:r w:rsidR="00E81E7E" w:rsidRPr="00596F22">
      <w:rPr>
        <w:rFonts w:ascii="Trebuchet MS" w:hAnsi="Trebuchet MS" w:cs="Arial"/>
        <w:b/>
        <w:sz w:val="26"/>
        <w:szCs w:val="26"/>
      </w:rPr>
      <w:t xml:space="preserve"> </w:t>
    </w:r>
    <w:r w:rsidR="00510D07" w:rsidRPr="00596F22">
      <w:rPr>
        <w:rFonts w:ascii="Trebuchet MS" w:hAnsi="Trebuchet MS" w:cs="Arial"/>
        <w:b/>
        <w:sz w:val="26"/>
        <w:szCs w:val="26"/>
      </w:rPr>
      <w:t xml:space="preserve">de </w:t>
    </w:r>
    <w:r w:rsidRPr="00596F22">
      <w:rPr>
        <w:rFonts w:ascii="Trebuchet MS" w:hAnsi="Trebuchet MS" w:cs="Arial"/>
        <w:b/>
        <w:sz w:val="26"/>
        <w:szCs w:val="26"/>
      </w:rPr>
      <w:t>agosto</w:t>
    </w:r>
    <w:r w:rsidR="004617B0" w:rsidRPr="00596F22">
      <w:rPr>
        <w:rFonts w:ascii="Trebuchet MS" w:hAnsi="Trebuchet MS" w:cs="Arial"/>
        <w:b/>
        <w:sz w:val="26"/>
        <w:szCs w:val="26"/>
      </w:rPr>
      <w:t xml:space="preserve"> </w:t>
    </w:r>
    <w:r w:rsidR="00510D07" w:rsidRPr="00596F22">
      <w:rPr>
        <w:rFonts w:ascii="Trebuchet MS" w:hAnsi="Trebuchet MS" w:cs="Arial"/>
        <w:b/>
        <w:sz w:val="26"/>
        <w:szCs w:val="26"/>
      </w:rPr>
      <w:t>de 20</w:t>
    </w:r>
    <w:r w:rsidR="00E81E7E" w:rsidRPr="00596F22">
      <w:rPr>
        <w:rFonts w:ascii="Trebuchet MS" w:hAnsi="Trebuchet MS" w:cs="Arial"/>
        <w:b/>
        <w:sz w:val="26"/>
        <w:szCs w:val="2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4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F5DF6"/>
    <w:multiLevelType w:val="hybridMultilevel"/>
    <w:tmpl w:val="261C7C5A"/>
    <w:lvl w:ilvl="0" w:tplc="EC900E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326D8"/>
    <w:rsid w:val="00043999"/>
    <w:rsid w:val="00043A1F"/>
    <w:rsid w:val="000444B5"/>
    <w:rsid w:val="00053E28"/>
    <w:rsid w:val="000601F8"/>
    <w:rsid w:val="0006246B"/>
    <w:rsid w:val="00070B6B"/>
    <w:rsid w:val="00072269"/>
    <w:rsid w:val="00073588"/>
    <w:rsid w:val="000834D1"/>
    <w:rsid w:val="00086AFB"/>
    <w:rsid w:val="00094D19"/>
    <w:rsid w:val="00095934"/>
    <w:rsid w:val="000A258F"/>
    <w:rsid w:val="000A27E9"/>
    <w:rsid w:val="000A5CAE"/>
    <w:rsid w:val="000A6120"/>
    <w:rsid w:val="000A64DB"/>
    <w:rsid w:val="000A6E9B"/>
    <w:rsid w:val="000A7986"/>
    <w:rsid w:val="000B228D"/>
    <w:rsid w:val="000B27C0"/>
    <w:rsid w:val="000B5FEB"/>
    <w:rsid w:val="000B6725"/>
    <w:rsid w:val="000E0187"/>
    <w:rsid w:val="000F3942"/>
    <w:rsid w:val="000F514E"/>
    <w:rsid w:val="000F5FCD"/>
    <w:rsid w:val="000F6853"/>
    <w:rsid w:val="000F74DE"/>
    <w:rsid w:val="000F78FC"/>
    <w:rsid w:val="00114413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A5089"/>
    <w:rsid w:val="001A6379"/>
    <w:rsid w:val="001A6816"/>
    <w:rsid w:val="001B2468"/>
    <w:rsid w:val="001B4648"/>
    <w:rsid w:val="001B60F4"/>
    <w:rsid w:val="001B6583"/>
    <w:rsid w:val="001C654A"/>
    <w:rsid w:val="001C77B1"/>
    <w:rsid w:val="001C7D67"/>
    <w:rsid w:val="001D3B75"/>
    <w:rsid w:val="001D612D"/>
    <w:rsid w:val="001D658C"/>
    <w:rsid w:val="001E37FD"/>
    <w:rsid w:val="001E40A0"/>
    <w:rsid w:val="001E558B"/>
    <w:rsid w:val="001F0877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7171"/>
    <w:rsid w:val="00247BA7"/>
    <w:rsid w:val="00255FBE"/>
    <w:rsid w:val="002573F9"/>
    <w:rsid w:val="002637BB"/>
    <w:rsid w:val="00263CFF"/>
    <w:rsid w:val="00276170"/>
    <w:rsid w:val="00280D56"/>
    <w:rsid w:val="00281BA0"/>
    <w:rsid w:val="00281F47"/>
    <w:rsid w:val="00282B3E"/>
    <w:rsid w:val="00290C94"/>
    <w:rsid w:val="002A60AA"/>
    <w:rsid w:val="002B1C74"/>
    <w:rsid w:val="002B2410"/>
    <w:rsid w:val="002B3E19"/>
    <w:rsid w:val="002D2181"/>
    <w:rsid w:val="002D2B0D"/>
    <w:rsid w:val="002D30CE"/>
    <w:rsid w:val="002D66C8"/>
    <w:rsid w:val="002E0246"/>
    <w:rsid w:val="002E0CF3"/>
    <w:rsid w:val="002E4F4B"/>
    <w:rsid w:val="002E6CCD"/>
    <w:rsid w:val="002F46DD"/>
    <w:rsid w:val="002F4D7D"/>
    <w:rsid w:val="002F554E"/>
    <w:rsid w:val="00301FFB"/>
    <w:rsid w:val="0030646D"/>
    <w:rsid w:val="00310689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1F5A"/>
    <w:rsid w:val="003733A6"/>
    <w:rsid w:val="00381141"/>
    <w:rsid w:val="003816B8"/>
    <w:rsid w:val="003866FA"/>
    <w:rsid w:val="00387CA7"/>
    <w:rsid w:val="003921F0"/>
    <w:rsid w:val="00397FEE"/>
    <w:rsid w:val="003A52AC"/>
    <w:rsid w:val="003A5CCB"/>
    <w:rsid w:val="003B2A51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3863"/>
    <w:rsid w:val="003F7771"/>
    <w:rsid w:val="003F7A15"/>
    <w:rsid w:val="003F7E3B"/>
    <w:rsid w:val="00401432"/>
    <w:rsid w:val="0041092B"/>
    <w:rsid w:val="004220AA"/>
    <w:rsid w:val="00422EDA"/>
    <w:rsid w:val="00423B38"/>
    <w:rsid w:val="0042427F"/>
    <w:rsid w:val="004356E4"/>
    <w:rsid w:val="0043751D"/>
    <w:rsid w:val="00442558"/>
    <w:rsid w:val="004533AC"/>
    <w:rsid w:val="004534C9"/>
    <w:rsid w:val="0045571A"/>
    <w:rsid w:val="004617B0"/>
    <w:rsid w:val="00464A8B"/>
    <w:rsid w:val="004656AA"/>
    <w:rsid w:val="00466035"/>
    <w:rsid w:val="00467A86"/>
    <w:rsid w:val="004739F8"/>
    <w:rsid w:val="00475699"/>
    <w:rsid w:val="00475994"/>
    <w:rsid w:val="00476FBB"/>
    <w:rsid w:val="0048259F"/>
    <w:rsid w:val="00482B41"/>
    <w:rsid w:val="00483574"/>
    <w:rsid w:val="00484EB7"/>
    <w:rsid w:val="00484FB9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7558"/>
    <w:rsid w:val="00530199"/>
    <w:rsid w:val="005455F6"/>
    <w:rsid w:val="00546F87"/>
    <w:rsid w:val="0055689B"/>
    <w:rsid w:val="00556C6B"/>
    <w:rsid w:val="00563E50"/>
    <w:rsid w:val="00567ACF"/>
    <w:rsid w:val="0057161A"/>
    <w:rsid w:val="00571DED"/>
    <w:rsid w:val="00580713"/>
    <w:rsid w:val="005950E1"/>
    <w:rsid w:val="00596F22"/>
    <w:rsid w:val="005A077D"/>
    <w:rsid w:val="005A4B2E"/>
    <w:rsid w:val="005B5602"/>
    <w:rsid w:val="005C448E"/>
    <w:rsid w:val="005C5F0F"/>
    <w:rsid w:val="005C6FF0"/>
    <w:rsid w:val="005C73D0"/>
    <w:rsid w:val="005D1248"/>
    <w:rsid w:val="005D1805"/>
    <w:rsid w:val="005D368C"/>
    <w:rsid w:val="005D410E"/>
    <w:rsid w:val="005D5D78"/>
    <w:rsid w:val="005D7F25"/>
    <w:rsid w:val="005E440A"/>
    <w:rsid w:val="005F653B"/>
    <w:rsid w:val="00602F41"/>
    <w:rsid w:val="00607CC1"/>
    <w:rsid w:val="00615FDD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BD9"/>
    <w:rsid w:val="00645D83"/>
    <w:rsid w:val="00650E01"/>
    <w:rsid w:val="00651264"/>
    <w:rsid w:val="006574ED"/>
    <w:rsid w:val="00665213"/>
    <w:rsid w:val="00665DAE"/>
    <w:rsid w:val="00666B80"/>
    <w:rsid w:val="00673CFF"/>
    <w:rsid w:val="00683792"/>
    <w:rsid w:val="0069019F"/>
    <w:rsid w:val="00697362"/>
    <w:rsid w:val="006A131C"/>
    <w:rsid w:val="006A2470"/>
    <w:rsid w:val="006A3608"/>
    <w:rsid w:val="006A691D"/>
    <w:rsid w:val="006B20F1"/>
    <w:rsid w:val="006B50D7"/>
    <w:rsid w:val="006B7E8F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057DC"/>
    <w:rsid w:val="00711AF2"/>
    <w:rsid w:val="007163D9"/>
    <w:rsid w:val="00722420"/>
    <w:rsid w:val="0072723C"/>
    <w:rsid w:val="00741F32"/>
    <w:rsid w:val="00745421"/>
    <w:rsid w:val="00745723"/>
    <w:rsid w:val="0075275A"/>
    <w:rsid w:val="00754E42"/>
    <w:rsid w:val="00760773"/>
    <w:rsid w:val="00760ABF"/>
    <w:rsid w:val="007644DF"/>
    <w:rsid w:val="007648FE"/>
    <w:rsid w:val="00764F7C"/>
    <w:rsid w:val="0076541E"/>
    <w:rsid w:val="00767814"/>
    <w:rsid w:val="0078188C"/>
    <w:rsid w:val="00782F9B"/>
    <w:rsid w:val="00783029"/>
    <w:rsid w:val="00792847"/>
    <w:rsid w:val="0079795F"/>
    <w:rsid w:val="007A0D23"/>
    <w:rsid w:val="007A3C82"/>
    <w:rsid w:val="007A7877"/>
    <w:rsid w:val="007B1160"/>
    <w:rsid w:val="007B3176"/>
    <w:rsid w:val="007B362D"/>
    <w:rsid w:val="007B6507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7435"/>
    <w:rsid w:val="008136F9"/>
    <w:rsid w:val="00815B13"/>
    <w:rsid w:val="008161AD"/>
    <w:rsid w:val="00817C57"/>
    <w:rsid w:val="00820B2E"/>
    <w:rsid w:val="00822D01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71B7F"/>
    <w:rsid w:val="00871FEC"/>
    <w:rsid w:val="0088154E"/>
    <w:rsid w:val="00883BB0"/>
    <w:rsid w:val="00884B40"/>
    <w:rsid w:val="00896D47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C24E7"/>
    <w:rsid w:val="008C3243"/>
    <w:rsid w:val="008D0C1E"/>
    <w:rsid w:val="008E506C"/>
    <w:rsid w:val="008F5615"/>
    <w:rsid w:val="008F5F66"/>
    <w:rsid w:val="00901525"/>
    <w:rsid w:val="009135A1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3AE2"/>
    <w:rsid w:val="009417D0"/>
    <w:rsid w:val="00941BB4"/>
    <w:rsid w:val="0095407A"/>
    <w:rsid w:val="009553E3"/>
    <w:rsid w:val="00957E7D"/>
    <w:rsid w:val="00971484"/>
    <w:rsid w:val="0097307C"/>
    <w:rsid w:val="00977DA5"/>
    <w:rsid w:val="00986F8F"/>
    <w:rsid w:val="00993F0A"/>
    <w:rsid w:val="009A0B44"/>
    <w:rsid w:val="009A11EA"/>
    <w:rsid w:val="009A53FF"/>
    <w:rsid w:val="009B08FF"/>
    <w:rsid w:val="009B1A52"/>
    <w:rsid w:val="009B3A0E"/>
    <w:rsid w:val="009C4C09"/>
    <w:rsid w:val="009C55FB"/>
    <w:rsid w:val="009C5CB5"/>
    <w:rsid w:val="009C60E5"/>
    <w:rsid w:val="009D1E53"/>
    <w:rsid w:val="009D3E7B"/>
    <w:rsid w:val="009D50E2"/>
    <w:rsid w:val="009E07F5"/>
    <w:rsid w:val="009F3A0E"/>
    <w:rsid w:val="00A044B2"/>
    <w:rsid w:val="00A050E4"/>
    <w:rsid w:val="00A05903"/>
    <w:rsid w:val="00A06A20"/>
    <w:rsid w:val="00A11EB5"/>
    <w:rsid w:val="00A133CD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91E06"/>
    <w:rsid w:val="00A92502"/>
    <w:rsid w:val="00AA25A7"/>
    <w:rsid w:val="00AA4BB5"/>
    <w:rsid w:val="00AB0042"/>
    <w:rsid w:val="00AB0FC1"/>
    <w:rsid w:val="00AB4148"/>
    <w:rsid w:val="00AB754A"/>
    <w:rsid w:val="00AC1A53"/>
    <w:rsid w:val="00AC28FF"/>
    <w:rsid w:val="00AC62E8"/>
    <w:rsid w:val="00AD69EE"/>
    <w:rsid w:val="00AE4E79"/>
    <w:rsid w:val="00AE5D4B"/>
    <w:rsid w:val="00AE6EC0"/>
    <w:rsid w:val="00AF05F3"/>
    <w:rsid w:val="00AF603B"/>
    <w:rsid w:val="00B1203B"/>
    <w:rsid w:val="00B127CE"/>
    <w:rsid w:val="00B14226"/>
    <w:rsid w:val="00B14AF4"/>
    <w:rsid w:val="00B16211"/>
    <w:rsid w:val="00B2090E"/>
    <w:rsid w:val="00B20C82"/>
    <w:rsid w:val="00B22643"/>
    <w:rsid w:val="00B24AF4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26C6"/>
    <w:rsid w:val="00B76BE1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F01CF"/>
    <w:rsid w:val="00BF3F98"/>
    <w:rsid w:val="00C01F97"/>
    <w:rsid w:val="00C0288A"/>
    <w:rsid w:val="00C045EC"/>
    <w:rsid w:val="00C067AC"/>
    <w:rsid w:val="00C06D21"/>
    <w:rsid w:val="00C14631"/>
    <w:rsid w:val="00C2211E"/>
    <w:rsid w:val="00C22AB7"/>
    <w:rsid w:val="00C22AC9"/>
    <w:rsid w:val="00C261CF"/>
    <w:rsid w:val="00C27719"/>
    <w:rsid w:val="00C427D8"/>
    <w:rsid w:val="00C56A36"/>
    <w:rsid w:val="00C604F2"/>
    <w:rsid w:val="00C750E3"/>
    <w:rsid w:val="00C83E17"/>
    <w:rsid w:val="00C92FDF"/>
    <w:rsid w:val="00C948D1"/>
    <w:rsid w:val="00C97962"/>
    <w:rsid w:val="00CA0158"/>
    <w:rsid w:val="00CB12C7"/>
    <w:rsid w:val="00CB1F91"/>
    <w:rsid w:val="00CB3126"/>
    <w:rsid w:val="00CB3E8D"/>
    <w:rsid w:val="00CB4436"/>
    <w:rsid w:val="00CC701B"/>
    <w:rsid w:val="00CD0A0E"/>
    <w:rsid w:val="00CD3FEB"/>
    <w:rsid w:val="00D17051"/>
    <w:rsid w:val="00D20AD6"/>
    <w:rsid w:val="00D235C5"/>
    <w:rsid w:val="00D23A08"/>
    <w:rsid w:val="00D257AF"/>
    <w:rsid w:val="00D3128C"/>
    <w:rsid w:val="00D34F71"/>
    <w:rsid w:val="00D44809"/>
    <w:rsid w:val="00D44AE2"/>
    <w:rsid w:val="00D51AB0"/>
    <w:rsid w:val="00D51D89"/>
    <w:rsid w:val="00D53495"/>
    <w:rsid w:val="00D60B7A"/>
    <w:rsid w:val="00D71934"/>
    <w:rsid w:val="00D74CDB"/>
    <w:rsid w:val="00D76236"/>
    <w:rsid w:val="00D773F2"/>
    <w:rsid w:val="00D81E2D"/>
    <w:rsid w:val="00D827A3"/>
    <w:rsid w:val="00D82E6D"/>
    <w:rsid w:val="00D86302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D31D8"/>
    <w:rsid w:val="00DE1675"/>
    <w:rsid w:val="00DE3AF3"/>
    <w:rsid w:val="00DF1906"/>
    <w:rsid w:val="00DF48DB"/>
    <w:rsid w:val="00E006D5"/>
    <w:rsid w:val="00E07762"/>
    <w:rsid w:val="00E10878"/>
    <w:rsid w:val="00E10DC7"/>
    <w:rsid w:val="00E119F4"/>
    <w:rsid w:val="00E12FC1"/>
    <w:rsid w:val="00E13C68"/>
    <w:rsid w:val="00E16030"/>
    <w:rsid w:val="00E25144"/>
    <w:rsid w:val="00E30614"/>
    <w:rsid w:val="00E32B76"/>
    <w:rsid w:val="00E32D53"/>
    <w:rsid w:val="00E34A9A"/>
    <w:rsid w:val="00E3613A"/>
    <w:rsid w:val="00E37E81"/>
    <w:rsid w:val="00E42AAC"/>
    <w:rsid w:val="00E47919"/>
    <w:rsid w:val="00E6219E"/>
    <w:rsid w:val="00E632A0"/>
    <w:rsid w:val="00E7014E"/>
    <w:rsid w:val="00E71E5B"/>
    <w:rsid w:val="00E7222B"/>
    <w:rsid w:val="00E74E9C"/>
    <w:rsid w:val="00E81E7E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4490C"/>
    <w:rsid w:val="00F51BE9"/>
    <w:rsid w:val="00F61AB8"/>
    <w:rsid w:val="00F6256E"/>
    <w:rsid w:val="00F64C13"/>
    <w:rsid w:val="00F67007"/>
    <w:rsid w:val="00F75AAB"/>
    <w:rsid w:val="00F827C3"/>
    <w:rsid w:val="00F829DD"/>
    <w:rsid w:val="00F927DF"/>
    <w:rsid w:val="00F94823"/>
    <w:rsid w:val="00F94F6F"/>
    <w:rsid w:val="00FA2FB6"/>
    <w:rsid w:val="00FA305F"/>
    <w:rsid w:val="00FA4B86"/>
    <w:rsid w:val="00FA5C5F"/>
    <w:rsid w:val="00FB4BB8"/>
    <w:rsid w:val="00FB58BA"/>
    <w:rsid w:val="00FC3C6D"/>
    <w:rsid w:val="00FC645E"/>
    <w:rsid w:val="00FE6AB3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3BBCBE"/>
  <w15:docId w15:val="{979F93DC-0132-40E8-8428-18D1E3A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val="x-none"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stilo">
    <w:name w:val="Estilo"/>
    <w:basedOn w:val="Normal"/>
    <w:link w:val="EstiloCar"/>
    <w:rsid w:val="00466035"/>
    <w:pPr>
      <w:suppressAutoHyphens w:val="0"/>
      <w:jc w:val="both"/>
    </w:pPr>
    <w:rPr>
      <w:rFonts w:ascii="Arial" w:eastAsia="Calibri" w:hAnsi="Arial" w:cs="Arial"/>
      <w:lang w:eastAsia="en-US"/>
    </w:rPr>
  </w:style>
  <w:style w:type="character" w:customStyle="1" w:styleId="EstiloCar">
    <w:name w:val="Estilo Car"/>
    <w:link w:val="Estilo"/>
    <w:locked/>
    <w:rsid w:val="00466035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A805-A2DE-4A73-9BE2-CED73A7A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Karla Selene Solís Cisneros</cp:lastModifiedBy>
  <cp:revision>5</cp:revision>
  <cp:lastPrinted>2021-03-08T23:31:00Z</cp:lastPrinted>
  <dcterms:created xsi:type="dcterms:W3CDTF">2021-09-27T20:39:00Z</dcterms:created>
  <dcterms:modified xsi:type="dcterms:W3CDTF">2021-09-28T21:00:00Z</dcterms:modified>
</cp:coreProperties>
</file>