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BCDA" w14:textId="77777777" w:rsidR="00F5099B" w:rsidRDefault="00F5099B">
      <w:pPr>
        <w:pStyle w:val="Textoindependiente"/>
        <w:spacing w:before="5"/>
        <w:rPr>
          <w:rFonts w:ascii="Times New Roman"/>
          <w:sz w:val="25"/>
        </w:rPr>
      </w:pPr>
    </w:p>
    <w:p w14:paraId="4C97D109" w14:textId="77777777" w:rsidR="00F5099B" w:rsidRDefault="009A284A">
      <w:pPr>
        <w:pStyle w:val="Textoindependiente"/>
        <w:spacing w:before="100" w:line="368" w:lineRule="exact"/>
        <w:ind w:left="448" w:right="451"/>
        <w:jc w:val="center"/>
      </w:pPr>
      <w:r>
        <w:t>LINEAMIENTOS 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CANDIDATURAS</w:t>
      </w:r>
      <w:r>
        <w:rPr>
          <w:spacing w:val="-3"/>
        </w:rPr>
        <w:t xml:space="preserve"> </w:t>
      </w:r>
      <w:r>
        <w:t>INDEPENDIENTES DE</w:t>
      </w:r>
    </w:p>
    <w:p w14:paraId="773B17F0" w14:textId="77777777" w:rsidR="00F5099B" w:rsidRDefault="009A284A">
      <w:pPr>
        <w:pStyle w:val="Textoindependiente"/>
        <w:ind w:left="448" w:right="453"/>
        <w:jc w:val="center"/>
      </w:pPr>
      <w:r>
        <w:t>LOS PUEBLOS Y COMUNIDADES INDÍGENAS ASENTADOS EN EL ESTADO DE</w:t>
      </w:r>
      <w:r>
        <w:rPr>
          <w:spacing w:val="-73"/>
        </w:rPr>
        <w:t xml:space="preserve"> </w:t>
      </w:r>
      <w:r>
        <w:t>JALISCO</w:t>
      </w:r>
    </w:p>
    <w:p w14:paraId="311251F1" w14:textId="77777777" w:rsidR="00F5099B" w:rsidRDefault="00F5099B">
      <w:pPr>
        <w:pStyle w:val="Textoindependiente"/>
        <w:rPr>
          <w:sz w:val="48"/>
        </w:rPr>
      </w:pPr>
    </w:p>
    <w:p w14:paraId="26DE58DA" w14:textId="77777777" w:rsidR="00F5099B" w:rsidRDefault="009A284A">
      <w:pPr>
        <w:pStyle w:val="Textoindependiente"/>
        <w:ind w:left="446" w:right="453"/>
        <w:jc w:val="center"/>
      </w:pPr>
      <w:r>
        <w:t>TÍTULO</w:t>
      </w:r>
      <w:r>
        <w:rPr>
          <w:spacing w:val="-4"/>
        </w:rPr>
        <w:t xml:space="preserve"> </w:t>
      </w:r>
      <w:r>
        <w:t>PRIMERO</w:t>
      </w:r>
    </w:p>
    <w:p w14:paraId="3B0375EB" w14:textId="77777777" w:rsidR="00F5099B" w:rsidRDefault="009A284A">
      <w:pPr>
        <w:pStyle w:val="Textoindependiente"/>
        <w:spacing w:before="2"/>
        <w:ind w:left="1667" w:right="1674"/>
        <w:jc w:val="center"/>
      </w:pPr>
      <w:r>
        <w:t>DE LAS CANDIDATURAS INDEPENDIENTES RELATIVAS</w:t>
      </w:r>
      <w:r>
        <w:rPr>
          <w:spacing w:val="-74"/>
        </w:rPr>
        <w:t xml:space="preserve"> </w:t>
      </w:r>
      <w:r>
        <w:t>A LOS PUEBLOS Y COMUNIDADES INDÍGENAS</w:t>
      </w:r>
      <w:r>
        <w:rPr>
          <w:spacing w:val="1"/>
        </w:rPr>
        <w:t xml:space="preserve"> </w:t>
      </w:r>
      <w:r>
        <w:t>ASENTADOS EN EL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JALISCO</w:t>
      </w:r>
    </w:p>
    <w:p w14:paraId="0ECF803B" w14:textId="77777777" w:rsidR="00F5099B" w:rsidRDefault="00F5099B">
      <w:pPr>
        <w:pStyle w:val="Textoindependiente"/>
        <w:rPr>
          <w:sz w:val="20"/>
        </w:rPr>
      </w:pPr>
    </w:p>
    <w:p w14:paraId="49771254" w14:textId="77777777" w:rsidR="00F5099B" w:rsidRDefault="00F5099B">
      <w:pPr>
        <w:pStyle w:val="Textoindependiente"/>
        <w:spacing w:before="6"/>
        <w:rPr>
          <w:sz w:val="21"/>
        </w:rPr>
      </w:pPr>
    </w:p>
    <w:p w14:paraId="7806F183" w14:textId="77777777" w:rsidR="00F5099B" w:rsidRDefault="00F5099B">
      <w:pPr>
        <w:rPr>
          <w:sz w:val="21"/>
        </w:rPr>
        <w:sectPr w:rsidR="00F5099B">
          <w:headerReference w:type="default" r:id="rId7"/>
          <w:footerReference w:type="default" r:id="rId8"/>
          <w:type w:val="continuous"/>
          <w:pgSz w:w="12240" w:h="15840"/>
          <w:pgMar w:top="2080" w:right="1380" w:bottom="1200" w:left="1400" w:header="810" w:footer="1015" w:gutter="0"/>
          <w:pgNumType w:start="1"/>
          <w:cols w:space="720"/>
        </w:sectPr>
      </w:pPr>
    </w:p>
    <w:p w14:paraId="3D6C15FE" w14:textId="77777777" w:rsidR="00F5099B" w:rsidRDefault="00F5099B">
      <w:pPr>
        <w:pStyle w:val="Textoindependiente"/>
        <w:rPr>
          <w:sz w:val="36"/>
        </w:rPr>
      </w:pPr>
    </w:p>
    <w:p w14:paraId="76947E39" w14:textId="77777777" w:rsidR="00F5099B" w:rsidRDefault="00F5099B">
      <w:pPr>
        <w:pStyle w:val="Textoindependiente"/>
        <w:spacing w:before="8"/>
        <w:rPr>
          <w:sz w:val="42"/>
        </w:rPr>
      </w:pPr>
    </w:p>
    <w:p w14:paraId="39BB3F74" w14:textId="77777777" w:rsidR="00F5099B" w:rsidRDefault="009A284A">
      <w:pPr>
        <w:pStyle w:val="Textoindependiente"/>
        <w:ind w:left="302"/>
      </w:pPr>
      <w:r>
        <w:t>Artículo</w:t>
      </w:r>
      <w:r>
        <w:rPr>
          <w:spacing w:val="-3"/>
        </w:rPr>
        <w:t xml:space="preserve"> </w:t>
      </w:r>
      <w:r>
        <w:t>1</w:t>
      </w:r>
    </w:p>
    <w:p w14:paraId="5F7E0A99" w14:textId="77777777" w:rsidR="00F5099B" w:rsidRDefault="009A284A">
      <w:pPr>
        <w:pStyle w:val="Textoindependiente"/>
        <w:spacing w:before="101"/>
        <w:ind w:left="302" w:right="3239" w:firstLine="559"/>
      </w:pPr>
      <w:r>
        <w:br w:type="column"/>
      </w:r>
      <w:r>
        <w:t>Capítulo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Generales</w:t>
      </w:r>
    </w:p>
    <w:p w14:paraId="01697809" w14:textId="77777777" w:rsidR="00F5099B" w:rsidRDefault="00F5099B">
      <w:pPr>
        <w:sectPr w:rsidR="00F5099B">
          <w:type w:val="continuous"/>
          <w:pgSz w:w="12240" w:h="15840"/>
          <w:pgMar w:top="2080" w:right="1380" w:bottom="1200" w:left="1400" w:header="720" w:footer="720" w:gutter="0"/>
          <w:cols w:num="2" w:space="720" w:equalWidth="0">
            <w:col w:w="1483" w:space="1599"/>
            <w:col w:w="6378"/>
          </w:cols>
        </w:sectPr>
      </w:pPr>
    </w:p>
    <w:p w14:paraId="462EACB0" w14:textId="77777777" w:rsidR="00F5099B" w:rsidRDefault="009A284A">
      <w:pPr>
        <w:pStyle w:val="Textoindependiente"/>
        <w:spacing w:before="2" w:line="480" w:lineRule="auto"/>
        <w:ind w:left="302" w:right="998"/>
      </w:pP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Lineamientos,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por:</w:t>
      </w:r>
      <w:r>
        <w:rPr>
          <w:spacing w:val="-73"/>
        </w:rPr>
        <w:t xml:space="preserve"> </w:t>
      </w:r>
      <w:r>
        <w:t>CEEJ: Código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Jalisco.</w:t>
      </w:r>
    </w:p>
    <w:p w14:paraId="07A3B75B" w14:textId="77777777" w:rsidR="00F5099B" w:rsidRDefault="009A284A">
      <w:pPr>
        <w:pStyle w:val="Textoindependiente"/>
        <w:spacing w:line="367" w:lineRule="exact"/>
        <w:ind w:left="302"/>
        <w:jc w:val="both"/>
      </w:pPr>
      <w:r>
        <w:t>CPEJ: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Jalisco.</w:t>
      </w:r>
    </w:p>
    <w:p w14:paraId="2EBDCDB7" w14:textId="77777777" w:rsidR="00F5099B" w:rsidRDefault="00F5099B">
      <w:pPr>
        <w:pStyle w:val="Textoindependiente"/>
        <w:spacing w:before="1"/>
      </w:pPr>
    </w:p>
    <w:p w14:paraId="4289AD0A" w14:textId="77777777" w:rsidR="00F5099B" w:rsidRDefault="009A284A">
      <w:pPr>
        <w:pStyle w:val="Textoindependiente"/>
        <w:spacing w:line="480" w:lineRule="auto"/>
        <w:ind w:left="302" w:right="1791"/>
      </w:pPr>
      <w:r>
        <w:t>CPEUM: Constitución Política de los Estados Unidos Mexicanos.</w:t>
      </w:r>
      <w:r>
        <w:rPr>
          <w:spacing w:val="-73"/>
        </w:rPr>
        <w:t xml:space="preserve"> </w:t>
      </w:r>
      <w:r>
        <w:t>DEP: Dirección</w:t>
      </w:r>
      <w:r>
        <w:rPr>
          <w:spacing w:val="-1"/>
        </w:rPr>
        <w:t xml:space="preserve"> </w:t>
      </w:r>
      <w:r>
        <w:t>Ejecutiva de Prerrogativas.</w:t>
      </w:r>
    </w:p>
    <w:p w14:paraId="36C01E04" w14:textId="77777777" w:rsidR="00F5099B" w:rsidRDefault="009A284A">
      <w:pPr>
        <w:pStyle w:val="Textoindependiente"/>
        <w:spacing w:line="368" w:lineRule="exact"/>
        <w:ind w:left="302"/>
        <w:jc w:val="both"/>
      </w:pPr>
      <w:r>
        <w:t>IEPC:</w:t>
      </w:r>
      <w:r>
        <w:rPr>
          <w:spacing w:val="-3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Jalisco.</w:t>
      </w:r>
    </w:p>
    <w:p w14:paraId="034C60F0" w14:textId="77777777" w:rsidR="00F5099B" w:rsidRDefault="00F5099B">
      <w:pPr>
        <w:pStyle w:val="Textoindependiente"/>
        <w:spacing w:before="2"/>
      </w:pPr>
    </w:p>
    <w:p w14:paraId="242F96BB" w14:textId="77777777" w:rsidR="00F5099B" w:rsidRDefault="009A284A">
      <w:pPr>
        <w:pStyle w:val="Textoindependiente"/>
        <w:spacing w:line="368" w:lineRule="exact"/>
        <w:ind w:left="302"/>
        <w:jc w:val="both"/>
      </w:pPr>
      <w:r>
        <w:t>Artículo</w:t>
      </w:r>
      <w:r>
        <w:rPr>
          <w:spacing w:val="-2"/>
        </w:rPr>
        <w:t xml:space="preserve"> </w:t>
      </w:r>
      <w:r>
        <w:t>2</w:t>
      </w:r>
    </w:p>
    <w:p w14:paraId="50B6389C" w14:textId="77777777" w:rsidR="00F5099B" w:rsidRDefault="009A284A">
      <w:pPr>
        <w:pStyle w:val="Textoindependiente"/>
        <w:ind w:left="302" w:right="123"/>
        <w:jc w:val="both"/>
      </w:pPr>
      <w:r>
        <w:t>Los</w:t>
      </w:r>
      <w:r>
        <w:rPr>
          <w:spacing w:val="-17"/>
        </w:rPr>
        <w:t xml:space="preserve"> </w:t>
      </w:r>
      <w:r>
        <w:t>presentes</w:t>
      </w:r>
      <w:r>
        <w:rPr>
          <w:spacing w:val="-17"/>
        </w:rPr>
        <w:t xml:space="preserve"> </w:t>
      </w:r>
      <w:r>
        <w:t>Lineamientos</w:t>
      </w:r>
      <w:r>
        <w:rPr>
          <w:spacing w:val="-16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objeto</w:t>
      </w:r>
      <w:r>
        <w:rPr>
          <w:spacing w:val="-18"/>
        </w:rPr>
        <w:t xml:space="preserve"> </w:t>
      </w:r>
      <w:r>
        <w:t>establecer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instancias,</w:t>
      </w:r>
      <w:r>
        <w:rPr>
          <w:spacing w:val="-16"/>
        </w:rPr>
        <w:t xml:space="preserve"> </w:t>
      </w:r>
      <w:r>
        <w:t>plazos</w:t>
      </w:r>
      <w:r>
        <w:rPr>
          <w:spacing w:val="-73"/>
        </w:rPr>
        <w:t xml:space="preserve"> </w:t>
      </w:r>
      <w:r>
        <w:t>y procedimientos para la presentación de la manifestación de intención, así</w:t>
      </w:r>
      <w:r>
        <w:rPr>
          <w:spacing w:val="1"/>
        </w:rPr>
        <w:t xml:space="preserve"> </w:t>
      </w:r>
      <w:r>
        <w:t>como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presentación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solicitud</w:t>
      </w:r>
      <w:r>
        <w:rPr>
          <w:spacing w:val="73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registro</w:t>
      </w:r>
      <w:r>
        <w:rPr>
          <w:spacing w:val="71"/>
        </w:rPr>
        <w:t xml:space="preserve"> </w:t>
      </w:r>
      <w:r>
        <w:t>correspondiente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las</w:t>
      </w:r>
      <w:r>
        <w:rPr>
          <w:spacing w:val="-74"/>
        </w:rPr>
        <w:t xml:space="preserve"> </w:t>
      </w:r>
      <w:r>
        <w:lastRenderedPageBreak/>
        <w:t>candidaturas</w:t>
      </w:r>
      <w:r>
        <w:rPr>
          <w:spacing w:val="-10"/>
        </w:rPr>
        <w:t xml:space="preserve"> </w:t>
      </w:r>
      <w:r>
        <w:t>independientes</w:t>
      </w:r>
      <w:r>
        <w:rPr>
          <w:spacing w:val="-8"/>
        </w:rPr>
        <w:t xml:space="preserve"> </w:t>
      </w:r>
      <w:r>
        <w:t>relativas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pueblos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comunidades</w:t>
      </w:r>
      <w:r>
        <w:rPr>
          <w:spacing w:val="-8"/>
        </w:rPr>
        <w:t xml:space="preserve"> </w:t>
      </w:r>
      <w:r>
        <w:t>indígenas</w:t>
      </w:r>
    </w:p>
    <w:p w14:paraId="79A69DBF" w14:textId="77777777" w:rsidR="00F5099B" w:rsidRDefault="00F5099B">
      <w:pPr>
        <w:jc w:val="both"/>
        <w:sectPr w:rsidR="00F5099B">
          <w:type w:val="continuous"/>
          <w:pgSz w:w="12240" w:h="15840"/>
          <w:pgMar w:top="2080" w:right="1380" w:bottom="1200" w:left="1400" w:header="720" w:footer="720" w:gutter="0"/>
          <w:cols w:space="720"/>
        </w:sectPr>
      </w:pPr>
    </w:p>
    <w:p w14:paraId="07FEA9DE" w14:textId="77777777" w:rsidR="00F5099B" w:rsidRDefault="00F5099B">
      <w:pPr>
        <w:pStyle w:val="Textoindependiente"/>
        <w:spacing w:before="1"/>
        <w:rPr>
          <w:sz w:val="19"/>
        </w:rPr>
      </w:pPr>
    </w:p>
    <w:p w14:paraId="4FC75854" w14:textId="77777777" w:rsidR="00F5099B" w:rsidRDefault="009A284A">
      <w:pPr>
        <w:pStyle w:val="Textoindependiente"/>
        <w:spacing w:before="100"/>
        <w:ind w:left="302"/>
        <w:jc w:val="both"/>
      </w:pPr>
      <w:r>
        <w:t>asentadas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Jalisco.</w:t>
      </w:r>
    </w:p>
    <w:p w14:paraId="2D946E93" w14:textId="77777777" w:rsidR="00F5099B" w:rsidRDefault="00F5099B">
      <w:pPr>
        <w:pStyle w:val="Textoindependiente"/>
        <w:spacing w:before="14"/>
        <w:rPr>
          <w:sz w:val="23"/>
        </w:rPr>
      </w:pPr>
    </w:p>
    <w:p w14:paraId="3262D1FF" w14:textId="77777777" w:rsidR="00F5099B" w:rsidRDefault="009A284A">
      <w:pPr>
        <w:pStyle w:val="Textoindependiente"/>
        <w:ind w:left="302" w:right="122"/>
        <w:jc w:val="both"/>
      </w:pPr>
      <w:r>
        <w:t>La</w:t>
      </w:r>
      <w:r>
        <w:rPr>
          <w:spacing w:val="-6"/>
        </w:rPr>
        <w:t xml:space="preserve"> </w:t>
      </w:r>
      <w:r>
        <w:t>DEP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IEPC</w:t>
      </w:r>
      <w:r>
        <w:rPr>
          <w:spacing w:val="-5"/>
        </w:rPr>
        <w:t xml:space="preserve"> </w:t>
      </w:r>
      <w:r>
        <w:t>encargado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pueblos</w:t>
      </w:r>
      <w:r>
        <w:rPr>
          <w:spacing w:val="-73"/>
        </w:rPr>
        <w:t xml:space="preserve"> </w:t>
      </w:r>
      <w:r>
        <w:t>y comunidades indígenas asentadas en el estado de Jalisco que opten por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representen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candidaturas</w:t>
      </w:r>
      <w:r>
        <w:rPr>
          <w:spacing w:val="-73"/>
        </w:rPr>
        <w:t xml:space="preserve"> </w:t>
      </w:r>
      <w:r>
        <w:t>independientes indígenas, el ejercicio de sus derechos, prerrogativas y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obligaciones.</w:t>
      </w:r>
    </w:p>
    <w:p w14:paraId="141F0040" w14:textId="77777777" w:rsidR="00F5099B" w:rsidRDefault="00F5099B">
      <w:pPr>
        <w:pStyle w:val="Textoindependiente"/>
        <w:spacing w:before="1"/>
      </w:pPr>
    </w:p>
    <w:p w14:paraId="04595E36" w14:textId="77777777" w:rsidR="00F5099B" w:rsidRDefault="009A284A">
      <w:pPr>
        <w:pStyle w:val="Textoindependiente"/>
        <w:ind w:left="302"/>
        <w:jc w:val="both"/>
      </w:pPr>
      <w:r>
        <w:t>Artículo</w:t>
      </w:r>
      <w:r>
        <w:rPr>
          <w:spacing w:val="-2"/>
        </w:rPr>
        <w:t xml:space="preserve"> </w:t>
      </w:r>
      <w:r>
        <w:t>3</w:t>
      </w:r>
    </w:p>
    <w:p w14:paraId="737FF19D" w14:textId="77777777" w:rsidR="00F5099B" w:rsidRDefault="009A284A">
      <w:pPr>
        <w:pStyle w:val="Textoindependiente"/>
        <w:spacing w:before="1"/>
        <w:ind w:left="302" w:right="121"/>
        <w:jc w:val="both"/>
      </w:pPr>
      <w:r>
        <w:t>Los presentes Lineamientos son de observancia obligatoria para el IEPC, así</w:t>
      </w:r>
      <w:r>
        <w:rPr>
          <w:spacing w:val="1"/>
        </w:rPr>
        <w:t xml:space="preserve"> </w:t>
      </w:r>
      <w:r>
        <w:t>como para los pueblos y comunidades indígenas que pretendan participar</w:t>
      </w:r>
      <w:r>
        <w:rPr>
          <w:spacing w:val="1"/>
        </w:rPr>
        <w:t xml:space="preserve"> </w:t>
      </w:r>
      <w:r>
        <w:t>mediante una candidatura independiente en el proceso electoral concurrente</w:t>
      </w:r>
      <w:r>
        <w:rPr>
          <w:spacing w:val="-7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en el estado</w:t>
      </w:r>
      <w:r>
        <w:rPr>
          <w:spacing w:val="-1"/>
        </w:rPr>
        <w:t xml:space="preserve"> </w:t>
      </w:r>
      <w:r>
        <w:t>de Jalisco.</w:t>
      </w:r>
    </w:p>
    <w:p w14:paraId="0E65167D" w14:textId="77777777" w:rsidR="00F5099B" w:rsidRDefault="00F5099B">
      <w:pPr>
        <w:pStyle w:val="Textoindependiente"/>
        <w:spacing w:before="14"/>
        <w:rPr>
          <w:sz w:val="23"/>
        </w:rPr>
      </w:pPr>
    </w:p>
    <w:p w14:paraId="571C7607" w14:textId="77777777" w:rsidR="00F5099B" w:rsidRDefault="009A284A">
      <w:pPr>
        <w:pStyle w:val="Textoindependiente"/>
        <w:spacing w:before="1"/>
        <w:ind w:left="302"/>
        <w:jc w:val="both"/>
      </w:pPr>
      <w:r>
        <w:t>Artículo</w:t>
      </w:r>
      <w:r>
        <w:rPr>
          <w:spacing w:val="-2"/>
        </w:rPr>
        <w:t xml:space="preserve"> </w:t>
      </w:r>
      <w:r>
        <w:t>4</w:t>
      </w:r>
    </w:p>
    <w:p w14:paraId="79E8C25B" w14:textId="77777777" w:rsidR="00F5099B" w:rsidRDefault="009A284A">
      <w:pPr>
        <w:pStyle w:val="Prrafodelista"/>
        <w:numPr>
          <w:ilvl w:val="0"/>
          <w:numId w:val="8"/>
        </w:numPr>
        <w:tabs>
          <w:tab w:val="left" w:pos="617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Las personas ciudadanas que deseen postularse de manera independiente</w:t>
      </w:r>
      <w:r>
        <w:rPr>
          <w:spacing w:val="-73"/>
          <w:sz w:val="24"/>
        </w:rPr>
        <w:t xml:space="preserve"> </w:t>
      </w:r>
      <w:r>
        <w:rPr>
          <w:sz w:val="24"/>
        </w:rPr>
        <w:t>podrán</w:t>
      </w:r>
      <w:r>
        <w:rPr>
          <w:spacing w:val="-13"/>
          <w:sz w:val="24"/>
        </w:rPr>
        <w:t xml:space="preserve"> </w:t>
      </w:r>
      <w:r>
        <w:rPr>
          <w:sz w:val="24"/>
        </w:rPr>
        <w:t>contender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cargos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Gubernatura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Estado,</w:t>
      </w:r>
      <w:r>
        <w:rPr>
          <w:spacing w:val="-12"/>
          <w:sz w:val="24"/>
        </w:rPr>
        <w:t xml:space="preserve"> </w:t>
      </w:r>
      <w:r>
        <w:rPr>
          <w:sz w:val="24"/>
        </w:rPr>
        <w:t>Diputaciones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74"/>
          <w:sz w:val="24"/>
        </w:rPr>
        <w:t xml:space="preserve"> </w:t>
      </w:r>
      <w:r>
        <w:rPr>
          <w:sz w:val="24"/>
        </w:rPr>
        <w:t>el principio de mayoría relativa, así como a los Ayuntamientos. No procederá</w:t>
      </w:r>
      <w:r>
        <w:rPr>
          <w:spacing w:val="-73"/>
          <w:sz w:val="24"/>
        </w:rPr>
        <w:t xml:space="preserve"> </w:t>
      </w:r>
      <w:r>
        <w:rPr>
          <w:sz w:val="24"/>
        </w:rPr>
        <w:t>en ningún caso ni el registro ni la asignación de candidaturas independientes</w:t>
      </w:r>
      <w:r>
        <w:rPr>
          <w:spacing w:val="-7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diputaciones 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principio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proporcional.</w:t>
      </w:r>
    </w:p>
    <w:p w14:paraId="717518C3" w14:textId="77777777" w:rsidR="00F5099B" w:rsidRDefault="00F5099B">
      <w:pPr>
        <w:pStyle w:val="Textoindependiente"/>
      </w:pPr>
    </w:p>
    <w:p w14:paraId="3443ECD9" w14:textId="77777777" w:rsidR="00F5099B" w:rsidRDefault="009A284A">
      <w:pPr>
        <w:pStyle w:val="Prrafodelista"/>
        <w:numPr>
          <w:ilvl w:val="0"/>
          <w:numId w:val="8"/>
        </w:numPr>
        <w:tabs>
          <w:tab w:val="left" w:pos="593"/>
        </w:tabs>
        <w:ind w:left="261" w:right="121" w:firstLine="0"/>
        <w:jc w:val="both"/>
        <w:rPr>
          <w:sz w:val="24"/>
        </w:rPr>
      </w:pPr>
      <w:r>
        <w:rPr>
          <w:sz w:val="24"/>
        </w:rPr>
        <w:t>Las personas que sean postuladas a una candidatura de elección popular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la vía independiente </w:t>
      </w:r>
      <w:proofErr w:type="gramStart"/>
      <w:r>
        <w:rPr>
          <w:sz w:val="24"/>
        </w:rPr>
        <w:t>indígena,</w:t>
      </w:r>
      <w:proofErr w:type="gramEnd"/>
      <w:r>
        <w:rPr>
          <w:sz w:val="24"/>
        </w:rPr>
        <w:t xml:space="preserve"> deberán cumplir con los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t>elegibilidad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establece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CPEUM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CPEJ.</w:t>
      </w:r>
    </w:p>
    <w:p w14:paraId="2CE20BFD" w14:textId="77777777" w:rsidR="00F5099B" w:rsidRDefault="00F5099B">
      <w:pPr>
        <w:pStyle w:val="Textoindependiente"/>
        <w:spacing w:before="14"/>
        <w:rPr>
          <w:sz w:val="23"/>
        </w:rPr>
      </w:pPr>
    </w:p>
    <w:p w14:paraId="76F2A380" w14:textId="77777777" w:rsidR="00F5099B" w:rsidRDefault="009A284A">
      <w:pPr>
        <w:pStyle w:val="Textoindependiente"/>
        <w:ind w:left="302" w:right="121"/>
        <w:jc w:val="both"/>
      </w:pP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efectos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lo</w:t>
      </w:r>
      <w:r>
        <w:rPr>
          <w:spacing w:val="-19"/>
        </w:rPr>
        <w:t xml:space="preserve"> </w:t>
      </w:r>
      <w:r>
        <w:rPr>
          <w:spacing w:val="-1"/>
        </w:rPr>
        <w:t>señalado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párrafo</w:t>
      </w:r>
      <w:r>
        <w:rPr>
          <w:spacing w:val="-17"/>
        </w:rPr>
        <w:t xml:space="preserve"> </w:t>
      </w:r>
      <w:r>
        <w:rPr>
          <w:spacing w:val="-1"/>
        </w:rPr>
        <w:t>anterior,</w:t>
      </w:r>
      <w:r>
        <w:rPr>
          <w:spacing w:val="-18"/>
        </w:rPr>
        <w:t xml:space="preserve"> </w:t>
      </w:r>
      <w:r>
        <w:t>deberán</w:t>
      </w:r>
      <w:r>
        <w:rPr>
          <w:spacing w:val="-18"/>
        </w:rPr>
        <w:t xml:space="preserve"> </w:t>
      </w:r>
      <w:r>
        <w:t>reunir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requisitos</w:t>
      </w:r>
      <w:r>
        <w:rPr>
          <w:spacing w:val="-73"/>
        </w:rPr>
        <w:t xml:space="preserve"> </w:t>
      </w:r>
      <w:r>
        <w:t>de elegibilidad establecidos en los artículos 21, 37 y 74 de la CPEJ, según el</w:t>
      </w:r>
      <w:r>
        <w:rPr>
          <w:spacing w:val="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trate,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establecidos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CEEJ.</w:t>
      </w:r>
    </w:p>
    <w:p w14:paraId="5577675A" w14:textId="77777777" w:rsidR="00F5099B" w:rsidRDefault="00F5099B">
      <w:pPr>
        <w:pStyle w:val="Textoindependiente"/>
        <w:spacing w:before="2"/>
      </w:pPr>
    </w:p>
    <w:p w14:paraId="60C4B94A" w14:textId="77777777" w:rsidR="00F5099B" w:rsidRDefault="009A284A">
      <w:pPr>
        <w:pStyle w:val="Prrafodelista"/>
        <w:numPr>
          <w:ilvl w:val="0"/>
          <w:numId w:val="8"/>
        </w:numPr>
        <w:tabs>
          <w:tab w:val="left" w:pos="607"/>
        </w:tabs>
        <w:ind w:right="124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ciudadanas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podrán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4"/>
          <w:sz w:val="24"/>
        </w:rPr>
        <w:t xml:space="preserve"> </w:t>
      </w:r>
      <w:r>
        <w:rPr>
          <w:sz w:val="24"/>
        </w:rPr>
        <w:t>cualquier</w:t>
      </w:r>
      <w:r>
        <w:rPr>
          <w:spacing w:val="45"/>
          <w:sz w:val="24"/>
        </w:rPr>
        <w:t xml:space="preserve"> </w:t>
      </w:r>
      <w:r>
        <w:rPr>
          <w:sz w:val="24"/>
        </w:rPr>
        <w:t>cargo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elección</w:t>
      </w:r>
      <w:r>
        <w:rPr>
          <w:spacing w:val="43"/>
          <w:sz w:val="24"/>
        </w:rPr>
        <w:t xml:space="preserve"> </w:t>
      </w:r>
      <w:r>
        <w:rPr>
          <w:sz w:val="24"/>
        </w:rPr>
        <w:t>popular,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cualquiera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siguientes</w:t>
      </w:r>
    </w:p>
    <w:p w14:paraId="760544AA" w14:textId="77777777" w:rsidR="00F5099B" w:rsidRDefault="00F5099B">
      <w:pPr>
        <w:jc w:val="both"/>
        <w:rPr>
          <w:sz w:val="24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43282678" w14:textId="77777777" w:rsidR="00F5099B" w:rsidRDefault="00F5099B">
      <w:pPr>
        <w:pStyle w:val="Textoindependiente"/>
        <w:spacing w:before="1"/>
        <w:rPr>
          <w:sz w:val="19"/>
        </w:rPr>
      </w:pPr>
    </w:p>
    <w:p w14:paraId="7658950B" w14:textId="77777777" w:rsidR="00F5099B" w:rsidRDefault="009A284A">
      <w:pPr>
        <w:pStyle w:val="Textoindependiente"/>
        <w:spacing w:before="100"/>
        <w:ind w:left="302"/>
      </w:pPr>
      <w:r>
        <w:t>supuestos:</w:t>
      </w:r>
    </w:p>
    <w:p w14:paraId="3F5AC3D4" w14:textId="77777777" w:rsidR="00F5099B" w:rsidRDefault="00F5099B">
      <w:pPr>
        <w:pStyle w:val="Textoindependiente"/>
        <w:spacing w:before="14"/>
        <w:rPr>
          <w:sz w:val="23"/>
        </w:rPr>
      </w:pPr>
    </w:p>
    <w:p w14:paraId="1817672C" w14:textId="77777777" w:rsidR="00F5099B" w:rsidRDefault="009A284A">
      <w:pPr>
        <w:pStyle w:val="Prrafodelista"/>
        <w:numPr>
          <w:ilvl w:val="1"/>
          <w:numId w:val="8"/>
        </w:numPr>
        <w:tabs>
          <w:tab w:val="left" w:pos="840"/>
        </w:tabs>
        <w:ind w:right="125" w:firstLine="0"/>
        <w:jc w:val="both"/>
        <w:rPr>
          <w:sz w:val="24"/>
        </w:rPr>
      </w:pPr>
      <w:r>
        <w:rPr>
          <w:sz w:val="24"/>
        </w:rPr>
        <w:t>Por tener sentencia firme por la comisión intencional de delitos contra la</w:t>
      </w:r>
      <w:r>
        <w:rPr>
          <w:spacing w:val="-73"/>
          <w:sz w:val="24"/>
        </w:rPr>
        <w:t xml:space="preserve"> </w:t>
      </w:r>
      <w:r>
        <w:rPr>
          <w:sz w:val="24"/>
        </w:rPr>
        <w:t>vida y la integridad corporal; contra la libertad y seguridad sexuales, el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psicosexual;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equiparada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doméstica, violación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intimidad</w:t>
      </w:r>
      <w:r>
        <w:rPr>
          <w:spacing w:val="-1"/>
          <w:sz w:val="24"/>
        </w:rPr>
        <w:t xml:space="preserve"> </w:t>
      </w:r>
      <w:r>
        <w:rPr>
          <w:sz w:val="24"/>
        </w:rPr>
        <w:t>sexual.</w:t>
      </w:r>
    </w:p>
    <w:p w14:paraId="54DDBD94" w14:textId="77777777" w:rsidR="00F5099B" w:rsidRDefault="00F5099B">
      <w:pPr>
        <w:pStyle w:val="Textoindependiente"/>
      </w:pPr>
    </w:p>
    <w:p w14:paraId="59BEB240" w14:textId="77777777" w:rsidR="00F5099B" w:rsidRDefault="009A284A">
      <w:pPr>
        <w:pStyle w:val="Prrafodelista"/>
        <w:numPr>
          <w:ilvl w:val="1"/>
          <w:numId w:val="8"/>
        </w:numPr>
        <w:tabs>
          <w:tab w:val="left" w:pos="840"/>
        </w:tabs>
        <w:ind w:right="124" w:firstLine="0"/>
        <w:jc w:val="both"/>
        <w:rPr>
          <w:sz w:val="24"/>
        </w:rPr>
      </w:pPr>
      <w:r>
        <w:rPr>
          <w:sz w:val="24"/>
        </w:rPr>
        <w:t>Por tener sentencia firme por la comisión de violencia política contra las</w:t>
      </w:r>
      <w:r>
        <w:rPr>
          <w:spacing w:val="1"/>
          <w:sz w:val="24"/>
        </w:rPr>
        <w:t xml:space="preserve"> </w:t>
      </w:r>
      <w:r>
        <w:rPr>
          <w:sz w:val="24"/>
        </w:rPr>
        <w:t>mujeres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razón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género,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cualquiera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tipos.</w:t>
      </w:r>
    </w:p>
    <w:p w14:paraId="03C93924" w14:textId="77777777" w:rsidR="00F5099B" w:rsidRDefault="00F5099B">
      <w:pPr>
        <w:pStyle w:val="Textoindependiente"/>
      </w:pPr>
    </w:p>
    <w:p w14:paraId="59A1BF2B" w14:textId="77777777" w:rsidR="00F5099B" w:rsidRDefault="009A284A">
      <w:pPr>
        <w:pStyle w:val="Prrafodelista"/>
        <w:numPr>
          <w:ilvl w:val="1"/>
          <w:numId w:val="8"/>
        </w:numPr>
        <w:tabs>
          <w:tab w:val="left" w:pos="840"/>
        </w:tabs>
        <w:ind w:left="839" w:hanging="438"/>
        <w:jc w:val="both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declarada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deudora</w:t>
      </w:r>
      <w:r>
        <w:rPr>
          <w:spacing w:val="-2"/>
          <w:sz w:val="24"/>
        </w:rPr>
        <w:t xml:space="preserve"> </w:t>
      </w:r>
      <w:r>
        <w:rPr>
          <w:sz w:val="24"/>
        </w:rPr>
        <w:t>alimentaria</w:t>
      </w:r>
      <w:r>
        <w:rPr>
          <w:spacing w:val="-5"/>
          <w:sz w:val="24"/>
        </w:rPr>
        <w:t xml:space="preserve"> </w:t>
      </w:r>
      <w:r>
        <w:rPr>
          <w:sz w:val="24"/>
        </w:rPr>
        <w:t>morosa.</w:t>
      </w:r>
    </w:p>
    <w:p w14:paraId="2D2FAB17" w14:textId="77777777" w:rsidR="00F5099B" w:rsidRDefault="00F5099B">
      <w:pPr>
        <w:pStyle w:val="Textoindependiente"/>
        <w:spacing w:before="2"/>
      </w:pPr>
    </w:p>
    <w:p w14:paraId="18C35C5D" w14:textId="77777777" w:rsidR="00F5099B" w:rsidRDefault="009A284A">
      <w:pPr>
        <w:pStyle w:val="Textoindependiente"/>
        <w:spacing w:line="368" w:lineRule="exact"/>
        <w:ind w:left="302"/>
        <w:jc w:val="both"/>
      </w:pPr>
      <w:r>
        <w:t>Artículo</w:t>
      </w:r>
      <w:r>
        <w:rPr>
          <w:spacing w:val="-2"/>
        </w:rPr>
        <w:t xml:space="preserve"> </w:t>
      </w:r>
      <w:r>
        <w:t>5</w:t>
      </w:r>
    </w:p>
    <w:p w14:paraId="19BB0872" w14:textId="77777777" w:rsidR="00F5099B" w:rsidRDefault="009A284A">
      <w:pPr>
        <w:pStyle w:val="Textoindependiente"/>
        <w:ind w:left="302" w:right="123"/>
        <w:jc w:val="both"/>
      </w:pPr>
      <w:r>
        <w:t>Las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proofErr w:type="gramStart"/>
      <w:r>
        <w:t>indígenas,</w:t>
      </w:r>
      <w:proofErr w:type="gramEnd"/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aquellas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aspirantes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postuladas</w:t>
      </w:r>
      <w:r>
        <w:rPr>
          <w:spacing w:val="-7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asamblea</w:t>
      </w:r>
      <w:r>
        <w:rPr>
          <w:spacing w:val="-4"/>
        </w:rPr>
        <w:t xml:space="preserve"> </w:t>
      </w:r>
      <w:r>
        <w:t>general comunitaria, 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popular.</w:t>
      </w:r>
    </w:p>
    <w:p w14:paraId="373FBAC8" w14:textId="77777777" w:rsidR="00F5099B" w:rsidRDefault="00F5099B">
      <w:pPr>
        <w:pStyle w:val="Textoindependiente"/>
      </w:pPr>
    </w:p>
    <w:p w14:paraId="22ED5B6E" w14:textId="77777777" w:rsidR="00F5099B" w:rsidRDefault="009A284A">
      <w:pPr>
        <w:pStyle w:val="Textoindependiente"/>
        <w:ind w:left="302"/>
        <w:jc w:val="both"/>
      </w:pPr>
      <w:r>
        <w:t>Artículo</w:t>
      </w:r>
      <w:r>
        <w:rPr>
          <w:spacing w:val="-2"/>
        </w:rPr>
        <w:t xml:space="preserve"> </w:t>
      </w:r>
      <w:r>
        <w:t>6</w:t>
      </w:r>
    </w:p>
    <w:p w14:paraId="06D95D76" w14:textId="77777777" w:rsidR="00F5099B" w:rsidRDefault="009A284A">
      <w:pPr>
        <w:pStyle w:val="Textoindependiente"/>
        <w:spacing w:before="1"/>
        <w:ind w:left="302" w:right="123"/>
        <w:jc w:val="both"/>
      </w:pPr>
      <w:r>
        <w:t>El proceso de postulación de las candidaturas independientes relativas a 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asentados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</w:t>
      </w:r>
      <w:r>
        <w:rPr>
          <w:spacing w:val="1"/>
        </w:rPr>
        <w:t xml:space="preserve"> </w:t>
      </w:r>
      <w:r>
        <w:t>comprende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siguientes:</w:t>
      </w:r>
    </w:p>
    <w:p w14:paraId="5BE32AD1" w14:textId="77777777" w:rsidR="00F5099B" w:rsidRDefault="00F5099B">
      <w:pPr>
        <w:pStyle w:val="Textoindependiente"/>
        <w:spacing w:before="1"/>
      </w:pPr>
    </w:p>
    <w:p w14:paraId="34EE818C" w14:textId="77777777" w:rsidR="00F5099B" w:rsidRDefault="009A284A">
      <w:pPr>
        <w:pStyle w:val="Prrafodelista"/>
        <w:numPr>
          <w:ilvl w:val="2"/>
          <w:numId w:val="8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Convocatoria.</w:t>
      </w:r>
    </w:p>
    <w:p w14:paraId="3CECA7BC" w14:textId="77777777" w:rsidR="00F5099B" w:rsidRDefault="009A284A">
      <w:pPr>
        <w:pStyle w:val="Prrafodelista"/>
        <w:numPr>
          <w:ilvl w:val="2"/>
          <w:numId w:val="8"/>
        </w:numPr>
        <w:tabs>
          <w:tab w:val="left" w:pos="861"/>
        </w:tabs>
        <w:spacing w:before="54"/>
        <w:ind w:left="860" w:hanging="382"/>
        <w:rPr>
          <w:sz w:val="24"/>
        </w:rPr>
      </w:pPr>
      <w:r>
        <w:rPr>
          <w:sz w:val="24"/>
        </w:rPr>
        <w:t>Actos</w:t>
      </w:r>
      <w:r>
        <w:rPr>
          <w:spacing w:val="-4"/>
          <w:sz w:val="24"/>
        </w:rPr>
        <w:t xml:space="preserve"> </w:t>
      </w:r>
      <w:r>
        <w:rPr>
          <w:sz w:val="24"/>
        </w:rPr>
        <w:t>previos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3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-6"/>
          <w:sz w:val="24"/>
        </w:rPr>
        <w:t xml:space="preserve"> </w:t>
      </w:r>
      <w:r>
        <w:rPr>
          <w:sz w:val="24"/>
        </w:rPr>
        <w:t>indígenas.</w:t>
      </w:r>
    </w:p>
    <w:p w14:paraId="5DEBA2E6" w14:textId="77777777" w:rsidR="00F5099B" w:rsidRDefault="009A284A">
      <w:pPr>
        <w:pStyle w:val="Prrafodelista"/>
        <w:numPr>
          <w:ilvl w:val="2"/>
          <w:numId w:val="8"/>
        </w:numPr>
        <w:tabs>
          <w:tab w:val="left" w:pos="840"/>
        </w:tabs>
        <w:spacing w:before="56"/>
        <w:ind w:hanging="361"/>
        <w:rPr>
          <w:sz w:val="24"/>
        </w:rPr>
      </w:pPr>
      <w:r>
        <w:rPr>
          <w:sz w:val="24"/>
        </w:rPr>
        <w:t>Celebración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Asambleas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candidaturas</w:t>
      </w:r>
    </w:p>
    <w:p w14:paraId="33D535F6" w14:textId="77777777" w:rsidR="00F5099B" w:rsidRDefault="009A284A">
      <w:pPr>
        <w:pStyle w:val="Prrafodelista"/>
        <w:numPr>
          <w:ilvl w:val="2"/>
          <w:numId w:val="8"/>
        </w:numPr>
        <w:tabs>
          <w:tab w:val="left" w:pos="840"/>
        </w:tabs>
        <w:spacing w:before="56"/>
        <w:ind w:hanging="361"/>
        <w:rPr>
          <w:sz w:val="24"/>
        </w:rPr>
      </w:pP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-4"/>
          <w:sz w:val="24"/>
        </w:rPr>
        <w:t xml:space="preserve"> </w:t>
      </w:r>
      <w:r>
        <w:rPr>
          <w:sz w:val="24"/>
        </w:rPr>
        <w:t>indígenas.</w:t>
      </w:r>
    </w:p>
    <w:p w14:paraId="1583E122" w14:textId="77777777" w:rsidR="00F5099B" w:rsidRDefault="00F5099B">
      <w:pPr>
        <w:pStyle w:val="Textoindependiente"/>
        <w:rPr>
          <w:sz w:val="36"/>
        </w:rPr>
      </w:pPr>
    </w:p>
    <w:p w14:paraId="7F6082C1" w14:textId="77777777" w:rsidR="00F5099B" w:rsidRDefault="00F5099B">
      <w:pPr>
        <w:pStyle w:val="Textoindependiente"/>
        <w:rPr>
          <w:sz w:val="36"/>
        </w:rPr>
      </w:pPr>
    </w:p>
    <w:p w14:paraId="3485292A" w14:textId="77777777" w:rsidR="00F5099B" w:rsidRDefault="00F5099B">
      <w:pPr>
        <w:pStyle w:val="Textoindependiente"/>
        <w:spacing w:before="8"/>
        <w:rPr>
          <w:sz w:val="27"/>
        </w:rPr>
      </w:pPr>
    </w:p>
    <w:p w14:paraId="7388FE41" w14:textId="77777777" w:rsidR="00F5099B" w:rsidRDefault="009A284A">
      <w:pPr>
        <w:pStyle w:val="Textoindependiente"/>
        <w:spacing w:before="1"/>
        <w:ind w:left="448" w:right="275"/>
        <w:jc w:val="center"/>
      </w:pPr>
      <w:r>
        <w:t>TÍTULO</w:t>
      </w:r>
      <w:r>
        <w:rPr>
          <w:spacing w:val="-2"/>
        </w:rPr>
        <w:t xml:space="preserve"> </w:t>
      </w:r>
      <w:r>
        <w:t>SEGUNDO</w:t>
      </w:r>
    </w:p>
    <w:p w14:paraId="698F072F" w14:textId="77777777" w:rsidR="00F5099B" w:rsidRDefault="009A284A">
      <w:pPr>
        <w:pStyle w:val="Textoindependiente"/>
        <w:ind w:left="448" w:right="277"/>
        <w:jc w:val="center"/>
      </w:pPr>
      <w:r>
        <w:t>DE</w:t>
      </w:r>
      <w:r>
        <w:rPr>
          <w:spacing w:val="-2"/>
        </w:rPr>
        <w:t xml:space="preserve"> </w:t>
      </w:r>
      <w:r>
        <w:t>LOS ACTOS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OBTENER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CANDIDATURA</w:t>
      </w:r>
    </w:p>
    <w:p w14:paraId="2F1394C8" w14:textId="77777777" w:rsidR="00F5099B" w:rsidRDefault="00F5099B">
      <w:pPr>
        <w:jc w:val="center"/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1D3F760E" w14:textId="77777777" w:rsidR="00F5099B" w:rsidRDefault="00F5099B">
      <w:pPr>
        <w:pStyle w:val="Textoindependiente"/>
        <w:spacing w:before="1"/>
        <w:rPr>
          <w:sz w:val="19"/>
        </w:rPr>
      </w:pPr>
    </w:p>
    <w:p w14:paraId="26A0AFCF" w14:textId="77777777" w:rsidR="00F5099B" w:rsidRDefault="00F5099B">
      <w:pPr>
        <w:rPr>
          <w:sz w:val="19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7D855EEE" w14:textId="77777777" w:rsidR="00F5099B" w:rsidRDefault="00F5099B">
      <w:pPr>
        <w:pStyle w:val="Textoindependiente"/>
        <w:rPr>
          <w:sz w:val="36"/>
        </w:rPr>
      </w:pPr>
    </w:p>
    <w:p w14:paraId="0097BC49" w14:textId="77777777" w:rsidR="00F5099B" w:rsidRDefault="00F5099B">
      <w:pPr>
        <w:pStyle w:val="Textoindependiente"/>
        <w:rPr>
          <w:sz w:val="36"/>
        </w:rPr>
      </w:pPr>
    </w:p>
    <w:p w14:paraId="581EFEAE" w14:textId="77777777" w:rsidR="00F5099B" w:rsidRDefault="00F5099B">
      <w:pPr>
        <w:pStyle w:val="Textoindependiente"/>
        <w:rPr>
          <w:sz w:val="36"/>
        </w:rPr>
      </w:pPr>
    </w:p>
    <w:p w14:paraId="381D41F6" w14:textId="77777777" w:rsidR="00F5099B" w:rsidRDefault="009A284A">
      <w:pPr>
        <w:pStyle w:val="Textoindependiente"/>
        <w:spacing w:before="284"/>
        <w:ind w:left="302"/>
      </w:pPr>
      <w:r>
        <w:t>Artículo</w:t>
      </w:r>
      <w:r>
        <w:rPr>
          <w:spacing w:val="-2"/>
        </w:rPr>
        <w:t xml:space="preserve"> </w:t>
      </w:r>
      <w:r>
        <w:t>7</w:t>
      </w:r>
    </w:p>
    <w:p w14:paraId="55785D1F" w14:textId="77777777" w:rsidR="00F5099B" w:rsidRDefault="009A284A">
      <w:pPr>
        <w:pStyle w:val="Textoindependiente"/>
        <w:spacing w:before="100"/>
        <w:ind w:left="932" w:right="3703"/>
        <w:jc w:val="center"/>
      </w:pPr>
      <w:r>
        <w:br w:type="column"/>
      </w:r>
      <w:r>
        <w:t>INDEPENDIENTE</w:t>
      </w:r>
    </w:p>
    <w:p w14:paraId="0599578A" w14:textId="77777777" w:rsidR="00F5099B" w:rsidRDefault="00F5099B">
      <w:pPr>
        <w:pStyle w:val="Textoindependiente"/>
        <w:spacing w:before="14"/>
        <w:rPr>
          <w:sz w:val="23"/>
        </w:rPr>
      </w:pPr>
    </w:p>
    <w:p w14:paraId="66C00479" w14:textId="77777777" w:rsidR="00F5099B" w:rsidRDefault="009A284A">
      <w:pPr>
        <w:pStyle w:val="Textoindependiente"/>
        <w:ind w:left="302" w:right="3075" w:firstLine="1"/>
        <w:jc w:val="center"/>
      </w:pPr>
      <w:r>
        <w:t>Capítulo Primero</w:t>
      </w:r>
      <w:r>
        <w:rPr>
          <w:spacing w:val="1"/>
        </w:rPr>
        <w:t xml:space="preserve"> </w:t>
      </w:r>
      <w:r>
        <w:t>Manifestación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Intención</w:t>
      </w:r>
    </w:p>
    <w:p w14:paraId="6F7890C3" w14:textId="77777777" w:rsidR="00F5099B" w:rsidRDefault="00F5099B">
      <w:pPr>
        <w:jc w:val="center"/>
        <w:sectPr w:rsidR="00F5099B">
          <w:type w:val="continuous"/>
          <w:pgSz w:w="12240" w:h="15840"/>
          <w:pgMar w:top="2080" w:right="1380" w:bottom="1200" w:left="1400" w:header="720" w:footer="720" w:gutter="0"/>
          <w:cols w:num="2" w:space="720" w:equalWidth="0">
            <w:col w:w="1483" w:space="1467"/>
            <w:col w:w="6510"/>
          </w:cols>
        </w:sectPr>
      </w:pPr>
    </w:p>
    <w:p w14:paraId="7F567DE0" w14:textId="77777777" w:rsidR="00F5099B" w:rsidRDefault="009A284A">
      <w:pPr>
        <w:pStyle w:val="Textoindependiente"/>
        <w:spacing w:before="1"/>
        <w:ind w:left="302" w:right="122"/>
        <w:jc w:val="both"/>
      </w:pPr>
      <w:proofErr w:type="gramStart"/>
      <w:r>
        <w:t>Las</w:t>
      </w:r>
      <w:r>
        <w:rPr>
          <w:spacing w:val="-7"/>
        </w:rPr>
        <w:t xml:space="preserve"> </w:t>
      </w:r>
      <w:r>
        <w:t>ciudadanas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</w:t>
      </w:r>
      <w:proofErr w:type="gramEnd"/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pretendan</w:t>
      </w:r>
      <w:r>
        <w:rPr>
          <w:spacing w:val="-7"/>
        </w:rPr>
        <w:t xml:space="preserve"> </w:t>
      </w:r>
      <w:r>
        <w:t>postularse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7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plazos:</w:t>
      </w:r>
    </w:p>
    <w:p w14:paraId="3427F017" w14:textId="77777777" w:rsidR="00F5099B" w:rsidRDefault="00F5099B">
      <w:pPr>
        <w:pStyle w:val="Textoindependiente"/>
        <w:spacing w:before="10" w:after="1"/>
        <w:rPr>
          <w:sz w:val="25"/>
        </w:rPr>
      </w:pPr>
    </w:p>
    <w:tbl>
      <w:tblPr>
        <w:tblStyle w:val="TableNormal"/>
        <w:tblW w:w="0" w:type="auto"/>
        <w:tblInd w:w="35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378"/>
      </w:tblGrid>
      <w:tr w:rsidR="00F5099B" w14:paraId="2F3F4E25" w14:textId="77777777">
        <w:trPr>
          <w:trHeight w:val="746"/>
        </w:trPr>
        <w:tc>
          <w:tcPr>
            <w:tcW w:w="4598" w:type="dxa"/>
            <w:tcBorders>
              <w:left w:val="double" w:sz="2" w:space="0" w:color="EFEFEF"/>
              <w:bottom w:val="single" w:sz="6" w:space="0" w:color="9F9F9F"/>
            </w:tcBorders>
            <w:shd w:val="clear" w:color="auto" w:fill="F1F1F1"/>
          </w:tcPr>
          <w:p w14:paraId="7B32639D" w14:textId="77777777" w:rsidR="00F5099B" w:rsidRDefault="009A284A">
            <w:pPr>
              <w:pStyle w:val="TableParagraph"/>
              <w:spacing w:before="184"/>
              <w:ind w:right="464"/>
              <w:jc w:val="center"/>
            </w:pPr>
            <w:r>
              <w:t>Cargo</w:t>
            </w:r>
          </w:p>
        </w:tc>
        <w:tc>
          <w:tcPr>
            <w:tcW w:w="4378" w:type="dxa"/>
            <w:tcBorders>
              <w:bottom w:val="single" w:sz="6" w:space="0" w:color="9F9F9F"/>
            </w:tcBorders>
            <w:shd w:val="clear" w:color="auto" w:fill="F1F1F1"/>
          </w:tcPr>
          <w:p w14:paraId="57248641" w14:textId="77777777" w:rsidR="00F5099B" w:rsidRDefault="009A284A">
            <w:pPr>
              <w:pStyle w:val="TableParagraph"/>
              <w:spacing w:before="13"/>
              <w:ind w:left="727" w:right="707" w:firstLine="156"/>
            </w:pPr>
            <w:r>
              <w:t>Periodo de recepción de</w:t>
            </w:r>
            <w:r>
              <w:rPr>
                <w:spacing w:val="1"/>
              </w:rPr>
              <w:t xml:space="preserve"> </w:t>
            </w:r>
            <w:r>
              <w:t>manifestación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intención</w:t>
            </w:r>
          </w:p>
        </w:tc>
      </w:tr>
      <w:tr w:rsidR="00F5099B" w14:paraId="714F4534" w14:textId="77777777">
        <w:trPr>
          <w:trHeight w:val="687"/>
        </w:trPr>
        <w:tc>
          <w:tcPr>
            <w:tcW w:w="4598" w:type="dxa"/>
            <w:tcBorders>
              <w:top w:val="single" w:sz="6" w:space="0" w:color="9F9F9F"/>
              <w:left w:val="double" w:sz="2" w:space="0" w:color="EFEFEF"/>
            </w:tcBorders>
          </w:tcPr>
          <w:p w14:paraId="2AA5B5D0" w14:textId="77777777" w:rsidR="00F5099B" w:rsidRDefault="009A284A">
            <w:pPr>
              <w:pStyle w:val="TableParagraph"/>
              <w:spacing w:before="169"/>
              <w:ind w:right="467"/>
              <w:jc w:val="center"/>
            </w:pPr>
            <w:r>
              <w:t>Gubernatura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Estado de</w:t>
            </w:r>
            <w:r>
              <w:rPr>
                <w:spacing w:val="-2"/>
              </w:rPr>
              <w:t xml:space="preserve"> </w:t>
            </w:r>
            <w:r>
              <w:t>Jalisco</w:t>
            </w:r>
          </w:p>
        </w:tc>
        <w:tc>
          <w:tcPr>
            <w:tcW w:w="4378" w:type="dxa"/>
            <w:tcBorders>
              <w:top w:val="single" w:sz="6" w:space="0" w:color="9F9F9F"/>
            </w:tcBorders>
          </w:tcPr>
          <w:p w14:paraId="323CB445" w14:textId="77777777" w:rsidR="00F5099B" w:rsidRDefault="009A284A">
            <w:pPr>
              <w:pStyle w:val="TableParagraph"/>
              <w:spacing w:line="336" w:lineRule="exact"/>
              <w:ind w:left="1090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octubre</w:t>
            </w:r>
            <w:r>
              <w:rPr>
                <w:spacing w:val="-3"/>
              </w:rPr>
              <w:t xml:space="preserve"> </w:t>
            </w:r>
            <w:r>
              <w:t>al</w:t>
            </w:r>
          </w:p>
          <w:p w14:paraId="5DDC8E63" w14:textId="77777777" w:rsidR="00F5099B" w:rsidRDefault="009A284A">
            <w:pPr>
              <w:pStyle w:val="TableParagraph"/>
              <w:spacing w:line="331" w:lineRule="exact"/>
              <w:ind w:left="946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octubre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</w:tr>
      <w:tr w:rsidR="00F5099B" w14:paraId="11AFC6BF" w14:textId="77777777">
        <w:trPr>
          <w:trHeight w:val="701"/>
        </w:trPr>
        <w:tc>
          <w:tcPr>
            <w:tcW w:w="4598" w:type="dxa"/>
            <w:tcBorders>
              <w:left w:val="double" w:sz="2" w:space="0" w:color="EFEFEF"/>
            </w:tcBorders>
          </w:tcPr>
          <w:p w14:paraId="091EC28C" w14:textId="77777777" w:rsidR="00F5099B" w:rsidRDefault="009A284A">
            <w:pPr>
              <w:pStyle w:val="TableParagraph"/>
              <w:spacing w:before="1" w:line="340" w:lineRule="atLeast"/>
              <w:ind w:left="1427" w:right="119" w:hanging="1289"/>
            </w:pPr>
            <w:r>
              <w:t>Diputaciones Locales por el principio de</w:t>
            </w:r>
            <w:r>
              <w:rPr>
                <w:spacing w:val="-67"/>
              </w:rPr>
              <w:t xml:space="preserve"> </w:t>
            </w:r>
            <w:r>
              <w:t>mayoría</w:t>
            </w:r>
            <w:r>
              <w:rPr>
                <w:spacing w:val="-1"/>
              </w:rPr>
              <w:t xml:space="preserve"> </w:t>
            </w:r>
            <w:r>
              <w:t>relativa</w:t>
            </w:r>
          </w:p>
        </w:tc>
        <w:tc>
          <w:tcPr>
            <w:tcW w:w="4378" w:type="dxa"/>
          </w:tcPr>
          <w:p w14:paraId="7C1A22A3" w14:textId="77777777" w:rsidR="00F5099B" w:rsidRDefault="009A284A">
            <w:pPr>
              <w:pStyle w:val="TableParagraph"/>
              <w:spacing w:before="1" w:line="340" w:lineRule="atLeast"/>
              <w:ind w:left="859" w:right="846" w:firstLine="144"/>
            </w:pPr>
            <w:r>
              <w:t>Del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de noviembre al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noviembre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</w:tr>
      <w:tr w:rsidR="00F5099B" w14:paraId="2276BAA6" w14:textId="77777777">
        <w:trPr>
          <w:trHeight w:val="700"/>
        </w:trPr>
        <w:tc>
          <w:tcPr>
            <w:tcW w:w="4598" w:type="dxa"/>
            <w:tcBorders>
              <w:left w:val="double" w:sz="2" w:space="0" w:color="EFEFEF"/>
            </w:tcBorders>
          </w:tcPr>
          <w:p w14:paraId="1F6846DC" w14:textId="77777777" w:rsidR="00F5099B" w:rsidRDefault="009A284A">
            <w:pPr>
              <w:pStyle w:val="TableParagraph"/>
              <w:spacing w:before="182"/>
              <w:ind w:right="465"/>
              <w:jc w:val="center"/>
            </w:pPr>
            <w:r>
              <w:t>Munícipes</w:t>
            </w:r>
          </w:p>
        </w:tc>
        <w:tc>
          <w:tcPr>
            <w:tcW w:w="4378" w:type="dxa"/>
          </w:tcPr>
          <w:p w14:paraId="7E73259C" w14:textId="77777777" w:rsidR="00F5099B" w:rsidRDefault="009A284A">
            <w:pPr>
              <w:pStyle w:val="TableParagraph"/>
              <w:spacing w:line="340" w:lineRule="atLeast"/>
              <w:ind w:left="859" w:right="846" w:firstLine="144"/>
            </w:pPr>
            <w:r>
              <w:t>Del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de noviembre al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noviembre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</w:tr>
    </w:tbl>
    <w:p w14:paraId="3FE33837" w14:textId="77777777" w:rsidR="00F5099B" w:rsidRDefault="00F5099B">
      <w:pPr>
        <w:pStyle w:val="Textoindependiente"/>
        <w:spacing w:before="3"/>
        <w:rPr>
          <w:sz w:val="19"/>
        </w:rPr>
      </w:pPr>
    </w:p>
    <w:p w14:paraId="0AF05B84" w14:textId="77777777" w:rsidR="00F5099B" w:rsidRDefault="009A284A">
      <w:pPr>
        <w:pStyle w:val="Textoindependiente"/>
        <w:spacing w:before="100"/>
        <w:ind w:left="302"/>
      </w:pPr>
      <w:r>
        <w:t>Artículo</w:t>
      </w:r>
      <w:r>
        <w:rPr>
          <w:spacing w:val="-2"/>
        </w:rPr>
        <w:t xml:space="preserve"> </w:t>
      </w:r>
      <w:r>
        <w:t>8</w:t>
      </w:r>
    </w:p>
    <w:p w14:paraId="41F3A002" w14:textId="77777777" w:rsidR="00F5099B" w:rsidRDefault="009A284A">
      <w:pPr>
        <w:pStyle w:val="Textoindependiente"/>
        <w:spacing w:before="1"/>
        <w:ind w:left="302"/>
      </w:pP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presentación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manifestación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intención</w:t>
      </w:r>
      <w:r>
        <w:rPr>
          <w:spacing w:val="-17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efectuarse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manera</w:t>
      </w:r>
      <w:r>
        <w:rPr>
          <w:spacing w:val="-73"/>
        </w:rPr>
        <w:t xml:space="preserve"> </w:t>
      </w:r>
      <w:r>
        <w:t>siguiente:</w:t>
      </w:r>
    </w:p>
    <w:p w14:paraId="3A4E4A63" w14:textId="77777777" w:rsidR="00F5099B" w:rsidRDefault="00F5099B">
      <w:pPr>
        <w:pStyle w:val="Textoindependiente"/>
        <w:spacing w:before="1"/>
      </w:pPr>
    </w:p>
    <w:p w14:paraId="688893C0" w14:textId="77777777" w:rsidR="00F5099B" w:rsidRDefault="009A284A">
      <w:pPr>
        <w:pStyle w:val="Prrafodelista"/>
        <w:numPr>
          <w:ilvl w:val="0"/>
          <w:numId w:val="7"/>
        </w:numPr>
        <w:tabs>
          <w:tab w:val="left" w:pos="670"/>
        </w:tabs>
        <w:ind w:right="121" w:firstLine="0"/>
        <w:jc w:val="both"/>
        <w:rPr>
          <w:sz w:val="24"/>
        </w:rPr>
      </w:pPr>
      <w:r>
        <w:rPr>
          <w:sz w:val="24"/>
        </w:rPr>
        <w:t>Presentarse por escrito, en original, con firma autógrafa de la ciudadana o</w:t>
      </w:r>
      <w:r>
        <w:rPr>
          <w:spacing w:val="-73"/>
          <w:sz w:val="24"/>
        </w:rPr>
        <w:t xml:space="preserve"> </w:t>
      </w:r>
      <w:r>
        <w:rPr>
          <w:sz w:val="24"/>
        </w:rPr>
        <w:t>ciudadano</w:t>
      </w:r>
      <w:r>
        <w:rPr>
          <w:spacing w:val="1"/>
          <w:sz w:val="24"/>
        </w:rPr>
        <w:t xml:space="preserve"> </w:t>
      </w:r>
      <w:r>
        <w:rPr>
          <w:sz w:val="24"/>
        </w:rPr>
        <w:t>interesado,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aprobado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respectiva,</w:t>
      </w:r>
      <w:r>
        <w:rPr>
          <w:spacing w:val="-10"/>
          <w:sz w:val="24"/>
        </w:rPr>
        <w:t xml:space="preserve"> </w:t>
      </w:r>
      <w:r>
        <w:rPr>
          <w:sz w:val="24"/>
        </w:rPr>
        <w:t>mismo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estará</w:t>
      </w:r>
      <w:r>
        <w:rPr>
          <w:spacing w:val="-9"/>
          <w:sz w:val="24"/>
        </w:rPr>
        <w:t xml:space="preserve"> </w:t>
      </w:r>
      <w:r>
        <w:rPr>
          <w:sz w:val="24"/>
        </w:rPr>
        <w:t>disponible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página</w:t>
      </w:r>
      <w:r>
        <w:rPr>
          <w:spacing w:val="-1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7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www.iepcjalisco.org.mx,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1"/>
          <w:sz w:val="24"/>
        </w:rPr>
        <w:t xml:space="preserve"> </w:t>
      </w:r>
      <w:r>
        <w:rPr>
          <w:sz w:val="24"/>
        </w:rPr>
        <w:t>independientes;</w:t>
      </w:r>
    </w:p>
    <w:p w14:paraId="5A991A25" w14:textId="77777777" w:rsidR="00F5099B" w:rsidRDefault="00F5099B">
      <w:pPr>
        <w:pStyle w:val="Textoindependiente"/>
      </w:pPr>
    </w:p>
    <w:p w14:paraId="3E8CDEC6" w14:textId="77777777" w:rsidR="00F5099B" w:rsidRDefault="009A284A">
      <w:pPr>
        <w:pStyle w:val="Prrafodelista"/>
        <w:numPr>
          <w:ilvl w:val="0"/>
          <w:numId w:val="7"/>
        </w:numPr>
        <w:tabs>
          <w:tab w:val="left" w:pos="698"/>
        </w:tabs>
        <w:ind w:right="12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intención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acompañarse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 siguiente:</w:t>
      </w:r>
    </w:p>
    <w:p w14:paraId="3D4B29E5" w14:textId="77777777" w:rsidR="00F5099B" w:rsidRDefault="00F5099B">
      <w:pPr>
        <w:jc w:val="both"/>
        <w:rPr>
          <w:sz w:val="24"/>
        </w:rPr>
        <w:sectPr w:rsidR="00F5099B">
          <w:type w:val="continuous"/>
          <w:pgSz w:w="12240" w:h="15840"/>
          <w:pgMar w:top="2080" w:right="1380" w:bottom="1200" w:left="1400" w:header="720" w:footer="720" w:gutter="0"/>
          <w:cols w:space="720"/>
        </w:sectPr>
      </w:pPr>
    </w:p>
    <w:p w14:paraId="0793197A" w14:textId="77777777" w:rsidR="00F5099B" w:rsidRDefault="00F5099B">
      <w:pPr>
        <w:pStyle w:val="Textoindependiente"/>
        <w:rPr>
          <w:sz w:val="20"/>
        </w:rPr>
      </w:pPr>
    </w:p>
    <w:p w14:paraId="31450449" w14:textId="77777777" w:rsidR="00F5099B" w:rsidRDefault="00F5099B">
      <w:pPr>
        <w:pStyle w:val="Textoindependiente"/>
        <w:spacing w:before="14"/>
        <w:rPr>
          <w:sz w:val="22"/>
        </w:rPr>
      </w:pPr>
    </w:p>
    <w:p w14:paraId="3FC22961" w14:textId="77777777" w:rsidR="00F5099B" w:rsidRDefault="009A284A">
      <w:pPr>
        <w:pStyle w:val="Prrafodelista"/>
        <w:numPr>
          <w:ilvl w:val="1"/>
          <w:numId w:val="7"/>
        </w:numPr>
        <w:tabs>
          <w:tab w:val="left" w:pos="1560"/>
        </w:tabs>
        <w:spacing w:before="101"/>
        <w:ind w:right="125" w:firstLine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integrada,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menos,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aspirante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encargada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de los recursos de la candidatura independiente. El acta</w:t>
      </w:r>
      <w:r>
        <w:rPr>
          <w:spacing w:val="1"/>
          <w:sz w:val="24"/>
        </w:rPr>
        <w:t xml:space="preserve"> </w:t>
      </w:r>
      <w:r>
        <w:rPr>
          <w:sz w:val="24"/>
        </w:rPr>
        <w:t>deberá contener sus Estatutos, los cuales deberán apegarse al formato</w:t>
      </w:r>
      <w:r>
        <w:rPr>
          <w:spacing w:val="1"/>
          <w:sz w:val="24"/>
        </w:rPr>
        <w:t xml:space="preserve"> </w:t>
      </w:r>
      <w:r>
        <w:rPr>
          <w:sz w:val="24"/>
        </w:rPr>
        <w:t>disponible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de internet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este Instituto;</w:t>
      </w:r>
    </w:p>
    <w:p w14:paraId="16BA454F" w14:textId="77777777" w:rsidR="00F5099B" w:rsidRDefault="00F5099B">
      <w:pPr>
        <w:pStyle w:val="Textoindependiente"/>
        <w:spacing w:before="1"/>
      </w:pPr>
    </w:p>
    <w:p w14:paraId="03019DBA" w14:textId="77777777" w:rsidR="00F5099B" w:rsidRDefault="009A284A">
      <w:pPr>
        <w:pStyle w:val="Prrafodelista"/>
        <w:numPr>
          <w:ilvl w:val="1"/>
          <w:numId w:val="7"/>
        </w:numPr>
        <w:tabs>
          <w:tab w:val="left" w:pos="1560"/>
        </w:tabs>
        <w:ind w:right="121" w:firstLine="0"/>
        <w:jc w:val="both"/>
        <w:rPr>
          <w:sz w:val="24"/>
        </w:rPr>
      </w:pPr>
      <w:r>
        <w:rPr>
          <w:sz w:val="24"/>
        </w:rPr>
        <w:t>Copia simple de cualquier documento emitido por el 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Asociación Civil;</w:t>
      </w:r>
    </w:p>
    <w:p w14:paraId="700C9A9F" w14:textId="77777777" w:rsidR="00F5099B" w:rsidRDefault="00F5099B">
      <w:pPr>
        <w:pStyle w:val="Textoindependiente"/>
        <w:spacing w:before="1"/>
      </w:pPr>
    </w:p>
    <w:p w14:paraId="2E94AC7E" w14:textId="77777777" w:rsidR="00F5099B" w:rsidRDefault="009A284A">
      <w:pPr>
        <w:pStyle w:val="Prrafodelista"/>
        <w:numPr>
          <w:ilvl w:val="1"/>
          <w:numId w:val="7"/>
        </w:numPr>
        <w:tabs>
          <w:tab w:val="left" w:pos="1560"/>
        </w:tabs>
        <w:ind w:right="128" w:firstLine="0"/>
        <w:jc w:val="both"/>
        <w:rPr>
          <w:sz w:val="24"/>
        </w:rPr>
      </w:pPr>
      <w:r>
        <w:rPr>
          <w:sz w:val="24"/>
        </w:rPr>
        <w:t>Copia simple del contrato de la cuenta bancaria abierta a nombre</w:t>
      </w:r>
      <w:r>
        <w:rPr>
          <w:spacing w:val="1"/>
          <w:sz w:val="24"/>
        </w:rPr>
        <w:t xml:space="preserve"> </w:t>
      </w:r>
      <w:r>
        <w:rPr>
          <w:sz w:val="24"/>
        </w:rPr>
        <w:t>de la Asociación Civil, en la que se recibirá el financiamiento privado y,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caso,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correspondiente;</w:t>
      </w:r>
    </w:p>
    <w:p w14:paraId="18AA2961" w14:textId="77777777" w:rsidR="00F5099B" w:rsidRDefault="00F5099B">
      <w:pPr>
        <w:pStyle w:val="Textoindependiente"/>
        <w:spacing w:before="14"/>
        <w:rPr>
          <w:sz w:val="23"/>
        </w:rPr>
      </w:pPr>
    </w:p>
    <w:p w14:paraId="53022C47" w14:textId="77777777" w:rsidR="00F5099B" w:rsidRDefault="009A284A">
      <w:pPr>
        <w:pStyle w:val="Prrafodelista"/>
        <w:numPr>
          <w:ilvl w:val="1"/>
          <w:numId w:val="7"/>
        </w:numPr>
        <w:tabs>
          <w:tab w:val="left" w:pos="1560"/>
        </w:tabs>
        <w:ind w:right="123" w:firstLine="0"/>
        <w:jc w:val="both"/>
        <w:rPr>
          <w:sz w:val="24"/>
        </w:rPr>
      </w:pP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formulario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intención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 generar en el Sistema Nacional de Registro de Precandidatos y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del INE;</w:t>
      </w:r>
    </w:p>
    <w:p w14:paraId="156988EC" w14:textId="77777777" w:rsidR="00F5099B" w:rsidRDefault="00F5099B">
      <w:pPr>
        <w:pStyle w:val="Textoindependiente"/>
        <w:spacing w:before="1"/>
      </w:pPr>
    </w:p>
    <w:p w14:paraId="0CB67325" w14:textId="77777777" w:rsidR="00F5099B" w:rsidRDefault="009A284A">
      <w:pPr>
        <w:pStyle w:val="Prrafodelista"/>
        <w:numPr>
          <w:ilvl w:val="1"/>
          <w:numId w:val="7"/>
        </w:numPr>
        <w:tabs>
          <w:tab w:val="left" w:pos="1150"/>
        </w:tabs>
        <w:ind w:right="123" w:firstLine="0"/>
        <w:jc w:val="both"/>
        <w:rPr>
          <w:sz w:val="24"/>
        </w:rPr>
      </w:pPr>
      <w:r>
        <w:rPr>
          <w:sz w:val="24"/>
        </w:rPr>
        <w:t>Copia simple legible del anverso y reverso de la credencial para votar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fotografía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ciudadano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interesado,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4"/>
          <w:sz w:val="24"/>
        </w:rPr>
        <w:t xml:space="preserve"> </w:t>
      </w:r>
      <w:r>
        <w:rPr>
          <w:sz w:val="24"/>
        </w:rPr>
        <w:t>legal</w:t>
      </w:r>
      <w:r>
        <w:rPr>
          <w:spacing w:val="-7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encargada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recursos, y</w:t>
      </w:r>
    </w:p>
    <w:p w14:paraId="4E6C08C4" w14:textId="77777777" w:rsidR="00F5099B" w:rsidRDefault="00F5099B">
      <w:pPr>
        <w:pStyle w:val="Textoindependiente"/>
        <w:spacing w:before="1"/>
      </w:pPr>
    </w:p>
    <w:p w14:paraId="21991521" w14:textId="77777777" w:rsidR="00F5099B" w:rsidRDefault="009A284A">
      <w:pPr>
        <w:pStyle w:val="Prrafodelista"/>
        <w:numPr>
          <w:ilvl w:val="1"/>
          <w:numId w:val="7"/>
        </w:numPr>
        <w:tabs>
          <w:tab w:val="left" w:pos="1248"/>
        </w:tabs>
        <w:ind w:right="128" w:firstLine="0"/>
        <w:jc w:val="both"/>
        <w:rPr>
          <w:sz w:val="24"/>
        </w:rPr>
      </w:pPr>
      <w:r>
        <w:rPr>
          <w:sz w:val="24"/>
        </w:rPr>
        <w:t>Escrito libre en el que bajo protesta de decir verdad manifieste su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autoadscripción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indígena.</w:t>
      </w:r>
    </w:p>
    <w:p w14:paraId="08CC693C" w14:textId="77777777" w:rsidR="00F5099B" w:rsidRDefault="00F5099B">
      <w:pPr>
        <w:pStyle w:val="Textoindependiente"/>
      </w:pPr>
    </w:p>
    <w:p w14:paraId="24EDD8E6" w14:textId="77777777" w:rsidR="00F5099B" w:rsidRDefault="009A284A">
      <w:pPr>
        <w:pStyle w:val="Prrafodelista"/>
        <w:numPr>
          <w:ilvl w:val="0"/>
          <w:numId w:val="7"/>
        </w:numPr>
        <w:tabs>
          <w:tab w:val="left" w:pos="564"/>
        </w:tabs>
        <w:spacing w:before="1"/>
        <w:ind w:left="261" w:right="127" w:firstLine="0"/>
        <w:jc w:val="both"/>
        <w:rPr>
          <w:sz w:val="24"/>
        </w:rPr>
      </w:pPr>
      <w:r>
        <w:rPr>
          <w:sz w:val="24"/>
        </w:rPr>
        <w:t>La DEP analizará el cumplimiento de requisitos de las manifestaciones de</w:t>
      </w:r>
      <w:r>
        <w:rPr>
          <w:spacing w:val="1"/>
          <w:sz w:val="24"/>
        </w:rPr>
        <w:t xml:space="preserve"> </w:t>
      </w:r>
      <w:r>
        <w:rPr>
          <w:sz w:val="24"/>
        </w:rPr>
        <w:t>intención que presente la ciudadanía interesada; de resultar procedente 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intención,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DEP</w:t>
      </w:r>
      <w:r>
        <w:rPr>
          <w:spacing w:val="-3"/>
          <w:sz w:val="24"/>
        </w:rPr>
        <w:t xml:space="preserve"> </w:t>
      </w:r>
      <w:r>
        <w:rPr>
          <w:sz w:val="24"/>
        </w:rPr>
        <w:t>expedirá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constancia</w:t>
      </w:r>
      <w:r>
        <w:rPr>
          <w:spacing w:val="2"/>
          <w:sz w:val="24"/>
        </w:rPr>
        <w:t xml:space="preserve"> </w:t>
      </w:r>
      <w:r>
        <w:rPr>
          <w:sz w:val="24"/>
        </w:rPr>
        <w:t>respectiva.</w:t>
      </w:r>
    </w:p>
    <w:p w14:paraId="53A6A893" w14:textId="77777777" w:rsidR="00F5099B" w:rsidRDefault="00F5099B">
      <w:pPr>
        <w:pStyle w:val="Textoindependiente"/>
        <w:spacing w:before="13"/>
        <w:rPr>
          <w:sz w:val="23"/>
        </w:rPr>
      </w:pPr>
    </w:p>
    <w:p w14:paraId="3B9DF202" w14:textId="77777777" w:rsidR="00F5099B" w:rsidRDefault="009A284A">
      <w:pPr>
        <w:pStyle w:val="Textoindependiente"/>
        <w:ind w:left="261"/>
      </w:pP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expedición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dicha</w:t>
      </w:r>
      <w:r>
        <w:rPr>
          <w:spacing w:val="-14"/>
        </w:rPr>
        <w:t xml:space="preserve"> </w:t>
      </w:r>
      <w:r>
        <w:t>constancia,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ciudadana</w:t>
      </w:r>
      <w:r>
        <w:rPr>
          <w:spacing w:val="-12"/>
        </w:rPr>
        <w:t xml:space="preserve"> </w:t>
      </w:r>
      <w:r>
        <w:t>interesada</w:t>
      </w:r>
    </w:p>
    <w:p w14:paraId="355A1211" w14:textId="77777777" w:rsidR="00F5099B" w:rsidRDefault="00F5099B">
      <w:p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5B73D9C2" w14:textId="48A0308F" w:rsidR="00F5099B" w:rsidRDefault="009A284A">
      <w:pPr>
        <w:pStyle w:val="Textoindependiente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A19C5E" wp14:editId="0C0F78F6">
                <wp:simplePos x="0" y="0"/>
                <wp:positionH relativeFrom="page">
                  <wp:posOffset>507365</wp:posOffset>
                </wp:positionH>
                <wp:positionV relativeFrom="page">
                  <wp:posOffset>6259830</wp:posOffset>
                </wp:positionV>
                <wp:extent cx="8890" cy="234950"/>
                <wp:effectExtent l="0" t="0" r="0" b="0"/>
                <wp:wrapNone/>
                <wp:docPr id="10465488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C630" id="Rectangle 3" o:spid="_x0000_s1026" style="position:absolute;margin-left:39.95pt;margin-top:492.9pt;width:.7pt;height:18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KC5AEAALI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0675E18A" w14:textId="77777777" w:rsidR="00F5099B" w:rsidRDefault="009A284A">
      <w:pPr>
        <w:pStyle w:val="Textoindependiente"/>
        <w:spacing w:before="100"/>
        <w:ind w:left="261"/>
        <w:jc w:val="both"/>
      </w:pPr>
      <w:r>
        <w:t>adquiere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aspirante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candidata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independiente.</w:t>
      </w:r>
    </w:p>
    <w:p w14:paraId="735A1A7C" w14:textId="77777777" w:rsidR="00F5099B" w:rsidRDefault="00F5099B">
      <w:pPr>
        <w:pStyle w:val="Textoindependiente"/>
        <w:spacing w:before="14"/>
        <w:rPr>
          <w:sz w:val="23"/>
        </w:rPr>
      </w:pPr>
    </w:p>
    <w:p w14:paraId="62B6FF74" w14:textId="77777777" w:rsidR="00F5099B" w:rsidRDefault="009A284A">
      <w:pPr>
        <w:pStyle w:val="Prrafodelista"/>
        <w:numPr>
          <w:ilvl w:val="0"/>
          <w:numId w:val="7"/>
        </w:numPr>
        <w:tabs>
          <w:tab w:val="left" w:pos="698"/>
        </w:tabs>
        <w:ind w:left="261" w:right="12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resultar</w:t>
      </w:r>
      <w:r>
        <w:rPr>
          <w:spacing w:val="1"/>
          <w:sz w:val="24"/>
        </w:rPr>
        <w:t xml:space="preserve"> </w:t>
      </w:r>
      <w:r>
        <w:rPr>
          <w:sz w:val="24"/>
        </w:rPr>
        <w:t>procedente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intención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notificará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interesada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dictamen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3"/>
          <w:sz w:val="24"/>
        </w:rPr>
        <w:t xml:space="preserve"> </w:t>
      </w:r>
      <w:r>
        <w:rPr>
          <w:sz w:val="24"/>
        </w:rPr>
        <w:t>emita la DEP debidamente fundado y motivado, a fin de dejar a salvo sus</w:t>
      </w:r>
      <w:r>
        <w:rPr>
          <w:spacing w:val="1"/>
          <w:sz w:val="24"/>
        </w:rPr>
        <w:t xml:space="preserve"> </w:t>
      </w:r>
      <w:r>
        <w:rPr>
          <w:sz w:val="24"/>
        </w:rPr>
        <w:t>derechos.</w:t>
      </w:r>
    </w:p>
    <w:p w14:paraId="21730173" w14:textId="77777777" w:rsidR="00F5099B" w:rsidRDefault="00F5099B">
      <w:pPr>
        <w:pStyle w:val="Textoindependiente"/>
      </w:pPr>
    </w:p>
    <w:p w14:paraId="540B595D" w14:textId="77777777" w:rsidR="00F5099B" w:rsidRDefault="009A284A">
      <w:pPr>
        <w:pStyle w:val="Prrafodelista"/>
        <w:numPr>
          <w:ilvl w:val="0"/>
          <w:numId w:val="7"/>
        </w:numPr>
        <w:tabs>
          <w:tab w:val="left" w:pos="610"/>
        </w:tabs>
        <w:ind w:left="261" w:right="129" w:firstLine="0"/>
        <w:jc w:val="both"/>
        <w:rPr>
          <w:sz w:val="24"/>
        </w:rPr>
      </w:pPr>
      <w:r>
        <w:rPr>
          <w:sz w:val="24"/>
        </w:rPr>
        <w:t>Las constancias de aspirante deberán emitirse para todas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interesadas</w:t>
      </w:r>
      <w:r>
        <w:rPr>
          <w:spacing w:val="-1"/>
          <w:sz w:val="24"/>
        </w:rPr>
        <w:t xml:space="preserve"> </w:t>
      </w:r>
      <w:r>
        <w:rPr>
          <w:sz w:val="24"/>
        </w:rPr>
        <w:t>que hayan</w:t>
      </w:r>
      <w:r>
        <w:rPr>
          <w:spacing w:val="-1"/>
          <w:sz w:val="24"/>
        </w:rPr>
        <w:t xml:space="preserve"> </w:t>
      </w:r>
      <w:r>
        <w:rPr>
          <w:sz w:val="24"/>
        </w:rPr>
        <w:t>cumplido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requisitos.</w:t>
      </w:r>
    </w:p>
    <w:p w14:paraId="527034A7" w14:textId="77777777" w:rsidR="00F5099B" w:rsidRDefault="00F5099B">
      <w:pPr>
        <w:pStyle w:val="Textoindependiente"/>
      </w:pPr>
    </w:p>
    <w:p w14:paraId="35A0CBC7" w14:textId="77777777" w:rsidR="00F5099B" w:rsidRDefault="009A284A">
      <w:pPr>
        <w:pStyle w:val="Textoindependiente"/>
        <w:ind w:left="448" w:right="314"/>
        <w:jc w:val="center"/>
      </w:pPr>
      <w:r>
        <w:t>Capítulo</w:t>
      </w:r>
      <w:r>
        <w:rPr>
          <w:spacing w:val="-2"/>
        </w:rPr>
        <w:t xml:space="preserve"> </w:t>
      </w:r>
      <w:r>
        <w:t>Segundo</w:t>
      </w:r>
    </w:p>
    <w:p w14:paraId="74B6545A" w14:textId="77777777" w:rsidR="00F5099B" w:rsidRDefault="009A284A">
      <w:pPr>
        <w:pStyle w:val="Textoindependiente"/>
        <w:spacing w:before="1"/>
        <w:ind w:left="448" w:right="313"/>
        <w:jc w:val="center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asambleas</w:t>
      </w:r>
      <w:r>
        <w:rPr>
          <w:spacing w:val="-4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comunitarias</w:t>
      </w:r>
    </w:p>
    <w:p w14:paraId="11CEF057" w14:textId="77777777" w:rsidR="00F5099B" w:rsidRDefault="00F5099B">
      <w:pPr>
        <w:pStyle w:val="Textoindependiente"/>
        <w:spacing w:before="15"/>
        <w:rPr>
          <w:sz w:val="23"/>
        </w:rPr>
      </w:pPr>
    </w:p>
    <w:p w14:paraId="4AE705F5" w14:textId="77777777" w:rsidR="00F5099B" w:rsidRDefault="009A284A">
      <w:pPr>
        <w:pStyle w:val="Textoindependiente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9</w:t>
      </w:r>
    </w:p>
    <w:p w14:paraId="1BDC655E" w14:textId="77777777" w:rsidR="00F5099B" w:rsidRDefault="009A284A">
      <w:pPr>
        <w:pStyle w:val="Textoindependiente"/>
        <w:spacing w:before="1"/>
        <w:ind w:left="261" w:right="125"/>
        <w:jc w:val="both"/>
      </w:pPr>
      <w:r>
        <w:t>La convocatoria para postulación de candidaturas independientes relativas a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pueblos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indígenas</w:t>
      </w:r>
      <w:r>
        <w:rPr>
          <w:spacing w:val="-8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particularidades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estos</w:t>
      </w:r>
      <w:r>
        <w:rPr>
          <w:spacing w:val="-74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precisan.</w:t>
      </w:r>
    </w:p>
    <w:p w14:paraId="7129870F" w14:textId="77777777" w:rsidR="00F5099B" w:rsidRDefault="00F5099B">
      <w:pPr>
        <w:pStyle w:val="Textoindependiente"/>
        <w:spacing w:before="1"/>
      </w:pPr>
    </w:p>
    <w:p w14:paraId="612F4854" w14:textId="77777777" w:rsidR="00F5099B" w:rsidRDefault="009A284A">
      <w:pPr>
        <w:pStyle w:val="Textoindependiente"/>
        <w:spacing w:line="368" w:lineRule="exact"/>
        <w:ind w:left="261"/>
        <w:jc w:val="both"/>
      </w:pPr>
      <w:r>
        <w:t>Artículo 10</w:t>
      </w:r>
    </w:p>
    <w:p w14:paraId="6DF69E59" w14:textId="77777777" w:rsidR="00F5099B" w:rsidRDefault="009A284A">
      <w:pPr>
        <w:pStyle w:val="Textoindependiente"/>
        <w:ind w:left="261" w:right="122"/>
        <w:jc w:val="both"/>
      </w:pPr>
      <w:r>
        <w:t>Las asambleas generales comunitarias para la postulación de candidaturas</w:t>
      </w:r>
      <w:r>
        <w:rPr>
          <w:spacing w:val="1"/>
        </w:rPr>
        <w:t xml:space="preserve"> </w:t>
      </w:r>
      <w:r>
        <w:rPr>
          <w:spacing w:val="-1"/>
        </w:rPr>
        <w:t>independientes</w:t>
      </w:r>
      <w:r>
        <w:rPr>
          <w:spacing w:val="-11"/>
        </w:rPr>
        <w:t xml:space="preserve"> </w:t>
      </w:r>
      <w:r>
        <w:rPr>
          <w:spacing w:val="-1"/>
        </w:rPr>
        <w:t>relativas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pueblos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comunidades</w:t>
      </w:r>
      <w:r>
        <w:rPr>
          <w:spacing w:val="-7"/>
        </w:rPr>
        <w:t xml:space="preserve"> </w:t>
      </w:r>
      <w:r>
        <w:t>indígenas,</w:t>
      </w:r>
      <w:r>
        <w:rPr>
          <w:spacing w:val="-13"/>
        </w:rPr>
        <w:t xml:space="preserve"> </w:t>
      </w:r>
      <w:r>
        <w:t>ya</w:t>
      </w:r>
      <w:r>
        <w:rPr>
          <w:spacing w:val="-48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73"/>
        </w:rPr>
        <w:t xml:space="preserve"> </w:t>
      </w:r>
      <w:r>
        <w:t>gubernatura del estado, diputaciones por el principio de mayoría relativa o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integrar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ayuntamientos,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74"/>
        </w:rPr>
        <w:t xml:space="preserve"> </w:t>
      </w:r>
      <w:r>
        <w:t>dé inicio el periodo para recabar el apoyo ciudadano para las 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 conclusión</w:t>
      </w:r>
      <w:r>
        <w:rPr>
          <w:spacing w:val="-2"/>
        </w:rPr>
        <w:t xml:space="preserve"> </w:t>
      </w:r>
      <w:proofErr w:type="gramStart"/>
      <w:r>
        <w:t>del mismo</w:t>
      </w:r>
      <w:proofErr w:type="gramEnd"/>
      <w:r>
        <w:t>.</w:t>
      </w:r>
    </w:p>
    <w:p w14:paraId="2925A263" w14:textId="77777777" w:rsidR="00F5099B" w:rsidRDefault="00F5099B">
      <w:pPr>
        <w:pStyle w:val="Textoindependiente"/>
      </w:pPr>
    </w:p>
    <w:p w14:paraId="23D372BA" w14:textId="77777777" w:rsidR="00F5099B" w:rsidRDefault="009A284A">
      <w:pPr>
        <w:pStyle w:val="Textoindependiente"/>
        <w:ind w:left="261" w:right="122"/>
        <w:jc w:val="both"/>
      </w:pPr>
      <w:r>
        <w:t>Dichas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indígena del pueblo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asamblea</w:t>
      </w:r>
      <w:r>
        <w:rPr>
          <w:spacing w:val="-1"/>
        </w:rPr>
        <w:t xml:space="preserve"> </w:t>
      </w:r>
      <w:r>
        <w:t>deberá contener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 lo</w:t>
      </w:r>
      <w:r>
        <w:rPr>
          <w:spacing w:val="-2"/>
        </w:rPr>
        <w:t xml:space="preserve"> </w:t>
      </w:r>
      <w:r>
        <w:t>siguiente:</w:t>
      </w:r>
    </w:p>
    <w:p w14:paraId="01E51D58" w14:textId="77777777" w:rsidR="00F5099B" w:rsidRDefault="00F5099B">
      <w:pPr>
        <w:pStyle w:val="Textoindependiente"/>
        <w:spacing w:before="1"/>
      </w:pPr>
    </w:p>
    <w:p w14:paraId="4DA36F4B" w14:textId="77777777" w:rsidR="00F5099B" w:rsidRDefault="009A284A">
      <w:pPr>
        <w:pStyle w:val="Prrafodelista"/>
        <w:numPr>
          <w:ilvl w:val="0"/>
          <w:numId w:val="6"/>
        </w:numPr>
        <w:tabs>
          <w:tab w:val="left" w:pos="763"/>
        </w:tabs>
        <w:jc w:val="both"/>
        <w:rPr>
          <w:rFonts w:ascii="Arial" w:hAnsi="Arial"/>
          <w:sz w:val="24"/>
        </w:rPr>
      </w:pPr>
      <w:r>
        <w:rPr>
          <w:sz w:val="24"/>
        </w:rPr>
        <w:t>Lugar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asamblea;</w:t>
      </w:r>
    </w:p>
    <w:p w14:paraId="11F15E2D" w14:textId="77777777" w:rsidR="00F5099B" w:rsidRDefault="00F5099B">
      <w:pPr>
        <w:jc w:val="both"/>
        <w:rPr>
          <w:rFonts w:ascii="Arial" w:hAnsi="Arial"/>
          <w:sz w:val="24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73B6AB3A" w14:textId="77777777" w:rsidR="00F5099B" w:rsidRDefault="00F5099B">
      <w:pPr>
        <w:pStyle w:val="Textoindependiente"/>
        <w:spacing w:before="1"/>
        <w:rPr>
          <w:sz w:val="19"/>
        </w:rPr>
      </w:pPr>
    </w:p>
    <w:p w14:paraId="41D3C9D4" w14:textId="77777777" w:rsidR="00F5099B" w:rsidRDefault="009A284A">
      <w:pPr>
        <w:pStyle w:val="Prrafodelista"/>
        <w:numPr>
          <w:ilvl w:val="0"/>
          <w:numId w:val="6"/>
        </w:numPr>
        <w:tabs>
          <w:tab w:val="left" w:pos="685"/>
          <w:tab w:val="left" w:pos="686"/>
        </w:tabs>
        <w:spacing w:before="100"/>
        <w:ind w:left="261" w:right="188" w:firstLine="0"/>
        <w:rPr>
          <w:rFonts w:ascii="Arial" w:hAnsi="Arial"/>
          <w:sz w:val="24"/>
        </w:rPr>
      </w:pP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asamblea,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manera</w:t>
      </w:r>
      <w:r>
        <w:rPr>
          <w:spacing w:val="9"/>
          <w:sz w:val="24"/>
        </w:rPr>
        <w:t xml:space="preserve"> </w:t>
      </w:r>
      <w:r>
        <w:rPr>
          <w:sz w:val="24"/>
        </w:rPr>
        <w:t>expresa</w:t>
      </w:r>
      <w:r>
        <w:rPr>
          <w:spacing w:val="11"/>
          <w:sz w:val="24"/>
        </w:rPr>
        <w:t xml:space="preserve"> </w:t>
      </w:r>
      <w:r>
        <w:rPr>
          <w:sz w:val="24"/>
        </w:rPr>
        <w:t>señale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los</w:t>
      </w:r>
      <w:r>
        <w:rPr>
          <w:spacing w:val="-72"/>
          <w:sz w:val="24"/>
        </w:rPr>
        <w:t xml:space="preserve"> </w:t>
      </w:r>
      <w:r>
        <w:rPr>
          <w:sz w:val="24"/>
        </w:rPr>
        <w:t>asuntos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tratar,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5"/>
          <w:sz w:val="24"/>
        </w:rPr>
        <w:t xml:space="preserve"> </w:t>
      </w:r>
      <w:r>
        <w:rPr>
          <w:sz w:val="24"/>
        </w:rPr>
        <w:t>indígena;</w:t>
      </w:r>
    </w:p>
    <w:p w14:paraId="74F2AA4C" w14:textId="77777777" w:rsidR="00F5099B" w:rsidRDefault="00F5099B">
      <w:pPr>
        <w:pStyle w:val="Textoindependiente"/>
      </w:pPr>
    </w:p>
    <w:p w14:paraId="1C7C0F1C" w14:textId="77777777" w:rsidR="00F5099B" w:rsidRDefault="009A284A">
      <w:pPr>
        <w:pStyle w:val="Prrafodelista"/>
        <w:numPr>
          <w:ilvl w:val="0"/>
          <w:numId w:val="6"/>
        </w:numPr>
        <w:tabs>
          <w:tab w:val="left" w:pos="686"/>
        </w:tabs>
        <w:ind w:left="686" w:hanging="425"/>
        <w:rPr>
          <w:rFonts w:ascii="Arial" w:hAnsi="Arial"/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pueblo</w:t>
      </w:r>
      <w:r>
        <w:rPr>
          <w:spacing w:val="-3"/>
          <w:sz w:val="24"/>
        </w:rPr>
        <w:t xml:space="preserve"> </w:t>
      </w:r>
      <w:r>
        <w:rPr>
          <w:sz w:val="24"/>
        </w:rPr>
        <w:t>indígena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69"/>
          <w:sz w:val="24"/>
        </w:rPr>
        <w:t xml:space="preserve"> </w:t>
      </w:r>
      <w:r>
        <w:rPr>
          <w:sz w:val="24"/>
        </w:rPr>
        <w:t>postula;</w:t>
      </w:r>
    </w:p>
    <w:p w14:paraId="5E5C756B" w14:textId="77777777" w:rsidR="00F5099B" w:rsidRDefault="00F5099B">
      <w:pPr>
        <w:pStyle w:val="Textoindependiente"/>
        <w:spacing w:before="14"/>
        <w:rPr>
          <w:sz w:val="23"/>
        </w:rPr>
      </w:pPr>
    </w:p>
    <w:p w14:paraId="1C117851" w14:textId="77777777" w:rsidR="00F5099B" w:rsidRDefault="009A284A">
      <w:pPr>
        <w:pStyle w:val="Prrafodelista"/>
        <w:numPr>
          <w:ilvl w:val="0"/>
          <w:numId w:val="6"/>
        </w:numPr>
        <w:tabs>
          <w:tab w:val="left" w:pos="634"/>
        </w:tabs>
        <w:spacing w:before="1"/>
        <w:ind w:left="261" w:right="119" w:firstLine="0"/>
        <w:rPr>
          <w:sz w:val="24"/>
        </w:rPr>
      </w:pP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nombre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cargo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calidad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postulan,</w:t>
      </w:r>
      <w:r>
        <w:rPr>
          <w:spacing w:val="-73"/>
          <w:sz w:val="24"/>
        </w:rPr>
        <w:t xml:space="preserve"> </w:t>
      </w:r>
      <w:r>
        <w:rPr>
          <w:sz w:val="24"/>
        </w:rPr>
        <w:t>de 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 lo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14:paraId="65418B39" w14:textId="77777777" w:rsidR="00F5099B" w:rsidRDefault="00F5099B">
      <w:pPr>
        <w:pStyle w:val="Textoindependiente"/>
      </w:pPr>
    </w:p>
    <w:p w14:paraId="1E86F4B5" w14:textId="77777777" w:rsidR="00F5099B" w:rsidRDefault="009A284A">
      <w:pPr>
        <w:pStyle w:val="Prrafodelista"/>
        <w:numPr>
          <w:ilvl w:val="0"/>
          <w:numId w:val="5"/>
        </w:numPr>
        <w:tabs>
          <w:tab w:val="left" w:pos="626"/>
        </w:tabs>
        <w:rPr>
          <w:sz w:val="24"/>
        </w:rPr>
      </w:pPr>
      <w:r>
        <w:rPr>
          <w:sz w:val="24"/>
        </w:rPr>
        <w:t>Gubernatura,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</w:p>
    <w:p w14:paraId="3A6685EB" w14:textId="77777777" w:rsidR="00F5099B" w:rsidRDefault="009A284A">
      <w:pPr>
        <w:pStyle w:val="Prrafodelista"/>
        <w:numPr>
          <w:ilvl w:val="0"/>
          <w:numId w:val="5"/>
        </w:numPr>
        <w:tabs>
          <w:tab w:val="left" w:pos="658"/>
        </w:tabs>
        <w:spacing w:before="1"/>
        <w:ind w:left="686" w:right="119" w:hanging="425"/>
        <w:rPr>
          <w:sz w:val="24"/>
        </w:rPr>
      </w:pPr>
      <w:r>
        <w:rPr>
          <w:sz w:val="24"/>
        </w:rPr>
        <w:t>Diputaciones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mayoría</w:t>
      </w:r>
      <w:r>
        <w:rPr>
          <w:spacing w:val="8"/>
          <w:sz w:val="24"/>
        </w:rPr>
        <w:t xml:space="preserve"> </w:t>
      </w:r>
      <w:r>
        <w:rPr>
          <w:sz w:val="24"/>
        </w:rPr>
        <w:t>relativa: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fórmula</w:t>
      </w:r>
      <w:r>
        <w:rPr>
          <w:spacing w:val="8"/>
          <w:sz w:val="24"/>
        </w:rPr>
        <w:t xml:space="preserve"> </w:t>
      </w:r>
      <w:r>
        <w:rPr>
          <w:sz w:val="24"/>
        </w:rPr>
        <w:t>(persona</w:t>
      </w:r>
      <w:r>
        <w:rPr>
          <w:spacing w:val="7"/>
          <w:sz w:val="24"/>
        </w:rPr>
        <w:t xml:space="preserve"> </w:t>
      </w:r>
      <w:r>
        <w:rPr>
          <w:sz w:val="24"/>
        </w:rPr>
        <w:t>propietaria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-73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suplente)</w:t>
      </w:r>
    </w:p>
    <w:p w14:paraId="0A2C4AC3" w14:textId="77777777" w:rsidR="00F5099B" w:rsidRDefault="009A284A">
      <w:pPr>
        <w:pStyle w:val="Prrafodelista"/>
        <w:numPr>
          <w:ilvl w:val="0"/>
          <w:numId w:val="5"/>
        </w:numPr>
        <w:tabs>
          <w:tab w:val="left" w:pos="535"/>
        </w:tabs>
        <w:ind w:left="686" w:right="118" w:hanging="425"/>
        <w:rPr>
          <w:sz w:val="24"/>
        </w:rPr>
      </w:pPr>
      <w:r>
        <w:rPr>
          <w:sz w:val="24"/>
        </w:rPr>
        <w:t>Munícipes:</w:t>
      </w:r>
      <w:r>
        <w:rPr>
          <w:spacing w:val="-11"/>
          <w:sz w:val="24"/>
        </w:rPr>
        <w:t xml:space="preserve"> </w:t>
      </w:r>
      <w:r>
        <w:rPr>
          <w:sz w:val="24"/>
        </w:rPr>
        <w:t>planilla</w:t>
      </w:r>
      <w:r>
        <w:rPr>
          <w:spacing w:val="-11"/>
          <w:sz w:val="24"/>
        </w:rPr>
        <w:t xml:space="preserve"> </w:t>
      </w:r>
      <w:r>
        <w:rPr>
          <w:sz w:val="24"/>
        </w:rPr>
        <w:t>completa,</w:t>
      </w:r>
      <w:r>
        <w:rPr>
          <w:spacing w:val="-9"/>
          <w:sz w:val="24"/>
        </w:rPr>
        <w:t xml:space="preserve"> </w:t>
      </w:r>
      <w:r>
        <w:rPr>
          <w:sz w:val="24"/>
        </w:rPr>
        <w:t>integrada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fórmulas</w:t>
      </w:r>
      <w:r>
        <w:rPr>
          <w:spacing w:val="-10"/>
          <w:sz w:val="24"/>
        </w:rPr>
        <w:t xml:space="preserve"> </w:t>
      </w:r>
      <w:r>
        <w:rPr>
          <w:sz w:val="24"/>
        </w:rPr>
        <w:t>(persona</w:t>
      </w:r>
      <w:r>
        <w:rPr>
          <w:spacing w:val="-73"/>
          <w:sz w:val="24"/>
        </w:rPr>
        <w:t xml:space="preserve"> </w:t>
      </w:r>
      <w:r>
        <w:rPr>
          <w:sz w:val="24"/>
        </w:rPr>
        <w:t>propietaria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suplente)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municipio.</w:t>
      </w:r>
    </w:p>
    <w:p w14:paraId="603CCBC4" w14:textId="77777777" w:rsidR="00F5099B" w:rsidRDefault="00F5099B">
      <w:pPr>
        <w:pStyle w:val="Textoindependiente"/>
        <w:spacing w:before="14"/>
        <w:rPr>
          <w:sz w:val="23"/>
        </w:rPr>
      </w:pPr>
    </w:p>
    <w:p w14:paraId="17620F7F" w14:textId="77777777" w:rsidR="00F5099B" w:rsidRDefault="009A284A">
      <w:pPr>
        <w:pStyle w:val="Textoindependiente"/>
        <w:spacing w:before="1"/>
        <w:ind w:left="261"/>
      </w:pPr>
      <w:r>
        <w:t>Las</w:t>
      </w:r>
      <w:r>
        <w:rPr>
          <w:spacing w:val="25"/>
        </w:rPr>
        <w:t xml:space="preserve"> </w:t>
      </w:r>
      <w:r>
        <w:t>fórmulas</w:t>
      </w:r>
      <w:r>
        <w:rPr>
          <w:spacing w:val="26"/>
        </w:rPr>
        <w:t xml:space="preserve"> </w:t>
      </w:r>
      <w:r>
        <w:t>deberán</w:t>
      </w:r>
      <w:r>
        <w:rPr>
          <w:spacing w:val="25"/>
        </w:rPr>
        <w:t xml:space="preserve"> </w:t>
      </w:r>
      <w:r>
        <w:t>cumplir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reglas</w:t>
      </w:r>
      <w:r>
        <w:rPr>
          <w:spacing w:val="26"/>
        </w:rPr>
        <w:t xml:space="preserve"> </w:t>
      </w:r>
      <w:r>
        <w:t>dispuestas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-73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lineamientos.</w:t>
      </w:r>
    </w:p>
    <w:p w14:paraId="27F94731" w14:textId="77777777" w:rsidR="00F5099B" w:rsidRDefault="00F5099B">
      <w:pPr>
        <w:pStyle w:val="Textoindependiente"/>
      </w:pPr>
    </w:p>
    <w:p w14:paraId="212CE44A" w14:textId="77777777" w:rsidR="00F5099B" w:rsidRDefault="009A284A">
      <w:pPr>
        <w:pStyle w:val="Prrafodelista"/>
        <w:numPr>
          <w:ilvl w:val="0"/>
          <w:numId w:val="6"/>
        </w:numPr>
        <w:tabs>
          <w:tab w:val="left" w:pos="595"/>
        </w:tabs>
        <w:ind w:left="594" w:hanging="296"/>
        <w:rPr>
          <w:rFonts w:ascii="Arial" w:hAnsi="Arial"/>
          <w:sz w:val="24"/>
        </w:rPr>
      </w:pPr>
      <w:r>
        <w:rPr>
          <w:sz w:val="24"/>
        </w:rPr>
        <w:t>Narración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asamblea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contenga:</w:t>
      </w:r>
    </w:p>
    <w:p w14:paraId="523EBB48" w14:textId="77777777" w:rsidR="00F5099B" w:rsidRDefault="00F5099B">
      <w:pPr>
        <w:pStyle w:val="Textoindependiente"/>
        <w:spacing w:before="14"/>
        <w:rPr>
          <w:sz w:val="23"/>
        </w:rPr>
      </w:pPr>
    </w:p>
    <w:p w14:paraId="4BA38F2C" w14:textId="77777777" w:rsidR="00F5099B" w:rsidRDefault="009A284A">
      <w:pPr>
        <w:pStyle w:val="Prrafodelista"/>
        <w:numPr>
          <w:ilvl w:val="0"/>
          <w:numId w:val="4"/>
        </w:numPr>
        <w:tabs>
          <w:tab w:val="left" w:pos="840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La mención precisa del reconocimiento que califique la auto adscripción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 la o las personas solicitantes, para que puedan obtener su registro a una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1"/>
          <w:sz w:val="24"/>
        </w:rPr>
        <w:t xml:space="preserve"> </w:t>
      </w:r>
      <w:r>
        <w:rPr>
          <w:sz w:val="24"/>
        </w:rPr>
        <w:t>independiente indígena.</w:t>
      </w:r>
    </w:p>
    <w:p w14:paraId="5CB878E7" w14:textId="77777777" w:rsidR="00F5099B" w:rsidRDefault="00F5099B">
      <w:pPr>
        <w:pStyle w:val="Textoindependiente"/>
      </w:pPr>
    </w:p>
    <w:p w14:paraId="2C0321AB" w14:textId="77777777" w:rsidR="00F5099B" w:rsidRDefault="009A284A">
      <w:pPr>
        <w:pStyle w:val="Prrafodelista"/>
        <w:numPr>
          <w:ilvl w:val="0"/>
          <w:numId w:val="4"/>
        </w:numPr>
        <w:tabs>
          <w:tab w:val="left" w:pos="828"/>
        </w:tabs>
        <w:ind w:right="1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1"/>
          <w:sz w:val="24"/>
        </w:rPr>
        <w:t xml:space="preserve"> </w:t>
      </w:r>
      <w:r>
        <w:rPr>
          <w:sz w:val="24"/>
        </w:rPr>
        <w:t>expresa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motivación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avala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postulaciónde</w:t>
      </w:r>
      <w:proofErr w:type="spellEnd"/>
      <w:r>
        <w:rPr>
          <w:sz w:val="24"/>
        </w:rPr>
        <w:t xml:space="preserve"> la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 independiente</w:t>
      </w:r>
      <w:r>
        <w:rPr>
          <w:spacing w:val="1"/>
          <w:sz w:val="24"/>
        </w:rPr>
        <w:t xml:space="preserve"> </w:t>
      </w:r>
      <w:r>
        <w:rPr>
          <w:sz w:val="24"/>
        </w:rPr>
        <w:t>indígena;</w:t>
      </w:r>
    </w:p>
    <w:p w14:paraId="0F2F583E" w14:textId="77777777" w:rsidR="00F5099B" w:rsidRDefault="00F5099B">
      <w:pPr>
        <w:pStyle w:val="Textoindependiente"/>
        <w:spacing w:before="1"/>
      </w:pPr>
    </w:p>
    <w:p w14:paraId="26590211" w14:textId="77777777" w:rsidR="00F5099B" w:rsidRDefault="009A284A">
      <w:pPr>
        <w:pStyle w:val="Prrafodelista"/>
        <w:numPr>
          <w:ilvl w:val="0"/>
          <w:numId w:val="6"/>
        </w:numPr>
        <w:tabs>
          <w:tab w:val="left" w:pos="828"/>
        </w:tabs>
        <w:ind w:left="261" w:right="126" w:firstLine="0"/>
        <w:jc w:val="both"/>
        <w:rPr>
          <w:rFonts w:ascii="Arial" w:hAnsi="Arial"/>
          <w:sz w:val="24"/>
        </w:rPr>
      </w:pPr>
      <w:r>
        <w:rPr>
          <w:sz w:val="24"/>
        </w:rPr>
        <w:t>Firmas autógrafas y sello de las autoridades tradicionales o agrarias que</w:t>
      </w:r>
      <w:r>
        <w:rPr>
          <w:spacing w:val="-73"/>
          <w:sz w:val="24"/>
        </w:rPr>
        <w:t xml:space="preserve"> </w:t>
      </w:r>
      <w:r>
        <w:rPr>
          <w:sz w:val="24"/>
        </w:rPr>
        <w:t>presidieron</w:t>
      </w:r>
      <w:r>
        <w:rPr>
          <w:spacing w:val="-1"/>
          <w:sz w:val="24"/>
        </w:rPr>
        <w:t xml:space="preserve"> </w:t>
      </w:r>
      <w:r>
        <w:rPr>
          <w:sz w:val="24"/>
        </w:rPr>
        <w:t>la asamblea.</w:t>
      </w:r>
    </w:p>
    <w:p w14:paraId="3FB0FADA" w14:textId="77777777" w:rsidR="00F5099B" w:rsidRDefault="00F5099B">
      <w:pPr>
        <w:pStyle w:val="Textoindependiente"/>
      </w:pPr>
    </w:p>
    <w:p w14:paraId="03944B46" w14:textId="77777777" w:rsidR="00F5099B" w:rsidRDefault="009A284A">
      <w:pPr>
        <w:pStyle w:val="Textoindependiente"/>
        <w:ind w:left="261"/>
      </w:pPr>
      <w:r>
        <w:t>Artículo 11</w:t>
      </w:r>
    </w:p>
    <w:p w14:paraId="6B187A3E" w14:textId="77777777" w:rsidR="00F5099B" w:rsidRDefault="009A284A">
      <w:pPr>
        <w:pStyle w:val="Textoindependiente"/>
        <w:spacing w:before="1"/>
        <w:ind w:left="261"/>
      </w:pPr>
      <w:r>
        <w:t>Es</w:t>
      </w:r>
      <w:r>
        <w:rPr>
          <w:spacing w:val="29"/>
        </w:rPr>
        <w:t xml:space="preserve"> </w:t>
      </w:r>
      <w:r>
        <w:t>derecho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comunidad,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través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máxima</w:t>
      </w:r>
      <w:r>
        <w:rPr>
          <w:spacing w:val="31"/>
        </w:rPr>
        <w:t xml:space="preserve"> </w:t>
      </w:r>
      <w:r>
        <w:t>autoridad,</w:t>
      </w:r>
      <w:r>
        <w:rPr>
          <w:spacing w:val="33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la</w:t>
      </w:r>
      <w:r>
        <w:rPr>
          <w:spacing w:val="-73"/>
        </w:rPr>
        <w:t xml:space="preserve"> </w:t>
      </w:r>
      <w:r>
        <w:t>asamblea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comunitaria,</w:t>
      </w:r>
      <w:r>
        <w:rPr>
          <w:spacing w:val="6"/>
        </w:rPr>
        <w:t xml:space="preserve"> </w:t>
      </w:r>
      <w:r>
        <w:t>reconocer</w:t>
      </w:r>
      <w:r>
        <w:rPr>
          <w:spacing w:val="10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extender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constancia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medio</w:t>
      </w:r>
    </w:p>
    <w:p w14:paraId="2516971C" w14:textId="77777777" w:rsidR="00F5099B" w:rsidRDefault="00F5099B">
      <w:p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6EAFC6F0" w14:textId="77777777" w:rsidR="00F5099B" w:rsidRDefault="00F5099B">
      <w:pPr>
        <w:pStyle w:val="Textoindependiente"/>
        <w:spacing w:before="1"/>
        <w:rPr>
          <w:sz w:val="19"/>
        </w:rPr>
      </w:pPr>
    </w:p>
    <w:p w14:paraId="686FE71C" w14:textId="77777777" w:rsidR="00F5099B" w:rsidRDefault="009A284A">
      <w:pPr>
        <w:pStyle w:val="Textoindependiente"/>
        <w:spacing w:before="100"/>
        <w:ind w:left="261" w:right="123"/>
        <w:jc w:val="both"/>
      </w:pPr>
      <w:r>
        <w:t>de la cual califique la auto adscripción</w:t>
      </w:r>
      <w:r>
        <w:rPr>
          <w:spacing w:val="1"/>
        </w:rPr>
        <w:t xml:space="preserve"> </w:t>
      </w:r>
      <w:r>
        <w:t>a la o las personas solicitantes,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pueblos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indígenas,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caso.</w:t>
      </w:r>
    </w:p>
    <w:p w14:paraId="28021C2D" w14:textId="77777777" w:rsidR="00F5099B" w:rsidRDefault="00F5099B">
      <w:pPr>
        <w:pStyle w:val="Textoindependiente"/>
        <w:spacing w:before="14"/>
        <w:rPr>
          <w:sz w:val="23"/>
        </w:rPr>
      </w:pPr>
    </w:p>
    <w:p w14:paraId="73FFBF9D" w14:textId="77777777" w:rsidR="00F5099B" w:rsidRDefault="009A284A">
      <w:pPr>
        <w:pStyle w:val="Textoindependiente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12</w:t>
      </w:r>
    </w:p>
    <w:p w14:paraId="3566DF00" w14:textId="77777777" w:rsidR="00F5099B" w:rsidRDefault="009A284A">
      <w:pPr>
        <w:pStyle w:val="Textoindependiente"/>
        <w:spacing w:before="1"/>
        <w:ind w:left="261" w:right="120"/>
        <w:jc w:val="both"/>
      </w:pPr>
      <w:r>
        <w:t>Aquellos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postular una</w:t>
      </w:r>
      <w:r>
        <w:rPr>
          <w:spacing w:val="-73"/>
        </w:rPr>
        <w:t xml:space="preserve"> </w:t>
      </w:r>
      <w:r>
        <w:t>candidatura por esta vía a una diputación por el principio de mayoría relativa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41"/>
        </w:rPr>
        <w:t xml:space="preserve"> </w:t>
      </w:r>
      <w:r>
        <w:rPr>
          <w:spacing w:val="-1"/>
        </w:rPr>
        <w:t>ayuntamientos,</w:t>
      </w:r>
      <w: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rPr>
          <w:spacing w:val="-1"/>
        </w:rPr>
        <w:t>el propietario</w:t>
      </w:r>
      <w:r>
        <w:rPr>
          <w:spacing w:val="-2"/>
        </w:rPr>
        <w:t xml:space="preserve"> </w:t>
      </w:r>
      <w:r>
        <w:t>sea del</w:t>
      </w:r>
      <w:r>
        <w:rPr>
          <w:spacing w:val="-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masculino, su</w:t>
      </w:r>
      <w:r>
        <w:rPr>
          <w:spacing w:val="-1"/>
        </w:rPr>
        <w:t xml:space="preserve"> </w:t>
      </w:r>
      <w:r>
        <w:t>suplente</w:t>
      </w:r>
      <w:r>
        <w:rPr>
          <w:spacing w:val="-73"/>
        </w:rPr>
        <w:t xml:space="preserve"> </w:t>
      </w:r>
      <w:r>
        <w:t>puede ser de cualquier género, pero cuando la propietaria sea del género</w:t>
      </w:r>
      <w:r>
        <w:rPr>
          <w:spacing w:val="1"/>
        </w:rPr>
        <w:t xml:space="preserve"> </w:t>
      </w:r>
      <w:r>
        <w:t>femenino, su</w:t>
      </w:r>
      <w:r>
        <w:rPr>
          <w:spacing w:val="1"/>
        </w:rPr>
        <w:t xml:space="preserve"> </w:t>
      </w:r>
      <w:r>
        <w:t>suplente debe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4"/>
        </w:rPr>
        <w:t xml:space="preserve"> </w:t>
      </w:r>
      <w:r>
        <w:t>género.</w:t>
      </w:r>
    </w:p>
    <w:p w14:paraId="4685CB4E" w14:textId="77777777" w:rsidR="00F5099B" w:rsidRDefault="00F5099B">
      <w:pPr>
        <w:pStyle w:val="Textoindependiente"/>
      </w:pPr>
    </w:p>
    <w:p w14:paraId="15D5540B" w14:textId="77777777" w:rsidR="00F5099B" w:rsidRDefault="009A284A">
      <w:pPr>
        <w:pStyle w:val="Textoindependiente"/>
        <w:ind w:left="261" w:right="121"/>
        <w:jc w:val="both"/>
      </w:pPr>
      <w:r>
        <w:t xml:space="preserve">En el caso de las planillas que contiendan por los </w:t>
      </w:r>
      <w:proofErr w:type="spellStart"/>
      <w:proofErr w:type="gramStart"/>
      <w:r>
        <w:t>ayuntamientos,deben</w:t>
      </w:r>
      <w:proofErr w:type="spellEnd"/>
      <w:proofErr w:type="gramEnd"/>
      <w:r>
        <w:t xml:space="preserve"> ser</w:t>
      </w:r>
      <w:r>
        <w:rPr>
          <w:spacing w:val="1"/>
        </w:rPr>
        <w:t xml:space="preserve"> </w:t>
      </w:r>
      <w:r>
        <w:t>planillas</w:t>
      </w:r>
      <w:r>
        <w:rPr>
          <w:spacing w:val="1"/>
        </w:rPr>
        <w:t xml:space="preserve"> </w:t>
      </w:r>
      <w:r>
        <w:t>completas,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paridad</w:t>
      </w:r>
      <w:r>
        <w:rPr>
          <w:spacing w:val="1"/>
        </w:rPr>
        <w:t xml:space="preserve"> </w:t>
      </w:r>
      <w:r>
        <w:t>vertical;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estarán sujetas a las reglas para asignación de regidurías por el principio de</w:t>
      </w:r>
      <w:r>
        <w:rPr>
          <w:spacing w:val="1"/>
        </w:rPr>
        <w:t xml:space="preserve"> </w:t>
      </w:r>
      <w:r>
        <w:t>representación proporcional previstas en el Código Electoral del Estado de</w:t>
      </w:r>
      <w:r>
        <w:rPr>
          <w:spacing w:val="1"/>
        </w:rPr>
        <w:t xml:space="preserve"> </w:t>
      </w:r>
      <w:r>
        <w:t>Jalisco.</w:t>
      </w:r>
    </w:p>
    <w:p w14:paraId="3405E245" w14:textId="77777777" w:rsidR="00F5099B" w:rsidRDefault="00F5099B">
      <w:pPr>
        <w:pStyle w:val="Textoindependiente"/>
      </w:pPr>
    </w:p>
    <w:p w14:paraId="60C6345A" w14:textId="77777777" w:rsidR="00F5099B" w:rsidRDefault="009A284A">
      <w:pPr>
        <w:pStyle w:val="Textoindependiente"/>
        <w:spacing w:before="1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13</w:t>
      </w:r>
    </w:p>
    <w:p w14:paraId="2ED33EE2" w14:textId="77777777" w:rsidR="00F5099B" w:rsidRDefault="009A284A">
      <w:pPr>
        <w:pStyle w:val="Textoindependiente"/>
        <w:ind w:left="261" w:right="119"/>
        <w:jc w:val="both"/>
      </w:pPr>
      <w:r>
        <w:t>Los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coaliciones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 de</w:t>
      </w:r>
      <w:r>
        <w:rPr>
          <w:spacing w:val="1"/>
        </w:rPr>
        <w:t xml:space="preserve"> </w:t>
      </w:r>
      <w:r>
        <w:t>candidaturas independientes relativas a las pueblos y comunidades indígenas</w:t>
      </w:r>
      <w:r>
        <w:rPr>
          <w:spacing w:val="-73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realicen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asambleas</w:t>
      </w:r>
      <w:r>
        <w:rPr>
          <w:spacing w:val="-16"/>
        </w:rPr>
        <w:t xml:space="preserve"> </w:t>
      </w:r>
      <w:r>
        <w:t>generales</w:t>
      </w:r>
      <w:r>
        <w:rPr>
          <w:spacing w:val="-14"/>
        </w:rPr>
        <w:t xml:space="preserve"> </w:t>
      </w:r>
      <w:r>
        <w:t>comunitarias,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contario</w:t>
      </w:r>
      <w:r>
        <w:rPr>
          <w:spacing w:val="-1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iniciará</w:t>
      </w:r>
      <w:r>
        <w:rPr>
          <w:spacing w:val="-11"/>
        </w:rPr>
        <w:t xml:space="preserve"> </w:t>
      </w:r>
      <w:r>
        <w:t>el</w:t>
      </w:r>
      <w:r>
        <w:rPr>
          <w:spacing w:val="-74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sancionador</w:t>
      </w:r>
      <w:r>
        <w:rPr>
          <w:spacing w:val="2"/>
        </w:rPr>
        <w:t xml:space="preserve"> </w:t>
      </w:r>
      <w:r>
        <w:t>respectivo.</w:t>
      </w:r>
    </w:p>
    <w:p w14:paraId="792023F0" w14:textId="77777777" w:rsidR="00F5099B" w:rsidRDefault="00F5099B">
      <w:pPr>
        <w:pStyle w:val="Textoindependiente"/>
      </w:pPr>
    </w:p>
    <w:p w14:paraId="610FA519" w14:textId="77777777" w:rsidR="00F5099B" w:rsidRDefault="009A284A">
      <w:pPr>
        <w:pStyle w:val="Textoindependiente"/>
        <w:spacing w:before="1"/>
        <w:ind w:left="261" w:right="120"/>
        <w:jc w:val="both"/>
      </w:pP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postulen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candidatas</w:t>
      </w:r>
      <w:r>
        <w:rPr>
          <w:spacing w:val="-4"/>
        </w:rPr>
        <w:t xml:space="preserve"> </w:t>
      </w:r>
      <w:r>
        <w:t>independientes</w:t>
      </w:r>
      <w:r>
        <w:rPr>
          <w:spacing w:val="-4"/>
        </w:rPr>
        <w:t xml:space="preserve"> </w:t>
      </w:r>
      <w:r>
        <w:t>indígenas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73"/>
        </w:rPr>
        <w:t xml:space="preserve"> </w:t>
      </w:r>
      <w:proofErr w:type="spellStart"/>
      <w:r>
        <w:t>lescompruebe</w:t>
      </w:r>
      <w:proofErr w:type="spellEnd"/>
      <w:r>
        <w:t xml:space="preserve"> la usurpación de dicha identidad se les negará o cancelará el</w:t>
      </w:r>
      <w:r>
        <w:rPr>
          <w:spacing w:val="1"/>
        </w:rPr>
        <w:t xml:space="preserve"> </w:t>
      </w:r>
      <w:r>
        <w:t>registro.</w:t>
      </w:r>
    </w:p>
    <w:p w14:paraId="303D941D" w14:textId="77777777" w:rsidR="00F5099B" w:rsidRDefault="00F5099B">
      <w:pPr>
        <w:pStyle w:val="Textoindependiente"/>
        <w:spacing w:before="15"/>
        <w:rPr>
          <w:sz w:val="47"/>
        </w:rPr>
      </w:pPr>
    </w:p>
    <w:p w14:paraId="4567E2D1" w14:textId="77777777" w:rsidR="00F5099B" w:rsidRDefault="009A284A">
      <w:pPr>
        <w:pStyle w:val="Textoindependiente"/>
        <w:ind w:left="448" w:right="313"/>
        <w:jc w:val="center"/>
      </w:pPr>
      <w:r>
        <w:t>Capítulo</w:t>
      </w:r>
      <w:r>
        <w:rPr>
          <w:spacing w:val="-3"/>
        </w:rPr>
        <w:t xml:space="preserve"> </w:t>
      </w:r>
      <w:r>
        <w:t>Tercero</w:t>
      </w:r>
    </w:p>
    <w:p w14:paraId="3D75544D" w14:textId="77777777" w:rsidR="00F5099B" w:rsidRDefault="009A284A">
      <w:pPr>
        <w:pStyle w:val="Textoindependiente"/>
        <w:spacing w:before="1"/>
        <w:ind w:left="448" w:right="314"/>
        <w:jc w:val="center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remisión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</w:p>
    <w:p w14:paraId="592FE8C9" w14:textId="77777777" w:rsidR="00F5099B" w:rsidRDefault="00F5099B">
      <w:pPr>
        <w:jc w:val="center"/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1E02468E" w14:textId="77777777" w:rsidR="00F5099B" w:rsidRDefault="00F5099B">
      <w:pPr>
        <w:pStyle w:val="Textoindependiente"/>
        <w:spacing w:before="1"/>
        <w:rPr>
          <w:sz w:val="19"/>
        </w:rPr>
      </w:pPr>
    </w:p>
    <w:p w14:paraId="58597FC4" w14:textId="77777777" w:rsidR="00F5099B" w:rsidRDefault="009A284A">
      <w:pPr>
        <w:pStyle w:val="Textoindependiente"/>
        <w:spacing w:before="100" w:line="368" w:lineRule="exact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14</w:t>
      </w:r>
    </w:p>
    <w:p w14:paraId="7C87554C" w14:textId="77777777" w:rsidR="00F5099B" w:rsidRDefault="009A284A">
      <w:pPr>
        <w:pStyle w:val="Textoindependiente"/>
        <w:ind w:left="261" w:right="120"/>
        <w:jc w:val="both"/>
      </w:pPr>
      <w:r>
        <w:t>Las autoridades que hayan presidido la asamblea general comunitaria o en su</w:t>
      </w:r>
      <w:r>
        <w:rPr>
          <w:spacing w:val="-73"/>
        </w:rPr>
        <w:t xml:space="preserve"> </w:t>
      </w:r>
      <w:r>
        <w:t>caso la persona que fue postulada a una candidatura independiente relativa a</w:t>
      </w:r>
      <w:r>
        <w:rPr>
          <w:spacing w:val="-73"/>
        </w:rPr>
        <w:t xml:space="preserve"> </w:t>
      </w:r>
      <w:r>
        <w:t>los pueblos y comunidades indígenas, deberán solicitar el registro de 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IEPC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 información por cada candidatura, fórmula o planilla, según sea el</w:t>
      </w:r>
      <w:r>
        <w:rPr>
          <w:spacing w:val="1"/>
        </w:rPr>
        <w:t xml:space="preserve"> </w:t>
      </w:r>
      <w:r>
        <w:t>caso:</w:t>
      </w:r>
    </w:p>
    <w:p w14:paraId="6EE02F4E" w14:textId="77777777" w:rsidR="00F5099B" w:rsidRDefault="00F5099B">
      <w:pPr>
        <w:pStyle w:val="Textoindependiente"/>
      </w:pPr>
    </w:p>
    <w:p w14:paraId="2983B65A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before="1"/>
        <w:ind w:right="124"/>
        <w:rPr>
          <w:sz w:val="24"/>
        </w:rPr>
      </w:pPr>
      <w:r>
        <w:rPr>
          <w:sz w:val="24"/>
        </w:rPr>
        <w:t>Apellido</w:t>
      </w:r>
      <w:r>
        <w:rPr>
          <w:spacing w:val="13"/>
          <w:sz w:val="24"/>
        </w:rPr>
        <w:t xml:space="preserve"> </w:t>
      </w:r>
      <w:r>
        <w:rPr>
          <w:sz w:val="24"/>
        </w:rPr>
        <w:t>paterno,</w:t>
      </w:r>
      <w:r>
        <w:rPr>
          <w:spacing w:val="14"/>
          <w:sz w:val="24"/>
        </w:rPr>
        <w:t xml:space="preserve"> </w:t>
      </w:r>
      <w:r>
        <w:rPr>
          <w:sz w:val="24"/>
        </w:rPr>
        <w:t>apellido</w:t>
      </w:r>
      <w:r>
        <w:rPr>
          <w:spacing w:val="14"/>
          <w:sz w:val="24"/>
        </w:rPr>
        <w:t xml:space="preserve"> </w:t>
      </w:r>
      <w:r>
        <w:rPr>
          <w:sz w:val="24"/>
        </w:rPr>
        <w:t>materno,</w:t>
      </w:r>
      <w:r>
        <w:rPr>
          <w:spacing w:val="14"/>
          <w:sz w:val="24"/>
        </w:rPr>
        <w:t xml:space="preserve"> </w:t>
      </w:r>
      <w:r>
        <w:rPr>
          <w:sz w:val="24"/>
        </w:rPr>
        <w:t>nombre</w:t>
      </w:r>
      <w:r>
        <w:rPr>
          <w:spacing w:val="14"/>
          <w:sz w:val="24"/>
        </w:rPr>
        <w:t xml:space="preserve"> </w:t>
      </w:r>
      <w:r>
        <w:rPr>
          <w:sz w:val="24"/>
        </w:rPr>
        <w:t>completo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firma</w:t>
      </w:r>
      <w:r>
        <w:rPr>
          <w:spacing w:val="14"/>
          <w:sz w:val="24"/>
        </w:rPr>
        <w:t xml:space="preserve"> </w:t>
      </w:r>
      <w:r>
        <w:rPr>
          <w:sz w:val="24"/>
        </w:rPr>
        <w:t>autógrafa</w:t>
      </w:r>
      <w:r>
        <w:rPr>
          <w:spacing w:val="-73"/>
          <w:sz w:val="24"/>
        </w:rPr>
        <w:t xml:space="preserve"> </w:t>
      </w:r>
      <w:r>
        <w:rPr>
          <w:sz w:val="24"/>
        </w:rPr>
        <w:t>o, en su caso,</w:t>
      </w:r>
      <w:r>
        <w:rPr>
          <w:spacing w:val="1"/>
          <w:sz w:val="24"/>
        </w:rPr>
        <w:t xml:space="preserve"> </w:t>
      </w:r>
      <w:r>
        <w:rPr>
          <w:sz w:val="24"/>
        </w:rPr>
        <w:t>huella</w:t>
      </w:r>
      <w:r>
        <w:rPr>
          <w:spacing w:val="-2"/>
          <w:sz w:val="24"/>
        </w:rPr>
        <w:t xml:space="preserve"> </w:t>
      </w:r>
      <w:r>
        <w:rPr>
          <w:sz w:val="24"/>
        </w:rPr>
        <w:t>dactilar;</w:t>
      </w:r>
    </w:p>
    <w:p w14:paraId="3CF76DA4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368" w:lineRule="exact"/>
        <w:ind w:hanging="709"/>
        <w:rPr>
          <w:sz w:val="24"/>
        </w:rPr>
      </w:pP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 se</w:t>
      </w:r>
      <w:r>
        <w:rPr>
          <w:spacing w:val="-4"/>
          <w:sz w:val="24"/>
        </w:rPr>
        <w:t xml:space="preserve"> </w:t>
      </w:r>
      <w:r>
        <w:rPr>
          <w:sz w:val="24"/>
        </w:rPr>
        <w:t>postula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asamblea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comunitaria;</w:t>
      </w:r>
    </w:p>
    <w:p w14:paraId="7B360956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ind w:hanging="709"/>
        <w:rPr>
          <w:sz w:val="24"/>
        </w:rPr>
      </w:pPr>
      <w:r>
        <w:rPr>
          <w:sz w:val="24"/>
        </w:rPr>
        <w:t>Sobrenombre,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14:paraId="6311237F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before="1" w:line="368" w:lineRule="exact"/>
        <w:ind w:hanging="709"/>
        <w:rPr>
          <w:sz w:val="24"/>
        </w:rPr>
      </w:pPr>
      <w:r>
        <w:rPr>
          <w:sz w:val="24"/>
        </w:rPr>
        <w:t>Lugar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nacimiento;</w:t>
      </w:r>
    </w:p>
    <w:p w14:paraId="238BB7B3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368" w:lineRule="exact"/>
        <w:ind w:hanging="709"/>
        <w:rPr>
          <w:sz w:val="24"/>
        </w:rPr>
      </w:pPr>
      <w:r>
        <w:rPr>
          <w:sz w:val="24"/>
        </w:rPr>
        <w:t>Ocupación;</w:t>
      </w:r>
    </w:p>
    <w:p w14:paraId="42130B78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before="1"/>
        <w:ind w:hanging="709"/>
        <w:rPr>
          <w:sz w:val="24"/>
        </w:rPr>
      </w:pPr>
      <w:r>
        <w:rPr>
          <w:sz w:val="24"/>
        </w:rPr>
        <w:t>Domicilio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mismo;</w:t>
      </w:r>
    </w:p>
    <w:p w14:paraId="6FABD255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before="1" w:line="368" w:lineRule="exact"/>
        <w:ind w:hanging="709"/>
        <w:rPr>
          <w:sz w:val="24"/>
        </w:rPr>
      </w:pP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credencial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votar;</w:t>
      </w:r>
    </w:p>
    <w:p w14:paraId="2DB0FB9E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8"/>
        </w:tabs>
        <w:ind w:right="115"/>
        <w:jc w:val="both"/>
        <w:rPr>
          <w:sz w:val="24"/>
        </w:rPr>
      </w:pPr>
      <w:r>
        <w:rPr>
          <w:sz w:val="24"/>
        </w:rPr>
        <w:t>Designación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oír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notificaciones;</w:t>
      </w:r>
    </w:p>
    <w:p w14:paraId="79B1B63C" w14:textId="77777777" w:rsidR="00F5099B" w:rsidRDefault="009A284A">
      <w:pPr>
        <w:pStyle w:val="Prrafodelista"/>
        <w:numPr>
          <w:ilvl w:val="0"/>
          <w:numId w:val="3"/>
        </w:numPr>
        <w:tabs>
          <w:tab w:val="left" w:pos="828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Designación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encargada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 y de la rendición de informes correspondientes, y domicilio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oír y</w:t>
      </w:r>
      <w:r>
        <w:rPr>
          <w:spacing w:val="-1"/>
          <w:sz w:val="24"/>
        </w:rPr>
        <w:t xml:space="preserve"> </w:t>
      </w:r>
      <w:r>
        <w:rPr>
          <w:sz w:val="24"/>
        </w:rPr>
        <w:t>recibir notificaciones.</w:t>
      </w:r>
    </w:p>
    <w:p w14:paraId="31A913D5" w14:textId="77777777" w:rsidR="00F5099B" w:rsidRDefault="00F5099B">
      <w:pPr>
        <w:pStyle w:val="Textoindependiente"/>
        <w:spacing w:before="14"/>
        <w:rPr>
          <w:sz w:val="23"/>
        </w:rPr>
      </w:pPr>
    </w:p>
    <w:p w14:paraId="3E6AABEB" w14:textId="77777777" w:rsidR="00F5099B" w:rsidRDefault="009A284A">
      <w:pPr>
        <w:pStyle w:val="Textoindependiente"/>
        <w:ind w:left="119"/>
        <w:jc w:val="both"/>
      </w:pPr>
      <w:r>
        <w:t>Además,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registro,</w:t>
      </w:r>
      <w:r>
        <w:rPr>
          <w:spacing w:val="-4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acompañarse:</w:t>
      </w:r>
    </w:p>
    <w:p w14:paraId="1D523289" w14:textId="77777777" w:rsidR="00F5099B" w:rsidRDefault="00F5099B">
      <w:pPr>
        <w:pStyle w:val="Textoindependiente"/>
        <w:spacing w:before="1"/>
      </w:pPr>
    </w:p>
    <w:p w14:paraId="75697547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16"/>
        <w:jc w:val="both"/>
        <w:rPr>
          <w:sz w:val="24"/>
        </w:rPr>
      </w:pPr>
      <w:r>
        <w:rPr>
          <w:sz w:val="24"/>
        </w:rPr>
        <w:t>Original del acta de asamblea donde se haga constar que se aprobó</w:t>
      </w:r>
      <w:r>
        <w:rPr>
          <w:spacing w:val="1"/>
          <w:sz w:val="24"/>
        </w:rPr>
        <w:t xml:space="preserve"> </w:t>
      </w:r>
      <w:r>
        <w:rPr>
          <w:sz w:val="24"/>
        </w:rPr>
        <w:t>postular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candidatas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elección popular a una o más personas, según sea el caso, misma 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8"/>
          <w:sz w:val="24"/>
        </w:rPr>
        <w:t xml:space="preserve"> </w:t>
      </w:r>
      <w:r>
        <w:rPr>
          <w:sz w:val="24"/>
        </w:rPr>
        <w:t>contener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4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1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pueblos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11"/>
          <w:sz w:val="24"/>
        </w:rPr>
        <w:t xml:space="preserve"> </w:t>
      </w:r>
      <w:r>
        <w:rPr>
          <w:sz w:val="24"/>
        </w:rPr>
        <w:t>indígenas</w:t>
      </w:r>
      <w:r>
        <w:rPr>
          <w:spacing w:val="-73"/>
          <w:sz w:val="24"/>
        </w:rPr>
        <w:t xml:space="preserve"> </w:t>
      </w:r>
      <w:r>
        <w:rPr>
          <w:sz w:val="24"/>
        </w:rPr>
        <w:t>asentados</w:t>
      </w:r>
      <w:r>
        <w:rPr>
          <w:spacing w:val="-1"/>
          <w:sz w:val="24"/>
        </w:rPr>
        <w:t xml:space="preserve"> </w:t>
      </w:r>
      <w:r>
        <w:rPr>
          <w:sz w:val="24"/>
        </w:rPr>
        <w:t>en Jalisco.</w:t>
      </w:r>
    </w:p>
    <w:p w14:paraId="69C517E1" w14:textId="77777777" w:rsidR="00F5099B" w:rsidRDefault="00F5099B">
      <w:pPr>
        <w:jc w:val="both"/>
        <w:rPr>
          <w:sz w:val="24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493212F1" w14:textId="77777777" w:rsidR="00F5099B" w:rsidRDefault="00F5099B">
      <w:pPr>
        <w:pStyle w:val="Textoindependiente"/>
        <w:spacing w:before="1"/>
        <w:rPr>
          <w:sz w:val="19"/>
        </w:rPr>
      </w:pPr>
    </w:p>
    <w:p w14:paraId="210D793A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spacing w:before="100"/>
        <w:ind w:right="115"/>
        <w:jc w:val="both"/>
        <w:rPr>
          <w:sz w:val="24"/>
        </w:rPr>
      </w:pP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contenga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73"/>
          <w:sz w:val="24"/>
        </w:rPr>
        <w:t xml:space="preserve"> </w:t>
      </w:r>
      <w:r>
        <w:rPr>
          <w:sz w:val="24"/>
        </w:rPr>
        <w:t>fórmula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planilla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sostendrá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campaña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electoral;</w:t>
      </w:r>
    </w:p>
    <w:p w14:paraId="1CF05919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23"/>
        <w:jc w:val="both"/>
        <w:rPr>
          <w:sz w:val="24"/>
        </w:rPr>
      </w:pPr>
      <w:r>
        <w:rPr>
          <w:sz w:val="24"/>
        </w:rPr>
        <w:t xml:space="preserve">Confirmar los datos de identificación de la cuenta bancaria </w:t>
      </w:r>
      <w:proofErr w:type="spellStart"/>
      <w:r>
        <w:rPr>
          <w:sz w:val="24"/>
        </w:rPr>
        <w:t>aperturada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1"/>
          <w:sz w:val="24"/>
        </w:rPr>
        <w:t xml:space="preserve"> </w:t>
      </w:r>
      <w:r>
        <w:rPr>
          <w:sz w:val="24"/>
        </w:rPr>
        <w:t>independiente;</w:t>
      </w:r>
    </w:p>
    <w:p w14:paraId="4B96E24F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18"/>
        <w:jc w:val="both"/>
        <w:rPr>
          <w:sz w:val="24"/>
        </w:rPr>
      </w:pPr>
      <w:r>
        <w:rPr>
          <w:sz w:val="24"/>
        </w:rPr>
        <w:t>Los informes de ingresos y egresos que se hubieren generado en 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dispuesto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celebración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asamblea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apruebe</w:t>
      </w:r>
      <w:r>
        <w:rPr>
          <w:spacing w:val="-7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postulaciones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1"/>
          <w:sz w:val="24"/>
        </w:rPr>
        <w:t xml:space="preserve"> </w:t>
      </w:r>
      <w:r>
        <w:rPr>
          <w:sz w:val="24"/>
        </w:rPr>
        <w:t>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presentados ante el Instituto Nacional Electoral a través del Sistema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Registro;</w:t>
      </w:r>
    </w:p>
    <w:p w14:paraId="7674BC73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22"/>
        <w:jc w:val="both"/>
        <w:rPr>
          <w:sz w:val="24"/>
        </w:rPr>
      </w:pPr>
      <w:r>
        <w:rPr>
          <w:sz w:val="24"/>
        </w:rPr>
        <w:t>Escrito en el que manifieste su conformidad para que todos los ingresos</w:t>
      </w:r>
      <w:r>
        <w:rPr>
          <w:spacing w:val="-73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egresos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cuenta</w:t>
      </w:r>
      <w:r>
        <w:rPr>
          <w:spacing w:val="-18"/>
          <w:sz w:val="24"/>
        </w:rPr>
        <w:t xml:space="preserve"> </w:t>
      </w:r>
      <w:r>
        <w:rPr>
          <w:sz w:val="24"/>
        </w:rPr>
        <w:t>bancaria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aperturada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sean</w:t>
      </w:r>
      <w:r>
        <w:rPr>
          <w:spacing w:val="-18"/>
          <w:sz w:val="24"/>
        </w:rPr>
        <w:t xml:space="preserve"> </w:t>
      </w:r>
      <w:r>
        <w:rPr>
          <w:sz w:val="24"/>
        </w:rPr>
        <w:t>fiscalizados,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cualquier</w:t>
      </w:r>
      <w:r>
        <w:rPr>
          <w:spacing w:val="-73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Nacional Electoral;</w:t>
      </w:r>
    </w:p>
    <w:p w14:paraId="776E7A1D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21"/>
        <w:jc w:val="both"/>
        <w:rPr>
          <w:sz w:val="24"/>
        </w:rPr>
      </w:pPr>
      <w:r>
        <w:rPr>
          <w:sz w:val="24"/>
        </w:rPr>
        <w:t>Emblema impreso y en medio digital, así como color o colores que</w:t>
      </w:r>
      <w:r>
        <w:rPr>
          <w:spacing w:val="1"/>
          <w:sz w:val="24"/>
        </w:rPr>
        <w:t xml:space="preserve"> </w:t>
      </w:r>
      <w:r>
        <w:rPr>
          <w:sz w:val="24"/>
        </w:rPr>
        <w:t>distinguen a la candidata o el candidato independiente, de 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 w14:paraId="644FB1EE" w14:textId="77777777" w:rsidR="00F5099B" w:rsidRDefault="00F5099B">
      <w:pPr>
        <w:pStyle w:val="Textoindependiente"/>
      </w:pPr>
    </w:p>
    <w:p w14:paraId="6069D9FD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2"/>
          <w:tab w:val="left" w:pos="1253"/>
        </w:tabs>
        <w:ind w:hanging="426"/>
        <w:jc w:val="left"/>
        <w:rPr>
          <w:sz w:val="24"/>
        </w:rPr>
      </w:pPr>
      <w:r>
        <w:rPr>
          <w:sz w:val="24"/>
        </w:rPr>
        <w:t>Archivo</w:t>
      </w:r>
      <w:r>
        <w:rPr>
          <w:spacing w:val="-4"/>
          <w:sz w:val="24"/>
        </w:rPr>
        <w:t xml:space="preserve"> </w:t>
      </w: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curvas.</w:t>
      </w:r>
    </w:p>
    <w:p w14:paraId="57DCB9A4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2"/>
          <w:tab w:val="left" w:pos="1253"/>
        </w:tabs>
        <w:spacing w:before="1" w:line="368" w:lineRule="exact"/>
        <w:ind w:hanging="426"/>
        <w:jc w:val="left"/>
        <w:rPr>
          <w:sz w:val="24"/>
        </w:rPr>
      </w:pPr>
      <w:r>
        <w:rPr>
          <w:sz w:val="24"/>
        </w:rPr>
        <w:t>Tamaño: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circunscriba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cuadrado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cm.</w:t>
      </w:r>
    </w:p>
    <w:p w14:paraId="49CAB6A6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2"/>
          <w:tab w:val="left" w:pos="1253"/>
        </w:tabs>
        <w:spacing w:line="368" w:lineRule="exact"/>
        <w:ind w:hanging="426"/>
        <w:jc w:val="left"/>
        <w:rPr>
          <w:sz w:val="24"/>
        </w:rPr>
      </w:pPr>
      <w:r>
        <w:rPr>
          <w:sz w:val="24"/>
        </w:rPr>
        <w:t>Características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imagen:</w:t>
      </w:r>
      <w:r>
        <w:rPr>
          <w:spacing w:val="-3"/>
          <w:sz w:val="24"/>
        </w:rPr>
        <w:t xml:space="preserve"> </w:t>
      </w:r>
      <w:r>
        <w:rPr>
          <w:sz w:val="24"/>
        </w:rPr>
        <w:t>Trazada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vectores.</w:t>
      </w:r>
    </w:p>
    <w:p w14:paraId="00CDD1A1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2"/>
          <w:tab w:val="left" w:pos="1253"/>
        </w:tabs>
        <w:spacing w:before="1"/>
        <w:ind w:hanging="426"/>
        <w:jc w:val="left"/>
        <w:rPr>
          <w:sz w:val="24"/>
        </w:rPr>
      </w:pPr>
      <w:r>
        <w:rPr>
          <w:sz w:val="24"/>
        </w:rPr>
        <w:t>Tipografía: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editable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convertida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vectores.</w:t>
      </w:r>
    </w:p>
    <w:p w14:paraId="72EFC05D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3"/>
        </w:tabs>
        <w:spacing w:before="1"/>
        <w:ind w:right="120"/>
        <w:rPr>
          <w:sz w:val="24"/>
        </w:rPr>
      </w:pPr>
      <w:r>
        <w:rPr>
          <w:sz w:val="24"/>
        </w:rPr>
        <w:t>Color: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guía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color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porcentajes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pantones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utilizados.</w:t>
      </w:r>
    </w:p>
    <w:p w14:paraId="72B3966F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3"/>
        </w:tabs>
        <w:ind w:right="117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emblema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podrá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incluir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19"/>
          <w:sz w:val="24"/>
        </w:rPr>
        <w:t xml:space="preserve"> </w:t>
      </w:r>
      <w:r>
        <w:rPr>
          <w:sz w:val="24"/>
        </w:rPr>
        <w:t>ni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silueta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candidata</w:t>
      </w:r>
      <w:r>
        <w:rPr>
          <w:spacing w:val="-7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2"/>
          <w:sz w:val="24"/>
        </w:rPr>
        <w:t xml:space="preserve"> </w:t>
      </w:r>
      <w:r>
        <w:rPr>
          <w:sz w:val="24"/>
        </w:rPr>
        <w:t>independiente,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ningún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podrá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similar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Partidos</w:t>
      </w:r>
      <w:r>
        <w:rPr>
          <w:spacing w:val="-1"/>
          <w:sz w:val="24"/>
        </w:rPr>
        <w:t xml:space="preserve"> </w:t>
      </w:r>
      <w:r>
        <w:rPr>
          <w:sz w:val="24"/>
        </w:rPr>
        <w:t>Políticos.</w:t>
      </w:r>
    </w:p>
    <w:p w14:paraId="6E9F2638" w14:textId="77777777" w:rsidR="00F5099B" w:rsidRDefault="009A284A">
      <w:pPr>
        <w:pStyle w:val="Prrafodelista"/>
        <w:numPr>
          <w:ilvl w:val="1"/>
          <w:numId w:val="2"/>
        </w:numPr>
        <w:tabs>
          <w:tab w:val="left" w:pos="1253"/>
        </w:tabs>
        <w:ind w:right="116"/>
        <w:rPr>
          <w:sz w:val="24"/>
        </w:rPr>
      </w:pPr>
      <w:r>
        <w:rPr>
          <w:sz w:val="24"/>
        </w:rPr>
        <w:t xml:space="preserve">Asimismo, no podrán utilizarse los </w:t>
      </w:r>
      <w:proofErr w:type="spellStart"/>
      <w:r>
        <w:rPr>
          <w:sz w:val="24"/>
        </w:rPr>
        <w:t>pantones</w:t>
      </w:r>
      <w:proofErr w:type="spellEnd"/>
      <w:r>
        <w:rPr>
          <w:sz w:val="24"/>
        </w:rPr>
        <w:t xml:space="preserve"> correspondientes al</w:t>
      </w:r>
      <w:r>
        <w:rPr>
          <w:spacing w:val="1"/>
          <w:sz w:val="24"/>
        </w:rPr>
        <w:t xml:space="preserve"> </w:t>
      </w:r>
      <w:r>
        <w:rPr>
          <w:sz w:val="24"/>
        </w:rPr>
        <w:t>logotipo del Instituto Electoral, los cuales son 3255, 3145 y negros</w:t>
      </w:r>
      <w:r>
        <w:rPr>
          <w:spacing w:val="1"/>
          <w:sz w:val="24"/>
        </w:rPr>
        <w:t xml:space="preserve"> </w:t>
      </w:r>
      <w:r>
        <w:rPr>
          <w:sz w:val="24"/>
        </w:rPr>
        <w:t>mismos que podrá consultar en la página electrónica del Instituto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Ciudadana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Jalisco</w:t>
      </w:r>
      <w:r>
        <w:rPr>
          <w:spacing w:val="-73"/>
          <w:sz w:val="24"/>
        </w:rPr>
        <w:t xml:space="preserve"> </w:t>
      </w:r>
      <w:hyperlink r:id="rId10">
        <w:r>
          <w:rPr>
            <w:sz w:val="24"/>
            <w:u w:val="single"/>
          </w:rPr>
          <w:t>www.iepcjalisco.org.mx</w:t>
        </w:r>
      </w:hyperlink>
      <w:r>
        <w:rPr>
          <w:sz w:val="24"/>
          <w:u w:val="single"/>
        </w:rPr>
        <w:t>.</w:t>
      </w:r>
    </w:p>
    <w:p w14:paraId="6A8A22F5" w14:textId="77777777" w:rsidR="00F5099B" w:rsidRDefault="00F5099B">
      <w:pPr>
        <w:jc w:val="both"/>
        <w:rPr>
          <w:sz w:val="24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506C1181" w14:textId="77777777" w:rsidR="00F5099B" w:rsidRDefault="00F5099B">
      <w:pPr>
        <w:pStyle w:val="Textoindependiente"/>
        <w:spacing w:before="1"/>
        <w:rPr>
          <w:sz w:val="19"/>
        </w:rPr>
      </w:pPr>
    </w:p>
    <w:p w14:paraId="5CE86F68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spacing w:before="100"/>
        <w:ind w:right="124"/>
        <w:jc w:val="both"/>
        <w:rPr>
          <w:sz w:val="24"/>
        </w:rPr>
      </w:pP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Registro,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Electoral.</w:t>
      </w:r>
    </w:p>
    <w:p w14:paraId="5C06D80C" w14:textId="77777777" w:rsidR="00F5099B" w:rsidRDefault="009A284A">
      <w:pPr>
        <w:pStyle w:val="Prrafodelista"/>
        <w:numPr>
          <w:ilvl w:val="0"/>
          <w:numId w:val="2"/>
        </w:numPr>
        <w:tabs>
          <w:tab w:val="left" w:pos="828"/>
        </w:tabs>
        <w:ind w:right="124"/>
        <w:jc w:val="both"/>
        <w:rPr>
          <w:sz w:val="24"/>
        </w:rPr>
      </w:pPr>
      <w:r>
        <w:rPr>
          <w:sz w:val="24"/>
        </w:rPr>
        <w:t>Copia simple legible del anverso y reverso de la credencial para votar de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representante legal y de la designada para el manejo de 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rendición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informes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correspondientes.</w:t>
      </w:r>
    </w:p>
    <w:p w14:paraId="0D9B3A73" w14:textId="77777777" w:rsidR="00F5099B" w:rsidRDefault="00F5099B">
      <w:pPr>
        <w:pStyle w:val="Textoindependiente"/>
      </w:pPr>
    </w:p>
    <w:p w14:paraId="171E0B72" w14:textId="77777777" w:rsidR="00F5099B" w:rsidRDefault="009A284A">
      <w:pPr>
        <w:pStyle w:val="Textoindependiente"/>
        <w:spacing w:before="1"/>
        <w:ind w:left="119" w:right="118"/>
        <w:jc w:val="both"/>
      </w:pPr>
      <w:r>
        <w:t>Aunado a lo anterior, a sus solicitudes de registro, deberán acompañarse, por</w:t>
      </w:r>
      <w:r>
        <w:rPr>
          <w:spacing w:val="1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candidatura,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integrante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fórmula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planilla,</w:t>
      </w:r>
      <w:r>
        <w:rPr>
          <w:spacing w:val="-12"/>
        </w:rPr>
        <w:t xml:space="preserve"> </w:t>
      </w:r>
      <w:r>
        <w:t>respectivamente,</w:t>
      </w:r>
      <w:r>
        <w:rPr>
          <w:spacing w:val="-7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 siguientes:</w:t>
      </w:r>
    </w:p>
    <w:p w14:paraId="76A9DAB2" w14:textId="77777777" w:rsidR="00F5099B" w:rsidRDefault="00F5099B">
      <w:pPr>
        <w:pStyle w:val="Textoindependiente"/>
        <w:spacing w:before="13"/>
        <w:rPr>
          <w:sz w:val="23"/>
        </w:rPr>
      </w:pPr>
    </w:p>
    <w:p w14:paraId="6D37C709" w14:textId="77777777" w:rsidR="00F5099B" w:rsidRDefault="009A284A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ind w:right="120" w:hanging="428"/>
        <w:jc w:val="left"/>
        <w:rPr>
          <w:sz w:val="24"/>
        </w:rPr>
      </w:pPr>
      <w:r>
        <w:tab/>
      </w:r>
      <w:r>
        <w:rPr>
          <w:sz w:val="24"/>
        </w:rPr>
        <w:t>Formato</w:t>
      </w:r>
      <w:r>
        <w:rPr>
          <w:spacing w:val="39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manifieste</w:t>
      </w:r>
      <w:r>
        <w:rPr>
          <w:spacing w:val="41"/>
          <w:sz w:val="24"/>
        </w:rPr>
        <w:t xml:space="preserve"> </w:t>
      </w:r>
      <w:r>
        <w:rPr>
          <w:sz w:val="24"/>
        </w:rPr>
        <w:t>su</w:t>
      </w:r>
      <w:r>
        <w:rPr>
          <w:spacing w:val="39"/>
          <w:sz w:val="24"/>
        </w:rPr>
        <w:t xml:space="preserve"> </w:t>
      </w:r>
      <w:r>
        <w:rPr>
          <w:sz w:val="24"/>
        </w:rPr>
        <w:t>voluntad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ser</w:t>
      </w:r>
      <w:r>
        <w:rPr>
          <w:spacing w:val="41"/>
          <w:sz w:val="24"/>
        </w:rPr>
        <w:t xml:space="preserve"> </w:t>
      </w:r>
      <w:r>
        <w:rPr>
          <w:sz w:val="24"/>
        </w:rPr>
        <w:t>candidato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candidata</w:t>
      </w:r>
      <w:r>
        <w:rPr>
          <w:spacing w:val="-73"/>
          <w:sz w:val="24"/>
        </w:rPr>
        <w:t xml:space="preserve"> </w:t>
      </w:r>
      <w:r>
        <w:rPr>
          <w:sz w:val="24"/>
        </w:rPr>
        <w:t>independiente,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que al</w:t>
      </w:r>
      <w:r>
        <w:rPr>
          <w:spacing w:val="-1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emita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Instituto;</w:t>
      </w:r>
    </w:p>
    <w:p w14:paraId="0FDBA586" w14:textId="77777777" w:rsidR="00F5099B" w:rsidRDefault="009A284A">
      <w:pPr>
        <w:pStyle w:val="Prrafodelista"/>
        <w:numPr>
          <w:ilvl w:val="0"/>
          <w:numId w:val="1"/>
        </w:numPr>
        <w:tabs>
          <w:tab w:val="left" w:pos="427"/>
        </w:tabs>
        <w:spacing w:before="2" w:line="368" w:lineRule="exact"/>
        <w:ind w:left="426" w:hanging="308"/>
        <w:jc w:val="left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acta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nacimiento;</w:t>
      </w:r>
    </w:p>
    <w:p w14:paraId="7869C5E4" w14:textId="77777777" w:rsidR="00F5099B" w:rsidRDefault="009A284A">
      <w:pPr>
        <w:pStyle w:val="Prrafodelista"/>
        <w:numPr>
          <w:ilvl w:val="0"/>
          <w:numId w:val="1"/>
        </w:numPr>
        <w:tabs>
          <w:tab w:val="left" w:pos="427"/>
        </w:tabs>
        <w:spacing w:line="368" w:lineRule="exact"/>
        <w:ind w:left="426" w:hanging="308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anverso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reverso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credencial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votar;</w:t>
      </w:r>
    </w:p>
    <w:p w14:paraId="0CD9AF39" w14:textId="77777777" w:rsidR="00F5099B" w:rsidRDefault="009A284A">
      <w:pPr>
        <w:pStyle w:val="Prrafodelista"/>
        <w:numPr>
          <w:ilvl w:val="0"/>
          <w:numId w:val="1"/>
        </w:numPr>
        <w:tabs>
          <w:tab w:val="left" w:pos="502"/>
        </w:tabs>
        <w:spacing w:before="1"/>
        <w:ind w:left="501" w:hanging="383"/>
        <w:jc w:val="left"/>
        <w:rPr>
          <w:sz w:val="24"/>
        </w:rPr>
      </w:pP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</w:t>
      </w:r>
      <w:r>
        <w:rPr>
          <w:spacing w:val="-4"/>
          <w:sz w:val="24"/>
        </w:rPr>
        <w:t xml:space="preserve"> </w:t>
      </w:r>
      <w:r>
        <w:rPr>
          <w:sz w:val="24"/>
        </w:rPr>
        <w:t>bajo</w:t>
      </w:r>
      <w:r>
        <w:rPr>
          <w:spacing w:val="-4"/>
          <w:sz w:val="24"/>
        </w:rPr>
        <w:t xml:space="preserve"> </w:t>
      </w:r>
      <w:r>
        <w:rPr>
          <w:sz w:val="24"/>
        </w:rPr>
        <w:t>protesta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decir</w:t>
      </w:r>
      <w:r>
        <w:rPr>
          <w:spacing w:val="-5"/>
          <w:sz w:val="24"/>
        </w:rPr>
        <w:t xml:space="preserve"> </w:t>
      </w:r>
      <w:r>
        <w:rPr>
          <w:sz w:val="24"/>
        </w:rPr>
        <w:t>verdad,</w:t>
      </w:r>
      <w:r>
        <w:rPr>
          <w:spacing w:val="-4"/>
          <w:sz w:val="24"/>
        </w:rPr>
        <w:t xml:space="preserve"> </w:t>
      </w:r>
      <w:r>
        <w:rPr>
          <w:sz w:val="24"/>
        </w:rPr>
        <w:t>de:</w:t>
      </w:r>
    </w:p>
    <w:p w14:paraId="1623C6B2" w14:textId="77777777" w:rsidR="00F5099B" w:rsidRDefault="00F5099B">
      <w:pPr>
        <w:pStyle w:val="Textoindependiente"/>
        <w:spacing w:before="15"/>
        <w:rPr>
          <w:sz w:val="23"/>
        </w:rPr>
      </w:pPr>
    </w:p>
    <w:p w14:paraId="758A5BD9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ind w:right="122" w:firstLine="0"/>
        <w:rPr>
          <w:sz w:val="24"/>
        </w:rPr>
      </w:pPr>
      <w:r>
        <w:rPr>
          <w:sz w:val="24"/>
        </w:rPr>
        <w:t>No haber aceptado recursos de procedencia ilícita para la obtención del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ciudadano;</w:t>
      </w:r>
    </w:p>
    <w:p w14:paraId="57F29515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spacing w:before="1" w:line="368" w:lineRule="exact"/>
        <w:ind w:left="839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aceptar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4"/>
          <w:sz w:val="24"/>
        </w:rPr>
        <w:t xml:space="preserve"> </w:t>
      </w:r>
      <w:r>
        <w:rPr>
          <w:sz w:val="24"/>
        </w:rPr>
        <w:t>ilícita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campañas;</w:t>
      </w:r>
    </w:p>
    <w:p w14:paraId="104E2D35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ind w:right="119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ejecutivo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estatal,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dirigente,</w:t>
      </w:r>
      <w:r>
        <w:rPr>
          <w:spacing w:val="1"/>
          <w:sz w:val="24"/>
        </w:rPr>
        <w:t xml:space="preserve"> </w:t>
      </w:r>
      <w:r>
        <w:rPr>
          <w:sz w:val="24"/>
        </w:rPr>
        <w:t>militante,</w:t>
      </w:r>
      <w:r>
        <w:rPr>
          <w:spacing w:val="1"/>
          <w:sz w:val="24"/>
        </w:rPr>
        <w:t xml:space="preserve"> </w:t>
      </w:r>
      <w:r>
        <w:rPr>
          <w:sz w:val="24"/>
        </w:rPr>
        <w:t>afiliado,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precandidato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73"/>
          <w:sz w:val="24"/>
        </w:rPr>
        <w:t xml:space="preserve"> </w:t>
      </w:r>
      <w:r>
        <w:rPr>
          <w:sz w:val="24"/>
        </w:rPr>
        <w:t>equivalente de un partido político, cuando menos los tres años anteriores</w:t>
      </w:r>
      <w:r>
        <w:rPr>
          <w:spacing w:val="-73"/>
          <w:sz w:val="24"/>
        </w:rPr>
        <w:t xml:space="preserve"> </w:t>
      </w:r>
      <w:r>
        <w:rPr>
          <w:sz w:val="24"/>
        </w:rPr>
        <w:t>a la fecha de la elección, conforme a lo establecido en el Código Electoral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Jalisco;</w:t>
      </w:r>
    </w:p>
    <w:p w14:paraId="22291748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spacing w:before="1"/>
        <w:ind w:right="118" w:firstLine="0"/>
        <w:rPr>
          <w:sz w:val="24"/>
        </w:rPr>
      </w:pPr>
      <w:r>
        <w:rPr>
          <w:sz w:val="24"/>
        </w:rPr>
        <w:t>No tener sentencia condenatoria que haya causado estado, por el delito</w:t>
      </w:r>
      <w:r>
        <w:rPr>
          <w:spacing w:val="1"/>
          <w:sz w:val="24"/>
        </w:rPr>
        <w:t xml:space="preserve"> </w:t>
      </w:r>
      <w:r>
        <w:rPr>
          <w:sz w:val="24"/>
        </w:rPr>
        <w:t>de violencia política contra las mujeres por razón de género, así como, no</w:t>
      </w:r>
      <w:r>
        <w:rPr>
          <w:spacing w:val="-7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deudor</w:t>
      </w:r>
      <w:r>
        <w:rPr>
          <w:spacing w:val="-12"/>
          <w:sz w:val="24"/>
        </w:rPr>
        <w:t xml:space="preserve"> </w:t>
      </w:r>
      <w:r>
        <w:rPr>
          <w:sz w:val="24"/>
        </w:rPr>
        <w:t>alimentario</w:t>
      </w:r>
      <w:r>
        <w:rPr>
          <w:spacing w:val="-12"/>
          <w:sz w:val="24"/>
        </w:rPr>
        <w:t xml:space="preserve"> </w:t>
      </w:r>
      <w:r>
        <w:rPr>
          <w:sz w:val="24"/>
        </w:rPr>
        <w:t>declarado</w:t>
      </w:r>
      <w:r>
        <w:rPr>
          <w:spacing w:val="-13"/>
          <w:sz w:val="24"/>
        </w:rPr>
        <w:t xml:space="preserve"> </w:t>
      </w:r>
      <w:r>
        <w:rPr>
          <w:sz w:val="24"/>
        </w:rPr>
        <w:t>judicialmente</w:t>
      </w:r>
      <w:r>
        <w:rPr>
          <w:spacing w:val="-11"/>
          <w:sz w:val="24"/>
        </w:rPr>
        <w:t xml:space="preserve"> </w:t>
      </w:r>
      <w:r>
        <w:rPr>
          <w:sz w:val="24"/>
        </w:rPr>
        <w:t>moroso</w:t>
      </w:r>
      <w:r>
        <w:rPr>
          <w:spacing w:val="-13"/>
          <w:sz w:val="24"/>
        </w:rPr>
        <w:t xml:space="preserve"> </w:t>
      </w:r>
      <w:r>
        <w:rPr>
          <w:sz w:val="24"/>
        </w:rPr>
        <w:t>o,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serlo</w:t>
      </w:r>
      <w:r>
        <w:rPr>
          <w:spacing w:val="-74"/>
          <w:sz w:val="24"/>
        </w:rPr>
        <w:t xml:space="preserve"> </w:t>
      </w:r>
      <w:r>
        <w:rPr>
          <w:sz w:val="24"/>
        </w:rPr>
        <w:t>demostrar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pagado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totalidad los</w:t>
      </w:r>
      <w:r>
        <w:rPr>
          <w:spacing w:val="-2"/>
          <w:sz w:val="24"/>
        </w:rPr>
        <w:t xml:space="preserve"> </w:t>
      </w:r>
      <w:r>
        <w:rPr>
          <w:sz w:val="24"/>
        </w:rPr>
        <w:t>adeudos</w:t>
      </w:r>
      <w:r>
        <w:rPr>
          <w:spacing w:val="-3"/>
          <w:sz w:val="24"/>
        </w:rPr>
        <w:t xml:space="preserve"> </w:t>
      </w:r>
      <w:r>
        <w:rPr>
          <w:sz w:val="24"/>
        </w:rPr>
        <w:t>alimenticios;</w:t>
      </w:r>
    </w:p>
    <w:p w14:paraId="1D6EF482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ind w:right="125" w:firstLine="0"/>
        <w:rPr>
          <w:sz w:val="24"/>
        </w:rPr>
      </w:pPr>
      <w:r>
        <w:rPr>
          <w:sz w:val="24"/>
        </w:rPr>
        <w:t>Estar al corriente de la obligación de presentar declaración patrimonial,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44A6E06A" w14:textId="77777777" w:rsidR="00F5099B" w:rsidRDefault="009A284A">
      <w:pPr>
        <w:pStyle w:val="Prrafodelista"/>
        <w:numPr>
          <w:ilvl w:val="1"/>
          <w:numId w:val="1"/>
        </w:numPr>
        <w:tabs>
          <w:tab w:val="left" w:pos="840"/>
        </w:tabs>
        <w:spacing w:before="1"/>
        <w:ind w:right="123" w:firstLine="0"/>
        <w:rPr>
          <w:sz w:val="24"/>
        </w:rPr>
      </w:pPr>
      <w:r>
        <w:rPr>
          <w:sz w:val="24"/>
        </w:rPr>
        <w:t>No tener ningún otro impedimento de tipo legal para contender como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Independiente;</w:t>
      </w:r>
    </w:p>
    <w:p w14:paraId="50FC1D65" w14:textId="77777777" w:rsidR="00F5099B" w:rsidRDefault="00F5099B">
      <w:pPr>
        <w:jc w:val="both"/>
        <w:rPr>
          <w:sz w:val="24"/>
        </w:r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73009231" w14:textId="77777777" w:rsidR="00F5099B" w:rsidRDefault="00F5099B">
      <w:pPr>
        <w:pStyle w:val="Textoindependiente"/>
        <w:rPr>
          <w:sz w:val="20"/>
        </w:rPr>
      </w:pPr>
    </w:p>
    <w:p w14:paraId="77F54E38" w14:textId="77777777" w:rsidR="00F5099B" w:rsidRDefault="00F5099B">
      <w:pPr>
        <w:pStyle w:val="Textoindependiente"/>
        <w:spacing w:before="14"/>
        <w:rPr>
          <w:sz w:val="22"/>
        </w:rPr>
      </w:pPr>
    </w:p>
    <w:p w14:paraId="18C6B441" w14:textId="77777777" w:rsidR="00F5099B" w:rsidRDefault="009A284A">
      <w:pPr>
        <w:pStyle w:val="Prrafodelista"/>
        <w:numPr>
          <w:ilvl w:val="0"/>
          <w:numId w:val="1"/>
        </w:numPr>
        <w:tabs>
          <w:tab w:val="left" w:pos="643"/>
        </w:tabs>
        <w:spacing w:before="101"/>
        <w:ind w:left="642" w:hanging="382"/>
        <w:jc w:val="both"/>
        <w:rPr>
          <w:sz w:val="24"/>
        </w:rPr>
      </w:pPr>
      <w:r>
        <w:rPr>
          <w:sz w:val="24"/>
        </w:rPr>
        <w:t>Constancia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residencia,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14:paraId="19FDE979" w14:textId="77777777" w:rsidR="00F5099B" w:rsidRDefault="009A284A">
      <w:pPr>
        <w:pStyle w:val="Prrafodelista"/>
        <w:numPr>
          <w:ilvl w:val="0"/>
          <w:numId w:val="1"/>
        </w:numPr>
        <w:tabs>
          <w:tab w:val="left" w:pos="586"/>
        </w:tabs>
        <w:ind w:left="686" w:right="111" w:hanging="425"/>
        <w:jc w:val="both"/>
        <w:rPr>
          <w:sz w:val="24"/>
        </w:rPr>
      </w:pPr>
      <w:r>
        <w:rPr>
          <w:sz w:val="24"/>
        </w:rPr>
        <w:t>En su caso, carta en la que especifique los periodos para los que han sido</w:t>
      </w:r>
      <w:r>
        <w:rPr>
          <w:spacing w:val="1"/>
          <w:sz w:val="24"/>
        </w:rPr>
        <w:t xml:space="preserve"> </w:t>
      </w:r>
      <w:r>
        <w:rPr>
          <w:sz w:val="24"/>
        </w:rPr>
        <w:t>electos en ese cargo y la manifestación de estar cumpliendo los límites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6"/>
          <w:sz w:val="24"/>
        </w:rPr>
        <w:t xml:space="preserve"> </w:t>
      </w:r>
      <w:r>
        <w:rPr>
          <w:sz w:val="24"/>
        </w:rPr>
        <w:t>Política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Estados</w:t>
      </w:r>
      <w:r>
        <w:rPr>
          <w:spacing w:val="-15"/>
          <w:sz w:val="24"/>
        </w:rPr>
        <w:t xml:space="preserve"> </w:t>
      </w:r>
      <w:r>
        <w:rPr>
          <w:sz w:val="24"/>
        </w:rPr>
        <w:t>Unidos</w:t>
      </w:r>
      <w:r>
        <w:rPr>
          <w:spacing w:val="-18"/>
          <w:sz w:val="24"/>
        </w:rPr>
        <w:t xml:space="preserve"> </w:t>
      </w:r>
      <w:r>
        <w:rPr>
          <w:sz w:val="24"/>
        </w:rPr>
        <w:t>Mexicanos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7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Estado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reelección,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241,</w:t>
      </w:r>
      <w:r>
        <w:rPr>
          <w:spacing w:val="-74"/>
          <w:sz w:val="24"/>
        </w:rPr>
        <w:t xml:space="preserve"> </w:t>
      </w:r>
      <w:r>
        <w:rPr>
          <w:sz w:val="24"/>
        </w:rPr>
        <w:t>párrafo</w:t>
      </w:r>
      <w:r>
        <w:rPr>
          <w:spacing w:val="-17"/>
          <w:sz w:val="24"/>
        </w:rPr>
        <w:t xml:space="preserve"> </w:t>
      </w:r>
      <w:r>
        <w:rPr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z w:val="24"/>
        </w:rPr>
        <w:t>fracción</w:t>
      </w:r>
      <w:r>
        <w:rPr>
          <w:spacing w:val="-16"/>
          <w:sz w:val="24"/>
        </w:rPr>
        <w:t xml:space="preserve"> </w:t>
      </w:r>
      <w:r>
        <w:rPr>
          <w:sz w:val="24"/>
        </w:rPr>
        <w:t>I,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14"/>
          <w:sz w:val="24"/>
        </w:rPr>
        <w:t xml:space="preserve"> </w:t>
      </w:r>
      <w:r>
        <w:rPr>
          <w:sz w:val="24"/>
        </w:rPr>
        <w:t>g)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Código</w:t>
      </w:r>
      <w:r>
        <w:rPr>
          <w:spacing w:val="-14"/>
          <w:sz w:val="24"/>
        </w:rPr>
        <w:t xml:space="preserve"> </w:t>
      </w:r>
      <w:r>
        <w:rPr>
          <w:sz w:val="24"/>
        </w:rPr>
        <w:t>Electoral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Jalisco.</w:t>
      </w:r>
    </w:p>
    <w:p w14:paraId="3CF281DA" w14:textId="77777777" w:rsidR="00F5099B" w:rsidRDefault="00F5099B">
      <w:pPr>
        <w:pStyle w:val="Textoindependiente"/>
        <w:spacing w:before="2"/>
        <w:rPr>
          <w:sz w:val="48"/>
        </w:rPr>
      </w:pPr>
    </w:p>
    <w:p w14:paraId="3E6C5931" w14:textId="77777777" w:rsidR="00F5099B" w:rsidRDefault="009A284A">
      <w:pPr>
        <w:pStyle w:val="Textoindependiente"/>
        <w:spacing w:line="368" w:lineRule="exact"/>
        <w:ind w:left="448" w:right="314"/>
        <w:jc w:val="center"/>
      </w:pPr>
      <w:r>
        <w:t>Capítulo</w:t>
      </w:r>
      <w:r>
        <w:rPr>
          <w:spacing w:val="-2"/>
        </w:rPr>
        <w:t xml:space="preserve"> </w:t>
      </w:r>
      <w:r>
        <w:t>Cuarto</w:t>
      </w:r>
    </w:p>
    <w:p w14:paraId="5DA69433" w14:textId="77777777" w:rsidR="00F5099B" w:rsidRDefault="009A284A">
      <w:pPr>
        <w:pStyle w:val="Textoindependiente"/>
        <w:spacing w:line="368" w:lineRule="exact"/>
        <w:ind w:left="448" w:right="314"/>
        <w:jc w:val="center"/>
      </w:pP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candidatura</w:t>
      </w:r>
    </w:p>
    <w:p w14:paraId="5A905BD7" w14:textId="77777777" w:rsidR="00F5099B" w:rsidRDefault="00F5099B">
      <w:pPr>
        <w:pStyle w:val="Textoindependiente"/>
        <w:spacing w:before="1"/>
      </w:pPr>
    </w:p>
    <w:p w14:paraId="6F2035D9" w14:textId="77777777" w:rsidR="00F5099B" w:rsidRDefault="009A284A">
      <w:pPr>
        <w:pStyle w:val="Textoindependiente"/>
        <w:spacing w:before="1" w:line="368" w:lineRule="exact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15</w:t>
      </w:r>
    </w:p>
    <w:p w14:paraId="41BEB181" w14:textId="77777777" w:rsidR="00F5099B" w:rsidRDefault="009A284A">
      <w:pPr>
        <w:pStyle w:val="Textoindependiente"/>
        <w:ind w:left="261" w:right="121"/>
        <w:jc w:val="both"/>
      </w:pPr>
      <w:r>
        <w:t>Una vez recibida la solicitud de registro y la documentación respectiva, el</w:t>
      </w:r>
      <w:r>
        <w:rPr>
          <w:spacing w:val="1"/>
        </w:rPr>
        <w:t xml:space="preserve"> </w:t>
      </w:r>
      <w:r>
        <w:t>Consejo General analizará si la o las personas aspirantes cumplen con los</w:t>
      </w:r>
      <w:r>
        <w:rPr>
          <w:spacing w:val="1"/>
        </w:rPr>
        <w:t xml:space="preserve"> </w:t>
      </w:r>
      <w:r>
        <w:rPr>
          <w:spacing w:val="-1"/>
        </w:rPr>
        <w:t xml:space="preserve">requisitos previstos en los presentes lineamientos, </w:t>
      </w:r>
      <w:r>
        <w:t>de ser así, procederá a</w:t>
      </w:r>
      <w:r>
        <w:rPr>
          <w:spacing w:val="1"/>
        </w:rPr>
        <w:t xml:space="preserve"> </w:t>
      </w:r>
      <w:r>
        <w:rPr>
          <w:spacing w:val="-1"/>
        </w:rPr>
        <w:t xml:space="preserve">otorgar el registro correspondiente, en los mismos </w:t>
      </w:r>
      <w:r>
        <w:t>términos y plazos que se</w:t>
      </w:r>
      <w:r>
        <w:rPr>
          <w:spacing w:val="1"/>
        </w:rPr>
        <w:t xml:space="preserve"> </w:t>
      </w:r>
      <w:r>
        <w:t>establezca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candidaturas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partidospolíticos</w:t>
      </w:r>
      <w:proofErr w:type="spellEnd"/>
      <w:r>
        <w:t>.</w:t>
      </w:r>
    </w:p>
    <w:p w14:paraId="4BAC7C74" w14:textId="77777777" w:rsidR="00F5099B" w:rsidRDefault="00F5099B">
      <w:pPr>
        <w:pStyle w:val="Textoindependiente"/>
        <w:spacing w:before="14"/>
        <w:rPr>
          <w:sz w:val="23"/>
        </w:rPr>
      </w:pPr>
    </w:p>
    <w:p w14:paraId="332F38C5" w14:textId="77777777" w:rsidR="00F5099B" w:rsidRDefault="009A284A">
      <w:pPr>
        <w:pStyle w:val="Textoindependiente"/>
        <w:spacing w:before="1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16</w:t>
      </w:r>
    </w:p>
    <w:p w14:paraId="35A1B41C" w14:textId="77777777" w:rsidR="00F5099B" w:rsidRDefault="009A284A">
      <w:pPr>
        <w:pStyle w:val="Textoindependiente"/>
        <w:ind w:left="261" w:right="125"/>
        <w:jc w:val="both"/>
      </w:pPr>
      <w:r>
        <w:t>Las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 que obtengan su registro para contender por un cargo de elección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aparecerán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boletas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contiendan.</w:t>
      </w:r>
    </w:p>
    <w:p w14:paraId="17876825" w14:textId="77777777" w:rsidR="00F5099B" w:rsidRDefault="00F5099B">
      <w:pPr>
        <w:pStyle w:val="Textoindependiente"/>
      </w:pPr>
    </w:p>
    <w:p w14:paraId="40B32257" w14:textId="77777777" w:rsidR="00F5099B" w:rsidRDefault="009A284A">
      <w:pPr>
        <w:pStyle w:val="Textoindependiente"/>
        <w:ind w:left="261"/>
        <w:jc w:val="both"/>
      </w:pPr>
      <w:r>
        <w:t>Artículo</w:t>
      </w:r>
      <w:r>
        <w:rPr>
          <w:spacing w:val="-1"/>
        </w:rPr>
        <w:t xml:space="preserve"> </w:t>
      </w:r>
      <w:r>
        <w:t>17</w:t>
      </w:r>
    </w:p>
    <w:p w14:paraId="333947B6" w14:textId="77777777" w:rsidR="00F5099B" w:rsidRDefault="009A284A">
      <w:pPr>
        <w:pStyle w:val="Textoindependiente"/>
        <w:spacing w:before="1"/>
        <w:ind w:left="261" w:right="122"/>
        <w:jc w:val="both"/>
      </w:pPr>
      <w:r>
        <w:t>Las y los candidatos independientes indígenas que obtengan su registro no</w:t>
      </w:r>
      <w:r>
        <w:rPr>
          <w:spacing w:val="1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sustituidos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de las</w:t>
      </w:r>
      <w:r>
        <w:rPr>
          <w:spacing w:val="-6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electoral.</w:t>
      </w:r>
    </w:p>
    <w:p w14:paraId="3780DE5E" w14:textId="77777777" w:rsidR="00F5099B" w:rsidRDefault="00F5099B">
      <w:pPr>
        <w:pStyle w:val="Textoindependiente"/>
      </w:pPr>
    </w:p>
    <w:p w14:paraId="65DFA067" w14:textId="77777777" w:rsidR="00F5099B" w:rsidRDefault="009A284A">
      <w:pPr>
        <w:pStyle w:val="Textoindependiente"/>
        <w:ind w:left="261"/>
        <w:jc w:val="both"/>
      </w:pPr>
      <w:r>
        <w:t>Artículo 18</w:t>
      </w:r>
    </w:p>
    <w:p w14:paraId="4F196A9B" w14:textId="77777777" w:rsidR="00F5099B" w:rsidRDefault="009A284A">
      <w:pPr>
        <w:pStyle w:val="Textoindependiente"/>
        <w:spacing w:before="1"/>
        <w:ind w:left="261" w:right="122"/>
        <w:jc w:val="both"/>
      </w:pP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Diputada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20"/>
        </w:rPr>
        <w:t xml:space="preserve"> </w:t>
      </w:r>
      <w:r>
        <w:rPr>
          <w:spacing w:val="-1"/>
        </w:rPr>
        <w:t>Diputado,</w:t>
      </w:r>
      <w:r>
        <w:rPr>
          <w:spacing w:val="-17"/>
        </w:rPr>
        <w:t xml:space="preserve"> </w:t>
      </w:r>
      <w:r>
        <w:rPr>
          <w:spacing w:val="-1"/>
        </w:rPr>
        <w:t>será</w:t>
      </w:r>
      <w:r>
        <w:rPr>
          <w:spacing w:val="-19"/>
        </w:rPr>
        <w:t xml:space="preserve"> </w:t>
      </w:r>
      <w:r>
        <w:t>cancelado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registro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fórmula</w:t>
      </w:r>
      <w:r>
        <w:rPr>
          <w:spacing w:val="-17"/>
        </w:rPr>
        <w:t xml:space="preserve"> </w:t>
      </w:r>
      <w:r>
        <w:t>completa</w:t>
      </w:r>
      <w:r>
        <w:rPr>
          <w:spacing w:val="-16"/>
        </w:rPr>
        <w:t xml:space="preserve"> </w:t>
      </w:r>
      <w:r>
        <w:t>cuando</w:t>
      </w:r>
    </w:p>
    <w:p w14:paraId="1D1B9853" w14:textId="77777777" w:rsidR="00F5099B" w:rsidRDefault="00F5099B">
      <w:pPr>
        <w:jc w:val="both"/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46AF5DBA" w14:textId="51B4E072" w:rsidR="00F5099B" w:rsidRDefault="009A284A">
      <w:pPr>
        <w:pStyle w:val="Textoindependiente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F89087" wp14:editId="0AA75D59">
                <wp:simplePos x="0" y="0"/>
                <wp:positionH relativeFrom="page">
                  <wp:posOffset>507365</wp:posOffset>
                </wp:positionH>
                <wp:positionV relativeFrom="page">
                  <wp:posOffset>3216275</wp:posOffset>
                </wp:positionV>
                <wp:extent cx="8890" cy="233045"/>
                <wp:effectExtent l="0" t="0" r="0" b="0"/>
                <wp:wrapNone/>
                <wp:docPr id="16863912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3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F329" id="Rectangle 2" o:spid="_x0000_s1026" style="position:absolute;margin-left:39.95pt;margin-top:253.25pt;width:.7pt;height:18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50AB7D8A" w14:textId="77777777" w:rsidR="00F5099B" w:rsidRDefault="009A284A">
      <w:pPr>
        <w:pStyle w:val="Textoindependiente"/>
        <w:spacing w:before="100"/>
        <w:ind w:left="261" w:right="122"/>
        <w:jc w:val="both"/>
      </w:pPr>
      <w:r>
        <w:rPr>
          <w:spacing w:val="-1"/>
        </w:rPr>
        <w:t>falte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propietaria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propietario.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ausencia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suplente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invalidará</w:t>
      </w:r>
      <w:r>
        <w:rPr>
          <w:spacing w:val="-7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fórmula.</w:t>
      </w:r>
    </w:p>
    <w:p w14:paraId="5DFBF039" w14:textId="77777777" w:rsidR="00F5099B" w:rsidRDefault="00F5099B">
      <w:pPr>
        <w:pStyle w:val="Textoindependiente"/>
      </w:pPr>
    </w:p>
    <w:p w14:paraId="253B936D" w14:textId="77777777" w:rsidR="00F5099B" w:rsidRDefault="009A284A">
      <w:pPr>
        <w:pStyle w:val="Textoindependiente"/>
        <w:spacing w:line="368" w:lineRule="exact"/>
        <w:ind w:left="261"/>
        <w:jc w:val="both"/>
      </w:pPr>
      <w:r>
        <w:t>Artículo</w:t>
      </w:r>
      <w:r>
        <w:rPr>
          <w:spacing w:val="-2"/>
        </w:rPr>
        <w:t xml:space="preserve"> </w:t>
      </w:r>
      <w:r>
        <w:t>19</w:t>
      </w:r>
    </w:p>
    <w:p w14:paraId="79937278" w14:textId="77777777" w:rsidR="00F5099B" w:rsidRDefault="009A284A">
      <w:pPr>
        <w:pStyle w:val="Textoindependiente"/>
        <w:ind w:left="261" w:right="121"/>
        <w:jc w:val="both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listas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fórmulas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candidatos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munícipes,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cualquier</w:t>
      </w:r>
      <w:r>
        <w:rPr>
          <w:spacing w:val="-74"/>
        </w:rPr>
        <w:t xml:space="preserve"> </w:t>
      </w:r>
      <w:r>
        <w:t>causa falta uno de los integrantes propietarios de la fórmula, se cancelará el</w:t>
      </w:r>
      <w:r>
        <w:rPr>
          <w:spacing w:val="1"/>
        </w:rPr>
        <w:t xml:space="preserve"> </w:t>
      </w:r>
      <w:r>
        <w:t>registro de todos. La ausencia de más de la mitad de los suplentes invalidará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fórmula.</w:t>
      </w:r>
    </w:p>
    <w:p w14:paraId="289B5670" w14:textId="77777777" w:rsidR="00F5099B" w:rsidRDefault="00F5099B">
      <w:pPr>
        <w:pStyle w:val="Textoindependiente"/>
        <w:spacing w:before="1"/>
      </w:pPr>
    </w:p>
    <w:p w14:paraId="6A4FCF71" w14:textId="77777777" w:rsidR="00F5099B" w:rsidRDefault="009A284A">
      <w:pPr>
        <w:pStyle w:val="Textoindependiente"/>
        <w:spacing w:line="368" w:lineRule="exact"/>
        <w:ind w:left="448" w:right="312"/>
        <w:jc w:val="center"/>
      </w:pPr>
      <w:r>
        <w:t>Capítulo</w:t>
      </w:r>
      <w:r>
        <w:rPr>
          <w:spacing w:val="-3"/>
        </w:rPr>
        <w:t xml:space="preserve"> </w:t>
      </w:r>
      <w:r>
        <w:t>Quinto</w:t>
      </w:r>
    </w:p>
    <w:p w14:paraId="12D60A34" w14:textId="77777777" w:rsidR="00F5099B" w:rsidRDefault="009A284A">
      <w:pPr>
        <w:pStyle w:val="Textoindependiente"/>
        <w:spacing w:line="368" w:lineRule="exact"/>
        <w:ind w:left="448" w:right="317"/>
        <w:jc w:val="center"/>
      </w:pP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derechos,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prerrogativas</w:t>
      </w:r>
    </w:p>
    <w:p w14:paraId="385232CD" w14:textId="77777777" w:rsidR="00F5099B" w:rsidRDefault="00F5099B">
      <w:pPr>
        <w:pStyle w:val="Textoindependiente"/>
        <w:spacing w:before="2"/>
      </w:pPr>
    </w:p>
    <w:p w14:paraId="4473A802" w14:textId="77777777" w:rsidR="00F5099B" w:rsidRDefault="009A284A">
      <w:pPr>
        <w:pStyle w:val="Textoindependiente"/>
        <w:spacing w:line="368" w:lineRule="exact"/>
        <w:ind w:left="261"/>
        <w:jc w:val="both"/>
      </w:pPr>
      <w:r>
        <w:t>Artículo 20</w:t>
      </w:r>
    </w:p>
    <w:p w14:paraId="24011DC9" w14:textId="77777777" w:rsidR="00F5099B" w:rsidRDefault="009A284A">
      <w:pPr>
        <w:pStyle w:val="Textoindependiente"/>
        <w:ind w:left="261" w:right="122"/>
        <w:jc w:val="both"/>
      </w:pPr>
      <w:r>
        <w:t>Las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gozarán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prerrogativas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candidaturas</w:t>
      </w:r>
      <w:r>
        <w:rPr>
          <w:spacing w:val="-5"/>
        </w:rPr>
        <w:t xml:space="preserve"> </w:t>
      </w:r>
      <w:r>
        <w:t>independientes</w:t>
      </w:r>
      <w:r>
        <w:rPr>
          <w:spacing w:val="-5"/>
        </w:rPr>
        <w:t xml:space="preserve"> </w:t>
      </w:r>
      <w:r>
        <w:t>ordinarias</w:t>
      </w:r>
      <w:r>
        <w:rPr>
          <w:spacing w:val="-7"/>
        </w:rPr>
        <w:t xml:space="preserve"> </w:t>
      </w:r>
      <w:r>
        <w:t>y</w:t>
      </w:r>
      <w:r>
        <w:rPr>
          <w:spacing w:val="-73"/>
        </w:rPr>
        <w:t xml:space="preserve"> </w:t>
      </w:r>
      <w:r>
        <w:t>estarán</w:t>
      </w:r>
      <w:r>
        <w:rPr>
          <w:spacing w:val="-1"/>
        </w:rPr>
        <w:t xml:space="preserve"> </w:t>
      </w:r>
      <w:r>
        <w:t>sujetas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mismas</w:t>
      </w:r>
      <w:r>
        <w:rPr>
          <w:spacing w:val="-1"/>
        </w:rPr>
        <w:t xml:space="preserve"> </w:t>
      </w:r>
      <w:r>
        <w:t>obligaciones.</w:t>
      </w:r>
    </w:p>
    <w:p w14:paraId="59E05F51" w14:textId="77777777" w:rsidR="00F5099B" w:rsidRDefault="00F5099B">
      <w:pPr>
        <w:pStyle w:val="Textoindependiente"/>
      </w:pPr>
    </w:p>
    <w:p w14:paraId="0FB58237" w14:textId="77777777" w:rsidR="00F5099B" w:rsidRDefault="009A284A">
      <w:pPr>
        <w:pStyle w:val="Textoindependiente"/>
        <w:ind w:left="261"/>
        <w:jc w:val="both"/>
      </w:pPr>
      <w:r>
        <w:t>Artículo</w:t>
      </w:r>
      <w:r>
        <w:rPr>
          <w:spacing w:val="-2"/>
        </w:rPr>
        <w:t xml:space="preserve"> </w:t>
      </w:r>
      <w:r>
        <w:t>21</w:t>
      </w:r>
    </w:p>
    <w:p w14:paraId="41513F03" w14:textId="77777777" w:rsidR="00F5099B" w:rsidRDefault="009A284A">
      <w:pPr>
        <w:pStyle w:val="Textoindependiente"/>
        <w:spacing w:before="1"/>
        <w:ind w:left="261" w:right="124"/>
        <w:jc w:val="both"/>
      </w:pPr>
      <w:r>
        <w:t>El régimen de financiamiento de las candidaturas independientes indígenas</w:t>
      </w:r>
      <w:r>
        <w:rPr>
          <w:spacing w:val="1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aplique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candidaturas</w:t>
      </w:r>
      <w:r>
        <w:rPr>
          <w:spacing w:val="-4"/>
        </w:rPr>
        <w:t xml:space="preserve"> </w:t>
      </w:r>
      <w:r>
        <w:t>independientes.</w:t>
      </w:r>
    </w:p>
    <w:p w14:paraId="64EB376B" w14:textId="77777777" w:rsidR="00F5099B" w:rsidRDefault="00F5099B">
      <w:pPr>
        <w:pStyle w:val="Textoindependiente"/>
      </w:pPr>
    </w:p>
    <w:p w14:paraId="2EBA0234" w14:textId="77777777" w:rsidR="00F5099B" w:rsidRDefault="009A284A">
      <w:pPr>
        <w:pStyle w:val="Textoindependiente"/>
        <w:spacing w:line="368" w:lineRule="exact"/>
        <w:ind w:left="261"/>
        <w:jc w:val="both"/>
      </w:pPr>
      <w:r>
        <w:t>Artículo</w:t>
      </w:r>
      <w:r>
        <w:rPr>
          <w:spacing w:val="-2"/>
        </w:rPr>
        <w:t xml:space="preserve"> </w:t>
      </w:r>
      <w:r>
        <w:t>22</w:t>
      </w:r>
    </w:p>
    <w:p w14:paraId="30F341CF" w14:textId="77777777" w:rsidR="00F5099B" w:rsidRDefault="009A284A">
      <w:pPr>
        <w:pStyle w:val="Textoindependiente"/>
        <w:ind w:left="261" w:right="124"/>
        <w:jc w:val="both"/>
      </w:pPr>
      <w:r>
        <w:t>La utilización de la cuenta será a partir del inicio del plazo para la celebración</w:t>
      </w:r>
      <w:r>
        <w:rPr>
          <w:spacing w:val="-73"/>
        </w:rPr>
        <w:t xml:space="preserve"> </w:t>
      </w:r>
      <w:r>
        <w:t>de la asamblea y hasta la conclusión de la campaña, en su caso, y con</w:t>
      </w:r>
      <w:r>
        <w:rPr>
          <w:spacing w:val="1"/>
        </w:rPr>
        <w:t xml:space="preserve"> </w:t>
      </w:r>
      <w:r>
        <w:t>posterioridad, exclusivamente para cubrir los pasivos contraídos y demás</w:t>
      </w:r>
      <w:r>
        <w:rPr>
          <w:spacing w:val="1"/>
        </w:rPr>
        <w:t xml:space="preserve"> </w:t>
      </w:r>
      <w:r>
        <w:t>erogaciones. Su cancelación deberá realizarse una vez que se concluyan los</w:t>
      </w:r>
      <w:r>
        <w:rPr>
          <w:spacing w:val="1"/>
        </w:rPr>
        <w:t xml:space="preserve"> </w:t>
      </w:r>
      <w:r>
        <w:t>procedimientos que correspondan a la Unidad de Fiscalización del Instituto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Electoral.</w:t>
      </w:r>
    </w:p>
    <w:p w14:paraId="7F306F86" w14:textId="77777777" w:rsidR="00F5099B" w:rsidRDefault="00F5099B">
      <w:pPr>
        <w:pStyle w:val="Textoindependiente"/>
        <w:spacing w:before="8"/>
        <w:rPr>
          <w:sz w:val="17"/>
        </w:rPr>
      </w:pPr>
    </w:p>
    <w:p w14:paraId="003352E8" w14:textId="77777777" w:rsidR="00F5099B" w:rsidRDefault="009A284A">
      <w:pPr>
        <w:pStyle w:val="Textoindependiente"/>
        <w:spacing w:before="101"/>
        <w:ind w:left="2743" w:right="2605" w:firstLine="1017"/>
      </w:pPr>
      <w:r>
        <w:t>TÍTULO SEGUNDO</w:t>
      </w:r>
      <w:r>
        <w:rPr>
          <w:spacing w:val="1"/>
        </w:rPr>
        <w:t xml:space="preserve"> </w:t>
      </w:r>
      <w:r>
        <w:rPr>
          <w:spacing w:val="-1"/>
        </w:rPr>
        <w:t>DISPOSICIONES</w:t>
      </w:r>
      <w:r>
        <w:rPr>
          <w:spacing w:val="-7"/>
        </w:rPr>
        <w:t xml:space="preserve"> </w:t>
      </w:r>
      <w:r>
        <w:rPr>
          <w:spacing w:val="-1"/>
        </w:rPr>
        <w:t>COMPLEMENTARIAS</w:t>
      </w:r>
    </w:p>
    <w:p w14:paraId="4C003F0F" w14:textId="77777777" w:rsidR="00F5099B" w:rsidRDefault="00F5099B">
      <w:pPr>
        <w:sectPr w:rsidR="00F5099B">
          <w:pgSz w:w="12240" w:h="15840"/>
          <w:pgMar w:top="2080" w:right="1380" w:bottom="1200" w:left="1400" w:header="810" w:footer="1015" w:gutter="0"/>
          <w:cols w:space="720"/>
        </w:sectPr>
      </w:pPr>
    </w:p>
    <w:p w14:paraId="408005CE" w14:textId="77777777" w:rsidR="00F5099B" w:rsidRDefault="00F5099B">
      <w:pPr>
        <w:pStyle w:val="Textoindependiente"/>
        <w:spacing w:before="1"/>
        <w:rPr>
          <w:sz w:val="19"/>
        </w:rPr>
      </w:pPr>
    </w:p>
    <w:p w14:paraId="0A6B9285" w14:textId="77777777" w:rsidR="00F5099B" w:rsidRDefault="009A284A">
      <w:pPr>
        <w:pStyle w:val="Textoindependiente"/>
        <w:spacing w:before="100" w:line="368" w:lineRule="exact"/>
        <w:ind w:left="261"/>
      </w:pPr>
      <w:r>
        <w:t>Artículo</w:t>
      </w:r>
      <w:r>
        <w:rPr>
          <w:spacing w:val="-1"/>
        </w:rPr>
        <w:t xml:space="preserve"> </w:t>
      </w:r>
      <w:r>
        <w:t>23</w:t>
      </w:r>
    </w:p>
    <w:p w14:paraId="5BE0B442" w14:textId="77777777" w:rsidR="00F5099B" w:rsidRDefault="009A284A">
      <w:pPr>
        <w:pStyle w:val="Textoindependiente"/>
        <w:ind w:left="261"/>
      </w:pPr>
      <w:r>
        <w:t>Lo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previsto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presentes</w:t>
      </w:r>
      <w:r>
        <w:rPr>
          <w:spacing w:val="32"/>
        </w:rPr>
        <w:t xml:space="preserve"> </w:t>
      </w:r>
      <w:r>
        <w:t>Lineamientos,</w:t>
      </w:r>
      <w:r>
        <w:rPr>
          <w:spacing w:val="33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resuelto</w:t>
      </w:r>
      <w:r>
        <w:rPr>
          <w:spacing w:val="3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Consejo</w:t>
      </w:r>
      <w:r>
        <w:rPr>
          <w:spacing w:val="-7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IEPC.</w:t>
      </w:r>
    </w:p>
    <w:p w14:paraId="56702DCE" w14:textId="77777777" w:rsidR="00F5099B" w:rsidRDefault="00F5099B">
      <w:pPr>
        <w:pStyle w:val="Textoindependiente"/>
        <w:rPr>
          <w:sz w:val="48"/>
        </w:rPr>
      </w:pPr>
    </w:p>
    <w:p w14:paraId="289A0BE8" w14:textId="77777777" w:rsidR="00F5099B" w:rsidRDefault="009A284A">
      <w:pPr>
        <w:pStyle w:val="Textoindependiente"/>
        <w:ind w:left="448" w:right="316"/>
        <w:jc w:val="center"/>
      </w:pPr>
      <w:r>
        <w:t>Transitorios</w:t>
      </w:r>
    </w:p>
    <w:p w14:paraId="38C7957A" w14:textId="77777777" w:rsidR="00F5099B" w:rsidRDefault="00F5099B">
      <w:pPr>
        <w:pStyle w:val="Textoindependiente"/>
      </w:pPr>
    </w:p>
    <w:p w14:paraId="5BBE4D20" w14:textId="77777777" w:rsidR="00F5099B" w:rsidRDefault="009A284A">
      <w:pPr>
        <w:pStyle w:val="Textoindependiente"/>
        <w:ind w:left="261"/>
      </w:pPr>
      <w:r>
        <w:t>Único.</w:t>
      </w:r>
      <w:r>
        <w:rPr>
          <w:spacing w:val="7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presentes</w:t>
      </w:r>
      <w:r>
        <w:rPr>
          <w:spacing w:val="15"/>
        </w:rPr>
        <w:t xml:space="preserve"> </w:t>
      </w:r>
      <w:r>
        <w:t>lineamientos</w:t>
      </w:r>
      <w:r>
        <w:rPr>
          <w:spacing w:val="13"/>
        </w:rPr>
        <w:t xml:space="preserve"> </w:t>
      </w:r>
      <w:r>
        <w:t>entrarán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publicación</w:t>
      </w:r>
      <w:r>
        <w:rPr>
          <w:spacing w:val="-7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“El Estado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Jalisco”.</w:t>
      </w:r>
    </w:p>
    <w:sectPr w:rsidR="00F5099B">
      <w:pgSz w:w="12240" w:h="15840"/>
      <w:pgMar w:top="2080" w:right="1380" w:bottom="1200" w:left="1400" w:header="81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7234" w14:textId="77777777" w:rsidR="00E00926" w:rsidRDefault="00E00926">
      <w:r>
        <w:separator/>
      </w:r>
    </w:p>
  </w:endnote>
  <w:endnote w:type="continuationSeparator" w:id="0">
    <w:p w14:paraId="7BCEC304" w14:textId="77777777" w:rsidR="00E00926" w:rsidRDefault="00E0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5028" w14:textId="6F0670AF" w:rsidR="00F5099B" w:rsidRDefault="009A284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022D21" wp14:editId="6D945825">
              <wp:simplePos x="0" y="0"/>
              <wp:positionH relativeFrom="page">
                <wp:posOffset>3790950</wp:posOffset>
              </wp:positionH>
              <wp:positionV relativeFrom="page">
                <wp:posOffset>9274175</wp:posOffset>
              </wp:positionV>
              <wp:extent cx="204470" cy="153670"/>
              <wp:effectExtent l="0" t="0" r="0" b="0"/>
              <wp:wrapNone/>
              <wp:docPr id="16414707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A1E9C" w14:textId="77777777" w:rsidR="00F5099B" w:rsidRDefault="009A284A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22D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pt;margin-top:730.25pt;width:16.1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" filled="f" stroked="f">
              <v:textbox inset="0,0,0,0">
                <w:txbxContent>
                  <w:p w14:paraId="468A1E9C" w14:textId="77777777" w:rsidR="00F5099B" w:rsidRDefault="009A284A">
                    <w:pPr>
                      <w:spacing w:before="14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2289" w14:textId="77777777" w:rsidR="00E00926" w:rsidRDefault="00E00926">
      <w:r>
        <w:separator/>
      </w:r>
    </w:p>
  </w:footnote>
  <w:footnote w:type="continuationSeparator" w:id="0">
    <w:p w14:paraId="0EEA438C" w14:textId="77777777" w:rsidR="00E00926" w:rsidRDefault="00E0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82A0" w14:textId="77777777" w:rsidR="00F5099B" w:rsidRDefault="009A284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DBC830A" wp14:editId="43FC1017">
          <wp:simplePos x="0" y="0"/>
          <wp:positionH relativeFrom="page">
            <wp:posOffset>1088663</wp:posOffset>
          </wp:positionH>
          <wp:positionV relativeFrom="page">
            <wp:posOffset>514476</wp:posOffset>
          </wp:positionV>
          <wp:extent cx="1619059" cy="8124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059" cy="81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B70"/>
    <w:multiLevelType w:val="hybridMultilevel"/>
    <w:tmpl w:val="D354E300"/>
    <w:lvl w:ilvl="0" w:tplc="02B2A9F8">
      <w:start w:val="1"/>
      <w:numFmt w:val="upperRoman"/>
      <w:lvlText w:val="%1."/>
      <w:lvlJc w:val="left"/>
      <w:pPr>
        <w:ind w:left="762" w:hanging="50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0D0E3378">
      <w:numFmt w:val="bullet"/>
      <w:lvlText w:val="•"/>
      <w:lvlJc w:val="left"/>
      <w:pPr>
        <w:ind w:left="1630" w:hanging="502"/>
      </w:pPr>
      <w:rPr>
        <w:rFonts w:hint="default"/>
        <w:lang w:val="es-ES" w:eastAsia="en-US" w:bidi="ar-SA"/>
      </w:rPr>
    </w:lvl>
    <w:lvl w:ilvl="2" w:tplc="0D642A38">
      <w:numFmt w:val="bullet"/>
      <w:lvlText w:val="•"/>
      <w:lvlJc w:val="left"/>
      <w:pPr>
        <w:ind w:left="2500" w:hanging="502"/>
      </w:pPr>
      <w:rPr>
        <w:rFonts w:hint="default"/>
        <w:lang w:val="es-ES" w:eastAsia="en-US" w:bidi="ar-SA"/>
      </w:rPr>
    </w:lvl>
    <w:lvl w:ilvl="3" w:tplc="242E7F58">
      <w:numFmt w:val="bullet"/>
      <w:lvlText w:val="•"/>
      <w:lvlJc w:val="left"/>
      <w:pPr>
        <w:ind w:left="3370" w:hanging="502"/>
      </w:pPr>
      <w:rPr>
        <w:rFonts w:hint="default"/>
        <w:lang w:val="es-ES" w:eastAsia="en-US" w:bidi="ar-SA"/>
      </w:rPr>
    </w:lvl>
    <w:lvl w:ilvl="4" w:tplc="BFB401A8">
      <w:numFmt w:val="bullet"/>
      <w:lvlText w:val="•"/>
      <w:lvlJc w:val="left"/>
      <w:pPr>
        <w:ind w:left="4240" w:hanging="502"/>
      </w:pPr>
      <w:rPr>
        <w:rFonts w:hint="default"/>
        <w:lang w:val="es-ES" w:eastAsia="en-US" w:bidi="ar-SA"/>
      </w:rPr>
    </w:lvl>
    <w:lvl w:ilvl="5" w:tplc="0B143D28">
      <w:numFmt w:val="bullet"/>
      <w:lvlText w:val="•"/>
      <w:lvlJc w:val="left"/>
      <w:pPr>
        <w:ind w:left="5110" w:hanging="502"/>
      </w:pPr>
      <w:rPr>
        <w:rFonts w:hint="default"/>
        <w:lang w:val="es-ES" w:eastAsia="en-US" w:bidi="ar-SA"/>
      </w:rPr>
    </w:lvl>
    <w:lvl w:ilvl="6" w:tplc="7F8A6910">
      <w:numFmt w:val="bullet"/>
      <w:lvlText w:val="•"/>
      <w:lvlJc w:val="left"/>
      <w:pPr>
        <w:ind w:left="5980" w:hanging="502"/>
      </w:pPr>
      <w:rPr>
        <w:rFonts w:hint="default"/>
        <w:lang w:val="es-ES" w:eastAsia="en-US" w:bidi="ar-SA"/>
      </w:rPr>
    </w:lvl>
    <w:lvl w:ilvl="7" w:tplc="0BBA4AAC">
      <w:numFmt w:val="bullet"/>
      <w:lvlText w:val="•"/>
      <w:lvlJc w:val="left"/>
      <w:pPr>
        <w:ind w:left="6850" w:hanging="502"/>
      </w:pPr>
      <w:rPr>
        <w:rFonts w:hint="default"/>
        <w:lang w:val="es-ES" w:eastAsia="en-US" w:bidi="ar-SA"/>
      </w:rPr>
    </w:lvl>
    <w:lvl w:ilvl="8" w:tplc="FCA6F750">
      <w:numFmt w:val="bullet"/>
      <w:lvlText w:val="•"/>
      <w:lvlJc w:val="left"/>
      <w:pPr>
        <w:ind w:left="7720" w:hanging="502"/>
      </w:pPr>
      <w:rPr>
        <w:rFonts w:hint="default"/>
        <w:lang w:val="es-ES" w:eastAsia="en-US" w:bidi="ar-SA"/>
      </w:rPr>
    </w:lvl>
  </w:abstractNum>
  <w:abstractNum w:abstractNumId="1" w15:restartNumberingAfterBreak="0">
    <w:nsid w:val="1BE009D6"/>
    <w:multiLevelType w:val="hybridMultilevel"/>
    <w:tmpl w:val="21507566"/>
    <w:lvl w:ilvl="0" w:tplc="4A4A6C54">
      <w:start w:val="1"/>
      <w:numFmt w:val="decimal"/>
      <w:lvlText w:val="%1."/>
      <w:lvlJc w:val="left"/>
      <w:pPr>
        <w:ind w:left="546" w:hanging="468"/>
        <w:jc w:val="righ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1" w:tplc="565A2856">
      <w:numFmt w:val="bullet"/>
      <w:lvlText w:val=""/>
      <w:lvlJc w:val="left"/>
      <w:pPr>
        <w:ind w:left="686" w:hanging="15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1744708">
      <w:numFmt w:val="bullet"/>
      <w:lvlText w:val="•"/>
      <w:lvlJc w:val="left"/>
      <w:pPr>
        <w:ind w:left="1655" w:hanging="154"/>
      </w:pPr>
      <w:rPr>
        <w:rFonts w:hint="default"/>
        <w:lang w:val="es-ES" w:eastAsia="en-US" w:bidi="ar-SA"/>
      </w:rPr>
    </w:lvl>
    <w:lvl w:ilvl="3" w:tplc="66B0F5B0">
      <w:numFmt w:val="bullet"/>
      <w:lvlText w:val="•"/>
      <w:lvlJc w:val="left"/>
      <w:pPr>
        <w:ind w:left="2631" w:hanging="154"/>
      </w:pPr>
      <w:rPr>
        <w:rFonts w:hint="default"/>
        <w:lang w:val="es-ES" w:eastAsia="en-US" w:bidi="ar-SA"/>
      </w:rPr>
    </w:lvl>
    <w:lvl w:ilvl="4" w:tplc="F680460A">
      <w:numFmt w:val="bullet"/>
      <w:lvlText w:val="•"/>
      <w:lvlJc w:val="left"/>
      <w:pPr>
        <w:ind w:left="3606" w:hanging="154"/>
      </w:pPr>
      <w:rPr>
        <w:rFonts w:hint="default"/>
        <w:lang w:val="es-ES" w:eastAsia="en-US" w:bidi="ar-SA"/>
      </w:rPr>
    </w:lvl>
    <w:lvl w:ilvl="5" w:tplc="47C25932">
      <w:numFmt w:val="bullet"/>
      <w:lvlText w:val="•"/>
      <w:lvlJc w:val="left"/>
      <w:pPr>
        <w:ind w:left="4582" w:hanging="154"/>
      </w:pPr>
      <w:rPr>
        <w:rFonts w:hint="default"/>
        <w:lang w:val="es-ES" w:eastAsia="en-US" w:bidi="ar-SA"/>
      </w:rPr>
    </w:lvl>
    <w:lvl w:ilvl="6" w:tplc="67CEA796">
      <w:numFmt w:val="bullet"/>
      <w:lvlText w:val="•"/>
      <w:lvlJc w:val="left"/>
      <w:pPr>
        <w:ind w:left="5557" w:hanging="154"/>
      </w:pPr>
      <w:rPr>
        <w:rFonts w:hint="default"/>
        <w:lang w:val="es-ES" w:eastAsia="en-US" w:bidi="ar-SA"/>
      </w:rPr>
    </w:lvl>
    <w:lvl w:ilvl="7" w:tplc="A498C4AC">
      <w:numFmt w:val="bullet"/>
      <w:lvlText w:val="•"/>
      <w:lvlJc w:val="left"/>
      <w:pPr>
        <w:ind w:left="6533" w:hanging="154"/>
      </w:pPr>
      <w:rPr>
        <w:rFonts w:hint="default"/>
        <w:lang w:val="es-ES" w:eastAsia="en-US" w:bidi="ar-SA"/>
      </w:rPr>
    </w:lvl>
    <w:lvl w:ilvl="8" w:tplc="7DDE1FC0">
      <w:numFmt w:val="bullet"/>
      <w:lvlText w:val="•"/>
      <w:lvlJc w:val="left"/>
      <w:pPr>
        <w:ind w:left="7508" w:hanging="154"/>
      </w:pPr>
      <w:rPr>
        <w:rFonts w:hint="default"/>
        <w:lang w:val="es-ES" w:eastAsia="en-US" w:bidi="ar-SA"/>
      </w:rPr>
    </w:lvl>
  </w:abstractNum>
  <w:abstractNum w:abstractNumId="2" w15:restartNumberingAfterBreak="0">
    <w:nsid w:val="35512F4D"/>
    <w:multiLevelType w:val="hybridMultilevel"/>
    <w:tmpl w:val="A7B4140A"/>
    <w:lvl w:ilvl="0" w:tplc="2FA4ED74">
      <w:start w:val="1"/>
      <w:numFmt w:val="lowerLetter"/>
      <w:lvlText w:val="%1)"/>
      <w:lvlJc w:val="left"/>
      <w:pPr>
        <w:ind w:left="302" w:hanging="368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1" w:tplc="FD66D672">
      <w:start w:val="1"/>
      <w:numFmt w:val="upperRoman"/>
      <w:lvlText w:val="%2."/>
      <w:lvlJc w:val="left"/>
      <w:pPr>
        <w:ind w:left="827" w:hanging="732"/>
        <w:jc w:val="left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s-ES" w:eastAsia="en-US" w:bidi="ar-SA"/>
      </w:rPr>
    </w:lvl>
    <w:lvl w:ilvl="2" w:tplc="5692A226">
      <w:numFmt w:val="bullet"/>
      <w:lvlText w:val="•"/>
      <w:lvlJc w:val="left"/>
      <w:pPr>
        <w:ind w:left="1780" w:hanging="732"/>
      </w:pPr>
      <w:rPr>
        <w:rFonts w:hint="default"/>
        <w:lang w:val="es-ES" w:eastAsia="en-US" w:bidi="ar-SA"/>
      </w:rPr>
    </w:lvl>
    <w:lvl w:ilvl="3" w:tplc="061A91E0">
      <w:numFmt w:val="bullet"/>
      <w:lvlText w:val="•"/>
      <w:lvlJc w:val="left"/>
      <w:pPr>
        <w:ind w:left="2740" w:hanging="732"/>
      </w:pPr>
      <w:rPr>
        <w:rFonts w:hint="default"/>
        <w:lang w:val="es-ES" w:eastAsia="en-US" w:bidi="ar-SA"/>
      </w:rPr>
    </w:lvl>
    <w:lvl w:ilvl="4" w:tplc="DFB01A6A">
      <w:numFmt w:val="bullet"/>
      <w:lvlText w:val="•"/>
      <w:lvlJc w:val="left"/>
      <w:pPr>
        <w:ind w:left="3700" w:hanging="732"/>
      </w:pPr>
      <w:rPr>
        <w:rFonts w:hint="default"/>
        <w:lang w:val="es-ES" w:eastAsia="en-US" w:bidi="ar-SA"/>
      </w:rPr>
    </w:lvl>
    <w:lvl w:ilvl="5" w:tplc="A434C92C">
      <w:numFmt w:val="bullet"/>
      <w:lvlText w:val="•"/>
      <w:lvlJc w:val="left"/>
      <w:pPr>
        <w:ind w:left="4660" w:hanging="732"/>
      </w:pPr>
      <w:rPr>
        <w:rFonts w:hint="default"/>
        <w:lang w:val="es-ES" w:eastAsia="en-US" w:bidi="ar-SA"/>
      </w:rPr>
    </w:lvl>
    <w:lvl w:ilvl="6" w:tplc="25D0F580">
      <w:numFmt w:val="bullet"/>
      <w:lvlText w:val="•"/>
      <w:lvlJc w:val="left"/>
      <w:pPr>
        <w:ind w:left="5620" w:hanging="732"/>
      </w:pPr>
      <w:rPr>
        <w:rFonts w:hint="default"/>
        <w:lang w:val="es-ES" w:eastAsia="en-US" w:bidi="ar-SA"/>
      </w:rPr>
    </w:lvl>
    <w:lvl w:ilvl="7" w:tplc="B372A108">
      <w:numFmt w:val="bullet"/>
      <w:lvlText w:val="•"/>
      <w:lvlJc w:val="left"/>
      <w:pPr>
        <w:ind w:left="6580" w:hanging="732"/>
      </w:pPr>
      <w:rPr>
        <w:rFonts w:hint="default"/>
        <w:lang w:val="es-ES" w:eastAsia="en-US" w:bidi="ar-SA"/>
      </w:rPr>
    </w:lvl>
    <w:lvl w:ilvl="8" w:tplc="5B58AC54">
      <w:numFmt w:val="bullet"/>
      <w:lvlText w:val="•"/>
      <w:lvlJc w:val="left"/>
      <w:pPr>
        <w:ind w:left="7540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460444C2"/>
    <w:multiLevelType w:val="hybridMultilevel"/>
    <w:tmpl w:val="F8FEB654"/>
    <w:lvl w:ilvl="0" w:tplc="3662A2A6">
      <w:start w:val="1"/>
      <w:numFmt w:val="upperRoman"/>
      <w:lvlText w:val="%1."/>
      <w:lvlJc w:val="left"/>
      <w:pPr>
        <w:ind w:left="827" w:hanging="708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60B80C34">
      <w:numFmt w:val="bullet"/>
      <w:lvlText w:val=""/>
      <w:lvlJc w:val="left"/>
      <w:pPr>
        <w:ind w:left="1252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126F712">
      <w:numFmt w:val="bullet"/>
      <w:lvlText w:val="•"/>
      <w:lvlJc w:val="left"/>
      <w:pPr>
        <w:ind w:left="2171" w:hanging="425"/>
      </w:pPr>
      <w:rPr>
        <w:rFonts w:hint="default"/>
        <w:lang w:val="es-ES" w:eastAsia="en-US" w:bidi="ar-SA"/>
      </w:rPr>
    </w:lvl>
    <w:lvl w:ilvl="3" w:tplc="098695EA">
      <w:numFmt w:val="bullet"/>
      <w:lvlText w:val="•"/>
      <w:lvlJc w:val="left"/>
      <w:pPr>
        <w:ind w:left="3082" w:hanging="425"/>
      </w:pPr>
      <w:rPr>
        <w:rFonts w:hint="default"/>
        <w:lang w:val="es-ES" w:eastAsia="en-US" w:bidi="ar-SA"/>
      </w:rPr>
    </w:lvl>
    <w:lvl w:ilvl="4" w:tplc="C98CAA26">
      <w:numFmt w:val="bullet"/>
      <w:lvlText w:val="•"/>
      <w:lvlJc w:val="left"/>
      <w:pPr>
        <w:ind w:left="3993" w:hanging="425"/>
      </w:pPr>
      <w:rPr>
        <w:rFonts w:hint="default"/>
        <w:lang w:val="es-ES" w:eastAsia="en-US" w:bidi="ar-SA"/>
      </w:rPr>
    </w:lvl>
    <w:lvl w:ilvl="5" w:tplc="F76C9C5C">
      <w:numFmt w:val="bullet"/>
      <w:lvlText w:val="•"/>
      <w:lvlJc w:val="left"/>
      <w:pPr>
        <w:ind w:left="4904" w:hanging="425"/>
      </w:pPr>
      <w:rPr>
        <w:rFonts w:hint="default"/>
        <w:lang w:val="es-ES" w:eastAsia="en-US" w:bidi="ar-SA"/>
      </w:rPr>
    </w:lvl>
    <w:lvl w:ilvl="6" w:tplc="EE70E2A8">
      <w:numFmt w:val="bullet"/>
      <w:lvlText w:val="•"/>
      <w:lvlJc w:val="left"/>
      <w:pPr>
        <w:ind w:left="5815" w:hanging="425"/>
      </w:pPr>
      <w:rPr>
        <w:rFonts w:hint="default"/>
        <w:lang w:val="es-ES" w:eastAsia="en-US" w:bidi="ar-SA"/>
      </w:rPr>
    </w:lvl>
    <w:lvl w:ilvl="7" w:tplc="C930AE28">
      <w:numFmt w:val="bullet"/>
      <w:lvlText w:val="•"/>
      <w:lvlJc w:val="left"/>
      <w:pPr>
        <w:ind w:left="6726" w:hanging="425"/>
      </w:pPr>
      <w:rPr>
        <w:rFonts w:hint="default"/>
        <w:lang w:val="es-ES" w:eastAsia="en-US" w:bidi="ar-SA"/>
      </w:rPr>
    </w:lvl>
    <w:lvl w:ilvl="8" w:tplc="BCEAE994">
      <w:numFmt w:val="bullet"/>
      <w:lvlText w:val="•"/>
      <w:lvlJc w:val="left"/>
      <w:pPr>
        <w:ind w:left="7637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6A80739F"/>
    <w:multiLevelType w:val="hybridMultilevel"/>
    <w:tmpl w:val="C7D4BB62"/>
    <w:lvl w:ilvl="0" w:tplc="53869D86">
      <w:start w:val="1"/>
      <w:numFmt w:val="upperRoman"/>
      <w:lvlText w:val="%1."/>
      <w:lvlJc w:val="left"/>
      <w:pPr>
        <w:ind w:left="827" w:hanging="708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ADAC481C">
      <w:numFmt w:val="bullet"/>
      <w:lvlText w:val="•"/>
      <w:lvlJc w:val="left"/>
      <w:pPr>
        <w:ind w:left="1684" w:hanging="708"/>
      </w:pPr>
      <w:rPr>
        <w:rFonts w:hint="default"/>
        <w:lang w:val="es-ES" w:eastAsia="en-US" w:bidi="ar-SA"/>
      </w:rPr>
    </w:lvl>
    <w:lvl w:ilvl="2" w:tplc="E5605698">
      <w:numFmt w:val="bullet"/>
      <w:lvlText w:val="•"/>
      <w:lvlJc w:val="left"/>
      <w:pPr>
        <w:ind w:left="2548" w:hanging="708"/>
      </w:pPr>
      <w:rPr>
        <w:rFonts w:hint="default"/>
        <w:lang w:val="es-ES" w:eastAsia="en-US" w:bidi="ar-SA"/>
      </w:rPr>
    </w:lvl>
    <w:lvl w:ilvl="3" w:tplc="9FA05FEE">
      <w:numFmt w:val="bullet"/>
      <w:lvlText w:val="•"/>
      <w:lvlJc w:val="left"/>
      <w:pPr>
        <w:ind w:left="3412" w:hanging="708"/>
      </w:pPr>
      <w:rPr>
        <w:rFonts w:hint="default"/>
        <w:lang w:val="es-ES" w:eastAsia="en-US" w:bidi="ar-SA"/>
      </w:rPr>
    </w:lvl>
    <w:lvl w:ilvl="4" w:tplc="A5D09F46">
      <w:numFmt w:val="bullet"/>
      <w:lvlText w:val="•"/>
      <w:lvlJc w:val="left"/>
      <w:pPr>
        <w:ind w:left="4276" w:hanging="708"/>
      </w:pPr>
      <w:rPr>
        <w:rFonts w:hint="default"/>
        <w:lang w:val="es-ES" w:eastAsia="en-US" w:bidi="ar-SA"/>
      </w:rPr>
    </w:lvl>
    <w:lvl w:ilvl="5" w:tplc="BF581500">
      <w:numFmt w:val="bullet"/>
      <w:lvlText w:val="•"/>
      <w:lvlJc w:val="left"/>
      <w:pPr>
        <w:ind w:left="5140" w:hanging="708"/>
      </w:pPr>
      <w:rPr>
        <w:rFonts w:hint="default"/>
        <w:lang w:val="es-ES" w:eastAsia="en-US" w:bidi="ar-SA"/>
      </w:rPr>
    </w:lvl>
    <w:lvl w:ilvl="6" w:tplc="1A7C8BAA">
      <w:numFmt w:val="bullet"/>
      <w:lvlText w:val="•"/>
      <w:lvlJc w:val="left"/>
      <w:pPr>
        <w:ind w:left="6004" w:hanging="708"/>
      </w:pPr>
      <w:rPr>
        <w:rFonts w:hint="default"/>
        <w:lang w:val="es-ES" w:eastAsia="en-US" w:bidi="ar-SA"/>
      </w:rPr>
    </w:lvl>
    <w:lvl w:ilvl="7" w:tplc="861431D6">
      <w:numFmt w:val="bullet"/>
      <w:lvlText w:val="•"/>
      <w:lvlJc w:val="left"/>
      <w:pPr>
        <w:ind w:left="6868" w:hanging="708"/>
      </w:pPr>
      <w:rPr>
        <w:rFonts w:hint="default"/>
        <w:lang w:val="es-ES" w:eastAsia="en-US" w:bidi="ar-SA"/>
      </w:rPr>
    </w:lvl>
    <w:lvl w:ilvl="8" w:tplc="41CA6B52">
      <w:numFmt w:val="bullet"/>
      <w:lvlText w:val="•"/>
      <w:lvlJc w:val="left"/>
      <w:pPr>
        <w:ind w:left="7732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6AA33EBB"/>
    <w:multiLevelType w:val="hybridMultilevel"/>
    <w:tmpl w:val="96DE32A8"/>
    <w:lvl w:ilvl="0" w:tplc="CA56F100">
      <w:start w:val="1"/>
      <w:numFmt w:val="lowerLetter"/>
      <w:lvlText w:val="%1."/>
      <w:lvlJc w:val="left"/>
      <w:pPr>
        <w:ind w:left="261" w:hanging="579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1" w:tplc="11426CAE">
      <w:numFmt w:val="bullet"/>
      <w:lvlText w:val="•"/>
      <w:lvlJc w:val="left"/>
      <w:pPr>
        <w:ind w:left="1180" w:hanging="579"/>
      </w:pPr>
      <w:rPr>
        <w:rFonts w:hint="default"/>
        <w:lang w:val="es-ES" w:eastAsia="en-US" w:bidi="ar-SA"/>
      </w:rPr>
    </w:lvl>
    <w:lvl w:ilvl="2" w:tplc="DE4EE44E">
      <w:numFmt w:val="bullet"/>
      <w:lvlText w:val="•"/>
      <w:lvlJc w:val="left"/>
      <w:pPr>
        <w:ind w:left="2100" w:hanging="579"/>
      </w:pPr>
      <w:rPr>
        <w:rFonts w:hint="default"/>
        <w:lang w:val="es-ES" w:eastAsia="en-US" w:bidi="ar-SA"/>
      </w:rPr>
    </w:lvl>
    <w:lvl w:ilvl="3" w:tplc="16621F30">
      <w:numFmt w:val="bullet"/>
      <w:lvlText w:val="•"/>
      <w:lvlJc w:val="left"/>
      <w:pPr>
        <w:ind w:left="3020" w:hanging="579"/>
      </w:pPr>
      <w:rPr>
        <w:rFonts w:hint="default"/>
        <w:lang w:val="es-ES" w:eastAsia="en-US" w:bidi="ar-SA"/>
      </w:rPr>
    </w:lvl>
    <w:lvl w:ilvl="4" w:tplc="FA041C0A">
      <w:numFmt w:val="bullet"/>
      <w:lvlText w:val="•"/>
      <w:lvlJc w:val="left"/>
      <w:pPr>
        <w:ind w:left="3940" w:hanging="579"/>
      </w:pPr>
      <w:rPr>
        <w:rFonts w:hint="default"/>
        <w:lang w:val="es-ES" w:eastAsia="en-US" w:bidi="ar-SA"/>
      </w:rPr>
    </w:lvl>
    <w:lvl w:ilvl="5" w:tplc="02E21812">
      <w:numFmt w:val="bullet"/>
      <w:lvlText w:val="•"/>
      <w:lvlJc w:val="left"/>
      <w:pPr>
        <w:ind w:left="4860" w:hanging="579"/>
      </w:pPr>
      <w:rPr>
        <w:rFonts w:hint="default"/>
        <w:lang w:val="es-ES" w:eastAsia="en-US" w:bidi="ar-SA"/>
      </w:rPr>
    </w:lvl>
    <w:lvl w:ilvl="6" w:tplc="B7E2E9AA">
      <w:numFmt w:val="bullet"/>
      <w:lvlText w:val="•"/>
      <w:lvlJc w:val="left"/>
      <w:pPr>
        <w:ind w:left="5780" w:hanging="579"/>
      </w:pPr>
      <w:rPr>
        <w:rFonts w:hint="default"/>
        <w:lang w:val="es-ES" w:eastAsia="en-US" w:bidi="ar-SA"/>
      </w:rPr>
    </w:lvl>
    <w:lvl w:ilvl="7" w:tplc="B790BAC8">
      <w:numFmt w:val="bullet"/>
      <w:lvlText w:val="•"/>
      <w:lvlJc w:val="left"/>
      <w:pPr>
        <w:ind w:left="6700" w:hanging="579"/>
      </w:pPr>
      <w:rPr>
        <w:rFonts w:hint="default"/>
        <w:lang w:val="es-ES" w:eastAsia="en-US" w:bidi="ar-SA"/>
      </w:rPr>
    </w:lvl>
    <w:lvl w:ilvl="8" w:tplc="3D3E0486">
      <w:numFmt w:val="bullet"/>
      <w:lvlText w:val="•"/>
      <w:lvlJc w:val="left"/>
      <w:pPr>
        <w:ind w:left="7620" w:hanging="579"/>
      </w:pPr>
      <w:rPr>
        <w:rFonts w:hint="default"/>
        <w:lang w:val="es-ES" w:eastAsia="en-US" w:bidi="ar-SA"/>
      </w:rPr>
    </w:lvl>
  </w:abstractNum>
  <w:abstractNum w:abstractNumId="6" w15:restartNumberingAfterBreak="0">
    <w:nsid w:val="6C2C15C2"/>
    <w:multiLevelType w:val="hybridMultilevel"/>
    <w:tmpl w:val="C46CF450"/>
    <w:lvl w:ilvl="0" w:tplc="25DCEBE4">
      <w:start w:val="1"/>
      <w:numFmt w:val="lowerLetter"/>
      <w:lvlText w:val="%1)"/>
      <w:lvlJc w:val="left"/>
      <w:pPr>
        <w:ind w:left="626" w:hanging="365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1" w:tplc="2DDE25FA">
      <w:numFmt w:val="bullet"/>
      <w:lvlText w:val="•"/>
      <w:lvlJc w:val="left"/>
      <w:pPr>
        <w:ind w:left="1504" w:hanging="365"/>
      </w:pPr>
      <w:rPr>
        <w:rFonts w:hint="default"/>
        <w:lang w:val="es-ES" w:eastAsia="en-US" w:bidi="ar-SA"/>
      </w:rPr>
    </w:lvl>
    <w:lvl w:ilvl="2" w:tplc="2BEEB508">
      <w:numFmt w:val="bullet"/>
      <w:lvlText w:val="•"/>
      <w:lvlJc w:val="left"/>
      <w:pPr>
        <w:ind w:left="2388" w:hanging="365"/>
      </w:pPr>
      <w:rPr>
        <w:rFonts w:hint="default"/>
        <w:lang w:val="es-ES" w:eastAsia="en-US" w:bidi="ar-SA"/>
      </w:rPr>
    </w:lvl>
    <w:lvl w:ilvl="3" w:tplc="69542958">
      <w:numFmt w:val="bullet"/>
      <w:lvlText w:val="•"/>
      <w:lvlJc w:val="left"/>
      <w:pPr>
        <w:ind w:left="3272" w:hanging="365"/>
      </w:pPr>
      <w:rPr>
        <w:rFonts w:hint="default"/>
        <w:lang w:val="es-ES" w:eastAsia="en-US" w:bidi="ar-SA"/>
      </w:rPr>
    </w:lvl>
    <w:lvl w:ilvl="4" w:tplc="9B048180">
      <w:numFmt w:val="bullet"/>
      <w:lvlText w:val="•"/>
      <w:lvlJc w:val="left"/>
      <w:pPr>
        <w:ind w:left="4156" w:hanging="365"/>
      </w:pPr>
      <w:rPr>
        <w:rFonts w:hint="default"/>
        <w:lang w:val="es-ES" w:eastAsia="en-US" w:bidi="ar-SA"/>
      </w:rPr>
    </w:lvl>
    <w:lvl w:ilvl="5" w:tplc="86CA7C02">
      <w:numFmt w:val="bullet"/>
      <w:lvlText w:val="•"/>
      <w:lvlJc w:val="left"/>
      <w:pPr>
        <w:ind w:left="5040" w:hanging="365"/>
      </w:pPr>
      <w:rPr>
        <w:rFonts w:hint="default"/>
        <w:lang w:val="es-ES" w:eastAsia="en-US" w:bidi="ar-SA"/>
      </w:rPr>
    </w:lvl>
    <w:lvl w:ilvl="6" w:tplc="C5D29A76">
      <w:numFmt w:val="bullet"/>
      <w:lvlText w:val="•"/>
      <w:lvlJc w:val="left"/>
      <w:pPr>
        <w:ind w:left="5924" w:hanging="365"/>
      </w:pPr>
      <w:rPr>
        <w:rFonts w:hint="default"/>
        <w:lang w:val="es-ES" w:eastAsia="en-US" w:bidi="ar-SA"/>
      </w:rPr>
    </w:lvl>
    <w:lvl w:ilvl="7" w:tplc="42FE6724">
      <w:numFmt w:val="bullet"/>
      <w:lvlText w:val="•"/>
      <w:lvlJc w:val="left"/>
      <w:pPr>
        <w:ind w:left="6808" w:hanging="365"/>
      </w:pPr>
      <w:rPr>
        <w:rFonts w:hint="default"/>
        <w:lang w:val="es-ES" w:eastAsia="en-US" w:bidi="ar-SA"/>
      </w:rPr>
    </w:lvl>
    <w:lvl w:ilvl="8" w:tplc="68423028">
      <w:numFmt w:val="bullet"/>
      <w:lvlText w:val="•"/>
      <w:lvlJc w:val="left"/>
      <w:pPr>
        <w:ind w:left="7692" w:hanging="365"/>
      </w:pPr>
      <w:rPr>
        <w:rFonts w:hint="default"/>
        <w:lang w:val="es-ES" w:eastAsia="en-US" w:bidi="ar-SA"/>
      </w:rPr>
    </w:lvl>
  </w:abstractNum>
  <w:abstractNum w:abstractNumId="7" w15:restartNumberingAfterBreak="0">
    <w:nsid w:val="6E144800"/>
    <w:multiLevelType w:val="hybridMultilevel"/>
    <w:tmpl w:val="FA367ADA"/>
    <w:lvl w:ilvl="0" w:tplc="5F0CE6C0">
      <w:start w:val="1"/>
      <w:numFmt w:val="decimal"/>
      <w:lvlText w:val="%1."/>
      <w:lvlJc w:val="left"/>
      <w:pPr>
        <w:ind w:left="302" w:hanging="315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1" w:tplc="F1725252">
      <w:start w:val="1"/>
      <w:numFmt w:val="upperRoman"/>
      <w:lvlText w:val="%2."/>
      <w:lvlJc w:val="left"/>
      <w:pPr>
        <w:ind w:left="402" w:hanging="437"/>
        <w:jc w:val="left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s-ES" w:eastAsia="en-US" w:bidi="ar-SA"/>
      </w:rPr>
    </w:lvl>
    <w:lvl w:ilvl="2" w:tplc="6A826426">
      <w:start w:val="1"/>
      <w:numFmt w:val="decimal"/>
      <w:lvlText w:val="%3."/>
      <w:lvlJc w:val="left"/>
      <w:pPr>
        <w:ind w:left="839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4"/>
        <w:szCs w:val="24"/>
        <w:lang w:val="es-ES" w:eastAsia="en-US" w:bidi="ar-SA"/>
      </w:rPr>
    </w:lvl>
    <w:lvl w:ilvl="3" w:tplc="743A2FB2">
      <w:numFmt w:val="bullet"/>
      <w:lvlText w:val="•"/>
      <w:lvlJc w:val="left"/>
      <w:pPr>
        <w:ind w:left="1917" w:hanging="360"/>
      </w:pPr>
      <w:rPr>
        <w:rFonts w:hint="default"/>
        <w:lang w:val="es-ES" w:eastAsia="en-US" w:bidi="ar-SA"/>
      </w:rPr>
    </w:lvl>
    <w:lvl w:ilvl="4" w:tplc="4976830C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5" w:tplc="F6583392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6" w:tplc="B108FBA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F232F054">
      <w:numFmt w:val="bullet"/>
      <w:lvlText w:val="•"/>
      <w:lvlJc w:val="left"/>
      <w:pPr>
        <w:ind w:left="6227" w:hanging="360"/>
      </w:pPr>
      <w:rPr>
        <w:rFonts w:hint="default"/>
        <w:lang w:val="es-ES" w:eastAsia="en-US" w:bidi="ar-SA"/>
      </w:rPr>
    </w:lvl>
    <w:lvl w:ilvl="8" w:tplc="5D9805C0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</w:abstractNum>
  <w:num w:numId="1" w16cid:durableId="751581290">
    <w:abstractNumId w:val="1"/>
  </w:num>
  <w:num w:numId="2" w16cid:durableId="1510678047">
    <w:abstractNumId w:val="3"/>
  </w:num>
  <w:num w:numId="3" w16cid:durableId="770472111">
    <w:abstractNumId w:val="4"/>
  </w:num>
  <w:num w:numId="4" w16cid:durableId="1706560485">
    <w:abstractNumId w:val="5"/>
  </w:num>
  <w:num w:numId="5" w16cid:durableId="1851025540">
    <w:abstractNumId w:val="6"/>
  </w:num>
  <w:num w:numId="6" w16cid:durableId="835609213">
    <w:abstractNumId w:val="0"/>
  </w:num>
  <w:num w:numId="7" w16cid:durableId="531456341">
    <w:abstractNumId w:val="2"/>
  </w:num>
  <w:num w:numId="8" w16cid:durableId="20401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9B"/>
    <w:rsid w:val="0030027F"/>
    <w:rsid w:val="009A284A"/>
    <w:rsid w:val="009E22BF"/>
    <w:rsid w:val="00C7787E"/>
    <w:rsid w:val="00E00926"/>
    <w:rsid w:val="00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7D827"/>
  <w15:docId w15:val="{14FFC185-EE21-400D-BD07-3DE6F20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pcjalisco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2818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diaz larrazabal</dc:creator>
  <cp:lastModifiedBy>Lupita Martínez</cp:lastModifiedBy>
  <cp:revision>2</cp:revision>
  <dcterms:created xsi:type="dcterms:W3CDTF">2023-10-31T04:34:00Z</dcterms:created>
  <dcterms:modified xsi:type="dcterms:W3CDTF">2023-10-31T04:34:00Z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</Properties>
</file>