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D48A2C" w14:textId="3B537FC7" w:rsidR="00D60077" w:rsidRPr="00971279" w:rsidRDefault="00D60077" w:rsidP="00D60077">
      <w:pPr>
        <w:pStyle w:val="Sinespaciado"/>
        <w:spacing w:line="276" w:lineRule="auto"/>
        <w:jc w:val="both"/>
        <w:rPr>
          <w:rFonts w:ascii="Trebuchet MS" w:hAnsi="Trebuchet MS"/>
          <w:sz w:val="21"/>
          <w:szCs w:val="21"/>
        </w:rPr>
      </w:pPr>
      <w:bookmarkStart w:id="0" w:name="_GoBack"/>
      <w:bookmarkEnd w:id="0"/>
      <w:r w:rsidRPr="00971279">
        <w:rPr>
          <w:rFonts w:ascii="Trebuchet MS" w:hAnsi="Trebuchet MS"/>
          <w:sz w:val="21"/>
          <w:szCs w:val="21"/>
        </w:rPr>
        <w:t xml:space="preserve">Siendo las </w:t>
      </w:r>
      <w:r w:rsidR="00971279" w:rsidRPr="00971279">
        <w:rPr>
          <w:rFonts w:ascii="Trebuchet MS" w:hAnsi="Trebuchet MS"/>
          <w:sz w:val="21"/>
          <w:szCs w:val="21"/>
        </w:rPr>
        <w:t xml:space="preserve">trece </w:t>
      </w:r>
      <w:r w:rsidR="00AB6CC7" w:rsidRPr="00971279">
        <w:rPr>
          <w:rFonts w:ascii="Trebuchet MS" w:hAnsi="Trebuchet MS"/>
          <w:sz w:val="21"/>
          <w:szCs w:val="21"/>
        </w:rPr>
        <w:t>horas</w:t>
      </w:r>
      <w:r w:rsidRPr="00971279">
        <w:rPr>
          <w:rFonts w:ascii="Trebuchet MS" w:hAnsi="Trebuchet MS"/>
          <w:sz w:val="21"/>
          <w:szCs w:val="21"/>
        </w:rPr>
        <w:t xml:space="preserve">, del </w:t>
      </w:r>
      <w:r w:rsidR="00F25F64" w:rsidRPr="00971279">
        <w:rPr>
          <w:rFonts w:ascii="Trebuchet MS" w:hAnsi="Trebuchet MS"/>
          <w:sz w:val="21"/>
          <w:szCs w:val="21"/>
        </w:rPr>
        <w:t xml:space="preserve">veinte de febrero </w:t>
      </w:r>
      <w:r w:rsidRPr="00971279">
        <w:rPr>
          <w:rFonts w:ascii="Trebuchet MS" w:hAnsi="Trebuchet MS"/>
          <w:sz w:val="21"/>
          <w:szCs w:val="21"/>
        </w:rPr>
        <w:t xml:space="preserve">de </w:t>
      </w:r>
      <w:r w:rsidR="00F25F64" w:rsidRPr="00971279">
        <w:rPr>
          <w:rFonts w:ascii="Trebuchet MS" w:hAnsi="Trebuchet MS"/>
          <w:sz w:val="21"/>
          <w:szCs w:val="21"/>
        </w:rPr>
        <w:t xml:space="preserve">dos mil veinte, </w:t>
      </w:r>
      <w:r w:rsidRPr="00971279">
        <w:rPr>
          <w:rFonts w:ascii="Trebuchet MS" w:hAnsi="Trebuchet MS"/>
          <w:sz w:val="21"/>
          <w:szCs w:val="21"/>
        </w:rPr>
        <w:t xml:space="preserve">en </w:t>
      </w:r>
      <w:r w:rsidR="002367D2" w:rsidRPr="00971279">
        <w:rPr>
          <w:rFonts w:ascii="Trebuchet MS" w:hAnsi="Trebuchet MS"/>
          <w:sz w:val="21"/>
          <w:szCs w:val="21"/>
        </w:rPr>
        <w:t xml:space="preserve">el salón de Pleno del Consejo General </w:t>
      </w:r>
      <w:r w:rsidRPr="00971279">
        <w:rPr>
          <w:rFonts w:ascii="Trebuchet MS" w:hAnsi="Trebuchet MS"/>
          <w:sz w:val="21"/>
          <w:szCs w:val="21"/>
        </w:rPr>
        <w:t>del Instituto Electoral y de Participación Ciudadana del Estado de Jalisco, ubicad</w:t>
      </w:r>
      <w:r w:rsidR="002367D2" w:rsidRPr="00971279">
        <w:rPr>
          <w:rFonts w:ascii="Trebuchet MS" w:hAnsi="Trebuchet MS"/>
          <w:sz w:val="21"/>
          <w:szCs w:val="21"/>
        </w:rPr>
        <w:t>o</w:t>
      </w:r>
      <w:r w:rsidRPr="00971279">
        <w:rPr>
          <w:rFonts w:ascii="Trebuchet MS" w:hAnsi="Trebuchet MS"/>
          <w:sz w:val="21"/>
          <w:szCs w:val="21"/>
        </w:rPr>
        <w:t xml:space="preserve"> en primer planta del inmueble localizado en la avenida Paseo del Prado número 1228, colonia Lomas del Valle de la ciudad de Guadalajara, Jalisco, en términos de la convocatoria de fecha </w:t>
      </w:r>
      <w:r w:rsidR="00F25F64" w:rsidRPr="00971279">
        <w:rPr>
          <w:rFonts w:ascii="Trebuchet MS" w:hAnsi="Trebuchet MS"/>
          <w:sz w:val="21"/>
          <w:szCs w:val="21"/>
        </w:rPr>
        <w:t xml:space="preserve">diecinueve </w:t>
      </w:r>
      <w:r w:rsidR="000C20EC" w:rsidRPr="00971279">
        <w:rPr>
          <w:rFonts w:ascii="Trebuchet MS" w:hAnsi="Trebuchet MS"/>
          <w:sz w:val="21"/>
          <w:szCs w:val="21"/>
        </w:rPr>
        <w:t xml:space="preserve">del mes y </w:t>
      </w:r>
      <w:r w:rsidRPr="00971279">
        <w:rPr>
          <w:rFonts w:ascii="Trebuchet MS" w:hAnsi="Trebuchet MS"/>
          <w:sz w:val="21"/>
          <w:szCs w:val="21"/>
        </w:rPr>
        <w:t>año en curso, se reunieron las y l</w:t>
      </w:r>
      <w:r w:rsidR="002367D2" w:rsidRPr="00971279">
        <w:rPr>
          <w:rFonts w:ascii="Trebuchet MS" w:hAnsi="Trebuchet MS"/>
          <w:sz w:val="21"/>
          <w:szCs w:val="21"/>
        </w:rPr>
        <w:t>os</w:t>
      </w:r>
      <w:r w:rsidRPr="00971279">
        <w:rPr>
          <w:rFonts w:ascii="Trebuchet MS" w:hAnsi="Trebuchet MS"/>
          <w:sz w:val="21"/>
          <w:szCs w:val="21"/>
        </w:rPr>
        <w:t xml:space="preserve"> integrantes de la Comisión </w:t>
      </w:r>
      <w:r w:rsidRPr="00971279">
        <w:rPr>
          <w:rFonts w:ascii="Trebuchet MS" w:hAnsi="Trebuchet MS" w:cs="Arial"/>
          <w:sz w:val="21"/>
          <w:szCs w:val="21"/>
        </w:rPr>
        <w:t xml:space="preserve">de </w:t>
      </w:r>
      <w:r w:rsidR="000C20EC" w:rsidRPr="00971279">
        <w:rPr>
          <w:rFonts w:ascii="Trebuchet MS" w:hAnsi="Trebuchet MS" w:cs="Arial"/>
          <w:sz w:val="21"/>
          <w:szCs w:val="21"/>
        </w:rPr>
        <w:t>I</w:t>
      </w:r>
      <w:r w:rsidR="00F25F64" w:rsidRPr="00971279">
        <w:rPr>
          <w:rFonts w:ascii="Trebuchet MS" w:hAnsi="Trebuchet MS" w:cs="Arial"/>
          <w:sz w:val="21"/>
          <w:szCs w:val="21"/>
        </w:rPr>
        <w:t xml:space="preserve">gualdad de Género y No Discriminación </w:t>
      </w:r>
      <w:r w:rsidRPr="00971279">
        <w:rPr>
          <w:rFonts w:ascii="Trebuchet MS" w:hAnsi="Trebuchet MS" w:cs="Arial"/>
          <w:sz w:val="21"/>
          <w:szCs w:val="21"/>
        </w:rPr>
        <w:t>de este organismo electoral</w:t>
      </w:r>
      <w:r w:rsidRPr="00971279">
        <w:rPr>
          <w:rFonts w:ascii="Trebuchet MS" w:hAnsi="Trebuchet MS"/>
          <w:sz w:val="21"/>
          <w:szCs w:val="21"/>
        </w:rPr>
        <w:t xml:space="preserve">, con el objeto de llevar a cabo la </w:t>
      </w:r>
      <w:r w:rsidR="00F25F64" w:rsidRPr="00971279">
        <w:rPr>
          <w:rFonts w:ascii="Trebuchet MS" w:hAnsi="Trebuchet MS"/>
          <w:b/>
          <w:sz w:val="21"/>
          <w:szCs w:val="21"/>
        </w:rPr>
        <w:t>segunda</w:t>
      </w:r>
      <w:r w:rsidR="00AB6CC7" w:rsidRPr="00971279">
        <w:rPr>
          <w:rFonts w:ascii="Trebuchet MS" w:hAnsi="Trebuchet MS"/>
          <w:b/>
          <w:sz w:val="21"/>
          <w:szCs w:val="21"/>
        </w:rPr>
        <w:t xml:space="preserve"> </w:t>
      </w:r>
      <w:r w:rsidRPr="00971279">
        <w:rPr>
          <w:rFonts w:ascii="Trebuchet MS" w:hAnsi="Trebuchet MS"/>
          <w:b/>
          <w:sz w:val="21"/>
          <w:szCs w:val="21"/>
        </w:rPr>
        <w:t>sesión ordinaria</w:t>
      </w:r>
      <w:r w:rsidRPr="00971279">
        <w:rPr>
          <w:rFonts w:ascii="Trebuchet MS" w:hAnsi="Trebuchet MS"/>
          <w:sz w:val="21"/>
          <w:szCs w:val="21"/>
        </w:rPr>
        <w:t>, bajo el siguiente:</w:t>
      </w:r>
    </w:p>
    <w:p w14:paraId="3B7A8C9A" w14:textId="3B4A3811" w:rsidR="00ED1A0B" w:rsidRPr="00C27EBE" w:rsidRDefault="00ED1A0B" w:rsidP="00D60077">
      <w:pPr>
        <w:pStyle w:val="Sinespaciado"/>
        <w:spacing w:line="276" w:lineRule="auto"/>
        <w:jc w:val="both"/>
        <w:rPr>
          <w:rFonts w:ascii="Trebuchet MS" w:hAnsi="Trebuchet MS"/>
          <w:sz w:val="21"/>
          <w:szCs w:val="21"/>
          <w:highlight w:val="yellow"/>
        </w:rPr>
      </w:pPr>
    </w:p>
    <w:tbl>
      <w:tblPr>
        <w:tblW w:w="4975"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8896"/>
      </w:tblGrid>
      <w:tr w:rsidR="00D60077" w:rsidRPr="00C27EBE" w14:paraId="2D318576" w14:textId="77777777" w:rsidTr="00ED5D26">
        <w:trPr>
          <w:trHeight w:val="454"/>
          <w:jc w:val="center"/>
        </w:trPr>
        <w:tc>
          <w:tcPr>
            <w:tcW w:w="5000" w:type="pct"/>
            <w:vAlign w:val="center"/>
          </w:tcPr>
          <w:p w14:paraId="7023EC6A" w14:textId="77777777" w:rsidR="00D60077" w:rsidRPr="00F25F64" w:rsidRDefault="00D60077" w:rsidP="002C007D">
            <w:pPr>
              <w:snapToGrid w:val="0"/>
              <w:spacing w:line="276" w:lineRule="auto"/>
              <w:jc w:val="center"/>
              <w:rPr>
                <w:rFonts w:ascii="Trebuchet MS" w:hAnsi="Trebuchet MS" w:cs="Arial"/>
                <w:b/>
                <w:sz w:val="21"/>
                <w:szCs w:val="21"/>
              </w:rPr>
            </w:pPr>
            <w:r w:rsidRPr="00F25F64">
              <w:rPr>
                <w:rFonts w:ascii="Trebuchet MS" w:hAnsi="Trebuchet MS" w:cs="Arial"/>
                <w:b/>
                <w:sz w:val="21"/>
                <w:szCs w:val="21"/>
              </w:rPr>
              <w:t>ORDEN DEL DÍA</w:t>
            </w:r>
          </w:p>
        </w:tc>
      </w:tr>
      <w:tr w:rsidR="00D60077" w:rsidRPr="00C27EBE" w14:paraId="0B4F3857" w14:textId="77777777" w:rsidTr="00ED5D26">
        <w:trPr>
          <w:trHeight w:val="454"/>
          <w:jc w:val="center"/>
        </w:trPr>
        <w:tc>
          <w:tcPr>
            <w:tcW w:w="5000" w:type="pct"/>
            <w:vAlign w:val="center"/>
          </w:tcPr>
          <w:p w14:paraId="5FD9C985" w14:textId="531CBCE4" w:rsidR="00D60077" w:rsidRPr="00F25F64" w:rsidRDefault="00D60077" w:rsidP="002C007D">
            <w:pPr>
              <w:pStyle w:val="Prrafodelista"/>
              <w:numPr>
                <w:ilvl w:val="0"/>
                <w:numId w:val="1"/>
              </w:numPr>
              <w:snapToGrid w:val="0"/>
              <w:spacing w:line="276" w:lineRule="auto"/>
              <w:jc w:val="both"/>
              <w:rPr>
                <w:rFonts w:ascii="Trebuchet MS" w:hAnsi="Trebuchet MS" w:cs="Arial"/>
                <w:b/>
                <w:sz w:val="21"/>
                <w:szCs w:val="21"/>
              </w:rPr>
            </w:pPr>
            <w:r w:rsidRPr="00F25F64">
              <w:rPr>
                <w:rFonts w:ascii="Trebuchet MS" w:hAnsi="Trebuchet MS" w:cs="Arial"/>
                <w:b/>
                <w:sz w:val="21"/>
                <w:szCs w:val="21"/>
              </w:rPr>
              <w:t>Presentación y, en su caso, aprobación del orden del día.</w:t>
            </w:r>
          </w:p>
          <w:p w14:paraId="10874701" w14:textId="77777777" w:rsidR="00BC27D9" w:rsidRPr="00F25F64" w:rsidRDefault="00BC27D9" w:rsidP="00BC27D9">
            <w:pPr>
              <w:pStyle w:val="Prrafodelista"/>
              <w:snapToGrid w:val="0"/>
              <w:spacing w:line="276" w:lineRule="auto"/>
              <w:ind w:left="720"/>
              <w:jc w:val="both"/>
              <w:rPr>
                <w:rFonts w:ascii="Trebuchet MS" w:hAnsi="Trebuchet MS" w:cs="Arial"/>
                <w:b/>
                <w:sz w:val="21"/>
                <w:szCs w:val="21"/>
              </w:rPr>
            </w:pPr>
          </w:p>
          <w:p w14:paraId="52C556BE" w14:textId="67285A02" w:rsidR="00E12F1D" w:rsidRPr="00E12F1D" w:rsidRDefault="00E12F1D" w:rsidP="00F25F64">
            <w:pPr>
              <w:pStyle w:val="Prrafodelista"/>
              <w:numPr>
                <w:ilvl w:val="0"/>
                <w:numId w:val="1"/>
              </w:numPr>
              <w:rPr>
                <w:rFonts w:ascii="Trebuchet MS" w:hAnsi="Trebuchet MS" w:cs="Arial"/>
                <w:b/>
                <w:sz w:val="21"/>
                <w:szCs w:val="21"/>
              </w:rPr>
            </w:pPr>
            <w:r w:rsidRPr="008B4539">
              <w:rPr>
                <w:rFonts w:ascii="Trebuchet MS" w:hAnsi="Trebuchet MS"/>
                <w:b/>
                <w:bCs/>
                <w:sz w:val="21"/>
                <w:szCs w:val="21"/>
              </w:rPr>
              <w:t xml:space="preserve">Guarda de silencio por un minuto </w:t>
            </w:r>
            <w:r>
              <w:rPr>
                <w:rFonts w:ascii="Trebuchet MS" w:hAnsi="Trebuchet MS"/>
                <w:b/>
                <w:bCs/>
                <w:sz w:val="21"/>
                <w:szCs w:val="21"/>
              </w:rPr>
              <w:t xml:space="preserve">en virtud de </w:t>
            </w:r>
            <w:r w:rsidRPr="008B4539">
              <w:rPr>
                <w:rFonts w:ascii="Trebuchet MS" w:hAnsi="Trebuchet MS"/>
                <w:b/>
                <w:bCs/>
                <w:sz w:val="21"/>
                <w:szCs w:val="21"/>
              </w:rPr>
              <w:t>los acontecimientos señalados po</w:t>
            </w:r>
            <w:r>
              <w:rPr>
                <w:rFonts w:ascii="Trebuchet MS" w:hAnsi="Trebuchet MS"/>
                <w:b/>
                <w:bCs/>
                <w:sz w:val="21"/>
                <w:szCs w:val="21"/>
              </w:rPr>
              <w:t>r la consejera presidenta de l</w:t>
            </w:r>
            <w:r w:rsidRPr="008B4539">
              <w:rPr>
                <w:rFonts w:ascii="Trebuchet MS" w:hAnsi="Trebuchet MS"/>
                <w:b/>
                <w:bCs/>
                <w:sz w:val="21"/>
                <w:szCs w:val="21"/>
              </w:rPr>
              <w:t>a Comisión.</w:t>
            </w:r>
            <w:r w:rsidRPr="00C27EBE">
              <w:rPr>
                <w:rFonts w:ascii="Trebuchet MS" w:hAnsi="Trebuchet MS"/>
                <w:sz w:val="21"/>
                <w:szCs w:val="21"/>
                <w:highlight w:val="yellow"/>
              </w:rPr>
              <w:t xml:space="preserve">  </w:t>
            </w:r>
          </w:p>
          <w:p w14:paraId="740491DC" w14:textId="77777777" w:rsidR="00E12F1D" w:rsidRPr="00E12F1D" w:rsidRDefault="00E12F1D" w:rsidP="00E12F1D">
            <w:pPr>
              <w:pStyle w:val="Prrafodelista"/>
              <w:rPr>
                <w:rFonts w:ascii="Trebuchet MS" w:hAnsi="Trebuchet MS" w:cs="Arial"/>
                <w:b/>
                <w:sz w:val="21"/>
                <w:szCs w:val="21"/>
              </w:rPr>
            </w:pPr>
          </w:p>
          <w:p w14:paraId="35464F66" w14:textId="779D9907" w:rsidR="00F25F64" w:rsidRPr="00F25F64" w:rsidRDefault="00F25F64" w:rsidP="00F25F64">
            <w:pPr>
              <w:pStyle w:val="Prrafodelista"/>
              <w:numPr>
                <w:ilvl w:val="0"/>
                <w:numId w:val="1"/>
              </w:numPr>
              <w:rPr>
                <w:rFonts w:ascii="Trebuchet MS" w:hAnsi="Trebuchet MS" w:cs="Arial"/>
                <w:b/>
                <w:sz w:val="21"/>
                <w:szCs w:val="21"/>
              </w:rPr>
            </w:pPr>
            <w:r w:rsidRPr="00F25F64">
              <w:rPr>
                <w:rFonts w:ascii="Trebuchet MS" w:hAnsi="Trebuchet MS" w:cs="Arial"/>
                <w:b/>
                <w:sz w:val="21"/>
                <w:szCs w:val="21"/>
              </w:rPr>
              <w:t>Presentación del informe que rinde la titular de la Dirección de Igualdad de Género y No Discriminación respecto de las actividades contenidas en su programa anual de actividades.</w:t>
            </w:r>
          </w:p>
          <w:p w14:paraId="3753FCC9" w14:textId="77777777" w:rsidR="00BC27D9" w:rsidRPr="00F25F64" w:rsidRDefault="00BC27D9" w:rsidP="00BC27D9">
            <w:pPr>
              <w:pStyle w:val="Prrafodelista"/>
              <w:rPr>
                <w:rFonts w:ascii="Trebuchet MS" w:hAnsi="Trebuchet MS" w:cs="Arial"/>
                <w:b/>
                <w:sz w:val="21"/>
                <w:szCs w:val="21"/>
              </w:rPr>
            </w:pPr>
          </w:p>
          <w:p w14:paraId="593CC49A" w14:textId="1CCD7901" w:rsidR="00D60077" w:rsidRPr="00F25F64" w:rsidRDefault="00D60077" w:rsidP="00AB6CC7">
            <w:pPr>
              <w:pStyle w:val="Prrafodelista"/>
              <w:numPr>
                <w:ilvl w:val="0"/>
                <w:numId w:val="1"/>
              </w:numPr>
              <w:snapToGrid w:val="0"/>
              <w:spacing w:line="276" w:lineRule="auto"/>
              <w:jc w:val="both"/>
              <w:rPr>
                <w:rFonts w:ascii="Trebuchet MS" w:hAnsi="Trebuchet MS" w:cs="Arial"/>
                <w:b/>
                <w:sz w:val="21"/>
                <w:szCs w:val="21"/>
              </w:rPr>
            </w:pPr>
            <w:r w:rsidRPr="00F25F64">
              <w:rPr>
                <w:rFonts w:ascii="Trebuchet MS" w:hAnsi="Trebuchet MS" w:cs="Arial"/>
                <w:b/>
                <w:sz w:val="21"/>
                <w:szCs w:val="21"/>
              </w:rPr>
              <w:t>Asuntos generales.</w:t>
            </w:r>
          </w:p>
        </w:tc>
      </w:tr>
    </w:tbl>
    <w:p w14:paraId="00BB14C2" w14:textId="77777777" w:rsidR="00D60077" w:rsidRPr="00C27EBE" w:rsidRDefault="00D60077" w:rsidP="00D60077">
      <w:pPr>
        <w:pStyle w:val="Sinespaciado"/>
        <w:spacing w:line="276" w:lineRule="auto"/>
        <w:jc w:val="both"/>
        <w:rPr>
          <w:rFonts w:ascii="Trebuchet MS" w:hAnsi="Trebuchet MS"/>
          <w:sz w:val="21"/>
          <w:szCs w:val="21"/>
          <w:highlight w:val="yellow"/>
        </w:rPr>
      </w:pPr>
    </w:p>
    <w:tbl>
      <w:tblPr>
        <w:tblW w:w="4975"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1724"/>
        <w:gridCol w:w="80"/>
        <w:gridCol w:w="2523"/>
        <w:gridCol w:w="4569"/>
      </w:tblGrid>
      <w:tr w:rsidR="00D60077" w:rsidRPr="00C27EBE" w14:paraId="7A7C9BF9" w14:textId="77777777" w:rsidTr="00ED5D26">
        <w:trPr>
          <w:trHeight w:val="454"/>
          <w:jc w:val="center"/>
        </w:trPr>
        <w:tc>
          <w:tcPr>
            <w:tcW w:w="5000" w:type="pct"/>
            <w:gridSpan w:val="4"/>
            <w:vAlign w:val="center"/>
          </w:tcPr>
          <w:p w14:paraId="4342F34D" w14:textId="26F45639" w:rsidR="00D60077" w:rsidRPr="00F25F64" w:rsidRDefault="00D60077" w:rsidP="00D60077">
            <w:pPr>
              <w:snapToGrid w:val="0"/>
              <w:spacing w:line="276" w:lineRule="auto"/>
              <w:jc w:val="center"/>
              <w:rPr>
                <w:rFonts w:ascii="Trebuchet MS" w:hAnsi="Trebuchet MS" w:cs="Arial"/>
                <w:b/>
                <w:sz w:val="21"/>
                <w:szCs w:val="21"/>
              </w:rPr>
            </w:pPr>
            <w:r w:rsidRPr="00F25F64">
              <w:rPr>
                <w:rFonts w:ascii="Trebuchet MS" w:hAnsi="Trebuchet MS" w:cs="Arial"/>
                <w:b/>
                <w:sz w:val="21"/>
                <w:szCs w:val="21"/>
              </w:rPr>
              <w:t>DESA</w:t>
            </w:r>
            <w:r w:rsidR="00AB6CC7" w:rsidRPr="00F25F64">
              <w:rPr>
                <w:rFonts w:ascii="Trebuchet MS" w:hAnsi="Trebuchet MS" w:cs="Arial"/>
                <w:b/>
                <w:sz w:val="21"/>
                <w:szCs w:val="21"/>
              </w:rPr>
              <w:t>RROLLO</w:t>
            </w:r>
            <w:r w:rsidRPr="00F25F64">
              <w:rPr>
                <w:rFonts w:ascii="Trebuchet MS" w:hAnsi="Trebuchet MS" w:cs="Arial"/>
                <w:b/>
                <w:sz w:val="21"/>
                <w:szCs w:val="21"/>
              </w:rPr>
              <w:t xml:space="preserve"> DE LA SESIÓN</w:t>
            </w:r>
          </w:p>
        </w:tc>
      </w:tr>
      <w:tr w:rsidR="00D60077" w:rsidRPr="00C27EBE" w14:paraId="428C53D6" w14:textId="77777777" w:rsidTr="00ED5D26">
        <w:trPr>
          <w:trHeight w:val="454"/>
          <w:jc w:val="center"/>
        </w:trPr>
        <w:tc>
          <w:tcPr>
            <w:tcW w:w="5000" w:type="pct"/>
            <w:gridSpan w:val="4"/>
            <w:vAlign w:val="center"/>
          </w:tcPr>
          <w:p w14:paraId="197898D8" w14:textId="77777777" w:rsidR="00D60077" w:rsidRPr="00F25F64" w:rsidRDefault="00D60077" w:rsidP="00D60077">
            <w:pPr>
              <w:snapToGrid w:val="0"/>
              <w:spacing w:line="276" w:lineRule="auto"/>
              <w:jc w:val="center"/>
              <w:rPr>
                <w:rFonts w:ascii="Trebuchet MS" w:hAnsi="Trebuchet MS" w:cs="Arial"/>
                <w:b/>
                <w:sz w:val="21"/>
                <w:szCs w:val="21"/>
              </w:rPr>
            </w:pPr>
            <w:r w:rsidRPr="00F25F64">
              <w:rPr>
                <w:rFonts w:ascii="Trebuchet MS" w:hAnsi="Trebuchet MS"/>
                <w:b/>
                <w:sz w:val="21"/>
                <w:szCs w:val="21"/>
              </w:rPr>
              <w:t>PARTICIPACIÓN</w:t>
            </w:r>
          </w:p>
        </w:tc>
      </w:tr>
      <w:tr w:rsidR="00D60077" w:rsidRPr="00C27EBE" w14:paraId="6107F544" w14:textId="77777777" w:rsidTr="00ED5D26">
        <w:trPr>
          <w:trHeight w:val="454"/>
          <w:jc w:val="center"/>
        </w:trPr>
        <w:tc>
          <w:tcPr>
            <w:tcW w:w="969" w:type="pct"/>
            <w:vAlign w:val="center"/>
          </w:tcPr>
          <w:p w14:paraId="1C790984" w14:textId="43D08DB1" w:rsidR="00D60077" w:rsidRPr="00C27EBE" w:rsidRDefault="00F25F64" w:rsidP="00D60077">
            <w:pPr>
              <w:snapToGrid w:val="0"/>
              <w:spacing w:line="276" w:lineRule="auto"/>
              <w:jc w:val="center"/>
              <w:rPr>
                <w:rFonts w:ascii="Trebuchet MS" w:hAnsi="Trebuchet MS"/>
                <w:b/>
                <w:sz w:val="21"/>
                <w:szCs w:val="21"/>
                <w:highlight w:val="yellow"/>
              </w:rPr>
            </w:pPr>
            <w:r w:rsidRPr="00F25F64">
              <w:rPr>
                <w:rFonts w:ascii="Trebuchet MS" w:hAnsi="Trebuchet MS"/>
                <w:b/>
                <w:sz w:val="21"/>
                <w:szCs w:val="21"/>
              </w:rPr>
              <w:t>Erika Cecilia Ruvalcaba Corral</w:t>
            </w:r>
          </w:p>
        </w:tc>
        <w:tc>
          <w:tcPr>
            <w:tcW w:w="4031" w:type="pct"/>
            <w:gridSpan w:val="3"/>
            <w:vAlign w:val="center"/>
          </w:tcPr>
          <w:p w14:paraId="6A6EDF72" w14:textId="4E849715" w:rsidR="00D60077" w:rsidRPr="00971279" w:rsidRDefault="00D60077" w:rsidP="00D60077">
            <w:pPr>
              <w:suppressAutoHyphens/>
              <w:spacing w:line="276" w:lineRule="auto"/>
              <w:jc w:val="both"/>
              <w:rPr>
                <w:rFonts w:ascii="Trebuchet MS" w:eastAsia="Cambria" w:hAnsi="Trebuchet MS"/>
                <w:sz w:val="21"/>
                <w:szCs w:val="21"/>
                <w:lang w:eastAsia="es-MX" w:bidi="en-US"/>
              </w:rPr>
            </w:pPr>
            <w:r w:rsidRPr="00971279">
              <w:rPr>
                <w:rFonts w:ascii="Trebuchet MS" w:eastAsia="Cambria" w:hAnsi="Trebuchet MS"/>
                <w:sz w:val="21"/>
                <w:szCs w:val="21"/>
                <w:lang w:eastAsia="es-MX" w:bidi="en-US"/>
              </w:rPr>
              <w:t>Manifiesta: “</w:t>
            </w:r>
            <w:r w:rsidR="004613D5" w:rsidRPr="00971279">
              <w:rPr>
                <w:rFonts w:ascii="Trebuchet MS" w:eastAsia="Cambria" w:hAnsi="Trebuchet MS"/>
                <w:sz w:val="21"/>
                <w:szCs w:val="21"/>
                <w:lang w:eastAsia="es-MX" w:bidi="en-US"/>
              </w:rPr>
              <w:t>B</w:t>
            </w:r>
            <w:r w:rsidRPr="00971279">
              <w:rPr>
                <w:rFonts w:ascii="Trebuchet MS" w:eastAsia="Cambria" w:hAnsi="Trebuchet MS"/>
                <w:sz w:val="21"/>
                <w:szCs w:val="21"/>
                <w:lang w:eastAsia="es-MX" w:bidi="en-US"/>
              </w:rPr>
              <w:t>uen</w:t>
            </w:r>
            <w:r w:rsidR="002367D2" w:rsidRPr="00971279">
              <w:rPr>
                <w:rFonts w:ascii="Trebuchet MS" w:eastAsia="Cambria" w:hAnsi="Trebuchet MS"/>
                <w:sz w:val="21"/>
                <w:szCs w:val="21"/>
                <w:lang w:eastAsia="es-MX" w:bidi="en-US"/>
              </w:rPr>
              <w:t>a</w:t>
            </w:r>
            <w:r w:rsidRPr="00971279">
              <w:rPr>
                <w:rFonts w:ascii="Trebuchet MS" w:eastAsia="Cambria" w:hAnsi="Trebuchet MS"/>
                <w:sz w:val="21"/>
                <w:szCs w:val="21"/>
                <w:lang w:eastAsia="es-MX" w:bidi="en-US"/>
              </w:rPr>
              <w:t xml:space="preserve">s </w:t>
            </w:r>
            <w:r w:rsidR="002367D2" w:rsidRPr="00971279">
              <w:rPr>
                <w:rFonts w:ascii="Trebuchet MS" w:eastAsia="Cambria" w:hAnsi="Trebuchet MS"/>
                <w:sz w:val="21"/>
                <w:szCs w:val="21"/>
                <w:lang w:eastAsia="es-MX" w:bidi="en-US"/>
              </w:rPr>
              <w:t>tardes</w:t>
            </w:r>
            <w:r w:rsidRPr="00971279">
              <w:rPr>
                <w:rFonts w:ascii="Trebuchet MS" w:eastAsia="Cambria" w:hAnsi="Trebuchet MS"/>
                <w:sz w:val="21"/>
                <w:szCs w:val="21"/>
                <w:lang w:eastAsia="es-MX" w:bidi="en-US"/>
              </w:rPr>
              <w:t xml:space="preserve"> a </w:t>
            </w:r>
            <w:r w:rsidR="00FA708C" w:rsidRPr="00971279">
              <w:rPr>
                <w:rFonts w:ascii="Trebuchet MS" w:eastAsia="Cambria" w:hAnsi="Trebuchet MS"/>
                <w:sz w:val="21"/>
                <w:szCs w:val="21"/>
                <w:lang w:eastAsia="es-MX" w:bidi="en-US"/>
              </w:rPr>
              <w:t xml:space="preserve">las y los </w:t>
            </w:r>
            <w:r w:rsidR="004613D5" w:rsidRPr="00971279">
              <w:rPr>
                <w:rFonts w:ascii="Trebuchet MS" w:eastAsia="Cambria" w:hAnsi="Trebuchet MS"/>
                <w:sz w:val="21"/>
                <w:szCs w:val="21"/>
                <w:lang w:eastAsia="es-MX" w:bidi="en-US"/>
              </w:rPr>
              <w:t>integran</w:t>
            </w:r>
            <w:r w:rsidR="00FA708C" w:rsidRPr="00971279">
              <w:rPr>
                <w:rFonts w:ascii="Trebuchet MS" w:eastAsia="Cambria" w:hAnsi="Trebuchet MS"/>
                <w:sz w:val="21"/>
                <w:szCs w:val="21"/>
                <w:lang w:eastAsia="es-MX" w:bidi="en-US"/>
              </w:rPr>
              <w:t>tes de</w:t>
            </w:r>
            <w:r w:rsidR="004613D5" w:rsidRPr="00971279">
              <w:rPr>
                <w:rFonts w:ascii="Trebuchet MS" w:eastAsia="Cambria" w:hAnsi="Trebuchet MS"/>
                <w:sz w:val="21"/>
                <w:szCs w:val="21"/>
                <w:lang w:eastAsia="es-MX" w:bidi="en-US"/>
              </w:rPr>
              <w:t xml:space="preserve"> </w:t>
            </w:r>
            <w:r w:rsidRPr="00971279">
              <w:rPr>
                <w:rFonts w:ascii="Trebuchet MS" w:eastAsia="Cambria" w:hAnsi="Trebuchet MS"/>
                <w:sz w:val="21"/>
                <w:szCs w:val="21"/>
                <w:lang w:eastAsia="es-MX" w:bidi="en-US"/>
              </w:rPr>
              <w:t xml:space="preserve">la Comisión de </w:t>
            </w:r>
            <w:r w:rsidR="000C20EC" w:rsidRPr="00971279">
              <w:rPr>
                <w:rFonts w:ascii="Trebuchet MS" w:eastAsia="Cambria" w:hAnsi="Trebuchet MS"/>
                <w:sz w:val="21"/>
                <w:szCs w:val="21"/>
                <w:lang w:eastAsia="es-MX" w:bidi="en-US"/>
              </w:rPr>
              <w:t>I</w:t>
            </w:r>
            <w:r w:rsidR="00FA708C" w:rsidRPr="00971279">
              <w:rPr>
                <w:rFonts w:ascii="Trebuchet MS" w:eastAsia="Cambria" w:hAnsi="Trebuchet MS"/>
                <w:sz w:val="21"/>
                <w:szCs w:val="21"/>
                <w:lang w:eastAsia="es-MX" w:bidi="en-US"/>
              </w:rPr>
              <w:t xml:space="preserve">gualdad de Género y No Discriminación </w:t>
            </w:r>
            <w:r w:rsidRPr="00971279">
              <w:rPr>
                <w:rFonts w:ascii="Trebuchet MS" w:eastAsia="Cambria" w:hAnsi="Trebuchet MS"/>
                <w:sz w:val="21"/>
                <w:szCs w:val="21"/>
                <w:lang w:eastAsia="es-MX" w:bidi="en-US"/>
              </w:rPr>
              <w:t xml:space="preserve">del Instituto Electoral y de Participación Ciudadana del Estado de Jalisco, que asisten el día de hoy en </w:t>
            </w:r>
            <w:r w:rsidR="00971279" w:rsidRPr="00971279">
              <w:rPr>
                <w:rFonts w:ascii="Trebuchet MS" w:eastAsia="Cambria" w:hAnsi="Trebuchet MS"/>
                <w:sz w:val="21"/>
                <w:szCs w:val="21"/>
                <w:lang w:eastAsia="es-MX" w:bidi="en-US"/>
              </w:rPr>
              <w:t xml:space="preserve">los </w:t>
            </w:r>
            <w:r w:rsidRPr="00971279">
              <w:rPr>
                <w:rFonts w:ascii="Trebuchet MS" w:eastAsia="Cambria" w:hAnsi="Trebuchet MS"/>
                <w:sz w:val="21"/>
                <w:szCs w:val="21"/>
                <w:lang w:eastAsia="es-MX" w:bidi="en-US"/>
              </w:rPr>
              <w:t xml:space="preserve">términos de la convocatoria de fecha </w:t>
            </w:r>
            <w:r w:rsidR="00971279" w:rsidRPr="00971279">
              <w:rPr>
                <w:rFonts w:ascii="Trebuchet MS" w:eastAsia="Cambria" w:hAnsi="Trebuchet MS"/>
                <w:sz w:val="21"/>
                <w:szCs w:val="21"/>
                <w:lang w:eastAsia="es-MX" w:bidi="en-US"/>
              </w:rPr>
              <w:t>diecinueve</w:t>
            </w:r>
            <w:r w:rsidR="00AB6CC7" w:rsidRPr="00971279">
              <w:rPr>
                <w:rFonts w:ascii="Trebuchet MS" w:eastAsia="Cambria" w:hAnsi="Trebuchet MS"/>
                <w:sz w:val="21"/>
                <w:szCs w:val="21"/>
                <w:lang w:eastAsia="es-MX" w:bidi="en-US"/>
              </w:rPr>
              <w:t xml:space="preserve"> de </w:t>
            </w:r>
            <w:r w:rsidR="00971279" w:rsidRPr="00971279">
              <w:rPr>
                <w:rFonts w:ascii="Trebuchet MS" w:eastAsia="Cambria" w:hAnsi="Trebuchet MS"/>
                <w:sz w:val="21"/>
                <w:szCs w:val="21"/>
                <w:lang w:eastAsia="es-MX" w:bidi="en-US"/>
              </w:rPr>
              <w:t>febrero de dos mil veinte</w:t>
            </w:r>
            <w:r w:rsidRPr="00971279">
              <w:rPr>
                <w:rFonts w:ascii="Trebuchet MS" w:eastAsia="Cambria" w:hAnsi="Trebuchet MS"/>
                <w:sz w:val="21"/>
                <w:szCs w:val="21"/>
                <w:lang w:eastAsia="es-MX" w:bidi="en-US"/>
              </w:rPr>
              <w:t xml:space="preserve"> y, siendo las </w:t>
            </w:r>
            <w:r w:rsidR="00971279" w:rsidRPr="00971279">
              <w:rPr>
                <w:rFonts w:ascii="Trebuchet MS" w:eastAsia="Cambria" w:hAnsi="Trebuchet MS"/>
                <w:sz w:val="21"/>
                <w:szCs w:val="21"/>
                <w:lang w:eastAsia="es-MX" w:bidi="en-US"/>
              </w:rPr>
              <w:t xml:space="preserve">trece </w:t>
            </w:r>
            <w:r w:rsidRPr="00971279">
              <w:rPr>
                <w:rFonts w:ascii="Trebuchet MS" w:eastAsia="Cambria" w:hAnsi="Trebuchet MS"/>
                <w:sz w:val="21"/>
                <w:szCs w:val="21"/>
                <w:lang w:eastAsia="es-MX" w:bidi="en-US"/>
              </w:rPr>
              <w:t xml:space="preserve">horas del día </w:t>
            </w:r>
            <w:r w:rsidR="00971279" w:rsidRPr="00971279">
              <w:rPr>
                <w:rFonts w:ascii="Trebuchet MS" w:eastAsia="Cambria" w:hAnsi="Trebuchet MS"/>
                <w:sz w:val="21"/>
                <w:szCs w:val="21"/>
                <w:lang w:eastAsia="es-MX" w:bidi="en-US"/>
              </w:rPr>
              <w:t xml:space="preserve">veinte </w:t>
            </w:r>
            <w:r w:rsidR="000C20EC" w:rsidRPr="00971279">
              <w:rPr>
                <w:rFonts w:ascii="Trebuchet MS" w:eastAsia="Cambria" w:hAnsi="Trebuchet MS"/>
                <w:sz w:val="21"/>
                <w:szCs w:val="21"/>
                <w:lang w:eastAsia="es-MX" w:bidi="en-US"/>
              </w:rPr>
              <w:t>de</w:t>
            </w:r>
            <w:r w:rsidR="004613D5" w:rsidRPr="00971279">
              <w:rPr>
                <w:rFonts w:ascii="Trebuchet MS" w:eastAsia="Cambria" w:hAnsi="Trebuchet MS"/>
                <w:sz w:val="21"/>
                <w:szCs w:val="21"/>
                <w:lang w:eastAsia="es-MX" w:bidi="en-US"/>
              </w:rPr>
              <w:t xml:space="preserve"> </w:t>
            </w:r>
            <w:r w:rsidR="00971279" w:rsidRPr="00971279">
              <w:rPr>
                <w:rFonts w:ascii="Trebuchet MS" w:eastAsia="Cambria" w:hAnsi="Trebuchet MS"/>
                <w:sz w:val="21"/>
                <w:szCs w:val="21"/>
                <w:lang w:eastAsia="es-MX" w:bidi="en-US"/>
              </w:rPr>
              <w:t xml:space="preserve">febrero </w:t>
            </w:r>
            <w:r w:rsidR="004613D5" w:rsidRPr="00971279">
              <w:rPr>
                <w:rFonts w:ascii="Trebuchet MS" w:eastAsia="Cambria" w:hAnsi="Trebuchet MS"/>
                <w:sz w:val="21"/>
                <w:szCs w:val="21"/>
                <w:lang w:eastAsia="es-MX" w:bidi="en-US"/>
              </w:rPr>
              <w:t>de</w:t>
            </w:r>
            <w:r w:rsidR="00971279" w:rsidRPr="00971279">
              <w:rPr>
                <w:rFonts w:ascii="Trebuchet MS" w:eastAsia="Cambria" w:hAnsi="Trebuchet MS"/>
                <w:sz w:val="21"/>
                <w:szCs w:val="21"/>
                <w:lang w:eastAsia="es-MX" w:bidi="en-US"/>
              </w:rPr>
              <w:t>l año en curso</w:t>
            </w:r>
            <w:r w:rsidRPr="00971279">
              <w:rPr>
                <w:rFonts w:ascii="Trebuchet MS" w:eastAsia="Cambria" w:hAnsi="Trebuchet MS"/>
                <w:sz w:val="21"/>
                <w:szCs w:val="21"/>
                <w:lang w:eastAsia="es-MX" w:bidi="en-US"/>
              </w:rPr>
              <w:t xml:space="preserve">, </w:t>
            </w:r>
            <w:r w:rsidR="00971279" w:rsidRPr="00971279">
              <w:rPr>
                <w:rFonts w:ascii="Trebuchet MS" w:eastAsia="Cambria" w:hAnsi="Trebuchet MS"/>
                <w:sz w:val="21"/>
                <w:szCs w:val="21"/>
                <w:lang w:eastAsia="es-MX" w:bidi="en-US"/>
              </w:rPr>
              <w:t>iniciamos</w:t>
            </w:r>
            <w:r w:rsidR="004613D5" w:rsidRPr="00971279">
              <w:rPr>
                <w:rFonts w:ascii="Trebuchet MS" w:eastAsia="Cambria" w:hAnsi="Trebuchet MS"/>
                <w:sz w:val="21"/>
                <w:szCs w:val="21"/>
                <w:lang w:eastAsia="es-MX" w:bidi="en-US"/>
              </w:rPr>
              <w:t xml:space="preserve"> </w:t>
            </w:r>
            <w:r w:rsidR="00971279" w:rsidRPr="00971279">
              <w:rPr>
                <w:rFonts w:ascii="Trebuchet MS" w:eastAsia="Cambria" w:hAnsi="Trebuchet MS"/>
                <w:b/>
                <w:sz w:val="21"/>
                <w:szCs w:val="21"/>
                <w:lang w:eastAsia="es-MX" w:bidi="en-US"/>
              </w:rPr>
              <w:t>segunda</w:t>
            </w:r>
            <w:r w:rsidR="004613D5" w:rsidRPr="00971279">
              <w:rPr>
                <w:rFonts w:ascii="Trebuchet MS" w:eastAsia="Cambria" w:hAnsi="Trebuchet MS"/>
                <w:b/>
                <w:sz w:val="21"/>
                <w:szCs w:val="21"/>
                <w:lang w:eastAsia="es-MX" w:bidi="en-US"/>
              </w:rPr>
              <w:t xml:space="preserve"> </w:t>
            </w:r>
            <w:r w:rsidRPr="00971279">
              <w:rPr>
                <w:rFonts w:ascii="Trebuchet MS" w:eastAsia="Cambria" w:hAnsi="Trebuchet MS"/>
                <w:b/>
                <w:sz w:val="21"/>
                <w:szCs w:val="21"/>
                <w:lang w:eastAsia="es-MX" w:bidi="en-US"/>
              </w:rPr>
              <w:t xml:space="preserve">sesión </w:t>
            </w:r>
            <w:r w:rsidR="00971279" w:rsidRPr="00971279">
              <w:rPr>
                <w:rFonts w:ascii="Trebuchet MS" w:eastAsia="Cambria" w:hAnsi="Trebuchet MS"/>
                <w:b/>
                <w:sz w:val="21"/>
                <w:szCs w:val="21"/>
                <w:lang w:eastAsia="es-MX" w:bidi="en-US"/>
              </w:rPr>
              <w:t>ordinaria</w:t>
            </w:r>
            <w:r w:rsidR="00971279" w:rsidRPr="00971279">
              <w:rPr>
                <w:rFonts w:ascii="Trebuchet MS" w:eastAsia="Cambria" w:hAnsi="Trebuchet MS"/>
                <w:sz w:val="21"/>
                <w:szCs w:val="21"/>
                <w:lang w:eastAsia="es-MX" w:bidi="en-US"/>
              </w:rPr>
              <w:t xml:space="preserve"> </w:t>
            </w:r>
            <w:r w:rsidRPr="00971279">
              <w:rPr>
                <w:rFonts w:ascii="Trebuchet MS" w:eastAsia="Cambria" w:hAnsi="Trebuchet MS"/>
                <w:sz w:val="21"/>
                <w:szCs w:val="21"/>
                <w:lang w:eastAsia="es-MX" w:bidi="en-US"/>
              </w:rPr>
              <w:t xml:space="preserve">a la que fuimos debidamente </w:t>
            </w:r>
            <w:r w:rsidR="00971279" w:rsidRPr="00971279">
              <w:rPr>
                <w:rFonts w:ascii="Trebuchet MS" w:eastAsia="Cambria" w:hAnsi="Trebuchet MS"/>
                <w:sz w:val="21"/>
                <w:szCs w:val="21"/>
                <w:lang w:eastAsia="es-MX" w:bidi="en-US"/>
              </w:rPr>
              <w:t xml:space="preserve">convocadas y </w:t>
            </w:r>
            <w:r w:rsidRPr="00971279">
              <w:rPr>
                <w:rFonts w:ascii="Trebuchet MS" w:eastAsia="Cambria" w:hAnsi="Trebuchet MS"/>
                <w:sz w:val="21"/>
                <w:szCs w:val="21"/>
                <w:lang w:eastAsia="es-MX" w:bidi="en-US"/>
              </w:rPr>
              <w:t>convocados.”</w:t>
            </w:r>
          </w:p>
          <w:p w14:paraId="3A7F1818" w14:textId="77777777" w:rsidR="00D60077" w:rsidRPr="00971279" w:rsidRDefault="00D60077" w:rsidP="00D60077">
            <w:pPr>
              <w:suppressAutoHyphens/>
              <w:spacing w:line="276" w:lineRule="auto"/>
              <w:jc w:val="both"/>
              <w:rPr>
                <w:rFonts w:ascii="Trebuchet MS" w:eastAsia="Cambria" w:hAnsi="Trebuchet MS"/>
                <w:sz w:val="21"/>
                <w:szCs w:val="21"/>
                <w:lang w:eastAsia="es-MX" w:bidi="en-US"/>
              </w:rPr>
            </w:pPr>
            <w:r w:rsidRPr="00971279">
              <w:rPr>
                <w:rFonts w:ascii="Trebuchet MS" w:eastAsia="Cambria" w:hAnsi="Trebuchet MS"/>
                <w:sz w:val="21"/>
                <w:szCs w:val="21"/>
                <w:lang w:eastAsia="es-MX" w:bidi="en-US"/>
              </w:rPr>
              <w:t xml:space="preserve"> </w:t>
            </w:r>
          </w:p>
          <w:p w14:paraId="08C0A1B3" w14:textId="2DC5A2D2" w:rsidR="00D60077" w:rsidRPr="00C27EBE" w:rsidRDefault="00D60077" w:rsidP="00971279">
            <w:pPr>
              <w:snapToGrid w:val="0"/>
              <w:spacing w:line="276" w:lineRule="auto"/>
              <w:jc w:val="both"/>
              <w:rPr>
                <w:rFonts w:ascii="Trebuchet MS" w:hAnsi="Trebuchet MS"/>
                <w:sz w:val="21"/>
                <w:szCs w:val="21"/>
                <w:highlight w:val="yellow"/>
              </w:rPr>
            </w:pPr>
            <w:r w:rsidRPr="00971279">
              <w:rPr>
                <w:rFonts w:ascii="Trebuchet MS" w:hAnsi="Trebuchet MS"/>
                <w:sz w:val="21"/>
                <w:szCs w:val="21"/>
              </w:rPr>
              <w:t>Agrega: “</w:t>
            </w:r>
            <w:r w:rsidR="004613D5" w:rsidRPr="00971279">
              <w:rPr>
                <w:rFonts w:ascii="Trebuchet MS" w:hAnsi="Trebuchet MS"/>
                <w:sz w:val="21"/>
                <w:szCs w:val="21"/>
              </w:rPr>
              <w:t>A continuación, l</w:t>
            </w:r>
            <w:r w:rsidRPr="00971279">
              <w:rPr>
                <w:rFonts w:ascii="Trebuchet MS" w:hAnsi="Trebuchet MS"/>
                <w:sz w:val="21"/>
                <w:szCs w:val="21"/>
              </w:rPr>
              <w:t xml:space="preserve">e solicito al </w:t>
            </w:r>
            <w:r w:rsidR="004613D5" w:rsidRPr="00971279">
              <w:rPr>
                <w:rFonts w:ascii="Trebuchet MS" w:hAnsi="Trebuchet MS"/>
                <w:sz w:val="21"/>
                <w:szCs w:val="21"/>
              </w:rPr>
              <w:t>S</w:t>
            </w:r>
            <w:r w:rsidRPr="00971279">
              <w:rPr>
                <w:rFonts w:ascii="Trebuchet MS" w:hAnsi="Trebuchet MS"/>
                <w:sz w:val="21"/>
                <w:szCs w:val="21"/>
              </w:rPr>
              <w:t>ecretar</w:t>
            </w:r>
            <w:r w:rsidR="00971279" w:rsidRPr="00971279">
              <w:rPr>
                <w:rFonts w:ascii="Trebuchet MS" w:hAnsi="Trebuchet MS"/>
                <w:sz w:val="21"/>
                <w:szCs w:val="21"/>
              </w:rPr>
              <w:t>io</w:t>
            </w:r>
            <w:r w:rsidR="004613D5" w:rsidRPr="00971279">
              <w:rPr>
                <w:rFonts w:ascii="Trebuchet MS" w:hAnsi="Trebuchet MS"/>
                <w:sz w:val="21"/>
                <w:szCs w:val="21"/>
              </w:rPr>
              <w:t xml:space="preserve"> T</w:t>
            </w:r>
            <w:r w:rsidRPr="00971279">
              <w:rPr>
                <w:rFonts w:ascii="Trebuchet MS" w:hAnsi="Trebuchet MS"/>
                <w:sz w:val="21"/>
                <w:szCs w:val="21"/>
              </w:rPr>
              <w:t>écnic</w:t>
            </w:r>
            <w:r w:rsidR="00971279" w:rsidRPr="00971279">
              <w:rPr>
                <w:rFonts w:ascii="Trebuchet MS" w:hAnsi="Trebuchet MS"/>
                <w:sz w:val="21"/>
                <w:szCs w:val="21"/>
              </w:rPr>
              <w:t>o</w:t>
            </w:r>
            <w:r w:rsidRPr="00971279">
              <w:rPr>
                <w:rFonts w:ascii="Trebuchet MS" w:hAnsi="Trebuchet MS"/>
                <w:sz w:val="21"/>
                <w:szCs w:val="21"/>
              </w:rPr>
              <w:t xml:space="preserve"> dé cuenta de los acuses de recepción</w:t>
            </w:r>
            <w:r w:rsidR="00971279" w:rsidRPr="00971279">
              <w:rPr>
                <w:rFonts w:ascii="Trebuchet MS" w:hAnsi="Trebuchet MS"/>
                <w:sz w:val="21"/>
                <w:szCs w:val="21"/>
              </w:rPr>
              <w:t xml:space="preserve"> de las convocatorias entregadas a las y los integrantes de esta Comisión y</w:t>
            </w:r>
            <w:r w:rsidRPr="00971279">
              <w:rPr>
                <w:rFonts w:ascii="Trebuchet MS" w:hAnsi="Trebuchet MS"/>
                <w:sz w:val="21"/>
                <w:szCs w:val="21"/>
              </w:rPr>
              <w:t xml:space="preserve">, </w:t>
            </w:r>
            <w:r w:rsidR="00971279" w:rsidRPr="00971279">
              <w:rPr>
                <w:rFonts w:ascii="Trebuchet MS" w:hAnsi="Trebuchet MS"/>
                <w:sz w:val="21"/>
                <w:szCs w:val="21"/>
              </w:rPr>
              <w:t xml:space="preserve">posteriormente, </w:t>
            </w:r>
            <w:r w:rsidRPr="00971279">
              <w:rPr>
                <w:rFonts w:ascii="Trebuchet MS" w:hAnsi="Trebuchet MS"/>
                <w:sz w:val="21"/>
                <w:szCs w:val="21"/>
              </w:rPr>
              <w:t>verifique la asistencia y si hay quórum haga la declaratoria correspondiente.”</w:t>
            </w:r>
          </w:p>
        </w:tc>
      </w:tr>
      <w:tr w:rsidR="00D60077" w:rsidRPr="00C27EBE" w14:paraId="39B1F2EF" w14:textId="77777777" w:rsidTr="00ED5D26">
        <w:trPr>
          <w:trHeight w:val="454"/>
          <w:jc w:val="center"/>
        </w:trPr>
        <w:tc>
          <w:tcPr>
            <w:tcW w:w="5000" w:type="pct"/>
            <w:gridSpan w:val="4"/>
            <w:vAlign w:val="center"/>
          </w:tcPr>
          <w:p w14:paraId="0959161C" w14:textId="77777777" w:rsidR="00D60077" w:rsidRPr="00971279" w:rsidRDefault="00D60077" w:rsidP="00D60077">
            <w:pPr>
              <w:snapToGrid w:val="0"/>
              <w:spacing w:line="276" w:lineRule="auto"/>
              <w:jc w:val="center"/>
              <w:rPr>
                <w:rFonts w:ascii="Trebuchet MS" w:hAnsi="Trebuchet MS"/>
                <w:b/>
                <w:bCs/>
                <w:sz w:val="21"/>
                <w:szCs w:val="21"/>
              </w:rPr>
            </w:pPr>
            <w:r w:rsidRPr="00971279">
              <w:rPr>
                <w:rFonts w:ascii="Trebuchet MS" w:hAnsi="Trebuchet MS"/>
                <w:b/>
                <w:bCs/>
                <w:sz w:val="21"/>
                <w:szCs w:val="21"/>
              </w:rPr>
              <w:t>Lista de asistencia y declaración de quórum.</w:t>
            </w:r>
          </w:p>
        </w:tc>
      </w:tr>
      <w:tr w:rsidR="00D60077" w:rsidRPr="00C27EBE" w14:paraId="6A85DD01" w14:textId="77777777" w:rsidTr="00ED5D26">
        <w:trPr>
          <w:trHeight w:val="270"/>
          <w:jc w:val="center"/>
        </w:trPr>
        <w:tc>
          <w:tcPr>
            <w:tcW w:w="969" w:type="pct"/>
            <w:vAlign w:val="center"/>
          </w:tcPr>
          <w:p w14:paraId="7AC18E97" w14:textId="77777777" w:rsidR="00D60077" w:rsidRPr="00C27EBE" w:rsidRDefault="00D60077" w:rsidP="00D60077">
            <w:pPr>
              <w:snapToGrid w:val="0"/>
              <w:spacing w:line="276" w:lineRule="auto"/>
              <w:jc w:val="center"/>
              <w:rPr>
                <w:rFonts w:ascii="Trebuchet MS" w:hAnsi="Trebuchet MS"/>
                <w:b/>
                <w:bCs/>
                <w:sz w:val="21"/>
                <w:szCs w:val="21"/>
                <w:highlight w:val="yellow"/>
              </w:rPr>
            </w:pPr>
            <w:r w:rsidRPr="00F25F64">
              <w:rPr>
                <w:rFonts w:ascii="Trebuchet MS" w:hAnsi="Trebuchet MS" w:cs="Calibri"/>
                <w:b/>
                <w:sz w:val="21"/>
                <w:szCs w:val="21"/>
              </w:rPr>
              <w:t>Secretario Técnico</w:t>
            </w:r>
          </w:p>
        </w:tc>
        <w:tc>
          <w:tcPr>
            <w:tcW w:w="4031" w:type="pct"/>
            <w:gridSpan w:val="3"/>
            <w:vAlign w:val="center"/>
          </w:tcPr>
          <w:p w14:paraId="6E8839E7" w14:textId="282E8741" w:rsidR="00D60077" w:rsidRPr="00971279" w:rsidRDefault="00D60077" w:rsidP="00D60077">
            <w:pPr>
              <w:spacing w:line="276" w:lineRule="auto"/>
              <w:jc w:val="both"/>
              <w:rPr>
                <w:rFonts w:ascii="Trebuchet MS" w:hAnsi="Trebuchet MS" w:cs="Tahoma"/>
                <w:sz w:val="21"/>
                <w:szCs w:val="21"/>
              </w:rPr>
            </w:pPr>
            <w:r w:rsidRPr="00971279">
              <w:rPr>
                <w:rFonts w:ascii="Trebuchet MS" w:hAnsi="Trebuchet MS"/>
                <w:sz w:val="21"/>
                <w:szCs w:val="21"/>
              </w:rPr>
              <w:t>Manifiesta: “Con mucho gusto consejer</w:t>
            </w:r>
            <w:r w:rsidR="00971279" w:rsidRPr="00971279">
              <w:rPr>
                <w:rFonts w:ascii="Trebuchet MS" w:hAnsi="Trebuchet MS"/>
                <w:sz w:val="21"/>
                <w:szCs w:val="21"/>
              </w:rPr>
              <w:t>a</w:t>
            </w:r>
            <w:r w:rsidRPr="00971279">
              <w:rPr>
                <w:rFonts w:ascii="Trebuchet MS" w:hAnsi="Trebuchet MS"/>
                <w:sz w:val="21"/>
                <w:szCs w:val="21"/>
              </w:rPr>
              <w:t xml:space="preserve"> president</w:t>
            </w:r>
            <w:r w:rsidR="00971279" w:rsidRPr="00971279">
              <w:rPr>
                <w:rFonts w:ascii="Trebuchet MS" w:hAnsi="Trebuchet MS"/>
                <w:sz w:val="21"/>
                <w:szCs w:val="21"/>
              </w:rPr>
              <w:t>a</w:t>
            </w:r>
            <w:r w:rsidRPr="00971279">
              <w:rPr>
                <w:rFonts w:ascii="Trebuchet MS" w:hAnsi="Trebuchet MS"/>
                <w:sz w:val="21"/>
                <w:szCs w:val="21"/>
              </w:rPr>
              <w:t>,</w:t>
            </w:r>
            <w:r w:rsidR="00971279" w:rsidRPr="00971279">
              <w:rPr>
                <w:rFonts w:ascii="Trebuchet MS" w:hAnsi="Trebuchet MS"/>
                <w:sz w:val="21"/>
                <w:szCs w:val="21"/>
              </w:rPr>
              <w:t xml:space="preserve"> en atención a lo solicitado,</w:t>
            </w:r>
            <w:r w:rsidRPr="00971279">
              <w:rPr>
                <w:rFonts w:ascii="Trebuchet MS" w:hAnsi="Trebuchet MS"/>
                <w:sz w:val="21"/>
                <w:szCs w:val="21"/>
              </w:rPr>
              <w:t xml:space="preserve"> doy cuenta que mediante los oficios </w:t>
            </w:r>
            <w:r w:rsidR="00971279" w:rsidRPr="00971279">
              <w:rPr>
                <w:rFonts w:ascii="Trebuchet MS" w:hAnsi="Trebuchet MS"/>
                <w:sz w:val="21"/>
                <w:szCs w:val="21"/>
              </w:rPr>
              <w:t xml:space="preserve">del </w:t>
            </w:r>
            <w:r w:rsidR="00971279" w:rsidRPr="00971279">
              <w:rPr>
                <w:rFonts w:ascii="Trebuchet MS" w:hAnsi="Trebuchet MS"/>
                <w:b/>
                <w:sz w:val="21"/>
                <w:szCs w:val="21"/>
              </w:rPr>
              <w:t>01</w:t>
            </w:r>
            <w:r w:rsidR="00971279" w:rsidRPr="00971279">
              <w:rPr>
                <w:rFonts w:ascii="Trebuchet MS" w:hAnsi="Trebuchet MS"/>
                <w:sz w:val="21"/>
                <w:szCs w:val="21"/>
              </w:rPr>
              <w:t xml:space="preserve"> al </w:t>
            </w:r>
            <w:r w:rsidR="00AB6CC7" w:rsidRPr="00971279">
              <w:rPr>
                <w:rFonts w:ascii="Trebuchet MS" w:hAnsi="Trebuchet MS" w:cs="Tahoma"/>
                <w:b/>
                <w:sz w:val="21"/>
                <w:szCs w:val="21"/>
              </w:rPr>
              <w:t>IEPC-C</w:t>
            </w:r>
            <w:r w:rsidR="004613D5" w:rsidRPr="00971279">
              <w:rPr>
                <w:rFonts w:ascii="Trebuchet MS" w:hAnsi="Trebuchet MS" w:cs="Tahoma"/>
                <w:b/>
                <w:sz w:val="21"/>
                <w:szCs w:val="21"/>
              </w:rPr>
              <w:t>I</w:t>
            </w:r>
            <w:r w:rsidR="00971279" w:rsidRPr="00971279">
              <w:rPr>
                <w:rFonts w:ascii="Trebuchet MS" w:hAnsi="Trebuchet MS" w:cs="Tahoma"/>
                <w:b/>
                <w:sz w:val="21"/>
                <w:szCs w:val="21"/>
              </w:rPr>
              <w:t>GND</w:t>
            </w:r>
            <w:r w:rsidR="00AB6CC7" w:rsidRPr="00971279">
              <w:rPr>
                <w:rFonts w:ascii="Trebuchet MS" w:hAnsi="Trebuchet MS" w:cs="Tahoma"/>
                <w:b/>
                <w:sz w:val="21"/>
                <w:szCs w:val="21"/>
              </w:rPr>
              <w:t>-</w:t>
            </w:r>
            <w:r w:rsidR="00971279" w:rsidRPr="00971279">
              <w:rPr>
                <w:rFonts w:ascii="Trebuchet MS" w:hAnsi="Trebuchet MS" w:cs="Tahoma"/>
                <w:b/>
                <w:sz w:val="21"/>
                <w:szCs w:val="21"/>
              </w:rPr>
              <w:t>11</w:t>
            </w:r>
            <w:r w:rsidRPr="00971279">
              <w:rPr>
                <w:rFonts w:ascii="Trebuchet MS" w:hAnsi="Trebuchet MS" w:cs="Tahoma"/>
                <w:b/>
                <w:sz w:val="21"/>
                <w:szCs w:val="21"/>
              </w:rPr>
              <w:t>/</w:t>
            </w:r>
            <w:r w:rsidR="004613D5" w:rsidRPr="00971279">
              <w:rPr>
                <w:rFonts w:ascii="Trebuchet MS" w:hAnsi="Trebuchet MS" w:cs="Tahoma"/>
                <w:b/>
                <w:sz w:val="21"/>
                <w:szCs w:val="21"/>
              </w:rPr>
              <w:t>20</w:t>
            </w:r>
            <w:r w:rsidR="00971279" w:rsidRPr="00971279">
              <w:rPr>
                <w:rFonts w:ascii="Trebuchet MS" w:hAnsi="Trebuchet MS" w:cs="Tahoma"/>
                <w:b/>
                <w:sz w:val="21"/>
                <w:szCs w:val="21"/>
              </w:rPr>
              <w:t>20</w:t>
            </w:r>
            <w:r w:rsidRPr="00971279">
              <w:rPr>
                <w:rFonts w:ascii="Trebuchet MS" w:hAnsi="Trebuchet MS" w:cs="Tahoma"/>
                <w:sz w:val="21"/>
                <w:szCs w:val="21"/>
              </w:rPr>
              <w:t>,</w:t>
            </w:r>
            <w:r w:rsidRPr="00971279">
              <w:rPr>
                <w:rFonts w:ascii="Trebuchet MS" w:hAnsi="Trebuchet MS" w:cs="Tahoma"/>
                <w:b/>
                <w:sz w:val="21"/>
                <w:szCs w:val="21"/>
              </w:rPr>
              <w:t xml:space="preserve"> </w:t>
            </w:r>
            <w:r w:rsidRPr="00971279">
              <w:rPr>
                <w:rFonts w:ascii="Trebuchet MS" w:hAnsi="Trebuchet MS" w:cs="Tahoma"/>
                <w:sz w:val="21"/>
                <w:szCs w:val="21"/>
              </w:rPr>
              <w:t>se convocó</w:t>
            </w:r>
            <w:r w:rsidRPr="00971279">
              <w:rPr>
                <w:rFonts w:ascii="Trebuchet MS" w:hAnsi="Trebuchet MS"/>
                <w:sz w:val="21"/>
                <w:szCs w:val="21"/>
              </w:rPr>
              <w:t xml:space="preserve"> oportunamente a la</w:t>
            </w:r>
            <w:r w:rsidR="004613D5" w:rsidRPr="00971279">
              <w:rPr>
                <w:rFonts w:ascii="Trebuchet MS" w:hAnsi="Trebuchet MS"/>
                <w:sz w:val="21"/>
                <w:szCs w:val="21"/>
              </w:rPr>
              <w:t xml:space="preserve">s y a los </w:t>
            </w:r>
            <w:r w:rsidRPr="00971279">
              <w:rPr>
                <w:rFonts w:ascii="Trebuchet MS" w:hAnsi="Trebuchet MS"/>
                <w:sz w:val="21"/>
                <w:szCs w:val="21"/>
              </w:rPr>
              <w:t xml:space="preserve">integrantes de esta </w:t>
            </w:r>
            <w:r w:rsidRPr="00971279">
              <w:rPr>
                <w:rFonts w:ascii="Trebuchet MS" w:hAnsi="Trebuchet MS"/>
                <w:sz w:val="21"/>
                <w:szCs w:val="21"/>
              </w:rPr>
              <w:lastRenderedPageBreak/>
              <w:t>Comisión</w:t>
            </w:r>
            <w:r w:rsidR="000C20EC" w:rsidRPr="00971279">
              <w:rPr>
                <w:rFonts w:ascii="Trebuchet MS" w:hAnsi="Trebuchet MS"/>
                <w:sz w:val="21"/>
                <w:szCs w:val="21"/>
              </w:rPr>
              <w:t xml:space="preserve">, </w:t>
            </w:r>
            <w:r w:rsidRPr="00971279">
              <w:rPr>
                <w:rFonts w:ascii="Trebuchet MS" w:eastAsia="Calibri" w:hAnsi="Trebuchet MS" w:cs="Arial"/>
                <w:sz w:val="21"/>
                <w:szCs w:val="21"/>
              </w:rPr>
              <w:t>habiéndose adjuntado el orden del día</w:t>
            </w:r>
            <w:r w:rsidR="00971279" w:rsidRPr="00971279">
              <w:rPr>
                <w:rFonts w:ascii="Trebuchet MS" w:eastAsia="Calibri" w:hAnsi="Trebuchet MS" w:cs="Arial"/>
                <w:sz w:val="21"/>
                <w:szCs w:val="21"/>
              </w:rPr>
              <w:t>, tal como se desprende</w:t>
            </w:r>
            <w:r w:rsidRPr="00971279">
              <w:rPr>
                <w:rFonts w:ascii="Trebuchet MS" w:eastAsia="Calibri" w:hAnsi="Trebuchet MS" w:cs="Arial"/>
                <w:sz w:val="21"/>
                <w:szCs w:val="21"/>
              </w:rPr>
              <w:t xml:space="preserve"> de los acuses de recepción, mismos que se encuentran a la vista y se ponen a su disposición</w:t>
            </w:r>
            <w:r w:rsidRPr="00971279">
              <w:rPr>
                <w:rFonts w:ascii="Trebuchet MS" w:hAnsi="Trebuchet MS" w:cs="Tahoma"/>
                <w:sz w:val="21"/>
                <w:szCs w:val="21"/>
              </w:rPr>
              <w:t>.”</w:t>
            </w:r>
          </w:p>
          <w:p w14:paraId="4BCBC92E" w14:textId="1611A41E" w:rsidR="008C1CC1" w:rsidRPr="00971279" w:rsidRDefault="007D41B1" w:rsidP="00D60077">
            <w:pPr>
              <w:snapToGrid w:val="0"/>
              <w:spacing w:line="276" w:lineRule="auto"/>
              <w:jc w:val="both"/>
              <w:rPr>
                <w:rFonts w:ascii="Trebuchet MS" w:eastAsia="Calibri" w:hAnsi="Trebuchet MS" w:cs="Arial"/>
                <w:sz w:val="21"/>
                <w:szCs w:val="21"/>
              </w:rPr>
            </w:pPr>
            <w:r w:rsidRPr="00971279">
              <w:rPr>
                <w:rFonts w:ascii="Trebuchet MS" w:eastAsia="Calibri" w:hAnsi="Trebuchet MS" w:cs="Arial"/>
                <w:sz w:val="21"/>
                <w:szCs w:val="21"/>
              </w:rPr>
              <w:t>Añade</w:t>
            </w:r>
            <w:r w:rsidR="00D60077" w:rsidRPr="00971279">
              <w:rPr>
                <w:rFonts w:ascii="Trebuchet MS" w:eastAsia="Calibri" w:hAnsi="Trebuchet MS" w:cs="Arial"/>
                <w:sz w:val="21"/>
                <w:szCs w:val="21"/>
              </w:rPr>
              <w:t>: “Se encuentran presentes</w:t>
            </w:r>
            <w:r w:rsidR="008C1CC1" w:rsidRPr="00971279">
              <w:rPr>
                <w:rFonts w:ascii="Trebuchet MS" w:eastAsia="Calibri" w:hAnsi="Trebuchet MS" w:cs="Arial"/>
                <w:sz w:val="21"/>
                <w:szCs w:val="21"/>
              </w:rPr>
              <w:t>:</w:t>
            </w:r>
            <w:r w:rsidR="00D60077" w:rsidRPr="00971279">
              <w:rPr>
                <w:rFonts w:ascii="Trebuchet MS" w:eastAsia="Calibri" w:hAnsi="Trebuchet MS" w:cs="Arial"/>
                <w:sz w:val="21"/>
                <w:szCs w:val="21"/>
              </w:rPr>
              <w:t xml:space="preserve"> </w:t>
            </w:r>
          </w:p>
          <w:p w14:paraId="4C60AFF9" w14:textId="77777777" w:rsidR="008C1CC1" w:rsidRPr="00971279" w:rsidRDefault="008C1CC1" w:rsidP="00D60077">
            <w:pPr>
              <w:snapToGrid w:val="0"/>
              <w:spacing w:line="276" w:lineRule="auto"/>
              <w:jc w:val="both"/>
              <w:rPr>
                <w:rFonts w:ascii="Trebuchet MS" w:eastAsia="Calibri" w:hAnsi="Trebuchet MS" w:cs="Arial"/>
                <w:sz w:val="21"/>
                <w:szCs w:val="21"/>
              </w:rPr>
            </w:pPr>
          </w:p>
          <w:tbl>
            <w:tblPr>
              <w:tblStyle w:val="Tablaconcuadrcula"/>
              <w:tblW w:w="0" w:type="auto"/>
              <w:jc w:val="center"/>
              <w:tblLayout w:type="fixed"/>
              <w:tblLook w:val="04A0" w:firstRow="1" w:lastRow="0" w:firstColumn="1" w:lastColumn="0" w:noHBand="0" w:noVBand="1"/>
            </w:tblPr>
            <w:tblGrid>
              <w:gridCol w:w="3141"/>
              <w:gridCol w:w="3714"/>
            </w:tblGrid>
            <w:tr w:rsidR="008C1CC1" w:rsidRPr="00971279" w14:paraId="3CEEDC5D" w14:textId="77777777" w:rsidTr="008F4E1F">
              <w:trPr>
                <w:jc w:val="center"/>
              </w:trPr>
              <w:tc>
                <w:tcPr>
                  <w:tcW w:w="3141" w:type="dxa"/>
                </w:tcPr>
                <w:p w14:paraId="60130FD1" w14:textId="2D80BE32" w:rsidR="008C1CC1" w:rsidRPr="00971279" w:rsidRDefault="00971279" w:rsidP="00D60077">
                  <w:pPr>
                    <w:snapToGrid w:val="0"/>
                    <w:spacing w:line="276" w:lineRule="auto"/>
                    <w:jc w:val="both"/>
                    <w:rPr>
                      <w:rFonts w:ascii="Trebuchet MS" w:eastAsia="Calibri" w:hAnsi="Trebuchet MS" w:cs="Arial"/>
                      <w:sz w:val="21"/>
                      <w:szCs w:val="21"/>
                    </w:rPr>
                  </w:pPr>
                  <w:r w:rsidRPr="00971279">
                    <w:rPr>
                      <w:rFonts w:ascii="Trebuchet MS" w:eastAsia="Calibri" w:hAnsi="Trebuchet MS" w:cs="Arial"/>
                      <w:sz w:val="21"/>
                      <w:szCs w:val="21"/>
                    </w:rPr>
                    <w:t>Griselda Beatriz Rangel Juárez</w:t>
                  </w:r>
                </w:p>
              </w:tc>
              <w:tc>
                <w:tcPr>
                  <w:tcW w:w="3714" w:type="dxa"/>
                </w:tcPr>
                <w:p w14:paraId="5652AE20" w14:textId="30C41180" w:rsidR="008C1CC1" w:rsidRPr="00971279" w:rsidRDefault="008C1CC1" w:rsidP="00D60077">
                  <w:pPr>
                    <w:snapToGrid w:val="0"/>
                    <w:spacing w:line="276" w:lineRule="auto"/>
                    <w:jc w:val="both"/>
                    <w:rPr>
                      <w:rFonts w:ascii="Trebuchet MS" w:eastAsia="Calibri" w:hAnsi="Trebuchet MS" w:cs="Arial"/>
                      <w:sz w:val="21"/>
                      <w:szCs w:val="21"/>
                    </w:rPr>
                  </w:pPr>
                  <w:r w:rsidRPr="00971279">
                    <w:rPr>
                      <w:rFonts w:ascii="Trebuchet MS" w:eastAsia="Calibri" w:hAnsi="Trebuchet MS" w:cs="Arial"/>
                      <w:sz w:val="21"/>
                      <w:szCs w:val="21"/>
                    </w:rPr>
                    <w:t>Consejera electoral integrante</w:t>
                  </w:r>
                </w:p>
              </w:tc>
            </w:tr>
            <w:tr w:rsidR="008C1CC1" w:rsidRPr="00971279" w14:paraId="7655A90C" w14:textId="77777777" w:rsidTr="008F4E1F">
              <w:trPr>
                <w:jc w:val="center"/>
              </w:trPr>
              <w:tc>
                <w:tcPr>
                  <w:tcW w:w="3141" w:type="dxa"/>
                </w:tcPr>
                <w:p w14:paraId="40F53F5C" w14:textId="3AF9DFF7" w:rsidR="008C1CC1" w:rsidRPr="00971279" w:rsidRDefault="00971279" w:rsidP="00971279">
                  <w:pPr>
                    <w:snapToGrid w:val="0"/>
                    <w:spacing w:line="276" w:lineRule="auto"/>
                    <w:jc w:val="both"/>
                    <w:rPr>
                      <w:rFonts w:ascii="Trebuchet MS" w:eastAsia="Calibri" w:hAnsi="Trebuchet MS" w:cs="Arial"/>
                      <w:sz w:val="21"/>
                      <w:szCs w:val="21"/>
                    </w:rPr>
                  </w:pPr>
                  <w:r w:rsidRPr="00971279">
                    <w:rPr>
                      <w:rFonts w:ascii="Trebuchet MS" w:eastAsia="Calibri" w:hAnsi="Trebuchet MS" w:cs="Arial"/>
                      <w:sz w:val="21"/>
                      <w:szCs w:val="21"/>
                    </w:rPr>
                    <w:t xml:space="preserve">Miguel Godínez </w:t>
                  </w:r>
                  <w:proofErr w:type="spellStart"/>
                  <w:r w:rsidRPr="00971279">
                    <w:rPr>
                      <w:rFonts w:ascii="Trebuchet MS" w:eastAsia="Calibri" w:hAnsi="Trebuchet MS" w:cs="Arial"/>
                      <w:sz w:val="21"/>
                      <w:szCs w:val="21"/>
                    </w:rPr>
                    <w:t>Terríquez</w:t>
                  </w:r>
                  <w:proofErr w:type="spellEnd"/>
                </w:p>
              </w:tc>
              <w:tc>
                <w:tcPr>
                  <w:tcW w:w="3714" w:type="dxa"/>
                </w:tcPr>
                <w:p w14:paraId="1B8C7448" w14:textId="15A9E64D" w:rsidR="008C1CC1" w:rsidRPr="00971279" w:rsidRDefault="008C1CC1" w:rsidP="00D60077">
                  <w:pPr>
                    <w:snapToGrid w:val="0"/>
                    <w:spacing w:line="276" w:lineRule="auto"/>
                    <w:jc w:val="both"/>
                    <w:rPr>
                      <w:rFonts w:ascii="Trebuchet MS" w:eastAsia="Calibri" w:hAnsi="Trebuchet MS" w:cs="Arial"/>
                      <w:sz w:val="21"/>
                      <w:szCs w:val="21"/>
                    </w:rPr>
                  </w:pPr>
                  <w:r w:rsidRPr="00971279">
                    <w:rPr>
                      <w:rFonts w:ascii="Trebuchet MS" w:eastAsia="Calibri" w:hAnsi="Trebuchet MS" w:cs="Arial"/>
                      <w:sz w:val="21"/>
                      <w:szCs w:val="21"/>
                    </w:rPr>
                    <w:t>Consejero electoral integrante</w:t>
                  </w:r>
                </w:p>
              </w:tc>
            </w:tr>
            <w:tr w:rsidR="008C1CC1" w:rsidRPr="00971279" w14:paraId="4E49BFEC" w14:textId="77777777" w:rsidTr="008F4E1F">
              <w:trPr>
                <w:jc w:val="center"/>
              </w:trPr>
              <w:tc>
                <w:tcPr>
                  <w:tcW w:w="3141" w:type="dxa"/>
                </w:tcPr>
                <w:p w14:paraId="232BD7B6" w14:textId="7D673BFE" w:rsidR="008C1CC1" w:rsidRPr="00971279" w:rsidRDefault="00971279" w:rsidP="00D60077">
                  <w:pPr>
                    <w:snapToGrid w:val="0"/>
                    <w:spacing w:line="276" w:lineRule="auto"/>
                    <w:jc w:val="both"/>
                    <w:rPr>
                      <w:rFonts w:ascii="Trebuchet MS" w:eastAsia="Calibri" w:hAnsi="Trebuchet MS" w:cs="Arial"/>
                      <w:sz w:val="21"/>
                      <w:szCs w:val="21"/>
                    </w:rPr>
                  </w:pPr>
                  <w:r w:rsidRPr="00971279">
                    <w:rPr>
                      <w:rFonts w:ascii="Trebuchet MS" w:eastAsia="Calibri" w:hAnsi="Trebuchet MS" w:cs="Arial"/>
                      <w:sz w:val="21"/>
                      <w:szCs w:val="21"/>
                    </w:rPr>
                    <w:t>Erika Cecilia Ruvalcaba Corral</w:t>
                  </w:r>
                </w:p>
              </w:tc>
              <w:tc>
                <w:tcPr>
                  <w:tcW w:w="3714" w:type="dxa"/>
                </w:tcPr>
                <w:p w14:paraId="63FF2560" w14:textId="198FB73F" w:rsidR="008C1CC1" w:rsidRPr="00971279" w:rsidRDefault="008C1CC1" w:rsidP="00971279">
                  <w:pPr>
                    <w:snapToGrid w:val="0"/>
                    <w:spacing w:line="276" w:lineRule="auto"/>
                    <w:jc w:val="both"/>
                    <w:rPr>
                      <w:rFonts w:ascii="Trebuchet MS" w:eastAsia="Calibri" w:hAnsi="Trebuchet MS" w:cs="Arial"/>
                      <w:sz w:val="21"/>
                      <w:szCs w:val="21"/>
                    </w:rPr>
                  </w:pPr>
                  <w:r w:rsidRPr="00971279">
                    <w:rPr>
                      <w:rFonts w:ascii="Trebuchet MS" w:eastAsia="Calibri" w:hAnsi="Trebuchet MS" w:cs="Arial"/>
                      <w:sz w:val="21"/>
                      <w:szCs w:val="21"/>
                    </w:rPr>
                    <w:t>Consejer</w:t>
                  </w:r>
                  <w:r w:rsidR="00971279" w:rsidRPr="00971279">
                    <w:rPr>
                      <w:rFonts w:ascii="Trebuchet MS" w:eastAsia="Calibri" w:hAnsi="Trebuchet MS" w:cs="Arial"/>
                      <w:sz w:val="21"/>
                      <w:szCs w:val="21"/>
                    </w:rPr>
                    <w:t>a</w:t>
                  </w:r>
                  <w:r w:rsidRPr="00971279">
                    <w:rPr>
                      <w:rFonts w:ascii="Trebuchet MS" w:eastAsia="Calibri" w:hAnsi="Trebuchet MS" w:cs="Arial"/>
                      <w:sz w:val="21"/>
                      <w:szCs w:val="21"/>
                    </w:rPr>
                    <w:t xml:space="preserve"> electoral president</w:t>
                  </w:r>
                  <w:r w:rsidR="00971279" w:rsidRPr="00971279">
                    <w:rPr>
                      <w:rFonts w:ascii="Trebuchet MS" w:eastAsia="Calibri" w:hAnsi="Trebuchet MS" w:cs="Arial"/>
                      <w:sz w:val="21"/>
                      <w:szCs w:val="21"/>
                    </w:rPr>
                    <w:t>a</w:t>
                  </w:r>
                  <w:r w:rsidRPr="00971279">
                    <w:rPr>
                      <w:rFonts w:ascii="Trebuchet MS" w:eastAsia="Calibri" w:hAnsi="Trebuchet MS" w:cs="Arial"/>
                      <w:sz w:val="21"/>
                      <w:szCs w:val="21"/>
                    </w:rPr>
                    <w:t xml:space="preserve"> de la Comisión</w:t>
                  </w:r>
                </w:p>
              </w:tc>
            </w:tr>
            <w:tr w:rsidR="000C20EC" w:rsidRPr="00971279" w14:paraId="5138E223" w14:textId="77777777" w:rsidTr="008F4E1F">
              <w:trPr>
                <w:jc w:val="center"/>
              </w:trPr>
              <w:tc>
                <w:tcPr>
                  <w:tcW w:w="3141" w:type="dxa"/>
                </w:tcPr>
                <w:p w14:paraId="02B7974A" w14:textId="03452B0C" w:rsidR="000C20EC" w:rsidRPr="00971279" w:rsidRDefault="00971279" w:rsidP="00D60077">
                  <w:pPr>
                    <w:snapToGrid w:val="0"/>
                    <w:spacing w:line="276" w:lineRule="auto"/>
                    <w:jc w:val="both"/>
                    <w:rPr>
                      <w:rFonts w:ascii="Trebuchet MS" w:eastAsia="Calibri" w:hAnsi="Trebuchet MS" w:cs="Arial"/>
                      <w:sz w:val="21"/>
                      <w:szCs w:val="21"/>
                    </w:rPr>
                  </w:pPr>
                  <w:r w:rsidRPr="00971279">
                    <w:rPr>
                      <w:rFonts w:ascii="Trebuchet MS" w:eastAsia="Calibri" w:hAnsi="Trebuchet MS" w:cs="Arial"/>
                      <w:sz w:val="21"/>
                      <w:szCs w:val="21"/>
                    </w:rPr>
                    <w:t xml:space="preserve">Armando Leónides </w:t>
                  </w:r>
                  <w:r>
                    <w:rPr>
                      <w:rFonts w:ascii="Trebuchet MS" w:eastAsia="Calibri" w:hAnsi="Trebuchet MS" w:cs="Arial"/>
                      <w:sz w:val="21"/>
                      <w:szCs w:val="21"/>
                    </w:rPr>
                    <w:t>Z</w:t>
                  </w:r>
                  <w:r w:rsidRPr="00971279">
                    <w:rPr>
                      <w:rFonts w:ascii="Trebuchet MS" w:eastAsia="Calibri" w:hAnsi="Trebuchet MS" w:cs="Arial"/>
                      <w:sz w:val="21"/>
                      <w:szCs w:val="21"/>
                    </w:rPr>
                    <w:t>ayas Hernández</w:t>
                  </w:r>
                </w:p>
              </w:tc>
              <w:tc>
                <w:tcPr>
                  <w:tcW w:w="3714" w:type="dxa"/>
                </w:tcPr>
                <w:p w14:paraId="5833AB20" w14:textId="0206802C" w:rsidR="000C20EC" w:rsidRPr="00971279" w:rsidRDefault="000C20EC" w:rsidP="00D60077">
                  <w:pPr>
                    <w:snapToGrid w:val="0"/>
                    <w:spacing w:line="276" w:lineRule="auto"/>
                    <w:jc w:val="both"/>
                    <w:rPr>
                      <w:rFonts w:ascii="Trebuchet MS" w:eastAsia="Calibri" w:hAnsi="Trebuchet MS" w:cs="Arial"/>
                      <w:sz w:val="21"/>
                      <w:szCs w:val="21"/>
                    </w:rPr>
                  </w:pPr>
                  <w:r w:rsidRPr="00971279">
                    <w:rPr>
                      <w:rFonts w:ascii="Trebuchet MS" w:eastAsia="Calibri" w:hAnsi="Trebuchet MS" w:cs="Arial"/>
                      <w:sz w:val="21"/>
                      <w:szCs w:val="21"/>
                    </w:rPr>
                    <w:t>Representante del Partido Acción Nacional</w:t>
                  </w:r>
                </w:p>
              </w:tc>
            </w:tr>
            <w:tr w:rsidR="000C20EC" w:rsidRPr="00971279" w14:paraId="43198A7A" w14:textId="77777777" w:rsidTr="008F4E1F">
              <w:trPr>
                <w:jc w:val="center"/>
              </w:trPr>
              <w:tc>
                <w:tcPr>
                  <w:tcW w:w="3141" w:type="dxa"/>
                </w:tcPr>
                <w:p w14:paraId="31A603E5" w14:textId="4AB3AD2E" w:rsidR="000C20EC" w:rsidRPr="00971279" w:rsidRDefault="00971279" w:rsidP="00D60077">
                  <w:pPr>
                    <w:snapToGrid w:val="0"/>
                    <w:spacing w:line="276" w:lineRule="auto"/>
                    <w:jc w:val="both"/>
                    <w:rPr>
                      <w:rFonts w:ascii="Trebuchet MS" w:eastAsia="Calibri" w:hAnsi="Trebuchet MS" w:cs="Arial"/>
                      <w:sz w:val="21"/>
                      <w:szCs w:val="21"/>
                    </w:rPr>
                  </w:pPr>
                  <w:r w:rsidRPr="00971279">
                    <w:rPr>
                      <w:rFonts w:ascii="Trebuchet MS" w:eastAsia="Calibri" w:hAnsi="Trebuchet MS" w:cs="Arial"/>
                      <w:sz w:val="21"/>
                      <w:szCs w:val="21"/>
                    </w:rPr>
                    <w:t>María Rosas Palacios</w:t>
                  </w:r>
                </w:p>
              </w:tc>
              <w:tc>
                <w:tcPr>
                  <w:tcW w:w="3714" w:type="dxa"/>
                </w:tcPr>
                <w:p w14:paraId="48F03B23" w14:textId="6CDAD785" w:rsidR="000C20EC" w:rsidRPr="00971279" w:rsidRDefault="00971279" w:rsidP="00971279">
                  <w:pPr>
                    <w:snapToGrid w:val="0"/>
                    <w:spacing w:line="276" w:lineRule="auto"/>
                    <w:jc w:val="both"/>
                    <w:rPr>
                      <w:rFonts w:ascii="Trebuchet MS" w:eastAsia="Calibri" w:hAnsi="Trebuchet MS" w:cs="Arial"/>
                      <w:sz w:val="21"/>
                      <w:szCs w:val="21"/>
                    </w:rPr>
                  </w:pPr>
                  <w:r w:rsidRPr="00971279">
                    <w:rPr>
                      <w:rFonts w:ascii="Trebuchet MS" w:eastAsia="Calibri" w:hAnsi="Trebuchet MS" w:cs="Arial"/>
                      <w:sz w:val="21"/>
                      <w:szCs w:val="21"/>
                    </w:rPr>
                    <w:t>Directora de Igualdad de Género</w:t>
                  </w:r>
                  <w:r w:rsidR="008B4539">
                    <w:rPr>
                      <w:rFonts w:ascii="Trebuchet MS" w:eastAsia="Calibri" w:hAnsi="Trebuchet MS" w:cs="Arial"/>
                      <w:sz w:val="21"/>
                      <w:szCs w:val="21"/>
                    </w:rPr>
                    <w:t xml:space="preserve"> y No Discriminación</w:t>
                  </w:r>
                </w:p>
              </w:tc>
            </w:tr>
            <w:tr w:rsidR="008C1CC1" w:rsidRPr="00971279" w14:paraId="3597ADB0" w14:textId="77777777" w:rsidTr="008F4E1F">
              <w:trPr>
                <w:jc w:val="center"/>
              </w:trPr>
              <w:tc>
                <w:tcPr>
                  <w:tcW w:w="3141" w:type="dxa"/>
                </w:tcPr>
                <w:p w14:paraId="5099B972" w14:textId="6DACC3FC" w:rsidR="008C1CC1" w:rsidRPr="00971279" w:rsidRDefault="008C1CC1" w:rsidP="00D60077">
                  <w:pPr>
                    <w:snapToGrid w:val="0"/>
                    <w:spacing w:line="276" w:lineRule="auto"/>
                    <w:jc w:val="both"/>
                    <w:rPr>
                      <w:rFonts w:ascii="Trebuchet MS" w:eastAsia="Calibri" w:hAnsi="Trebuchet MS" w:cs="Arial"/>
                      <w:sz w:val="21"/>
                      <w:szCs w:val="21"/>
                    </w:rPr>
                  </w:pPr>
                  <w:r w:rsidRPr="00971279">
                    <w:rPr>
                      <w:rFonts w:ascii="Trebuchet MS" w:eastAsia="Calibri" w:hAnsi="Trebuchet MS" w:cs="Arial"/>
                      <w:sz w:val="21"/>
                      <w:szCs w:val="21"/>
                    </w:rPr>
                    <w:t>Luis Alfonso Campos Guzmán</w:t>
                  </w:r>
                </w:p>
              </w:tc>
              <w:tc>
                <w:tcPr>
                  <w:tcW w:w="3714" w:type="dxa"/>
                </w:tcPr>
                <w:p w14:paraId="346C30C4" w14:textId="5323A698" w:rsidR="008C1CC1" w:rsidRPr="00971279" w:rsidRDefault="008C1CC1" w:rsidP="00D60077">
                  <w:pPr>
                    <w:snapToGrid w:val="0"/>
                    <w:spacing w:line="276" w:lineRule="auto"/>
                    <w:jc w:val="both"/>
                    <w:rPr>
                      <w:rFonts w:ascii="Trebuchet MS" w:eastAsia="Calibri" w:hAnsi="Trebuchet MS" w:cs="Arial"/>
                      <w:sz w:val="21"/>
                      <w:szCs w:val="21"/>
                    </w:rPr>
                  </w:pPr>
                  <w:r w:rsidRPr="00971279">
                    <w:rPr>
                      <w:rFonts w:ascii="Trebuchet MS" w:eastAsia="Calibri" w:hAnsi="Trebuchet MS" w:cs="Arial"/>
                      <w:sz w:val="21"/>
                      <w:szCs w:val="21"/>
                    </w:rPr>
                    <w:t>Secretario Técnico</w:t>
                  </w:r>
                  <w:r w:rsidR="00AB6CC7" w:rsidRPr="00971279">
                    <w:rPr>
                      <w:rFonts w:ascii="Trebuchet MS" w:eastAsia="Calibri" w:hAnsi="Trebuchet MS" w:cs="Arial"/>
                      <w:sz w:val="21"/>
                      <w:szCs w:val="21"/>
                    </w:rPr>
                    <w:t xml:space="preserve"> de Comisiones </w:t>
                  </w:r>
                </w:p>
              </w:tc>
            </w:tr>
          </w:tbl>
          <w:p w14:paraId="58E07BD3" w14:textId="3DD1CBD8" w:rsidR="008C1CC1" w:rsidRPr="00971279" w:rsidRDefault="008C1CC1" w:rsidP="00D60077">
            <w:pPr>
              <w:snapToGrid w:val="0"/>
              <w:spacing w:line="276" w:lineRule="auto"/>
              <w:jc w:val="both"/>
              <w:rPr>
                <w:rFonts w:ascii="Trebuchet MS" w:eastAsia="Calibri" w:hAnsi="Trebuchet MS" w:cs="Arial"/>
                <w:sz w:val="21"/>
                <w:szCs w:val="21"/>
              </w:rPr>
            </w:pPr>
          </w:p>
          <w:p w14:paraId="3485F91B" w14:textId="0D9BCCA8" w:rsidR="008C1CC1" w:rsidRPr="00971279" w:rsidRDefault="004D6F0C" w:rsidP="00D60077">
            <w:pPr>
              <w:snapToGrid w:val="0"/>
              <w:spacing w:line="276" w:lineRule="auto"/>
              <w:jc w:val="both"/>
              <w:rPr>
                <w:rFonts w:ascii="Trebuchet MS" w:eastAsia="Calibri" w:hAnsi="Trebuchet MS" w:cs="Arial"/>
                <w:sz w:val="21"/>
                <w:szCs w:val="21"/>
              </w:rPr>
            </w:pPr>
            <w:r w:rsidRPr="00971279">
              <w:rPr>
                <w:rFonts w:ascii="Trebuchet MS" w:eastAsia="Calibri" w:hAnsi="Trebuchet MS" w:cs="Arial"/>
                <w:sz w:val="21"/>
                <w:szCs w:val="21"/>
              </w:rPr>
              <w:t>Una vez llevada a cabo la verificación de la asistencia, se informa a</w:t>
            </w:r>
            <w:r w:rsidR="00971279" w:rsidRPr="00971279">
              <w:rPr>
                <w:rFonts w:ascii="Trebuchet MS" w:eastAsia="Calibri" w:hAnsi="Trebuchet MS" w:cs="Arial"/>
                <w:sz w:val="21"/>
                <w:szCs w:val="21"/>
              </w:rPr>
              <w:t xml:space="preserve"> </w:t>
            </w:r>
            <w:r w:rsidRPr="00971279">
              <w:rPr>
                <w:rFonts w:ascii="Trebuchet MS" w:eastAsia="Calibri" w:hAnsi="Trebuchet MS" w:cs="Arial"/>
                <w:sz w:val="21"/>
                <w:szCs w:val="21"/>
              </w:rPr>
              <w:t>l</w:t>
            </w:r>
            <w:r w:rsidR="00971279" w:rsidRPr="00971279">
              <w:rPr>
                <w:rFonts w:ascii="Trebuchet MS" w:eastAsia="Calibri" w:hAnsi="Trebuchet MS" w:cs="Arial"/>
                <w:sz w:val="21"/>
                <w:szCs w:val="21"/>
              </w:rPr>
              <w:t>a</w:t>
            </w:r>
            <w:r w:rsidRPr="00971279">
              <w:rPr>
                <w:rFonts w:ascii="Trebuchet MS" w:eastAsia="Calibri" w:hAnsi="Trebuchet MS" w:cs="Arial"/>
                <w:sz w:val="21"/>
                <w:szCs w:val="21"/>
              </w:rPr>
              <w:t xml:space="preserve"> consejer</w:t>
            </w:r>
            <w:r w:rsidR="00971279" w:rsidRPr="00971279">
              <w:rPr>
                <w:rFonts w:ascii="Trebuchet MS" w:eastAsia="Calibri" w:hAnsi="Trebuchet MS" w:cs="Arial"/>
                <w:sz w:val="21"/>
                <w:szCs w:val="21"/>
              </w:rPr>
              <w:t>a</w:t>
            </w:r>
            <w:r w:rsidRPr="00971279">
              <w:rPr>
                <w:rFonts w:ascii="Trebuchet MS" w:eastAsia="Calibri" w:hAnsi="Trebuchet MS" w:cs="Arial"/>
                <w:sz w:val="21"/>
                <w:szCs w:val="21"/>
              </w:rPr>
              <w:t xml:space="preserve"> president</w:t>
            </w:r>
            <w:r w:rsidR="00971279" w:rsidRPr="00971279">
              <w:rPr>
                <w:rFonts w:ascii="Trebuchet MS" w:eastAsia="Calibri" w:hAnsi="Trebuchet MS" w:cs="Arial"/>
                <w:sz w:val="21"/>
                <w:szCs w:val="21"/>
              </w:rPr>
              <w:t>a</w:t>
            </w:r>
            <w:r w:rsidRPr="00971279">
              <w:rPr>
                <w:rFonts w:ascii="Trebuchet MS" w:eastAsia="Calibri" w:hAnsi="Trebuchet MS" w:cs="Arial"/>
                <w:sz w:val="21"/>
                <w:szCs w:val="21"/>
              </w:rPr>
              <w:t xml:space="preserve"> de la Comisión, que existe quórum legal para sesionar</w:t>
            </w:r>
            <w:r w:rsidR="00BC27D9" w:rsidRPr="00971279">
              <w:rPr>
                <w:rFonts w:ascii="Trebuchet MS" w:eastAsia="Calibri" w:hAnsi="Trebuchet MS" w:cs="Arial"/>
                <w:sz w:val="21"/>
                <w:szCs w:val="21"/>
              </w:rPr>
              <w:t xml:space="preserve"> </w:t>
            </w:r>
            <w:r w:rsidRPr="00971279">
              <w:rPr>
                <w:rFonts w:ascii="Trebuchet MS" w:eastAsia="Calibri" w:hAnsi="Trebuchet MS" w:cs="Arial"/>
                <w:sz w:val="21"/>
                <w:szCs w:val="21"/>
              </w:rPr>
              <w:t>y los acuerdos que se adopten en la presente sesión serán válidos.</w:t>
            </w:r>
          </w:p>
          <w:p w14:paraId="6AD4386F" w14:textId="77777777" w:rsidR="00D60077" w:rsidRPr="00971279" w:rsidRDefault="00D60077" w:rsidP="008C1CC1">
            <w:pPr>
              <w:snapToGrid w:val="0"/>
              <w:spacing w:line="276" w:lineRule="auto"/>
              <w:jc w:val="both"/>
              <w:rPr>
                <w:rFonts w:ascii="Trebuchet MS" w:eastAsia="Calibri" w:hAnsi="Trebuchet MS" w:cs="Arial"/>
                <w:bCs/>
                <w:sz w:val="21"/>
                <w:szCs w:val="21"/>
              </w:rPr>
            </w:pPr>
          </w:p>
        </w:tc>
      </w:tr>
      <w:tr w:rsidR="00D60077" w:rsidRPr="00C27EBE" w14:paraId="0BA300BC" w14:textId="77777777" w:rsidTr="00ED5D26">
        <w:trPr>
          <w:trHeight w:val="270"/>
          <w:jc w:val="center"/>
        </w:trPr>
        <w:tc>
          <w:tcPr>
            <w:tcW w:w="969" w:type="pct"/>
            <w:vAlign w:val="center"/>
          </w:tcPr>
          <w:p w14:paraId="2C7C51BF" w14:textId="13BB489B" w:rsidR="00D60077" w:rsidRPr="007D2B70" w:rsidRDefault="007D2B70" w:rsidP="00D60077">
            <w:pPr>
              <w:snapToGrid w:val="0"/>
              <w:spacing w:line="276" w:lineRule="auto"/>
              <w:jc w:val="center"/>
              <w:rPr>
                <w:rFonts w:ascii="Trebuchet MS" w:hAnsi="Trebuchet MS" w:cs="Calibri"/>
                <w:b/>
                <w:sz w:val="21"/>
                <w:szCs w:val="21"/>
              </w:rPr>
            </w:pPr>
            <w:r w:rsidRPr="007D2B70">
              <w:rPr>
                <w:rFonts w:ascii="Trebuchet MS" w:hAnsi="Trebuchet MS"/>
                <w:b/>
                <w:sz w:val="21"/>
                <w:szCs w:val="21"/>
              </w:rPr>
              <w:lastRenderedPageBreak/>
              <w:t>Erika Cecilia Ruvalcaba Corral</w:t>
            </w:r>
          </w:p>
        </w:tc>
        <w:tc>
          <w:tcPr>
            <w:tcW w:w="4031" w:type="pct"/>
            <w:gridSpan w:val="3"/>
            <w:vAlign w:val="center"/>
          </w:tcPr>
          <w:p w14:paraId="429C923D" w14:textId="02CAD8C6" w:rsidR="00D60077" w:rsidRPr="007D2B70" w:rsidRDefault="00D60077" w:rsidP="00F75E39">
            <w:pPr>
              <w:suppressAutoHyphens/>
              <w:spacing w:line="276" w:lineRule="auto"/>
              <w:jc w:val="both"/>
              <w:rPr>
                <w:rFonts w:ascii="Trebuchet MS" w:eastAsia="Cambria" w:hAnsi="Trebuchet MS"/>
                <w:sz w:val="21"/>
                <w:szCs w:val="21"/>
                <w:lang w:eastAsia="es-MX" w:bidi="en-US"/>
              </w:rPr>
            </w:pPr>
            <w:r w:rsidRPr="007D2B70">
              <w:rPr>
                <w:rFonts w:ascii="Trebuchet MS" w:eastAsia="Cambria" w:hAnsi="Trebuchet MS"/>
                <w:sz w:val="21"/>
                <w:szCs w:val="21"/>
                <w:lang w:eastAsia="es-MX" w:bidi="en-US"/>
              </w:rPr>
              <w:t>Manifiesta: “</w:t>
            </w:r>
            <w:r w:rsidR="00CC2EC5" w:rsidRPr="007D2B70">
              <w:rPr>
                <w:rFonts w:ascii="Trebuchet MS" w:eastAsia="Cambria" w:hAnsi="Trebuchet MS"/>
                <w:sz w:val="21"/>
                <w:szCs w:val="21"/>
                <w:lang w:eastAsia="es-MX" w:bidi="en-US"/>
              </w:rPr>
              <w:t>Mu</w:t>
            </w:r>
            <w:r w:rsidR="00971279" w:rsidRPr="007D2B70">
              <w:rPr>
                <w:rFonts w:ascii="Trebuchet MS" w:eastAsia="Cambria" w:hAnsi="Trebuchet MS"/>
                <w:sz w:val="21"/>
                <w:szCs w:val="21"/>
                <w:lang w:eastAsia="es-MX" w:bidi="en-US"/>
              </w:rPr>
              <w:t xml:space="preserve">chas gracias. Una vez verificada la asistencia y la certificación del quórum por parte del </w:t>
            </w:r>
            <w:r w:rsidR="007D2B70" w:rsidRPr="007D2B70">
              <w:rPr>
                <w:rFonts w:ascii="Trebuchet MS" w:eastAsia="Cambria" w:hAnsi="Trebuchet MS"/>
                <w:sz w:val="21"/>
                <w:szCs w:val="21"/>
                <w:lang w:eastAsia="es-MX" w:bidi="en-US"/>
              </w:rPr>
              <w:t>S</w:t>
            </w:r>
            <w:r w:rsidR="004613D5" w:rsidRPr="007D2B70">
              <w:rPr>
                <w:rFonts w:ascii="Trebuchet MS" w:eastAsia="Cambria" w:hAnsi="Trebuchet MS"/>
                <w:sz w:val="21"/>
                <w:szCs w:val="21"/>
                <w:lang w:eastAsia="es-MX" w:bidi="en-US"/>
              </w:rPr>
              <w:t>ecretario</w:t>
            </w:r>
            <w:r w:rsidR="007D2B70" w:rsidRPr="007D2B70">
              <w:rPr>
                <w:rFonts w:ascii="Trebuchet MS" w:eastAsia="Cambria" w:hAnsi="Trebuchet MS"/>
                <w:sz w:val="21"/>
                <w:szCs w:val="21"/>
                <w:lang w:eastAsia="es-MX" w:bidi="en-US"/>
              </w:rPr>
              <w:t xml:space="preserve"> Técnico</w:t>
            </w:r>
            <w:r w:rsidR="004613D5" w:rsidRPr="007D2B70">
              <w:rPr>
                <w:rFonts w:ascii="Trebuchet MS" w:eastAsia="Cambria" w:hAnsi="Trebuchet MS"/>
                <w:sz w:val="21"/>
                <w:szCs w:val="21"/>
                <w:lang w:eastAsia="es-MX" w:bidi="en-US"/>
              </w:rPr>
              <w:t xml:space="preserve">, se declara </w:t>
            </w:r>
            <w:r w:rsidRPr="007D2B70">
              <w:rPr>
                <w:rFonts w:ascii="Trebuchet MS" w:eastAsia="Cambria" w:hAnsi="Trebuchet MS"/>
                <w:sz w:val="21"/>
                <w:szCs w:val="21"/>
                <w:lang w:eastAsia="es-MX" w:bidi="en-US"/>
              </w:rPr>
              <w:t>formalmente in</w:t>
            </w:r>
            <w:r w:rsidR="00CC2EC5" w:rsidRPr="007D2B70">
              <w:rPr>
                <w:rFonts w:ascii="Trebuchet MS" w:eastAsia="Cambria" w:hAnsi="Trebuchet MS"/>
                <w:sz w:val="21"/>
                <w:szCs w:val="21"/>
                <w:lang w:eastAsia="es-MX" w:bidi="en-US"/>
              </w:rPr>
              <w:t xml:space="preserve">stalada </w:t>
            </w:r>
            <w:r w:rsidR="00971279" w:rsidRPr="007D2B70">
              <w:rPr>
                <w:rFonts w:ascii="Trebuchet MS" w:eastAsia="Cambria" w:hAnsi="Trebuchet MS"/>
                <w:sz w:val="21"/>
                <w:szCs w:val="21"/>
                <w:lang w:eastAsia="es-MX" w:bidi="en-US"/>
              </w:rPr>
              <w:t>la presente sesión ordinaria y, a</w:t>
            </w:r>
            <w:r w:rsidRPr="007D2B70">
              <w:rPr>
                <w:rFonts w:ascii="Trebuchet MS" w:eastAsia="Cambria" w:hAnsi="Trebuchet MS"/>
                <w:sz w:val="21"/>
                <w:szCs w:val="21"/>
                <w:lang w:eastAsia="es-MX" w:bidi="en-US"/>
              </w:rPr>
              <w:t xml:space="preserve"> continuación, le solicito secretario dé </w:t>
            </w:r>
            <w:r w:rsidR="007D2B70">
              <w:rPr>
                <w:rFonts w:ascii="Trebuchet MS" w:eastAsia="Cambria" w:hAnsi="Trebuchet MS"/>
                <w:sz w:val="21"/>
                <w:szCs w:val="21"/>
                <w:lang w:eastAsia="es-MX" w:bidi="en-US"/>
              </w:rPr>
              <w:t xml:space="preserve">lectura al </w:t>
            </w:r>
            <w:r w:rsidRPr="007D2B70">
              <w:rPr>
                <w:rFonts w:ascii="Trebuchet MS" w:eastAsia="Cambria" w:hAnsi="Trebuchet MS"/>
                <w:sz w:val="21"/>
                <w:szCs w:val="21"/>
                <w:lang w:eastAsia="es-MX" w:bidi="en-US"/>
              </w:rPr>
              <w:t>primer punto del orden del día.”</w:t>
            </w:r>
          </w:p>
        </w:tc>
      </w:tr>
      <w:tr w:rsidR="00D60077" w:rsidRPr="00C27EBE" w14:paraId="46B1FFEF" w14:textId="77777777" w:rsidTr="00ED5D26">
        <w:trPr>
          <w:trHeight w:val="270"/>
          <w:jc w:val="center"/>
        </w:trPr>
        <w:tc>
          <w:tcPr>
            <w:tcW w:w="969" w:type="pct"/>
            <w:vAlign w:val="center"/>
          </w:tcPr>
          <w:p w14:paraId="075FE638" w14:textId="77777777" w:rsidR="00D60077" w:rsidRPr="007D2B70" w:rsidRDefault="00D60077" w:rsidP="00D60077">
            <w:pPr>
              <w:snapToGrid w:val="0"/>
              <w:spacing w:line="276" w:lineRule="auto"/>
              <w:jc w:val="center"/>
              <w:rPr>
                <w:rFonts w:ascii="Trebuchet MS" w:hAnsi="Trebuchet MS" w:cs="Calibri"/>
                <w:b/>
                <w:bCs/>
                <w:sz w:val="21"/>
                <w:szCs w:val="21"/>
              </w:rPr>
            </w:pPr>
            <w:r w:rsidRPr="007D2B70">
              <w:rPr>
                <w:rFonts w:ascii="Trebuchet MS" w:hAnsi="Trebuchet MS" w:cs="Calibri"/>
                <w:b/>
                <w:sz w:val="21"/>
                <w:szCs w:val="21"/>
              </w:rPr>
              <w:t>Secretario Técnico</w:t>
            </w:r>
          </w:p>
        </w:tc>
        <w:tc>
          <w:tcPr>
            <w:tcW w:w="4031" w:type="pct"/>
            <w:gridSpan w:val="3"/>
            <w:vAlign w:val="center"/>
          </w:tcPr>
          <w:p w14:paraId="050FB57C" w14:textId="77777777" w:rsidR="00D60077" w:rsidRPr="007D2B70" w:rsidRDefault="00D60077" w:rsidP="00D60077">
            <w:pPr>
              <w:suppressAutoHyphens/>
              <w:spacing w:line="276" w:lineRule="auto"/>
              <w:jc w:val="both"/>
              <w:rPr>
                <w:rFonts w:ascii="Trebuchet MS" w:eastAsia="Cambria" w:hAnsi="Trebuchet MS"/>
                <w:sz w:val="21"/>
                <w:szCs w:val="21"/>
                <w:lang w:eastAsia="es-MX" w:bidi="en-US"/>
              </w:rPr>
            </w:pPr>
            <w:r w:rsidRPr="007D2B70">
              <w:rPr>
                <w:rFonts w:ascii="Trebuchet MS" w:eastAsia="Cambria" w:hAnsi="Trebuchet MS"/>
                <w:sz w:val="21"/>
                <w:szCs w:val="21"/>
                <w:lang w:eastAsia="es-MX" w:bidi="en-US"/>
              </w:rPr>
              <w:t>Realiza lo solicitado.</w:t>
            </w:r>
          </w:p>
        </w:tc>
      </w:tr>
      <w:tr w:rsidR="00D60077" w:rsidRPr="00C27EBE" w14:paraId="5E6B0314" w14:textId="77777777" w:rsidTr="00ED5D26">
        <w:trPr>
          <w:trHeight w:val="454"/>
          <w:jc w:val="center"/>
        </w:trPr>
        <w:tc>
          <w:tcPr>
            <w:tcW w:w="5000" w:type="pct"/>
            <w:gridSpan w:val="4"/>
            <w:vAlign w:val="center"/>
          </w:tcPr>
          <w:p w14:paraId="35B43BE8" w14:textId="77777777" w:rsidR="00D60077" w:rsidRPr="007D2B70" w:rsidRDefault="00D60077" w:rsidP="00D60077">
            <w:pPr>
              <w:shd w:val="clear" w:color="auto" w:fill="FFFFFF"/>
              <w:tabs>
                <w:tab w:val="left" w:pos="1168"/>
              </w:tabs>
              <w:spacing w:line="276" w:lineRule="auto"/>
              <w:jc w:val="both"/>
              <w:rPr>
                <w:rFonts w:ascii="Trebuchet MS" w:hAnsi="Trebuchet MS" w:cs="Arial"/>
                <w:b/>
                <w:sz w:val="21"/>
                <w:szCs w:val="21"/>
              </w:rPr>
            </w:pPr>
            <w:r w:rsidRPr="007D2B70">
              <w:rPr>
                <w:rFonts w:ascii="Trebuchet MS" w:hAnsi="Trebuchet MS"/>
                <w:b/>
                <w:color w:val="000000"/>
                <w:sz w:val="21"/>
                <w:szCs w:val="21"/>
              </w:rPr>
              <w:t>1. Presentación y, en su caso, aprobación del orden del día.</w:t>
            </w:r>
          </w:p>
        </w:tc>
      </w:tr>
      <w:tr w:rsidR="00D60077" w:rsidRPr="00C27EBE" w14:paraId="61BBDCD9" w14:textId="77777777" w:rsidTr="00ED5D26">
        <w:trPr>
          <w:trHeight w:val="270"/>
          <w:jc w:val="center"/>
        </w:trPr>
        <w:tc>
          <w:tcPr>
            <w:tcW w:w="969" w:type="pct"/>
            <w:vAlign w:val="center"/>
          </w:tcPr>
          <w:p w14:paraId="4A620143" w14:textId="6902C91B" w:rsidR="00D60077" w:rsidRPr="00C27EBE" w:rsidRDefault="007D2B70" w:rsidP="00D60077">
            <w:pPr>
              <w:shd w:val="clear" w:color="auto" w:fill="FFFFFF"/>
              <w:tabs>
                <w:tab w:val="left" w:pos="1168"/>
              </w:tabs>
              <w:spacing w:line="276" w:lineRule="auto"/>
              <w:jc w:val="center"/>
              <w:rPr>
                <w:rFonts w:ascii="Trebuchet MS" w:hAnsi="Trebuchet MS"/>
                <w:b/>
                <w:color w:val="000000"/>
                <w:sz w:val="21"/>
                <w:szCs w:val="21"/>
                <w:highlight w:val="yellow"/>
              </w:rPr>
            </w:pPr>
            <w:r w:rsidRPr="007D2B70">
              <w:rPr>
                <w:rFonts w:ascii="Trebuchet MS" w:hAnsi="Trebuchet MS"/>
                <w:b/>
                <w:sz w:val="21"/>
                <w:szCs w:val="21"/>
              </w:rPr>
              <w:t>Erika Cecilia Ruvalcaba Corral</w:t>
            </w:r>
          </w:p>
        </w:tc>
        <w:tc>
          <w:tcPr>
            <w:tcW w:w="4031" w:type="pct"/>
            <w:gridSpan w:val="3"/>
            <w:vAlign w:val="center"/>
          </w:tcPr>
          <w:p w14:paraId="2CD74FDE" w14:textId="77777777" w:rsidR="00D60077" w:rsidRPr="007D2B70" w:rsidRDefault="00D60077" w:rsidP="00D60077">
            <w:pPr>
              <w:snapToGrid w:val="0"/>
              <w:spacing w:line="276" w:lineRule="auto"/>
              <w:jc w:val="both"/>
              <w:rPr>
                <w:rFonts w:ascii="Trebuchet MS" w:hAnsi="Trebuchet MS"/>
                <w:sz w:val="21"/>
                <w:szCs w:val="21"/>
              </w:rPr>
            </w:pPr>
          </w:p>
          <w:p w14:paraId="5B1FBA09" w14:textId="68B99170" w:rsidR="00D60077" w:rsidRPr="007D2B70" w:rsidRDefault="00D60077" w:rsidP="00D60077">
            <w:pPr>
              <w:snapToGrid w:val="0"/>
              <w:spacing w:line="276" w:lineRule="auto"/>
              <w:jc w:val="both"/>
              <w:rPr>
                <w:rFonts w:ascii="Trebuchet MS" w:hAnsi="Trebuchet MS"/>
                <w:sz w:val="21"/>
                <w:szCs w:val="21"/>
              </w:rPr>
            </w:pPr>
            <w:r w:rsidRPr="007D2B70">
              <w:rPr>
                <w:rFonts w:ascii="Trebuchet MS" w:hAnsi="Trebuchet MS"/>
                <w:sz w:val="21"/>
                <w:szCs w:val="21"/>
              </w:rPr>
              <w:t>Manifiesta: “</w:t>
            </w:r>
            <w:r w:rsidR="00651FE6" w:rsidRPr="007D2B70">
              <w:rPr>
                <w:rFonts w:ascii="Trebuchet MS" w:hAnsi="Trebuchet MS"/>
                <w:sz w:val="21"/>
                <w:szCs w:val="21"/>
              </w:rPr>
              <w:t>Mu</w:t>
            </w:r>
            <w:r w:rsidR="007D2B70" w:rsidRPr="007D2B70">
              <w:rPr>
                <w:rFonts w:ascii="Trebuchet MS" w:hAnsi="Trebuchet MS"/>
                <w:sz w:val="21"/>
                <w:szCs w:val="21"/>
              </w:rPr>
              <w:t>chas gracias</w:t>
            </w:r>
            <w:r w:rsidR="00651FE6" w:rsidRPr="007D2B70">
              <w:rPr>
                <w:rFonts w:ascii="Trebuchet MS" w:hAnsi="Trebuchet MS"/>
                <w:sz w:val="21"/>
                <w:szCs w:val="21"/>
              </w:rPr>
              <w:t xml:space="preserve">. </w:t>
            </w:r>
            <w:r w:rsidRPr="007D2B70">
              <w:rPr>
                <w:rFonts w:ascii="Trebuchet MS" w:hAnsi="Trebuchet MS"/>
                <w:sz w:val="21"/>
                <w:szCs w:val="21"/>
              </w:rPr>
              <w:t xml:space="preserve">Está a su consideración el </w:t>
            </w:r>
            <w:r w:rsidR="007D41B1" w:rsidRPr="007D2B70">
              <w:rPr>
                <w:rFonts w:ascii="Trebuchet MS" w:hAnsi="Trebuchet MS"/>
                <w:sz w:val="21"/>
                <w:szCs w:val="21"/>
              </w:rPr>
              <w:t>orden del día</w:t>
            </w:r>
            <w:r w:rsidRPr="007D2B70">
              <w:rPr>
                <w:rFonts w:ascii="Trebuchet MS" w:hAnsi="Trebuchet MS"/>
                <w:sz w:val="21"/>
                <w:szCs w:val="21"/>
              </w:rPr>
              <w:t xml:space="preserve">.” </w:t>
            </w:r>
          </w:p>
          <w:p w14:paraId="6B30C28F" w14:textId="77777777" w:rsidR="00D60077" w:rsidRPr="007D2B70" w:rsidRDefault="00D60077" w:rsidP="00D60077">
            <w:pPr>
              <w:suppressAutoHyphens/>
              <w:spacing w:line="276" w:lineRule="auto"/>
              <w:jc w:val="both"/>
              <w:rPr>
                <w:rFonts w:ascii="Trebuchet MS" w:eastAsia="Cambria" w:hAnsi="Trebuchet MS"/>
                <w:sz w:val="21"/>
                <w:szCs w:val="21"/>
                <w:lang w:eastAsia="es-MX" w:bidi="en-US"/>
              </w:rPr>
            </w:pPr>
          </w:p>
          <w:p w14:paraId="15B8AA3B" w14:textId="77777777" w:rsidR="007D2B70" w:rsidRPr="007D2B70" w:rsidRDefault="00D60077" w:rsidP="004D6F0C">
            <w:pPr>
              <w:suppressAutoHyphens/>
              <w:spacing w:line="276" w:lineRule="auto"/>
              <w:jc w:val="both"/>
              <w:rPr>
                <w:rFonts w:ascii="Trebuchet MS" w:eastAsia="Cambria" w:hAnsi="Trebuchet MS"/>
                <w:sz w:val="21"/>
                <w:szCs w:val="21"/>
                <w:lang w:eastAsia="es-MX" w:bidi="en-US"/>
              </w:rPr>
            </w:pPr>
            <w:r w:rsidRPr="007D2B70">
              <w:rPr>
                <w:rFonts w:ascii="Trebuchet MS" w:eastAsia="Cambria" w:hAnsi="Trebuchet MS"/>
                <w:sz w:val="21"/>
                <w:szCs w:val="21"/>
                <w:lang w:eastAsia="es-MX" w:bidi="en-US"/>
              </w:rPr>
              <w:t>Añade: “</w:t>
            </w:r>
            <w:r w:rsidR="007D2B70" w:rsidRPr="007D2B70">
              <w:rPr>
                <w:rFonts w:ascii="Trebuchet MS" w:eastAsia="Cambria" w:hAnsi="Trebuchet MS"/>
                <w:sz w:val="21"/>
                <w:szCs w:val="21"/>
                <w:lang w:eastAsia="es-MX" w:bidi="en-US"/>
              </w:rPr>
              <w:t>Bien, yo si quisiera proponer dentro del orden del día, con mucho respeto, un minuto de silencio, por las víctimas de los últimos acontecimientos, para no ser más específicos, de los temas, de los feminicidios de estos días. No sé si se pueda incluir en el orden del día o lo votamos y al final en asuntos generales.”</w:t>
            </w:r>
          </w:p>
          <w:p w14:paraId="5EE16E19" w14:textId="77777777" w:rsidR="007D2B70" w:rsidRPr="007D2B70" w:rsidRDefault="007D2B70" w:rsidP="004D6F0C">
            <w:pPr>
              <w:suppressAutoHyphens/>
              <w:spacing w:line="276" w:lineRule="auto"/>
              <w:jc w:val="both"/>
              <w:rPr>
                <w:rFonts w:ascii="Trebuchet MS" w:eastAsia="Cambria" w:hAnsi="Trebuchet MS"/>
                <w:sz w:val="21"/>
                <w:szCs w:val="21"/>
                <w:lang w:eastAsia="es-MX" w:bidi="en-US"/>
              </w:rPr>
            </w:pPr>
          </w:p>
          <w:p w14:paraId="0AEEA91C" w14:textId="202A1246" w:rsidR="00D60077" w:rsidRPr="007D2B70" w:rsidRDefault="007D2B70" w:rsidP="004D6F0C">
            <w:pPr>
              <w:suppressAutoHyphens/>
              <w:spacing w:line="276" w:lineRule="auto"/>
              <w:jc w:val="both"/>
              <w:rPr>
                <w:rFonts w:ascii="Trebuchet MS" w:eastAsia="Cambria" w:hAnsi="Trebuchet MS"/>
                <w:sz w:val="21"/>
                <w:szCs w:val="21"/>
                <w:highlight w:val="yellow"/>
                <w:lang w:eastAsia="es-MX" w:bidi="en-US"/>
              </w:rPr>
            </w:pPr>
            <w:r w:rsidRPr="007D2B70">
              <w:rPr>
                <w:rFonts w:ascii="Trebuchet MS" w:eastAsia="Cambria" w:hAnsi="Trebuchet MS"/>
                <w:sz w:val="21"/>
                <w:szCs w:val="21"/>
                <w:lang w:eastAsia="es-MX" w:bidi="en-US"/>
              </w:rPr>
              <w:t>Agrega: “Bien, entonces le solicito proponerlo en el orden del día.”</w:t>
            </w:r>
            <w:r>
              <w:rPr>
                <w:rFonts w:ascii="Trebuchet MS" w:eastAsia="Cambria" w:hAnsi="Trebuchet MS"/>
                <w:sz w:val="21"/>
                <w:szCs w:val="21"/>
                <w:highlight w:val="yellow"/>
                <w:lang w:eastAsia="es-MX" w:bidi="en-US"/>
              </w:rPr>
              <w:t xml:space="preserve">  </w:t>
            </w:r>
          </w:p>
          <w:p w14:paraId="3296E42A" w14:textId="248E8770" w:rsidR="00F65083" w:rsidRPr="00C27EBE" w:rsidRDefault="00F65083" w:rsidP="004D6F0C">
            <w:pPr>
              <w:suppressAutoHyphens/>
              <w:spacing w:line="276" w:lineRule="auto"/>
              <w:jc w:val="both"/>
              <w:rPr>
                <w:rFonts w:ascii="Trebuchet MS" w:hAnsi="Trebuchet MS"/>
                <w:b/>
                <w:color w:val="000000"/>
                <w:sz w:val="21"/>
                <w:szCs w:val="21"/>
                <w:highlight w:val="yellow"/>
              </w:rPr>
            </w:pPr>
          </w:p>
        </w:tc>
      </w:tr>
      <w:tr w:rsidR="00D60077" w:rsidRPr="00C27EBE" w14:paraId="39AD84A5" w14:textId="77777777" w:rsidTr="00ED5D26">
        <w:trPr>
          <w:trHeight w:val="270"/>
          <w:jc w:val="center"/>
        </w:trPr>
        <w:tc>
          <w:tcPr>
            <w:tcW w:w="969" w:type="pct"/>
            <w:vAlign w:val="center"/>
          </w:tcPr>
          <w:p w14:paraId="2E1805B3" w14:textId="77777777" w:rsidR="007D4883" w:rsidRDefault="007D4883" w:rsidP="00D60077">
            <w:pPr>
              <w:shd w:val="clear" w:color="auto" w:fill="FFFFFF"/>
              <w:tabs>
                <w:tab w:val="left" w:pos="1168"/>
              </w:tabs>
              <w:spacing w:line="276" w:lineRule="auto"/>
              <w:jc w:val="center"/>
              <w:rPr>
                <w:rFonts w:ascii="Trebuchet MS" w:hAnsi="Trebuchet MS" w:cs="Calibri"/>
                <w:b/>
                <w:sz w:val="21"/>
                <w:szCs w:val="21"/>
              </w:rPr>
            </w:pPr>
          </w:p>
          <w:p w14:paraId="6A9F697C" w14:textId="77777777" w:rsidR="007D4883" w:rsidRDefault="007D4883" w:rsidP="00D60077">
            <w:pPr>
              <w:shd w:val="clear" w:color="auto" w:fill="FFFFFF"/>
              <w:tabs>
                <w:tab w:val="left" w:pos="1168"/>
              </w:tabs>
              <w:spacing w:line="276" w:lineRule="auto"/>
              <w:jc w:val="center"/>
              <w:rPr>
                <w:rFonts w:ascii="Trebuchet MS" w:hAnsi="Trebuchet MS" w:cs="Calibri"/>
                <w:b/>
                <w:sz w:val="21"/>
                <w:szCs w:val="21"/>
              </w:rPr>
            </w:pPr>
          </w:p>
          <w:p w14:paraId="009EA280" w14:textId="77777777" w:rsidR="007D4883" w:rsidRDefault="007D4883" w:rsidP="00D60077">
            <w:pPr>
              <w:shd w:val="clear" w:color="auto" w:fill="FFFFFF"/>
              <w:tabs>
                <w:tab w:val="left" w:pos="1168"/>
              </w:tabs>
              <w:spacing w:line="276" w:lineRule="auto"/>
              <w:jc w:val="center"/>
              <w:rPr>
                <w:rFonts w:ascii="Trebuchet MS" w:hAnsi="Trebuchet MS" w:cs="Calibri"/>
                <w:b/>
                <w:sz w:val="21"/>
                <w:szCs w:val="21"/>
              </w:rPr>
            </w:pPr>
          </w:p>
          <w:p w14:paraId="60CCC3EB" w14:textId="77777777" w:rsidR="007D4883" w:rsidRDefault="007D4883" w:rsidP="00D60077">
            <w:pPr>
              <w:shd w:val="clear" w:color="auto" w:fill="FFFFFF"/>
              <w:tabs>
                <w:tab w:val="left" w:pos="1168"/>
              </w:tabs>
              <w:spacing w:line="276" w:lineRule="auto"/>
              <w:jc w:val="center"/>
              <w:rPr>
                <w:rFonts w:ascii="Trebuchet MS" w:hAnsi="Trebuchet MS" w:cs="Calibri"/>
                <w:b/>
                <w:sz w:val="21"/>
                <w:szCs w:val="21"/>
              </w:rPr>
            </w:pPr>
          </w:p>
          <w:p w14:paraId="7F145682" w14:textId="77777777" w:rsidR="00D60077" w:rsidRPr="007D2B70" w:rsidRDefault="00D60077" w:rsidP="00D60077">
            <w:pPr>
              <w:shd w:val="clear" w:color="auto" w:fill="FFFFFF"/>
              <w:tabs>
                <w:tab w:val="left" w:pos="1168"/>
              </w:tabs>
              <w:spacing w:line="276" w:lineRule="auto"/>
              <w:jc w:val="center"/>
              <w:rPr>
                <w:rFonts w:ascii="Trebuchet MS" w:hAnsi="Trebuchet MS" w:cs="Calibri"/>
                <w:b/>
                <w:bCs/>
                <w:sz w:val="21"/>
                <w:szCs w:val="21"/>
              </w:rPr>
            </w:pPr>
            <w:r w:rsidRPr="007D2B70">
              <w:rPr>
                <w:rFonts w:ascii="Trebuchet MS" w:hAnsi="Trebuchet MS" w:cs="Calibri"/>
                <w:b/>
                <w:sz w:val="21"/>
                <w:szCs w:val="21"/>
              </w:rPr>
              <w:t>Secretario Técnico</w:t>
            </w:r>
          </w:p>
        </w:tc>
        <w:tc>
          <w:tcPr>
            <w:tcW w:w="4031" w:type="pct"/>
            <w:gridSpan w:val="3"/>
            <w:vAlign w:val="center"/>
          </w:tcPr>
          <w:p w14:paraId="601C18FF" w14:textId="77777777" w:rsidR="007D2B70" w:rsidRDefault="007D2B70" w:rsidP="007D2B70">
            <w:pPr>
              <w:snapToGrid w:val="0"/>
              <w:spacing w:line="276" w:lineRule="auto"/>
              <w:jc w:val="both"/>
              <w:rPr>
                <w:rFonts w:ascii="Trebuchet MS" w:hAnsi="Trebuchet MS"/>
                <w:sz w:val="21"/>
                <w:szCs w:val="21"/>
              </w:rPr>
            </w:pPr>
            <w:r>
              <w:rPr>
                <w:rFonts w:ascii="Trebuchet MS" w:hAnsi="Trebuchet MS"/>
                <w:sz w:val="21"/>
                <w:szCs w:val="21"/>
              </w:rPr>
              <w:lastRenderedPageBreak/>
              <w:t xml:space="preserve">Señala: “Con gusto consejera presidenta. Entonces se estaría adicionando este punto propuesto y quedaría en el número 2 y se recorrerían los que </w:t>
            </w:r>
            <w:r>
              <w:rPr>
                <w:rFonts w:ascii="Trebuchet MS" w:hAnsi="Trebuchet MS"/>
                <w:sz w:val="21"/>
                <w:szCs w:val="21"/>
              </w:rPr>
              <w:lastRenderedPageBreak/>
              <w:t>ya están programados, el número 2 al número 3 y, número 3 pasaría al número 4.</w:t>
            </w:r>
          </w:p>
          <w:p w14:paraId="7FE7905C" w14:textId="77777777" w:rsidR="007D4883" w:rsidRDefault="007D4883" w:rsidP="007D2B70">
            <w:pPr>
              <w:snapToGrid w:val="0"/>
              <w:spacing w:line="276" w:lineRule="auto"/>
              <w:jc w:val="both"/>
              <w:rPr>
                <w:rFonts w:ascii="Trebuchet MS" w:hAnsi="Trebuchet MS"/>
                <w:sz w:val="21"/>
                <w:szCs w:val="21"/>
              </w:rPr>
            </w:pPr>
          </w:p>
          <w:p w14:paraId="28929E80" w14:textId="62289561" w:rsidR="007D2B70" w:rsidRDefault="007D2B70" w:rsidP="007D2B70">
            <w:pPr>
              <w:snapToGrid w:val="0"/>
              <w:spacing w:line="276" w:lineRule="auto"/>
              <w:jc w:val="both"/>
              <w:rPr>
                <w:rFonts w:ascii="Trebuchet MS" w:hAnsi="Trebuchet MS"/>
                <w:sz w:val="21"/>
                <w:szCs w:val="21"/>
              </w:rPr>
            </w:pPr>
            <w:r>
              <w:rPr>
                <w:rFonts w:ascii="Trebuchet MS" w:hAnsi="Trebuchet MS"/>
                <w:sz w:val="21"/>
                <w:szCs w:val="21"/>
              </w:rPr>
              <w:t>Añade: “En ese sentido, se toma la votación, preguntándole a las consejeras y al consejero integrantes de esta Comisión, si están a favor de aprobar el orden del día en los términos propuestos, con la adición que ha sugerido la presidenta de esta Comisión, quienes estén de acuerdo favor de manifestarlo de forma acostumbrada.”</w:t>
            </w:r>
          </w:p>
          <w:p w14:paraId="4A47A5B9" w14:textId="610C1BC7" w:rsidR="00D60077" w:rsidRPr="007D2B70" w:rsidRDefault="007D2B70" w:rsidP="007D2B70">
            <w:pPr>
              <w:snapToGrid w:val="0"/>
              <w:spacing w:line="276" w:lineRule="auto"/>
              <w:jc w:val="both"/>
              <w:rPr>
                <w:rFonts w:ascii="Trebuchet MS" w:hAnsi="Trebuchet MS"/>
                <w:sz w:val="21"/>
                <w:szCs w:val="21"/>
              </w:rPr>
            </w:pPr>
            <w:r>
              <w:rPr>
                <w:rFonts w:ascii="Trebuchet MS" w:hAnsi="Trebuchet MS"/>
                <w:sz w:val="21"/>
                <w:szCs w:val="21"/>
              </w:rPr>
              <w:t xml:space="preserve">  </w:t>
            </w:r>
          </w:p>
        </w:tc>
      </w:tr>
      <w:tr w:rsidR="00D60077" w:rsidRPr="00C27EBE" w14:paraId="3F521B5E" w14:textId="77777777" w:rsidTr="00ED5D26">
        <w:trPr>
          <w:trHeight w:val="270"/>
          <w:jc w:val="center"/>
        </w:trPr>
        <w:tc>
          <w:tcPr>
            <w:tcW w:w="969" w:type="pct"/>
            <w:vAlign w:val="center"/>
          </w:tcPr>
          <w:p w14:paraId="50C690FF" w14:textId="1BD75BFC" w:rsidR="00D60077" w:rsidRPr="007D2B70" w:rsidRDefault="00D60077" w:rsidP="00D60077">
            <w:pPr>
              <w:snapToGrid w:val="0"/>
              <w:spacing w:line="276" w:lineRule="auto"/>
              <w:jc w:val="center"/>
              <w:rPr>
                <w:rFonts w:ascii="Trebuchet MS" w:hAnsi="Trebuchet MS"/>
                <w:b/>
                <w:sz w:val="21"/>
                <w:szCs w:val="21"/>
              </w:rPr>
            </w:pPr>
            <w:r w:rsidRPr="007D2B70">
              <w:rPr>
                <w:rFonts w:ascii="Trebuchet MS" w:hAnsi="Trebuchet MS"/>
                <w:b/>
                <w:sz w:val="21"/>
                <w:szCs w:val="21"/>
              </w:rPr>
              <w:lastRenderedPageBreak/>
              <w:t>AC01/C</w:t>
            </w:r>
            <w:r w:rsidR="007D2B70" w:rsidRPr="007D2B70">
              <w:rPr>
                <w:rFonts w:ascii="Trebuchet MS" w:hAnsi="Trebuchet MS"/>
                <w:b/>
                <w:sz w:val="21"/>
                <w:szCs w:val="21"/>
              </w:rPr>
              <w:t>IGN</w:t>
            </w:r>
            <w:r w:rsidRPr="007D2B70">
              <w:rPr>
                <w:rFonts w:ascii="Trebuchet MS" w:hAnsi="Trebuchet MS"/>
                <w:b/>
                <w:sz w:val="21"/>
                <w:szCs w:val="21"/>
              </w:rPr>
              <w:t>/</w:t>
            </w:r>
          </w:p>
          <w:p w14:paraId="6CB5656B" w14:textId="6B3E0C37" w:rsidR="00D60077" w:rsidRPr="007D2B70" w:rsidRDefault="007D2B70" w:rsidP="007D2B70">
            <w:pPr>
              <w:shd w:val="clear" w:color="auto" w:fill="FFFFFF"/>
              <w:tabs>
                <w:tab w:val="left" w:pos="1168"/>
              </w:tabs>
              <w:spacing w:line="276" w:lineRule="auto"/>
              <w:jc w:val="center"/>
              <w:rPr>
                <w:rFonts w:ascii="Trebuchet MS" w:hAnsi="Trebuchet MS" w:cs="Calibri"/>
                <w:b/>
                <w:sz w:val="21"/>
                <w:szCs w:val="21"/>
              </w:rPr>
            </w:pPr>
            <w:r w:rsidRPr="007D2B70">
              <w:rPr>
                <w:rFonts w:ascii="Trebuchet MS" w:hAnsi="Trebuchet MS"/>
                <w:b/>
                <w:sz w:val="21"/>
                <w:szCs w:val="21"/>
              </w:rPr>
              <w:t>20</w:t>
            </w:r>
            <w:r w:rsidR="00D60077" w:rsidRPr="007D2B70">
              <w:rPr>
                <w:rFonts w:ascii="Trebuchet MS" w:hAnsi="Trebuchet MS"/>
                <w:b/>
                <w:sz w:val="21"/>
                <w:szCs w:val="21"/>
              </w:rPr>
              <w:t>-0</w:t>
            </w:r>
            <w:r w:rsidRPr="007D2B70">
              <w:rPr>
                <w:rFonts w:ascii="Trebuchet MS" w:hAnsi="Trebuchet MS"/>
                <w:b/>
                <w:sz w:val="21"/>
                <w:szCs w:val="21"/>
              </w:rPr>
              <w:t>2</w:t>
            </w:r>
            <w:r w:rsidR="00D60077" w:rsidRPr="007D2B70">
              <w:rPr>
                <w:rFonts w:ascii="Trebuchet MS" w:hAnsi="Trebuchet MS"/>
                <w:b/>
                <w:sz w:val="21"/>
                <w:szCs w:val="21"/>
              </w:rPr>
              <w:t>-</w:t>
            </w:r>
            <w:r w:rsidRPr="007D2B70">
              <w:rPr>
                <w:rFonts w:ascii="Trebuchet MS" w:hAnsi="Trebuchet MS"/>
                <w:b/>
                <w:sz w:val="21"/>
                <w:szCs w:val="21"/>
              </w:rPr>
              <w:t>20</w:t>
            </w:r>
          </w:p>
        </w:tc>
        <w:tc>
          <w:tcPr>
            <w:tcW w:w="4031" w:type="pct"/>
            <w:gridSpan w:val="3"/>
            <w:vAlign w:val="center"/>
          </w:tcPr>
          <w:p w14:paraId="0600B176" w14:textId="77777777" w:rsidR="00D60077" w:rsidRPr="007D2B70" w:rsidRDefault="00D60077" w:rsidP="00D60077">
            <w:pPr>
              <w:snapToGrid w:val="0"/>
              <w:spacing w:line="276" w:lineRule="auto"/>
              <w:jc w:val="both"/>
              <w:rPr>
                <w:rFonts w:ascii="Trebuchet MS" w:hAnsi="Trebuchet MS"/>
                <w:b/>
                <w:sz w:val="21"/>
                <w:szCs w:val="21"/>
              </w:rPr>
            </w:pPr>
            <w:r w:rsidRPr="007D2B70">
              <w:rPr>
                <w:rFonts w:ascii="Trebuchet MS" w:hAnsi="Trebuchet MS"/>
                <w:b/>
                <w:sz w:val="21"/>
                <w:szCs w:val="21"/>
              </w:rPr>
              <w:t>Punto de acuerdo:</w:t>
            </w:r>
          </w:p>
          <w:p w14:paraId="63A4AB72" w14:textId="77777777" w:rsidR="00D60077" w:rsidRPr="007D2B70" w:rsidRDefault="00D60077" w:rsidP="00D60077">
            <w:pPr>
              <w:snapToGrid w:val="0"/>
              <w:spacing w:line="276" w:lineRule="auto"/>
              <w:jc w:val="both"/>
              <w:rPr>
                <w:rFonts w:ascii="Trebuchet MS" w:hAnsi="Trebuchet MS"/>
                <w:sz w:val="21"/>
                <w:szCs w:val="21"/>
              </w:rPr>
            </w:pPr>
            <w:r w:rsidRPr="007D2B70">
              <w:rPr>
                <w:rFonts w:ascii="Trebuchet MS" w:hAnsi="Trebuchet MS"/>
                <w:sz w:val="21"/>
                <w:szCs w:val="21"/>
              </w:rPr>
              <w:t>Se aprueba el orden del día.</w:t>
            </w:r>
          </w:p>
        </w:tc>
      </w:tr>
      <w:tr w:rsidR="00D60077" w:rsidRPr="00C27EBE" w14:paraId="29D83D46" w14:textId="77777777" w:rsidTr="00ED5D26">
        <w:trPr>
          <w:trHeight w:val="248"/>
          <w:jc w:val="center"/>
        </w:trPr>
        <w:tc>
          <w:tcPr>
            <w:tcW w:w="5000" w:type="pct"/>
            <w:gridSpan w:val="4"/>
            <w:vAlign w:val="center"/>
          </w:tcPr>
          <w:p w14:paraId="01B042F6" w14:textId="77777777" w:rsidR="00651FE6" w:rsidRPr="007D2B70" w:rsidRDefault="00651FE6" w:rsidP="00D60077">
            <w:pPr>
              <w:snapToGrid w:val="0"/>
              <w:spacing w:line="276" w:lineRule="auto"/>
              <w:jc w:val="center"/>
              <w:rPr>
                <w:rFonts w:ascii="Trebuchet MS" w:hAnsi="Trebuchet MS"/>
                <w:b/>
                <w:sz w:val="21"/>
                <w:szCs w:val="21"/>
              </w:rPr>
            </w:pPr>
          </w:p>
          <w:p w14:paraId="6B691DC6" w14:textId="312F6130" w:rsidR="00D60077" w:rsidRPr="007D2B70" w:rsidRDefault="00D60077" w:rsidP="00D60077">
            <w:pPr>
              <w:snapToGrid w:val="0"/>
              <w:spacing w:line="276" w:lineRule="auto"/>
              <w:jc w:val="center"/>
              <w:rPr>
                <w:rFonts w:ascii="Trebuchet MS" w:hAnsi="Trebuchet MS"/>
                <w:b/>
                <w:sz w:val="21"/>
                <w:szCs w:val="21"/>
              </w:rPr>
            </w:pPr>
            <w:r w:rsidRPr="007D2B70">
              <w:rPr>
                <w:rFonts w:ascii="Trebuchet MS" w:hAnsi="Trebuchet MS"/>
                <w:b/>
                <w:sz w:val="21"/>
                <w:szCs w:val="21"/>
              </w:rPr>
              <w:t>Cuadro de votaciones</w:t>
            </w:r>
          </w:p>
          <w:tbl>
            <w:tblPr>
              <w:tblW w:w="77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9"/>
              <w:gridCol w:w="1134"/>
              <w:gridCol w:w="1275"/>
              <w:gridCol w:w="1383"/>
            </w:tblGrid>
            <w:tr w:rsidR="00D60077" w:rsidRPr="007D2B70" w14:paraId="3A94ED8F" w14:textId="77777777" w:rsidTr="008F4E1F">
              <w:trPr>
                <w:trHeight w:val="261"/>
                <w:jc w:val="center"/>
              </w:trPr>
              <w:tc>
                <w:tcPr>
                  <w:tcW w:w="3969" w:type="dxa"/>
                </w:tcPr>
                <w:p w14:paraId="3AA81E5B" w14:textId="77777777" w:rsidR="00D60077" w:rsidRPr="007D2B70" w:rsidRDefault="00D60077" w:rsidP="00D60077">
                  <w:pPr>
                    <w:snapToGrid w:val="0"/>
                    <w:spacing w:line="276" w:lineRule="auto"/>
                    <w:jc w:val="center"/>
                    <w:rPr>
                      <w:rFonts w:ascii="Trebuchet MS" w:hAnsi="Trebuchet MS"/>
                      <w:b/>
                      <w:sz w:val="21"/>
                      <w:szCs w:val="21"/>
                    </w:rPr>
                  </w:pPr>
                </w:p>
              </w:tc>
              <w:tc>
                <w:tcPr>
                  <w:tcW w:w="1134" w:type="dxa"/>
                </w:tcPr>
                <w:p w14:paraId="5EA15269" w14:textId="77777777" w:rsidR="00D60077" w:rsidRPr="007D2B70" w:rsidRDefault="00D60077" w:rsidP="00D60077">
                  <w:pPr>
                    <w:snapToGrid w:val="0"/>
                    <w:spacing w:line="276" w:lineRule="auto"/>
                    <w:jc w:val="center"/>
                    <w:rPr>
                      <w:rFonts w:ascii="Trebuchet MS" w:hAnsi="Trebuchet MS"/>
                      <w:b/>
                      <w:sz w:val="21"/>
                      <w:szCs w:val="21"/>
                    </w:rPr>
                  </w:pPr>
                  <w:r w:rsidRPr="007D2B70">
                    <w:rPr>
                      <w:rFonts w:ascii="Trebuchet MS" w:hAnsi="Trebuchet MS"/>
                      <w:b/>
                      <w:sz w:val="21"/>
                      <w:szCs w:val="21"/>
                    </w:rPr>
                    <w:t>A favor</w:t>
                  </w:r>
                </w:p>
              </w:tc>
              <w:tc>
                <w:tcPr>
                  <w:tcW w:w="1275" w:type="dxa"/>
                </w:tcPr>
                <w:p w14:paraId="6DE37FAD" w14:textId="77777777" w:rsidR="00D60077" w:rsidRPr="007D2B70" w:rsidRDefault="00D60077" w:rsidP="00D60077">
                  <w:pPr>
                    <w:snapToGrid w:val="0"/>
                    <w:spacing w:line="276" w:lineRule="auto"/>
                    <w:jc w:val="center"/>
                    <w:rPr>
                      <w:rFonts w:ascii="Trebuchet MS" w:hAnsi="Trebuchet MS"/>
                      <w:b/>
                      <w:sz w:val="21"/>
                      <w:szCs w:val="21"/>
                    </w:rPr>
                  </w:pPr>
                  <w:r w:rsidRPr="007D2B70">
                    <w:rPr>
                      <w:rFonts w:ascii="Trebuchet MS" w:hAnsi="Trebuchet MS"/>
                      <w:b/>
                      <w:sz w:val="21"/>
                      <w:szCs w:val="21"/>
                    </w:rPr>
                    <w:t>En contra</w:t>
                  </w:r>
                </w:p>
              </w:tc>
              <w:tc>
                <w:tcPr>
                  <w:tcW w:w="1383" w:type="dxa"/>
                </w:tcPr>
                <w:p w14:paraId="4BA60183" w14:textId="77777777" w:rsidR="00D60077" w:rsidRPr="007D2B70" w:rsidRDefault="00D60077" w:rsidP="00D60077">
                  <w:pPr>
                    <w:snapToGrid w:val="0"/>
                    <w:spacing w:line="276" w:lineRule="auto"/>
                    <w:ind w:left="1" w:right="-94"/>
                    <w:jc w:val="center"/>
                    <w:rPr>
                      <w:rFonts w:ascii="Trebuchet MS" w:hAnsi="Trebuchet MS"/>
                      <w:b/>
                      <w:sz w:val="21"/>
                      <w:szCs w:val="21"/>
                    </w:rPr>
                  </w:pPr>
                  <w:r w:rsidRPr="007D2B70">
                    <w:rPr>
                      <w:rFonts w:ascii="Trebuchet MS" w:hAnsi="Trebuchet MS"/>
                      <w:b/>
                      <w:sz w:val="21"/>
                      <w:szCs w:val="21"/>
                    </w:rPr>
                    <w:t>Abstención</w:t>
                  </w:r>
                </w:p>
              </w:tc>
            </w:tr>
            <w:tr w:rsidR="00D60077" w:rsidRPr="007D2B70" w14:paraId="1FC93880" w14:textId="77777777" w:rsidTr="008F4E1F">
              <w:trPr>
                <w:trHeight w:val="261"/>
                <w:jc w:val="center"/>
              </w:trPr>
              <w:tc>
                <w:tcPr>
                  <w:tcW w:w="3969" w:type="dxa"/>
                </w:tcPr>
                <w:p w14:paraId="7E6A6129" w14:textId="48384F34" w:rsidR="00D60077" w:rsidRPr="007D2B70" w:rsidRDefault="007D2B70" w:rsidP="00D60077">
                  <w:pPr>
                    <w:snapToGrid w:val="0"/>
                    <w:spacing w:line="276" w:lineRule="auto"/>
                    <w:rPr>
                      <w:rFonts w:ascii="Trebuchet MS" w:hAnsi="Trebuchet MS"/>
                      <w:color w:val="000000"/>
                      <w:sz w:val="21"/>
                      <w:szCs w:val="21"/>
                    </w:rPr>
                  </w:pPr>
                  <w:r w:rsidRPr="007D2B70">
                    <w:rPr>
                      <w:rFonts w:ascii="Trebuchet MS" w:hAnsi="Trebuchet MS"/>
                      <w:sz w:val="21"/>
                      <w:szCs w:val="21"/>
                    </w:rPr>
                    <w:t>Griselda Beatriz Rangel Juárez</w:t>
                  </w:r>
                </w:p>
              </w:tc>
              <w:tc>
                <w:tcPr>
                  <w:tcW w:w="1134" w:type="dxa"/>
                </w:tcPr>
                <w:p w14:paraId="521E5668" w14:textId="77777777" w:rsidR="00D60077" w:rsidRPr="007D2B70" w:rsidRDefault="00D60077" w:rsidP="00D60077">
                  <w:pPr>
                    <w:snapToGrid w:val="0"/>
                    <w:spacing w:line="276" w:lineRule="auto"/>
                    <w:jc w:val="center"/>
                    <w:rPr>
                      <w:rFonts w:ascii="Trebuchet MS" w:hAnsi="Trebuchet MS"/>
                      <w:b/>
                      <w:color w:val="000000"/>
                      <w:sz w:val="21"/>
                      <w:szCs w:val="21"/>
                    </w:rPr>
                  </w:pPr>
                  <w:r w:rsidRPr="007D2B70">
                    <w:rPr>
                      <w:rFonts w:ascii="Trebuchet MS" w:hAnsi="Trebuchet MS"/>
                      <w:b/>
                      <w:color w:val="000000"/>
                      <w:sz w:val="21"/>
                      <w:szCs w:val="21"/>
                    </w:rPr>
                    <w:t>*</w:t>
                  </w:r>
                </w:p>
              </w:tc>
              <w:tc>
                <w:tcPr>
                  <w:tcW w:w="1275" w:type="dxa"/>
                </w:tcPr>
                <w:p w14:paraId="70E5BF00" w14:textId="77777777" w:rsidR="00D60077" w:rsidRPr="007D2B70" w:rsidRDefault="00D60077" w:rsidP="00D60077">
                  <w:pPr>
                    <w:snapToGrid w:val="0"/>
                    <w:spacing w:line="276" w:lineRule="auto"/>
                    <w:jc w:val="center"/>
                    <w:rPr>
                      <w:rFonts w:ascii="Trebuchet MS" w:hAnsi="Trebuchet MS"/>
                      <w:b/>
                      <w:color w:val="FF0000"/>
                      <w:sz w:val="21"/>
                      <w:szCs w:val="21"/>
                    </w:rPr>
                  </w:pPr>
                </w:p>
              </w:tc>
              <w:tc>
                <w:tcPr>
                  <w:tcW w:w="1383" w:type="dxa"/>
                </w:tcPr>
                <w:p w14:paraId="38DD606E" w14:textId="77777777" w:rsidR="00D60077" w:rsidRPr="007D2B70" w:rsidRDefault="00D60077" w:rsidP="00D60077">
                  <w:pPr>
                    <w:snapToGrid w:val="0"/>
                    <w:spacing w:line="276" w:lineRule="auto"/>
                    <w:ind w:left="1" w:right="-94"/>
                    <w:jc w:val="center"/>
                    <w:rPr>
                      <w:rFonts w:ascii="Trebuchet MS" w:hAnsi="Trebuchet MS"/>
                      <w:b/>
                      <w:color w:val="FF0000"/>
                      <w:sz w:val="21"/>
                      <w:szCs w:val="21"/>
                    </w:rPr>
                  </w:pPr>
                </w:p>
              </w:tc>
            </w:tr>
            <w:tr w:rsidR="00D60077" w:rsidRPr="007D2B70" w14:paraId="5ADCB86C" w14:textId="77777777" w:rsidTr="008F4E1F">
              <w:trPr>
                <w:trHeight w:val="261"/>
                <w:jc w:val="center"/>
              </w:trPr>
              <w:tc>
                <w:tcPr>
                  <w:tcW w:w="3969" w:type="dxa"/>
                </w:tcPr>
                <w:p w14:paraId="0589467E" w14:textId="1677ED4A" w:rsidR="00D60077" w:rsidRPr="007D2B70" w:rsidRDefault="007D2B70" w:rsidP="00D60077">
                  <w:pPr>
                    <w:spacing w:line="276" w:lineRule="auto"/>
                    <w:rPr>
                      <w:rFonts w:ascii="Trebuchet MS" w:hAnsi="Trebuchet MS"/>
                      <w:sz w:val="21"/>
                      <w:szCs w:val="21"/>
                    </w:rPr>
                  </w:pPr>
                  <w:r w:rsidRPr="007D2B70">
                    <w:rPr>
                      <w:rFonts w:ascii="Trebuchet MS" w:hAnsi="Trebuchet MS"/>
                      <w:sz w:val="21"/>
                      <w:szCs w:val="21"/>
                    </w:rPr>
                    <w:t xml:space="preserve">Miguel Godínez </w:t>
                  </w:r>
                  <w:proofErr w:type="spellStart"/>
                  <w:r w:rsidRPr="007D2B70">
                    <w:rPr>
                      <w:rFonts w:ascii="Trebuchet MS" w:hAnsi="Trebuchet MS"/>
                      <w:sz w:val="21"/>
                      <w:szCs w:val="21"/>
                    </w:rPr>
                    <w:t>Terríquez</w:t>
                  </w:r>
                  <w:proofErr w:type="spellEnd"/>
                </w:p>
              </w:tc>
              <w:tc>
                <w:tcPr>
                  <w:tcW w:w="1134" w:type="dxa"/>
                </w:tcPr>
                <w:p w14:paraId="7E6207E4" w14:textId="77777777" w:rsidR="00D60077" w:rsidRPr="007D2B70" w:rsidRDefault="00D60077" w:rsidP="00D60077">
                  <w:pPr>
                    <w:snapToGrid w:val="0"/>
                    <w:spacing w:line="276" w:lineRule="auto"/>
                    <w:jc w:val="center"/>
                    <w:rPr>
                      <w:rFonts w:ascii="Trebuchet MS" w:hAnsi="Trebuchet MS"/>
                      <w:b/>
                      <w:sz w:val="21"/>
                      <w:szCs w:val="21"/>
                    </w:rPr>
                  </w:pPr>
                  <w:r w:rsidRPr="007D2B70">
                    <w:rPr>
                      <w:rFonts w:ascii="Trebuchet MS" w:hAnsi="Trebuchet MS"/>
                      <w:b/>
                      <w:sz w:val="21"/>
                      <w:szCs w:val="21"/>
                    </w:rPr>
                    <w:t>*</w:t>
                  </w:r>
                </w:p>
              </w:tc>
              <w:tc>
                <w:tcPr>
                  <w:tcW w:w="1275" w:type="dxa"/>
                </w:tcPr>
                <w:p w14:paraId="11D5B7E8" w14:textId="77777777" w:rsidR="00D60077" w:rsidRPr="007D2B70" w:rsidRDefault="00D60077" w:rsidP="00D60077">
                  <w:pPr>
                    <w:snapToGrid w:val="0"/>
                    <w:spacing w:line="276" w:lineRule="auto"/>
                    <w:jc w:val="center"/>
                    <w:rPr>
                      <w:rFonts w:ascii="Trebuchet MS" w:hAnsi="Trebuchet MS"/>
                      <w:b/>
                      <w:sz w:val="21"/>
                      <w:szCs w:val="21"/>
                    </w:rPr>
                  </w:pPr>
                </w:p>
              </w:tc>
              <w:tc>
                <w:tcPr>
                  <w:tcW w:w="1383" w:type="dxa"/>
                </w:tcPr>
                <w:p w14:paraId="4EFCFF58" w14:textId="77777777" w:rsidR="00D60077" w:rsidRPr="007D2B70" w:rsidRDefault="00D60077" w:rsidP="00D60077">
                  <w:pPr>
                    <w:snapToGrid w:val="0"/>
                    <w:spacing w:line="276" w:lineRule="auto"/>
                    <w:jc w:val="center"/>
                    <w:rPr>
                      <w:rFonts w:ascii="Trebuchet MS" w:hAnsi="Trebuchet MS"/>
                      <w:b/>
                      <w:sz w:val="21"/>
                      <w:szCs w:val="21"/>
                    </w:rPr>
                  </w:pPr>
                </w:p>
              </w:tc>
            </w:tr>
            <w:tr w:rsidR="00D60077" w:rsidRPr="007D2B70" w14:paraId="642C7723" w14:textId="77777777" w:rsidTr="008F4E1F">
              <w:trPr>
                <w:trHeight w:val="261"/>
                <w:jc w:val="center"/>
              </w:trPr>
              <w:tc>
                <w:tcPr>
                  <w:tcW w:w="3969" w:type="dxa"/>
                </w:tcPr>
                <w:p w14:paraId="609BDED3" w14:textId="03D766F2" w:rsidR="00D60077" w:rsidRPr="007D2B70" w:rsidRDefault="007D2B70" w:rsidP="00D60077">
                  <w:pPr>
                    <w:spacing w:line="276" w:lineRule="auto"/>
                    <w:rPr>
                      <w:rFonts w:ascii="Trebuchet MS" w:hAnsi="Trebuchet MS"/>
                      <w:sz w:val="21"/>
                      <w:szCs w:val="21"/>
                    </w:rPr>
                  </w:pPr>
                  <w:r w:rsidRPr="007D2B70">
                    <w:rPr>
                      <w:rFonts w:ascii="Trebuchet MS" w:hAnsi="Trebuchet MS"/>
                      <w:sz w:val="21"/>
                      <w:szCs w:val="21"/>
                    </w:rPr>
                    <w:t>Erika Cecilia Ruvalcaba Corral</w:t>
                  </w:r>
                </w:p>
              </w:tc>
              <w:tc>
                <w:tcPr>
                  <w:tcW w:w="1134" w:type="dxa"/>
                </w:tcPr>
                <w:p w14:paraId="56C02B74" w14:textId="77777777" w:rsidR="00D60077" w:rsidRPr="007D2B70" w:rsidRDefault="00D60077" w:rsidP="00D60077">
                  <w:pPr>
                    <w:snapToGrid w:val="0"/>
                    <w:spacing w:line="276" w:lineRule="auto"/>
                    <w:jc w:val="center"/>
                    <w:rPr>
                      <w:rFonts w:ascii="Trebuchet MS" w:hAnsi="Trebuchet MS"/>
                      <w:b/>
                      <w:sz w:val="21"/>
                      <w:szCs w:val="21"/>
                    </w:rPr>
                  </w:pPr>
                  <w:r w:rsidRPr="007D2B70">
                    <w:rPr>
                      <w:rFonts w:ascii="Trebuchet MS" w:hAnsi="Trebuchet MS"/>
                      <w:b/>
                      <w:sz w:val="21"/>
                      <w:szCs w:val="21"/>
                    </w:rPr>
                    <w:t>*</w:t>
                  </w:r>
                </w:p>
              </w:tc>
              <w:tc>
                <w:tcPr>
                  <w:tcW w:w="1275" w:type="dxa"/>
                </w:tcPr>
                <w:p w14:paraId="254FE313" w14:textId="77777777" w:rsidR="00D60077" w:rsidRPr="007D2B70" w:rsidRDefault="00D60077" w:rsidP="00D60077">
                  <w:pPr>
                    <w:snapToGrid w:val="0"/>
                    <w:spacing w:line="276" w:lineRule="auto"/>
                    <w:jc w:val="center"/>
                    <w:rPr>
                      <w:rFonts w:ascii="Trebuchet MS" w:hAnsi="Trebuchet MS"/>
                      <w:b/>
                      <w:sz w:val="21"/>
                      <w:szCs w:val="21"/>
                    </w:rPr>
                  </w:pPr>
                </w:p>
              </w:tc>
              <w:tc>
                <w:tcPr>
                  <w:tcW w:w="1383" w:type="dxa"/>
                </w:tcPr>
                <w:p w14:paraId="04C712E4" w14:textId="77777777" w:rsidR="00D60077" w:rsidRPr="007D2B70" w:rsidRDefault="00D60077" w:rsidP="00D60077">
                  <w:pPr>
                    <w:snapToGrid w:val="0"/>
                    <w:spacing w:line="276" w:lineRule="auto"/>
                    <w:jc w:val="center"/>
                    <w:rPr>
                      <w:rFonts w:ascii="Trebuchet MS" w:hAnsi="Trebuchet MS"/>
                      <w:b/>
                      <w:sz w:val="21"/>
                      <w:szCs w:val="21"/>
                    </w:rPr>
                  </w:pPr>
                </w:p>
              </w:tc>
            </w:tr>
          </w:tbl>
          <w:p w14:paraId="6F8A9EC2" w14:textId="77777777" w:rsidR="00D60077" w:rsidRPr="007D2B70" w:rsidRDefault="00D60077" w:rsidP="004D6F0C">
            <w:pPr>
              <w:spacing w:line="276" w:lineRule="auto"/>
              <w:jc w:val="center"/>
              <w:rPr>
                <w:rFonts w:ascii="Trebuchet MS" w:hAnsi="Trebuchet MS"/>
                <w:b/>
                <w:sz w:val="21"/>
                <w:szCs w:val="21"/>
              </w:rPr>
            </w:pPr>
            <w:r w:rsidRPr="007D2B70">
              <w:rPr>
                <w:rFonts w:ascii="Trebuchet MS" w:hAnsi="Trebuchet MS"/>
                <w:b/>
                <w:sz w:val="21"/>
                <w:szCs w:val="21"/>
              </w:rPr>
              <w:t>Punto de acuerdo aprobado por unanimidad</w:t>
            </w:r>
          </w:p>
          <w:p w14:paraId="685BEE77" w14:textId="1370F599" w:rsidR="00651FE6" w:rsidRPr="00C27EBE" w:rsidRDefault="00651FE6" w:rsidP="004D6F0C">
            <w:pPr>
              <w:spacing w:line="276" w:lineRule="auto"/>
              <w:jc w:val="center"/>
              <w:rPr>
                <w:rFonts w:ascii="Trebuchet MS" w:hAnsi="Trebuchet MS"/>
                <w:b/>
                <w:sz w:val="21"/>
                <w:szCs w:val="21"/>
                <w:highlight w:val="yellow"/>
              </w:rPr>
            </w:pPr>
          </w:p>
        </w:tc>
      </w:tr>
      <w:tr w:rsidR="00D60077" w:rsidRPr="00C27EBE" w14:paraId="78E48C93" w14:textId="77777777" w:rsidTr="00ED5D26">
        <w:trPr>
          <w:trHeight w:val="248"/>
          <w:jc w:val="center"/>
        </w:trPr>
        <w:tc>
          <w:tcPr>
            <w:tcW w:w="969" w:type="pct"/>
            <w:vAlign w:val="center"/>
          </w:tcPr>
          <w:p w14:paraId="67B36B70" w14:textId="54A0DC8A" w:rsidR="00D60077" w:rsidRPr="008B4539" w:rsidRDefault="008B4539" w:rsidP="00D60077">
            <w:pPr>
              <w:snapToGrid w:val="0"/>
              <w:spacing w:line="276" w:lineRule="auto"/>
              <w:jc w:val="center"/>
              <w:rPr>
                <w:rFonts w:ascii="Trebuchet MS" w:hAnsi="Trebuchet MS"/>
                <w:b/>
                <w:sz w:val="21"/>
                <w:szCs w:val="21"/>
              </w:rPr>
            </w:pPr>
            <w:r w:rsidRPr="008B4539">
              <w:rPr>
                <w:rFonts w:ascii="Trebuchet MS" w:hAnsi="Trebuchet MS"/>
                <w:b/>
                <w:sz w:val="21"/>
                <w:szCs w:val="21"/>
              </w:rPr>
              <w:t>Erika Cecilia Ruvalcaba Corral</w:t>
            </w:r>
          </w:p>
        </w:tc>
        <w:tc>
          <w:tcPr>
            <w:tcW w:w="4031" w:type="pct"/>
            <w:gridSpan w:val="3"/>
            <w:vAlign w:val="center"/>
          </w:tcPr>
          <w:p w14:paraId="692D8CB0" w14:textId="455F14B8" w:rsidR="00D60077" w:rsidRPr="008B4539" w:rsidRDefault="00D60077" w:rsidP="00D60077">
            <w:pPr>
              <w:snapToGrid w:val="0"/>
              <w:spacing w:line="276" w:lineRule="auto"/>
              <w:jc w:val="both"/>
              <w:rPr>
                <w:rFonts w:ascii="Trebuchet MS" w:hAnsi="Trebuchet MS"/>
                <w:sz w:val="21"/>
                <w:szCs w:val="21"/>
              </w:rPr>
            </w:pPr>
            <w:r w:rsidRPr="008B4539">
              <w:rPr>
                <w:rFonts w:ascii="Trebuchet MS" w:hAnsi="Trebuchet MS"/>
                <w:sz w:val="21"/>
                <w:szCs w:val="21"/>
              </w:rPr>
              <w:t>Manifiesta: “</w:t>
            </w:r>
            <w:r w:rsidR="008B4539" w:rsidRPr="008B4539">
              <w:rPr>
                <w:rFonts w:ascii="Trebuchet MS" w:hAnsi="Trebuchet MS"/>
                <w:sz w:val="21"/>
                <w:szCs w:val="21"/>
              </w:rPr>
              <w:t>Muchas gracias</w:t>
            </w:r>
            <w:r w:rsidR="00BC463E" w:rsidRPr="008B4539">
              <w:rPr>
                <w:rFonts w:ascii="Trebuchet MS" w:hAnsi="Trebuchet MS"/>
                <w:sz w:val="21"/>
                <w:szCs w:val="21"/>
              </w:rPr>
              <w:t xml:space="preserve">, le </w:t>
            </w:r>
            <w:r w:rsidR="008B4539" w:rsidRPr="008B4539">
              <w:rPr>
                <w:rFonts w:ascii="Trebuchet MS" w:hAnsi="Trebuchet MS"/>
                <w:sz w:val="21"/>
                <w:szCs w:val="21"/>
              </w:rPr>
              <w:t xml:space="preserve">solicito continuar </w:t>
            </w:r>
            <w:r w:rsidR="00BC463E" w:rsidRPr="008B4539">
              <w:rPr>
                <w:rFonts w:ascii="Trebuchet MS" w:hAnsi="Trebuchet MS"/>
                <w:sz w:val="21"/>
                <w:szCs w:val="21"/>
              </w:rPr>
              <w:t>con el siguiente punto del orden del día</w:t>
            </w:r>
            <w:r w:rsidR="008B4539" w:rsidRPr="008B4539">
              <w:rPr>
                <w:rFonts w:ascii="Trebuchet MS" w:hAnsi="Trebuchet MS"/>
                <w:sz w:val="21"/>
                <w:szCs w:val="21"/>
              </w:rPr>
              <w:t>, por favor</w:t>
            </w:r>
            <w:r w:rsidRPr="008B4539">
              <w:rPr>
                <w:rFonts w:ascii="Trebuchet MS" w:hAnsi="Trebuchet MS"/>
                <w:sz w:val="21"/>
                <w:szCs w:val="21"/>
              </w:rPr>
              <w:t>.”</w:t>
            </w:r>
          </w:p>
          <w:p w14:paraId="137B3673" w14:textId="77777777" w:rsidR="00D60077" w:rsidRPr="008B4539" w:rsidRDefault="00D60077" w:rsidP="00D60077">
            <w:pPr>
              <w:snapToGrid w:val="0"/>
              <w:spacing w:line="276" w:lineRule="auto"/>
              <w:jc w:val="both"/>
              <w:rPr>
                <w:rFonts w:ascii="Trebuchet MS" w:hAnsi="Trebuchet MS"/>
                <w:b/>
                <w:sz w:val="21"/>
                <w:szCs w:val="21"/>
              </w:rPr>
            </w:pPr>
          </w:p>
        </w:tc>
      </w:tr>
      <w:tr w:rsidR="00D60077" w:rsidRPr="0041142B" w14:paraId="1BE5D3FE" w14:textId="77777777" w:rsidTr="00ED5D26">
        <w:trPr>
          <w:trHeight w:val="248"/>
          <w:jc w:val="center"/>
        </w:trPr>
        <w:tc>
          <w:tcPr>
            <w:tcW w:w="969" w:type="pct"/>
            <w:vAlign w:val="center"/>
          </w:tcPr>
          <w:p w14:paraId="72F1E972" w14:textId="77777777" w:rsidR="00D60077" w:rsidRPr="008B4539" w:rsidRDefault="00D60077" w:rsidP="00D60077">
            <w:pPr>
              <w:snapToGrid w:val="0"/>
              <w:spacing w:line="276" w:lineRule="auto"/>
              <w:jc w:val="center"/>
              <w:rPr>
                <w:rFonts w:ascii="Trebuchet MS" w:hAnsi="Trebuchet MS"/>
                <w:b/>
                <w:sz w:val="21"/>
                <w:szCs w:val="21"/>
              </w:rPr>
            </w:pPr>
            <w:r w:rsidRPr="008B4539">
              <w:rPr>
                <w:rFonts w:ascii="Trebuchet MS" w:hAnsi="Trebuchet MS"/>
                <w:b/>
                <w:bCs/>
                <w:sz w:val="21"/>
                <w:szCs w:val="21"/>
                <w:lang w:val="es-ES"/>
              </w:rPr>
              <w:t>Secretario Técnico</w:t>
            </w:r>
          </w:p>
        </w:tc>
        <w:tc>
          <w:tcPr>
            <w:tcW w:w="4031" w:type="pct"/>
            <w:gridSpan w:val="3"/>
            <w:vAlign w:val="center"/>
          </w:tcPr>
          <w:p w14:paraId="4595B8F8" w14:textId="77777777" w:rsidR="00D60077" w:rsidRPr="008B4539" w:rsidRDefault="00D60077" w:rsidP="00D60077">
            <w:pPr>
              <w:snapToGrid w:val="0"/>
              <w:spacing w:line="276" w:lineRule="auto"/>
              <w:jc w:val="both"/>
              <w:rPr>
                <w:rFonts w:ascii="Trebuchet MS" w:hAnsi="Trebuchet MS"/>
                <w:b/>
                <w:sz w:val="21"/>
                <w:szCs w:val="21"/>
              </w:rPr>
            </w:pPr>
            <w:r w:rsidRPr="008B4539">
              <w:rPr>
                <w:rFonts w:ascii="Trebuchet MS" w:hAnsi="Trebuchet MS"/>
                <w:sz w:val="21"/>
                <w:szCs w:val="21"/>
                <w:lang w:val="es-ES"/>
              </w:rPr>
              <w:t>Realiza lo solicitado.</w:t>
            </w:r>
          </w:p>
        </w:tc>
      </w:tr>
      <w:tr w:rsidR="00D60077" w:rsidRPr="0041142B" w14:paraId="09D6D61F" w14:textId="77777777" w:rsidTr="008B4539">
        <w:trPr>
          <w:trHeight w:val="567"/>
          <w:jc w:val="center"/>
        </w:trPr>
        <w:tc>
          <w:tcPr>
            <w:tcW w:w="5000" w:type="pct"/>
            <w:gridSpan w:val="4"/>
            <w:vAlign w:val="center"/>
          </w:tcPr>
          <w:p w14:paraId="5B027F34" w14:textId="7FAF243F" w:rsidR="00D60077" w:rsidRPr="00C27EBE" w:rsidRDefault="00D60077" w:rsidP="008B4539">
            <w:pPr>
              <w:snapToGrid w:val="0"/>
              <w:spacing w:line="276" w:lineRule="auto"/>
              <w:jc w:val="both"/>
              <w:rPr>
                <w:rFonts w:ascii="Trebuchet MS" w:hAnsi="Trebuchet MS"/>
                <w:sz w:val="21"/>
                <w:szCs w:val="21"/>
                <w:highlight w:val="yellow"/>
                <w:lang w:val="es-ES"/>
              </w:rPr>
            </w:pPr>
            <w:r w:rsidRPr="008B4539">
              <w:rPr>
                <w:rFonts w:ascii="Trebuchet MS" w:hAnsi="Trebuchet MS"/>
                <w:b/>
                <w:sz w:val="21"/>
                <w:szCs w:val="21"/>
                <w:lang w:val="es-ES"/>
              </w:rPr>
              <w:t>2.</w:t>
            </w:r>
            <w:r w:rsidRPr="008B4539">
              <w:rPr>
                <w:rFonts w:ascii="Trebuchet MS" w:hAnsi="Trebuchet MS"/>
                <w:b/>
                <w:bCs/>
                <w:sz w:val="21"/>
                <w:szCs w:val="21"/>
                <w:lang w:val="es-ES"/>
              </w:rPr>
              <w:t xml:space="preserve"> </w:t>
            </w:r>
            <w:r w:rsidR="008B4539" w:rsidRPr="008B4539">
              <w:rPr>
                <w:rFonts w:ascii="Trebuchet MS" w:hAnsi="Trebuchet MS"/>
                <w:b/>
                <w:bCs/>
                <w:sz w:val="21"/>
                <w:szCs w:val="21"/>
                <w:lang w:val="es-ES"/>
              </w:rPr>
              <w:t xml:space="preserve">Guarda de silencio por un minuto </w:t>
            </w:r>
            <w:r w:rsidR="008B4539">
              <w:rPr>
                <w:rFonts w:ascii="Trebuchet MS" w:hAnsi="Trebuchet MS"/>
                <w:b/>
                <w:bCs/>
                <w:sz w:val="21"/>
                <w:szCs w:val="21"/>
                <w:lang w:val="es-ES"/>
              </w:rPr>
              <w:t xml:space="preserve">en virtud de </w:t>
            </w:r>
            <w:r w:rsidR="008B4539" w:rsidRPr="008B4539">
              <w:rPr>
                <w:rFonts w:ascii="Trebuchet MS" w:hAnsi="Trebuchet MS"/>
                <w:b/>
                <w:bCs/>
                <w:sz w:val="21"/>
                <w:szCs w:val="21"/>
                <w:lang w:val="es-ES"/>
              </w:rPr>
              <w:t>los acontecimientos señalados por la consejera presidenta de esta Comisión.</w:t>
            </w:r>
            <w:r w:rsidR="00CC2EC5" w:rsidRPr="00C27EBE">
              <w:rPr>
                <w:rFonts w:ascii="Trebuchet MS" w:hAnsi="Trebuchet MS"/>
                <w:sz w:val="21"/>
                <w:szCs w:val="21"/>
                <w:highlight w:val="yellow"/>
                <w:lang w:val="es-ES"/>
              </w:rPr>
              <w:t xml:space="preserve">  </w:t>
            </w:r>
          </w:p>
        </w:tc>
      </w:tr>
      <w:tr w:rsidR="00C27EBE" w:rsidRPr="0041142B" w14:paraId="36FB365C" w14:textId="77777777" w:rsidTr="008B4539">
        <w:trPr>
          <w:trHeight w:val="567"/>
          <w:jc w:val="center"/>
        </w:trPr>
        <w:tc>
          <w:tcPr>
            <w:tcW w:w="5000" w:type="pct"/>
            <w:gridSpan w:val="4"/>
            <w:vAlign w:val="center"/>
          </w:tcPr>
          <w:p w14:paraId="08BF8919" w14:textId="22DA0666" w:rsidR="00C27EBE" w:rsidRPr="00C27EBE" w:rsidRDefault="008B4539" w:rsidP="008B4539">
            <w:pPr>
              <w:snapToGrid w:val="0"/>
              <w:spacing w:line="276" w:lineRule="auto"/>
              <w:jc w:val="center"/>
              <w:rPr>
                <w:rFonts w:ascii="Trebuchet MS" w:hAnsi="Trebuchet MS"/>
                <w:b/>
                <w:sz w:val="21"/>
                <w:szCs w:val="21"/>
                <w:highlight w:val="yellow"/>
              </w:rPr>
            </w:pPr>
            <w:r w:rsidRPr="008B4539">
              <w:rPr>
                <w:rFonts w:ascii="Trebuchet MS" w:hAnsi="Trebuchet MS"/>
                <w:b/>
                <w:sz w:val="21"/>
                <w:szCs w:val="21"/>
              </w:rPr>
              <w:t>Se guarda silencio</w:t>
            </w:r>
            <w:r>
              <w:rPr>
                <w:rFonts w:ascii="Trebuchet MS" w:hAnsi="Trebuchet MS"/>
                <w:b/>
                <w:sz w:val="21"/>
                <w:szCs w:val="21"/>
              </w:rPr>
              <w:t xml:space="preserve"> por un minuto</w:t>
            </w:r>
          </w:p>
        </w:tc>
      </w:tr>
      <w:tr w:rsidR="008B4539" w:rsidRPr="0041142B" w14:paraId="6FD03B5A" w14:textId="77777777" w:rsidTr="00AA5191">
        <w:trPr>
          <w:trHeight w:val="567"/>
          <w:jc w:val="center"/>
        </w:trPr>
        <w:tc>
          <w:tcPr>
            <w:tcW w:w="1014" w:type="pct"/>
            <w:gridSpan w:val="2"/>
            <w:vAlign w:val="center"/>
          </w:tcPr>
          <w:p w14:paraId="70BAF14C" w14:textId="7EA36048" w:rsidR="008B4539" w:rsidRPr="008B4539" w:rsidRDefault="008B4539" w:rsidP="008B4539">
            <w:pPr>
              <w:snapToGrid w:val="0"/>
              <w:spacing w:line="276" w:lineRule="auto"/>
              <w:jc w:val="center"/>
              <w:rPr>
                <w:rFonts w:ascii="Trebuchet MS" w:hAnsi="Trebuchet MS"/>
                <w:b/>
                <w:sz w:val="21"/>
                <w:szCs w:val="21"/>
              </w:rPr>
            </w:pPr>
            <w:r>
              <w:rPr>
                <w:rFonts w:ascii="Trebuchet MS" w:hAnsi="Trebuchet MS"/>
                <w:b/>
                <w:sz w:val="21"/>
                <w:szCs w:val="21"/>
              </w:rPr>
              <w:t>Erika Cecilia Ruvalcaba Corral</w:t>
            </w:r>
          </w:p>
        </w:tc>
        <w:tc>
          <w:tcPr>
            <w:tcW w:w="3986" w:type="pct"/>
            <w:gridSpan w:val="2"/>
            <w:vAlign w:val="center"/>
          </w:tcPr>
          <w:p w14:paraId="306D6534" w14:textId="7EA30DE2" w:rsidR="008B4539" w:rsidRPr="00F66B47" w:rsidRDefault="00F66B47" w:rsidP="00F66B47">
            <w:pPr>
              <w:snapToGrid w:val="0"/>
              <w:spacing w:line="276" w:lineRule="auto"/>
              <w:jc w:val="both"/>
              <w:rPr>
                <w:rFonts w:ascii="Trebuchet MS" w:hAnsi="Trebuchet MS"/>
                <w:sz w:val="21"/>
                <w:szCs w:val="21"/>
              </w:rPr>
            </w:pPr>
            <w:r w:rsidRPr="00F66B47">
              <w:rPr>
                <w:rFonts w:ascii="Trebuchet MS" w:hAnsi="Trebuchet MS"/>
                <w:sz w:val="21"/>
                <w:szCs w:val="21"/>
              </w:rPr>
              <w:t xml:space="preserve">Comenta: </w:t>
            </w:r>
            <w:r>
              <w:rPr>
                <w:rFonts w:ascii="Trebuchet MS" w:hAnsi="Trebuchet MS"/>
                <w:sz w:val="21"/>
                <w:szCs w:val="21"/>
              </w:rPr>
              <w:t>“Muchas gracias, le solicito continuar con el siguiente punto del orden del día, por favor.”</w:t>
            </w:r>
          </w:p>
        </w:tc>
      </w:tr>
      <w:tr w:rsidR="00F66B47" w:rsidRPr="0041142B" w14:paraId="39B4ECC7" w14:textId="77777777" w:rsidTr="00AA5191">
        <w:trPr>
          <w:trHeight w:val="567"/>
          <w:jc w:val="center"/>
        </w:trPr>
        <w:tc>
          <w:tcPr>
            <w:tcW w:w="1014" w:type="pct"/>
            <w:gridSpan w:val="2"/>
            <w:vAlign w:val="center"/>
          </w:tcPr>
          <w:p w14:paraId="3088FF28" w14:textId="68D6C262" w:rsidR="00F66B47" w:rsidRDefault="00F66B47" w:rsidP="008B4539">
            <w:pPr>
              <w:snapToGrid w:val="0"/>
              <w:spacing w:line="276" w:lineRule="auto"/>
              <w:jc w:val="center"/>
              <w:rPr>
                <w:rFonts w:ascii="Trebuchet MS" w:hAnsi="Trebuchet MS"/>
                <w:b/>
                <w:sz w:val="21"/>
                <w:szCs w:val="21"/>
              </w:rPr>
            </w:pPr>
            <w:r>
              <w:rPr>
                <w:rFonts w:ascii="Trebuchet MS" w:hAnsi="Trebuchet MS"/>
                <w:b/>
                <w:sz w:val="21"/>
                <w:szCs w:val="21"/>
              </w:rPr>
              <w:t>Secretario Técnico</w:t>
            </w:r>
          </w:p>
        </w:tc>
        <w:tc>
          <w:tcPr>
            <w:tcW w:w="3986" w:type="pct"/>
            <w:gridSpan w:val="2"/>
            <w:vAlign w:val="center"/>
          </w:tcPr>
          <w:p w14:paraId="12B15FCD" w14:textId="27890980" w:rsidR="00F66B47" w:rsidRPr="00F66B47" w:rsidRDefault="00F66B47" w:rsidP="00F66B47">
            <w:pPr>
              <w:snapToGrid w:val="0"/>
              <w:spacing w:line="276" w:lineRule="auto"/>
              <w:jc w:val="both"/>
              <w:rPr>
                <w:rFonts w:ascii="Trebuchet MS" w:hAnsi="Trebuchet MS"/>
                <w:sz w:val="21"/>
                <w:szCs w:val="21"/>
              </w:rPr>
            </w:pPr>
            <w:r>
              <w:rPr>
                <w:rFonts w:ascii="Trebuchet MS" w:hAnsi="Trebuchet MS"/>
                <w:sz w:val="21"/>
                <w:szCs w:val="21"/>
              </w:rPr>
              <w:t>Realiza lo solicitado</w:t>
            </w:r>
          </w:p>
        </w:tc>
      </w:tr>
      <w:tr w:rsidR="008B4539" w:rsidRPr="0041142B" w14:paraId="2C71789F" w14:textId="77777777" w:rsidTr="008B4539">
        <w:trPr>
          <w:trHeight w:val="567"/>
          <w:jc w:val="center"/>
        </w:trPr>
        <w:tc>
          <w:tcPr>
            <w:tcW w:w="5000" w:type="pct"/>
            <w:gridSpan w:val="4"/>
            <w:vAlign w:val="center"/>
          </w:tcPr>
          <w:p w14:paraId="6C665255" w14:textId="3AEAD456" w:rsidR="008B4539" w:rsidRPr="008B4539" w:rsidRDefault="00F66B47" w:rsidP="00F75E39">
            <w:pPr>
              <w:jc w:val="both"/>
              <w:rPr>
                <w:rFonts w:ascii="Trebuchet MS" w:hAnsi="Trebuchet MS"/>
                <w:b/>
                <w:sz w:val="21"/>
                <w:szCs w:val="21"/>
              </w:rPr>
            </w:pPr>
            <w:r>
              <w:rPr>
                <w:rFonts w:ascii="Trebuchet MS" w:hAnsi="Trebuchet MS" w:cs="Arial"/>
                <w:b/>
                <w:sz w:val="21"/>
                <w:szCs w:val="21"/>
              </w:rPr>
              <w:t xml:space="preserve">3. </w:t>
            </w:r>
            <w:r w:rsidRPr="00F66B47">
              <w:rPr>
                <w:rFonts w:ascii="Trebuchet MS" w:hAnsi="Trebuchet MS" w:cs="Arial"/>
                <w:b/>
                <w:sz w:val="21"/>
                <w:szCs w:val="21"/>
              </w:rPr>
              <w:t>Presentación del informe que rinde la titular de la Dirección de Igualdad de Género y No Discriminación respecto de las actividades contenidas en su programa anual de actividades.</w:t>
            </w:r>
          </w:p>
        </w:tc>
      </w:tr>
      <w:tr w:rsidR="00D60077" w:rsidRPr="0041142B" w14:paraId="2BAA0444" w14:textId="77777777" w:rsidTr="00ED5D26">
        <w:trPr>
          <w:trHeight w:val="248"/>
          <w:jc w:val="center"/>
        </w:trPr>
        <w:tc>
          <w:tcPr>
            <w:tcW w:w="969" w:type="pct"/>
            <w:vAlign w:val="center"/>
          </w:tcPr>
          <w:p w14:paraId="11E109C7" w14:textId="23D87458" w:rsidR="00D60077" w:rsidRPr="0041142B" w:rsidRDefault="00C27EBE" w:rsidP="00D60077">
            <w:pPr>
              <w:spacing w:line="276" w:lineRule="auto"/>
              <w:jc w:val="center"/>
              <w:rPr>
                <w:rFonts w:ascii="Trebuchet MS" w:hAnsi="Trebuchet MS" w:cs="Arial"/>
                <w:b/>
                <w:sz w:val="21"/>
                <w:szCs w:val="21"/>
              </w:rPr>
            </w:pPr>
            <w:r>
              <w:rPr>
                <w:rFonts w:ascii="Trebuchet MS" w:hAnsi="Trebuchet MS" w:cs="Arial"/>
                <w:b/>
                <w:sz w:val="21"/>
                <w:szCs w:val="21"/>
              </w:rPr>
              <w:t>Erika Cecilia Ruvalcaba Corral</w:t>
            </w:r>
          </w:p>
        </w:tc>
        <w:tc>
          <w:tcPr>
            <w:tcW w:w="4031" w:type="pct"/>
            <w:gridSpan w:val="3"/>
            <w:vAlign w:val="center"/>
          </w:tcPr>
          <w:p w14:paraId="0140D8B6" w14:textId="77777777" w:rsidR="00D60077" w:rsidRPr="0041142B" w:rsidRDefault="00D60077" w:rsidP="00D60077">
            <w:pPr>
              <w:suppressAutoHyphens/>
              <w:spacing w:line="276" w:lineRule="auto"/>
              <w:jc w:val="both"/>
              <w:rPr>
                <w:rFonts w:ascii="Trebuchet MS" w:eastAsia="Cambria" w:hAnsi="Trebuchet MS"/>
                <w:sz w:val="21"/>
                <w:szCs w:val="21"/>
                <w:lang w:eastAsia="es-MX" w:bidi="en-US"/>
              </w:rPr>
            </w:pPr>
          </w:p>
          <w:p w14:paraId="77618117" w14:textId="77777777" w:rsidR="00D60077" w:rsidRDefault="00BC463E" w:rsidP="00E12F1D">
            <w:pPr>
              <w:suppressAutoHyphens/>
              <w:spacing w:line="276" w:lineRule="auto"/>
              <w:jc w:val="both"/>
              <w:rPr>
                <w:rFonts w:ascii="Trebuchet MS" w:eastAsia="Cambria" w:hAnsi="Trebuchet MS"/>
                <w:sz w:val="21"/>
                <w:szCs w:val="21"/>
                <w:lang w:eastAsia="es-MX" w:bidi="en-US"/>
              </w:rPr>
            </w:pPr>
            <w:r>
              <w:rPr>
                <w:rFonts w:ascii="Trebuchet MS" w:eastAsia="Cambria" w:hAnsi="Trebuchet MS"/>
                <w:sz w:val="21"/>
                <w:szCs w:val="21"/>
                <w:lang w:eastAsia="es-MX" w:bidi="en-US"/>
              </w:rPr>
              <w:t>Señala</w:t>
            </w:r>
            <w:r w:rsidR="00D60077" w:rsidRPr="0041142B">
              <w:rPr>
                <w:rFonts w:ascii="Trebuchet MS" w:eastAsia="Cambria" w:hAnsi="Trebuchet MS"/>
                <w:sz w:val="21"/>
                <w:szCs w:val="21"/>
                <w:lang w:eastAsia="es-MX" w:bidi="en-US"/>
              </w:rPr>
              <w:t>: “</w:t>
            </w:r>
            <w:r w:rsidR="00F66B47">
              <w:rPr>
                <w:rFonts w:ascii="Trebuchet MS" w:eastAsia="Cambria" w:hAnsi="Trebuchet MS"/>
                <w:sz w:val="21"/>
                <w:szCs w:val="21"/>
                <w:lang w:eastAsia="es-MX" w:bidi="en-US"/>
              </w:rPr>
              <w:t>Muchas gracias, p</w:t>
            </w:r>
            <w:r w:rsidR="00EF5194">
              <w:rPr>
                <w:rFonts w:ascii="Trebuchet MS" w:eastAsia="Cambria" w:hAnsi="Trebuchet MS"/>
                <w:sz w:val="21"/>
                <w:szCs w:val="21"/>
                <w:lang w:eastAsia="es-MX" w:bidi="en-US"/>
              </w:rPr>
              <w:t>ara esto le cedo la voz a la maestra María, por favor</w:t>
            </w:r>
            <w:r>
              <w:rPr>
                <w:rFonts w:ascii="Trebuchet MS" w:eastAsia="Cambria" w:hAnsi="Trebuchet MS"/>
                <w:sz w:val="21"/>
                <w:szCs w:val="21"/>
                <w:lang w:eastAsia="es-MX" w:bidi="en-US"/>
              </w:rPr>
              <w:t>.”</w:t>
            </w:r>
          </w:p>
          <w:p w14:paraId="3D84D346" w14:textId="1211DFC3" w:rsidR="007D4883" w:rsidRPr="0041142B" w:rsidRDefault="007D4883" w:rsidP="00E12F1D">
            <w:pPr>
              <w:suppressAutoHyphens/>
              <w:spacing w:line="276" w:lineRule="auto"/>
              <w:jc w:val="both"/>
              <w:rPr>
                <w:rFonts w:ascii="Trebuchet MS" w:eastAsia="Cambria" w:hAnsi="Trebuchet MS"/>
                <w:sz w:val="21"/>
                <w:szCs w:val="21"/>
                <w:lang w:eastAsia="es-MX" w:bidi="en-US"/>
              </w:rPr>
            </w:pPr>
          </w:p>
        </w:tc>
      </w:tr>
      <w:tr w:rsidR="00BC463E" w:rsidRPr="0041142B" w14:paraId="43D98FA6" w14:textId="77777777" w:rsidTr="00ED5D26">
        <w:trPr>
          <w:trHeight w:val="248"/>
          <w:jc w:val="center"/>
        </w:trPr>
        <w:tc>
          <w:tcPr>
            <w:tcW w:w="969" w:type="pct"/>
            <w:vAlign w:val="center"/>
          </w:tcPr>
          <w:p w14:paraId="5DE0A7C2" w14:textId="77777777" w:rsidR="00F75E39" w:rsidRDefault="00F75E39" w:rsidP="00D60077">
            <w:pPr>
              <w:spacing w:line="276" w:lineRule="auto"/>
              <w:jc w:val="center"/>
              <w:rPr>
                <w:rFonts w:ascii="Trebuchet MS" w:hAnsi="Trebuchet MS" w:cs="Arial"/>
                <w:b/>
                <w:sz w:val="21"/>
                <w:szCs w:val="21"/>
              </w:rPr>
            </w:pPr>
          </w:p>
          <w:p w14:paraId="0E909705" w14:textId="77777777" w:rsidR="00F75E39" w:rsidRDefault="00F75E39" w:rsidP="00D60077">
            <w:pPr>
              <w:spacing w:line="276" w:lineRule="auto"/>
              <w:jc w:val="center"/>
              <w:rPr>
                <w:rFonts w:ascii="Trebuchet MS" w:hAnsi="Trebuchet MS" w:cs="Arial"/>
                <w:b/>
                <w:sz w:val="21"/>
                <w:szCs w:val="21"/>
              </w:rPr>
            </w:pPr>
          </w:p>
          <w:p w14:paraId="5BFE509D" w14:textId="77777777" w:rsidR="00F75E39" w:rsidRDefault="00F75E39" w:rsidP="00D60077">
            <w:pPr>
              <w:spacing w:line="276" w:lineRule="auto"/>
              <w:jc w:val="center"/>
              <w:rPr>
                <w:rFonts w:ascii="Trebuchet MS" w:hAnsi="Trebuchet MS" w:cs="Arial"/>
                <w:b/>
                <w:sz w:val="21"/>
                <w:szCs w:val="21"/>
              </w:rPr>
            </w:pPr>
          </w:p>
          <w:p w14:paraId="466780E9" w14:textId="77777777" w:rsidR="00F75E39" w:rsidRDefault="00F75E39" w:rsidP="00D60077">
            <w:pPr>
              <w:spacing w:line="276" w:lineRule="auto"/>
              <w:jc w:val="center"/>
              <w:rPr>
                <w:rFonts w:ascii="Trebuchet MS" w:hAnsi="Trebuchet MS" w:cs="Arial"/>
                <w:b/>
                <w:sz w:val="21"/>
                <w:szCs w:val="21"/>
              </w:rPr>
            </w:pPr>
          </w:p>
          <w:p w14:paraId="0BC93760" w14:textId="77777777" w:rsidR="00F75E39" w:rsidRDefault="00F75E39" w:rsidP="00D60077">
            <w:pPr>
              <w:spacing w:line="276" w:lineRule="auto"/>
              <w:jc w:val="center"/>
              <w:rPr>
                <w:rFonts w:ascii="Trebuchet MS" w:hAnsi="Trebuchet MS" w:cs="Arial"/>
                <w:b/>
                <w:sz w:val="21"/>
                <w:szCs w:val="21"/>
              </w:rPr>
            </w:pPr>
          </w:p>
          <w:p w14:paraId="415E115A" w14:textId="77777777" w:rsidR="00F75E39" w:rsidRDefault="00F75E39" w:rsidP="00D60077">
            <w:pPr>
              <w:spacing w:line="276" w:lineRule="auto"/>
              <w:jc w:val="center"/>
              <w:rPr>
                <w:rFonts w:ascii="Trebuchet MS" w:hAnsi="Trebuchet MS" w:cs="Arial"/>
                <w:b/>
                <w:sz w:val="21"/>
                <w:szCs w:val="21"/>
              </w:rPr>
            </w:pPr>
          </w:p>
          <w:p w14:paraId="50CC7B5E" w14:textId="77777777" w:rsidR="00F75E39" w:rsidRDefault="00F75E39" w:rsidP="00D60077">
            <w:pPr>
              <w:spacing w:line="276" w:lineRule="auto"/>
              <w:jc w:val="center"/>
              <w:rPr>
                <w:rFonts w:ascii="Trebuchet MS" w:hAnsi="Trebuchet MS" w:cs="Arial"/>
                <w:b/>
                <w:sz w:val="21"/>
                <w:szCs w:val="21"/>
              </w:rPr>
            </w:pPr>
          </w:p>
          <w:p w14:paraId="4FA59E8A" w14:textId="77777777" w:rsidR="00F75E39" w:rsidRDefault="00F75E39" w:rsidP="00D60077">
            <w:pPr>
              <w:spacing w:line="276" w:lineRule="auto"/>
              <w:jc w:val="center"/>
              <w:rPr>
                <w:rFonts w:ascii="Trebuchet MS" w:hAnsi="Trebuchet MS" w:cs="Arial"/>
                <w:b/>
                <w:sz w:val="21"/>
                <w:szCs w:val="21"/>
              </w:rPr>
            </w:pPr>
          </w:p>
          <w:p w14:paraId="1FBFE25C" w14:textId="77777777" w:rsidR="00F75E39" w:rsidRDefault="00F75E39" w:rsidP="00D60077">
            <w:pPr>
              <w:spacing w:line="276" w:lineRule="auto"/>
              <w:jc w:val="center"/>
              <w:rPr>
                <w:rFonts w:ascii="Trebuchet MS" w:hAnsi="Trebuchet MS" w:cs="Arial"/>
                <w:b/>
                <w:sz w:val="21"/>
                <w:szCs w:val="21"/>
              </w:rPr>
            </w:pPr>
          </w:p>
          <w:p w14:paraId="1F5BAF2D" w14:textId="77777777" w:rsidR="00F75E39" w:rsidRDefault="00F75E39" w:rsidP="00D60077">
            <w:pPr>
              <w:spacing w:line="276" w:lineRule="auto"/>
              <w:jc w:val="center"/>
              <w:rPr>
                <w:rFonts w:ascii="Trebuchet MS" w:hAnsi="Trebuchet MS" w:cs="Arial"/>
                <w:b/>
                <w:sz w:val="21"/>
                <w:szCs w:val="21"/>
              </w:rPr>
            </w:pPr>
          </w:p>
          <w:p w14:paraId="1B5C1D54" w14:textId="77777777" w:rsidR="00F75E39" w:rsidRDefault="00F75E39" w:rsidP="00D60077">
            <w:pPr>
              <w:spacing w:line="276" w:lineRule="auto"/>
              <w:jc w:val="center"/>
              <w:rPr>
                <w:rFonts w:ascii="Trebuchet MS" w:hAnsi="Trebuchet MS" w:cs="Arial"/>
                <w:b/>
                <w:sz w:val="21"/>
                <w:szCs w:val="21"/>
              </w:rPr>
            </w:pPr>
          </w:p>
          <w:p w14:paraId="37DDDA09" w14:textId="77777777" w:rsidR="00F75E39" w:rsidRDefault="00F75E39" w:rsidP="00D60077">
            <w:pPr>
              <w:spacing w:line="276" w:lineRule="auto"/>
              <w:jc w:val="center"/>
              <w:rPr>
                <w:rFonts w:ascii="Trebuchet MS" w:hAnsi="Trebuchet MS" w:cs="Arial"/>
                <w:b/>
                <w:sz w:val="21"/>
                <w:szCs w:val="21"/>
              </w:rPr>
            </w:pPr>
          </w:p>
          <w:p w14:paraId="55025FCA" w14:textId="77777777" w:rsidR="00F75E39" w:rsidRDefault="00F75E39" w:rsidP="00D60077">
            <w:pPr>
              <w:spacing w:line="276" w:lineRule="auto"/>
              <w:jc w:val="center"/>
              <w:rPr>
                <w:rFonts w:ascii="Trebuchet MS" w:hAnsi="Trebuchet MS" w:cs="Arial"/>
                <w:b/>
                <w:sz w:val="21"/>
                <w:szCs w:val="21"/>
              </w:rPr>
            </w:pPr>
          </w:p>
          <w:p w14:paraId="57219E06" w14:textId="77777777" w:rsidR="00F75E39" w:rsidRDefault="00F75E39" w:rsidP="00D60077">
            <w:pPr>
              <w:spacing w:line="276" w:lineRule="auto"/>
              <w:jc w:val="center"/>
              <w:rPr>
                <w:rFonts w:ascii="Trebuchet MS" w:hAnsi="Trebuchet MS" w:cs="Arial"/>
                <w:b/>
                <w:sz w:val="21"/>
                <w:szCs w:val="21"/>
              </w:rPr>
            </w:pPr>
          </w:p>
          <w:p w14:paraId="3FB83D9F" w14:textId="77777777" w:rsidR="00F75E39" w:rsidRDefault="00F75E39" w:rsidP="00D60077">
            <w:pPr>
              <w:spacing w:line="276" w:lineRule="auto"/>
              <w:jc w:val="center"/>
              <w:rPr>
                <w:rFonts w:ascii="Trebuchet MS" w:hAnsi="Trebuchet MS" w:cs="Arial"/>
                <w:b/>
                <w:sz w:val="21"/>
                <w:szCs w:val="21"/>
              </w:rPr>
            </w:pPr>
          </w:p>
          <w:p w14:paraId="1A20D6C1" w14:textId="77777777" w:rsidR="00F75E39" w:rsidRDefault="00F75E39" w:rsidP="00D60077">
            <w:pPr>
              <w:spacing w:line="276" w:lineRule="auto"/>
              <w:jc w:val="center"/>
              <w:rPr>
                <w:rFonts w:ascii="Trebuchet MS" w:hAnsi="Trebuchet MS" w:cs="Arial"/>
                <w:b/>
                <w:sz w:val="21"/>
                <w:szCs w:val="21"/>
              </w:rPr>
            </w:pPr>
          </w:p>
          <w:p w14:paraId="78DB635B" w14:textId="77777777" w:rsidR="00F75E39" w:rsidRDefault="00F75E39" w:rsidP="00D60077">
            <w:pPr>
              <w:spacing w:line="276" w:lineRule="auto"/>
              <w:jc w:val="center"/>
              <w:rPr>
                <w:rFonts w:ascii="Trebuchet MS" w:hAnsi="Trebuchet MS" w:cs="Arial"/>
                <w:b/>
                <w:sz w:val="21"/>
                <w:szCs w:val="21"/>
              </w:rPr>
            </w:pPr>
          </w:p>
          <w:p w14:paraId="137F9193" w14:textId="77777777" w:rsidR="00F75E39" w:rsidRDefault="00F75E39" w:rsidP="00D60077">
            <w:pPr>
              <w:spacing w:line="276" w:lineRule="auto"/>
              <w:jc w:val="center"/>
              <w:rPr>
                <w:rFonts w:ascii="Trebuchet MS" w:hAnsi="Trebuchet MS" w:cs="Arial"/>
                <w:b/>
                <w:sz w:val="21"/>
                <w:szCs w:val="21"/>
              </w:rPr>
            </w:pPr>
          </w:p>
          <w:p w14:paraId="20005D17" w14:textId="77777777" w:rsidR="00F75E39" w:rsidRDefault="00F75E39" w:rsidP="00D60077">
            <w:pPr>
              <w:spacing w:line="276" w:lineRule="auto"/>
              <w:jc w:val="center"/>
              <w:rPr>
                <w:rFonts w:ascii="Trebuchet MS" w:hAnsi="Trebuchet MS" w:cs="Arial"/>
                <w:b/>
                <w:sz w:val="21"/>
                <w:szCs w:val="21"/>
              </w:rPr>
            </w:pPr>
          </w:p>
          <w:p w14:paraId="49000708" w14:textId="77777777" w:rsidR="00F75E39" w:rsidRDefault="00F75E39" w:rsidP="00D60077">
            <w:pPr>
              <w:spacing w:line="276" w:lineRule="auto"/>
              <w:jc w:val="center"/>
              <w:rPr>
                <w:rFonts w:ascii="Trebuchet MS" w:hAnsi="Trebuchet MS" w:cs="Arial"/>
                <w:b/>
                <w:sz w:val="21"/>
                <w:szCs w:val="21"/>
              </w:rPr>
            </w:pPr>
          </w:p>
          <w:p w14:paraId="0D176666" w14:textId="28DFF392" w:rsidR="00BC463E" w:rsidRDefault="00C27EBE" w:rsidP="00D60077">
            <w:pPr>
              <w:spacing w:line="276" w:lineRule="auto"/>
              <w:jc w:val="center"/>
              <w:rPr>
                <w:rFonts w:ascii="Trebuchet MS" w:hAnsi="Trebuchet MS" w:cs="Arial"/>
                <w:b/>
                <w:sz w:val="21"/>
                <w:szCs w:val="21"/>
              </w:rPr>
            </w:pPr>
            <w:r>
              <w:rPr>
                <w:rFonts w:ascii="Trebuchet MS" w:hAnsi="Trebuchet MS" w:cs="Arial"/>
                <w:b/>
                <w:sz w:val="21"/>
                <w:szCs w:val="21"/>
              </w:rPr>
              <w:t>María Rosas Pal</w:t>
            </w:r>
            <w:r w:rsidR="00EF5194">
              <w:rPr>
                <w:rFonts w:ascii="Trebuchet MS" w:hAnsi="Trebuchet MS" w:cs="Arial"/>
                <w:b/>
                <w:sz w:val="21"/>
                <w:szCs w:val="21"/>
              </w:rPr>
              <w:t>a</w:t>
            </w:r>
            <w:r>
              <w:rPr>
                <w:rFonts w:ascii="Trebuchet MS" w:hAnsi="Trebuchet MS" w:cs="Arial"/>
                <w:b/>
                <w:sz w:val="21"/>
                <w:szCs w:val="21"/>
              </w:rPr>
              <w:t>cios</w:t>
            </w:r>
          </w:p>
        </w:tc>
        <w:tc>
          <w:tcPr>
            <w:tcW w:w="4031" w:type="pct"/>
            <w:gridSpan w:val="3"/>
            <w:vAlign w:val="center"/>
          </w:tcPr>
          <w:p w14:paraId="656208D8" w14:textId="6D65692D" w:rsidR="00BC463E" w:rsidRDefault="00C27EBE" w:rsidP="00071ED3">
            <w:pPr>
              <w:suppressAutoHyphens/>
              <w:spacing w:line="276" w:lineRule="auto"/>
              <w:jc w:val="both"/>
              <w:rPr>
                <w:rFonts w:ascii="Trebuchet MS" w:hAnsi="Trebuchet MS"/>
                <w:bCs/>
                <w:sz w:val="21"/>
                <w:szCs w:val="21"/>
              </w:rPr>
            </w:pPr>
            <w:r>
              <w:rPr>
                <w:rFonts w:ascii="Trebuchet MS" w:hAnsi="Trebuchet MS"/>
                <w:bCs/>
                <w:sz w:val="21"/>
                <w:szCs w:val="21"/>
              </w:rPr>
              <w:t>Expresa: ¨</w:t>
            </w:r>
            <w:r w:rsidR="00EF5194">
              <w:rPr>
                <w:rFonts w:ascii="Trebuchet MS" w:hAnsi="Trebuchet MS"/>
                <w:bCs/>
                <w:sz w:val="21"/>
                <w:szCs w:val="21"/>
              </w:rPr>
              <w:t>Muy buenas tardes</w:t>
            </w:r>
            <w:r w:rsidR="00F66B47">
              <w:rPr>
                <w:rFonts w:ascii="Trebuchet MS" w:hAnsi="Trebuchet MS"/>
                <w:bCs/>
                <w:sz w:val="21"/>
                <w:szCs w:val="21"/>
              </w:rPr>
              <w:t>,</w:t>
            </w:r>
            <w:r w:rsidR="00B0549F">
              <w:rPr>
                <w:rFonts w:ascii="Trebuchet MS" w:hAnsi="Trebuchet MS"/>
                <w:bCs/>
                <w:sz w:val="21"/>
                <w:szCs w:val="21"/>
              </w:rPr>
              <w:t xml:space="preserve"> con su permiso presidenta, consejero, consejera Beatriz</w:t>
            </w:r>
            <w:r w:rsidR="00F66B47">
              <w:rPr>
                <w:rFonts w:ascii="Trebuchet MS" w:hAnsi="Trebuchet MS"/>
                <w:bCs/>
                <w:sz w:val="21"/>
                <w:szCs w:val="21"/>
              </w:rPr>
              <w:t>,</w:t>
            </w:r>
            <w:r w:rsidR="00B0549F">
              <w:rPr>
                <w:rFonts w:ascii="Trebuchet MS" w:hAnsi="Trebuchet MS"/>
                <w:bCs/>
                <w:sz w:val="21"/>
                <w:szCs w:val="21"/>
              </w:rPr>
              <w:t xml:space="preserve"> me permito presentar</w:t>
            </w:r>
            <w:r w:rsidR="00F66B47">
              <w:rPr>
                <w:rFonts w:ascii="Trebuchet MS" w:hAnsi="Trebuchet MS"/>
                <w:bCs/>
                <w:sz w:val="21"/>
                <w:szCs w:val="21"/>
              </w:rPr>
              <w:t xml:space="preserve"> el informe que corresponde de n</w:t>
            </w:r>
            <w:r w:rsidR="00B0549F">
              <w:rPr>
                <w:rFonts w:ascii="Trebuchet MS" w:hAnsi="Trebuchet MS"/>
                <w:bCs/>
                <w:sz w:val="21"/>
                <w:szCs w:val="21"/>
              </w:rPr>
              <w:t>oviembre a lo que va de febrero de este año</w:t>
            </w:r>
            <w:r w:rsidR="00EF5194">
              <w:rPr>
                <w:rFonts w:ascii="Trebuchet MS" w:hAnsi="Trebuchet MS"/>
                <w:bCs/>
                <w:sz w:val="21"/>
                <w:szCs w:val="21"/>
              </w:rPr>
              <w:t xml:space="preserve"> </w:t>
            </w:r>
            <w:r w:rsidR="00B0549F">
              <w:rPr>
                <w:rFonts w:ascii="Trebuchet MS" w:hAnsi="Trebuchet MS"/>
                <w:bCs/>
                <w:sz w:val="21"/>
                <w:szCs w:val="21"/>
              </w:rPr>
              <w:t>de las</w:t>
            </w:r>
            <w:r w:rsidR="00F66B47">
              <w:rPr>
                <w:rFonts w:ascii="Trebuchet MS" w:hAnsi="Trebuchet MS"/>
                <w:bCs/>
                <w:sz w:val="21"/>
                <w:szCs w:val="21"/>
              </w:rPr>
              <w:t xml:space="preserve"> actividades realizadas por la Dirección de Igualdad de Género y N</w:t>
            </w:r>
            <w:r w:rsidR="00B0549F">
              <w:rPr>
                <w:rFonts w:ascii="Trebuchet MS" w:hAnsi="Trebuchet MS"/>
                <w:bCs/>
                <w:sz w:val="21"/>
                <w:szCs w:val="21"/>
              </w:rPr>
              <w:t xml:space="preserve">o </w:t>
            </w:r>
            <w:r w:rsidR="00F66B47">
              <w:rPr>
                <w:rFonts w:ascii="Trebuchet MS" w:hAnsi="Trebuchet MS"/>
                <w:bCs/>
                <w:sz w:val="21"/>
                <w:szCs w:val="21"/>
              </w:rPr>
              <w:t>D</w:t>
            </w:r>
            <w:r w:rsidR="00B0549F">
              <w:rPr>
                <w:rFonts w:ascii="Trebuchet MS" w:hAnsi="Trebuchet MS"/>
                <w:bCs/>
                <w:sz w:val="21"/>
                <w:szCs w:val="21"/>
              </w:rPr>
              <w:t>iscriminación</w:t>
            </w:r>
            <w:r w:rsidR="00F66B47">
              <w:rPr>
                <w:rFonts w:ascii="Trebuchet MS" w:hAnsi="Trebuchet MS"/>
                <w:bCs/>
                <w:sz w:val="21"/>
                <w:szCs w:val="21"/>
              </w:rPr>
              <w:t>. L</w:t>
            </w:r>
            <w:r w:rsidR="00B0549F">
              <w:rPr>
                <w:rFonts w:ascii="Trebuchet MS" w:hAnsi="Trebuchet MS"/>
                <w:bCs/>
                <w:sz w:val="21"/>
                <w:szCs w:val="21"/>
              </w:rPr>
              <w:t>a presentació</w:t>
            </w:r>
            <w:r w:rsidR="00F66B47">
              <w:rPr>
                <w:rFonts w:ascii="Trebuchet MS" w:hAnsi="Trebuchet MS"/>
                <w:bCs/>
                <w:sz w:val="21"/>
                <w:szCs w:val="21"/>
              </w:rPr>
              <w:t>n está</w:t>
            </w:r>
            <w:r w:rsidR="00B0549F">
              <w:rPr>
                <w:rFonts w:ascii="Trebuchet MS" w:hAnsi="Trebuchet MS"/>
                <w:bCs/>
                <w:sz w:val="21"/>
                <w:szCs w:val="21"/>
              </w:rPr>
              <w:t xml:space="preserve"> divida en 6 puntos</w:t>
            </w:r>
            <w:r w:rsidR="00F66B47">
              <w:rPr>
                <w:rFonts w:ascii="Trebuchet MS" w:hAnsi="Trebuchet MS"/>
                <w:bCs/>
                <w:sz w:val="21"/>
                <w:szCs w:val="21"/>
              </w:rPr>
              <w:t>,</w:t>
            </w:r>
            <w:r w:rsidR="00B0549F">
              <w:rPr>
                <w:rFonts w:ascii="Trebuchet MS" w:hAnsi="Trebuchet MS"/>
                <w:bCs/>
                <w:sz w:val="21"/>
                <w:szCs w:val="21"/>
              </w:rPr>
              <w:t xml:space="preserve"> el primero</w:t>
            </w:r>
            <w:r w:rsidR="00F1100F">
              <w:rPr>
                <w:rFonts w:ascii="Trebuchet MS" w:hAnsi="Trebuchet MS"/>
                <w:bCs/>
                <w:sz w:val="21"/>
                <w:szCs w:val="21"/>
              </w:rPr>
              <w:t xml:space="preserve"> tiene que ver con las actividades relacionadas a la participación política y empoderamiento de las mujeres, el segundo punto tiene que ver con la violencia política contra las mujeres en razón de género, el tercer punto</w:t>
            </w:r>
            <w:r w:rsidR="00F66B47">
              <w:rPr>
                <w:rFonts w:ascii="Trebuchet MS" w:hAnsi="Trebuchet MS"/>
                <w:bCs/>
                <w:sz w:val="21"/>
                <w:szCs w:val="21"/>
              </w:rPr>
              <w:t xml:space="preserve"> con la vinculación inter-</w:t>
            </w:r>
            <w:r w:rsidR="00F1100F">
              <w:rPr>
                <w:rFonts w:ascii="Trebuchet MS" w:hAnsi="Trebuchet MS"/>
                <w:bCs/>
                <w:sz w:val="21"/>
                <w:szCs w:val="21"/>
              </w:rPr>
              <w:t>seccional, el cuarto con lo que las actividades correspondientes a los derechos políticos electorales de las personas en situación de vulnerabilidad,</w:t>
            </w:r>
            <w:r w:rsidR="00F66B47">
              <w:rPr>
                <w:rFonts w:ascii="Trebuchet MS" w:hAnsi="Trebuchet MS"/>
                <w:bCs/>
                <w:sz w:val="21"/>
                <w:szCs w:val="21"/>
              </w:rPr>
              <w:t xml:space="preserve"> el quinto participación en la Comisión de Informática y uso de T</w:t>
            </w:r>
            <w:r w:rsidR="00F1100F">
              <w:rPr>
                <w:rFonts w:ascii="Trebuchet MS" w:hAnsi="Trebuchet MS"/>
                <w:bCs/>
                <w:sz w:val="21"/>
                <w:szCs w:val="21"/>
              </w:rPr>
              <w:t>ecnologías</w:t>
            </w:r>
            <w:r w:rsidR="00F66B47">
              <w:rPr>
                <w:rFonts w:ascii="Trebuchet MS" w:hAnsi="Trebuchet MS"/>
                <w:bCs/>
                <w:sz w:val="21"/>
                <w:szCs w:val="21"/>
              </w:rPr>
              <w:t>,</w:t>
            </w:r>
            <w:r w:rsidR="00F1100F">
              <w:rPr>
                <w:rFonts w:ascii="Trebuchet MS" w:hAnsi="Trebuchet MS"/>
                <w:bCs/>
                <w:sz w:val="21"/>
                <w:szCs w:val="21"/>
              </w:rPr>
              <w:t xml:space="preserve"> recientemente y</w:t>
            </w:r>
            <w:r w:rsidR="00F66B47">
              <w:rPr>
                <w:rFonts w:ascii="Trebuchet MS" w:hAnsi="Trebuchet MS"/>
                <w:bCs/>
                <w:sz w:val="21"/>
                <w:szCs w:val="21"/>
              </w:rPr>
              <w:t>,</w:t>
            </w:r>
            <w:r w:rsidR="00F1100F">
              <w:rPr>
                <w:rFonts w:ascii="Trebuchet MS" w:hAnsi="Trebuchet MS"/>
                <w:bCs/>
                <w:sz w:val="21"/>
                <w:szCs w:val="21"/>
              </w:rPr>
              <w:t xml:space="preserve"> finalmente la agenda que se t</w:t>
            </w:r>
            <w:r w:rsidR="008334D8">
              <w:rPr>
                <w:rFonts w:ascii="Trebuchet MS" w:hAnsi="Trebuchet MS"/>
                <w:bCs/>
                <w:sz w:val="21"/>
                <w:szCs w:val="21"/>
              </w:rPr>
              <w:t>iene proyectada. Con relación a</w:t>
            </w:r>
            <w:r w:rsidR="00F1100F">
              <w:rPr>
                <w:rFonts w:ascii="Trebuchet MS" w:hAnsi="Trebuchet MS"/>
                <w:bCs/>
                <w:sz w:val="21"/>
                <w:szCs w:val="21"/>
              </w:rPr>
              <w:t>l primer punto que tiene</w:t>
            </w:r>
            <w:r w:rsidR="008334D8">
              <w:rPr>
                <w:rFonts w:ascii="Trebuchet MS" w:hAnsi="Trebuchet MS"/>
                <w:bCs/>
                <w:sz w:val="21"/>
                <w:szCs w:val="21"/>
              </w:rPr>
              <w:t xml:space="preserve"> que ver con la participación </w:t>
            </w:r>
            <w:r w:rsidR="00F1100F">
              <w:rPr>
                <w:rFonts w:ascii="Trebuchet MS" w:hAnsi="Trebuchet MS"/>
                <w:bCs/>
                <w:sz w:val="21"/>
                <w:szCs w:val="21"/>
              </w:rPr>
              <w:t xml:space="preserve">política </w:t>
            </w:r>
            <w:r w:rsidR="009279C0">
              <w:rPr>
                <w:rFonts w:ascii="Trebuchet MS" w:hAnsi="Trebuchet MS"/>
                <w:bCs/>
                <w:sz w:val="21"/>
                <w:szCs w:val="21"/>
              </w:rPr>
              <w:t xml:space="preserve">y </w:t>
            </w:r>
            <w:r w:rsidR="00F1100F">
              <w:rPr>
                <w:rFonts w:ascii="Trebuchet MS" w:hAnsi="Trebuchet MS"/>
                <w:bCs/>
                <w:sz w:val="21"/>
                <w:szCs w:val="21"/>
              </w:rPr>
              <w:t>empoderamiento de las mujeres</w:t>
            </w:r>
            <w:r w:rsidR="008334D8">
              <w:rPr>
                <w:rFonts w:ascii="Trebuchet MS" w:hAnsi="Trebuchet MS"/>
                <w:bCs/>
                <w:sz w:val="21"/>
                <w:szCs w:val="21"/>
              </w:rPr>
              <w:t>,</w:t>
            </w:r>
            <w:r w:rsidR="00F1100F">
              <w:rPr>
                <w:rFonts w:ascii="Trebuchet MS" w:hAnsi="Trebuchet MS"/>
                <w:bCs/>
                <w:sz w:val="21"/>
                <w:szCs w:val="21"/>
              </w:rPr>
              <w:t xml:space="preserve"> </w:t>
            </w:r>
            <w:r w:rsidR="009279C0">
              <w:rPr>
                <w:rFonts w:ascii="Trebuchet MS" w:hAnsi="Trebuchet MS"/>
                <w:bCs/>
                <w:sz w:val="21"/>
                <w:szCs w:val="21"/>
              </w:rPr>
              <w:t>se han realizado diversas acciones de capacitación</w:t>
            </w:r>
            <w:r w:rsidR="008334D8">
              <w:rPr>
                <w:rFonts w:ascii="Trebuchet MS" w:hAnsi="Trebuchet MS"/>
                <w:bCs/>
                <w:sz w:val="21"/>
                <w:szCs w:val="21"/>
              </w:rPr>
              <w:t>, se llevó</w:t>
            </w:r>
            <w:r w:rsidR="009279C0">
              <w:rPr>
                <w:rFonts w:ascii="Trebuchet MS" w:hAnsi="Trebuchet MS"/>
                <w:bCs/>
                <w:sz w:val="21"/>
                <w:szCs w:val="21"/>
              </w:rPr>
              <w:t xml:space="preserve"> a cabo la ceremonia de claus</w:t>
            </w:r>
            <w:r w:rsidR="008334D8">
              <w:rPr>
                <w:rFonts w:ascii="Trebuchet MS" w:hAnsi="Trebuchet MS"/>
                <w:bCs/>
                <w:sz w:val="21"/>
                <w:szCs w:val="21"/>
              </w:rPr>
              <w:t>ura del diplomado que se realizó</w:t>
            </w:r>
            <w:r w:rsidR="009279C0">
              <w:rPr>
                <w:rFonts w:ascii="Trebuchet MS" w:hAnsi="Trebuchet MS"/>
                <w:bCs/>
                <w:sz w:val="21"/>
                <w:szCs w:val="21"/>
              </w:rPr>
              <w:t xml:space="preserve"> con la U</w:t>
            </w:r>
            <w:r w:rsidR="008334D8">
              <w:rPr>
                <w:rFonts w:ascii="Trebuchet MS" w:hAnsi="Trebuchet MS"/>
                <w:bCs/>
                <w:sz w:val="21"/>
                <w:szCs w:val="21"/>
              </w:rPr>
              <w:t xml:space="preserve"> de G y en coordinación con el Centro de E</w:t>
            </w:r>
            <w:r w:rsidR="009279C0">
              <w:rPr>
                <w:rFonts w:ascii="Trebuchet MS" w:hAnsi="Trebuchet MS"/>
                <w:bCs/>
                <w:sz w:val="21"/>
                <w:szCs w:val="21"/>
              </w:rPr>
              <w:t xml:space="preserve">studios de </w:t>
            </w:r>
            <w:r w:rsidR="008334D8">
              <w:rPr>
                <w:rFonts w:ascii="Trebuchet MS" w:hAnsi="Trebuchet MS"/>
                <w:bCs/>
                <w:sz w:val="21"/>
                <w:szCs w:val="21"/>
              </w:rPr>
              <w:t>G</w:t>
            </w:r>
            <w:r w:rsidR="00833E86">
              <w:rPr>
                <w:rFonts w:ascii="Trebuchet MS" w:hAnsi="Trebuchet MS"/>
                <w:bCs/>
                <w:sz w:val="21"/>
                <w:szCs w:val="21"/>
              </w:rPr>
              <w:t>énero</w:t>
            </w:r>
            <w:r w:rsidR="009279C0">
              <w:rPr>
                <w:rFonts w:ascii="Trebuchet MS" w:hAnsi="Trebuchet MS"/>
                <w:bCs/>
                <w:sz w:val="21"/>
                <w:szCs w:val="21"/>
              </w:rPr>
              <w:t>, juntas podemos cambiar la política, liderazgo y participación política de las mujeres</w:t>
            </w:r>
            <w:r w:rsidR="008334D8">
              <w:rPr>
                <w:rFonts w:ascii="Trebuchet MS" w:hAnsi="Trebuchet MS"/>
                <w:bCs/>
                <w:sz w:val="21"/>
                <w:szCs w:val="21"/>
              </w:rPr>
              <w:t>,</w:t>
            </w:r>
            <w:r w:rsidR="009279C0">
              <w:rPr>
                <w:rFonts w:ascii="Trebuchet MS" w:hAnsi="Trebuchet MS"/>
                <w:bCs/>
                <w:sz w:val="21"/>
                <w:szCs w:val="21"/>
              </w:rPr>
              <w:t xml:space="preserve"> del cual salieron </w:t>
            </w:r>
            <w:r w:rsidR="008334D8">
              <w:rPr>
                <w:rFonts w:ascii="Trebuchet MS" w:hAnsi="Trebuchet MS"/>
                <w:bCs/>
                <w:sz w:val="21"/>
                <w:szCs w:val="21"/>
              </w:rPr>
              <w:t>egresadas 29 mujeres y 1 hombre. T</w:t>
            </w:r>
            <w:r w:rsidR="009279C0">
              <w:rPr>
                <w:rFonts w:ascii="Trebuchet MS" w:hAnsi="Trebuchet MS"/>
                <w:bCs/>
                <w:sz w:val="21"/>
                <w:szCs w:val="21"/>
              </w:rPr>
              <w:t xml:space="preserve">ambién </w:t>
            </w:r>
            <w:r w:rsidR="007F6D36">
              <w:rPr>
                <w:rFonts w:ascii="Trebuchet MS" w:hAnsi="Trebuchet MS"/>
                <w:bCs/>
                <w:sz w:val="21"/>
                <w:szCs w:val="21"/>
              </w:rPr>
              <w:t>hemos tenido varias invitaciones para participar en programas de la escuela de liderazgo</w:t>
            </w:r>
            <w:r w:rsidR="008334D8">
              <w:rPr>
                <w:rFonts w:ascii="Trebuchet MS" w:hAnsi="Trebuchet MS"/>
                <w:bCs/>
                <w:sz w:val="21"/>
                <w:szCs w:val="21"/>
              </w:rPr>
              <w:t xml:space="preserve"> político y empoderamiento del Instituto Municipal de las M</w:t>
            </w:r>
            <w:r w:rsidR="007F6D36">
              <w:rPr>
                <w:rFonts w:ascii="Trebuchet MS" w:hAnsi="Trebuchet MS"/>
                <w:bCs/>
                <w:sz w:val="21"/>
                <w:szCs w:val="21"/>
              </w:rPr>
              <w:t>ujeres en el municipio de Guadalajara</w:t>
            </w:r>
            <w:r w:rsidR="008334D8">
              <w:rPr>
                <w:rFonts w:ascii="Trebuchet MS" w:hAnsi="Trebuchet MS"/>
                <w:bCs/>
                <w:sz w:val="21"/>
                <w:szCs w:val="21"/>
              </w:rPr>
              <w:t>,</w:t>
            </w:r>
            <w:r w:rsidR="007F6D36">
              <w:rPr>
                <w:rFonts w:ascii="Trebuchet MS" w:hAnsi="Trebuchet MS"/>
                <w:bCs/>
                <w:sz w:val="21"/>
                <w:szCs w:val="21"/>
              </w:rPr>
              <w:t xml:space="preserve"> así como para participar con la red de mujeres jóvenes por la democracia paritaria en las se</w:t>
            </w:r>
            <w:r w:rsidR="008334D8">
              <w:rPr>
                <w:rFonts w:ascii="Trebuchet MS" w:hAnsi="Trebuchet MS"/>
                <w:bCs/>
                <w:sz w:val="21"/>
                <w:szCs w:val="21"/>
              </w:rPr>
              <w:t>siones</w:t>
            </w:r>
            <w:r w:rsidR="007F6D36">
              <w:rPr>
                <w:rFonts w:ascii="Trebuchet MS" w:hAnsi="Trebuchet MS"/>
                <w:bCs/>
                <w:sz w:val="21"/>
                <w:szCs w:val="21"/>
              </w:rPr>
              <w:t xml:space="preserve"> de</w:t>
            </w:r>
            <w:r w:rsidR="008334D8">
              <w:rPr>
                <w:rFonts w:ascii="Trebuchet MS" w:hAnsi="Trebuchet MS"/>
                <w:bCs/>
                <w:sz w:val="21"/>
                <w:szCs w:val="21"/>
              </w:rPr>
              <w:t>l</w:t>
            </w:r>
            <w:r w:rsidR="007F6D36">
              <w:rPr>
                <w:rFonts w:ascii="Trebuchet MS" w:hAnsi="Trebuchet MS"/>
                <w:bCs/>
                <w:sz w:val="21"/>
                <w:szCs w:val="21"/>
              </w:rPr>
              <w:t xml:space="preserve"> 29 de noviembre y 11 de enero de un proyecto que se llama </w:t>
            </w:r>
            <w:r w:rsidR="008334D8">
              <w:rPr>
                <w:rFonts w:ascii="Trebuchet MS" w:hAnsi="Trebuchet MS"/>
                <w:bCs/>
                <w:sz w:val="21"/>
                <w:szCs w:val="21"/>
              </w:rPr>
              <w:t>L</w:t>
            </w:r>
            <w:r w:rsidR="007F6D36">
              <w:rPr>
                <w:rFonts w:ascii="Trebuchet MS" w:hAnsi="Trebuchet MS"/>
                <w:bCs/>
                <w:sz w:val="21"/>
                <w:szCs w:val="21"/>
              </w:rPr>
              <w:t xml:space="preserve">as </w:t>
            </w:r>
            <w:r w:rsidR="008334D8">
              <w:rPr>
                <w:rFonts w:ascii="Trebuchet MS" w:hAnsi="Trebuchet MS"/>
                <w:bCs/>
                <w:sz w:val="21"/>
                <w:szCs w:val="21"/>
              </w:rPr>
              <w:t>V</w:t>
            </w:r>
            <w:r w:rsidR="007F6D36">
              <w:rPr>
                <w:rFonts w:ascii="Trebuchet MS" w:hAnsi="Trebuchet MS"/>
                <w:bCs/>
                <w:sz w:val="21"/>
                <w:szCs w:val="21"/>
              </w:rPr>
              <w:t>ioletas del</w:t>
            </w:r>
            <w:r w:rsidR="005D76C5">
              <w:rPr>
                <w:rFonts w:ascii="Trebuchet MS" w:hAnsi="Trebuchet MS"/>
                <w:bCs/>
                <w:sz w:val="21"/>
                <w:szCs w:val="21"/>
              </w:rPr>
              <w:t xml:space="preserve"> </w:t>
            </w:r>
            <w:r w:rsidR="008334D8">
              <w:rPr>
                <w:rFonts w:ascii="Trebuchet MS" w:hAnsi="Trebuchet MS"/>
                <w:bCs/>
                <w:sz w:val="21"/>
                <w:szCs w:val="21"/>
              </w:rPr>
              <w:t xml:space="preserve">Anáhuac. </w:t>
            </w:r>
            <w:r w:rsidR="007F6D36">
              <w:rPr>
                <w:rFonts w:ascii="Trebuchet MS" w:hAnsi="Trebuchet MS"/>
                <w:bCs/>
                <w:sz w:val="21"/>
                <w:szCs w:val="21"/>
              </w:rPr>
              <w:t>Con relación a</w:t>
            </w:r>
            <w:r w:rsidR="008334D8">
              <w:rPr>
                <w:rFonts w:ascii="Trebuchet MS" w:hAnsi="Trebuchet MS"/>
                <w:bCs/>
                <w:sz w:val="21"/>
                <w:szCs w:val="21"/>
              </w:rPr>
              <w:t>l punto nú</w:t>
            </w:r>
            <w:r w:rsidR="007F6D36">
              <w:rPr>
                <w:rFonts w:ascii="Trebuchet MS" w:hAnsi="Trebuchet MS"/>
                <w:bCs/>
                <w:sz w:val="21"/>
                <w:szCs w:val="21"/>
              </w:rPr>
              <w:t>mero 2</w:t>
            </w:r>
            <w:r w:rsidR="008334D8">
              <w:rPr>
                <w:rFonts w:ascii="Trebuchet MS" w:hAnsi="Trebuchet MS"/>
                <w:bCs/>
                <w:sz w:val="21"/>
                <w:szCs w:val="21"/>
              </w:rPr>
              <w:t>,</w:t>
            </w:r>
            <w:r w:rsidR="007F6D36">
              <w:rPr>
                <w:rFonts w:ascii="Trebuchet MS" w:hAnsi="Trebuchet MS"/>
                <w:bCs/>
                <w:sz w:val="21"/>
                <w:szCs w:val="21"/>
              </w:rPr>
              <w:t xml:space="preserve"> las acciones relacionadas a la violencia política contra las mujeres en </w:t>
            </w:r>
            <w:r w:rsidR="008334D8">
              <w:rPr>
                <w:rFonts w:ascii="Trebuchet MS" w:hAnsi="Trebuchet MS"/>
                <w:bCs/>
                <w:sz w:val="21"/>
                <w:szCs w:val="21"/>
              </w:rPr>
              <w:t>razón de gé</w:t>
            </w:r>
            <w:r w:rsidR="007F6D36">
              <w:rPr>
                <w:rFonts w:ascii="Trebuchet MS" w:hAnsi="Trebuchet MS"/>
                <w:bCs/>
                <w:sz w:val="21"/>
                <w:szCs w:val="21"/>
              </w:rPr>
              <w:t>nero</w:t>
            </w:r>
            <w:r w:rsidR="008334D8">
              <w:rPr>
                <w:rFonts w:ascii="Trebuchet MS" w:hAnsi="Trebuchet MS"/>
                <w:bCs/>
                <w:sz w:val="21"/>
                <w:szCs w:val="21"/>
              </w:rPr>
              <w:t>,</w:t>
            </w:r>
            <w:r w:rsidR="007F6D36">
              <w:rPr>
                <w:rFonts w:ascii="Trebuchet MS" w:hAnsi="Trebuchet MS"/>
                <w:bCs/>
                <w:sz w:val="21"/>
                <w:szCs w:val="21"/>
              </w:rPr>
              <w:t xml:space="preserve"> se </w:t>
            </w:r>
            <w:r w:rsidR="005D76C5">
              <w:rPr>
                <w:rFonts w:ascii="Trebuchet MS" w:hAnsi="Trebuchet MS"/>
                <w:bCs/>
                <w:sz w:val="21"/>
                <w:szCs w:val="21"/>
              </w:rPr>
              <w:t xml:space="preserve">coadyuvó </w:t>
            </w:r>
            <w:r w:rsidR="00FD20A9">
              <w:rPr>
                <w:rFonts w:ascii="Trebuchet MS" w:hAnsi="Trebuchet MS"/>
                <w:bCs/>
                <w:sz w:val="21"/>
                <w:szCs w:val="21"/>
              </w:rPr>
              <w:t xml:space="preserve">a la elaboración de la propuesta que </w:t>
            </w:r>
            <w:r w:rsidR="008334D8">
              <w:rPr>
                <w:rFonts w:ascii="Trebuchet MS" w:hAnsi="Trebuchet MS"/>
                <w:bCs/>
                <w:sz w:val="21"/>
                <w:szCs w:val="21"/>
              </w:rPr>
              <w:t>en su momento fue aprobada por Consejo G</w:t>
            </w:r>
            <w:r w:rsidR="00FD20A9">
              <w:rPr>
                <w:rFonts w:ascii="Trebuchet MS" w:hAnsi="Trebuchet MS"/>
                <w:bCs/>
                <w:sz w:val="21"/>
                <w:szCs w:val="21"/>
              </w:rPr>
              <w:t>eneral</w:t>
            </w:r>
            <w:r w:rsidR="008334D8">
              <w:rPr>
                <w:rFonts w:ascii="Trebuchet MS" w:hAnsi="Trebuchet MS"/>
                <w:bCs/>
                <w:sz w:val="21"/>
                <w:szCs w:val="21"/>
              </w:rPr>
              <w:t>,</w:t>
            </w:r>
            <w:r w:rsidR="00FD20A9">
              <w:rPr>
                <w:rFonts w:ascii="Trebuchet MS" w:hAnsi="Trebuchet MS"/>
                <w:bCs/>
                <w:sz w:val="21"/>
                <w:szCs w:val="21"/>
              </w:rPr>
              <w:t xml:space="preserve"> donde se modifican diversos artículos del </w:t>
            </w:r>
            <w:r w:rsidR="008334D8">
              <w:rPr>
                <w:rFonts w:ascii="Trebuchet MS" w:hAnsi="Trebuchet MS"/>
                <w:bCs/>
                <w:sz w:val="21"/>
                <w:szCs w:val="21"/>
              </w:rPr>
              <w:t>Reglamento de Quejas y D</w:t>
            </w:r>
            <w:r w:rsidR="00FD20A9">
              <w:rPr>
                <w:rFonts w:ascii="Trebuchet MS" w:hAnsi="Trebuchet MS"/>
                <w:bCs/>
                <w:sz w:val="21"/>
                <w:szCs w:val="21"/>
              </w:rPr>
              <w:t xml:space="preserve">enuncias de este instituto y se agrega el concepto de violencia </w:t>
            </w:r>
            <w:r w:rsidR="008334D8">
              <w:rPr>
                <w:rFonts w:ascii="Trebuchet MS" w:hAnsi="Trebuchet MS"/>
                <w:bCs/>
                <w:sz w:val="21"/>
                <w:szCs w:val="21"/>
              </w:rPr>
              <w:t>política de gé</w:t>
            </w:r>
            <w:r w:rsidR="00FD20A9">
              <w:rPr>
                <w:rFonts w:ascii="Trebuchet MS" w:hAnsi="Trebuchet MS"/>
                <w:bCs/>
                <w:sz w:val="21"/>
                <w:szCs w:val="21"/>
              </w:rPr>
              <w:t>nero</w:t>
            </w:r>
            <w:r w:rsidR="008334D8">
              <w:rPr>
                <w:rFonts w:ascii="Trebuchet MS" w:hAnsi="Trebuchet MS"/>
                <w:bCs/>
                <w:sz w:val="21"/>
                <w:szCs w:val="21"/>
              </w:rPr>
              <w:t>. T</w:t>
            </w:r>
            <w:r w:rsidR="00FD20A9">
              <w:rPr>
                <w:rFonts w:ascii="Trebuchet MS" w:hAnsi="Trebuchet MS"/>
                <w:bCs/>
                <w:sz w:val="21"/>
                <w:szCs w:val="21"/>
              </w:rPr>
              <w:t xml:space="preserve">ambién se ha participado acompañando </w:t>
            </w:r>
            <w:r w:rsidR="008334D8">
              <w:rPr>
                <w:rFonts w:ascii="Trebuchet MS" w:hAnsi="Trebuchet MS"/>
                <w:bCs/>
                <w:sz w:val="21"/>
                <w:szCs w:val="21"/>
              </w:rPr>
              <w:t xml:space="preserve">al </w:t>
            </w:r>
            <w:r w:rsidR="00FD20A9">
              <w:rPr>
                <w:rFonts w:ascii="Trebuchet MS" w:hAnsi="Trebuchet MS"/>
                <w:bCs/>
                <w:sz w:val="21"/>
                <w:szCs w:val="21"/>
              </w:rPr>
              <w:t>C</w:t>
            </w:r>
            <w:r w:rsidR="008334D8">
              <w:rPr>
                <w:rFonts w:ascii="Trebuchet MS" w:hAnsi="Trebuchet MS"/>
                <w:bCs/>
                <w:sz w:val="21"/>
                <w:szCs w:val="21"/>
              </w:rPr>
              <w:t>I</w:t>
            </w:r>
            <w:r w:rsidR="00FD20A9">
              <w:rPr>
                <w:rFonts w:ascii="Trebuchet MS" w:hAnsi="Trebuchet MS"/>
                <w:bCs/>
                <w:sz w:val="21"/>
                <w:szCs w:val="21"/>
              </w:rPr>
              <w:t xml:space="preserve">PIG </w:t>
            </w:r>
            <w:r w:rsidR="008334D8">
              <w:rPr>
                <w:rFonts w:ascii="Trebuchet MS" w:hAnsi="Trebuchet MS"/>
                <w:bCs/>
                <w:sz w:val="21"/>
                <w:szCs w:val="21"/>
              </w:rPr>
              <w:t>el Centro de Investigación de Proyectos para la Igualdad de Gé</w:t>
            </w:r>
            <w:r w:rsidR="00FD20A9">
              <w:rPr>
                <w:rFonts w:ascii="Trebuchet MS" w:hAnsi="Trebuchet MS"/>
                <w:bCs/>
                <w:sz w:val="21"/>
                <w:szCs w:val="21"/>
              </w:rPr>
              <w:t>nero</w:t>
            </w:r>
            <w:r w:rsidR="008334D8">
              <w:rPr>
                <w:rFonts w:ascii="Trebuchet MS" w:hAnsi="Trebuchet MS"/>
                <w:bCs/>
                <w:sz w:val="21"/>
                <w:szCs w:val="21"/>
              </w:rPr>
              <w:t>,</w:t>
            </w:r>
            <w:r w:rsidR="00FD20A9">
              <w:rPr>
                <w:rFonts w:ascii="Trebuchet MS" w:hAnsi="Trebuchet MS"/>
                <w:bCs/>
                <w:sz w:val="21"/>
                <w:szCs w:val="21"/>
              </w:rPr>
              <w:t xml:space="preserve"> con un proyecto para el fortalecimiento de la estrategia de prevención</w:t>
            </w:r>
            <w:r w:rsidR="008334D8">
              <w:rPr>
                <w:rFonts w:ascii="Trebuchet MS" w:hAnsi="Trebuchet MS"/>
                <w:bCs/>
                <w:sz w:val="21"/>
                <w:szCs w:val="21"/>
              </w:rPr>
              <w:t>,</w:t>
            </w:r>
            <w:r w:rsidR="00FD20A9">
              <w:rPr>
                <w:rFonts w:ascii="Trebuchet MS" w:hAnsi="Trebuchet MS"/>
                <w:bCs/>
                <w:sz w:val="21"/>
                <w:szCs w:val="21"/>
              </w:rPr>
              <w:t xml:space="preserve"> atención e incidencia para la tipificación de la violencia política</w:t>
            </w:r>
            <w:r w:rsidR="008334D8">
              <w:rPr>
                <w:rFonts w:ascii="Trebuchet MS" w:hAnsi="Trebuchet MS"/>
                <w:bCs/>
                <w:sz w:val="21"/>
                <w:szCs w:val="21"/>
              </w:rPr>
              <w:t xml:space="preserve"> en</w:t>
            </w:r>
            <w:r w:rsidR="00FD20A9">
              <w:rPr>
                <w:rFonts w:ascii="Trebuchet MS" w:hAnsi="Trebuchet MS"/>
                <w:bCs/>
                <w:sz w:val="21"/>
                <w:szCs w:val="21"/>
              </w:rPr>
              <w:t xml:space="preserve"> razón de g</w:t>
            </w:r>
            <w:r w:rsidR="008334D8">
              <w:rPr>
                <w:rFonts w:ascii="Trebuchet MS" w:hAnsi="Trebuchet MS"/>
                <w:bCs/>
                <w:sz w:val="21"/>
                <w:szCs w:val="21"/>
              </w:rPr>
              <w:t>énero en el estado de Jalisco. S</w:t>
            </w:r>
            <w:r w:rsidR="00FD20A9">
              <w:rPr>
                <w:rFonts w:ascii="Trebuchet MS" w:hAnsi="Trebuchet MS"/>
                <w:bCs/>
                <w:sz w:val="21"/>
                <w:szCs w:val="21"/>
              </w:rPr>
              <w:t>e participó en l</w:t>
            </w:r>
            <w:r w:rsidR="008334D8">
              <w:rPr>
                <w:rFonts w:ascii="Trebuchet MS" w:hAnsi="Trebuchet MS"/>
                <w:bCs/>
                <w:sz w:val="21"/>
                <w:szCs w:val="21"/>
              </w:rPr>
              <w:t>a presentación que se hizo en CANACO</w:t>
            </w:r>
            <w:r w:rsidR="00FD20A9">
              <w:rPr>
                <w:rFonts w:ascii="Trebuchet MS" w:hAnsi="Trebuchet MS"/>
                <w:bCs/>
                <w:sz w:val="21"/>
                <w:szCs w:val="21"/>
              </w:rPr>
              <w:t xml:space="preserve"> y recientemente se participó también en la presentación del diagnóstico de esta </w:t>
            </w:r>
            <w:r w:rsidR="008334D8">
              <w:rPr>
                <w:rFonts w:ascii="Trebuchet MS" w:hAnsi="Trebuchet MS"/>
                <w:bCs/>
                <w:sz w:val="21"/>
                <w:szCs w:val="21"/>
              </w:rPr>
              <w:t>organización que se hizo en el C</w:t>
            </w:r>
            <w:r w:rsidR="00FD20A9">
              <w:rPr>
                <w:rFonts w:ascii="Trebuchet MS" w:hAnsi="Trebuchet MS"/>
                <w:bCs/>
                <w:sz w:val="21"/>
                <w:szCs w:val="21"/>
              </w:rPr>
              <w:t>ongreso y</w:t>
            </w:r>
            <w:r w:rsidR="008334D8">
              <w:rPr>
                <w:rFonts w:ascii="Trebuchet MS" w:hAnsi="Trebuchet MS"/>
                <w:bCs/>
                <w:sz w:val="21"/>
                <w:szCs w:val="21"/>
              </w:rPr>
              <w:t>, también se participó</w:t>
            </w:r>
            <w:r w:rsidR="00FD20A9">
              <w:rPr>
                <w:rFonts w:ascii="Trebuchet MS" w:hAnsi="Trebuchet MS"/>
                <w:bCs/>
                <w:sz w:val="21"/>
                <w:szCs w:val="21"/>
              </w:rPr>
              <w:t xml:space="preserve"> en el primer grupo en el municipio </w:t>
            </w:r>
            <w:r w:rsidR="008334D8">
              <w:rPr>
                <w:rFonts w:ascii="Trebuchet MS" w:hAnsi="Trebuchet MS"/>
                <w:bCs/>
                <w:sz w:val="21"/>
                <w:szCs w:val="21"/>
              </w:rPr>
              <w:t xml:space="preserve">de </w:t>
            </w:r>
            <w:r w:rsidR="00FD20A9">
              <w:rPr>
                <w:rFonts w:ascii="Trebuchet MS" w:hAnsi="Trebuchet MS"/>
                <w:bCs/>
                <w:sz w:val="21"/>
                <w:szCs w:val="21"/>
              </w:rPr>
              <w:t>Tlaquepaque</w:t>
            </w:r>
            <w:r w:rsidR="008334D8">
              <w:rPr>
                <w:rFonts w:ascii="Trebuchet MS" w:hAnsi="Trebuchet MS"/>
                <w:bCs/>
                <w:sz w:val="21"/>
                <w:szCs w:val="21"/>
              </w:rPr>
              <w:t>. T</w:t>
            </w:r>
            <w:r w:rsidR="00A15679">
              <w:rPr>
                <w:rFonts w:ascii="Trebuchet MS" w:hAnsi="Trebuchet MS"/>
                <w:bCs/>
                <w:sz w:val="21"/>
                <w:szCs w:val="21"/>
              </w:rPr>
              <w:t>ambién</w:t>
            </w:r>
            <w:r w:rsidR="008334D8">
              <w:rPr>
                <w:rFonts w:ascii="Trebuchet MS" w:hAnsi="Trebuchet MS"/>
                <w:bCs/>
                <w:sz w:val="21"/>
                <w:szCs w:val="21"/>
              </w:rPr>
              <w:t>,</w:t>
            </w:r>
            <w:r w:rsidR="00A15679">
              <w:rPr>
                <w:rFonts w:ascii="Trebuchet MS" w:hAnsi="Trebuchet MS"/>
                <w:bCs/>
                <w:sz w:val="21"/>
                <w:szCs w:val="21"/>
              </w:rPr>
              <w:t xml:space="preserve"> el 18 de novi</w:t>
            </w:r>
            <w:r w:rsidR="008334D8">
              <w:rPr>
                <w:rFonts w:ascii="Trebuchet MS" w:hAnsi="Trebuchet MS"/>
                <w:bCs/>
                <w:sz w:val="21"/>
                <w:szCs w:val="21"/>
              </w:rPr>
              <w:t>embre llevamos acabo el curso: Violencia p</w:t>
            </w:r>
            <w:r w:rsidR="00A15679">
              <w:rPr>
                <w:rFonts w:ascii="Trebuchet MS" w:hAnsi="Trebuchet MS"/>
                <w:bCs/>
                <w:sz w:val="21"/>
                <w:szCs w:val="21"/>
              </w:rPr>
              <w:t xml:space="preserve">olítica contra las </w:t>
            </w:r>
            <w:r w:rsidR="008334D8">
              <w:rPr>
                <w:rFonts w:ascii="Trebuchet MS" w:hAnsi="Trebuchet MS"/>
                <w:bCs/>
                <w:sz w:val="21"/>
                <w:szCs w:val="21"/>
              </w:rPr>
              <w:t>mujeres en r</w:t>
            </w:r>
            <w:r w:rsidR="00A15679">
              <w:rPr>
                <w:rFonts w:ascii="Trebuchet MS" w:hAnsi="Trebuchet MS"/>
                <w:bCs/>
                <w:sz w:val="21"/>
                <w:szCs w:val="21"/>
              </w:rPr>
              <w:t xml:space="preserve">azón de </w:t>
            </w:r>
            <w:r w:rsidR="00833E86">
              <w:rPr>
                <w:rFonts w:ascii="Trebuchet MS" w:hAnsi="Trebuchet MS"/>
                <w:bCs/>
                <w:sz w:val="21"/>
                <w:szCs w:val="21"/>
              </w:rPr>
              <w:t>género</w:t>
            </w:r>
            <w:r w:rsidR="00A15679">
              <w:rPr>
                <w:rFonts w:ascii="Trebuchet MS" w:hAnsi="Trebuchet MS"/>
                <w:bCs/>
                <w:sz w:val="21"/>
                <w:szCs w:val="21"/>
              </w:rPr>
              <w:t xml:space="preserve"> que</w:t>
            </w:r>
            <w:r w:rsidR="00C81749">
              <w:rPr>
                <w:rFonts w:ascii="Trebuchet MS" w:hAnsi="Trebuchet MS"/>
                <w:bCs/>
                <w:sz w:val="21"/>
                <w:szCs w:val="21"/>
              </w:rPr>
              <w:t>,</w:t>
            </w:r>
            <w:r w:rsidR="00A15679">
              <w:rPr>
                <w:rFonts w:ascii="Trebuchet MS" w:hAnsi="Trebuchet MS"/>
                <w:bCs/>
                <w:sz w:val="21"/>
                <w:szCs w:val="21"/>
              </w:rPr>
              <w:t xml:space="preserve"> promovió la FEPADE, </w:t>
            </w:r>
            <w:r w:rsidR="00C81749">
              <w:rPr>
                <w:rFonts w:ascii="Trebuchet MS" w:hAnsi="Trebuchet MS"/>
                <w:bCs/>
                <w:sz w:val="21"/>
                <w:szCs w:val="21"/>
              </w:rPr>
              <w:t>el INACIPE, el Tribunal E</w:t>
            </w:r>
            <w:r w:rsidR="00A15679">
              <w:rPr>
                <w:rFonts w:ascii="Trebuchet MS" w:hAnsi="Trebuchet MS"/>
                <w:bCs/>
                <w:sz w:val="21"/>
                <w:szCs w:val="21"/>
              </w:rPr>
              <w:t>lectoral y el INE</w:t>
            </w:r>
            <w:r w:rsidR="00C81749">
              <w:rPr>
                <w:rFonts w:ascii="Trebuchet MS" w:hAnsi="Trebuchet MS"/>
                <w:bCs/>
                <w:sz w:val="21"/>
                <w:szCs w:val="21"/>
              </w:rPr>
              <w:t>. Fue</w:t>
            </w:r>
            <w:r w:rsidR="00A15679">
              <w:rPr>
                <w:rFonts w:ascii="Trebuchet MS" w:hAnsi="Trebuchet MS"/>
                <w:bCs/>
                <w:sz w:val="21"/>
                <w:szCs w:val="21"/>
              </w:rPr>
              <w:t xml:space="preserve"> un curso que tomamos en línea</w:t>
            </w:r>
            <w:r w:rsidR="00C81749">
              <w:rPr>
                <w:rFonts w:ascii="Trebuchet MS" w:hAnsi="Trebuchet MS"/>
                <w:bCs/>
                <w:sz w:val="21"/>
                <w:szCs w:val="21"/>
              </w:rPr>
              <w:t>,</w:t>
            </w:r>
            <w:r w:rsidR="00A15679">
              <w:rPr>
                <w:rFonts w:ascii="Trebuchet MS" w:hAnsi="Trebuchet MS"/>
                <w:bCs/>
                <w:sz w:val="21"/>
                <w:szCs w:val="21"/>
              </w:rPr>
              <w:t xml:space="preserve"> lo tome </w:t>
            </w:r>
            <w:r w:rsidR="00A15679">
              <w:rPr>
                <w:rFonts w:ascii="Trebuchet MS" w:hAnsi="Trebuchet MS"/>
                <w:bCs/>
                <w:sz w:val="21"/>
                <w:szCs w:val="21"/>
              </w:rPr>
              <w:lastRenderedPageBreak/>
              <w:t xml:space="preserve">yo y también todas las personas </w:t>
            </w:r>
            <w:r w:rsidR="00C81749">
              <w:rPr>
                <w:rFonts w:ascii="Trebuchet MS" w:hAnsi="Trebuchet MS"/>
                <w:bCs/>
                <w:sz w:val="21"/>
                <w:szCs w:val="21"/>
              </w:rPr>
              <w:t>que forman parte del S</w:t>
            </w:r>
            <w:r w:rsidR="00A15679">
              <w:rPr>
                <w:rFonts w:ascii="Trebuchet MS" w:hAnsi="Trebuchet MS"/>
                <w:bCs/>
                <w:sz w:val="21"/>
                <w:szCs w:val="21"/>
              </w:rPr>
              <w:t>e</w:t>
            </w:r>
            <w:r w:rsidR="00C81749">
              <w:rPr>
                <w:rFonts w:ascii="Trebuchet MS" w:hAnsi="Trebuchet MS"/>
                <w:bCs/>
                <w:sz w:val="21"/>
                <w:szCs w:val="21"/>
              </w:rPr>
              <w:t>rvicio Profesional E</w:t>
            </w:r>
            <w:r w:rsidR="00A15679">
              <w:rPr>
                <w:rFonts w:ascii="Trebuchet MS" w:hAnsi="Trebuchet MS"/>
                <w:bCs/>
                <w:sz w:val="21"/>
                <w:szCs w:val="21"/>
              </w:rPr>
              <w:t xml:space="preserve">lectoral </w:t>
            </w:r>
            <w:r w:rsidR="00C81749">
              <w:rPr>
                <w:rFonts w:ascii="Trebuchet MS" w:hAnsi="Trebuchet MS"/>
                <w:bCs/>
                <w:sz w:val="21"/>
                <w:szCs w:val="21"/>
              </w:rPr>
              <w:t>N</w:t>
            </w:r>
            <w:r w:rsidR="00A15679">
              <w:rPr>
                <w:rFonts w:ascii="Trebuchet MS" w:hAnsi="Trebuchet MS"/>
                <w:bCs/>
                <w:sz w:val="21"/>
                <w:szCs w:val="21"/>
              </w:rPr>
              <w:t>acional</w:t>
            </w:r>
            <w:r w:rsidR="00C81749">
              <w:rPr>
                <w:rFonts w:ascii="Trebuchet MS" w:hAnsi="Trebuchet MS"/>
                <w:bCs/>
                <w:sz w:val="21"/>
                <w:szCs w:val="21"/>
              </w:rPr>
              <w:t>,</w:t>
            </w:r>
            <w:r w:rsidR="00A15679">
              <w:rPr>
                <w:rFonts w:ascii="Trebuchet MS" w:hAnsi="Trebuchet MS"/>
                <w:bCs/>
                <w:sz w:val="21"/>
                <w:szCs w:val="21"/>
              </w:rPr>
              <w:t xml:space="preserve"> es decir</w:t>
            </w:r>
            <w:r w:rsidR="00C81749">
              <w:rPr>
                <w:rFonts w:ascii="Trebuchet MS" w:hAnsi="Trebuchet MS"/>
                <w:bCs/>
                <w:sz w:val="21"/>
                <w:szCs w:val="21"/>
              </w:rPr>
              <w:t>, personal del área de P</w:t>
            </w:r>
            <w:r w:rsidR="00A15679">
              <w:rPr>
                <w:rFonts w:ascii="Trebuchet MS" w:hAnsi="Trebuchet MS"/>
                <w:bCs/>
                <w:sz w:val="21"/>
                <w:szCs w:val="21"/>
              </w:rPr>
              <w:t xml:space="preserve">articipación </w:t>
            </w:r>
            <w:r w:rsidR="00C81749">
              <w:rPr>
                <w:rFonts w:ascii="Trebuchet MS" w:hAnsi="Trebuchet MS"/>
                <w:bCs/>
                <w:sz w:val="21"/>
                <w:szCs w:val="21"/>
              </w:rPr>
              <w:t>C</w:t>
            </w:r>
            <w:r w:rsidR="00A15679">
              <w:rPr>
                <w:rFonts w:ascii="Trebuchet MS" w:hAnsi="Trebuchet MS"/>
                <w:bCs/>
                <w:sz w:val="21"/>
                <w:szCs w:val="21"/>
              </w:rPr>
              <w:t>iudadana</w:t>
            </w:r>
            <w:r w:rsidR="00C81749">
              <w:rPr>
                <w:rFonts w:ascii="Trebuchet MS" w:hAnsi="Trebuchet MS"/>
                <w:bCs/>
                <w:sz w:val="21"/>
                <w:szCs w:val="21"/>
              </w:rPr>
              <w:t>, de Educación Cívica y de O</w:t>
            </w:r>
            <w:r w:rsidR="00A15679">
              <w:rPr>
                <w:rFonts w:ascii="Trebuchet MS" w:hAnsi="Trebuchet MS"/>
                <w:bCs/>
                <w:sz w:val="21"/>
                <w:szCs w:val="21"/>
              </w:rPr>
              <w:t>rganización y</w:t>
            </w:r>
            <w:r w:rsidR="00C81749">
              <w:rPr>
                <w:rFonts w:ascii="Trebuchet MS" w:hAnsi="Trebuchet MS"/>
                <w:bCs/>
                <w:sz w:val="21"/>
                <w:szCs w:val="21"/>
              </w:rPr>
              <w:t>, el 12 de febrero se llevó</w:t>
            </w:r>
            <w:r w:rsidR="00A15679">
              <w:rPr>
                <w:rFonts w:ascii="Trebuchet MS" w:hAnsi="Trebuchet MS"/>
                <w:bCs/>
                <w:sz w:val="21"/>
                <w:szCs w:val="21"/>
              </w:rPr>
              <w:t xml:space="preserve"> un ejercicio de sensibilización con el personal de este instituto electoral</w:t>
            </w:r>
            <w:r w:rsidR="00C81749">
              <w:rPr>
                <w:rFonts w:ascii="Trebuchet MS" w:hAnsi="Trebuchet MS"/>
                <w:bCs/>
                <w:sz w:val="21"/>
                <w:szCs w:val="21"/>
              </w:rPr>
              <w:t>,</w:t>
            </w:r>
            <w:r w:rsidR="00A15679">
              <w:rPr>
                <w:rFonts w:ascii="Trebuchet MS" w:hAnsi="Trebuchet MS"/>
                <w:bCs/>
                <w:sz w:val="21"/>
                <w:szCs w:val="21"/>
              </w:rPr>
              <w:t xml:space="preserve"> denominado </w:t>
            </w:r>
            <w:r w:rsidR="00A06077">
              <w:rPr>
                <w:rFonts w:ascii="Trebuchet MS" w:hAnsi="Trebuchet MS"/>
                <w:bCs/>
                <w:sz w:val="21"/>
                <w:szCs w:val="21"/>
              </w:rPr>
              <w:t>“Vida sin acoso”</w:t>
            </w:r>
            <w:r w:rsidR="00C81749">
              <w:rPr>
                <w:rFonts w:ascii="Trebuchet MS" w:hAnsi="Trebuchet MS"/>
                <w:bCs/>
                <w:sz w:val="21"/>
                <w:szCs w:val="21"/>
              </w:rPr>
              <w:t>,</w:t>
            </w:r>
            <w:r w:rsidR="00A06077">
              <w:rPr>
                <w:rFonts w:ascii="Trebuchet MS" w:hAnsi="Trebuchet MS"/>
                <w:bCs/>
                <w:sz w:val="21"/>
                <w:szCs w:val="21"/>
              </w:rPr>
              <w:t xml:space="preserve"> una propuesta de </w:t>
            </w:r>
            <w:r w:rsidR="00C81749">
              <w:rPr>
                <w:rFonts w:ascii="Trebuchet MS" w:hAnsi="Trebuchet MS"/>
                <w:bCs/>
                <w:sz w:val="21"/>
                <w:szCs w:val="21"/>
              </w:rPr>
              <w:t xml:space="preserve">una </w:t>
            </w:r>
            <w:r w:rsidR="00A06077">
              <w:rPr>
                <w:rFonts w:ascii="Trebuchet MS" w:hAnsi="Trebuchet MS"/>
                <w:bCs/>
                <w:sz w:val="21"/>
                <w:szCs w:val="21"/>
              </w:rPr>
              <w:t>organización civil</w:t>
            </w:r>
            <w:r w:rsidR="00C81749">
              <w:rPr>
                <w:rFonts w:ascii="Trebuchet MS" w:hAnsi="Trebuchet MS"/>
                <w:bCs/>
                <w:sz w:val="21"/>
                <w:szCs w:val="21"/>
              </w:rPr>
              <w:t>,</w:t>
            </w:r>
            <w:r w:rsidR="00A06077">
              <w:rPr>
                <w:rFonts w:ascii="Trebuchet MS" w:hAnsi="Trebuchet MS"/>
                <w:bCs/>
                <w:sz w:val="21"/>
                <w:szCs w:val="21"/>
              </w:rPr>
              <w:t xml:space="preserve"> donde tuvimos la oportunidad de todo el personal involuc</w:t>
            </w:r>
            <w:r w:rsidR="00C81749">
              <w:rPr>
                <w:rFonts w:ascii="Trebuchet MS" w:hAnsi="Trebuchet MS"/>
                <w:bCs/>
                <w:sz w:val="21"/>
                <w:szCs w:val="21"/>
              </w:rPr>
              <w:t>rarnos, tomarlo y bueno se llevó</w:t>
            </w:r>
            <w:r w:rsidR="00A06077">
              <w:rPr>
                <w:rFonts w:ascii="Trebuchet MS" w:hAnsi="Trebuchet MS"/>
                <w:bCs/>
                <w:sz w:val="21"/>
                <w:szCs w:val="21"/>
              </w:rPr>
              <w:t xml:space="preserve"> eso. Co</w:t>
            </w:r>
            <w:r w:rsidR="00C81749">
              <w:rPr>
                <w:rFonts w:ascii="Trebuchet MS" w:hAnsi="Trebuchet MS"/>
                <w:bCs/>
                <w:sz w:val="21"/>
                <w:szCs w:val="21"/>
              </w:rPr>
              <w:t>n relación al tercer punto y</w:t>
            </w:r>
            <w:r w:rsidR="00A06077">
              <w:rPr>
                <w:rFonts w:ascii="Trebuchet MS" w:hAnsi="Trebuchet MS"/>
                <w:bCs/>
                <w:sz w:val="21"/>
                <w:szCs w:val="21"/>
              </w:rPr>
              <w:t xml:space="preserve"> lo que tiene que ver con la vinculación intersectorial</w:t>
            </w:r>
            <w:r w:rsidR="00C81749">
              <w:rPr>
                <w:rFonts w:ascii="Trebuchet MS" w:hAnsi="Trebuchet MS"/>
                <w:bCs/>
                <w:sz w:val="21"/>
                <w:szCs w:val="21"/>
              </w:rPr>
              <w:t>,</w:t>
            </w:r>
            <w:r w:rsidR="00A06077">
              <w:rPr>
                <w:rFonts w:ascii="Trebuchet MS" w:hAnsi="Trebuchet MS"/>
                <w:bCs/>
                <w:sz w:val="21"/>
                <w:szCs w:val="21"/>
              </w:rPr>
              <w:t xml:space="preserve"> hemos llevado a</w:t>
            </w:r>
            <w:r w:rsidR="00C81749">
              <w:rPr>
                <w:rFonts w:ascii="Trebuchet MS" w:hAnsi="Trebuchet MS"/>
                <w:bCs/>
                <w:sz w:val="21"/>
                <w:szCs w:val="21"/>
              </w:rPr>
              <w:t xml:space="preserve"> </w:t>
            </w:r>
            <w:r w:rsidR="00A06077">
              <w:rPr>
                <w:rFonts w:ascii="Trebuchet MS" w:hAnsi="Trebuchet MS"/>
                <w:bCs/>
                <w:sz w:val="21"/>
                <w:szCs w:val="21"/>
              </w:rPr>
              <w:t>cabo varias reuniones con los enlaces de las dep</w:t>
            </w:r>
            <w:r w:rsidR="00C81749">
              <w:rPr>
                <w:rFonts w:ascii="Trebuchet MS" w:hAnsi="Trebuchet MS"/>
                <w:bCs/>
                <w:sz w:val="21"/>
                <w:szCs w:val="21"/>
              </w:rPr>
              <w:t>endencias que forman parte del Observatorio de Participación Política de las M</w:t>
            </w:r>
            <w:r w:rsidR="00A06077">
              <w:rPr>
                <w:rFonts w:ascii="Trebuchet MS" w:hAnsi="Trebuchet MS"/>
                <w:bCs/>
                <w:sz w:val="21"/>
                <w:szCs w:val="21"/>
              </w:rPr>
              <w:t>ujeres</w:t>
            </w:r>
            <w:r w:rsidR="00C81749">
              <w:rPr>
                <w:rFonts w:ascii="Trebuchet MS" w:hAnsi="Trebuchet MS"/>
                <w:bCs/>
                <w:sz w:val="21"/>
                <w:szCs w:val="21"/>
              </w:rPr>
              <w:t>,</w:t>
            </w:r>
            <w:r w:rsidR="00A06077">
              <w:rPr>
                <w:rFonts w:ascii="Trebuchet MS" w:hAnsi="Trebuchet MS"/>
                <w:bCs/>
                <w:sz w:val="21"/>
                <w:szCs w:val="21"/>
              </w:rPr>
              <w:t xml:space="preserve"> esperemos </w:t>
            </w:r>
            <w:r w:rsidR="00C81749">
              <w:rPr>
                <w:rFonts w:ascii="Trebuchet MS" w:hAnsi="Trebuchet MS"/>
                <w:bCs/>
                <w:sz w:val="21"/>
                <w:szCs w:val="21"/>
              </w:rPr>
              <w:t>que se vuelva a reactivar este O</w:t>
            </w:r>
            <w:r w:rsidR="00A06077">
              <w:rPr>
                <w:rFonts w:ascii="Trebuchet MS" w:hAnsi="Trebuchet MS"/>
                <w:bCs/>
                <w:sz w:val="21"/>
                <w:szCs w:val="21"/>
              </w:rPr>
              <w:t xml:space="preserve">bservatorio próximamente </w:t>
            </w:r>
            <w:r w:rsidR="00C81749">
              <w:rPr>
                <w:rFonts w:ascii="Trebuchet MS" w:hAnsi="Trebuchet MS"/>
                <w:bCs/>
                <w:sz w:val="21"/>
                <w:szCs w:val="21"/>
              </w:rPr>
              <w:t xml:space="preserve">en </w:t>
            </w:r>
            <w:r w:rsidR="00A06077">
              <w:rPr>
                <w:rFonts w:ascii="Trebuchet MS" w:hAnsi="Trebuchet MS"/>
                <w:bCs/>
                <w:sz w:val="21"/>
                <w:szCs w:val="21"/>
              </w:rPr>
              <w:t>el mes de marzo</w:t>
            </w:r>
            <w:r w:rsidR="00C81749">
              <w:rPr>
                <w:rFonts w:ascii="Trebuchet MS" w:hAnsi="Trebuchet MS"/>
                <w:bCs/>
                <w:sz w:val="21"/>
                <w:szCs w:val="21"/>
              </w:rPr>
              <w:t>,</w:t>
            </w:r>
            <w:r w:rsidR="00A06077">
              <w:rPr>
                <w:rFonts w:ascii="Trebuchet MS" w:hAnsi="Trebuchet MS"/>
                <w:bCs/>
                <w:sz w:val="21"/>
                <w:szCs w:val="21"/>
              </w:rPr>
              <w:t xml:space="preserve"> están aventajá</w:t>
            </w:r>
            <w:r w:rsidR="00C81749">
              <w:rPr>
                <w:rFonts w:ascii="Trebuchet MS" w:hAnsi="Trebuchet MS"/>
                <w:bCs/>
                <w:sz w:val="21"/>
                <w:szCs w:val="21"/>
              </w:rPr>
              <w:t>ndose los trabajos para ese fin. T</w:t>
            </w:r>
            <w:r w:rsidR="00A06077">
              <w:rPr>
                <w:rFonts w:ascii="Trebuchet MS" w:hAnsi="Trebuchet MS"/>
                <w:bCs/>
                <w:sz w:val="21"/>
                <w:szCs w:val="21"/>
              </w:rPr>
              <w:t>ambién asistimos a l</w:t>
            </w:r>
            <w:r w:rsidR="00C81749">
              <w:rPr>
                <w:rFonts w:ascii="Trebuchet MS" w:hAnsi="Trebuchet MS"/>
                <w:bCs/>
                <w:sz w:val="21"/>
                <w:szCs w:val="21"/>
              </w:rPr>
              <w:t>a toma de protesta del Consejo D</w:t>
            </w:r>
            <w:r w:rsidR="00A06077">
              <w:rPr>
                <w:rFonts w:ascii="Trebuchet MS" w:hAnsi="Trebuchet MS"/>
                <w:bCs/>
                <w:sz w:val="21"/>
                <w:szCs w:val="21"/>
              </w:rPr>
              <w:t>irectivo 20</w:t>
            </w:r>
            <w:r w:rsidR="00C81749">
              <w:rPr>
                <w:rFonts w:ascii="Trebuchet MS" w:hAnsi="Trebuchet MS"/>
                <w:bCs/>
                <w:sz w:val="21"/>
                <w:szCs w:val="21"/>
              </w:rPr>
              <w:t>19-2021 de una red denominada G</w:t>
            </w:r>
            <w:r w:rsidR="00A06077">
              <w:rPr>
                <w:rFonts w:ascii="Trebuchet MS" w:hAnsi="Trebuchet MS"/>
                <w:bCs/>
                <w:sz w:val="21"/>
                <w:szCs w:val="21"/>
              </w:rPr>
              <w:t>10 x Jalisco</w:t>
            </w:r>
            <w:r w:rsidR="00C81749">
              <w:rPr>
                <w:rFonts w:ascii="Trebuchet MS" w:hAnsi="Trebuchet MS"/>
                <w:bCs/>
                <w:sz w:val="21"/>
                <w:szCs w:val="21"/>
              </w:rPr>
              <w:t>,</w:t>
            </w:r>
            <w:r w:rsidR="00A06077">
              <w:rPr>
                <w:rFonts w:ascii="Trebuchet MS" w:hAnsi="Trebuchet MS"/>
                <w:bCs/>
                <w:sz w:val="21"/>
                <w:szCs w:val="21"/>
              </w:rPr>
              <w:t xml:space="preserve"> que ha sido con quien hemos hecho alianzas y se han firmado</w:t>
            </w:r>
            <w:r w:rsidR="00C81749">
              <w:rPr>
                <w:rFonts w:ascii="Trebuchet MS" w:hAnsi="Trebuchet MS"/>
                <w:bCs/>
                <w:sz w:val="21"/>
                <w:szCs w:val="21"/>
              </w:rPr>
              <w:t>,</w:t>
            </w:r>
            <w:r w:rsidR="00A06077">
              <w:rPr>
                <w:rFonts w:ascii="Trebuchet MS" w:hAnsi="Trebuchet MS"/>
                <w:bCs/>
                <w:sz w:val="21"/>
                <w:szCs w:val="21"/>
              </w:rPr>
              <w:t xml:space="preserve"> ese Instituto electoral y los partidos políticos</w:t>
            </w:r>
            <w:r w:rsidR="00C81749">
              <w:rPr>
                <w:rFonts w:ascii="Trebuchet MS" w:hAnsi="Trebuchet MS"/>
                <w:bCs/>
                <w:sz w:val="21"/>
                <w:szCs w:val="21"/>
              </w:rPr>
              <w:t>,</w:t>
            </w:r>
            <w:r w:rsidR="00A06077">
              <w:rPr>
                <w:rFonts w:ascii="Trebuchet MS" w:hAnsi="Trebuchet MS"/>
                <w:bCs/>
                <w:sz w:val="21"/>
                <w:szCs w:val="21"/>
              </w:rPr>
              <w:t xml:space="preserve"> diferentes compromiso por la igualdad y la paridad</w:t>
            </w:r>
            <w:r w:rsidR="00C81749">
              <w:rPr>
                <w:rFonts w:ascii="Trebuchet MS" w:hAnsi="Trebuchet MS"/>
                <w:bCs/>
                <w:sz w:val="21"/>
                <w:szCs w:val="21"/>
              </w:rPr>
              <w:t>,</w:t>
            </w:r>
            <w:r w:rsidR="00A06077">
              <w:rPr>
                <w:rFonts w:ascii="Trebuchet MS" w:hAnsi="Trebuchet MS"/>
                <w:bCs/>
                <w:sz w:val="21"/>
                <w:szCs w:val="21"/>
              </w:rPr>
              <w:t xml:space="preserve"> así como también </w:t>
            </w:r>
            <w:r w:rsidR="004A2913">
              <w:rPr>
                <w:rFonts w:ascii="Trebuchet MS" w:hAnsi="Trebuchet MS"/>
                <w:bCs/>
                <w:sz w:val="21"/>
                <w:szCs w:val="21"/>
              </w:rPr>
              <w:t>hemos</w:t>
            </w:r>
            <w:r w:rsidR="00A06077">
              <w:rPr>
                <w:rFonts w:ascii="Trebuchet MS" w:hAnsi="Trebuchet MS"/>
                <w:bCs/>
                <w:sz w:val="21"/>
                <w:szCs w:val="21"/>
              </w:rPr>
              <w:t xml:space="preserve"> asistido de forma de regular a las reuniones </w:t>
            </w:r>
            <w:r w:rsidR="004A2913">
              <w:rPr>
                <w:rFonts w:ascii="Trebuchet MS" w:hAnsi="Trebuchet MS"/>
                <w:bCs/>
                <w:sz w:val="21"/>
                <w:szCs w:val="21"/>
              </w:rPr>
              <w:t>ordinarias</w:t>
            </w:r>
            <w:r w:rsidR="00A06077">
              <w:rPr>
                <w:rFonts w:ascii="Trebuchet MS" w:hAnsi="Trebuchet MS"/>
                <w:bCs/>
                <w:sz w:val="21"/>
                <w:szCs w:val="21"/>
              </w:rPr>
              <w:t xml:space="preserve"> de C</w:t>
            </w:r>
            <w:r w:rsidR="00C81749">
              <w:rPr>
                <w:rFonts w:ascii="Trebuchet MS" w:hAnsi="Trebuchet MS"/>
                <w:bCs/>
                <w:sz w:val="21"/>
                <w:szCs w:val="21"/>
              </w:rPr>
              <w:t>OPIIJAL que es el C</w:t>
            </w:r>
            <w:r w:rsidR="004A2913">
              <w:rPr>
                <w:rFonts w:ascii="Trebuchet MS" w:hAnsi="Trebuchet MS"/>
                <w:bCs/>
                <w:sz w:val="21"/>
                <w:szCs w:val="21"/>
              </w:rPr>
              <w:t xml:space="preserve">olectivo </w:t>
            </w:r>
            <w:r w:rsidR="00C81749">
              <w:rPr>
                <w:rFonts w:ascii="Trebuchet MS" w:hAnsi="Trebuchet MS"/>
                <w:bCs/>
                <w:sz w:val="21"/>
                <w:szCs w:val="21"/>
              </w:rPr>
              <w:t>Pro Inclusión e I</w:t>
            </w:r>
            <w:r w:rsidR="004A2913">
              <w:rPr>
                <w:rFonts w:ascii="Trebuchet MS" w:hAnsi="Trebuchet MS"/>
                <w:bCs/>
                <w:sz w:val="21"/>
                <w:szCs w:val="21"/>
              </w:rPr>
              <w:t>gualdad de Jalisco</w:t>
            </w:r>
            <w:r w:rsidR="00C81749">
              <w:rPr>
                <w:rFonts w:ascii="Trebuchet MS" w:hAnsi="Trebuchet MS"/>
                <w:bCs/>
                <w:sz w:val="21"/>
                <w:szCs w:val="21"/>
              </w:rPr>
              <w:t>,</w:t>
            </w:r>
            <w:r w:rsidR="004A2913">
              <w:rPr>
                <w:rFonts w:ascii="Trebuchet MS" w:hAnsi="Trebuchet MS"/>
                <w:bCs/>
                <w:sz w:val="21"/>
                <w:szCs w:val="21"/>
              </w:rPr>
              <w:t xml:space="preserve"> que es donde convergen diferentes organizaciones de las personas de di</w:t>
            </w:r>
            <w:r w:rsidR="00C81749">
              <w:rPr>
                <w:rFonts w:ascii="Trebuchet MS" w:hAnsi="Trebuchet MS"/>
                <w:bCs/>
                <w:sz w:val="21"/>
                <w:szCs w:val="21"/>
              </w:rPr>
              <w:t>ferente tipo de vulnerabilidad. C</w:t>
            </w:r>
            <w:r w:rsidR="004A2913">
              <w:rPr>
                <w:rFonts w:ascii="Trebuchet MS" w:hAnsi="Trebuchet MS"/>
                <w:bCs/>
                <w:sz w:val="21"/>
                <w:szCs w:val="21"/>
              </w:rPr>
              <w:t>on relación al tema de la promoción de derechos político electorales de las personas en situación de vulnerabilidad</w:t>
            </w:r>
            <w:r w:rsidR="00C81749">
              <w:rPr>
                <w:rFonts w:ascii="Trebuchet MS" w:hAnsi="Trebuchet MS"/>
                <w:bCs/>
                <w:sz w:val="21"/>
                <w:szCs w:val="21"/>
              </w:rPr>
              <w:t>,</w:t>
            </w:r>
            <w:r w:rsidR="004A2913">
              <w:rPr>
                <w:rFonts w:ascii="Trebuchet MS" w:hAnsi="Trebuchet MS"/>
                <w:bCs/>
                <w:sz w:val="21"/>
                <w:szCs w:val="21"/>
              </w:rPr>
              <w:t xml:space="preserve"> </w:t>
            </w:r>
            <w:r w:rsidR="00833E86">
              <w:rPr>
                <w:rFonts w:ascii="Trebuchet MS" w:hAnsi="Trebuchet MS"/>
                <w:bCs/>
                <w:sz w:val="21"/>
                <w:szCs w:val="21"/>
              </w:rPr>
              <w:t xml:space="preserve">tuvimos un panel muy importante en la FIL y también el 10 de </w:t>
            </w:r>
            <w:r w:rsidR="00C81749">
              <w:rPr>
                <w:rFonts w:ascii="Trebuchet MS" w:hAnsi="Trebuchet MS"/>
                <w:bCs/>
                <w:sz w:val="21"/>
                <w:szCs w:val="21"/>
              </w:rPr>
              <w:t>d</w:t>
            </w:r>
            <w:r w:rsidR="00833E86">
              <w:rPr>
                <w:rFonts w:ascii="Trebuchet MS" w:hAnsi="Trebuchet MS"/>
                <w:bCs/>
                <w:sz w:val="21"/>
                <w:szCs w:val="21"/>
              </w:rPr>
              <w:t>iciembre se firmó el compromiso por la democracia inclusiva</w:t>
            </w:r>
            <w:r w:rsidR="00C81749">
              <w:rPr>
                <w:rFonts w:ascii="Trebuchet MS" w:hAnsi="Trebuchet MS"/>
                <w:bCs/>
                <w:sz w:val="21"/>
                <w:szCs w:val="21"/>
              </w:rPr>
              <w:t>,</w:t>
            </w:r>
            <w:r w:rsidR="00833E86">
              <w:rPr>
                <w:rFonts w:ascii="Trebuchet MS" w:hAnsi="Trebuchet MS"/>
                <w:bCs/>
                <w:sz w:val="21"/>
                <w:szCs w:val="21"/>
              </w:rPr>
              <w:t xml:space="preserve"> aquí estuvieron participando diferentes expresiones del COPIIJAL y los partidos políticos</w:t>
            </w:r>
            <w:r w:rsidR="00C81749">
              <w:rPr>
                <w:rFonts w:ascii="Trebuchet MS" w:hAnsi="Trebuchet MS"/>
                <w:bCs/>
                <w:sz w:val="21"/>
                <w:szCs w:val="21"/>
              </w:rPr>
              <w:t>, aquí se llevó</w:t>
            </w:r>
            <w:r w:rsidR="00833E86">
              <w:rPr>
                <w:rFonts w:ascii="Trebuchet MS" w:hAnsi="Trebuchet MS"/>
                <w:bCs/>
                <w:sz w:val="21"/>
                <w:szCs w:val="21"/>
              </w:rPr>
              <w:t xml:space="preserve"> acabo en el Instituto Electoral</w:t>
            </w:r>
            <w:r w:rsidR="00C81749">
              <w:rPr>
                <w:rFonts w:ascii="Trebuchet MS" w:hAnsi="Trebuchet MS"/>
                <w:bCs/>
                <w:sz w:val="21"/>
                <w:szCs w:val="21"/>
              </w:rPr>
              <w:t>,</w:t>
            </w:r>
            <w:r w:rsidR="00833E86">
              <w:rPr>
                <w:rFonts w:ascii="Trebuchet MS" w:hAnsi="Trebuchet MS"/>
                <w:bCs/>
                <w:sz w:val="21"/>
                <w:szCs w:val="21"/>
              </w:rPr>
              <w:t xml:space="preserve"> este es un compromiso importante que pone cinco puntos donde se busca que los partidos empiecen a sensibil</w:t>
            </w:r>
            <w:r w:rsidR="00C81749">
              <w:rPr>
                <w:rFonts w:ascii="Trebuchet MS" w:hAnsi="Trebuchet MS"/>
                <w:bCs/>
                <w:sz w:val="21"/>
                <w:szCs w:val="21"/>
              </w:rPr>
              <w:t>izarse también en estos temas. R</w:t>
            </w:r>
            <w:r w:rsidR="00833E86">
              <w:rPr>
                <w:rFonts w:ascii="Trebuchet MS" w:hAnsi="Trebuchet MS"/>
                <w:bCs/>
                <w:sz w:val="21"/>
                <w:szCs w:val="21"/>
              </w:rPr>
              <w:t>ecientemente</w:t>
            </w:r>
            <w:r w:rsidR="00C81749">
              <w:rPr>
                <w:rFonts w:ascii="Trebuchet MS" w:hAnsi="Trebuchet MS"/>
                <w:bCs/>
                <w:sz w:val="21"/>
                <w:szCs w:val="21"/>
              </w:rPr>
              <w:t>,</w:t>
            </w:r>
            <w:r w:rsidR="00833E86">
              <w:rPr>
                <w:rFonts w:ascii="Trebuchet MS" w:hAnsi="Trebuchet MS"/>
                <w:bCs/>
                <w:sz w:val="21"/>
                <w:szCs w:val="21"/>
              </w:rPr>
              <w:t xml:space="preserve"> tuve la oportunidad de asistir</w:t>
            </w:r>
            <w:r w:rsidR="00C81749">
              <w:rPr>
                <w:rFonts w:ascii="Trebuchet MS" w:hAnsi="Trebuchet MS"/>
                <w:bCs/>
                <w:sz w:val="21"/>
                <w:szCs w:val="21"/>
              </w:rPr>
              <w:t>,</w:t>
            </w:r>
            <w:r w:rsidR="00833E86">
              <w:rPr>
                <w:rFonts w:ascii="Trebuchet MS" w:hAnsi="Trebuchet MS"/>
                <w:bCs/>
                <w:sz w:val="21"/>
                <w:szCs w:val="21"/>
              </w:rPr>
              <w:t xml:space="preserve"> fui invitada y asistí y</w:t>
            </w:r>
            <w:r w:rsidR="00AB4443">
              <w:rPr>
                <w:rFonts w:ascii="Trebuchet MS" w:hAnsi="Trebuchet MS"/>
                <w:bCs/>
                <w:sz w:val="21"/>
                <w:szCs w:val="21"/>
              </w:rPr>
              <w:t>, presenté en la Comisión de Informática y U</w:t>
            </w:r>
            <w:r w:rsidR="00833E86">
              <w:rPr>
                <w:rFonts w:ascii="Trebuchet MS" w:hAnsi="Trebuchet MS"/>
                <w:bCs/>
                <w:sz w:val="21"/>
                <w:szCs w:val="21"/>
              </w:rPr>
              <w:t>so</w:t>
            </w:r>
            <w:r w:rsidR="0021470A">
              <w:rPr>
                <w:rFonts w:ascii="Trebuchet MS" w:hAnsi="Trebuchet MS"/>
                <w:bCs/>
                <w:sz w:val="21"/>
                <w:szCs w:val="21"/>
              </w:rPr>
              <w:t xml:space="preserve"> de</w:t>
            </w:r>
            <w:r w:rsidR="00AB4443">
              <w:rPr>
                <w:rFonts w:ascii="Trebuchet MS" w:hAnsi="Trebuchet MS"/>
                <w:bCs/>
                <w:sz w:val="21"/>
                <w:szCs w:val="21"/>
              </w:rPr>
              <w:t xml:space="preserve"> T</w:t>
            </w:r>
            <w:r w:rsidR="00833E86">
              <w:rPr>
                <w:rFonts w:ascii="Trebuchet MS" w:hAnsi="Trebuchet MS"/>
                <w:bCs/>
                <w:sz w:val="21"/>
                <w:szCs w:val="21"/>
              </w:rPr>
              <w:t>ecnologías</w:t>
            </w:r>
            <w:r w:rsidR="00AB4443">
              <w:rPr>
                <w:rFonts w:ascii="Trebuchet MS" w:hAnsi="Trebuchet MS"/>
                <w:bCs/>
                <w:sz w:val="21"/>
                <w:szCs w:val="21"/>
              </w:rPr>
              <w:t>,</w:t>
            </w:r>
            <w:r w:rsidR="00833E86">
              <w:rPr>
                <w:rFonts w:ascii="Trebuchet MS" w:hAnsi="Trebuchet MS"/>
                <w:bCs/>
                <w:sz w:val="21"/>
                <w:szCs w:val="21"/>
              </w:rPr>
              <w:t xml:space="preserve"> </w:t>
            </w:r>
            <w:r w:rsidR="00040FCF">
              <w:rPr>
                <w:rFonts w:ascii="Trebuchet MS" w:hAnsi="Trebuchet MS"/>
                <w:bCs/>
                <w:sz w:val="21"/>
                <w:szCs w:val="21"/>
              </w:rPr>
              <w:t xml:space="preserve">en el punto que tiene que ver con el estudio que se está haciendo </w:t>
            </w:r>
            <w:r w:rsidR="00AB4443">
              <w:rPr>
                <w:rFonts w:ascii="Trebuchet MS" w:hAnsi="Trebuchet MS"/>
                <w:bCs/>
                <w:sz w:val="21"/>
                <w:szCs w:val="21"/>
              </w:rPr>
              <w:t xml:space="preserve">sobre </w:t>
            </w:r>
            <w:r w:rsidR="00040FCF">
              <w:rPr>
                <w:rFonts w:ascii="Trebuchet MS" w:hAnsi="Trebuchet MS"/>
                <w:bCs/>
                <w:sz w:val="21"/>
                <w:szCs w:val="21"/>
              </w:rPr>
              <w:t xml:space="preserve">la factibilidad técnica </w:t>
            </w:r>
            <w:r w:rsidR="00AB4443">
              <w:rPr>
                <w:rFonts w:ascii="Trebuchet MS" w:hAnsi="Trebuchet MS"/>
                <w:bCs/>
                <w:sz w:val="21"/>
                <w:szCs w:val="21"/>
              </w:rPr>
              <w:t>y legal para el sistema de pre-</w:t>
            </w:r>
            <w:r w:rsidR="00040FCF">
              <w:rPr>
                <w:rFonts w:ascii="Trebuchet MS" w:hAnsi="Trebuchet MS"/>
                <w:bCs/>
                <w:sz w:val="21"/>
                <w:szCs w:val="21"/>
              </w:rPr>
              <w:t xml:space="preserve">registro de candidaturas, las consideraciones técnicas para revisar </w:t>
            </w:r>
            <w:r w:rsidR="00AB4443">
              <w:rPr>
                <w:rFonts w:ascii="Trebuchet MS" w:hAnsi="Trebuchet MS"/>
                <w:bCs/>
                <w:sz w:val="21"/>
                <w:szCs w:val="21"/>
              </w:rPr>
              <w:t>el cumplimiento de la paridad en</w:t>
            </w:r>
            <w:r w:rsidR="00040FCF">
              <w:rPr>
                <w:rFonts w:ascii="Trebuchet MS" w:hAnsi="Trebuchet MS"/>
                <w:bCs/>
                <w:sz w:val="21"/>
                <w:szCs w:val="21"/>
              </w:rPr>
              <w:t xml:space="preserve"> las candidaturas</w:t>
            </w:r>
            <w:r w:rsidR="00AB4443">
              <w:rPr>
                <w:rFonts w:ascii="Trebuchet MS" w:hAnsi="Trebuchet MS"/>
                <w:bCs/>
                <w:sz w:val="21"/>
                <w:szCs w:val="21"/>
              </w:rPr>
              <w:t>. A</w:t>
            </w:r>
            <w:r w:rsidR="00040FCF">
              <w:rPr>
                <w:rFonts w:ascii="Trebuchet MS" w:hAnsi="Trebuchet MS"/>
                <w:bCs/>
                <w:sz w:val="21"/>
                <w:szCs w:val="21"/>
              </w:rPr>
              <w:t>hí hicimos una exposición donde identificamos, hicimos la recuperación de l</w:t>
            </w:r>
            <w:r w:rsidR="00CE24E3">
              <w:rPr>
                <w:rFonts w:ascii="Trebuchet MS" w:hAnsi="Trebuchet MS"/>
                <w:bCs/>
                <w:sz w:val="21"/>
                <w:szCs w:val="21"/>
              </w:rPr>
              <w:t>a</w:t>
            </w:r>
            <w:r w:rsidR="00040FCF">
              <w:rPr>
                <w:rFonts w:ascii="Trebuchet MS" w:hAnsi="Trebuchet MS"/>
                <w:bCs/>
                <w:sz w:val="21"/>
                <w:szCs w:val="21"/>
              </w:rPr>
              <w:t xml:space="preserve"> experiencia</w:t>
            </w:r>
            <w:r w:rsidR="00AB4443">
              <w:rPr>
                <w:rFonts w:ascii="Trebuchet MS" w:hAnsi="Trebuchet MS"/>
                <w:bCs/>
                <w:sz w:val="21"/>
                <w:szCs w:val="21"/>
              </w:rPr>
              <w:t>,</w:t>
            </w:r>
            <w:r w:rsidR="00040FCF">
              <w:rPr>
                <w:rFonts w:ascii="Trebuchet MS" w:hAnsi="Trebuchet MS"/>
                <w:bCs/>
                <w:sz w:val="21"/>
                <w:szCs w:val="21"/>
              </w:rPr>
              <w:t xml:space="preserve"> identificamos buenas </w:t>
            </w:r>
            <w:r w:rsidR="00CE24E3">
              <w:rPr>
                <w:rFonts w:ascii="Trebuchet MS" w:hAnsi="Trebuchet MS"/>
                <w:bCs/>
                <w:sz w:val="21"/>
                <w:szCs w:val="21"/>
              </w:rPr>
              <w:t>prácticas</w:t>
            </w:r>
            <w:r w:rsidR="00AB4443">
              <w:rPr>
                <w:rFonts w:ascii="Trebuchet MS" w:hAnsi="Trebuchet MS"/>
                <w:bCs/>
                <w:sz w:val="21"/>
                <w:szCs w:val="21"/>
              </w:rPr>
              <w:t>,</w:t>
            </w:r>
            <w:r w:rsidR="00CE24E3">
              <w:rPr>
                <w:rFonts w:ascii="Trebuchet MS" w:hAnsi="Trebuchet MS"/>
                <w:bCs/>
                <w:sz w:val="21"/>
                <w:szCs w:val="21"/>
              </w:rPr>
              <w:t xml:space="preserve"> las eventualidades con las que nos encontramos y</w:t>
            </w:r>
            <w:r w:rsidR="00AB4443">
              <w:rPr>
                <w:rFonts w:ascii="Trebuchet MS" w:hAnsi="Trebuchet MS"/>
                <w:bCs/>
                <w:sz w:val="21"/>
                <w:szCs w:val="21"/>
              </w:rPr>
              <w:t>,</w:t>
            </w:r>
            <w:r w:rsidR="00CE24E3">
              <w:rPr>
                <w:rFonts w:ascii="Trebuchet MS" w:hAnsi="Trebuchet MS"/>
                <w:bCs/>
                <w:sz w:val="21"/>
                <w:szCs w:val="21"/>
              </w:rPr>
              <w:t xml:space="preserve"> también las áreas de oportunidad</w:t>
            </w:r>
            <w:r w:rsidR="00AB4443">
              <w:rPr>
                <w:rFonts w:ascii="Trebuchet MS" w:hAnsi="Trebuchet MS"/>
                <w:bCs/>
                <w:sz w:val="21"/>
                <w:szCs w:val="21"/>
              </w:rPr>
              <w:t xml:space="preserve">. Aquí </w:t>
            </w:r>
            <w:r w:rsidR="00CE24E3">
              <w:rPr>
                <w:rFonts w:ascii="Trebuchet MS" w:hAnsi="Trebuchet MS"/>
                <w:bCs/>
                <w:sz w:val="21"/>
                <w:szCs w:val="21"/>
              </w:rPr>
              <w:t>también hago un paréntesis</w:t>
            </w:r>
            <w:r w:rsidR="00AB4443">
              <w:rPr>
                <w:rFonts w:ascii="Trebuchet MS" w:hAnsi="Trebuchet MS"/>
                <w:bCs/>
                <w:sz w:val="21"/>
                <w:szCs w:val="21"/>
              </w:rPr>
              <w:t>,</w:t>
            </w:r>
            <w:r w:rsidR="00CE24E3">
              <w:rPr>
                <w:rFonts w:ascii="Trebuchet MS" w:hAnsi="Trebuchet MS"/>
                <w:bCs/>
                <w:sz w:val="21"/>
                <w:szCs w:val="21"/>
              </w:rPr>
              <w:t xml:space="preserve"> estuvo presente aquí</w:t>
            </w:r>
            <w:r w:rsidR="00AB4443">
              <w:rPr>
                <w:rFonts w:ascii="Trebuchet MS" w:hAnsi="Trebuchet MS"/>
                <w:bCs/>
                <w:sz w:val="21"/>
                <w:szCs w:val="21"/>
              </w:rPr>
              <w:t xml:space="preserve"> el</w:t>
            </w:r>
            <w:r w:rsidR="00CE24E3">
              <w:rPr>
                <w:rFonts w:ascii="Trebuchet MS" w:hAnsi="Trebuchet MS"/>
                <w:bCs/>
                <w:sz w:val="21"/>
                <w:szCs w:val="21"/>
              </w:rPr>
              <w:t xml:space="preserve"> representante</w:t>
            </w:r>
            <w:r w:rsidR="00AB4443">
              <w:rPr>
                <w:rFonts w:ascii="Trebuchet MS" w:hAnsi="Trebuchet MS"/>
                <w:bCs/>
                <w:sz w:val="21"/>
                <w:szCs w:val="21"/>
              </w:rPr>
              <w:t xml:space="preserve"> de MC, Agustín, </w:t>
            </w:r>
            <w:r w:rsidR="00CE24E3">
              <w:rPr>
                <w:rFonts w:ascii="Trebuchet MS" w:hAnsi="Trebuchet MS"/>
                <w:bCs/>
                <w:sz w:val="21"/>
                <w:szCs w:val="21"/>
              </w:rPr>
              <w:t>nos expresaba</w:t>
            </w:r>
            <w:r w:rsidR="00AB4443">
              <w:rPr>
                <w:rFonts w:ascii="Trebuchet MS" w:hAnsi="Trebuchet MS"/>
                <w:bCs/>
                <w:sz w:val="21"/>
                <w:szCs w:val="21"/>
              </w:rPr>
              <w:t xml:space="preserve"> de</w:t>
            </w:r>
            <w:r w:rsidR="00CE24E3">
              <w:rPr>
                <w:rFonts w:ascii="Trebuchet MS" w:hAnsi="Trebuchet MS"/>
                <w:bCs/>
                <w:sz w:val="21"/>
                <w:szCs w:val="21"/>
              </w:rPr>
              <w:t xml:space="preserve"> la necesidad</w:t>
            </w:r>
            <w:r w:rsidR="00AB4443">
              <w:rPr>
                <w:rFonts w:ascii="Trebuchet MS" w:hAnsi="Trebuchet MS"/>
                <w:bCs/>
                <w:sz w:val="21"/>
                <w:szCs w:val="21"/>
              </w:rPr>
              <w:t>,</w:t>
            </w:r>
            <w:r w:rsidR="00CE24E3">
              <w:rPr>
                <w:rFonts w:ascii="Trebuchet MS" w:hAnsi="Trebuchet MS"/>
                <w:bCs/>
                <w:sz w:val="21"/>
                <w:szCs w:val="21"/>
              </w:rPr>
              <w:t xml:space="preserve"> de la pertinencia de que estuviéramos trabajando ya los lineamientos para que ellos </w:t>
            </w:r>
            <w:r w:rsidR="00AB4443">
              <w:rPr>
                <w:rFonts w:ascii="Trebuchet MS" w:hAnsi="Trebuchet MS"/>
                <w:bCs/>
                <w:sz w:val="21"/>
                <w:szCs w:val="21"/>
              </w:rPr>
              <w:t xml:space="preserve">los </w:t>
            </w:r>
            <w:r w:rsidR="00CE24E3">
              <w:rPr>
                <w:rFonts w:ascii="Trebuchet MS" w:hAnsi="Trebuchet MS"/>
                <w:bCs/>
                <w:sz w:val="21"/>
                <w:szCs w:val="21"/>
              </w:rPr>
              <w:t xml:space="preserve">pudieran conocer </w:t>
            </w:r>
            <w:r w:rsidR="00C502AC">
              <w:rPr>
                <w:rFonts w:ascii="Trebuchet MS" w:hAnsi="Trebuchet MS"/>
                <w:bCs/>
                <w:sz w:val="21"/>
                <w:szCs w:val="21"/>
              </w:rPr>
              <w:t xml:space="preserve">y socializar </w:t>
            </w:r>
            <w:r w:rsidR="00AB4443">
              <w:rPr>
                <w:rFonts w:ascii="Trebuchet MS" w:hAnsi="Trebuchet MS"/>
                <w:bCs/>
                <w:sz w:val="21"/>
                <w:szCs w:val="21"/>
              </w:rPr>
              <w:t xml:space="preserve">al </w:t>
            </w:r>
            <w:r w:rsidR="00C502AC">
              <w:rPr>
                <w:rFonts w:ascii="Trebuchet MS" w:hAnsi="Trebuchet MS"/>
                <w:bCs/>
                <w:sz w:val="21"/>
                <w:szCs w:val="21"/>
              </w:rPr>
              <w:t>interior</w:t>
            </w:r>
            <w:r w:rsidR="00AB4443">
              <w:rPr>
                <w:rFonts w:ascii="Trebuchet MS" w:hAnsi="Trebuchet MS"/>
                <w:bCs/>
                <w:sz w:val="21"/>
                <w:szCs w:val="21"/>
              </w:rPr>
              <w:t xml:space="preserve"> de su</w:t>
            </w:r>
            <w:r w:rsidR="00C502AC">
              <w:rPr>
                <w:rFonts w:ascii="Trebuchet MS" w:hAnsi="Trebuchet MS"/>
                <w:bCs/>
                <w:sz w:val="21"/>
                <w:szCs w:val="21"/>
              </w:rPr>
              <w:t xml:space="preserve">s partidos y tomar </w:t>
            </w:r>
            <w:r w:rsidR="00AB4443">
              <w:rPr>
                <w:rFonts w:ascii="Trebuchet MS" w:hAnsi="Trebuchet MS"/>
                <w:bCs/>
                <w:sz w:val="21"/>
                <w:szCs w:val="21"/>
              </w:rPr>
              <w:t>las decisiones que ellos consideren más</w:t>
            </w:r>
            <w:r w:rsidR="00C502AC">
              <w:rPr>
                <w:rFonts w:ascii="Trebuchet MS" w:hAnsi="Trebuchet MS"/>
                <w:bCs/>
                <w:sz w:val="21"/>
                <w:szCs w:val="21"/>
              </w:rPr>
              <w:t xml:space="preserve"> pertinente</w:t>
            </w:r>
            <w:r w:rsidR="00AB4443">
              <w:rPr>
                <w:rFonts w:ascii="Trebuchet MS" w:hAnsi="Trebuchet MS"/>
                <w:bCs/>
                <w:sz w:val="21"/>
                <w:szCs w:val="21"/>
              </w:rPr>
              <w:t>. V</w:t>
            </w:r>
            <w:r w:rsidR="00C502AC">
              <w:rPr>
                <w:rFonts w:ascii="Trebuchet MS" w:hAnsi="Trebuchet MS"/>
                <w:bCs/>
                <w:sz w:val="21"/>
                <w:szCs w:val="21"/>
              </w:rPr>
              <w:t>arios partidos me han externado esta situación. Bueno</w:t>
            </w:r>
            <w:r w:rsidR="00AB4443">
              <w:rPr>
                <w:rFonts w:ascii="Trebuchet MS" w:hAnsi="Trebuchet MS"/>
                <w:bCs/>
                <w:sz w:val="21"/>
                <w:szCs w:val="21"/>
              </w:rPr>
              <w:t>, ¿cuá</w:t>
            </w:r>
            <w:r w:rsidR="00C502AC">
              <w:rPr>
                <w:rFonts w:ascii="Trebuchet MS" w:hAnsi="Trebuchet MS"/>
                <w:bCs/>
                <w:sz w:val="21"/>
                <w:szCs w:val="21"/>
              </w:rPr>
              <w:t>l es la agenda que tenemos</w:t>
            </w:r>
            <w:r w:rsidR="00AB4443">
              <w:rPr>
                <w:rFonts w:ascii="Trebuchet MS" w:hAnsi="Trebuchet MS"/>
                <w:bCs/>
                <w:sz w:val="21"/>
                <w:szCs w:val="21"/>
              </w:rPr>
              <w:t>?</w:t>
            </w:r>
            <w:r w:rsidR="00C502AC">
              <w:rPr>
                <w:rFonts w:ascii="Trebuchet MS" w:hAnsi="Trebuchet MS"/>
                <w:bCs/>
                <w:sz w:val="21"/>
                <w:szCs w:val="21"/>
              </w:rPr>
              <w:t xml:space="preserve"> estamos </w:t>
            </w:r>
            <w:r w:rsidR="00C502AC">
              <w:rPr>
                <w:rFonts w:ascii="Trebuchet MS" w:hAnsi="Trebuchet MS"/>
                <w:bCs/>
                <w:sz w:val="21"/>
                <w:szCs w:val="21"/>
              </w:rPr>
              <w:lastRenderedPageBreak/>
              <w:t xml:space="preserve">trabajando en conjunto con la </w:t>
            </w:r>
            <w:r w:rsidR="00AB4443">
              <w:rPr>
                <w:rFonts w:ascii="Trebuchet MS" w:hAnsi="Trebuchet MS"/>
                <w:bCs/>
                <w:sz w:val="21"/>
                <w:szCs w:val="21"/>
              </w:rPr>
              <w:t>D</w:t>
            </w:r>
            <w:r w:rsidR="00C502AC">
              <w:rPr>
                <w:rFonts w:ascii="Trebuchet MS" w:hAnsi="Trebuchet MS"/>
                <w:bCs/>
                <w:sz w:val="21"/>
                <w:szCs w:val="21"/>
              </w:rPr>
              <w:t xml:space="preserve">irección de </w:t>
            </w:r>
            <w:r w:rsidR="00AB4443">
              <w:rPr>
                <w:rFonts w:ascii="Trebuchet MS" w:hAnsi="Trebuchet MS"/>
                <w:bCs/>
                <w:sz w:val="21"/>
                <w:szCs w:val="21"/>
              </w:rPr>
              <w:t>Participación Ciudadana en la elaboración del P</w:t>
            </w:r>
            <w:r w:rsidR="00C502AC">
              <w:rPr>
                <w:rFonts w:ascii="Trebuchet MS" w:hAnsi="Trebuchet MS"/>
                <w:bCs/>
                <w:sz w:val="21"/>
                <w:szCs w:val="21"/>
              </w:rPr>
              <w:t>rotocolo para la participación ciudadana inclusiva y</w:t>
            </w:r>
            <w:r w:rsidR="00AB4443">
              <w:rPr>
                <w:rFonts w:ascii="Trebuchet MS" w:hAnsi="Trebuchet MS"/>
                <w:bCs/>
                <w:sz w:val="21"/>
                <w:szCs w:val="21"/>
              </w:rPr>
              <w:t>,</w:t>
            </w:r>
            <w:r w:rsidR="00C502AC">
              <w:rPr>
                <w:rFonts w:ascii="Trebuchet MS" w:hAnsi="Trebuchet MS"/>
                <w:bCs/>
                <w:sz w:val="21"/>
                <w:szCs w:val="21"/>
              </w:rPr>
              <w:t xml:space="preserve"> también para la participación ciudadana con perspectiva de interculturalidad</w:t>
            </w:r>
            <w:r w:rsidR="00AB4443">
              <w:rPr>
                <w:rFonts w:ascii="Trebuchet MS" w:hAnsi="Trebuchet MS"/>
                <w:bCs/>
                <w:sz w:val="21"/>
                <w:szCs w:val="21"/>
              </w:rPr>
              <w:t>. T</w:t>
            </w:r>
            <w:r w:rsidR="00C502AC">
              <w:rPr>
                <w:rFonts w:ascii="Trebuchet MS" w:hAnsi="Trebuchet MS"/>
                <w:bCs/>
                <w:sz w:val="21"/>
                <w:szCs w:val="21"/>
              </w:rPr>
              <w:t>uvi</w:t>
            </w:r>
            <w:r w:rsidR="00AB4443">
              <w:rPr>
                <w:rFonts w:ascii="Trebuchet MS" w:hAnsi="Trebuchet MS"/>
                <w:bCs/>
                <w:sz w:val="21"/>
                <w:szCs w:val="21"/>
              </w:rPr>
              <w:t>mos una primera reunión con el Director de Inclusión del G</w:t>
            </w:r>
            <w:r w:rsidR="00C502AC">
              <w:rPr>
                <w:rFonts w:ascii="Trebuchet MS" w:hAnsi="Trebuchet MS"/>
                <w:bCs/>
                <w:sz w:val="21"/>
                <w:szCs w:val="21"/>
              </w:rPr>
              <w:t>obierno del Estado</w:t>
            </w:r>
            <w:r w:rsidR="00AB4443">
              <w:rPr>
                <w:rFonts w:ascii="Trebuchet MS" w:hAnsi="Trebuchet MS"/>
                <w:bCs/>
                <w:sz w:val="21"/>
                <w:szCs w:val="21"/>
              </w:rPr>
              <w:t>, quien nos comparte unos materiales y se mostró</w:t>
            </w:r>
            <w:r w:rsidR="00C502AC">
              <w:rPr>
                <w:rFonts w:ascii="Trebuchet MS" w:hAnsi="Trebuchet MS"/>
                <w:bCs/>
                <w:sz w:val="21"/>
                <w:szCs w:val="21"/>
              </w:rPr>
              <w:t xml:space="preserve"> con toda la disposición para trabajar en esto</w:t>
            </w:r>
            <w:r w:rsidR="00AB4443">
              <w:rPr>
                <w:rFonts w:ascii="Trebuchet MS" w:hAnsi="Trebuchet MS"/>
                <w:bCs/>
                <w:sz w:val="21"/>
                <w:szCs w:val="21"/>
              </w:rPr>
              <w:t>,</w:t>
            </w:r>
            <w:r w:rsidR="00C502AC">
              <w:rPr>
                <w:rFonts w:ascii="Trebuchet MS" w:hAnsi="Trebuchet MS"/>
                <w:bCs/>
                <w:sz w:val="21"/>
                <w:szCs w:val="21"/>
              </w:rPr>
              <w:t xml:space="preserve"> ya habíamos tenido una primera consulta precisamente con el colectivo COPIIJAL</w:t>
            </w:r>
            <w:r w:rsidR="00AB4443">
              <w:rPr>
                <w:rFonts w:ascii="Trebuchet MS" w:hAnsi="Trebuchet MS"/>
                <w:bCs/>
                <w:sz w:val="21"/>
                <w:szCs w:val="21"/>
              </w:rPr>
              <w:t>,</w:t>
            </w:r>
            <w:r w:rsidR="00C502AC">
              <w:rPr>
                <w:rFonts w:ascii="Trebuchet MS" w:hAnsi="Trebuchet MS"/>
                <w:bCs/>
                <w:sz w:val="21"/>
                <w:szCs w:val="21"/>
              </w:rPr>
              <w:t xml:space="preserve"> un primer ejercicio donde buscamos identificar por</w:t>
            </w:r>
            <w:r w:rsidR="00AB4443">
              <w:rPr>
                <w:rFonts w:ascii="Trebuchet MS" w:hAnsi="Trebuchet MS"/>
                <w:bCs/>
                <w:sz w:val="21"/>
                <w:szCs w:val="21"/>
              </w:rPr>
              <w:t xml:space="preserve"> qué no participaban y qué</w:t>
            </w:r>
            <w:r w:rsidR="00C502AC">
              <w:rPr>
                <w:rFonts w:ascii="Trebuchet MS" w:hAnsi="Trebuchet MS"/>
                <w:bCs/>
                <w:sz w:val="21"/>
                <w:szCs w:val="21"/>
              </w:rPr>
              <w:t xml:space="preserve"> se tendría que </w:t>
            </w:r>
            <w:r w:rsidR="00AB4443">
              <w:rPr>
                <w:rFonts w:ascii="Trebuchet MS" w:hAnsi="Trebuchet MS"/>
                <w:bCs/>
                <w:sz w:val="21"/>
                <w:szCs w:val="21"/>
              </w:rPr>
              <w:t>hacer</w:t>
            </w:r>
            <w:r w:rsidR="00C502AC">
              <w:rPr>
                <w:rFonts w:ascii="Trebuchet MS" w:hAnsi="Trebuchet MS"/>
                <w:bCs/>
                <w:sz w:val="21"/>
                <w:szCs w:val="21"/>
              </w:rPr>
              <w:t xml:space="preserve"> para que pudieran participar</w:t>
            </w:r>
            <w:r w:rsidR="00AB4443">
              <w:rPr>
                <w:rFonts w:ascii="Trebuchet MS" w:hAnsi="Trebuchet MS"/>
                <w:bCs/>
                <w:sz w:val="21"/>
                <w:szCs w:val="21"/>
              </w:rPr>
              <w:t>.</w:t>
            </w:r>
            <w:r w:rsidR="009531BC">
              <w:rPr>
                <w:rFonts w:ascii="Trebuchet MS" w:hAnsi="Trebuchet MS"/>
                <w:bCs/>
                <w:sz w:val="21"/>
                <w:szCs w:val="21"/>
              </w:rPr>
              <w:t xml:space="preserve"> </w:t>
            </w:r>
            <w:r w:rsidR="00AB4443">
              <w:rPr>
                <w:rFonts w:ascii="Trebuchet MS" w:hAnsi="Trebuchet MS"/>
                <w:bCs/>
                <w:sz w:val="21"/>
                <w:szCs w:val="21"/>
              </w:rPr>
              <w:t>T</w:t>
            </w:r>
            <w:r w:rsidR="009531BC">
              <w:rPr>
                <w:rFonts w:ascii="Trebuchet MS" w:hAnsi="Trebuchet MS"/>
                <w:bCs/>
                <w:sz w:val="21"/>
                <w:szCs w:val="21"/>
              </w:rPr>
              <w:t>ambién la idea de tener estos espacios de encuentro</w:t>
            </w:r>
            <w:r w:rsidR="00071ED3">
              <w:rPr>
                <w:rFonts w:ascii="Trebuchet MS" w:hAnsi="Trebuchet MS"/>
                <w:bCs/>
                <w:sz w:val="21"/>
                <w:szCs w:val="21"/>
              </w:rPr>
              <w:t>,</w:t>
            </w:r>
            <w:r w:rsidR="009531BC">
              <w:rPr>
                <w:rFonts w:ascii="Trebuchet MS" w:hAnsi="Trebuchet MS"/>
                <w:bCs/>
                <w:sz w:val="21"/>
                <w:szCs w:val="21"/>
              </w:rPr>
              <w:t xml:space="preserve"> es construir con ellos alguna serie de agenda</w:t>
            </w:r>
            <w:r w:rsidR="00AB4443">
              <w:rPr>
                <w:rFonts w:ascii="Trebuchet MS" w:hAnsi="Trebuchet MS"/>
                <w:bCs/>
                <w:sz w:val="21"/>
                <w:szCs w:val="21"/>
              </w:rPr>
              <w:t>,</w:t>
            </w:r>
            <w:r w:rsidR="009531BC">
              <w:rPr>
                <w:rFonts w:ascii="Trebuchet MS" w:hAnsi="Trebuchet MS"/>
                <w:bCs/>
                <w:sz w:val="21"/>
                <w:szCs w:val="21"/>
              </w:rPr>
              <w:t xml:space="preserve"> de rutas de trabajo para que participen </w:t>
            </w:r>
            <w:r w:rsidR="00EC4C3A">
              <w:rPr>
                <w:rFonts w:ascii="Trebuchet MS" w:hAnsi="Trebuchet MS"/>
                <w:bCs/>
                <w:sz w:val="21"/>
                <w:szCs w:val="21"/>
              </w:rPr>
              <w:t>más</w:t>
            </w:r>
            <w:r w:rsidR="009531BC">
              <w:rPr>
                <w:rFonts w:ascii="Trebuchet MS" w:hAnsi="Trebuchet MS"/>
                <w:bCs/>
                <w:sz w:val="21"/>
                <w:szCs w:val="21"/>
              </w:rPr>
              <w:t xml:space="preserve"> de cara</w:t>
            </w:r>
            <w:r w:rsidR="00AB4443">
              <w:rPr>
                <w:rFonts w:ascii="Trebuchet MS" w:hAnsi="Trebuchet MS"/>
                <w:bCs/>
                <w:sz w:val="21"/>
                <w:szCs w:val="21"/>
              </w:rPr>
              <w:t xml:space="preserve"> ya</w:t>
            </w:r>
            <w:r w:rsidR="009531BC">
              <w:rPr>
                <w:rFonts w:ascii="Trebuchet MS" w:hAnsi="Trebuchet MS"/>
                <w:bCs/>
                <w:sz w:val="21"/>
                <w:szCs w:val="21"/>
              </w:rPr>
              <w:t xml:space="preserve"> </w:t>
            </w:r>
            <w:r w:rsidR="00AB4443">
              <w:rPr>
                <w:rFonts w:ascii="Trebuchet MS" w:hAnsi="Trebuchet MS"/>
                <w:bCs/>
                <w:sz w:val="21"/>
                <w:szCs w:val="21"/>
              </w:rPr>
              <w:t>al</w:t>
            </w:r>
            <w:r w:rsidR="006144AF">
              <w:rPr>
                <w:rFonts w:ascii="Trebuchet MS" w:hAnsi="Trebuchet MS"/>
                <w:bCs/>
                <w:sz w:val="21"/>
                <w:szCs w:val="21"/>
              </w:rPr>
              <w:t xml:space="preserve"> </w:t>
            </w:r>
            <w:r w:rsidR="009531BC">
              <w:rPr>
                <w:rFonts w:ascii="Trebuchet MS" w:hAnsi="Trebuchet MS"/>
                <w:bCs/>
                <w:sz w:val="21"/>
                <w:szCs w:val="21"/>
              </w:rPr>
              <w:t>proceso electoral y</w:t>
            </w:r>
            <w:r w:rsidR="00AB4443">
              <w:rPr>
                <w:rFonts w:ascii="Trebuchet MS" w:hAnsi="Trebuchet MS"/>
                <w:bCs/>
                <w:sz w:val="21"/>
                <w:szCs w:val="21"/>
              </w:rPr>
              <w:t>,</w:t>
            </w:r>
            <w:r w:rsidR="009531BC">
              <w:rPr>
                <w:rFonts w:ascii="Trebuchet MS" w:hAnsi="Trebuchet MS"/>
                <w:bCs/>
                <w:sz w:val="21"/>
                <w:szCs w:val="21"/>
              </w:rPr>
              <w:t xml:space="preserve"> con </w:t>
            </w:r>
            <w:r w:rsidR="00AB4443">
              <w:rPr>
                <w:rFonts w:ascii="Trebuchet MS" w:hAnsi="Trebuchet MS"/>
                <w:bCs/>
                <w:sz w:val="21"/>
                <w:szCs w:val="21"/>
              </w:rPr>
              <w:t>relación al Protocolo con Perspectiva I</w:t>
            </w:r>
            <w:r w:rsidR="006144AF">
              <w:rPr>
                <w:rFonts w:ascii="Trebuchet MS" w:hAnsi="Trebuchet MS"/>
                <w:bCs/>
                <w:sz w:val="21"/>
                <w:szCs w:val="21"/>
              </w:rPr>
              <w:t>nterculturalidad</w:t>
            </w:r>
            <w:r w:rsidR="00BD1BC9">
              <w:rPr>
                <w:rFonts w:ascii="Trebuchet MS" w:hAnsi="Trebuchet MS"/>
                <w:bCs/>
                <w:sz w:val="21"/>
                <w:szCs w:val="21"/>
              </w:rPr>
              <w:t>,</w:t>
            </w:r>
            <w:r w:rsidR="006144AF">
              <w:rPr>
                <w:rFonts w:ascii="Trebuchet MS" w:hAnsi="Trebuchet MS"/>
                <w:bCs/>
                <w:sz w:val="21"/>
                <w:szCs w:val="21"/>
              </w:rPr>
              <w:t xml:space="preserve"> tuvimos una reunión con quien dirige la Comisión Estatal Indígena</w:t>
            </w:r>
            <w:r w:rsidR="00071ED3">
              <w:rPr>
                <w:rFonts w:ascii="Trebuchet MS" w:hAnsi="Trebuchet MS"/>
                <w:bCs/>
                <w:sz w:val="21"/>
                <w:szCs w:val="21"/>
              </w:rPr>
              <w:t>,</w:t>
            </w:r>
            <w:r w:rsidR="006144AF">
              <w:rPr>
                <w:rFonts w:ascii="Trebuchet MS" w:hAnsi="Trebuchet MS"/>
                <w:bCs/>
                <w:sz w:val="21"/>
                <w:szCs w:val="21"/>
              </w:rPr>
              <w:t xml:space="preserve"> se están proyectando tener tres reuniones</w:t>
            </w:r>
            <w:r w:rsidR="00071ED3">
              <w:rPr>
                <w:rFonts w:ascii="Trebuchet MS" w:hAnsi="Trebuchet MS"/>
                <w:bCs/>
                <w:sz w:val="21"/>
                <w:szCs w:val="21"/>
              </w:rPr>
              <w:t>,</w:t>
            </w:r>
            <w:r w:rsidR="006144AF">
              <w:rPr>
                <w:rFonts w:ascii="Trebuchet MS" w:hAnsi="Trebuchet MS"/>
                <w:bCs/>
                <w:sz w:val="21"/>
                <w:szCs w:val="21"/>
              </w:rPr>
              <w:t xml:space="preserve"> la primera será a mediados de marzo con indígenas de la zona metropolitana de Guadalajara</w:t>
            </w:r>
            <w:r w:rsidR="00071ED3">
              <w:rPr>
                <w:rFonts w:ascii="Trebuchet MS" w:hAnsi="Trebuchet MS"/>
                <w:bCs/>
                <w:sz w:val="21"/>
                <w:szCs w:val="21"/>
              </w:rPr>
              <w:t>,</w:t>
            </w:r>
            <w:r w:rsidR="006144AF">
              <w:rPr>
                <w:rFonts w:ascii="Trebuchet MS" w:hAnsi="Trebuchet MS"/>
                <w:bCs/>
                <w:sz w:val="21"/>
                <w:szCs w:val="21"/>
              </w:rPr>
              <w:t xml:space="preserve"> se está proyecta</w:t>
            </w:r>
            <w:r w:rsidR="00071ED3">
              <w:rPr>
                <w:rFonts w:ascii="Trebuchet MS" w:hAnsi="Trebuchet MS"/>
                <w:bCs/>
                <w:sz w:val="21"/>
                <w:szCs w:val="21"/>
              </w:rPr>
              <w:t xml:space="preserve">ndo una también el norte y una en </w:t>
            </w:r>
            <w:r w:rsidR="006144AF">
              <w:rPr>
                <w:rFonts w:ascii="Trebuchet MS" w:hAnsi="Trebuchet MS"/>
                <w:bCs/>
                <w:sz w:val="21"/>
                <w:szCs w:val="21"/>
              </w:rPr>
              <w:t>el sur y</w:t>
            </w:r>
            <w:r w:rsidR="00071ED3">
              <w:rPr>
                <w:rFonts w:ascii="Trebuchet MS" w:hAnsi="Trebuchet MS"/>
                <w:bCs/>
                <w:sz w:val="21"/>
                <w:szCs w:val="21"/>
              </w:rPr>
              <w:t>,</w:t>
            </w:r>
            <w:r w:rsidR="006144AF">
              <w:rPr>
                <w:rFonts w:ascii="Trebuchet MS" w:hAnsi="Trebuchet MS"/>
                <w:bCs/>
                <w:sz w:val="21"/>
                <w:szCs w:val="21"/>
              </w:rPr>
              <w:t xml:space="preserve"> la idea también es</w:t>
            </w:r>
            <w:r w:rsidR="00071ED3">
              <w:rPr>
                <w:rFonts w:ascii="Trebuchet MS" w:hAnsi="Trebuchet MS"/>
                <w:bCs/>
                <w:sz w:val="21"/>
                <w:szCs w:val="21"/>
              </w:rPr>
              <w:t>,</w:t>
            </w:r>
            <w:r w:rsidR="006144AF">
              <w:rPr>
                <w:rFonts w:ascii="Trebuchet MS" w:hAnsi="Trebuchet MS"/>
                <w:bCs/>
                <w:sz w:val="21"/>
                <w:szCs w:val="21"/>
              </w:rPr>
              <w:t xml:space="preserve"> precisamente</w:t>
            </w:r>
            <w:r w:rsidR="00071ED3">
              <w:rPr>
                <w:rFonts w:ascii="Trebuchet MS" w:hAnsi="Trebuchet MS"/>
                <w:bCs/>
                <w:sz w:val="21"/>
                <w:szCs w:val="21"/>
              </w:rPr>
              <w:t>,</w:t>
            </w:r>
            <w:r w:rsidR="006144AF">
              <w:rPr>
                <w:rFonts w:ascii="Trebuchet MS" w:hAnsi="Trebuchet MS"/>
                <w:bCs/>
                <w:sz w:val="21"/>
                <w:szCs w:val="21"/>
              </w:rPr>
              <w:t xml:space="preserve"> identificar las líneas de traba</w:t>
            </w:r>
            <w:r w:rsidR="00071ED3">
              <w:rPr>
                <w:rFonts w:ascii="Trebuchet MS" w:hAnsi="Trebuchet MS"/>
                <w:bCs/>
                <w:sz w:val="21"/>
                <w:szCs w:val="21"/>
              </w:rPr>
              <w:t>jo para que puedan participar má</w:t>
            </w:r>
            <w:r w:rsidR="006144AF">
              <w:rPr>
                <w:rFonts w:ascii="Trebuchet MS" w:hAnsi="Trebuchet MS"/>
                <w:bCs/>
                <w:sz w:val="21"/>
                <w:szCs w:val="21"/>
              </w:rPr>
              <w:t>s y</w:t>
            </w:r>
            <w:r w:rsidR="00071ED3">
              <w:rPr>
                <w:rFonts w:ascii="Trebuchet MS" w:hAnsi="Trebuchet MS"/>
                <w:bCs/>
                <w:sz w:val="21"/>
                <w:szCs w:val="21"/>
              </w:rPr>
              <w:t>,</w:t>
            </w:r>
            <w:r w:rsidR="006144AF">
              <w:rPr>
                <w:rFonts w:ascii="Trebuchet MS" w:hAnsi="Trebuchet MS"/>
                <w:bCs/>
                <w:sz w:val="21"/>
                <w:szCs w:val="21"/>
              </w:rPr>
              <w:t xml:space="preserve"> también de cara al proceso electora</w:t>
            </w:r>
            <w:r w:rsidR="00071ED3">
              <w:rPr>
                <w:rFonts w:ascii="Trebuchet MS" w:hAnsi="Trebuchet MS"/>
                <w:bCs/>
                <w:sz w:val="21"/>
                <w:szCs w:val="21"/>
              </w:rPr>
              <w:t>l o sea có</w:t>
            </w:r>
            <w:r w:rsidR="006144AF">
              <w:rPr>
                <w:rFonts w:ascii="Trebuchet MS" w:hAnsi="Trebuchet MS"/>
                <w:bCs/>
                <w:sz w:val="21"/>
                <w:szCs w:val="21"/>
              </w:rPr>
              <w:t>mo podemos construir acciones en este sentido</w:t>
            </w:r>
            <w:r w:rsidR="00071ED3">
              <w:rPr>
                <w:rFonts w:ascii="Trebuchet MS" w:hAnsi="Trebuchet MS"/>
                <w:bCs/>
                <w:sz w:val="21"/>
                <w:szCs w:val="21"/>
              </w:rPr>
              <w:t>; y</w:t>
            </w:r>
            <w:r w:rsidR="006144AF">
              <w:rPr>
                <w:rFonts w:ascii="Trebuchet MS" w:hAnsi="Trebuchet MS"/>
                <w:bCs/>
                <w:sz w:val="21"/>
                <w:szCs w:val="21"/>
              </w:rPr>
              <w:t xml:space="preserve">, la otra actividad que tenemos en </w:t>
            </w:r>
            <w:r w:rsidR="00071ED3">
              <w:rPr>
                <w:rFonts w:ascii="Trebuchet MS" w:hAnsi="Trebuchet MS"/>
                <w:bCs/>
                <w:sz w:val="21"/>
                <w:szCs w:val="21"/>
              </w:rPr>
              <w:t xml:space="preserve">la </w:t>
            </w:r>
            <w:r w:rsidR="006144AF">
              <w:rPr>
                <w:rFonts w:ascii="Trebuchet MS" w:hAnsi="Trebuchet MS"/>
                <w:bCs/>
                <w:sz w:val="21"/>
                <w:szCs w:val="21"/>
              </w:rPr>
              <w:t>agenda</w:t>
            </w:r>
            <w:r w:rsidR="00071ED3">
              <w:rPr>
                <w:rFonts w:ascii="Trebuchet MS" w:hAnsi="Trebuchet MS"/>
                <w:bCs/>
                <w:sz w:val="21"/>
                <w:szCs w:val="21"/>
              </w:rPr>
              <w:t>,</w:t>
            </w:r>
            <w:r w:rsidR="006144AF">
              <w:rPr>
                <w:rFonts w:ascii="Trebuchet MS" w:hAnsi="Trebuchet MS"/>
                <w:bCs/>
                <w:sz w:val="21"/>
                <w:szCs w:val="21"/>
              </w:rPr>
              <w:t xml:space="preserve"> es el 5 de marzo</w:t>
            </w:r>
            <w:r w:rsidR="00071ED3">
              <w:rPr>
                <w:rFonts w:ascii="Trebuchet MS" w:hAnsi="Trebuchet MS"/>
                <w:bCs/>
                <w:sz w:val="21"/>
                <w:szCs w:val="21"/>
              </w:rPr>
              <w:t>,</w:t>
            </w:r>
            <w:r w:rsidR="006144AF">
              <w:rPr>
                <w:rFonts w:ascii="Trebuchet MS" w:hAnsi="Trebuchet MS"/>
                <w:bCs/>
                <w:sz w:val="21"/>
                <w:szCs w:val="21"/>
              </w:rPr>
              <w:t xml:space="preserve"> es un curso-taller que tie</w:t>
            </w:r>
            <w:r w:rsidR="00071ED3">
              <w:rPr>
                <w:rFonts w:ascii="Trebuchet MS" w:hAnsi="Trebuchet MS"/>
                <w:bCs/>
                <w:sz w:val="21"/>
                <w:szCs w:val="21"/>
              </w:rPr>
              <w:t>ne que ver con</w:t>
            </w:r>
            <w:r w:rsidR="006144AF">
              <w:rPr>
                <w:rFonts w:ascii="Trebuchet MS" w:hAnsi="Trebuchet MS"/>
                <w:bCs/>
                <w:sz w:val="21"/>
                <w:szCs w:val="21"/>
              </w:rPr>
              <w:t xml:space="preserve"> los procedimientos administrativos sancionadores como medio de defensa contra la propaganda sexista</w:t>
            </w:r>
            <w:r w:rsidR="00071ED3">
              <w:rPr>
                <w:rFonts w:ascii="Trebuchet MS" w:hAnsi="Trebuchet MS"/>
                <w:bCs/>
                <w:sz w:val="21"/>
                <w:szCs w:val="21"/>
              </w:rPr>
              <w:t>,</w:t>
            </w:r>
            <w:r w:rsidR="006144AF">
              <w:rPr>
                <w:rFonts w:ascii="Trebuchet MS" w:hAnsi="Trebuchet MS"/>
                <w:bCs/>
                <w:sz w:val="21"/>
                <w:szCs w:val="21"/>
              </w:rPr>
              <w:t xml:space="preserve"> este curso-taller será impartido por la consejera del INE Claudia Zavala</w:t>
            </w:r>
            <w:r w:rsidR="00071ED3">
              <w:rPr>
                <w:rFonts w:ascii="Trebuchet MS" w:hAnsi="Trebuchet MS"/>
                <w:bCs/>
                <w:sz w:val="21"/>
                <w:szCs w:val="21"/>
              </w:rPr>
              <w:t>,</w:t>
            </w:r>
            <w:r w:rsidR="006144AF">
              <w:rPr>
                <w:rFonts w:ascii="Trebuchet MS" w:hAnsi="Trebuchet MS"/>
                <w:bCs/>
                <w:sz w:val="21"/>
                <w:szCs w:val="21"/>
              </w:rPr>
              <w:t xml:space="preserve"> hemos hecho una promoción entre las organizaciones sociales</w:t>
            </w:r>
            <w:r w:rsidR="00071ED3">
              <w:rPr>
                <w:rFonts w:ascii="Trebuchet MS" w:hAnsi="Trebuchet MS"/>
                <w:bCs/>
                <w:sz w:val="21"/>
                <w:szCs w:val="21"/>
              </w:rPr>
              <w:t>,</w:t>
            </w:r>
            <w:r w:rsidR="006144AF">
              <w:rPr>
                <w:rFonts w:ascii="Trebuchet MS" w:hAnsi="Trebuchet MS"/>
                <w:bCs/>
                <w:sz w:val="21"/>
                <w:szCs w:val="21"/>
              </w:rPr>
              <w:t xml:space="preserve"> defensoras</w:t>
            </w:r>
            <w:r w:rsidR="00071ED3">
              <w:rPr>
                <w:rFonts w:ascii="Trebuchet MS" w:hAnsi="Trebuchet MS"/>
                <w:bCs/>
                <w:sz w:val="21"/>
                <w:szCs w:val="21"/>
              </w:rPr>
              <w:t>,</w:t>
            </w:r>
            <w:r w:rsidR="006144AF">
              <w:rPr>
                <w:rFonts w:ascii="Trebuchet MS" w:hAnsi="Trebuchet MS"/>
                <w:bCs/>
                <w:sz w:val="21"/>
                <w:szCs w:val="21"/>
              </w:rPr>
              <w:t xml:space="preserve"> obviamente mujeres del partido y</w:t>
            </w:r>
            <w:r w:rsidR="00071ED3">
              <w:rPr>
                <w:rFonts w:ascii="Trebuchet MS" w:hAnsi="Trebuchet MS"/>
                <w:bCs/>
                <w:sz w:val="21"/>
                <w:szCs w:val="21"/>
              </w:rPr>
              <w:t>,</w:t>
            </w:r>
            <w:r w:rsidR="006144AF">
              <w:rPr>
                <w:rFonts w:ascii="Trebuchet MS" w:hAnsi="Trebuchet MS"/>
                <w:bCs/>
                <w:sz w:val="21"/>
                <w:szCs w:val="21"/>
              </w:rPr>
              <w:t xml:space="preserve"> al momento ya tenemos 40 confirmadas</w:t>
            </w:r>
            <w:r w:rsidR="00071ED3">
              <w:rPr>
                <w:rFonts w:ascii="Trebuchet MS" w:hAnsi="Trebuchet MS"/>
                <w:bCs/>
                <w:sz w:val="21"/>
                <w:szCs w:val="21"/>
              </w:rPr>
              <w:t>,</w:t>
            </w:r>
            <w:r w:rsidR="006144AF">
              <w:rPr>
                <w:rFonts w:ascii="Trebuchet MS" w:hAnsi="Trebuchet MS"/>
                <w:bCs/>
                <w:sz w:val="21"/>
                <w:szCs w:val="21"/>
              </w:rPr>
              <w:t xml:space="preserve"> va a hacer una mañana de 9 a 2:30 de la tarde</w:t>
            </w:r>
            <w:r w:rsidR="00071ED3">
              <w:rPr>
                <w:rFonts w:ascii="Trebuchet MS" w:hAnsi="Trebuchet MS"/>
                <w:bCs/>
                <w:sz w:val="21"/>
                <w:szCs w:val="21"/>
              </w:rPr>
              <w:t>,</w:t>
            </w:r>
            <w:r w:rsidR="006144AF">
              <w:rPr>
                <w:rFonts w:ascii="Trebuchet MS" w:hAnsi="Trebuchet MS"/>
                <w:bCs/>
                <w:sz w:val="21"/>
                <w:szCs w:val="21"/>
              </w:rPr>
              <w:t xml:space="preserve"> más o menos así se esta proyectando y</w:t>
            </w:r>
            <w:r w:rsidR="00071ED3">
              <w:rPr>
                <w:rFonts w:ascii="Trebuchet MS" w:hAnsi="Trebuchet MS"/>
                <w:bCs/>
                <w:sz w:val="21"/>
                <w:szCs w:val="21"/>
              </w:rPr>
              <w:t>,</w:t>
            </w:r>
            <w:r w:rsidR="006144AF">
              <w:rPr>
                <w:rFonts w:ascii="Trebuchet MS" w:hAnsi="Trebuchet MS"/>
                <w:bCs/>
                <w:sz w:val="21"/>
                <w:szCs w:val="21"/>
              </w:rPr>
              <w:t xml:space="preserve"> pues eso sería lo que tiene que ver </w:t>
            </w:r>
            <w:r w:rsidR="00071ED3">
              <w:rPr>
                <w:rFonts w:ascii="Trebuchet MS" w:hAnsi="Trebuchet MS"/>
                <w:bCs/>
                <w:sz w:val="21"/>
                <w:szCs w:val="21"/>
              </w:rPr>
              <w:t>con las actividades de la área</w:t>
            </w:r>
            <w:r w:rsidR="006144AF">
              <w:rPr>
                <w:rFonts w:ascii="Trebuchet MS" w:hAnsi="Trebuchet MS"/>
                <w:bCs/>
                <w:sz w:val="21"/>
                <w:szCs w:val="21"/>
              </w:rPr>
              <w:t>.”</w:t>
            </w:r>
          </w:p>
          <w:p w14:paraId="55C00DAD" w14:textId="4F9D6CC1" w:rsidR="00071ED3" w:rsidRPr="0041142B" w:rsidRDefault="00071ED3" w:rsidP="00071ED3">
            <w:pPr>
              <w:suppressAutoHyphens/>
              <w:spacing w:line="276" w:lineRule="auto"/>
              <w:jc w:val="both"/>
              <w:rPr>
                <w:rFonts w:ascii="Trebuchet MS" w:eastAsia="Cambria" w:hAnsi="Trebuchet MS"/>
                <w:sz w:val="21"/>
                <w:szCs w:val="21"/>
                <w:lang w:eastAsia="es-MX" w:bidi="en-US"/>
              </w:rPr>
            </w:pPr>
          </w:p>
        </w:tc>
      </w:tr>
      <w:tr w:rsidR="00071ED3" w:rsidRPr="0041142B" w14:paraId="4E782B4E" w14:textId="77777777" w:rsidTr="00ED5D26">
        <w:trPr>
          <w:trHeight w:val="248"/>
          <w:jc w:val="center"/>
        </w:trPr>
        <w:tc>
          <w:tcPr>
            <w:tcW w:w="969" w:type="pct"/>
            <w:vAlign w:val="center"/>
          </w:tcPr>
          <w:p w14:paraId="0E1D125A" w14:textId="04E330F6" w:rsidR="00071ED3" w:rsidRDefault="00071ED3" w:rsidP="00D60077">
            <w:pPr>
              <w:spacing w:line="276" w:lineRule="auto"/>
              <w:jc w:val="center"/>
              <w:rPr>
                <w:rFonts w:ascii="Trebuchet MS" w:hAnsi="Trebuchet MS" w:cs="Arial"/>
                <w:b/>
                <w:sz w:val="21"/>
                <w:szCs w:val="21"/>
              </w:rPr>
            </w:pPr>
            <w:r>
              <w:rPr>
                <w:rFonts w:ascii="Trebuchet MS" w:hAnsi="Trebuchet MS" w:cs="Arial"/>
                <w:b/>
                <w:sz w:val="21"/>
                <w:szCs w:val="21"/>
              </w:rPr>
              <w:lastRenderedPageBreak/>
              <w:t>Erika Cecilia Ruvalcaba Corral</w:t>
            </w:r>
          </w:p>
        </w:tc>
        <w:tc>
          <w:tcPr>
            <w:tcW w:w="4031" w:type="pct"/>
            <w:gridSpan w:val="3"/>
            <w:vAlign w:val="center"/>
          </w:tcPr>
          <w:p w14:paraId="1B2D817F" w14:textId="77777777" w:rsidR="00071ED3" w:rsidRDefault="00071ED3" w:rsidP="00071ED3">
            <w:pPr>
              <w:suppressAutoHyphens/>
              <w:spacing w:line="276" w:lineRule="auto"/>
              <w:jc w:val="both"/>
              <w:rPr>
                <w:rFonts w:ascii="Trebuchet MS" w:hAnsi="Trebuchet MS"/>
                <w:bCs/>
                <w:sz w:val="21"/>
                <w:szCs w:val="21"/>
              </w:rPr>
            </w:pPr>
            <w:r>
              <w:rPr>
                <w:rFonts w:ascii="Trebuchet MS" w:hAnsi="Trebuchet MS"/>
                <w:bCs/>
                <w:sz w:val="21"/>
                <w:szCs w:val="21"/>
              </w:rPr>
              <w:t>“Manifiesta: “Gracias.”</w:t>
            </w:r>
          </w:p>
          <w:p w14:paraId="3BCDB47D" w14:textId="77777777" w:rsidR="00071ED3" w:rsidRDefault="00071ED3" w:rsidP="00071ED3">
            <w:pPr>
              <w:suppressAutoHyphens/>
              <w:spacing w:line="276" w:lineRule="auto"/>
              <w:jc w:val="both"/>
              <w:rPr>
                <w:rFonts w:ascii="Trebuchet MS" w:hAnsi="Trebuchet MS"/>
                <w:bCs/>
                <w:sz w:val="21"/>
                <w:szCs w:val="21"/>
              </w:rPr>
            </w:pPr>
          </w:p>
          <w:p w14:paraId="4E9EB909" w14:textId="0C75AA7D" w:rsidR="00071ED3" w:rsidRDefault="00071ED3" w:rsidP="00071ED3">
            <w:pPr>
              <w:suppressAutoHyphens/>
              <w:spacing w:line="276" w:lineRule="auto"/>
              <w:jc w:val="both"/>
              <w:rPr>
                <w:rFonts w:ascii="Trebuchet MS" w:hAnsi="Trebuchet MS"/>
                <w:bCs/>
                <w:sz w:val="21"/>
                <w:szCs w:val="21"/>
              </w:rPr>
            </w:pPr>
            <w:r>
              <w:rPr>
                <w:rFonts w:ascii="Trebuchet MS" w:hAnsi="Trebuchet MS"/>
                <w:bCs/>
                <w:sz w:val="21"/>
                <w:szCs w:val="21"/>
              </w:rPr>
              <w:t>Cede el uso de la palabra al Secretario Técnico.</w:t>
            </w:r>
          </w:p>
          <w:p w14:paraId="0C55B11C" w14:textId="0314C38D" w:rsidR="00071ED3" w:rsidRDefault="00071ED3" w:rsidP="00071ED3">
            <w:pPr>
              <w:suppressAutoHyphens/>
              <w:spacing w:line="276" w:lineRule="auto"/>
              <w:jc w:val="both"/>
              <w:rPr>
                <w:rFonts w:ascii="Trebuchet MS" w:hAnsi="Trebuchet MS"/>
                <w:bCs/>
                <w:sz w:val="21"/>
                <w:szCs w:val="21"/>
              </w:rPr>
            </w:pPr>
          </w:p>
        </w:tc>
      </w:tr>
      <w:tr w:rsidR="008C763C" w:rsidRPr="0041142B" w14:paraId="0D22734A" w14:textId="77777777" w:rsidTr="00ED5D26">
        <w:trPr>
          <w:trHeight w:val="248"/>
          <w:jc w:val="center"/>
        </w:trPr>
        <w:tc>
          <w:tcPr>
            <w:tcW w:w="969" w:type="pct"/>
            <w:vAlign w:val="center"/>
          </w:tcPr>
          <w:p w14:paraId="379D4D6E" w14:textId="3A2D6CAF" w:rsidR="008C763C" w:rsidRDefault="00071ED3" w:rsidP="00D60077">
            <w:pPr>
              <w:spacing w:line="276" w:lineRule="auto"/>
              <w:jc w:val="center"/>
              <w:rPr>
                <w:rFonts w:ascii="Trebuchet MS" w:hAnsi="Trebuchet MS" w:cs="Arial"/>
                <w:b/>
                <w:sz w:val="21"/>
                <w:szCs w:val="21"/>
              </w:rPr>
            </w:pPr>
            <w:r>
              <w:rPr>
                <w:rFonts w:ascii="Trebuchet MS" w:hAnsi="Trebuchet MS" w:cs="Arial"/>
                <w:b/>
                <w:sz w:val="21"/>
                <w:szCs w:val="21"/>
              </w:rPr>
              <w:t>Secretario Té</w:t>
            </w:r>
            <w:r w:rsidR="008C763C">
              <w:rPr>
                <w:rFonts w:ascii="Trebuchet MS" w:hAnsi="Trebuchet MS" w:cs="Arial"/>
                <w:b/>
                <w:sz w:val="21"/>
                <w:szCs w:val="21"/>
              </w:rPr>
              <w:t>cnico</w:t>
            </w:r>
          </w:p>
        </w:tc>
        <w:tc>
          <w:tcPr>
            <w:tcW w:w="4031" w:type="pct"/>
            <w:gridSpan w:val="3"/>
            <w:vAlign w:val="center"/>
          </w:tcPr>
          <w:p w14:paraId="2A84E9C9" w14:textId="77777777" w:rsidR="00071ED3" w:rsidRDefault="008C763C" w:rsidP="007D4883">
            <w:pPr>
              <w:suppressAutoHyphens/>
              <w:spacing w:line="276" w:lineRule="auto"/>
              <w:jc w:val="both"/>
              <w:rPr>
                <w:rFonts w:ascii="Trebuchet MS" w:hAnsi="Trebuchet MS"/>
                <w:bCs/>
                <w:sz w:val="21"/>
                <w:szCs w:val="21"/>
              </w:rPr>
            </w:pPr>
            <w:r>
              <w:rPr>
                <w:rFonts w:ascii="Trebuchet MS" w:hAnsi="Trebuchet MS"/>
                <w:bCs/>
                <w:sz w:val="21"/>
                <w:szCs w:val="21"/>
              </w:rPr>
              <w:t>Expresa</w:t>
            </w:r>
            <w:r w:rsidR="00EC4C3A">
              <w:rPr>
                <w:rFonts w:ascii="Trebuchet MS" w:hAnsi="Trebuchet MS"/>
                <w:bCs/>
                <w:sz w:val="21"/>
                <w:szCs w:val="21"/>
              </w:rPr>
              <w:t xml:space="preserve">: “Gracias consejera presidenta solamente para informar que se ha incorporado </w:t>
            </w:r>
            <w:r w:rsidR="00071ED3">
              <w:rPr>
                <w:rFonts w:ascii="Trebuchet MS" w:hAnsi="Trebuchet MS"/>
                <w:bCs/>
                <w:sz w:val="21"/>
                <w:szCs w:val="21"/>
              </w:rPr>
              <w:t xml:space="preserve">a </w:t>
            </w:r>
            <w:r w:rsidR="00EC4C3A">
              <w:rPr>
                <w:rFonts w:ascii="Trebuchet MS" w:hAnsi="Trebuchet MS"/>
                <w:bCs/>
                <w:sz w:val="21"/>
                <w:szCs w:val="21"/>
              </w:rPr>
              <w:t>los trabajos de esta sesión</w:t>
            </w:r>
            <w:r w:rsidR="00071ED3">
              <w:rPr>
                <w:rFonts w:ascii="Trebuchet MS" w:hAnsi="Trebuchet MS"/>
                <w:bCs/>
                <w:sz w:val="21"/>
                <w:szCs w:val="21"/>
              </w:rPr>
              <w:t>, el l</w:t>
            </w:r>
            <w:r w:rsidR="00EC4C3A">
              <w:rPr>
                <w:rFonts w:ascii="Trebuchet MS" w:hAnsi="Trebuchet MS"/>
                <w:bCs/>
                <w:sz w:val="21"/>
                <w:szCs w:val="21"/>
              </w:rPr>
              <w:t xml:space="preserve">icenciado Abel Gutiérrez </w:t>
            </w:r>
            <w:r w:rsidR="00071ED3">
              <w:rPr>
                <w:rFonts w:ascii="Trebuchet MS" w:hAnsi="Trebuchet MS"/>
                <w:bCs/>
                <w:sz w:val="21"/>
                <w:szCs w:val="21"/>
              </w:rPr>
              <w:t>López, representante del Partido del T</w:t>
            </w:r>
            <w:r w:rsidR="00EC4C3A">
              <w:rPr>
                <w:rFonts w:ascii="Trebuchet MS" w:hAnsi="Trebuchet MS"/>
                <w:bCs/>
                <w:sz w:val="21"/>
                <w:szCs w:val="21"/>
              </w:rPr>
              <w:t>rabajo.”</w:t>
            </w:r>
          </w:p>
          <w:p w14:paraId="28B043B6" w14:textId="72A23AA6" w:rsidR="007D4883" w:rsidRDefault="007D4883" w:rsidP="007D4883">
            <w:pPr>
              <w:suppressAutoHyphens/>
              <w:spacing w:line="276" w:lineRule="auto"/>
              <w:jc w:val="both"/>
              <w:rPr>
                <w:rFonts w:ascii="Trebuchet MS" w:hAnsi="Trebuchet MS"/>
                <w:bCs/>
                <w:sz w:val="21"/>
                <w:szCs w:val="21"/>
              </w:rPr>
            </w:pPr>
          </w:p>
        </w:tc>
      </w:tr>
      <w:tr w:rsidR="008C763C" w:rsidRPr="0041142B" w14:paraId="0993338F" w14:textId="77777777" w:rsidTr="00ED5D26">
        <w:trPr>
          <w:trHeight w:val="248"/>
          <w:jc w:val="center"/>
        </w:trPr>
        <w:tc>
          <w:tcPr>
            <w:tcW w:w="969" w:type="pct"/>
            <w:vAlign w:val="center"/>
          </w:tcPr>
          <w:p w14:paraId="6B1C9C73" w14:textId="155CCFE0" w:rsidR="008C763C" w:rsidRDefault="008C763C" w:rsidP="00D60077">
            <w:pPr>
              <w:spacing w:line="276" w:lineRule="auto"/>
              <w:jc w:val="center"/>
              <w:rPr>
                <w:rFonts w:ascii="Trebuchet MS" w:hAnsi="Trebuchet MS" w:cs="Arial"/>
                <w:b/>
                <w:sz w:val="21"/>
                <w:szCs w:val="21"/>
              </w:rPr>
            </w:pPr>
            <w:r>
              <w:rPr>
                <w:rFonts w:ascii="Trebuchet MS" w:hAnsi="Trebuchet MS" w:cs="Arial"/>
                <w:b/>
                <w:sz w:val="21"/>
                <w:szCs w:val="21"/>
              </w:rPr>
              <w:t xml:space="preserve">Erika Cecilia Ruvalcaba Corral </w:t>
            </w:r>
          </w:p>
        </w:tc>
        <w:tc>
          <w:tcPr>
            <w:tcW w:w="4031" w:type="pct"/>
            <w:gridSpan w:val="3"/>
            <w:vAlign w:val="center"/>
          </w:tcPr>
          <w:p w14:paraId="719A0D09" w14:textId="77777777" w:rsidR="007D4883" w:rsidRDefault="00071ED3" w:rsidP="00E12F1D">
            <w:pPr>
              <w:suppressAutoHyphens/>
              <w:spacing w:line="276" w:lineRule="auto"/>
              <w:jc w:val="both"/>
              <w:rPr>
                <w:rFonts w:ascii="Trebuchet MS" w:hAnsi="Trebuchet MS"/>
                <w:bCs/>
                <w:sz w:val="21"/>
                <w:szCs w:val="21"/>
              </w:rPr>
            </w:pPr>
            <w:r>
              <w:rPr>
                <w:rFonts w:ascii="Trebuchet MS" w:hAnsi="Trebuchet MS"/>
                <w:bCs/>
                <w:sz w:val="21"/>
                <w:szCs w:val="21"/>
              </w:rPr>
              <w:t>Señala: “Muchas gracias.</w:t>
            </w:r>
            <w:r w:rsidR="00EC4C3A">
              <w:rPr>
                <w:rFonts w:ascii="Trebuchet MS" w:hAnsi="Trebuchet MS"/>
                <w:bCs/>
                <w:sz w:val="21"/>
                <w:szCs w:val="21"/>
              </w:rPr>
              <w:t xml:space="preserve"> </w:t>
            </w:r>
            <w:r>
              <w:rPr>
                <w:rFonts w:ascii="Trebuchet MS" w:hAnsi="Trebuchet MS"/>
                <w:bCs/>
                <w:sz w:val="21"/>
                <w:szCs w:val="21"/>
              </w:rPr>
              <w:t>B</w:t>
            </w:r>
            <w:r w:rsidR="00EC4C3A">
              <w:rPr>
                <w:rFonts w:ascii="Trebuchet MS" w:hAnsi="Trebuchet MS"/>
                <w:bCs/>
                <w:sz w:val="21"/>
                <w:szCs w:val="21"/>
              </w:rPr>
              <w:t>ienvenido</w:t>
            </w:r>
            <w:r>
              <w:rPr>
                <w:rFonts w:ascii="Trebuchet MS" w:hAnsi="Trebuchet MS"/>
                <w:bCs/>
                <w:sz w:val="21"/>
                <w:szCs w:val="21"/>
              </w:rPr>
              <w:t>. Entonces,</w:t>
            </w:r>
            <w:r w:rsidR="00EC4C3A">
              <w:rPr>
                <w:rFonts w:ascii="Trebuchet MS" w:hAnsi="Trebuchet MS"/>
                <w:bCs/>
                <w:sz w:val="21"/>
                <w:szCs w:val="21"/>
              </w:rPr>
              <w:t xml:space="preserve"> tenemos por rendido el info</w:t>
            </w:r>
            <w:r>
              <w:rPr>
                <w:rFonts w:ascii="Trebuchet MS" w:hAnsi="Trebuchet MS"/>
                <w:bCs/>
                <w:sz w:val="21"/>
                <w:szCs w:val="21"/>
              </w:rPr>
              <w:t>rme por parte de la titular, la maes</w:t>
            </w:r>
            <w:r w:rsidR="00EC4C3A">
              <w:rPr>
                <w:rFonts w:ascii="Trebuchet MS" w:hAnsi="Trebuchet MS"/>
                <w:bCs/>
                <w:sz w:val="21"/>
                <w:szCs w:val="21"/>
              </w:rPr>
              <w:t>tra María Rosas</w:t>
            </w:r>
            <w:r>
              <w:rPr>
                <w:rFonts w:ascii="Trebuchet MS" w:hAnsi="Trebuchet MS"/>
                <w:bCs/>
                <w:sz w:val="21"/>
                <w:szCs w:val="21"/>
              </w:rPr>
              <w:t>. E</w:t>
            </w:r>
            <w:r w:rsidR="00EC4C3A">
              <w:rPr>
                <w:rFonts w:ascii="Trebuchet MS" w:hAnsi="Trebuchet MS"/>
                <w:bCs/>
                <w:sz w:val="21"/>
                <w:szCs w:val="21"/>
              </w:rPr>
              <w:t>stá en su consideración.</w:t>
            </w:r>
            <w:r>
              <w:rPr>
                <w:rFonts w:ascii="Trebuchet MS" w:hAnsi="Trebuchet MS"/>
                <w:bCs/>
                <w:sz w:val="21"/>
                <w:szCs w:val="21"/>
              </w:rPr>
              <w:t xml:space="preserve"> Si consejero Miguel adelante.</w:t>
            </w:r>
            <w:r w:rsidR="00EC4C3A">
              <w:rPr>
                <w:rFonts w:ascii="Trebuchet MS" w:hAnsi="Trebuchet MS"/>
                <w:bCs/>
                <w:sz w:val="21"/>
                <w:szCs w:val="21"/>
              </w:rPr>
              <w:t>”</w:t>
            </w:r>
          </w:p>
          <w:p w14:paraId="43AAC6A3" w14:textId="3DF2F699" w:rsidR="008C763C" w:rsidRDefault="00EC4C3A" w:rsidP="00E12F1D">
            <w:pPr>
              <w:suppressAutoHyphens/>
              <w:spacing w:line="276" w:lineRule="auto"/>
              <w:jc w:val="both"/>
              <w:rPr>
                <w:rFonts w:ascii="Trebuchet MS" w:hAnsi="Trebuchet MS"/>
                <w:bCs/>
                <w:sz w:val="21"/>
                <w:szCs w:val="21"/>
              </w:rPr>
            </w:pPr>
            <w:r>
              <w:rPr>
                <w:rFonts w:ascii="Trebuchet MS" w:hAnsi="Trebuchet MS"/>
                <w:bCs/>
                <w:sz w:val="21"/>
                <w:szCs w:val="21"/>
              </w:rPr>
              <w:t xml:space="preserve"> </w:t>
            </w:r>
          </w:p>
        </w:tc>
      </w:tr>
      <w:tr w:rsidR="008C763C" w:rsidRPr="0041142B" w14:paraId="51A60A9E" w14:textId="77777777" w:rsidTr="00ED5D26">
        <w:trPr>
          <w:trHeight w:val="248"/>
          <w:jc w:val="center"/>
        </w:trPr>
        <w:tc>
          <w:tcPr>
            <w:tcW w:w="969" w:type="pct"/>
            <w:vAlign w:val="center"/>
          </w:tcPr>
          <w:p w14:paraId="43BADE09" w14:textId="60C53B60" w:rsidR="008C763C" w:rsidRDefault="00EC4C3A" w:rsidP="00D60077">
            <w:pPr>
              <w:spacing w:line="276" w:lineRule="auto"/>
              <w:jc w:val="center"/>
              <w:rPr>
                <w:rFonts w:ascii="Trebuchet MS" w:hAnsi="Trebuchet MS" w:cs="Arial"/>
                <w:b/>
                <w:sz w:val="21"/>
                <w:szCs w:val="21"/>
              </w:rPr>
            </w:pPr>
            <w:r>
              <w:rPr>
                <w:rFonts w:ascii="Trebuchet MS" w:hAnsi="Trebuchet MS" w:cs="Arial"/>
                <w:b/>
                <w:sz w:val="21"/>
                <w:szCs w:val="21"/>
              </w:rPr>
              <w:lastRenderedPageBreak/>
              <w:t>Miguel</w:t>
            </w:r>
            <w:r w:rsidR="00071ED3">
              <w:rPr>
                <w:rFonts w:ascii="Trebuchet MS" w:hAnsi="Trebuchet MS" w:cs="Arial"/>
                <w:b/>
                <w:sz w:val="21"/>
                <w:szCs w:val="21"/>
              </w:rPr>
              <w:t xml:space="preserve"> Godínez </w:t>
            </w:r>
            <w:proofErr w:type="spellStart"/>
            <w:r w:rsidR="00071ED3">
              <w:rPr>
                <w:rFonts w:ascii="Trebuchet MS" w:hAnsi="Trebuchet MS" w:cs="Arial"/>
                <w:b/>
                <w:sz w:val="21"/>
                <w:szCs w:val="21"/>
              </w:rPr>
              <w:t>Terríquez</w:t>
            </w:r>
            <w:proofErr w:type="spellEnd"/>
            <w:r>
              <w:rPr>
                <w:rFonts w:ascii="Trebuchet MS" w:hAnsi="Trebuchet MS" w:cs="Arial"/>
                <w:b/>
                <w:sz w:val="21"/>
                <w:szCs w:val="21"/>
              </w:rPr>
              <w:t xml:space="preserve"> </w:t>
            </w:r>
          </w:p>
        </w:tc>
        <w:tc>
          <w:tcPr>
            <w:tcW w:w="4031" w:type="pct"/>
            <w:gridSpan w:val="3"/>
            <w:vAlign w:val="center"/>
          </w:tcPr>
          <w:p w14:paraId="50E1CFDA" w14:textId="653AE4FE" w:rsidR="004746F2" w:rsidRDefault="00EC4C3A" w:rsidP="004746F2">
            <w:pPr>
              <w:suppressAutoHyphens/>
              <w:spacing w:line="276" w:lineRule="auto"/>
              <w:jc w:val="both"/>
              <w:rPr>
                <w:rFonts w:ascii="Trebuchet MS" w:hAnsi="Trebuchet MS"/>
                <w:bCs/>
                <w:sz w:val="21"/>
                <w:szCs w:val="21"/>
              </w:rPr>
            </w:pPr>
            <w:r>
              <w:rPr>
                <w:rFonts w:ascii="Trebuchet MS" w:hAnsi="Trebuchet MS"/>
                <w:bCs/>
                <w:sz w:val="21"/>
                <w:szCs w:val="21"/>
              </w:rPr>
              <w:t>Manifiesta: “Muchas gracias Presidenta, saludo con gusto a todas y todos</w:t>
            </w:r>
            <w:r w:rsidR="007D2377">
              <w:rPr>
                <w:rFonts w:ascii="Trebuchet MS" w:hAnsi="Trebuchet MS"/>
                <w:bCs/>
                <w:sz w:val="21"/>
                <w:szCs w:val="21"/>
              </w:rPr>
              <w:t>.</w:t>
            </w:r>
            <w:r>
              <w:rPr>
                <w:rFonts w:ascii="Trebuchet MS" w:hAnsi="Trebuchet MS"/>
                <w:bCs/>
                <w:sz w:val="21"/>
                <w:szCs w:val="21"/>
              </w:rPr>
              <w:t xml:space="preserve"> </w:t>
            </w:r>
            <w:r w:rsidR="007D2377">
              <w:rPr>
                <w:rFonts w:ascii="Trebuchet MS" w:hAnsi="Trebuchet MS"/>
                <w:bCs/>
                <w:sz w:val="21"/>
                <w:szCs w:val="21"/>
              </w:rPr>
              <w:t>R</w:t>
            </w:r>
            <w:r>
              <w:rPr>
                <w:rFonts w:ascii="Trebuchet MS" w:hAnsi="Trebuchet MS"/>
                <w:bCs/>
                <w:sz w:val="21"/>
                <w:szCs w:val="21"/>
              </w:rPr>
              <w:t xml:space="preserve">especto al informe </w:t>
            </w:r>
            <w:r w:rsidR="006C0D7C">
              <w:rPr>
                <w:rFonts w:ascii="Trebuchet MS" w:hAnsi="Trebuchet MS"/>
                <w:bCs/>
                <w:sz w:val="21"/>
                <w:szCs w:val="21"/>
              </w:rPr>
              <w:t>que rindió l</w:t>
            </w:r>
            <w:r w:rsidR="007D2377">
              <w:rPr>
                <w:rFonts w:ascii="Trebuchet MS" w:hAnsi="Trebuchet MS"/>
                <w:bCs/>
                <w:sz w:val="21"/>
                <w:szCs w:val="21"/>
              </w:rPr>
              <w:t>a Directora de la Igualdad de Género y no D</w:t>
            </w:r>
            <w:r w:rsidR="006C0D7C">
              <w:rPr>
                <w:rFonts w:ascii="Trebuchet MS" w:hAnsi="Trebuchet MS"/>
                <w:bCs/>
                <w:sz w:val="21"/>
                <w:szCs w:val="21"/>
              </w:rPr>
              <w:t>iscriminación de este instituto</w:t>
            </w:r>
            <w:r w:rsidR="007D2377">
              <w:rPr>
                <w:rFonts w:ascii="Trebuchet MS" w:hAnsi="Trebuchet MS"/>
                <w:bCs/>
                <w:sz w:val="21"/>
                <w:szCs w:val="21"/>
              </w:rPr>
              <w:t>,</w:t>
            </w:r>
            <w:r w:rsidR="006C0D7C">
              <w:rPr>
                <w:rFonts w:ascii="Trebuchet MS" w:hAnsi="Trebuchet MS"/>
                <w:bCs/>
                <w:sz w:val="21"/>
                <w:szCs w:val="21"/>
              </w:rPr>
              <w:t xml:space="preserve"> precisamente me voy a referir a un par de temas que tiene que ver con</w:t>
            </w:r>
            <w:r w:rsidR="007D2377">
              <w:rPr>
                <w:rFonts w:ascii="Trebuchet MS" w:hAnsi="Trebuchet MS"/>
                <w:bCs/>
                <w:sz w:val="21"/>
                <w:szCs w:val="21"/>
              </w:rPr>
              <w:t xml:space="preserve">, </w:t>
            </w:r>
            <w:r w:rsidR="006C0D7C">
              <w:rPr>
                <w:rFonts w:ascii="Trebuchet MS" w:hAnsi="Trebuchet MS"/>
                <w:bCs/>
                <w:sz w:val="21"/>
                <w:szCs w:val="21"/>
              </w:rPr>
              <w:t>ella informaba que tuvimos alguna  actividad sobre el acoso</w:t>
            </w:r>
            <w:r w:rsidR="007D2377">
              <w:rPr>
                <w:rFonts w:ascii="Trebuchet MS" w:hAnsi="Trebuchet MS"/>
                <w:bCs/>
                <w:sz w:val="21"/>
                <w:szCs w:val="21"/>
              </w:rPr>
              <w:t>,</w:t>
            </w:r>
            <w:r w:rsidR="006C0D7C">
              <w:rPr>
                <w:rFonts w:ascii="Trebuchet MS" w:hAnsi="Trebuchet MS"/>
                <w:bCs/>
                <w:sz w:val="21"/>
                <w:szCs w:val="21"/>
              </w:rPr>
              <w:t xml:space="preserve"> una actividad que surgió aquí</w:t>
            </w:r>
            <w:r w:rsidR="007D2377">
              <w:rPr>
                <w:rFonts w:ascii="Trebuchet MS" w:hAnsi="Trebuchet MS"/>
                <w:bCs/>
                <w:sz w:val="21"/>
                <w:szCs w:val="21"/>
              </w:rPr>
              <w:t>,</w:t>
            </w:r>
            <w:r w:rsidR="006C0D7C">
              <w:rPr>
                <w:rFonts w:ascii="Trebuchet MS" w:hAnsi="Trebuchet MS"/>
                <w:bCs/>
                <w:sz w:val="21"/>
                <w:szCs w:val="21"/>
              </w:rPr>
              <w:t xml:space="preserve"> pero bueno creo que de esa actividad lo importante es la consecuencia que se genera</w:t>
            </w:r>
            <w:r w:rsidR="007D2377">
              <w:rPr>
                <w:rFonts w:ascii="Trebuchet MS" w:hAnsi="Trebuchet MS"/>
                <w:bCs/>
                <w:sz w:val="21"/>
                <w:szCs w:val="21"/>
              </w:rPr>
              <w:t>,</w:t>
            </w:r>
            <w:r w:rsidR="006C0D7C">
              <w:rPr>
                <w:rFonts w:ascii="Trebuchet MS" w:hAnsi="Trebuchet MS"/>
                <w:bCs/>
                <w:sz w:val="21"/>
                <w:szCs w:val="21"/>
              </w:rPr>
              <w:t xml:space="preserve"> entonces</w:t>
            </w:r>
            <w:r w:rsidR="007D2377">
              <w:rPr>
                <w:rFonts w:ascii="Trebuchet MS" w:hAnsi="Trebuchet MS"/>
                <w:bCs/>
                <w:sz w:val="21"/>
                <w:szCs w:val="21"/>
              </w:rPr>
              <w:t>,</w:t>
            </w:r>
            <w:r w:rsidR="006C0D7C">
              <w:rPr>
                <w:rFonts w:ascii="Trebuchet MS" w:hAnsi="Trebuchet MS"/>
                <w:bCs/>
                <w:sz w:val="21"/>
                <w:szCs w:val="21"/>
              </w:rPr>
              <w:t xml:space="preserve"> si bien es cierto que</w:t>
            </w:r>
            <w:r w:rsidR="007D2377">
              <w:rPr>
                <w:rFonts w:ascii="Trebuchet MS" w:hAnsi="Trebuchet MS"/>
                <w:bCs/>
                <w:sz w:val="21"/>
                <w:szCs w:val="21"/>
              </w:rPr>
              <w:t xml:space="preserve"> aquí </w:t>
            </w:r>
            <w:r w:rsidR="006C0D7C">
              <w:rPr>
                <w:rFonts w:ascii="Trebuchet MS" w:hAnsi="Trebuchet MS"/>
                <w:bCs/>
                <w:sz w:val="21"/>
                <w:szCs w:val="21"/>
              </w:rPr>
              <w:t>en este instituto hay una política de igualdad de genero y no discriminación</w:t>
            </w:r>
            <w:r w:rsidR="007D2377">
              <w:rPr>
                <w:rFonts w:ascii="Trebuchet MS" w:hAnsi="Trebuchet MS"/>
                <w:bCs/>
                <w:sz w:val="21"/>
                <w:szCs w:val="21"/>
              </w:rPr>
              <w:t>,</w:t>
            </w:r>
            <w:r w:rsidR="006C0D7C">
              <w:rPr>
                <w:rFonts w:ascii="Trebuchet MS" w:hAnsi="Trebuchet MS"/>
                <w:bCs/>
                <w:sz w:val="21"/>
                <w:szCs w:val="21"/>
              </w:rPr>
              <w:t xml:space="preserve"> creo que es importante trabajar en algún protocolo en todo caso suger</w:t>
            </w:r>
            <w:r w:rsidR="007D2377">
              <w:rPr>
                <w:rFonts w:ascii="Trebuchet MS" w:hAnsi="Trebuchet MS"/>
                <w:bCs/>
                <w:sz w:val="21"/>
                <w:szCs w:val="21"/>
              </w:rPr>
              <w:t>ir</w:t>
            </w:r>
            <w:r w:rsidR="006C0D7C">
              <w:rPr>
                <w:rFonts w:ascii="Trebuchet MS" w:hAnsi="Trebuchet MS"/>
                <w:bCs/>
                <w:sz w:val="21"/>
                <w:szCs w:val="21"/>
              </w:rPr>
              <w:t>ía algún protocolo</w:t>
            </w:r>
            <w:r w:rsidR="007D2377">
              <w:rPr>
                <w:rFonts w:ascii="Trebuchet MS" w:hAnsi="Trebuchet MS"/>
                <w:bCs/>
                <w:sz w:val="21"/>
                <w:szCs w:val="21"/>
              </w:rPr>
              <w:t>,</w:t>
            </w:r>
            <w:r w:rsidR="006C0D7C">
              <w:rPr>
                <w:rFonts w:ascii="Trebuchet MS" w:hAnsi="Trebuchet MS"/>
                <w:bCs/>
                <w:sz w:val="21"/>
                <w:szCs w:val="21"/>
              </w:rPr>
              <w:t xml:space="preserve"> si así lo tuvieran a bien</w:t>
            </w:r>
            <w:r w:rsidR="007D2377">
              <w:rPr>
                <w:rFonts w:ascii="Trebuchet MS" w:hAnsi="Trebuchet MS"/>
                <w:bCs/>
                <w:sz w:val="21"/>
                <w:szCs w:val="21"/>
              </w:rPr>
              <w:t>,</w:t>
            </w:r>
            <w:r w:rsidR="006C0D7C">
              <w:rPr>
                <w:rFonts w:ascii="Trebuchet MS" w:hAnsi="Trebuchet MS"/>
                <w:bCs/>
                <w:sz w:val="21"/>
                <w:szCs w:val="21"/>
              </w:rPr>
              <w:t xml:space="preserve"> </w:t>
            </w:r>
            <w:r w:rsidR="00EC0F94">
              <w:rPr>
                <w:rFonts w:ascii="Trebuchet MS" w:hAnsi="Trebuchet MS"/>
                <w:bCs/>
                <w:sz w:val="21"/>
                <w:szCs w:val="21"/>
              </w:rPr>
              <w:t>para prevenir, sancionar y erradicar el acoso en todas sus formas</w:t>
            </w:r>
            <w:r w:rsidR="007D2377">
              <w:rPr>
                <w:rFonts w:ascii="Trebuchet MS" w:hAnsi="Trebuchet MS"/>
                <w:bCs/>
                <w:sz w:val="21"/>
                <w:szCs w:val="21"/>
              </w:rPr>
              <w:t>,</w:t>
            </w:r>
            <w:r w:rsidR="00EC0F94">
              <w:rPr>
                <w:rFonts w:ascii="Trebuchet MS" w:hAnsi="Trebuchet MS"/>
                <w:bCs/>
                <w:sz w:val="21"/>
                <w:szCs w:val="21"/>
              </w:rPr>
              <w:t xml:space="preserve"> por lo menos </w:t>
            </w:r>
            <w:r w:rsidR="007D2377">
              <w:rPr>
                <w:rFonts w:ascii="Trebuchet MS" w:hAnsi="Trebuchet MS"/>
                <w:bCs/>
                <w:sz w:val="21"/>
                <w:szCs w:val="21"/>
              </w:rPr>
              <w:t>en</w:t>
            </w:r>
            <w:r w:rsidR="00EC0F94">
              <w:rPr>
                <w:rFonts w:ascii="Trebuchet MS" w:hAnsi="Trebuchet MS"/>
                <w:bCs/>
                <w:sz w:val="21"/>
                <w:szCs w:val="21"/>
              </w:rPr>
              <w:t xml:space="preserve"> lo que nos corresponde a nivel institucional</w:t>
            </w:r>
            <w:r w:rsidR="007D2377">
              <w:rPr>
                <w:rFonts w:ascii="Trebuchet MS" w:hAnsi="Trebuchet MS"/>
                <w:bCs/>
                <w:sz w:val="21"/>
                <w:szCs w:val="21"/>
              </w:rPr>
              <w:t>,</w:t>
            </w:r>
            <w:r w:rsidR="00EC0F94">
              <w:rPr>
                <w:rFonts w:ascii="Trebuchet MS" w:hAnsi="Trebuchet MS"/>
                <w:bCs/>
                <w:sz w:val="21"/>
                <w:szCs w:val="21"/>
              </w:rPr>
              <w:t xml:space="preserve"> por lo menos en esa parte</w:t>
            </w:r>
            <w:r w:rsidR="007D2377">
              <w:rPr>
                <w:rFonts w:ascii="Trebuchet MS" w:hAnsi="Trebuchet MS"/>
                <w:bCs/>
                <w:sz w:val="21"/>
                <w:szCs w:val="21"/>
              </w:rPr>
              <w:t>, no sé</w:t>
            </w:r>
            <w:r w:rsidR="00EC0F94">
              <w:rPr>
                <w:rFonts w:ascii="Trebuchet MS" w:hAnsi="Trebuchet MS"/>
                <w:bCs/>
                <w:sz w:val="21"/>
                <w:szCs w:val="21"/>
              </w:rPr>
              <w:t xml:space="preserve"> si es posible</w:t>
            </w:r>
            <w:r w:rsidR="007D2377">
              <w:rPr>
                <w:rFonts w:ascii="Trebuchet MS" w:hAnsi="Trebuchet MS"/>
                <w:bCs/>
                <w:sz w:val="21"/>
                <w:szCs w:val="21"/>
              </w:rPr>
              <w:t>,</w:t>
            </w:r>
            <w:r w:rsidR="00EC0F94">
              <w:rPr>
                <w:rFonts w:ascii="Trebuchet MS" w:hAnsi="Trebuchet MS"/>
                <w:bCs/>
                <w:sz w:val="21"/>
                <w:szCs w:val="21"/>
              </w:rPr>
              <w:t xml:space="preserve"> ahí lo dejo sobre el tintero y también respecto de la parti</w:t>
            </w:r>
            <w:r w:rsidR="007D2377">
              <w:rPr>
                <w:rFonts w:ascii="Trebuchet MS" w:hAnsi="Trebuchet MS"/>
                <w:bCs/>
                <w:sz w:val="21"/>
                <w:szCs w:val="21"/>
              </w:rPr>
              <w:t>cipación de la directora en la Comisión de Informática y Uso de T</w:t>
            </w:r>
            <w:r w:rsidR="00EC0F94">
              <w:rPr>
                <w:rFonts w:ascii="Trebuchet MS" w:hAnsi="Trebuchet MS"/>
                <w:bCs/>
                <w:sz w:val="21"/>
                <w:szCs w:val="21"/>
              </w:rPr>
              <w:t>ecnologías</w:t>
            </w:r>
            <w:r w:rsidR="007D2377">
              <w:rPr>
                <w:rFonts w:ascii="Trebuchet MS" w:hAnsi="Trebuchet MS"/>
                <w:bCs/>
                <w:sz w:val="21"/>
                <w:szCs w:val="21"/>
              </w:rPr>
              <w:t>,</w:t>
            </w:r>
            <w:r w:rsidR="00EC0F94">
              <w:rPr>
                <w:rFonts w:ascii="Trebuchet MS" w:hAnsi="Trebuchet MS"/>
                <w:bCs/>
                <w:sz w:val="21"/>
                <w:szCs w:val="21"/>
              </w:rPr>
              <w:t xml:space="preserve"> aquí me permito señalar en </w:t>
            </w:r>
            <w:r w:rsidR="007D2377">
              <w:rPr>
                <w:rFonts w:ascii="Trebuchet MS" w:hAnsi="Trebuchet MS"/>
                <w:bCs/>
                <w:sz w:val="21"/>
                <w:szCs w:val="21"/>
              </w:rPr>
              <w:t>esta C</w:t>
            </w:r>
            <w:r w:rsidR="00EC0F94">
              <w:rPr>
                <w:rFonts w:ascii="Trebuchet MS" w:hAnsi="Trebuchet MS"/>
                <w:bCs/>
                <w:sz w:val="21"/>
                <w:szCs w:val="21"/>
              </w:rPr>
              <w:t>omisión</w:t>
            </w:r>
            <w:r w:rsidR="007D2377">
              <w:rPr>
                <w:rFonts w:ascii="Trebuchet MS" w:hAnsi="Trebuchet MS"/>
                <w:bCs/>
                <w:sz w:val="21"/>
                <w:szCs w:val="21"/>
              </w:rPr>
              <w:t>, de</w:t>
            </w:r>
            <w:r w:rsidR="00EC0F94">
              <w:rPr>
                <w:rFonts w:ascii="Trebuchet MS" w:hAnsi="Trebuchet MS"/>
                <w:bCs/>
                <w:sz w:val="21"/>
                <w:szCs w:val="21"/>
              </w:rPr>
              <w:t xml:space="preserve"> que lo que se pretende llevar a</w:t>
            </w:r>
            <w:r w:rsidR="007D2377">
              <w:rPr>
                <w:rFonts w:ascii="Trebuchet MS" w:hAnsi="Trebuchet MS"/>
                <w:bCs/>
                <w:sz w:val="21"/>
                <w:szCs w:val="21"/>
              </w:rPr>
              <w:t xml:space="preserve"> </w:t>
            </w:r>
            <w:r w:rsidR="00EC0F94">
              <w:rPr>
                <w:rFonts w:ascii="Trebuchet MS" w:hAnsi="Trebuchet MS"/>
                <w:bCs/>
                <w:sz w:val="21"/>
                <w:szCs w:val="21"/>
              </w:rPr>
              <w:t>cabo es</w:t>
            </w:r>
            <w:r w:rsidR="007D2377">
              <w:rPr>
                <w:rFonts w:ascii="Trebuchet MS" w:hAnsi="Trebuchet MS"/>
                <w:bCs/>
                <w:sz w:val="21"/>
                <w:szCs w:val="21"/>
              </w:rPr>
              <w:t>,</w:t>
            </w:r>
            <w:r w:rsidR="00EC0F94">
              <w:rPr>
                <w:rFonts w:ascii="Trebuchet MS" w:hAnsi="Trebuchet MS"/>
                <w:bCs/>
                <w:sz w:val="21"/>
                <w:szCs w:val="21"/>
              </w:rPr>
              <w:t xml:space="preserve"> aprovechando el uso de la tecnología</w:t>
            </w:r>
            <w:r w:rsidR="007D2377">
              <w:rPr>
                <w:rFonts w:ascii="Trebuchet MS" w:hAnsi="Trebuchet MS"/>
                <w:bCs/>
                <w:sz w:val="21"/>
                <w:szCs w:val="21"/>
              </w:rPr>
              <w:t>,</w:t>
            </w:r>
            <w:r w:rsidR="00EC0F94">
              <w:rPr>
                <w:rFonts w:ascii="Trebuchet MS" w:hAnsi="Trebuchet MS"/>
                <w:bCs/>
                <w:sz w:val="21"/>
                <w:szCs w:val="21"/>
              </w:rPr>
              <w:t xml:space="preserve"> un sistema de regist</w:t>
            </w:r>
            <w:r w:rsidR="007D2377">
              <w:rPr>
                <w:rFonts w:ascii="Trebuchet MS" w:hAnsi="Trebuchet MS"/>
                <w:bCs/>
                <w:sz w:val="21"/>
                <w:szCs w:val="21"/>
              </w:rPr>
              <w:t>ro de candidaturas, en el cual</w:t>
            </w:r>
            <w:r w:rsidR="00EC0F94">
              <w:rPr>
                <w:rFonts w:ascii="Trebuchet MS" w:hAnsi="Trebuchet MS"/>
                <w:bCs/>
                <w:sz w:val="21"/>
                <w:szCs w:val="21"/>
              </w:rPr>
              <w:t xml:space="preserve"> pueda ser alimentado a través</w:t>
            </w:r>
            <w:r w:rsidR="007D2377">
              <w:rPr>
                <w:rFonts w:ascii="Trebuchet MS" w:hAnsi="Trebuchet MS"/>
                <w:bCs/>
                <w:sz w:val="21"/>
                <w:szCs w:val="21"/>
              </w:rPr>
              <w:t>,</w:t>
            </w:r>
            <w:r w:rsidR="00EC0F94">
              <w:rPr>
                <w:rFonts w:ascii="Trebuchet MS" w:hAnsi="Trebuchet MS"/>
                <w:bCs/>
                <w:sz w:val="21"/>
                <w:szCs w:val="21"/>
              </w:rPr>
              <w:t xml:space="preserve"> el </w:t>
            </w:r>
            <w:r w:rsidR="007D2377">
              <w:rPr>
                <w:rFonts w:ascii="Trebuchet MS" w:hAnsi="Trebuchet MS"/>
                <w:bCs/>
                <w:sz w:val="21"/>
                <w:szCs w:val="21"/>
              </w:rPr>
              <w:t>que se pueda alimentarse de las diversas</w:t>
            </w:r>
            <w:r w:rsidR="00EC0F94">
              <w:rPr>
                <w:rFonts w:ascii="Trebuchet MS" w:hAnsi="Trebuchet MS"/>
                <w:bCs/>
                <w:sz w:val="21"/>
                <w:szCs w:val="21"/>
              </w:rPr>
              <w:t xml:space="preserve"> candidaturas que presentan los partidos políticos y</w:t>
            </w:r>
            <w:r w:rsidR="007D2377">
              <w:rPr>
                <w:rFonts w:ascii="Trebuchet MS" w:hAnsi="Trebuchet MS"/>
                <w:bCs/>
                <w:sz w:val="21"/>
                <w:szCs w:val="21"/>
              </w:rPr>
              <w:t>,</w:t>
            </w:r>
            <w:r w:rsidR="00EC0F94">
              <w:rPr>
                <w:rFonts w:ascii="Trebuchet MS" w:hAnsi="Trebuchet MS"/>
                <w:bCs/>
                <w:sz w:val="21"/>
                <w:szCs w:val="21"/>
              </w:rPr>
              <w:t xml:space="preserve"> que el propio sistema pueda arrojar alguna alerta cuando haya alguna cuestión que tiene que ser atendida</w:t>
            </w:r>
            <w:r w:rsidR="007D2377">
              <w:rPr>
                <w:rFonts w:ascii="Trebuchet MS" w:hAnsi="Trebuchet MS"/>
                <w:bCs/>
                <w:sz w:val="21"/>
                <w:szCs w:val="21"/>
              </w:rPr>
              <w:t>,</w:t>
            </w:r>
            <w:r w:rsidR="00EC0F94">
              <w:rPr>
                <w:rFonts w:ascii="Trebuchet MS" w:hAnsi="Trebuchet MS"/>
                <w:bCs/>
                <w:sz w:val="21"/>
                <w:szCs w:val="21"/>
              </w:rPr>
              <w:t xml:space="preserve"> desde el cumplimiento del principio de paridad </w:t>
            </w:r>
            <w:r w:rsidR="008847CC">
              <w:rPr>
                <w:rFonts w:ascii="Trebuchet MS" w:hAnsi="Trebuchet MS"/>
                <w:bCs/>
                <w:sz w:val="21"/>
                <w:szCs w:val="21"/>
              </w:rPr>
              <w:t>en este caso ya tendríamos que analizar los criterios</w:t>
            </w:r>
            <w:r w:rsidR="007D2377">
              <w:rPr>
                <w:rFonts w:ascii="Trebuchet MS" w:hAnsi="Trebuchet MS"/>
                <w:bCs/>
                <w:sz w:val="21"/>
                <w:szCs w:val="21"/>
              </w:rPr>
              <w:t>,</w:t>
            </w:r>
            <w:r w:rsidR="008847CC">
              <w:rPr>
                <w:rFonts w:ascii="Trebuchet MS" w:hAnsi="Trebuchet MS"/>
                <w:bCs/>
                <w:sz w:val="21"/>
                <w:szCs w:val="21"/>
              </w:rPr>
              <w:t xml:space="preserve"> introducir </w:t>
            </w:r>
            <w:r w:rsidR="007D2377">
              <w:rPr>
                <w:rFonts w:ascii="Trebuchet MS" w:hAnsi="Trebuchet MS"/>
                <w:bCs/>
                <w:sz w:val="21"/>
                <w:szCs w:val="21"/>
              </w:rPr>
              <w:t xml:space="preserve">a </w:t>
            </w:r>
            <w:r w:rsidR="008847CC">
              <w:rPr>
                <w:rFonts w:ascii="Trebuchet MS" w:hAnsi="Trebuchet MS"/>
                <w:bCs/>
                <w:sz w:val="21"/>
                <w:szCs w:val="21"/>
              </w:rPr>
              <w:t>ese sistema a los criterios de reelección y c</w:t>
            </w:r>
            <w:r w:rsidR="007D2377">
              <w:rPr>
                <w:rFonts w:ascii="Trebuchet MS" w:hAnsi="Trebuchet MS"/>
                <w:bCs/>
                <w:sz w:val="21"/>
                <w:szCs w:val="21"/>
              </w:rPr>
              <w:t>ualquier otra medida que</w:t>
            </w:r>
            <w:r w:rsidR="008847CC">
              <w:rPr>
                <w:rFonts w:ascii="Trebuchet MS" w:hAnsi="Trebuchet MS"/>
                <w:bCs/>
                <w:sz w:val="21"/>
                <w:szCs w:val="21"/>
              </w:rPr>
              <w:t xml:space="preserve"> pudiéramos aprobar para tales efectos de las candidaturas</w:t>
            </w:r>
            <w:r w:rsidR="007D2377">
              <w:rPr>
                <w:rFonts w:ascii="Trebuchet MS" w:hAnsi="Trebuchet MS"/>
                <w:bCs/>
                <w:sz w:val="21"/>
                <w:szCs w:val="21"/>
              </w:rPr>
              <w:t>. P</w:t>
            </w:r>
            <w:r w:rsidR="008847CC">
              <w:rPr>
                <w:rFonts w:ascii="Trebuchet MS" w:hAnsi="Trebuchet MS"/>
                <w:bCs/>
                <w:sz w:val="21"/>
                <w:szCs w:val="21"/>
              </w:rPr>
              <w:t>ara eso</w:t>
            </w:r>
            <w:r w:rsidR="007D2377">
              <w:rPr>
                <w:rFonts w:ascii="Trebuchet MS" w:hAnsi="Trebuchet MS"/>
                <w:bCs/>
                <w:sz w:val="21"/>
                <w:szCs w:val="21"/>
              </w:rPr>
              <w:t>,</w:t>
            </w:r>
            <w:r w:rsidR="008847CC">
              <w:rPr>
                <w:rFonts w:ascii="Trebuchet MS" w:hAnsi="Trebuchet MS"/>
                <w:bCs/>
                <w:sz w:val="21"/>
                <w:szCs w:val="21"/>
              </w:rPr>
              <w:t xml:space="preserve"> es necesario ir trabajando en construcción</w:t>
            </w:r>
            <w:r w:rsidR="007D2377">
              <w:rPr>
                <w:rFonts w:ascii="Trebuchet MS" w:hAnsi="Trebuchet MS"/>
                <w:bCs/>
                <w:sz w:val="21"/>
                <w:szCs w:val="21"/>
              </w:rPr>
              <w:t>, así se determinó</w:t>
            </w:r>
            <w:r w:rsidR="008847CC">
              <w:rPr>
                <w:rFonts w:ascii="Trebuchet MS" w:hAnsi="Trebuchet MS"/>
                <w:bCs/>
                <w:sz w:val="21"/>
                <w:szCs w:val="21"/>
              </w:rPr>
              <w:t xml:space="preserve"> </w:t>
            </w:r>
            <w:r w:rsidR="007D2377">
              <w:rPr>
                <w:rFonts w:ascii="Trebuchet MS" w:hAnsi="Trebuchet MS"/>
                <w:bCs/>
                <w:sz w:val="21"/>
                <w:szCs w:val="21"/>
              </w:rPr>
              <w:t>en la Comisión de Informática y Uso de T</w:t>
            </w:r>
            <w:r w:rsidR="008847CC">
              <w:rPr>
                <w:rFonts w:ascii="Trebuchet MS" w:hAnsi="Trebuchet MS"/>
                <w:bCs/>
                <w:sz w:val="21"/>
                <w:szCs w:val="21"/>
              </w:rPr>
              <w:t>ecnologías que</w:t>
            </w:r>
            <w:r w:rsidR="007D2377">
              <w:rPr>
                <w:rFonts w:ascii="Trebuchet MS" w:hAnsi="Trebuchet MS"/>
                <w:bCs/>
                <w:sz w:val="21"/>
                <w:szCs w:val="21"/>
              </w:rPr>
              <w:t>,</w:t>
            </w:r>
            <w:r w:rsidR="008847CC">
              <w:rPr>
                <w:rFonts w:ascii="Trebuchet MS" w:hAnsi="Trebuchet MS"/>
                <w:bCs/>
                <w:sz w:val="21"/>
                <w:szCs w:val="21"/>
              </w:rPr>
              <w:t xml:space="preserve"> en coordi</w:t>
            </w:r>
            <w:r w:rsidR="007D2377">
              <w:rPr>
                <w:rFonts w:ascii="Trebuchet MS" w:hAnsi="Trebuchet MS"/>
                <w:bCs/>
                <w:sz w:val="21"/>
                <w:szCs w:val="21"/>
              </w:rPr>
              <w:t>nación con la D</w:t>
            </w:r>
            <w:r w:rsidR="008847CC">
              <w:rPr>
                <w:rFonts w:ascii="Trebuchet MS" w:hAnsi="Trebuchet MS"/>
                <w:bCs/>
                <w:sz w:val="21"/>
                <w:szCs w:val="21"/>
              </w:rPr>
              <w:t xml:space="preserve">irección de </w:t>
            </w:r>
            <w:r w:rsidR="007D2377">
              <w:rPr>
                <w:rFonts w:ascii="Trebuchet MS" w:hAnsi="Trebuchet MS"/>
                <w:bCs/>
                <w:sz w:val="21"/>
                <w:szCs w:val="21"/>
              </w:rPr>
              <w:t>Prerrogativas, de la Dirección de Género y No D</w:t>
            </w:r>
            <w:r w:rsidR="008847CC">
              <w:rPr>
                <w:rFonts w:ascii="Trebuchet MS" w:hAnsi="Trebuchet MS"/>
                <w:bCs/>
                <w:sz w:val="21"/>
                <w:szCs w:val="21"/>
              </w:rPr>
              <w:t>iscriminación</w:t>
            </w:r>
            <w:r w:rsidR="007D2377">
              <w:rPr>
                <w:rFonts w:ascii="Trebuchet MS" w:hAnsi="Trebuchet MS"/>
                <w:bCs/>
                <w:sz w:val="21"/>
                <w:szCs w:val="21"/>
              </w:rPr>
              <w:t>,</w:t>
            </w:r>
            <w:r w:rsidR="008847CC">
              <w:rPr>
                <w:rFonts w:ascii="Trebuchet MS" w:hAnsi="Trebuchet MS"/>
                <w:bCs/>
                <w:sz w:val="21"/>
                <w:szCs w:val="21"/>
              </w:rPr>
              <w:t xml:space="preserve"> todas las áreas particularmente involucradas en el sistema de registro</w:t>
            </w:r>
            <w:r w:rsidR="007D2377">
              <w:rPr>
                <w:rFonts w:ascii="Trebuchet MS" w:hAnsi="Trebuchet MS"/>
                <w:bCs/>
                <w:sz w:val="21"/>
                <w:szCs w:val="21"/>
              </w:rPr>
              <w:t>,</w:t>
            </w:r>
            <w:r w:rsidR="008847CC">
              <w:rPr>
                <w:rFonts w:ascii="Trebuchet MS" w:hAnsi="Trebuchet MS"/>
                <w:bCs/>
                <w:sz w:val="21"/>
                <w:szCs w:val="21"/>
              </w:rPr>
              <w:t xml:space="preserve"> que pudieran aportar para construir ese registro</w:t>
            </w:r>
            <w:r w:rsidR="007D2377">
              <w:rPr>
                <w:rFonts w:ascii="Trebuchet MS" w:hAnsi="Trebuchet MS"/>
                <w:bCs/>
                <w:sz w:val="21"/>
                <w:szCs w:val="21"/>
              </w:rPr>
              <w:t>, alimenta</w:t>
            </w:r>
            <w:r w:rsidR="008847CC">
              <w:rPr>
                <w:rFonts w:ascii="Trebuchet MS" w:hAnsi="Trebuchet MS"/>
                <w:bCs/>
                <w:sz w:val="21"/>
                <w:szCs w:val="21"/>
              </w:rPr>
              <w:t>do</w:t>
            </w:r>
            <w:r w:rsidR="007D2377">
              <w:rPr>
                <w:rFonts w:ascii="Trebuchet MS" w:hAnsi="Trebuchet MS"/>
                <w:bCs/>
                <w:sz w:val="21"/>
                <w:szCs w:val="21"/>
              </w:rPr>
              <w:t>,</w:t>
            </w:r>
            <w:r w:rsidR="008847CC">
              <w:rPr>
                <w:rFonts w:ascii="Trebuchet MS" w:hAnsi="Trebuchet MS"/>
                <w:bCs/>
                <w:sz w:val="21"/>
                <w:szCs w:val="21"/>
              </w:rPr>
              <w:t xml:space="preserve"> desde luego</w:t>
            </w:r>
            <w:r w:rsidR="007D2377">
              <w:rPr>
                <w:rFonts w:ascii="Trebuchet MS" w:hAnsi="Trebuchet MS"/>
                <w:bCs/>
                <w:sz w:val="21"/>
                <w:szCs w:val="21"/>
              </w:rPr>
              <w:t>,</w:t>
            </w:r>
            <w:r w:rsidR="008847CC">
              <w:rPr>
                <w:rFonts w:ascii="Trebuchet MS" w:hAnsi="Trebuchet MS"/>
                <w:bCs/>
                <w:sz w:val="21"/>
                <w:szCs w:val="21"/>
              </w:rPr>
              <w:t xml:space="preserve"> con todos los criterios novedosos </w:t>
            </w:r>
            <w:r w:rsidR="00446DF7">
              <w:rPr>
                <w:rFonts w:ascii="Trebuchet MS" w:hAnsi="Trebuchet MS"/>
                <w:bCs/>
                <w:sz w:val="21"/>
                <w:szCs w:val="21"/>
              </w:rPr>
              <w:t>en todas estas figuras</w:t>
            </w:r>
            <w:r w:rsidR="007D2377">
              <w:rPr>
                <w:rFonts w:ascii="Trebuchet MS" w:hAnsi="Trebuchet MS"/>
                <w:bCs/>
                <w:sz w:val="21"/>
                <w:szCs w:val="21"/>
              </w:rPr>
              <w:t>,</w:t>
            </w:r>
            <w:r w:rsidR="00446DF7">
              <w:rPr>
                <w:rFonts w:ascii="Trebuchet MS" w:hAnsi="Trebuchet MS"/>
                <w:bCs/>
                <w:sz w:val="21"/>
                <w:szCs w:val="21"/>
              </w:rPr>
              <w:t xml:space="preserve"> tanto en el principio de paridad c</w:t>
            </w:r>
            <w:r w:rsidR="007D2377">
              <w:rPr>
                <w:rFonts w:ascii="Trebuchet MS" w:hAnsi="Trebuchet MS"/>
                <w:bCs/>
                <w:sz w:val="21"/>
                <w:szCs w:val="21"/>
              </w:rPr>
              <w:t>omo en el de reelección y algún</w:t>
            </w:r>
            <w:r w:rsidR="00446DF7">
              <w:rPr>
                <w:rFonts w:ascii="Trebuchet MS" w:hAnsi="Trebuchet MS"/>
                <w:bCs/>
                <w:sz w:val="21"/>
                <w:szCs w:val="21"/>
              </w:rPr>
              <w:t xml:space="preserve"> otro cr</w:t>
            </w:r>
            <w:r w:rsidR="007D2377">
              <w:rPr>
                <w:rFonts w:ascii="Trebuchet MS" w:hAnsi="Trebuchet MS"/>
                <w:bCs/>
                <w:sz w:val="21"/>
                <w:szCs w:val="21"/>
              </w:rPr>
              <w:t>iterio que debamos incorporar. E</w:t>
            </w:r>
            <w:r w:rsidR="00446DF7">
              <w:rPr>
                <w:rFonts w:ascii="Trebuchet MS" w:hAnsi="Trebuchet MS"/>
                <w:bCs/>
                <w:sz w:val="21"/>
                <w:szCs w:val="21"/>
              </w:rPr>
              <w:t>stá trabajándose en esto y</w:t>
            </w:r>
            <w:r w:rsidR="007D2377">
              <w:rPr>
                <w:rFonts w:ascii="Trebuchet MS" w:hAnsi="Trebuchet MS"/>
                <w:bCs/>
                <w:sz w:val="21"/>
                <w:szCs w:val="21"/>
              </w:rPr>
              <w:t>,</w:t>
            </w:r>
            <w:r w:rsidR="00446DF7">
              <w:rPr>
                <w:rFonts w:ascii="Trebuchet MS" w:hAnsi="Trebuchet MS"/>
                <w:bCs/>
                <w:sz w:val="21"/>
                <w:szCs w:val="21"/>
              </w:rPr>
              <w:t xml:space="preserve"> en su oportunidad</w:t>
            </w:r>
            <w:r w:rsidR="007D2377">
              <w:rPr>
                <w:rFonts w:ascii="Trebuchet MS" w:hAnsi="Trebuchet MS"/>
                <w:bCs/>
                <w:sz w:val="21"/>
                <w:szCs w:val="21"/>
              </w:rPr>
              <w:t>,</w:t>
            </w:r>
            <w:r w:rsidR="00446DF7">
              <w:rPr>
                <w:rFonts w:ascii="Trebuchet MS" w:hAnsi="Trebuchet MS"/>
                <w:bCs/>
                <w:sz w:val="21"/>
                <w:szCs w:val="21"/>
              </w:rPr>
              <w:t xml:space="preserve"> se darán los informes correspondientes y</w:t>
            </w:r>
            <w:r w:rsidR="007D2377">
              <w:rPr>
                <w:rFonts w:ascii="Trebuchet MS" w:hAnsi="Trebuchet MS"/>
                <w:bCs/>
                <w:sz w:val="21"/>
                <w:szCs w:val="21"/>
              </w:rPr>
              <w:t>,</w:t>
            </w:r>
            <w:r w:rsidR="00446DF7">
              <w:rPr>
                <w:rFonts w:ascii="Trebuchet MS" w:hAnsi="Trebuchet MS"/>
                <w:bCs/>
                <w:sz w:val="21"/>
                <w:szCs w:val="21"/>
              </w:rPr>
              <w:t xml:space="preserve"> efectivamente</w:t>
            </w:r>
            <w:r w:rsidR="007D2377">
              <w:rPr>
                <w:rFonts w:ascii="Trebuchet MS" w:hAnsi="Trebuchet MS"/>
                <w:bCs/>
                <w:sz w:val="21"/>
                <w:szCs w:val="21"/>
              </w:rPr>
              <w:t>,</w:t>
            </w:r>
            <w:r w:rsidR="00446DF7">
              <w:rPr>
                <w:rFonts w:ascii="Trebuchet MS" w:hAnsi="Trebuchet MS"/>
                <w:bCs/>
                <w:sz w:val="21"/>
                <w:szCs w:val="21"/>
              </w:rPr>
              <w:t xml:space="preserve"> tal cual lo señala la directora</w:t>
            </w:r>
            <w:r w:rsidR="004746F2">
              <w:rPr>
                <w:rFonts w:ascii="Trebuchet MS" w:hAnsi="Trebuchet MS"/>
                <w:bCs/>
                <w:sz w:val="21"/>
                <w:szCs w:val="21"/>
              </w:rPr>
              <w:t>,</w:t>
            </w:r>
            <w:r w:rsidR="00446DF7">
              <w:rPr>
                <w:rFonts w:ascii="Trebuchet MS" w:hAnsi="Trebuchet MS"/>
                <w:bCs/>
                <w:sz w:val="21"/>
                <w:szCs w:val="21"/>
              </w:rPr>
              <w:t xml:space="preserve"> la participación de quienes estuvieron aquí en la se</w:t>
            </w:r>
            <w:r w:rsidR="007D2377">
              <w:rPr>
                <w:rFonts w:ascii="Trebuchet MS" w:hAnsi="Trebuchet MS"/>
                <w:bCs/>
                <w:sz w:val="21"/>
                <w:szCs w:val="21"/>
              </w:rPr>
              <w:t xml:space="preserve">sión </w:t>
            </w:r>
            <w:r w:rsidR="00446DF7">
              <w:rPr>
                <w:rFonts w:ascii="Trebuchet MS" w:hAnsi="Trebuchet MS"/>
                <w:bCs/>
                <w:sz w:val="21"/>
                <w:szCs w:val="21"/>
              </w:rPr>
              <w:t>de los partidos políticos</w:t>
            </w:r>
            <w:r w:rsidR="004746F2">
              <w:rPr>
                <w:rFonts w:ascii="Trebuchet MS" w:hAnsi="Trebuchet MS"/>
                <w:bCs/>
                <w:sz w:val="21"/>
                <w:szCs w:val="21"/>
              </w:rPr>
              <w:t>,</w:t>
            </w:r>
            <w:r w:rsidR="00446DF7">
              <w:rPr>
                <w:rFonts w:ascii="Trebuchet MS" w:hAnsi="Trebuchet MS"/>
                <w:bCs/>
                <w:sz w:val="21"/>
                <w:szCs w:val="21"/>
              </w:rPr>
              <w:t xml:space="preserve"> fue aprobar con toda oportunidad esos criterios, los lineamientos, los lineamientos de registro, los lineamientos en materia de paridad y ahora también los criterios de reelección y</w:t>
            </w:r>
            <w:r w:rsidR="004746F2">
              <w:rPr>
                <w:rFonts w:ascii="Trebuchet MS" w:hAnsi="Trebuchet MS"/>
                <w:bCs/>
                <w:sz w:val="21"/>
                <w:szCs w:val="21"/>
              </w:rPr>
              <w:t>,</w:t>
            </w:r>
            <w:r w:rsidR="00446DF7">
              <w:rPr>
                <w:rFonts w:ascii="Trebuchet MS" w:hAnsi="Trebuchet MS"/>
                <w:bCs/>
                <w:sz w:val="21"/>
                <w:szCs w:val="21"/>
              </w:rPr>
              <w:t xml:space="preserve"> bueno pues ya prácticamente para concluir mi comentario</w:t>
            </w:r>
            <w:r w:rsidR="004746F2">
              <w:rPr>
                <w:rFonts w:ascii="Trebuchet MS" w:hAnsi="Trebuchet MS"/>
                <w:bCs/>
                <w:sz w:val="21"/>
                <w:szCs w:val="21"/>
              </w:rPr>
              <w:t>,</w:t>
            </w:r>
            <w:r w:rsidR="00446DF7">
              <w:rPr>
                <w:rFonts w:ascii="Trebuchet MS" w:hAnsi="Trebuchet MS"/>
                <w:bCs/>
                <w:sz w:val="21"/>
                <w:szCs w:val="21"/>
              </w:rPr>
              <w:t xml:space="preserve"> también señalar como parte de las actividades que </w:t>
            </w:r>
            <w:r w:rsidR="004746F2">
              <w:rPr>
                <w:rFonts w:ascii="Trebuchet MS" w:hAnsi="Trebuchet MS"/>
                <w:bCs/>
                <w:sz w:val="21"/>
                <w:szCs w:val="21"/>
              </w:rPr>
              <w:t>acudimos en lunes pasado en la Zona Norte en el E</w:t>
            </w:r>
            <w:r w:rsidR="00446DF7">
              <w:rPr>
                <w:rFonts w:ascii="Trebuchet MS" w:hAnsi="Trebuchet MS"/>
                <w:bCs/>
                <w:sz w:val="21"/>
                <w:szCs w:val="21"/>
              </w:rPr>
              <w:t>stado de Jalisco</w:t>
            </w:r>
            <w:r w:rsidR="004746F2">
              <w:rPr>
                <w:rFonts w:ascii="Trebuchet MS" w:hAnsi="Trebuchet MS"/>
                <w:bCs/>
                <w:sz w:val="21"/>
                <w:szCs w:val="21"/>
              </w:rPr>
              <w:t>,</w:t>
            </w:r>
            <w:r w:rsidR="00446DF7">
              <w:rPr>
                <w:rFonts w:ascii="Trebuchet MS" w:hAnsi="Trebuchet MS"/>
                <w:bCs/>
                <w:sz w:val="21"/>
                <w:szCs w:val="21"/>
              </w:rPr>
              <w:t xml:space="preserve"> en cumplimiento a la sentencia</w:t>
            </w:r>
            <w:r w:rsidR="004746F2">
              <w:rPr>
                <w:rFonts w:ascii="Trebuchet MS" w:hAnsi="Trebuchet MS"/>
                <w:bCs/>
                <w:sz w:val="21"/>
                <w:szCs w:val="21"/>
              </w:rPr>
              <w:t>,</w:t>
            </w:r>
            <w:r w:rsidR="00446DF7">
              <w:rPr>
                <w:rFonts w:ascii="Trebuchet MS" w:hAnsi="Trebuchet MS"/>
                <w:bCs/>
                <w:sz w:val="21"/>
                <w:szCs w:val="21"/>
              </w:rPr>
              <w:t xml:space="preserve"> al incidente de inejecución para dar cumplimiento</w:t>
            </w:r>
            <w:r w:rsidR="004746F2">
              <w:rPr>
                <w:rFonts w:ascii="Trebuchet MS" w:hAnsi="Trebuchet MS"/>
                <w:bCs/>
                <w:sz w:val="21"/>
                <w:szCs w:val="21"/>
              </w:rPr>
              <w:t>, dictado por la Sala R</w:t>
            </w:r>
            <w:r w:rsidR="00446DF7">
              <w:rPr>
                <w:rFonts w:ascii="Trebuchet MS" w:hAnsi="Trebuchet MS"/>
                <w:bCs/>
                <w:sz w:val="21"/>
                <w:szCs w:val="21"/>
              </w:rPr>
              <w:t xml:space="preserve">egional </w:t>
            </w:r>
            <w:r w:rsidR="00446DF7">
              <w:rPr>
                <w:rFonts w:ascii="Trebuchet MS" w:hAnsi="Trebuchet MS"/>
                <w:bCs/>
                <w:sz w:val="21"/>
                <w:szCs w:val="21"/>
              </w:rPr>
              <w:lastRenderedPageBreak/>
              <w:t>Guadalajara</w:t>
            </w:r>
            <w:r w:rsidR="004746F2">
              <w:rPr>
                <w:rFonts w:ascii="Trebuchet MS" w:hAnsi="Trebuchet MS"/>
                <w:bCs/>
                <w:sz w:val="21"/>
                <w:szCs w:val="21"/>
              </w:rPr>
              <w:t>,</w:t>
            </w:r>
            <w:r w:rsidR="00446DF7">
              <w:rPr>
                <w:rFonts w:ascii="Trebuchet MS" w:hAnsi="Trebuchet MS"/>
                <w:bCs/>
                <w:sz w:val="21"/>
                <w:szCs w:val="21"/>
              </w:rPr>
              <w:t xml:space="preserve"> </w:t>
            </w:r>
            <w:r w:rsidR="00C5624F">
              <w:rPr>
                <w:rFonts w:ascii="Trebuchet MS" w:hAnsi="Trebuchet MS"/>
                <w:bCs/>
                <w:sz w:val="21"/>
                <w:szCs w:val="21"/>
              </w:rPr>
              <w:t>en el que prácticamente ahí se tuvo participación entre la autoridad municipal de Mezquitic con autoridad</w:t>
            </w:r>
            <w:r w:rsidR="004746F2">
              <w:rPr>
                <w:rFonts w:ascii="Trebuchet MS" w:hAnsi="Trebuchet MS"/>
                <w:bCs/>
                <w:sz w:val="21"/>
                <w:szCs w:val="21"/>
              </w:rPr>
              <w:t>es tradicionales de San Sebastiá</w:t>
            </w:r>
            <w:r w:rsidR="00C5624F">
              <w:rPr>
                <w:rFonts w:ascii="Trebuchet MS" w:hAnsi="Trebuchet MS"/>
                <w:bCs/>
                <w:sz w:val="21"/>
                <w:szCs w:val="21"/>
              </w:rPr>
              <w:t xml:space="preserve">n </w:t>
            </w:r>
            <w:proofErr w:type="spellStart"/>
            <w:r w:rsidR="004746F2">
              <w:rPr>
                <w:rFonts w:ascii="Trebuchet MS" w:hAnsi="Trebuchet MS"/>
                <w:bCs/>
                <w:sz w:val="21"/>
                <w:szCs w:val="21"/>
              </w:rPr>
              <w:t>Teponahuaxtlán</w:t>
            </w:r>
            <w:proofErr w:type="spellEnd"/>
            <w:r w:rsidR="004746F2">
              <w:rPr>
                <w:rFonts w:ascii="Trebuchet MS" w:hAnsi="Trebuchet MS"/>
                <w:bCs/>
                <w:sz w:val="21"/>
                <w:szCs w:val="21"/>
              </w:rPr>
              <w:t xml:space="preserve"> </w:t>
            </w:r>
            <w:r w:rsidR="00C5624F">
              <w:rPr>
                <w:rFonts w:ascii="Trebuchet MS" w:hAnsi="Trebuchet MS"/>
                <w:bCs/>
                <w:sz w:val="21"/>
                <w:szCs w:val="21"/>
              </w:rPr>
              <w:t>de ese municipio y</w:t>
            </w:r>
            <w:r w:rsidR="004746F2">
              <w:rPr>
                <w:rFonts w:ascii="Trebuchet MS" w:hAnsi="Trebuchet MS"/>
                <w:bCs/>
                <w:sz w:val="21"/>
                <w:szCs w:val="21"/>
              </w:rPr>
              <w:t>,</w:t>
            </w:r>
            <w:r w:rsidR="00C5624F">
              <w:rPr>
                <w:rFonts w:ascii="Trebuchet MS" w:hAnsi="Trebuchet MS"/>
                <w:bCs/>
                <w:sz w:val="21"/>
                <w:szCs w:val="21"/>
              </w:rPr>
              <w:t xml:space="preserve"> bien prácticamente ahí se tuvo una jornada</w:t>
            </w:r>
            <w:r w:rsidR="004746F2">
              <w:rPr>
                <w:rFonts w:ascii="Trebuchet MS" w:hAnsi="Trebuchet MS"/>
                <w:bCs/>
                <w:sz w:val="21"/>
                <w:szCs w:val="21"/>
              </w:rPr>
              <w:t>, se levantó</w:t>
            </w:r>
            <w:r w:rsidR="00C5624F">
              <w:rPr>
                <w:rFonts w:ascii="Trebuchet MS" w:hAnsi="Trebuchet MS"/>
                <w:bCs/>
                <w:sz w:val="21"/>
                <w:szCs w:val="21"/>
              </w:rPr>
              <w:t xml:space="preserve"> una acta y</w:t>
            </w:r>
            <w:r w:rsidR="004746F2">
              <w:rPr>
                <w:rFonts w:ascii="Trebuchet MS" w:hAnsi="Trebuchet MS"/>
                <w:bCs/>
                <w:sz w:val="21"/>
                <w:szCs w:val="21"/>
              </w:rPr>
              <w:t>,</w:t>
            </w:r>
            <w:r w:rsidR="00C5624F">
              <w:rPr>
                <w:rFonts w:ascii="Trebuchet MS" w:hAnsi="Trebuchet MS"/>
                <w:bCs/>
                <w:sz w:val="21"/>
                <w:szCs w:val="21"/>
              </w:rPr>
              <w:t xml:space="preserve"> bueno pues también es como parte de la agenda de esta </w:t>
            </w:r>
            <w:r w:rsidR="004746F2">
              <w:rPr>
                <w:rFonts w:ascii="Trebuchet MS" w:hAnsi="Trebuchet MS"/>
                <w:bCs/>
                <w:sz w:val="21"/>
                <w:szCs w:val="21"/>
              </w:rPr>
              <w:t>Comisión. E</w:t>
            </w:r>
            <w:r w:rsidR="00C5624F">
              <w:rPr>
                <w:rFonts w:ascii="Trebuchet MS" w:hAnsi="Trebuchet MS"/>
                <w:bCs/>
                <w:sz w:val="21"/>
                <w:szCs w:val="21"/>
              </w:rPr>
              <w:t xml:space="preserve">s </w:t>
            </w:r>
            <w:r w:rsidR="004746F2">
              <w:rPr>
                <w:rFonts w:ascii="Trebuchet MS" w:hAnsi="Trebuchet MS"/>
                <w:bCs/>
                <w:sz w:val="21"/>
                <w:szCs w:val="21"/>
              </w:rPr>
              <w:t xml:space="preserve">cuanto, </w:t>
            </w:r>
            <w:r w:rsidR="00C5624F">
              <w:rPr>
                <w:rFonts w:ascii="Trebuchet MS" w:hAnsi="Trebuchet MS"/>
                <w:bCs/>
                <w:sz w:val="21"/>
                <w:szCs w:val="21"/>
              </w:rPr>
              <w:t>mucha</w:t>
            </w:r>
            <w:r w:rsidR="004746F2">
              <w:rPr>
                <w:rFonts w:ascii="Trebuchet MS" w:hAnsi="Trebuchet MS"/>
                <w:bCs/>
                <w:sz w:val="21"/>
                <w:szCs w:val="21"/>
              </w:rPr>
              <w:t>s</w:t>
            </w:r>
            <w:r w:rsidR="00C5624F">
              <w:rPr>
                <w:rFonts w:ascii="Trebuchet MS" w:hAnsi="Trebuchet MS"/>
                <w:bCs/>
                <w:sz w:val="21"/>
                <w:szCs w:val="21"/>
              </w:rPr>
              <w:t xml:space="preserve"> gracias.”</w:t>
            </w:r>
          </w:p>
          <w:p w14:paraId="72E4E159" w14:textId="01EFD03E" w:rsidR="00EC0F94" w:rsidRDefault="00C5624F" w:rsidP="004746F2">
            <w:pPr>
              <w:suppressAutoHyphens/>
              <w:spacing w:line="276" w:lineRule="auto"/>
              <w:jc w:val="both"/>
              <w:rPr>
                <w:rFonts w:ascii="Trebuchet MS" w:hAnsi="Trebuchet MS"/>
                <w:bCs/>
                <w:sz w:val="21"/>
                <w:szCs w:val="21"/>
              </w:rPr>
            </w:pPr>
            <w:r>
              <w:rPr>
                <w:rFonts w:ascii="Trebuchet MS" w:hAnsi="Trebuchet MS"/>
                <w:bCs/>
                <w:sz w:val="21"/>
                <w:szCs w:val="21"/>
              </w:rPr>
              <w:t xml:space="preserve"> </w:t>
            </w:r>
          </w:p>
        </w:tc>
      </w:tr>
      <w:tr w:rsidR="00EA4358" w:rsidRPr="0041142B" w14:paraId="08D9D2F1" w14:textId="77777777" w:rsidTr="00ED5D26">
        <w:trPr>
          <w:trHeight w:val="248"/>
          <w:jc w:val="center"/>
        </w:trPr>
        <w:tc>
          <w:tcPr>
            <w:tcW w:w="969" w:type="pct"/>
            <w:vAlign w:val="center"/>
          </w:tcPr>
          <w:p w14:paraId="34ECCC48" w14:textId="103F3C7F" w:rsidR="00EA4358" w:rsidRPr="0041142B" w:rsidRDefault="00C5624F" w:rsidP="004746F2">
            <w:pPr>
              <w:snapToGrid w:val="0"/>
              <w:spacing w:line="276" w:lineRule="auto"/>
              <w:jc w:val="center"/>
              <w:rPr>
                <w:rFonts w:ascii="Trebuchet MS" w:hAnsi="Trebuchet MS"/>
                <w:b/>
                <w:sz w:val="21"/>
                <w:szCs w:val="21"/>
              </w:rPr>
            </w:pPr>
            <w:r w:rsidRPr="00C5624F">
              <w:rPr>
                <w:rFonts w:ascii="Trebuchet MS" w:hAnsi="Trebuchet MS"/>
                <w:b/>
                <w:sz w:val="21"/>
                <w:szCs w:val="21"/>
              </w:rPr>
              <w:lastRenderedPageBreak/>
              <w:t>Erika Cecilia Ruvalcaba Corral</w:t>
            </w:r>
          </w:p>
        </w:tc>
        <w:tc>
          <w:tcPr>
            <w:tcW w:w="4031" w:type="pct"/>
            <w:gridSpan w:val="3"/>
            <w:vAlign w:val="center"/>
          </w:tcPr>
          <w:p w14:paraId="7B65BB92" w14:textId="79A41204" w:rsidR="00EA4358" w:rsidRPr="0041142B" w:rsidRDefault="00C5624F" w:rsidP="004746F2">
            <w:pPr>
              <w:snapToGrid w:val="0"/>
              <w:spacing w:line="276" w:lineRule="auto"/>
              <w:jc w:val="both"/>
              <w:rPr>
                <w:rFonts w:ascii="Trebuchet MS" w:hAnsi="Trebuchet MS"/>
                <w:bCs/>
                <w:sz w:val="21"/>
                <w:szCs w:val="21"/>
              </w:rPr>
            </w:pPr>
            <w:r>
              <w:rPr>
                <w:rFonts w:ascii="Trebuchet MS" w:hAnsi="Trebuchet MS"/>
                <w:bCs/>
                <w:sz w:val="21"/>
                <w:szCs w:val="21"/>
              </w:rPr>
              <w:t>Expresa: “Muchas gracias consejero Miguel</w:t>
            </w:r>
            <w:r w:rsidR="004746F2">
              <w:rPr>
                <w:rFonts w:ascii="Trebuchet MS" w:hAnsi="Trebuchet MS"/>
                <w:bCs/>
                <w:sz w:val="21"/>
                <w:szCs w:val="21"/>
              </w:rPr>
              <w:t>. Alguien má</w:t>
            </w:r>
            <w:r>
              <w:rPr>
                <w:rFonts w:ascii="Trebuchet MS" w:hAnsi="Trebuchet MS"/>
                <w:bCs/>
                <w:sz w:val="21"/>
                <w:szCs w:val="21"/>
              </w:rPr>
              <w:t>s desea, si consejera Beatriz adelante.”</w:t>
            </w:r>
          </w:p>
        </w:tc>
      </w:tr>
      <w:tr w:rsidR="005B095E" w:rsidRPr="0041142B" w14:paraId="13A4C065" w14:textId="77777777" w:rsidTr="00ED5D26">
        <w:trPr>
          <w:trHeight w:val="248"/>
          <w:jc w:val="center"/>
        </w:trPr>
        <w:tc>
          <w:tcPr>
            <w:tcW w:w="969" w:type="pct"/>
            <w:vAlign w:val="center"/>
          </w:tcPr>
          <w:p w14:paraId="48231C92" w14:textId="403C69AD" w:rsidR="005B095E" w:rsidRDefault="004746F2" w:rsidP="004746F2">
            <w:pPr>
              <w:snapToGrid w:val="0"/>
              <w:spacing w:line="276" w:lineRule="auto"/>
              <w:jc w:val="center"/>
              <w:rPr>
                <w:rFonts w:ascii="Trebuchet MS" w:hAnsi="Trebuchet MS" w:cs="Arial"/>
                <w:b/>
                <w:sz w:val="21"/>
                <w:szCs w:val="21"/>
              </w:rPr>
            </w:pPr>
            <w:r>
              <w:rPr>
                <w:rFonts w:ascii="Trebuchet MS" w:hAnsi="Trebuchet MS" w:cs="Arial"/>
                <w:b/>
                <w:sz w:val="21"/>
                <w:szCs w:val="21"/>
              </w:rPr>
              <w:t xml:space="preserve">Griselda </w:t>
            </w:r>
            <w:r w:rsidR="00C5624F">
              <w:rPr>
                <w:rFonts w:ascii="Trebuchet MS" w:hAnsi="Trebuchet MS" w:cs="Arial"/>
                <w:b/>
                <w:sz w:val="21"/>
                <w:szCs w:val="21"/>
              </w:rPr>
              <w:t xml:space="preserve">Beatriz </w:t>
            </w:r>
            <w:r>
              <w:rPr>
                <w:rFonts w:ascii="Trebuchet MS" w:hAnsi="Trebuchet MS" w:cs="Arial"/>
                <w:b/>
                <w:sz w:val="21"/>
                <w:szCs w:val="21"/>
              </w:rPr>
              <w:t>Rangel Juárez</w:t>
            </w:r>
          </w:p>
        </w:tc>
        <w:tc>
          <w:tcPr>
            <w:tcW w:w="4031" w:type="pct"/>
            <w:gridSpan w:val="3"/>
            <w:vAlign w:val="center"/>
          </w:tcPr>
          <w:p w14:paraId="060BF438" w14:textId="2CEB2DD1" w:rsidR="007327B4" w:rsidRDefault="00C5624F" w:rsidP="007D4883">
            <w:pPr>
              <w:snapToGrid w:val="0"/>
              <w:spacing w:line="276" w:lineRule="auto"/>
              <w:jc w:val="both"/>
              <w:rPr>
                <w:rFonts w:ascii="Trebuchet MS" w:hAnsi="Trebuchet MS"/>
                <w:bCs/>
                <w:sz w:val="21"/>
                <w:szCs w:val="21"/>
              </w:rPr>
            </w:pPr>
            <w:r>
              <w:rPr>
                <w:rFonts w:ascii="Trebuchet MS" w:hAnsi="Trebuchet MS"/>
                <w:bCs/>
                <w:sz w:val="21"/>
                <w:szCs w:val="21"/>
              </w:rPr>
              <w:t>Manifiesta: “</w:t>
            </w:r>
            <w:r w:rsidR="00272D58">
              <w:rPr>
                <w:rFonts w:ascii="Trebuchet MS" w:hAnsi="Trebuchet MS"/>
                <w:bCs/>
                <w:sz w:val="21"/>
                <w:szCs w:val="21"/>
              </w:rPr>
              <w:t>Muy buenas tardes a todas y todos</w:t>
            </w:r>
            <w:r w:rsidR="00E446D3">
              <w:rPr>
                <w:rFonts w:ascii="Trebuchet MS" w:hAnsi="Trebuchet MS"/>
                <w:bCs/>
                <w:sz w:val="21"/>
                <w:szCs w:val="21"/>
              </w:rPr>
              <w:t>. P</w:t>
            </w:r>
            <w:r w:rsidR="00272D58">
              <w:rPr>
                <w:rFonts w:ascii="Trebuchet MS" w:hAnsi="Trebuchet MS"/>
                <w:bCs/>
                <w:sz w:val="21"/>
                <w:szCs w:val="21"/>
              </w:rPr>
              <w:t xml:space="preserve">ues he escuchado con mucha atención el informe de actividades </w:t>
            </w:r>
            <w:r w:rsidR="00E446D3">
              <w:rPr>
                <w:rFonts w:ascii="Trebuchet MS" w:hAnsi="Trebuchet MS"/>
                <w:bCs/>
                <w:sz w:val="21"/>
                <w:szCs w:val="21"/>
              </w:rPr>
              <w:t>que nos rinde la titular de la D</w:t>
            </w:r>
            <w:r w:rsidR="00272D58">
              <w:rPr>
                <w:rFonts w:ascii="Trebuchet MS" w:hAnsi="Trebuchet MS"/>
                <w:bCs/>
                <w:sz w:val="21"/>
                <w:szCs w:val="21"/>
              </w:rPr>
              <w:t xml:space="preserve">irección de </w:t>
            </w:r>
            <w:r w:rsidR="00E446D3">
              <w:rPr>
                <w:rFonts w:ascii="Trebuchet MS" w:hAnsi="Trebuchet MS"/>
                <w:bCs/>
                <w:sz w:val="21"/>
                <w:szCs w:val="21"/>
              </w:rPr>
              <w:t>I</w:t>
            </w:r>
            <w:r w:rsidR="00272D58">
              <w:rPr>
                <w:rFonts w:ascii="Trebuchet MS" w:hAnsi="Trebuchet MS"/>
                <w:bCs/>
                <w:sz w:val="21"/>
                <w:szCs w:val="21"/>
              </w:rPr>
              <w:t xml:space="preserve">gualdad de </w:t>
            </w:r>
            <w:r w:rsidR="00E446D3">
              <w:rPr>
                <w:rFonts w:ascii="Trebuchet MS" w:hAnsi="Trebuchet MS"/>
                <w:bCs/>
                <w:sz w:val="21"/>
                <w:szCs w:val="21"/>
              </w:rPr>
              <w:t>G</w:t>
            </w:r>
            <w:r w:rsidR="00272D58">
              <w:rPr>
                <w:rFonts w:ascii="Trebuchet MS" w:hAnsi="Trebuchet MS"/>
                <w:bCs/>
                <w:sz w:val="21"/>
                <w:szCs w:val="21"/>
              </w:rPr>
              <w:t xml:space="preserve">énero y </w:t>
            </w:r>
            <w:r w:rsidR="00E446D3">
              <w:rPr>
                <w:rFonts w:ascii="Trebuchet MS" w:hAnsi="Trebuchet MS"/>
                <w:bCs/>
                <w:sz w:val="21"/>
                <w:szCs w:val="21"/>
              </w:rPr>
              <w:t>N</w:t>
            </w:r>
            <w:r w:rsidR="00272D58">
              <w:rPr>
                <w:rFonts w:ascii="Trebuchet MS" w:hAnsi="Trebuchet MS"/>
                <w:bCs/>
                <w:sz w:val="21"/>
                <w:szCs w:val="21"/>
              </w:rPr>
              <w:t xml:space="preserve">o </w:t>
            </w:r>
            <w:r w:rsidR="00E446D3">
              <w:rPr>
                <w:rFonts w:ascii="Trebuchet MS" w:hAnsi="Trebuchet MS"/>
                <w:bCs/>
                <w:sz w:val="21"/>
                <w:szCs w:val="21"/>
              </w:rPr>
              <w:t>D</w:t>
            </w:r>
            <w:r w:rsidR="00272D58">
              <w:rPr>
                <w:rFonts w:ascii="Trebuchet MS" w:hAnsi="Trebuchet MS"/>
                <w:bCs/>
                <w:sz w:val="21"/>
                <w:szCs w:val="21"/>
              </w:rPr>
              <w:t>iscriminación y</w:t>
            </w:r>
            <w:r w:rsidR="00E446D3">
              <w:rPr>
                <w:rFonts w:ascii="Trebuchet MS" w:hAnsi="Trebuchet MS"/>
                <w:bCs/>
                <w:sz w:val="21"/>
                <w:szCs w:val="21"/>
              </w:rPr>
              <w:t>,</w:t>
            </w:r>
            <w:r w:rsidR="00272D58">
              <w:rPr>
                <w:rFonts w:ascii="Trebuchet MS" w:hAnsi="Trebuchet MS"/>
                <w:bCs/>
                <w:sz w:val="21"/>
                <w:szCs w:val="21"/>
              </w:rPr>
              <w:t xml:space="preserve"> yo qu</w:t>
            </w:r>
            <w:r w:rsidR="000137D7">
              <w:rPr>
                <w:rFonts w:ascii="Trebuchet MS" w:hAnsi="Trebuchet MS"/>
                <w:bCs/>
                <w:sz w:val="21"/>
                <w:szCs w:val="21"/>
              </w:rPr>
              <w:t>isier</w:t>
            </w:r>
            <w:r w:rsidR="00272D58">
              <w:rPr>
                <w:rFonts w:ascii="Trebuchet MS" w:hAnsi="Trebuchet MS"/>
                <w:bCs/>
                <w:sz w:val="21"/>
                <w:szCs w:val="21"/>
              </w:rPr>
              <w:t xml:space="preserve">a referirme </w:t>
            </w:r>
            <w:r w:rsidR="000137D7">
              <w:rPr>
                <w:rFonts w:ascii="Trebuchet MS" w:hAnsi="Trebuchet MS"/>
                <w:bCs/>
                <w:sz w:val="21"/>
                <w:szCs w:val="21"/>
              </w:rPr>
              <w:t xml:space="preserve"> igualmente a algunos aspectos</w:t>
            </w:r>
            <w:r w:rsidR="00E446D3">
              <w:rPr>
                <w:rFonts w:ascii="Trebuchet MS" w:hAnsi="Trebuchet MS"/>
                <w:bCs/>
                <w:sz w:val="21"/>
                <w:szCs w:val="21"/>
              </w:rPr>
              <w:t>,</w:t>
            </w:r>
            <w:r w:rsidR="000137D7">
              <w:rPr>
                <w:rFonts w:ascii="Trebuchet MS" w:hAnsi="Trebuchet MS"/>
                <w:bCs/>
                <w:sz w:val="21"/>
                <w:szCs w:val="21"/>
              </w:rPr>
              <w:t xml:space="preserve"> pero antes quisiera pronunciarme a favor de que se elabore y se apruebe</w:t>
            </w:r>
            <w:r w:rsidR="00E446D3">
              <w:rPr>
                <w:rFonts w:ascii="Trebuchet MS" w:hAnsi="Trebuchet MS"/>
                <w:bCs/>
                <w:sz w:val="21"/>
                <w:szCs w:val="21"/>
              </w:rPr>
              <w:t>,</w:t>
            </w:r>
            <w:r w:rsidR="000137D7">
              <w:rPr>
                <w:rFonts w:ascii="Trebuchet MS" w:hAnsi="Trebuchet MS"/>
                <w:bCs/>
                <w:sz w:val="21"/>
                <w:szCs w:val="21"/>
              </w:rPr>
              <w:t xml:space="preserve"> a la brevedad</w:t>
            </w:r>
            <w:r w:rsidR="00E446D3">
              <w:rPr>
                <w:rFonts w:ascii="Trebuchet MS" w:hAnsi="Trebuchet MS"/>
                <w:bCs/>
                <w:sz w:val="21"/>
                <w:szCs w:val="21"/>
              </w:rPr>
              <w:t>,</w:t>
            </w:r>
            <w:r w:rsidR="000137D7">
              <w:rPr>
                <w:rFonts w:ascii="Trebuchet MS" w:hAnsi="Trebuchet MS"/>
                <w:bCs/>
                <w:sz w:val="21"/>
                <w:szCs w:val="21"/>
              </w:rPr>
              <w:t xml:space="preserve"> este protocolo para la </w:t>
            </w:r>
            <w:r w:rsidR="00E446D3">
              <w:rPr>
                <w:rFonts w:ascii="Trebuchet MS" w:hAnsi="Trebuchet MS"/>
                <w:bCs/>
                <w:sz w:val="21"/>
                <w:szCs w:val="21"/>
              </w:rPr>
              <w:t>atenc</w:t>
            </w:r>
            <w:r w:rsidR="000137D7">
              <w:rPr>
                <w:rFonts w:ascii="Trebuchet MS" w:hAnsi="Trebuchet MS"/>
                <w:bCs/>
                <w:sz w:val="21"/>
                <w:szCs w:val="21"/>
              </w:rPr>
              <w:t>ión del acoso en todas sus formas en contra de las mujeres y</w:t>
            </w:r>
            <w:r w:rsidR="00E446D3">
              <w:rPr>
                <w:rFonts w:ascii="Trebuchet MS" w:hAnsi="Trebuchet MS"/>
                <w:bCs/>
                <w:sz w:val="21"/>
                <w:szCs w:val="21"/>
              </w:rPr>
              <w:t>,</w:t>
            </w:r>
            <w:r w:rsidR="000137D7">
              <w:rPr>
                <w:rFonts w:ascii="Trebuchet MS" w:hAnsi="Trebuchet MS"/>
                <w:bCs/>
                <w:sz w:val="21"/>
                <w:szCs w:val="21"/>
              </w:rPr>
              <w:t xml:space="preserve"> además</w:t>
            </w:r>
            <w:r w:rsidR="00E446D3">
              <w:rPr>
                <w:rFonts w:ascii="Trebuchet MS" w:hAnsi="Trebuchet MS"/>
                <w:bCs/>
                <w:sz w:val="21"/>
                <w:szCs w:val="21"/>
              </w:rPr>
              <w:t>,</w:t>
            </w:r>
            <w:r w:rsidR="000137D7">
              <w:rPr>
                <w:rFonts w:ascii="Trebuchet MS" w:hAnsi="Trebuchet MS"/>
                <w:bCs/>
                <w:sz w:val="21"/>
                <w:szCs w:val="21"/>
              </w:rPr>
              <w:t xml:space="preserve"> sugeriría y me gustaría dado </w:t>
            </w:r>
            <w:r w:rsidR="00E446D3">
              <w:rPr>
                <w:rFonts w:ascii="Trebuchet MS" w:hAnsi="Trebuchet MS"/>
                <w:bCs/>
                <w:sz w:val="21"/>
                <w:szCs w:val="21"/>
              </w:rPr>
              <w:t xml:space="preserve">que </w:t>
            </w:r>
            <w:r w:rsidR="000137D7">
              <w:rPr>
                <w:rFonts w:ascii="Trebuchet MS" w:hAnsi="Trebuchet MS"/>
                <w:bCs/>
                <w:sz w:val="21"/>
                <w:szCs w:val="21"/>
              </w:rPr>
              <w:t>el consejero Mi</w:t>
            </w:r>
            <w:r w:rsidR="00E446D3">
              <w:rPr>
                <w:rFonts w:ascii="Trebuchet MS" w:hAnsi="Trebuchet MS"/>
                <w:bCs/>
                <w:sz w:val="21"/>
                <w:szCs w:val="21"/>
              </w:rPr>
              <w:t>guel y la consejera Brenda Serafí</w:t>
            </w:r>
            <w:r w:rsidR="000137D7">
              <w:rPr>
                <w:rFonts w:ascii="Trebuchet MS" w:hAnsi="Trebuchet MS"/>
                <w:bCs/>
                <w:sz w:val="21"/>
                <w:szCs w:val="21"/>
              </w:rPr>
              <w:t>n</w:t>
            </w:r>
            <w:r w:rsidR="00E446D3">
              <w:rPr>
                <w:rFonts w:ascii="Trebuchet MS" w:hAnsi="Trebuchet MS"/>
                <w:bCs/>
                <w:sz w:val="21"/>
                <w:szCs w:val="21"/>
              </w:rPr>
              <w:t>,</w:t>
            </w:r>
            <w:r w:rsidR="000137D7">
              <w:rPr>
                <w:rFonts w:ascii="Trebuchet MS" w:hAnsi="Trebuchet MS"/>
                <w:bCs/>
                <w:sz w:val="21"/>
                <w:szCs w:val="21"/>
              </w:rPr>
              <w:t xml:space="preserve"> tuvieron contacto con la asociación que vino de </w:t>
            </w:r>
            <w:r w:rsidR="00E446D3">
              <w:rPr>
                <w:rFonts w:ascii="Trebuchet MS" w:hAnsi="Trebuchet MS"/>
                <w:bCs/>
                <w:sz w:val="21"/>
                <w:szCs w:val="21"/>
              </w:rPr>
              <w:t>esta denominada “Vida sin acoso,</w:t>
            </w:r>
            <w:r w:rsidR="000137D7">
              <w:rPr>
                <w:rFonts w:ascii="Trebuchet MS" w:hAnsi="Trebuchet MS"/>
                <w:bCs/>
                <w:sz w:val="21"/>
                <w:szCs w:val="21"/>
              </w:rPr>
              <w:t xml:space="preserve"> </w:t>
            </w:r>
            <w:r w:rsidR="00E446D3" w:rsidRPr="00E446D3">
              <w:rPr>
                <w:rFonts w:ascii="Trebuchet MS" w:hAnsi="Trebuchet MS"/>
                <w:bCs/>
                <w:sz w:val="21"/>
                <w:szCs w:val="21"/>
              </w:rPr>
              <w:t>A</w:t>
            </w:r>
            <w:r w:rsidR="000137D7" w:rsidRPr="00E446D3">
              <w:rPr>
                <w:rFonts w:ascii="Trebuchet MS" w:hAnsi="Trebuchet MS"/>
                <w:bCs/>
                <w:sz w:val="21"/>
                <w:szCs w:val="21"/>
              </w:rPr>
              <w:t>dagio</w:t>
            </w:r>
            <w:r w:rsidR="00E446D3">
              <w:rPr>
                <w:rFonts w:ascii="Trebuchet MS" w:hAnsi="Trebuchet MS"/>
                <w:bCs/>
                <w:sz w:val="21"/>
                <w:szCs w:val="21"/>
              </w:rPr>
              <w:t>”</w:t>
            </w:r>
            <w:r w:rsidR="000137D7" w:rsidRPr="00E446D3">
              <w:rPr>
                <w:rFonts w:ascii="Trebuchet MS" w:hAnsi="Trebuchet MS"/>
                <w:bCs/>
                <w:sz w:val="21"/>
                <w:szCs w:val="21"/>
              </w:rPr>
              <w:t>,</w:t>
            </w:r>
            <w:r w:rsidR="000137D7">
              <w:rPr>
                <w:rFonts w:ascii="Trebuchet MS" w:hAnsi="Trebuchet MS"/>
                <w:bCs/>
                <w:sz w:val="21"/>
                <w:szCs w:val="21"/>
              </w:rPr>
              <w:t xml:space="preserve"> proponer un proyecto en que pudiéramos </w:t>
            </w:r>
            <w:r w:rsidR="00E446D3">
              <w:rPr>
                <w:rFonts w:ascii="Trebuchet MS" w:hAnsi="Trebuchet MS"/>
                <w:bCs/>
                <w:sz w:val="21"/>
                <w:szCs w:val="21"/>
              </w:rPr>
              <w:t xml:space="preserve">hacer </w:t>
            </w:r>
            <w:r w:rsidR="000137D7">
              <w:rPr>
                <w:rFonts w:ascii="Trebuchet MS" w:hAnsi="Trebuchet MS"/>
                <w:bCs/>
                <w:sz w:val="21"/>
                <w:szCs w:val="21"/>
              </w:rPr>
              <w:t xml:space="preserve">también una muestra de casos de violencia política de </w:t>
            </w:r>
            <w:r w:rsidR="004021E8">
              <w:rPr>
                <w:rFonts w:ascii="Trebuchet MS" w:hAnsi="Trebuchet MS"/>
                <w:bCs/>
                <w:sz w:val="21"/>
                <w:szCs w:val="21"/>
              </w:rPr>
              <w:t>género</w:t>
            </w:r>
            <w:r w:rsidR="000137D7">
              <w:rPr>
                <w:rFonts w:ascii="Trebuchet MS" w:hAnsi="Trebuchet MS"/>
                <w:bCs/>
                <w:sz w:val="21"/>
                <w:szCs w:val="21"/>
              </w:rPr>
              <w:t>, de acoso en el caso de las mujeres en la vida política</w:t>
            </w:r>
            <w:r w:rsidR="00E446D3">
              <w:rPr>
                <w:rFonts w:ascii="Trebuchet MS" w:hAnsi="Trebuchet MS"/>
                <w:bCs/>
                <w:sz w:val="21"/>
                <w:szCs w:val="21"/>
              </w:rPr>
              <w:t>. Esto má</w:t>
            </w:r>
            <w:r w:rsidR="004021E8">
              <w:rPr>
                <w:rFonts w:ascii="Trebuchet MS" w:hAnsi="Trebuchet MS"/>
                <w:bCs/>
                <w:sz w:val="21"/>
                <w:szCs w:val="21"/>
              </w:rPr>
              <w:t>s bien</w:t>
            </w:r>
            <w:r w:rsidR="00E446D3">
              <w:rPr>
                <w:rFonts w:ascii="Trebuchet MS" w:hAnsi="Trebuchet MS"/>
                <w:bCs/>
                <w:sz w:val="21"/>
                <w:szCs w:val="21"/>
              </w:rPr>
              <w:t>,</w:t>
            </w:r>
            <w:r w:rsidR="004021E8">
              <w:rPr>
                <w:rFonts w:ascii="Trebuchet MS" w:hAnsi="Trebuchet MS"/>
                <w:bCs/>
                <w:sz w:val="21"/>
                <w:szCs w:val="21"/>
              </w:rPr>
              <w:t xml:space="preserve"> con un propósito hacia afuera</w:t>
            </w:r>
            <w:r w:rsidR="00E446D3">
              <w:rPr>
                <w:rFonts w:ascii="Trebuchet MS" w:hAnsi="Trebuchet MS"/>
                <w:bCs/>
                <w:sz w:val="21"/>
                <w:szCs w:val="21"/>
              </w:rPr>
              <w:t>,</w:t>
            </w:r>
            <w:r w:rsidR="004021E8">
              <w:rPr>
                <w:rFonts w:ascii="Trebuchet MS" w:hAnsi="Trebuchet MS"/>
                <w:bCs/>
                <w:sz w:val="21"/>
                <w:szCs w:val="21"/>
              </w:rPr>
              <w:t xml:space="preserve"> que tuviera un carácter pedagógico para las instituciones que están vinculadas a estos temas</w:t>
            </w:r>
            <w:r w:rsidR="00E446D3">
              <w:rPr>
                <w:rFonts w:ascii="Trebuchet MS" w:hAnsi="Trebuchet MS"/>
                <w:bCs/>
                <w:sz w:val="21"/>
                <w:szCs w:val="21"/>
              </w:rPr>
              <w:t>,</w:t>
            </w:r>
            <w:r w:rsidR="004021E8">
              <w:rPr>
                <w:rFonts w:ascii="Trebuchet MS" w:hAnsi="Trebuchet MS"/>
                <w:bCs/>
                <w:sz w:val="21"/>
                <w:szCs w:val="21"/>
              </w:rPr>
              <w:t xml:space="preserve"> entre otros igualmente los partidos políticos</w:t>
            </w:r>
            <w:r w:rsidR="00E446D3">
              <w:rPr>
                <w:rFonts w:ascii="Trebuchet MS" w:hAnsi="Trebuchet MS"/>
                <w:bCs/>
                <w:sz w:val="21"/>
                <w:szCs w:val="21"/>
              </w:rPr>
              <w:t>,</w:t>
            </w:r>
            <w:r w:rsidR="004021E8">
              <w:rPr>
                <w:rFonts w:ascii="Trebuchet MS" w:hAnsi="Trebuchet MS"/>
                <w:bCs/>
                <w:sz w:val="21"/>
                <w:szCs w:val="21"/>
              </w:rPr>
              <w:t xml:space="preserve"> creo que para ellos también sería muy útil esta herramienta</w:t>
            </w:r>
            <w:r w:rsidR="00E446D3">
              <w:rPr>
                <w:rFonts w:ascii="Trebuchet MS" w:hAnsi="Trebuchet MS"/>
                <w:bCs/>
                <w:sz w:val="21"/>
                <w:szCs w:val="21"/>
              </w:rPr>
              <w:t xml:space="preserve"> pues</w:t>
            </w:r>
            <w:r w:rsidR="004021E8">
              <w:rPr>
                <w:rFonts w:ascii="Trebuchet MS" w:hAnsi="Trebuchet MS"/>
                <w:bCs/>
                <w:sz w:val="21"/>
                <w:szCs w:val="21"/>
              </w:rPr>
              <w:t xml:space="preserve"> para que también las mujeres se empoderen y participen dado que</w:t>
            </w:r>
            <w:r w:rsidR="00E446D3">
              <w:rPr>
                <w:rFonts w:ascii="Trebuchet MS" w:hAnsi="Trebuchet MS"/>
                <w:bCs/>
                <w:sz w:val="21"/>
                <w:szCs w:val="21"/>
              </w:rPr>
              <w:t>,</w:t>
            </w:r>
            <w:r w:rsidR="004021E8">
              <w:rPr>
                <w:rFonts w:ascii="Trebuchet MS" w:hAnsi="Trebuchet MS"/>
                <w:bCs/>
                <w:sz w:val="21"/>
                <w:szCs w:val="21"/>
              </w:rPr>
              <w:t xml:space="preserve"> como nos han reportado en algunos </w:t>
            </w:r>
            <w:r w:rsidR="00E446D3">
              <w:rPr>
                <w:rFonts w:ascii="Trebuchet MS" w:hAnsi="Trebuchet MS"/>
                <w:bCs/>
                <w:sz w:val="21"/>
                <w:szCs w:val="21"/>
              </w:rPr>
              <w:t xml:space="preserve">de los </w:t>
            </w:r>
            <w:r w:rsidR="004021E8">
              <w:rPr>
                <w:rFonts w:ascii="Trebuchet MS" w:hAnsi="Trebuchet MS"/>
                <w:bCs/>
                <w:sz w:val="21"/>
                <w:szCs w:val="21"/>
              </w:rPr>
              <w:t>municipios del estado</w:t>
            </w:r>
            <w:r w:rsidR="00E446D3">
              <w:rPr>
                <w:rFonts w:ascii="Trebuchet MS" w:hAnsi="Trebuchet MS"/>
                <w:bCs/>
                <w:sz w:val="21"/>
                <w:szCs w:val="21"/>
              </w:rPr>
              <w:t>,</w:t>
            </w:r>
            <w:r w:rsidR="004021E8">
              <w:rPr>
                <w:rFonts w:ascii="Trebuchet MS" w:hAnsi="Trebuchet MS"/>
                <w:bCs/>
                <w:sz w:val="21"/>
                <w:szCs w:val="21"/>
              </w:rPr>
              <w:t xml:space="preserve"> no es el caso de la zona metropolitana</w:t>
            </w:r>
            <w:r w:rsidR="00E446D3">
              <w:rPr>
                <w:rFonts w:ascii="Trebuchet MS" w:hAnsi="Trebuchet MS"/>
                <w:bCs/>
                <w:sz w:val="21"/>
                <w:szCs w:val="21"/>
              </w:rPr>
              <w:t>,</w:t>
            </w:r>
            <w:r w:rsidR="004021E8">
              <w:rPr>
                <w:rFonts w:ascii="Trebuchet MS" w:hAnsi="Trebuchet MS"/>
                <w:bCs/>
                <w:sz w:val="21"/>
                <w:szCs w:val="21"/>
              </w:rPr>
              <w:t xml:space="preserve"> pero ahí todavía hay reductos muy fuertes de patriarcado que forman obstáculos o techos de cemento para la participación política de las mujeres y esto</w:t>
            </w:r>
            <w:r w:rsidR="00E446D3">
              <w:rPr>
                <w:rFonts w:ascii="Trebuchet MS" w:hAnsi="Trebuchet MS"/>
                <w:bCs/>
                <w:sz w:val="21"/>
                <w:szCs w:val="21"/>
              </w:rPr>
              <w:t>, creo que</w:t>
            </w:r>
            <w:r w:rsidR="004021E8">
              <w:rPr>
                <w:rFonts w:ascii="Trebuchet MS" w:hAnsi="Trebuchet MS"/>
                <w:bCs/>
                <w:sz w:val="21"/>
                <w:szCs w:val="21"/>
              </w:rPr>
              <w:t xml:space="preserve"> podría contribuir</w:t>
            </w:r>
            <w:r w:rsidR="00E4387A">
              <w:rPr>
                <w:rFonts w:ascii="Trebuchet MS" w:hAnsi="Trebuchet MS"/>
                <w:bCs/>
                <w:sz w:val="21"/>
                <w:szCs w:val="21"/>
              </w:rPr>
              <w:t>,</w:t>
            </w:r>
            <w:r w:rsidR="004021E8">
              <w:rPr>
                <w:rFonts w:ascii="Trebuchet MS" w:hAnsi="Trebuchet MS"/>
                <w:bCs/>
                <w:sz w:val="21"/>
                <w:szCs w:val="21"/>
              </w:rPr>
              <w:t xml:space="preserve"> desde luego</w:t>
            </w:r>
            <w:r w:rsidR="00E4387A">
              <w:rPr>
                <w:rFonts w:ascii="Trebuchet MS" w:hAnsi="Trebuchet MS"/>
                <w:bCs/>
                <w:sz w:val="21"/>
                <w:szCs w:val="21"/>
              </w:rPr>
              <w:t>,</w:t>
            </w:r>
            <w:r w:rsidR="004021E8">
              <w:rPr>
                <w:rFonts w:ascii="Trebuchet MS" w:hAnsi="Trebuchet MS"/>
                <w:bCs/>
                <w:sz w:val="21"/>
                <w:szCs w:val="21"/>
              </w:rPr>
              <w:t xml:space="preserve"> tendríamos la posibilidad</w:t>
            </w:r>
            <w:r w:rsidR="00E4387A">
              <w:rPr>
                <w:rFonts w:ascii="Trebuchet MS" w:hAnsi="Trebuchet MS"/>
                <w:bCs/>
                <w:sz w:val="21"/>
                <w:szCs w:val="21"/>
              </w:rPr>
              <w:t>,</w:t>
            </w:r>
            <w:r w:rsidR="004021E8">
              <w:rPr>
                <w:rFonts w:ascii="Trebuchet MS" w:hAnsi="Trebuchet MS"/>
                <w:bCs/>
                <w:sz w:val="21"/>
                <w:szCs w:val="21"/>
              </w:rPr>
              <w:t xml:space="preserve"> si así fuera</w:t>
            </w:r>
            <w:r w:rsidR="00E4387A">
              <w:rPr>
                <w:rFonts w:ascii="Trebuchet MS" w:hAnsi="Trebuchet MS"/>
                <w:bCs/>
                <w:sz w:val="21"/>
                <w:szCs w:val="21"/>
              </w:rPr>
              <w:t>, pues</w:t>
            </w:r>
            <w:r w:rsidR="004021E8">
              <w:rPr>
                <w:rFonts w:ascii="Trebuchet MS" w:hAnsi="Trebuchet MS"/>
                <w:bCs/>
                <w:sz w:val="21"/>
                <w:szCs w:val="21"/>
              </w:rPr>
              <w:t xml:space="preserve"> de co</w:t>
            </w:r>
            <w:r w:rsidR="005976BF">
              <w:rPr>
                <w:rFonts w:ascii="Trebuchet MS" w:hAnsi="Trebuchet MS"/>
                <w:bCs/>
                <w:sz w:val="21"/>
                <w:szCs w:val="21"/>
              </w:rPr>
              <w:t xml:space="preserve">mpartir </w:t>
            </w:r>
            <w:r w:rsidR="00E4387A">
              <w:rPr>
                <w:rFonts w:ascii="Trebuchet MS" w:hAnsi="Trebuchet MS"/>
                <w:bCs/>
                <w:sz w:val="21"/>
                <w:szCs w:val="21"/>
              </w:rPr>
              <w:t xml:space="preserve">estos materiales, </w:t>
            </w:r>
            <w:r w:rsidR="004021E8">
              <w:rPr>
                <w:rFonts w:ascii="Trebuchet MS" w:hAnsi="Trebuchet MS"/>
                <w:bCs/>
                <w:sz w:val="21"/>
                <w:szCs w:val="21"/>
              </w:rPr>
              <w:t>estas propuestas con los propios partidos políticos</w:t>
            </w:r>
            <w:r w:rsidR="005976BF">
              <w:rPr>
                <w:rFonts w:ascii="Trebuchet MS" w:hAnsi="Trebuchet MS"/>
                <w:bCs/>
                <w:sz w:val="21"/>
                <w:szCs w:val="21"/>
              </w:rPr>
              <w:t>,</w:t>
            </w:r>
            <w:r w:rsidR="004021E8">
              <w:rPr>
                <w:rFonts w:ascii="Trebuchet MS" w:hAnsi="Trebuchet MS"/>
                <w:bCs/>
                <w:sz w:val="21"/>
                <w:szCs w:val="21"/>
              </w:rPr>
              <w:t xml:space="preserve"> si nos lo permiten y</w:t>
            </w:r>
            <w:r w:rsidR="00E4387A">
              <w:rPr>
                <w:rFonts w:ascii="Trebuchet MS" w:hAnsi="Trebuchet MS"/>
                <w:bCs/>
                <w:sz w:val="21"/>
                <w:szCs w:val="21"/>
              </w:rPr>
              <w:t>,</w:t>
            </w:r>
            <w:r w:rsidR="004021E8">
              <w:rPr>
                <w:rFonts w:ascii="Trebuchet MS" w:hAnsi="Trebuchet MS"/>
                <w:bCs/>
                <w:sz w:val="21"/>
                <w:szCs w:val="21"/>
              </w:rPr>
              <w:t xml:space="preserve"> bueno ese podría ser como un proyecto que pudiera ser útil para trabajar estos temas</w:t>
            </w:r>
            <w:r w:rsidR="00E4387A">
              <w:rPr>
                <w:rFonts w:ascii="Trebuchet MS" w:hAnsi="Trebuchet MS"/>
                <w:bCs/>
                <w:sz w:val="21"/>
                <w:szCs w:val="21"/>
              </w:rPr>
              <w:t>,</w:t>
            </w:r>
            <w:r w:rsidR="004021E8">
              <w:rPr>
                <w:rFonts w:ascii="Trebuchet MS" w:hAnsi="Trebuchet MS"/>
                <w:bCs/>
                <w:sz w:val="21"/>
                <w:szCs w:val="21"/>
              </w:rPr>
              <w:t xml:space="preserve"> con este otro enfoque dada la orientación de nuestra institució</w:t>
            </w:r>
            <w:r w:rsidR="00E4387A">
              <w:rPr>
                <w:rFonts w:ascii="Trebuchet MS" w:hAnsi="Trebuchet MS"/>
                <w:bCs/>
                <w:sz w:val="21"/>
                <w:szCs w:val="21"/>
              </w:rPr>
              <w:t>n que son los temas electorales</w:t>
            </w:r>
            <w:r w:rsidR="005976BF">
              <w:rPr>
                <w:rFonts w:ascii="Trebuchet MS" w:hAnsi="Trebuchet MS"/>
                <w:bCs/>
                <w:sz w:val="21"/>
                <w:szCs w:val="21"/>
              </w:rPr>
              <w:t>, pero m</w:t>
            </w:r>
            <w:r w:rsidR="004021E8">
              <w:rPr>
                <w:rFonts w:ascii="Trebuchet MS" w:hAnsi="Trebuchet MS"/>
                <w:bCs/>
                <w:sz w:val="21"/>
                <w:szCs w:val="21"/>
              </w:rPr>
              <w:t>e parece que el esfuerzo fue muy importante</w:t>
            </w:r>
            <w:r w:rsidR="00E4387A">
              <w:rPr>
                <w:rFonts w:ascii="Trebuchet MS" w:hAnsi="Trebuchet MS"/>
                <w:bCs/>
                <w:sz w:val="21"/>
                <w:szCs w:val="21"/>
              </w:rPr>
              <w:t>,</w:t>
            </w:r>
            <w:r w:rsidR="004021E8">
              <w:rPr>
                <w:rFonts w:ascii="Trebuchet MS" w:hAnsi="Trebuchet MS"/>
                <w:bCs/>
                <w:sz w:val="21"/>
                <w:szCs w:val="21"/>
              </w:rPr>
              <w:t xml:space="preserve"> si se logró una sensibilización y celebro mucho esta propuesta y creo que hay</w:t>
            </w:r>
            <w:r w:rsidR="00E4387A">
              <w:rPr>
                <w:rFonts w:ascii="Trebuchet MS" w:hAnsi="Trebuchet MS"/>
                <w:bCs/>
                <w:sz w:val="21"/>
                <w:szCs w:val="21"/>
              </w:rPr>
              <w:t xml:space="preserve"> que trabajar en ello. P</w:t>
            </w:r>
            <w:r w:rsidR="004021E8">
              <w:rPr>
                <w:rFonts w:ascii="Trebuchet MS" w:hAnsi="Trebuchet MS"/>
                <w:bCs/>
                <w:sz w:val="21"/>
                <w:szCs w:val="21"/>
              </w:rPr>
              <w:t>or otro lado</w:t>
            </w:r>
            <w:r w:rsidR="00E4387A">
              <w:rPr>
                <w:rFonts w:ascii="Trebuchet MS" w:hAnsi="Trebuchet MS"/>
                <w:bCs/>
                <w:sz w:val="21"/>
                <w:szCs w:val="21"/>
              </w:rPr>
              <w:t>,</w:t>
            </w:r>
            <w:r w:rsidR="004021E8">
              <w:rPr>
                <w:rFonts w:ascii="Trebuchet MS" w:hAnsi="Trebuchet MS"/>
                <w:bCs/>
                <w:sz w:val="21"/>
                <w:szCs w:val="21"/>
              </w:rPr>
              <w:t xml:space="preserve"> yo quisiera señalar en r</w:t>
            </w:r>
            <w:r w:rsidR="00E4387A">
              <w:rPr>
                <w:rFonts w:ascii="Trebuchet MS" w:hAnsi="Trebuchet MS"/>
                <w:bCs/>
                <w:sz w:val="21"/>
                <w:szCs w:val="21"/>
              </w:rPr>
              <w:t>elación a lo que del informe</w:t>
            </w:r>
            <w:r w:rsidR="004021E8">
              <w:rPr>
                <w:rFonts w:ascii="Trebuchet MS" w:hAnsi="Trebuchet MS"/>
                <w:bCs/>
                <w:sz w:val="21"/>
                <w:szCs w:val="21"/>
              </w:rPr>
              <w:t xml:space="preserve"> </w:t>
            </w:r>
            <w:r w:rsidR="005976BF">
              <w:rPr>
                <w:rFonts w:ascii="Trebuchet MS" w:hAnsi="Trebuchet MS"/>
                <w:bCs/>
                <w:sz w:val="21"/>
                <w:szCs w:val="21"/>
              </w:rPr>
              <w:t xml:space="preserve">que </w:t>
            </w:r>
            <w:r w:rsidR="004021E8">
              <w:rPr>
                <w:rFonts w:ascii="Trebuchet MS" w:hAnsi="Trebuchet MS"/>
                <w:bCs/>
                <w:sz w:val="21"/>
                <w:szCs w:val="21"/>
              </w:rPr>
              <w:t>hemos recibido</w:t>
            </w:r>
            <w:r w:rsidR="00E4387A">
              <w:rPr>
                <w:rFonts w:ascii="Trebuchet MS" w:hAnsi="Trebuchet MS"/>
                <w:bCs/>
                <w:sz w:val="21"/>
                <w:szCs w:val="21"/>
              </w:rPr>
              <w:t>,</w:t>
            </w:r>
            <w:r w:rsidR="004021E8">
              <w:rPr>
                <w:rFonts w:ascii="Trebuchet MS" w:hAnsi="Trebuchet MS"/>
                <w:bCs/>
                <w:sz w:val="21"/>
                <w:szCs w:val="21"/>
              </w:rPr>
              <w:t xml:space="preserve"> la cuesti</w:t>
            </w:r>
            <w:r w:rsidR="005976BF">
              <w:rPr>
                <w:rFonts w:ascii="Trebuchet MS" w:hAnsi="Trebuchet MS"/>
                <w:bCs/>
                <w:sz w:val="21"/>
                <w:szCs w:val="21"/>
              </w:rPr>
              <w:t>ón que menciona la titular del Observatorio, el O</w:t>
            </w:r>
            <w:r w:rsidR="004021E8">
              <w:rPr>
                <w:rFonts w:ascii="Trebuchet MS" w:hAnsi="Trebuchet MS"/>
                <w:bCs/>
                <w:sz w:val="21"/>
                <w:szCs w:val="21"/>
              </w:rPr>
              <w:t xml:space="preserve">bservatorio de la participación política de </w:t>
            </w:r>
            <w:r w:rsidR="005976BF">
              <w:rPr>
                <w:rFonts w:ascii="Trebuchet MS" w:hAnsi="Trebuchet MS"/>
                <w:bCs/>
                <w:sz w:val="21"/>
                <w:szCs w:val="21"/>
              </w:rPr>
              <w:t>las mujeres, si ustedes recordará</w:t>
            </w:r>
            <w:r w:rsidR="004021E8">
              <w:rPr>
                <w:rFonts w:ascii="Trebuchet MS" w:hAnsi="Trebuchet MS"/>
                <w:bCs/>
                <w:sz w:val="21"/>
                <w:szCs w:val="21"/>
              </w:rPr>
              <w:t>n</w:t>
            </w:r>
            <w:r w:rsidR="005976BF">
              <w:rPr>
                <w:rFonts w:ascii="Trebuchet MS" w:hAnsi="Trebuchet MS"/>
                <w:bCs/>
                <w:sz w:val="21"/>
                <w:szCs w:val="21"/>
              </w:rPr>
              <w:t>,</w:t>
            </w:r>
            <w:r w:rsidR="004021E8">
              <w:rPr>
                <w:rFonts w:ascii="Trebuchet MS" w:hAnsi="Trebuchet MS"/>
                <w:bCs/>
                <w:sz w:val="21"/>
                <w:szCs w:val="21"/>
              </w:rPr>
              <w:t xml:space="preserve"> es una iniciativa del instituto electoral desde el año 2016 y en el caso de la elección </w:t>
            </w:r>
            <w:r w:rsidR="00CF1058">
              <w:rPr>
                <w:rFonts w:ascii="Trebuchet MS" w:hAnsi="Trebuchet MS"/>
                <w:bCs/>
                <w:sz w:val="21"/>
                <w:szCs w:val="21"/>
              </w:rPr>
              <w:t xml:space="preserve">2018 pues permitió hacer visibles datos muy </w:t>
            </w:r>
            <w:r w:rsidR="00CF1058">
              <w:rPr>
                <w:rFonts w:ascii="Trebuchet MS" w:hAnsi="Trebuchet MS"/>
                <w:bCs/>
                <w:sz w:val="21"/>
                <w:szCs w:val="21"/>
              </w:rPr>
              <w:lastRenderedPageBreak/>
              <w:t>importantes del cumplimiento de los lin</w:t>
            </w:r>
            <w:r w:rsidR="005976BF">
              <w:rPr>
                <w:rFonts w:ascii="Trebuchet MS" w:hAnsi="Trebuchet MS"/>
                <w:bCs/>
                <w:sz w:val="21"/>
                <w:szCs w:val="21"/>
              </w:rPr>
              <w:t>eamientos de paridad  con</w:t>
            </w:r>
            <w:r w:rsidR="00CF1058">
              <w:rPr>
                <w:rFonts w:ascii="Trebuchet MS" w:hAnsi="Trebuchet MS"/>
                <w:bCs/>
                <w:sz w:val="21"/>
                <w:szCs w:val="21"/>
              </w:rPr>
              <w:t xml:space="preserve"> registros diferenciados por género y</w:t>
            </w:r>
            <w:r w:rsidR="005976BF">
              <w:rPr>
                <w:rFonts w:ascii="Trebuchet MS" w:hAnsi="Trebuchet MS"/>
                <w:bCs/>
                <w:sz w:val="21"/>
                <w:szCs w:val="21"/>
              </w:rPr>
              <w:t>,</w:t>
            </w:r>
            <w:r w:rsidR="00CF1058">
              <w:rPr>
                <w:rFonts w:ascii="Trebuchet MS" w:hAnsi="Trebuchet MS"/>
                <w:bCs/>
                <w:sz w:val="21"/>
                <w:szCs w:val="21"/>
              </w:rPr>
              <w:t xml:space="preserve"> también igualmente hacer visible algunas de las agendas y problemáticas de las mujeres en los problem</w:t>
            </w:r>
            <w:r w:rsidR="005976BF">
              <w:rPr>
                <w:rFonts w:ascii="Trebuchet MS" w:hAnsi="Trebuchet MS"/>
                <w:bCs/>
                <w:sz w:val="21"/>
                <w:szCs w:val="21"/>
              </w:rPr>
              <w:t xml:space="preserve">as que enfrentan en la política, </w:t>
            </w:r>
            <w:r w:rsidR="00CF1058">
              <w:rPr>
                <w:rFonts w:ascii="Trebuchet MS" w:hAnsi="Trebuchet MS"/>
                <w:bCs/>
                <w:sz w:val="21"/>
                <w:szCs w:val="21"/>
              </w:rPr>
              <w:t>entonces creo que ahí</w:t>
            </w:r>
            <w:r w:rsidR="005976BF">
              <w:rPr>
                <w:rFonts w:ascii="Trebuchet MS" w:hAnsi="Trebuchet MS"/>
                <w:bCs/>
                <w:sz w:val="21"/>
                <w:szCs w:val="21"/>
              </w:rPr>
              <w:t>, no sé</w:t>
            </w:r>
            <w:r w:rsidR="00CF1058">
              <w:rPr>
                <w:rFonts w:ascii="Trebuchet MS" w:hAnsi="Trebuchet MS"/>
                <w:bCs/>
                <w:sz w:val="21"/>
                <w:szCs w:val="21"/>
              </w:rPr>
              <w:t xml:space="preserve"> si </w:t>
            </w:r>
            <w:r w:rsidR="005976BF">
              <w:rPr>
                <w:rFonts w:ascii="Trebuchet MS" w:hAnsi="Trebuchet MS"/>
                <w:bCs/>
                <w:sz w:val="21"/>
                <w:szCs w:val="21"/>
              </w:rPr>
              <w:t xml:space="preserve">nos </w:t>
            </w:r>
            <w:r w:rsidR="00CF1058">
              <w:rPr>
                <w:rFonts w:ascii="Trebuchet MS" w:hAnsi="Trebuchet MS"/>
                <w:bCs/>
                <w:sz w:val="21"/>
                <w:szCs w:val="21"/>
              </w:rPr>
              <w:t>pudiera dar mayor</w:t>
            </w:r>
            <w:r w:rsidR="005976BF">
              <w:rPr>
                <w:rFonts w:ascii="Trebuchet MS" w:hAnsi="Trebuchet MS"/>
                <w:bCs/>
                <w:sz w:val="21"/>
                <w:szCs w:val="21"/>
              </w:rPr>
              <w:t xml:space="preserve"> información la titular sobre cómo va má</w:t>
            </w:r>
            <w:r w:rsidR="00CF1058">
              <w:rPr>
                <w:rFonts w:ascii="Trebuchet MS" w:hAnsi="Trebuchet MS"/>
                <w:bCs/>
                <w:sz w:val="21"/>
                <w:szCs w:val="21"/>
              </w:rPr>
              <w:t xml:space="preserve">s </w:t>
            </w:r>
            <w:r w:rsidR="005976BF">
              <w:rPr>
                <w:rFonts w:ascii="Trebuchet MS" w:hAnsi="Trebuchet MS"/>
                <w:bCs/>
                <w:sz w:val="21"/>
                <w:szCs w:val="21"/>
              </w:rPr>
              <w:t>en concreto, cómo se integra este Observatorio y cuáles serí</w:t>
            </w:r>
            <w:r w:rsidR="00CF1058">
              <w:rPr>
                <w:rFonts w:ascii="Trebuchet MS" w:hAnsi="Trebuchet MS"/>
                <w:bCs/>
                <w:sz w:val="21"/>
                <w:szCs w:val="21"/>
              </w:rPr>
              <w:t>an lo que se considera una proyección para esta nueva etapa y</w:t>
            </w:r>
            <w:r w:rsidR="005976BF">
              <w:rPr>
                <w:rFonts w:ascii="Trebuchet MS" w:hAnsi="Trebuchet MS"/>
                <w:bCs/>
                <w:sz w:val="21"/>
                <w:szCs w:val="21"/>
              </w:rPr>
              <w:t>, por ú</w:t>
            </w:r>
            <w:r w:rsidR="00CF1058">
              <w:rPr>
                <w:rFonts w:ascii="Trebuchet MS" w:hAnsi="Trebuchet MS"/>
                <w:bCs/>
                <w:sz w:val="21"/>
                <w:szCs w:val="21"/>
              </w:rPr>
              <w:t>ltimo referirme a los lineamientos de paridad aquí nos informa de este medio tecnológico del cual se refirió mi colega Miguel Godínez desde la perspectiva de la herramienta informática</w:t>
            </w:r>
            <w:r w:rsidR="005976BF">
              <w:rPr>
                <w:rFonts w:ascii="Trebuchet MS" w:hAnsi="Trebuchet MS"/>
                <w:bCs/>
                <w:sz w:val="21"/>
                <w:szCs w:val="21"/>
              </w:rPr>
              <w:t>,</w:t>
            </w:r>
            <w:r w:rsidR="00CF1058">
              <w:rPr>
                <w:rFonts w:ascii="Trebuchet MS" w:hAnsi="Trebuchet MS"/>
                <w:bCs/>
                <w:sz w:val="21"/>
                <w:szCs w:val="21"/>
              </w:rPr>
              <w:t xml:space="preserve"> pero tambi</w:t>
            </w:r>
            <w:r w:rsidR="005976BF">
              <w:rPr>
                <w:rFonts w:ascii="Trebuchet MS" w:hAnsi="Trebuchet MS"/>
                <w:bCs/>
                <w:sz w:val="21"/>
                <w:szCs w:val="21"/>
              </w:rPr>
              <w:t>én tenemos como C</w:t>
            </w:r>
            <w:r w:rsidR="00CF1058">
              <w:rPr>
                <w:rFonts w:ascii="Trebuchet MS" w:hAnsi="Trebuchet MS"/>
                <w:bCs/>
                <w:sz w:val="21"/>
                <w:szCs w:val="21"/>
              </w:rPr>
              <w:t xml:space="preserve">omisión la tarea de elaboración de estos lineamientos y me parece que hay que ya traer a la mesa en una próxima sesión los ejes que comprenderían </w:t>
            </w:r>
            <w:r w:rsidR="00836E11">
              <w:rPr>
                <w:rFonts w:ascii="Trebuchet MS" w:hAnsi="Trebuchet MS"/>
                <w:bCs/>
                <w:sz w:val="21"/>
                <w:szCs w:val="21"/>
              </w:rPr>
              <w:t>estos lineamientos para efecto de iniciar la discusión y poderlos tener a la brevedad</w:t>
            </w:r>
            <w:r w:rsidR="005976BF">
              <w:rPr>
                <w:rFonts w:ascii="Trebuchet MS" w:hAnsi="Trebuchet MS"/>
                <w:bCs/>
                <w:sz w:val="21"/>
                <w:szCs w:val="21"/>
              </w:rPr>
              <w:t>,</w:t>
            </w:r>
            <w:r w:rsidR="00836E11">
              <w:rPr>
                <w:rFonts w:ascii="Trebuchet MS" w:hAnsi="Trebuchet MS"/>
                <w:bCs/>
                <w:sz w:val="21"/>
                <w:szCs w:val="21"/>
              </w:rPr>
              <w:t xml:space="preserve"> de tal manera que formen</w:t>
            </w:r>
            <w:r w:rsidR="005976BF">
              <w:rPr>
                <w:rFonts w:ascii="Trebuchet MS" w:hAnsi="Trebuchet MS"/>
                <w:bCs/>
                <w:sz w:val="21"/>
                <w:szCs w:val="21"/>
              </w:rPr>
              <w:t>,</w:t>
            </w:r>
            <w:r w:rsidR="00836E11">
              <w:rPr>
                <w:rFonts w:ascii="Trebuchet MS" w:hAnsi="Trebuchet MS"/>
                <w:bCs/>
                <w:sz w:val="21"/>
                <w:szCs w:val="21"/>
              </w:rPr>
              <w:t xml:space="preserve"> que sean para los partidos un referente para el re</w:t>
            </w:r>
            <w:r w:rsidR="005976BF">
              <w:rPr>
                <w:rFonts w:ascii="Trebuchet MS" w:hAnsi="Trebuchet MS"/>
                <w:bCs/>
                <w:sz w:val="21"/>
                <w:szCs w:val="21"/>
              </w:rPr>
              <w:t>gistro de sus candidaturas y</w:t>
            </w:r>
            <w:r w:rsidR="00836E11">
              <w:rPr>
                <w:rFonts w:ascii="Trebuchet MS" w:hAnsi="Trebuchet MS"/>
                <w:bCs/>
                <w:sz w:val="21"/>
                <w:szCs w:val="21"/>
              </w:rPr>
              <w:t xml:space="preserve"> tengan la oportunidad de difundirlos con la anticipación debida dado que pues estarían vinculados con este otro tema del uso de esta herramienta informática y</w:t>
            </w:r>
            <w:r w:rsidR="005976BF">
              <w:rPr>
                <w:rFonts w:ascii="Trebuchet MS" w:hAnsi="Trebuchet MS"/>
                <w:bCs/>
                <w:sz w:val="21"/>
                <w:szCs w:val="21"/>
              </w:rPr>
              <w:t>, bueno por ú</w:t>
            </w:r>
            <w:r w:rsidR="00836E11">
              <w:rPr>
                <w:rFonts w:ascii="Trebuchet MS" w:hAnsi="Trebuchet MS"/>
                <w:bCs/>
                <w:sz w:val="21"/>
                <w:szCs w:val="21"/>
              </w:rPr>
              <w:t>ltimo</w:t>
            </w:r>
            <w:r w:rsidR="005976BF">
              <w:rPr>
                <w:rFonts w:ascii="Trebuchet MS" w:hAnsi="Trebuchet MS"/>
                <w:bCs/>
                <w:sz w:val="21"/>
                <w:szCs w:val="21"/>
              </w:rPr>
              <w:t>,</w:t>
            </w:r>
            <w:r w:rsidR="00836E11">
              <w:rPr>
                <w:rFonts w:ascii="Trebuchet MS" w:hAnsi="Trebuchet MS"/>
                <w:bCs/>
                <w:sz w:val="21"/>
                <w:szCs w:val="21"/>
              </w:rPr>
              <w:t xml:space="preserve"> señalar que igual que se dijo aquí este día</w:t>
            </w:r>
            <w:r w:rsidR="005976BF">
              <w:rPr>
                <w:rFonts w:ascii="Trebuchet MS" w:hAnsi="Trebuchet MS"/>
                <w:bCs/>
                <w:sz w:val="21"/>
                <w:szCs w:val="21"/>
              </w:rPr>
              <w:t xml:space="preserve">, el </w:t>
            </w:r>
            <w:r w:rsidR="00836E11">
              <w:rPr>
                <w:rFonts w:ascii="Trebuchet MS" w:hAnsi="Trebuchet MS"/>
                <w:bCs/>
                <w:sz w:val="21"/>
                <w:szCs w:val="21"/>
              </w:rPr>
              <w:t>17 de este mes</w:t>
            </w:r>
            <w:r w:rsidR="005976BF">
              <w:rPr>
                <w:rFonts w:ascii="Trebuchet MS" w:hAnsi="Trebuchet MS"/>
                <w:bCs/>
                <w:sz w:val="21"/>
                <w:szCs w:val="21"/>
              </w:rPr>
              <w:t>, nos acompañó,</w:t>
            </w:r>
            <w:r w:rsidR="00836E11">
              <w:rPr>
                <w:rFonts w:ascii="Trebuchet MS" w:hAnsi="Trebuchet MS"/>
                <w:bCs/>
                <w:sz w:val="21"/>
                <w:szCs w:val="21"/>
              </w:rPr>
              <w:t xml:space="preserve"> por cierto</w:t>
            </w:r>
            <w:r w:rsidR="005976BF">
              <w:rPr>
                <w:rFonts w:ascii="Trebuchet MS" w:hAnsi="Trebuchet MS"/>
                <w:bCs/>
                <w:sz w:val="21"/>
                <w:szCs w:val="21"/>
              </w:rPr>
              <w:t>,</w:t>
            </w:r>
            <w:r w:rsidR="00836E11">
              <w:rPr>
                <w:rFonts w:ascii="Trebuchet MS" w:hAnsi="Trebuchet MS"/>
                <w:bCs/>
                <w:sz w:val="21"/>
                <w:szCs w:val="21"/>
              </w:rPr>
              <w:t xml:space="preserve"> </w:t>
            </w:r>
            <w:r w:rsidR="005976BF">
              <w:rPr>
                <w:rFonts w:ascii="Trebuchet MS" w:hAnsi="Trebuchet MS"/>
                <w:bCs/>
                <w:sz w:val="21"/>
                <w:szCs w:val="21"/>
              </w:rPr>
              <w:t>el representante de Movimiento C</w:t>
            </w:r>
            <w:r w:rsidR="00836E11">
              <w:rPr>
                <w:rFonts w:ascii="Trebuchet MS" w:hAnsi="Trebuchet MS"/>
                <w:bCs/>
                <w:sz w:val="21"/>
                <w:szCs w:val="21"/>
              </w:rPr>
              <w:t>iudadano</w:t>
            </w:r>
            <w:r w:rsidR="005976BF">
              <w:rPr>
                <w:rFonts w:ascii="Trebuchet MS" w:hAnsi="Trebuchet MS"/>
                <w:bCs/>
                <w:sz w:val="21"/>
                <w:szCs w:val="21"/>
              </w:rPr>
              <w:t>, el l</w:t>
            </w:r>
            <w:r w:rsidR="00836E11">
              <w:rPr>
                <w:rFonts w:ascii="Trebuchet MS" w:hAnsi="Trebuchet MS"/>
                <w:bCs/>
                <w:sz w:val="21"/>
                <w:szCs w:val="21"/>
              </w:rPr>
              <w:t xml:space="preserve">icenciado </w:t>
            </w:r>
            <w:r w:rsidR="007E2D32">
              <w:rPr>
                <w:rFonts w:ascii="Trebuchet MS" w:hAnsi="Trebuchet MS"/>
                <w:bCs/>
                <w:sz w:val="21"/>
                <w:szCs w:val="21"/>
              </w:rPr>
              <w:t>Agustín</w:t>
            </w:r>
            <w:r w:rsidR="00836E11">
              <w:rPr>
                <w:rFonts w:ascii="Trebuchet MS" w:hAnsi="Trebuchet MS"/>
                <w:bCs/>
                <w:sz w:val="21"/>
                <w:szCs w:val="21"/>
              </w:rPr>
              <w:t xml:space="preserve"> </w:t>
            </w:r>
            <w:r w:rsidR="005976BF">
              <w:rPr>
                <w:rFonts w:ascii="Trebuchet MS" w:hAnsi="Trebuchet MS"/>
                <w:bCs/>
                <w:sz w:val="21"/>
                <w:szCs w:val="21"/>
              </w:rPr>
              <w:t xml:space="preserve">Núñez </w:t>
            </w:r>
            <w:r w:rsidR="007E2D32">
              <w:rPr>
                <w:rFonts w:ascii="Trebuchet MS" w:hAnsi="Trebuchet MS"/>
                <w:bCs/>
                <w:sz w:val="21"/>
                <w:szCs w:val="21"/>
              </w:rPr>
              <w:t>a quien le agradezco que haya tomado parte de su tiempo para participar en este encuentro en el municipio de Mezquitic para hacer un</w:t>
            </w:r>
            <w:r w:rsidR="005976BF">
              <w:rPr>
                <w:rFonts w:ascii="Trebuchet MS" w:hAnsi="Trebuchet MS"/>
                <w:bCs/>
                <w:sz w:val="21"/>
                <w:szCs w:val="21"/>
              </w:rPr>
              <w:t>a mesa de negociación entre el A</w:t>
            </w:r>
            <w:r w:rsidR="007E2D32">
              <w:rPr>
                <w:rFonts w:ascii="Trebuchet MS" w:hAnsi="Trebuchet MS"/>
                <w:bCs/>
                <w:sz w:val="21"/>
                <w:szCs w:val="21"/>
              </w:rPr>
              <w:t xml:space="preserve">yuntamiento y la comunidad indígena de San Sebastián </w:t>
            </w:r>
            <w:proofErr w:type="spellStart"/>
            <w:r w:rsidR="005976BF">
              <w:rPr>
                <w:rFonts w:ascii="Trebuchet MS" w:hAnsi="Trebuchet MS"/>
                <w:bCs/>
                <w:sz w:val="21"/>
                <w:szCs w:val="21"/>
              </w:rPr>
              <w:t>Teponahuaxtlán</w:t>
            </w:r>
            <w:proofErr w:type="spellEnd"/>
            <w:r w:rsidR="005976BF">
              <w:rPr>
                <w:rFonts w:ascii="Trebuchet MS" w:hAnsi="Trebuchet MS"/>
                <w:bCs/>
                <w:sz w:val="21"/>
                <w:szCs w:val="21"/>
              </w:rPr>
              <w:t xml:space="preserve">, </w:t>
            </w:r>
            <w:r w:rsidR="007E2D32">
              <w:rPr>
                <w:rFonts w:ascii="Trebuchet MS" w:hAnsi="Trebuchet MS"/>
                <w:bCs/>
                <w:sz w:val="21"/>
                <w:szCs w:val="21"/>
              </w:rPr>
              <w:t xml:space="preserve">que nos vincula a través de la sentencia </w:t>
            </w:r>
            <w:r w:rsidR="005976BF" w:rsidRPr="005976BF">
              <w:rPr>
                <w:rFonts w:ascii="Trebuchet MS" w:hAnsi="Trebuchet MS"/>
                <w:bCs/>
                <w:sz w:val="21"/>
                <w:szCs w:val="21"/>
              </w:rPr>
              <w:t>35/</w:t>
            </w:r>
            <w:r w:rsidR="007E2D32" w:rsidRPr="005976BF">
              <w:rPr>
                <w:rFonts w:ascii="Trebuchet MS" w:hAnsi="Trebuchet MS"/>
                <w:bCs/>
                <w:sz w:val="21"/>
                <w:szCs w:val="21"/>
              </w:rPr>
              <w:t>2019 d</w:t>
            </w:r>
            <w:r w:rsidR="007E2D32">
              <w:rPr>
                <w:rFonts w:ascii="Trebuchet MS" w:hAnsi="Trebuchet MS"/>
                <w:bCs/>
                <w:sz w:val="21"/>
                <w:szCs w:val="21"/>
              </w:rPr>
              <w:t xml:space="preserve">e la </w:t>
            </w:r>
            <w:r w:rsidR="005976BF">
              <w:rPr>
                <w:rFonts w:ascii="Trebuchet MS" w:hAnsi="Trebuchet MS"/>
                <w:bCs/>
                <w:sz w:val="21"/>
                <w:szCs w:val="21"/>
              </w:rPr>
              <w:t>Sala R</w:t>
            </w:r>
            <w:r w:rsidR="007E2D32">
              <w:rPr>
                <w:rFonts w:ascii="Trebuchet MS" w:hAnsi="Trebuchet MS"/>
                <w:bCs/>
                <w:sz w:val="21"/>
                <w:szCs w:val="21"/>
              </w:rPr>
              <w:t>egional Guadalajara para efecto de que esta comunidad tenga acceso direct</w:t>
            </w:r>
            <w:r w:rsidR="005976BF">
              <w:rPr>
                <w:rFonts w:ascii="Trebuchet MS" w:hAnsi="Trebuchet MS"/>
                <w:bCs/>
                <w:sz w:val="21"/>
                <w:szCs w:val="21"/>
              </w:rPr>
              <w:t>o al ejercicio de recursos del A</w:t>
            </w:r>
            <w:r w:rsidR="007E2D32">
              <w:rPr>
                <w:rFonts w:ascii="Trebuchet MS" w:hAnsi="Trebuchet MS"/>
                <w:bCs/>
                <w:sz w:val="21"/>
                <w:szCs w:val="21"/>
              </w:rPr>
              <w:t>yuntamiento para el desarrollo de sus proyectos para la comunidad y d</w:t>
            </w:r>
            <w:r w:rsidR="005976BF">
              <w:rPr>
                <w:rFonts w:ascii="Trebuchet MS" w:hAnsi="Trebuchet MS"/>
                <w:bCs/>
                <w:sz w:val="21"/>
                <w:szCs w:val="21"/>
              </w:rPr>
              <w:t>e esa manera ejercer lo que el a</w:t>
            </w:r>
            <w:r w:rsidR="007E2D32">
              <w:rPr>
                <w:rFonts w:ascii="Trebuchet MS" w:hAnsi="Trebuchet MS"/>
                <w:bCs/>
                <w:sz w:val="21"/>
                <w:szCs w:val="21"/>
              </w:rPr>
              <w:t xml:space="preserve">rtículo 2 Constitucional prevé como un derecho a la libre determinación y </w:t>
            </w:r>
            <w:r w:rsidR="005976BF">
              <w:rPr>
                <w:rFonts w:ascii="Trebuchet MS" w:hAnsi="Trebuchet MS"/>
                <w:bCs/>
                <w:sz w:val="21"/>
                <w:szCs w:val="21"/>
              </w:rPr>
              <w:t xml:space="preserve">la </w:t>
            </w:r>
            <w:r w:rsidR="007E2D32">
              <w:rPr>
                <w:rFonts w:ascii="Trebuchet MS" w:hAnsi="Trebuchet MS"/>
                <w:bCs/>
                <w:sz w:val="21"/>
                <w:szCs w:val="21"/>
              </w:rPr>
              <w:t>autonomía de manera plena</w:t>
            </w:r>
            <w:r w:rsidR="005976BF">
              <w:rPr>
                <w:rFonts w:ascii="Trebuchet MS" w:hAnsi="Trebuchet MS"/>
                <w:bCs/>
                <w:sz w:val="21"/>
                <w:szCs w:val="21"/>
              </w:rPr>
              <w:t>,</w:t>
            </w:r>
            <w:r w:rsidR="007E2D32">
              <w:rPr>
                <w:rFonts w:ascii="Trebuchet MS" w:hAnsi="Trebuchet MS"/>
                <w:bCs/>
                <w:sz w:val="21"/>
                <w:szCs w:val="21"/>
              </w:rPr>
              <w:t xml:space="preserve"> entonces la jornada fue muy importante</w:t>
            </w:r>
            <w:r w:rsidR="00D015B6">
              <w:rPr>
                <w:rFonts w:ascii="Trebuchet MS" w:hAnsi="Trebuchet MS"/>
                <w:bCs/>
                <w:sz w:val="21"/>
                <w:szCs w:val="21"/>
              </w:rPr>
              <w:t>,</w:t>
            </w:r>
            <w:r w:rsidR="007E2D32">
              <w:rPr>
                <w:rFonts w:ascii="Trebuchet MS" w:hAnsi="Trebuchet MS"/>
                <w:bCs/>
                <w:sz w:val="21"/>
                <w:szCs w:val="21"/>
              </w:rPr>
              <w:t xml:space="preserve"> hubo avances</w:t>
            </w:r>
            <w:r w:rsidR="00D015B6">
              <w:rPr>
                <w:rFonts w:ascii="Trebuchet MS" w:hAnsi="Trebuchet MS"/>
                <w:bCs/>
                <w:sz w:val="21"/>
                <w:szCs w:val="21"/>
              </w:rPr>
              <w:t>,</w:t>
            </w:r>
            <w:r w:rsidR="007E2D32">
              <w:rPr>
                <w:rFonts w:ascii="Trebuchet MS" w:hAnsi="Trebuchet MS"/>
                <w:bCs/>
                <w:sz w:val="21"/>
                <w:szCs w:val="21"/>
              </w:rPr>
              <w:t xml:space="preserve"> aún no se concluye la negociación</w:t>
            </w:r>
            <w:r w:rsidR="00D015B6">
              <w:rPr>
                <w:rFonts w:ascii="Trebuchet MS" w:hAnsi="Trebuchet MS"/>
                <w:bCs/>
                <w:sz w:val="21"/>
                <w:szCs w:val="21"/>
              </w:rPr>
              <w:t>,</w:t>
            </w:r>
            <w:r w:rsidR="007E2D32">
              <w:rPr>
                <w:rFonts w:ascii="Trebuchet MS" w:hAnsi="Trebuchet MS"/>
                <w:bCs/>
                <w:sz w:val="21"/>
                <w:szCs w:val="21"/>
              </w:rPr>
              <w:t xml:space="preserve"> pero se espera</w:t>
            </w:r>
            <w:r w:rsidR="00D015B6">
              <w:rPr>
                <w:rFonts w:ascii="Trebuchet MS" w:hAnsi="Trebuchet MS"/>
                <w:bCs/>
                <w:sz w:val="21"/>
                <w:szCs w:val="21"/>
              </w:rPr>
              <w:t>,</w:t>
            </w:r>
            <w:r w:rsidR="007E2D32">
              <w:rPr>
                <w:rFonts w:ascii="Trebuchet MS" w:hAnsi="Trebuchet MS"/>
                <w:bCs/>
                <w:sz w:val="21"/>
                <w:szCs w:val="21"/>
              </w:rPr>
              <w:t xml:space="preserve"> gracias a esta sentencia que el Instituto va a garantizar que se cumpla, que se acate en todos sus términos</w:t>
            </w:r>
            <w:r w:rsidR="00D015B6">
              <w:rPr>
                <w:rFonts w:ascii="Trebuchet MS" w:hAnsi="Trebuchet MS"/>
                <w:bCs/>
                <w:sz w:val="21"/>
                <w:szCs w:val="21"/>
              </w:rPr>
              <w:t>,</w:t>
            </w:r>
            <w:r w:rsidR="007E2D32">
              <w:rPr>
                <w:rFonts w:ascii="Trebuchet MS" w:hAnsi="Trebuchet MS"/>
                <w:bCs/>
                <w:sz w:val="21"/>
                <w:szCs w:val="21"/>
              </w:rPr>
              <w:t xml:space="preserve"> </w:t>
            </w:r>
            <w:r w:rsidR="00763BEF">
              <w:rPr>
                <w:rFonts w:ascii="Trebuchet MS" w:hAnsi="Trebuchet MS"/>
                <w:bCs/>
                <w:sz w:val="21"/>
                <w:szCs w:val="21"/>
              </w:rPr>
              <w:t>pues se siente un precedente</w:t>
            </w:r>
            <w:r w:rsidR="00D015B6">
              <w:rPr>
                <w:rFonts w:ascii="Trebuchet MS" w:hAnsi="Trebuchet MS"/>
                <w:bCs/>
                <w:sz w:val="21"/>
                <w:szCs w:val="21"/>
              </w:rPr>
              <w:t xml:space="preserve"> muy</w:t>
            </w:r>
            <w:r w:rsidR="00763BEF">
              <w:rPr>
                <w:rFonts w:ascii="Trebuchet MS" w:hAnsi="Trebuchet MS"/>
                <w:bCs/>
                <w:sz w:val="21"/>
                <w:szCs w:val="21"/>
              </w:rPr>
              <w:t xml:space="preserve"> importante en el estado de Jalisco respecto de los derechos de las comunidades indígenas</w:t>
            </w:r>
            <w:r w:rsidR="00D015B6">
              <w:rPr>
                <w:rFonts w:ascii="Trebuchet MS" w:hAnsi="Trebuchet MS"/>
                <w:bCs/>
                <w:sz w:val="21"/>
                <w:szCs w:val="21"/>
              </w:rPr>
              <w:t>, entonces pues no tengo otra má</w:t>
            </w:r>
            <w:r w:rsidR="00763BEF">
              <w:rPr>
                <w:rFonts w:ascii="Trebuchet MS" w:hAnsi="Trebuchet MS"/>
                <w:bCs/>
                <w:sz w:val="21"/>
                <w:szCs w:val="21"/>
              </w:rPr>
              <w:t>s que comentar esto que me parecía relevante, gracias</w:t>
            </w:r>
            <w:r w:rsidR="00D015B6">
              <w:rPr>
                <w:rFonts w:ascii="Trebuchet MS" w:hAnsi="Trebuchet MS"/>
                <w:bCs/>
                <w:sz w:val="21"/>
                <w:szCs w:val="21"/>
              </w:rPr>
              <w:t xml:space="preserve">, es </w:t>
            </w:r>
            <w:proofErr w:type="spellStart"/>
            <w:r w:rsidR="00D015B6">
              <w:rPr>
                <w:rFonts w:ascii="Trebuchet MS" w:hAnsi="Trebuchet MS"/>
                <w:bCs/>
                <w:sz w:val="21"/>
                <w:szCs w:val="21"/>
              </w:rPr>
              <w:t>cuanto</w:t>
            </w:r>
            <w:proofErr w:type="spellEnd"/>
            <w:r w:rsidR="00D015B6">
              <w:rPr>
                <w:rFonts w:ascii="Trebuchet MS" w:hAnsi="Trebuchet MS"/>
                <w:bCs/>
                <w:sz w:val="21"/>
                <w:szCs w:val="21"/>
              </w:rPr>
              <w:t>.”</w:t>
            </w:r>
          </w:p>
        </w:tc>
      </w:tr>
      <w:tr w:rsidR="005B095E" w:rsidRPr="0041142B" w14:paraId="79DC582B" w14:textId="77777777" w:rsidTr="00ED5D26">
        <w:trPr>
          <w:trHeight w:val="248"/>
          <w:jc w:val="center"/>
        </w:trPr>
        <w:tc>
          <w:tcPr>
            <w:tcW w:w="969" w:type="pct"/>
            <w:vAlign w:val="center"/>
          </w:tcPr>
          <w:p w14:paraId="5D7C35F4" w14:textId="2BD10034" w:rsidR="005B095E" w:rsidRDefault="00763BEF" w:rsidP="00B51479">
            <w:pPr>
              <w:snapToGrid w:val="0"/>
              <w:spacing w:line="276" w:lineRule="auto"/>
              <w:jc w:val="center"/>
              <w:rPr>
                <w:rFonts w:ascii="Trebuchet MS" w:hAnsi="Trebuchet MS" w:cs="Arial"/>
                <w:b/>
                <w:sz w:val="21"/>
                <w:szCs w:val="21"/>
              </w:rPr>
            </w:pPr>
            <w:r w:rsidRPr="00763BEF">
              <w:rPr>
                <w:rFonts w:ascii="Trebuchet MS" w:hAnsi="Trebuchet MS" w:cs="Arial"/>
                <w:b/>
                <w:sz w:val="21"/>
                <w:szCs w:val="21"/>
              </w:rPr>
              <w:lastRenderedPageBreak/>
              <w:t>Erika Cecilia Ruvalcaba Corral</w:t>
            </w:r>
          </w:p>
        </w:tc>
        <w:tc>
          <w:tcPr>
            <w:tcW w:w="4031" w:type="pct"/>
            <w:gridSpan w:val="3"/>
            <w:vAlign w:val="center"/>
          </w:tcPr>
          <w:p w14:paraId="012EC230" w14:textId="291D9AFF" w:rsidR="005B095E" w:rsidRPr="005B095E" w:rsidRDefault="00763BEF" w:rsidP="00D015B6">
            <w:pPr>
              <w:snapToGrid w:val="0"/>
              <w:spacing w:line="276" w:lineRule="auto"/>
              <w:jc w:val="both"/>
              <w:rPr>
                <w:rFonts w:ascii="Trebuchet MS" w:hAnsi="Trebuchet MS"/>
                <w:bCs/>
                <w:sz w:val="21"/>
                <w:szCs w:val="21"/>
              </w:rPr>
            </w:pPr>
            <w:r>
              <w:rPr>
                <w:rFonts w:ascii="Trebuchet MS" w:hAnsi="Trebuchet MS"/>
                <w:bCs/>
                <w:sz w:val="21"/>
                <w:szCs w:val="21"/>
              </w:rPr>
              <w:t>Expresa: “M</w:t>
            </w:r>
            <w:r w:rsidR="00D015B6">
              <w:rPr>
                <w:rFonts w:ascii="Trebuchet MS" w:hAnsi="Trebuchet MS"/>
                <w:bCs/>
                <w:sz w:val="21"/>
                <w:szCs w:val="21"/>
              </w:rPr>
              <w:t>uchas gracias consejera Beatriz. A</w:t>
            </w:r>
            <w:r>
              <w:rPr>
                <w:rFonts w:ascii="Trebuchet MS" w:hAnsi="Trebuchet MS"/>
                <w:bCs/>
                <w:sz w:val="21"/>
                <w:szCs w:val="21"/>
              </w:rPr>
              <w:t>lgu</w:t>
            </w:r>
            <w:r w:rsidR="00D015B6">
              <w:rPr>
                <w:rFonts w:ascii="Trebuchet MS" w:hAnsi="Trebuchet MS"/>
                <w:bCs/>
                <w:sz w:val="21"/>
                <w:szCs w:val="21"/>
              </w:rPr>
              <w:t>ien má</w:t>
            </w:r>
            <w:r>
              <w:rPr>
                <w:rFonts w:ascii="Trebuchet MS" w:hAnsi="Trebuchet MS"/>
                <w:bCs/>
                <w:sz w:val="21"/>
                <w:szCs w:val="21"/>
              </w:rPr>
              <w:t>s desea</w:t>
            </w:r>
            <w:r w:rsidR="00D015B6">
              <w:rPr>
                <w:rFonts w:ascii="Trebuchet MS" w:hAnsi="Trebuchet MS"/>
                <w:bCs/>
                <w:sz w:val="21"/>
                <w:szCs w:val="21"/>
              </w:rPr>
              <w:t xml:space="preserve"> hacer uso, </w:t>
            </w:r>
            <w:r>
              <w:rPr>
                <w:rFonts w:ascii="Trebuchet MS" w:hAnsi="Trebuchet MS"/>
                <w:bCs/>
                <w:sz w:val="21"/>
                <w:szCs w:val="21"/>
              </w:rPr>
              <w:t>si adelante consejero re</w:t>
            </w:r>
            <w:r w:rsidR="00D015B6">
              <w:rPr>
                <w:rFonts w:ascii="Trebuchet MS" w:hAnsi="Trebuchet MS"/>
                <w:bCs/>
                <w:sz w:val="21"/>
                <w:szCs w:val="21"/>
              </w:rPr>
              <w:t>presentante de Acción Nacional.”</w:t>
            </w:r>
            <w:r>
              <w:rPr>
                <w:rFonts w:ascii="Trebuchet MS" w:hAnsi="Trebuchet MS"/>
                <w:bCs/>
                <w:sz w:val="21"/>
                <w:szCs w:val="21"/>
              </w:rPr>
              <w:t xml:space="preserve">   </w:t>
            </w:r>
          </w:p>
        </w:tc>
      </w:tr>
      <w:tr w:rsidR="005B095E" w:rsidRPr="0041142B" w14:paraId="40ECE961" w14:textId="77777777" w:rsidTr="00ED5D26">
        <w:trPr>
          <w:trHeight w:val="248"/>
          <w:jc w:val="center"/>
        </w:trPr>
        <w:tc>
          <w:tcPr>
            <w:tcW w:w="969" w:type="pct"/>
            <w:vAlign w:val="center"/>
          </w:tcPr>
          <w:p w14:paraId="48099A09" w14:textId="77777777" w:rsidR="007D4883" w:rsidRDefault="007D4883" w:rsidP="00B51479">
            <w:pPr>
              <w:snapToGrid w:val="0"/>
              <w:spacing w:line="276" w:lineRule="auto"/>
              <w:jc w:val="center"/>
              <w:rPr>
                <w:rFonts w:ascii="Trebuchet MS" w:hAnsi="Trebuchet MS" w:cs="Arial"/>
                <w:b/>
                <w:sz w:val="21"/>
                <w:szCs w:val="21"/>
              </w:rPr>
            </w:pPr>
          </w:p>
          <w:p w14:paraId="33673931" w14:textId="77777777" w:rsidR="007D4883" w:rsidRDefault="007D4883" w:rsidP="00B51479">
            <w:pPr>
              <w:snapToGrid w:val="0"/>
              <w:spacing w:line="276" w:lineRule="auto"/>
              <w:jc w:val="center"/>
              <w:rPr>
                <w:rFonts w:ascii="Trebuchet MS" w:hAnsi="Trebuchet MS" w:cs="Arial"/>
                <w:b/>
                <w:sz w:val="21"/>
                <w:szCs w:val="21"/>
              </w:rPr>
            </w:pPr>
          </w:p>
          <w:p w14:paraId="1A09D230" w14:textId="77777777" w:rsidR="007D4883" w:rsidRDefault="007D4883" w:rsidP="00B51479">
            <w:pPr>
              <w:snapToGrid w:val="0"/>
              <w:spacing w:line="276" w:lineRule="auto"/>
              <w:jc w:val="center"/>
              <w:rPr>
                <w:rFonts w:ascii="Trebuchet MS" w:hAnsi="Trebuchet MS" w:cs="Arial"/>
                <w:b/>
                <w:sz w:val="21"/>
                <w:szCs w:val="21"/>
              </w:rPr>
            </w:pPr>
          </w:p>
          <w:p w14:paraId="05D1368F" w14:textId="77777777" w:rsidR="007D4883" w:rsidRDefault="007D4883" w:rsidP="00B51479">
            <w:pPr>
              <w:snapToGrid w:val="0"/>
              <w:spacing w:line="276" w:lineRule="auto"/>
              <w:jc w:val="center"/>
              <w:rPr>
                <w:rFonts w:ascii="Trebuchet MS" w:hAnsi="Trebuchet MS" w:cs="Arial"/>
                <w:b/>
                <w:sz w:val="21"/>
                <w:szCs w:val="21"/>
              </w:rPr>
            </w:pPr>
          </w:p>
          <w:p w14:paraId="7FC719DB" w14:textId="44AE1C7E" w:rsidR="005B095E" w:rsidRDefault="007327B4" w:rsidP="00B51479">
            <w:pPr>
              <w:snapToGrid w:val="0"/>
              <w:spacing w:line="276" w:lineRule="auto"/>
              <w:jc w:val="center"/>
              <w:rPr>
                <w:rFonts w:ascii="Trebuchet MS" w:hAnsi="Trebuchet MS" w:cs="Arial"/>
                <w:b/>
                <w:sz w:val="21"/>
                <w:szCs w:val="21"/>
              </w:rPr>
            </w:pPr>
            <w:r>
              <w:rPr>
                <w:rFonts w:ascii="Trebuchet MS" w:hAnsi="Trebuchet MS" w:cs="Arial"/>
                <w:b/>
                <w:sz w:val="21"/>
                <w:szCs w:val="21"/>
              </w:rPr>
              <w:t>Armando Leónides Zayas Hernández</w:t>
            </w:r>
          </w:p>
        </w:tc>
        <w:tc>
          <w:tcPr>
            <w:tcW w:w="4031" w:type="pct"/>
            <w:gridSpan w:val="3"/>
            <w:vAlign w:val="center"/>
          </w:tcPr>
          <w:p w14:paraId="5918BD23" w14:textId="0426E23B" w:rsidR="005B095E" w:rsidRDefault="00D015B6" w:rsidP="00B51479">
            <w:pPr>
              <w:snapToGrid w:val="0"/>
              <w:spacing w:line="276" w:lineRule="auto"/>
              <w:jc w:val="both"/>
              <w:rPr>
                <w:rFonts w:ascii="Trebuchet MS" w:hAnsi="Trebuchet MS"/>
                <w:bCs/>
                <w:sz w:val="21"/>
                <w:szCs w:val="21"/>
              </w:rPr>
            </w:pPr>
            <w:r>
              <w:rPr>
                <w:rFonts w:ascii="Trebuchet MS" w:hAnsi="Trebuchet MS"/>
                <w:bCs/>
                <w:sz w:val="21"/>
                <w:szCs w:val="21"/>
              </w:rPr>
              <w:lastRenderedPageBreak/>
              <w:t>Manifiesta: “</w:t>
            </w:r>
            <w:r w:rsidR="005879A8">
              <w:rPr>
                <w:rFonts w:ascii="Trebuchet MS" w:hAnsi="Trebuchet MS"/>
                <w:bCs/>
                <w:sz w:val="21"/>
                <w:szCs w:val="21"/>
              </w:rPr>
              <w:t>Si</w:t>
            </w:r>
            <w:r>
              <w:rPr>
                <w:rFonts w:ascii="Trebuchet MS" w:hAnsi="Trebuchet MS"/>
                <w:bCs/>
                <w:sz w:val="21"/>
                <w:szCs w:val="21"/>
              </w:rPr>
              <w:t>,</w:t>
            </w:r>
            <w:r w:rsidR="005879A8">
              <w:rPr>
                <w:rFonts w:ascii="Trebuchet MS" w:hAnsi="Trebuchet MS"/>
                <w:bCs/>
                <w:sz w:val="21"/>
                <w:szCs w:val="21"/>
              </w:rPr>
              <w:t xml:space="preserve"> buenas tardes de nueva cuenta, solamente aprovechando el comentario de la consejera en torno del tema de la paridad</w:t>
            </w:r>
            <w:r>
              <w:rPr>
                <w:rFonts w:ascii="Trebuchet MS" w:hAnsi="Trebuchet MS"/>
                <w:bCs/>
                <w:sz w:val="21"/>
                <w:szCs w:val="21"/>
              </w:rPr>
              <w:t>,</w:t>
            </w:r>
            <w:r w:rsidR="005879A8">
              <w:rPr>
                <w:rFonts w:ascii="Trebuchet MS" w:hAnsi="Trebuchet MS"/>
                <w:bCs/>
                <w:sz w:val="21"/>
                <w:szCs w:val="21"/>
              </w:rPr>
              <w:t xml:space="preserve"> saber sobre si hay una fecha tentativa,</w:t>
            </w:r>
            <w:r>
              <w:rPr>
                <w:rFonts w:ascii="Trebuchet MS" w:hAnsi="Trebuchet MS"/>
                <w:bCs/>
                <w:sz w:val="21"/>
                <w:szCs w:val="21"/>
              </w:rPr>
              <w:t xml:space="preserve"> digo me queda claro que se está</w:t>
            </w:r>
            <w:r w:rsidR="005879A8">
              <w:rPr>
                <w:rFonts w:ascii="Trebuchet MS" w:hAnsi="Trebuchet MS"/>
                <w:bCs/>
                <w:sz w:val="21"/>
                <w:szCs w:val="21"/>
              </w:rPr>
              <w:t xml:space="preserve"> proponiendo </w:t>
            </w:r>
            <w:r w:rsidR="005879A8">
              <w:rPr>
                <w:rFonts w:ascii="Trebuchet MS" w:hAnsi="Trebuchet MS"/>
                <w:bCs/>
                <w:sz w:val="21"/>
                <w:szCs w:val="21"/>
              </w:rPr>
              <w:lastRenderedPageBreak/>
              <w:t>que sea o que se incentive el tema de ya determinar los lineamientos y que se ajusten con los otros temas</w:t>
            </w:r>
            <w:r>
              <w:rPr>
                <w:rFonts w:ascii="Trebuchet MS" w:hAnsi="Trebuchet MS"/>
                <w:bCs/>
                <w:sz w:val="21"/>
                <w:szCs w:val="21"/>
              </w:rPr>
              <w:t>,</w:t>
            </w:r>
            <w:r w:rsidR="005879A8">
              <w:rPr>
                <w:rFonts w:ascii="Trebuchet MS" w:hAnsi="Trebuchet MS"/>
                <w:bCs/>
                <w:sz w:val="21"/>
                <w:szCs w:val="21"/>
              </w:rPr>
              <w:t xml:space="preserve"> de l</w:t>
            </w:r>
            <w:r>
              <w:rPr>
                <w:rFonts w:ascii="Trebuchet MS" w:hAnsi="Trebuchet MS"/>
                <w:bCs/>
                <w:sz w:val="21"/>
                <w:szCs w:val="21"/>
              </w:rPr>
              <w:t xml:space="preserve">as otras comisiones si </w:t>
            </w:r>
            <w:r w:rsidR="005879A8">
              <w:rPr>
                <w:rFonts w:ascii="Trebuchet MS" w:hAnsi="Trebuchet MS"/>
                <w:bCs/>
                <w:sz w:val="21"/>
                <w:szCs w:val="21"/>
              </w:rPr>
              <w:t>se pudiera generar como una fecha tent</w:t>
            </w:r>
            <w:r>
              <w:rPr>
                <w:rFonts w:ascii="Trebuchet MS" w:hAnsi="Trebuchet MS"/>
                <w:bCs/>
                <w:sz w:val="21"/>
                <w:szCs w:val="21"/>
              </w:rPr>
              <w:t>ativa en torno a cuando</w:t>
            </w:r>
            <w:r w:rsidR="005879A8">
              <w:rPr>
                <w:rFonts w:ascii="Trebuchet MS" w:hAnsi="Trebuchet MS"/>
                <w:bCs/>
                <w:sz w:val="21"/>
                <w:szCs w:val="21"/>
              </w:rPr>
              <w:t xml:space="preserve"> se estarán llevando a cabo estos trabajos para verificar el tema de los lineamientos y los ajustes que se tendrían que hacer con respecto a las sentencias que se habían emitido en torno al tema de paridad.”</w:t>
            </w:r>
          </w:p>
          <w:p w14:paraId="1437EF88" w14:textId="6F062079" w:rsidR="00D015B6" w:rsidRPr="005B095E" w:rsidRDefault="00D015B6" w:rsidP="00B51479">
            <w:pPr>
              <w:snapToGrid w:val="0"/>
              <w:spacing w:line="276" w:lineRule="auto"/>
              <w:jc w:val="both"/>
              <w:rPr>
                <w:rFonts w:ascii="Trebuchet MS" w:hAnsi="Trebuchet MS"/>
                <w:bCs/>
                <w:sz w:val="21"/>
                <w:szCs w:val="21"/>
              </w:rPr>
            </w:pPr>
          </w:p>
        </w:tc>
      </w:tr>
      <w:tr w:rsidR="00252CAF" w:rsidRPr="0041142B" w14:paraId="635E9497" w14:textId="77777777" w:rsidTr="00ED5D26">
        <w:trPr>
          <w:trHeight w:val="248"/>
          <w:jc w:val="center"/>
        </w:trPr>
        <w:tc>
          <w:tcPr>
            <w:tcW w:w="969" w:type="pct"/>
            <w:vAlign w:val="center"/>
          </w:tcPr>
          <w:p w14:paraId="6FA91432" w14:textId="7295D502" w:rsidR="00252CAF" w:rsidRDefault="005879A8" w:rsidP="00B51479">
            <w:pPr>
              <w:snapToGrid w:val="0"/>
              <w:spacing w:line="276" w:lineRule="auto"/>
              <w:jc w:val="center"/>
              <w:rPr>
                <w:rFonts w:ascii="Trebuchet MS" w:hAnsi="Trebuchet MS" w:cs="Arial"/>
                <w:b/>
                <w:sz w:val="21"/>
                <w:szCs w:val="21"/>
              </w:rPr>
            </w:pPr>
            <w:r w:rsidRPr="005879A8">
              <w:rPr>
                <w:rFonts w:ascii="Trebuchet MS" w:hAnsi="Trebuchet MS" w:cs="Arial"/>
                <w:b/>
                <w:sz w:val="21"/>
                <w:szCs w:val="21"/>
              </w:rPr>
              <w:lastRenderedPageBreak/>
              <w:t>Erika Cecilia Ruvalcaba Corral</w:t>
            </w:r>
          </w:p>
        </w:tc>
        <w:tc>
          <w:tcPr>
            <w:tcW w:w="4031" w:type="pct"/>
            <w:gridSpan w:val="3"/>
            <w:vAlign w:val="center"/>
          </w:tcPr>
          <w:p w14:paraId="251CD93C" w14:textId="0A3BD978" w:rsidR="00D015B6" w:rsidRDefault="00D015B6" w:rsidP="00B51479">
            <w:pPr>
              <w:snapToGrid w:val="0"/>
              <w:spacing w:line="276" w:lineRule="auto"/>
              <w:jc w:val="both"/>
              <w:rPr>
                <w:rFonts w:ascii="Trebuchet MS" w:hAnsi="Trebuchet MS"/>
                <w:bCs/>
                <w:sz w:val="21"/>
                <w:szCs w:val="21"/>
              </w:rPr>
            </w:pPr>
            <w:r>
              <w:rPr>
                <w:rFonts w:ascii="Trebuchet MS" w:hAnsi="Trebuchet MS"/>
                <w:bCs/>
                <w:sz w:val="21"/>
                <w:szCs w:val="21"/>
              </w:rPr>
              <w:t xml:space="preserve">Expresa: “Si gracias. Bien, nada más </w:t>
            </w:r>
            <w:r w:rsidR="005879A8">
              <w:rPr>
                <w:rFonts w:ascii="Trebuchet MS" w:hAnsi="Trebuchet MS"/>
                <w:bCs/>
                <w:sz w:val="21"/>
                <w:szCs w:val="21"/>
              </w:rPr>
              <w:t>para recordar que esta activid</w:t>
            </w:r>
            <w:r>
              <w:rPr>
                <w:rFonts w:ascii="Trebuchet MS" w:hAnsi="Trebuchet MS"/>
                <w:bCs/>
                <w:sz w:val="21"/>
                <w:szCs w:val="21"/>
              </w:rPr>
              <w:t>ad es parte de la agenda de la C</w:t>
            </w:r>
            <w:r w:rsidR="005879A8">
              <w:rPr>
                <w:rFonts w:ascii="Trebuchet MS" w:hAnsi="Trebuchet MS"/>
                <w:bCs/>
                <w:sz w:val="21"/>
                <w:szCs w:val="21"/>
              </w:rPr>
              <w:t>omisión</w:t>
            </w:r>
            <w:r>
              <w:rPr>
                <w:rFonts w:ascii="Trebuchet MS" w:hAnsi="Trebuchet MS"/>
                <w:bCs/>
                <w:sz w:val="21"/>
                <w:szCs w:val="21"/>
              </w:rPr>
              <w:t>,</w:t>
            </w:r>
            <w:r w:rsidR="005879A8">
              <w:rPr>
                <w:rFonts w:ascii="Trebuchet MS" w:hAnsi="Trebuchet MS"/>
                <w:bCs/>
                <w:sz w:val="21"/>
                <w:szCs w:val="21"/>
              </w:rPr>
              <w:t xml:space="preserve"> entonces si tendríamos que ya estar</w:t>
            </w:r>
            <w:r>
              <w:rPr>
                <w:rFonts w:ascii="Trebuchet MS" w:hAnsi="Trebuchet MS"/>
                <w:bCs/>
                <w:sz w:val="21"/>
                <w:szCs w:val="21"/>
              </w:rPr>
              <w:t xml:space="preserve"> trabajando en este tema y no sé</w:t>
            </w:r>
            <w:r w:rsidR="005879A8">
              <w:rPr>
                <w:rFonts w:ascii="Trebuchet MS" w:hAnsi="Trebuchet MS"/>
                <w:bCs/>
                <w:sz w:val="21"/>
                <w:szCs w:val="21"/>
              </w:rPr>
              <w:t xml:space="preserve"> si </w:t>
            </w:r>
            <w:r w:rsidR="002258A6">
              <w:rPr>
                <w:rFonts w:ascii="Trebuchet MS" w:hAnsi="Trebuchet MS"/>
                <w:bCs/>
                <w:sz w:val="21"/>
                <w:szCs w:val="21"/>
              </w:rPr>
              <w:t>María</w:t>
            </w:r>
            <w:r w:rsidR="005879A8">
              <w:rPr>
                <w:rFonts w:ascii="Trebuchet MS" w:hAnsi="Trebuchet MS"/>
                <w:bCs/>
                <w:sz w:val="21"/>
                <w:szCs w:val="21"/>
              </w:rPr>
              <w:t xml:space="preserve"> tuviera</w:t>
            </w:r>
            <w:r>
              <w:rPr>
                <w:rFonts w:ascii="Trebuchet MS" w:hAnsi="Trebuchet MS"/>
                <w:bCs/>
                <w:sz w:val="21"/>
                <w:szCs w:val="21"/>
              </w:rPr>
              <w:t>s</w:t>
            </w:r>
            <w:r w:rsidR="005879A8">
              <w:rPr>
                <w:rFonts w:ascii="Trebuchet MS" w:hAnsi="Trebuchet MS"/>
                <w:bCs/>
                <w:sz w:val="21"/>
                <w:szCs w:val="21"/>
              </w:rPr>
              <w:t xml:space="preserve"> algún comentario</w:t>
            </w:r>
            <w:r w:rsidR="002258A6">
              <w:rPr>
                <w:rFonts w:ascii="Trebuchet MS" w:hAnsi="Trebuchet MS"/>
                <w:bCs/>
                <w:sz w:val="21"/>
                <w:szCs w:val="21"/>
              </w:rPr>
              <w:t>.”</w:t>
            </w:r>
          </w:p>
          <w:p w14:paraId="4478A4FF" w14:textId="5EC68D64" w:rsidR="00252CAF" w:rsidRPr="005B095E" w:rsidRDefault="005879A8" w:rsidP="00B51479">
            <w:pPr>
              <w:snapToGrid w:val="0"/>
              <w:spacing w:line="276" w:lineRule="auto"/>
              <w:jc w:val="both"/>
              <w:rPr>
                <w:rFonts w:ascii="Trebuchet MS" w:hAnsi="Trebuchet MS"/>
                <w:bCs/>
                <w:sz w:val="21"/>
                <w:szCs w:val="21"/>
              </w:rPr>
            </w:pPr>
            <w:r>
              <w:rPr>
                <w:rFonts w:ascii="Trebuchet MS" w:hAnsi="Trebuchet MS"/>
                <w:bCs/>
                <w:sz w:val="21"/>
                <w:szCs w:val="21"/>
              </w:rPr>
              <w:t xml:space="preserve"> </w:t>
            </w:r>
          </w:p>
        </w:tc>
      </w:tr>
      <w:tr w:rsidR="00252CAF" w:rsidRPr="0041142B" w14:paraId="34DF80D2" w14:textId="77777777" w:rsidTr="00ED5D26">
        <w:trPr>
          <w:trHeight w:val="248"/>
          <w:jc w:val="center"/>
        </w:trPr>
        <w:tc>
          <w:tcPr>
            <w:tcW w:w="969" w:type="pct"/>
            <w:vAlign w:val="center"/>
          </w:tcPr>
          <w:p w14:paraId="07412A0B" w14:textId="3A3B6E06" w:rsidR="00252CAF" w:rsidRDefault="002258A6" w:rsidP="00B51479">
            <w:pPr>
              <w:snapToGrid w:val="0"/>
              <w:spacing w:line="276" w:lineRule="auto"/>
              <w:jc w:val="center"/>
              <w:rPr>
                <w:rFonts w:ascii="Trebuchet MS" w:hAnsi="Trebuchet MS" w:cs="Arial"/>
                <w:b/>
                <w:sz w:val="21"/>
                <w:szCs w:val="21"/>
              </w:rPr>
            </w:pPr>
            <w:r w:rsidRPr="002258A6">
              <w:rPr>
                <w:rFonts w:ascii="Trebuchet MS" w:hAnsi="Trebuchet MS" w:cs="Arial"/>
                <w:b/>
                <w:sz w:val="21"/>
                <w:szCs w:val="21"/>
              </w:rPr>
              <w:t>María Rosas Palacios</w:t>
            </w:r>
          </w:p>
        </w:tc>
        <w:tc>
          <w:tcPr>
            <w:tcW w:w="4031" w:type="pct"/>
            <w:gridSpan w:val="3"/>
            <w:vAlign w:val="center"/>
          </w:tcPr>
          <w:p w14:paraId="69F69C85" w14:textId="0BDA343B" w:rsidR="0004578B" w:rsidRPr="00252CAF" w:rsidRDefault="002258A6" w:rsidP="00D015B6">
            <w:pPr>
              <w:snapToGrid w:val="0"/>
              <w:spacing w:line="276" w:lineRule="auto"/>
              <w:jc w:val="both"/>
              <w:rPr>
                <w:rFonts w:ascii="Trebuchet MS" w:hAnsi="Trebuchet MS"/>
                <w:bCs/>
                <w:sz w:val="21"/>
                <w:szCs w:val="21"/>
              </w:rPr>
            </w:pPr>
            <w:r>
              <w:rPr>
                <w:rFonts w:ascii="Trebuchet MS" w:hAnsi="Trebuchet MS"/>
                <w:bCs/>
                <w:sz w:val="21"/>
                <w:szCs w:val="21"/>
              </w:rPr>
              <w:t xml:space="preserve">Manifiesta: “Hemos estado revisando </w:t>
            </w:r>
            <w:r w:rsidR="0058734B">
              <w:rPr>
                <w:rFonts w:ascii="Trebuchet MS" w:hAnsi="Trebuchet MS"/>
                <w:bCs/>
                <w:sz w:val="21"/>
                <w:szCs w:val="21"/>
              </w:rPr>
              <w:t>precedentes,</w:t>
            </w:r>
            <w:r>
              <w:rPr>
                <w:rFonts w:ascii="Trebuchet MS" w:hAnsi="Trebuchet MS"/>
                <w:bCs/>
                <w:sz w:val="21"/>
                <w:szCs w:val="21"/>
              </w:rPr>
              <w:t xml:space="preserve"> pero bueno podemos ponernos como fecha dos semanas para tener un primer proyecto si les parece</w:t>
            </w:r>
            <w:r w:rsidR="00D015B6">
              <w:rPr>
                <w:rFonts w:ascii="Trebuchet MS" w:hAnsi="Trebuchet MS"/>
                <w:bCs/>
                <w:sz w:val="21"/>
                <w:szCs w:val="21"/>
              </w:rPr>
              <w:t>,</w:t>
            </w:r>
            <w:r>
              <w:rPr>
                <w:rFonts w:ascii="Trebuchet MS" w:hAnsi="Trebuchet MS"/>
                <w:bCs/>
                <w:sz w:val="21"/>
                <w:szCs w:val="21"/>
              </w:rPr>
              <w:t xml:space="preserve"> </w:t>
            </w:r>
            <w:r w:rsidR="0058734B">
              <w:rPr>
                <w:rFonts w:ascii="Trebuchet MS" w:hAnsi="Trebuchet MS"/>
                <w:bCs/>
                <w:sz w:val="21"/>
                <w:szCs w:val="21"/>
              </w:rPr>
              <w:t>yo s</w:t>
            </w:r>
            <w:r w:rsidR="00D015B6">
              <w:rPr>
                <w:rFonts w:ascii="Trebuchet MS" w:hAnsi="Trebuchet MS"/>
                <w:bCs/>
                <w:sz w:val="21"/>
                <w:szCs w:val="21"/>
              </w:rPr>
              <w:t xml:space="preserve">e lo </w:t>
            </w:r>
            <w:r w:rsidR="0058734B">
              <w:rPr>
                <w:rFonts w:ascii="Trebuchet MS" w:hAnsi="Trebuchet MS"/>
                <w:bCs/>
                <w:sz w:val="21"/>
                <w:szCs w:val="21"/>
              </w:rPr>
              <w:t>estaré presentando a la consejera presidenta y para poder hacer la ruta de trabajo.”</w:t>
            </w:r>
          </w:p>
        </w:tc>
      </w:tr>
      <w:tr w:rsidR="0004578B" w:rsidRPr="0041142B" w14:paraId="6378CB19" w14:textId="77777777" w:rsidTr="00ED5D26">
        <w:trPr>
          <w:trHeight w:val="248"/>
          <w:jc w:val="center"/>
        </w:trPr>
        <w:tc>
          <w:tcPr>
            <w:tcW w:w="969" w:type="pct"/>
            <w:vAlign w:val="center"/>
          </w:tcPr>
          <w:p w14:paraId="1E633A61" w14:textId="7F71B6EB" w:rsidR="0004578B" w:rsidRDefault="0058734B" w:rsidP="00B51479">
            <w:pPr>
              <w:snapToGrid w:val="0"/>
              <w:spacing w:line="276" w:lineRule="auto"/>
              <w:jc w:val="center"/>
              <w:rPr>
                <w:rFonts w:ascii="Trebuchet MS" w:hAnsi="Trebuchet MS" w:cs="Arial"/>
                <w:b/>
                <w:sz w:val="21"/>
                <w:szCs w:val="21"/>
              </w:rPr>
            </w:pPr>
            <w:r>
              <w:rPr>
                <w:rFonts w:ascii="Trebuchet MS" w:hAnsi="Trebuchet MS" w:cs="Arial"/>
                <w:b/>
                <w:sz w:val="21"/>
                <w:szCs w:val="21"/>
              </w:rPr>
              <w:t xml:space="preserve">Erika Cecilia Ruvalcaba Corral </w:t>
            </w:r>
          </w:p>
        </w:tc>
        <w:tc>
          <w:tcPr>
            <w:tcW w:w="4031" w:type="pct"/>
            <w:gridSpan w:val="3"/>
            <w:vAlign w:val="center"/>
          </w:tcPr>
          <w:p w14:paraId="5FC353F5" w14:textId="3539FDFE" w:rsidR="0004578B" w:rsidRPr="00252CAF" w:rsidRDefault="0004578B" w:rsidP="00B51479">
            <w:pPr>
              <w:snapToGrid w:val="0"/>
              <w:spacing w:line="276" w:lineRule="auto"/>
              <w:jc w:val="both"/>
              <w:rPr>
                <w:rFonts w:ascii="Trebuchet MS" w:hAnsi="Trebuchet MS"/>
                <w:bCs/>
                <w:sz w:val="21"/>
                <w:szCs w:val="21"/>
              </w:rPr>
            </w:pPr>
            <w:r>
              <w:rPr>
                <w:rFonts w:ascii="Trebuchet MS" w:hAnsi="Trebuchet MS"/>
                <w:bCs/>
                <w:sz w:val="21"/>
                <w:szCs w:val="21"/>
              </w:rPr>
              <w:t xml:space="preserve"> </w:t>
            </w:r>
            <w:r w:rsidR="0058734B">
              <w:rPr>
                <w:rFonts w:ascii="Trebuchet MS" w:hAnsi="Trebuchet MS"/>
                <w:bCs/>
                <w:sz w:val="21"/>
                <w:szCs w:val="21"/>
              </w:rPr>
              <w:t>Expresa: “Si de acuerdo, gracias.”</w:t>
            </w:r>
          </w:p>
        </w:tc>
      </w:tr>
      <w:tr w:rsidR="0004578B" w:rsidRPr="0041142B" w14:paraId="668CE105" w14:textId="77777777" w:rsidTr="00ED5D26">
        <w:trPr>
          <w:trHeight w:val="248"/>
          <w:jc w:val="center"/>
        </w:trPr>
        <w:tc>
          <w:tcPr>
            <w:tcW w:w="969" w:type="pct"/>
            <w:vAlign w:val="center"/>
          </w:tcPr>
          <w:p w14:paraId="26482760" w14:textId="0DB5B2B1" w:rsidR="0004578B" w:rsidRDefault="0058734B" w:rsidP="00B51479">
            <w:pPr>
              <w:snapToGrid w:val="0"/>
              <w:spacing w:line="276" w:lineRule="auto"/>
              <w:jc w:val="center"/>
              <w:rPr>
                <w:rFonts w:ascii="Trebuchet MS" w:hAnsi="Trebuchet MS" w:cs="Arial"/>
                <w:b/>
                <w:sz w:val="21"/>
                <w:szCs w:val="21"/>
              </w:rPr>
            </w:pPr>
            <w:r w:rsidRPr="0058734B">
              <w:rPr>
                <w:rFonts w:ascii="Trebuchet MS" w:hAnsi="Trebuchet MS" w:cs="Arial"/>
                <w:b/>
                <w:sz w:val="21"/>
                <w:szCs w:val="21"/>
              </w:rPr>
              <w:t>María Rosas Palacios</w:t>
            </w:r>
          </w:p>
        </w:tc>
        <w:tc>
          <w:tcPr>
            <w:tcW w:w="4031" w:type="pct"/>
            <w:gridSpan w:val="3"/>
            <w:vAlign w:val="center"/>
          </w:tcPr>
          <w:p w14:paraId="391B4759" w14:textId="2406EDD9" w:rsidR="0004578B" w:rsidRDefault="00D015B6" w:rsidP="009C0C79">
            <w:pPr>
              <w:snapToGrid w:val="0"/>
              <w:spacing w:line="276" w:lineRule="auto"/>
              <w:jc w:val="both"/>
              <w:rPr>
                <w:rFonts w:ascii="Trebuchet MS" w:hAnsi="Trebuchet MS"/>
                <w:bCs/>
                <w:sz w:val="21"/>
                <w:szCs w:val="21"/>
              </w:rPr>
            </w:pPr>
            <w:r>
              <w:rPr>
                <w:rFonts w:ascii="Trebuchet MS" w:hAnsi="Trebuchet MS"/>
                <w:bCs/>
                <w:sz w:val="21"/>
                <w:szCs w:val="21"/>
              </w:rPr>
              <w:t>Comenta</w:t>
            </w:r>
            <w:r w:rsidR="0058734B">
              <w:rPr>
                <w:rFonts w:ascii="Trebuchet MS" w:hAnsi="Trebuchet MS"/>
                <w:bCs/>
                <w:sz w:val="21"/>
                <w:szCs w:val="21"/>
              </w:rPr>
              <w:t>: “También quisiera mencionar</w:t>
            </w:r>
            <w:r>
              <w:rPr>
                <w:rFonts w:ascii="Trebuchet MS" w:hAnsi="Trebuchet MS"/>
                <w:bCs/>
                <w:sz w:val="21"/>
                <w:szCs w:val="21"/>
              </w:rPr>
              <w:t>,</w:t>
            </w:r>
            <w:r w:rsidR="0058734B">
              <w:rPr>
                <w:rFonts w:ascii="Trebuchet MS" w:hAnsi="Trebuchet MS"/>
                <w:bCs/>
                <w:sz w:val="21"/>
                <w:szCs w:val="21"/>
              </w:rPr>
              <w:t xml:space="preserve"> con relación con los otros comentarios que se han </w:t>
            </w:r>
            <w:r w:rsidR="0058734B" w:rsidRPr="00D015B6">
              <w:rPr>
                <w:rFonts w:ascii="Trebuchet MS" w:hAnsi="Trebuchet MS"/>
                <w:bCs/>
                <w:sz w:val="21"/>
                <w:szCs w:val="21"/>
              </w:rPr>
              <w:t>vertido</w:t>
            </w:r>
            <w:r>
              <w:rPr>
                <w:rFonts w:ascii="Trebuchet MS" w:hAnsi="Trebuchet MS"/>
                <w:bCs/>
                <w:sz w:val="21"/>
                <w:szCs w:val="21"/>
              </w:rPr>
              <w:t xml:space="preserve"> tanto de</w:t>
            </w:r>
            <w:r w:rsidR="0058734B">
              <w:rPr>
                <w:rFonts w:ascii="Trebuchet MS" w:hAnsi="Trebuchet MS"/>
                <w:bCs/>
                <w:sz w:val="21"/>
                <w:szCs w:val="21"/>
              </w:rPr>
              <w:t>l consejero Miguel como</w:t>
            </w:r>
            <w:r>
              <w:rPr>
                <w:rFonts w:ascii="Trebuchet MS" w:hAnsi="Trebuchet MS"/>
                <w:bCs/>
                <w:sz w:val="21"/>
                <w:szCs w:val="21"/>
              </w:rPr>
              <w:t xml:space="preserve"> de</w:t>
            </w:r>
            <w:r w:rsidR="0058734B">
              <w:rPr>
                <w:rFonts w:ascii="Trebuchet MS" w:hAnsi="Trebuchet MS"/>
                <w:bCs/>
                <w:sz w:val="21"/>
                <w:szCs w:val="21"/>
              </w:rPr>
              <w:t xml:space="preserve"> la consejera Beatriz que</w:t>
            </w:r>
            <w:r>
              <w:rPr>
                <w:rFonts w:ascii="Trebuchet MS" w:hAnsi="Trebuchet MS"/>
                <w:bCs/>
                <w:sz w:val="21"/>
                <w:szCs w:val="21"/>
              </w:rPr>
              <w:t>,</w:t>
            </w:r>
            <w:r w:rsidR="0058734B">
              <w:rPr>
                <w:rFonts w:ascii="Trebuchet MS" w:hAnsi="Trebuchet MS"/>
                <w:bCs/>
                <w:sz w:val="21"/>
                <w:szCs w:val="21"/>
              </w:rPr>
              <w:t xml:space="preserve"> también estaré presentando una propuesta de protocolo de atención interna</w:t>
            </w:r>
            <w:r>
              <w:rPr>
                <w:rFonts w:ascii="Trebuchet MS" w:hAnsi="Trebuchet MS"/>
                <w:bCs/>
                <w:sz w:val="21"/>
                <w:szCs w:val="21"/>
              </w:rPr>
              <w:t xml:space="preserve">, </w:t>
            </w:r>
            <w:r w:rsidR="0058734B">
              <w:rPr>
                <w:rFonts w:ascii="Trebuchet MS" w:hAnsi="Trebuchet MS"/>
                <w:bCs/>
                <w:sz w:val="21"/>
                <w:szCs w:val="21"/>
              </w:rPr>
              <w:t>no lo mencione com</w:t>
            </w:r>
            <w:r>
              <w:rPr>
                <w:rFonts w:ascii="Trebuchet MS" w:hAnsi="Trebuchet MS"/>
                <w:bCs/>
                <w:sz w:val="21"/>
                <w:szCs w:val="21"/>
              </w:rPr>
              <w:t>o parte del ejercicio se levantó</w:t>
            </w:r>
            <w:r w:rsidR="0058734B">
              <w:rPr>
                <w:rFonts w:ascii="Trebuchet MS" w:hAnsi="Trebuchet MS"/>
                <w:bCs/>
                <w:sz w:val="21"/>
                <w:szCs w:val="21"/>
              </w:rPr>
              <w:t xml:space="preserve"> una encuesta y una parte de la encuesta tiene que ver con el tema de los espacios laborales libre</w:t>
            </w:r>
            <w:r>
              <w:rPr>
                <w:rFonts w:ascii="Trebuchet MS" w:hAnsi="Trebuchet MS"/>
                <w:bCs/>
                <w:sz w:val="21"/>
                <w:szCs w:val="21"/>
              </w:rPr>
              <w:t>s</w:t>
            </w:r>
            <w:r w:rsidR="0058734B">
              <w:rPr>
                <w:rFonts w:ascii="Trebuchet MS" w:hAnsi="Trebuchet MS"/>
                <w:bCs/>
                <w:sz w:val="21"/>
                <w:szCs w:val="21"/>
              </w:rPr>
              <w:t xml:space="preserve"> de violencia</w:t>
            </w:r>
            <w:r>
              <w:rPr>
                <w:rFonts w:ascii="Trebuchet MS" w:hAnsi="Trebuchet MS"/>
                <w:bCs/>
                <w:sz w:val="21"/>
                <w:szCs w:val="21"/>
              </w:rPr>
              <w:t>,</w:t>
            </w:r>
            <w:r w:rsidR="0058734B">
              <w:rPr>
                <w:rFonts w:ascii="Trebuchet MS" w:hAnsi="Trebuchet MS"/>
                <w:bCs/>
                <w:sz w:val="21"/>
                <w:szCs w:val="21"/>
              </w:rPr>
              <w:t xml:space="preserve"> entonces vamos a recuperar el </w:t>
            </w:r>
            <w:r>
              <w:rPr>
                <w:rFonts w:ascii="Trebuchet MS" w:hAnsi="Trebuchet MS"/>
                <w:bCs/>
                <w:sz w:val="21"/>
                <w:szCs w:val="21"/>
              </w:rPr>
              <w:t>in</w:t>
            </w:r>
            <w:r w:rsidR="0058734B">
              <w:rPr>
                <w:rFonts w:ascii="Trebuchet MS" w:hAnsi="Trebuchet MS"/>
                <w:bCs/>
                <w:sz w:val="21"/>
                <w:szCs w:val="21"/>
              </w:rPr>
              <w:t>sumo de ese ejercicio y vamos hacer la elaboración de un protocolo</w:t>
            </w:r>
            <w:r>
              <w:rPr>
                <w:rFonts w:ascii="Trebuchet MS" w:hAnsi="Trebuchet MS"/>
                <w:bCs/>
                <w:sz w:val="21"/>
                <w:szCs w:val="21"/>
              </w:rPr>
              <w:t>,</w:t>
            </w:r>
            <w:r w:rsidR="0058734B">
              <w:rPr>
                <w:rFonts w:ascii="Trebuchet MS" w:hAnsi="Trebuchet MS"/>
                <w:bCs/>
                <w:sz w:val="21"/>
                <w:szCs w:val="21"/>
              </w:rPr>
              <w:t xml:space="preserve"> me parece que es consecuente</w:t>
            </w:r>
            <w:r>
              <w:rPr>
                <w:rFonts w:ascii="Trebuchet MS" w:hAnsi="Trebuchet MS"/>
                <w:bCs/>
                <w:sz w:val="21"/>
                <w:szCs w:val="21"/>
              </w:rPr>
              <w:t xml:space="preserve">, es </w:t>
            </w:r>
            <w:r w:rsidR="0058734B">
              <w:rPr>
                <w:rFonts w:ascii="Trebuchet MS" w:hAnsi="Trebuchet MS"/>
                <w:bCs/>
                <w:sz w:val="21"/>
                <w:szCs w:val="21"/>
              </w:rPr>
              <w:t>pertinente y</w:t>
            </w:r>
            <w:r>
              <w:rPr>
                <w:rFonts w:ascii="Trebuchet MS" w:hAnsi="Trebuchet MS"/>
                <w:bCs/>
                <w:sz w:val="21"/>
                <w:szCs w:val="21"/>
              </w:rPr>
              <w:t>,</w:t>
            </w:r>
            <w:r w:rsidR="0058734B">
              <w:rPr>
                <w:rFonts w:ascii="Trebuchet MS" w:hAnsi="Trebuchet MS"/>
                <w:bCs/>
                <w:sz w:val="21"/>
                <w:szCs w:val="21"/>
              </w:rPr>
              <w:t xml:space="preserve"> por supuesto estaré presentando próximamente u</w:t>
            </w:r>
            <w:r>
              <w:rPr>
                <w:rFonts w:ascii="Trebuchet MS" w:hAnsi="Trebuchet MS"/>
                <w:bCs/>
                <w:sz w:val="21"/>
                <w:szCs w:val="21"/>
              </w:rPr>
              <w:t>na propuesta con relación a eso. C</w:t>
            </w:r>
            <w:r w:rsidR="0058734B">
              <w:rPr>
                <w:rFonts w:ascii="Trebuchet MS" w:hAnsi="Trebuchet MS"/>
                <w:bCs/>
                <w:sz w:val="21"/>
                <w:szCs w:val="21"/>
              </w:rPr>
              <w:t>on relación al comentario que hace la consejera Beatriz del Observatorio</w:t>
            </w:r>
            <w:r>
              <w:rPr>
                <w:rFonts w:ascii="Trebuchet MS" w:hAnsi="Trebuchet MS"/>
                <w:bCs/>
                <w:sz w:val="21"/>
                <w:szCs w:val="21"/>
              </w:rPr>
              <w:t>,</w:t>
            </w:r>
            <w:r w:rsidR="0058734B">
              <w:rPr>
                <w:rFonts w:ascii="Trebuchet MS" w:hAnsi="Trebuchet MS"/>
                <w:bCs/>
                <w:sz w:val="21"/>
                <w:szCs w:val="21"/>
              </w:rPr>
              <w:t xml:space="preserve"> si comentarles que con el cambio que hubo de </w:t>
            </w:r>
            <w:r>
              <w:rPr>
                <w:rFonts w:ascii="Trebuchet MS" w:hAnsi="Trebuchet MS"/>
                <w:bCs/>
                <w:sz w:val="21"/>
                <w:szCs w:val="21"/>
              </w:rPr>
              <w:t>la Secretarí</w:t>
            </w:r>
            <w:r w:rsidR="0058734B">
              <w:rPr>
                <w:rFonts w:ascii="Trebuchet MS" w:hAnsi="Trebuchet MS"/>
                <w:bCs/>
                <w:sz w:val="21"/>
                <w:szCs w:val="21"/>
              </w:rPr>
              <w:t>a del Instituto Jalisciense de las Mujeres</w:t>
            </w:r>
            <w:r>
              <w:rPr>
                <w:rFonts w:ascii="Trebuchet MS" w:hAnsi="Trebuchet MS"/>
                <w:bCs/>
                <w:sz w:val="21"/>
                <w:szCs w:val="21"/>
              </w:rPr>
              <w:t>,</w:t>
            </w:r>
            <w:r w:rsidR="0058734B">
              <w:rPr>
                <w:rFonts w:ascii="Trebuchet MS" w:hAnsi="Trebuchet MS"/>
                <w:bCs/>
                <w:sz w:val="21"/>
                <w:szCs w:val="21"/>
              </w:rPr>
              <w:t xml:space="preserve"> de este paso que hubo</w:t>
            </w:r>
            <w:r>
              <w:rPr>
                <w:rFonts w:ascii="Trebuchet MS" w:hAnsi="Trebuchet MS"/>
                <w:bCs/>
                <w:sz w:val="21"/>
                <w:szCs w:val="21"/>
              </w:rPr>
              <w:t>,</w:t>
            </w:r>
            <w:r w:rsidR="0058734B">
              <w:rPr>
                <w:rFonts w:ascii="Trebuchet MS" w:hAnsi="Trebuchet MS"/>
                <w:bCs/>
                <w:sz w:val="21"/>
                <w:szCs w:val="21"/>
              </w:rPr>
              <w:t xml:space="preserve"> ya no tenemos un Instituto Jalisciense de las Mujere</w:t>
            </w:r>
            <w:r w:rsidR="009C0C79">
              <w:rPr>
                <w:rFonts w:ascii="Trebuchet MS" w:hAnsi="Trebuchet MS"/>
                <w:bCs/>
                <w:sz w:val="21"/>
                <w:szCs w:val="21"/>
              </w:rPr>
              <w:t>s, ya tenemos una Secretarí</w:t>
            </w:r>
            <w:r w:rsidR="0058734B">
              <w:rPr>
                <w:rFonts w:ascii="Trebuchet MS" w:hAnsi="Trebuchet MS"/>
                <w:bCs/>
                <w:sz w:val="21"/>
                <w:szCs w:val="21"/>
              </w:rPr>
              <w:t>a de Igualdad Sustantiva</w:t>
            </w:r>
            <w:r w:rsidR="009C0C79">
              <w:rPr>
                <w:rFonts w:ascii="Trebuchet MS" w:hAnsi="Trebuchet MS"/>
                <w:bCs/>
                <w:sz w:val="21"/>
                <w:szCs w:val="21"/>
              </w:rPr>
              <w:t>,</w:t>
            </w:r>
            <w:r w:rsidR="0058734B">
              <w:rPr>
                <w:rFonts w:ascii="Trebuchet MS" w:hAnsi="Trebuchet MS"/>
                <w:bCs/>
                <w:sz w:val="21"/>
                <w:szCs w:val="21"/>
              </w:rPr>
              <w:t xml:space="preserve"> eso nos replantea las cosas</w:t>
            </w:r>
            <w:r w:rsidR="009C0C79">
              <w:rPr>
                <w:rFonts w:ascii="Trebuchet MS" w:hAnsi="Trebuchet MS"/>
                <w:bCs/>
                <w:sz w:val="21"/>
                <w:szCs w:val="21"/>
              </w:rPr>
              <w:t>,</w:t>
            </w:r>
            <w:r w:rsidR="0058734B">
              <w:rPr>
                <w:rFonts w:ascii="Trebuchet MS" w:hAnsi="Trebuchet MS"/>
                <w:bCs/>
                <w:sz w:val="21"/>
                <w:szCs w:val="21"/>
              </w:rPr>
              <w:t xml:space="preserve"> es necesario volver hacer un nuevo convenio de colaboración</w:t>
            </w:r>
            <w:r w:rsidR="009C0C79">
              <w:rPr>
                <w:rFonts w:ascii="Trebuchet MS" w:hAnsi="Trebuchet MS"/>
                <w:bCs/>
                <w:sz w:val="21"/>
                <w:szCs w:val="21"/>
              </w:rPr>
              <w:t>,</w:t>
            </w:r>
            <w:r w:rsidR="0058734B">
              <w:rPr>
                <w:rFonts w:ascii="Trebuchet MS" w:hAnsi="Trebuchet MS"/>
                <w:bCs/>
                <w:sz w:val="21"/>
                <w:szCs w:val="21"/>
              </w:rPr>
              <w:t xml:space="preserve"> de firmar un nuevo convenio de colaboración porque ya son instancias diferentes</w:t>
            </w:r>
            <w:r w:rsidR="009C0C79">
              <w:rPr>
                <w:rFonts w:ascii="Trebuchet MS" w:hAnsi="Trebuchet MS"/>
                <w:bCs/>
                <w:sz w:val="21"/>
                <w:szCs w:val="21"/>
              </w:rPr>
              <w:t>. S</w:t>
            </w:r>
            <w:r w:rsidR="0058734B">
              <w:rPr>
                <w:rFonts w:ascii="Trebuchet MS" w:hAnsi="Trebuchet MS"/>
                <w:bCs/>
                <w:sz w:val="21"/>
                <w:szCs w:val="21"/>
              </w:rPr>
              <w:t>e ha platicado entre las partes también la pertinencia, la oportuni</w:t>
            </w:r>
            <w:r w:rsidR="009C0C79">
              <w:rPr>
                <w:rFonts w:ascii="Trebuchet MS" w:hAnsi="Trebuchet MS"/>
                <w:bCs/>
                <w:sz w:val="21"/>
                <w:szCs w:val="21"/>
              </w:rPr>
              <w:t>dad de integrar como parte del Comité Ejecutivo a la Fiscalía en M</w:t>
            </w:r>
            <w:r w:rsidR="0058734B">
              <w:rPr>
                <w:rFonts w:ascii="Trebuchet MS" w:hAnsi="Trebuchet MS"/>
                <w:bCs/>
                <w:sz w:val="21"/>
                <w:szCs w:val="21"/>
              </w:rPr>
              <w:t>ater</w:t>
            </w:r>
            <w:r w:rsidR="009C0C79">
              <w:rPr>
                <w:rFonts w:ascii="Trebuchet MS" w:hAnsi="Trebuchet MS"/>
                <w:bCs/>
                <w:sz w:val="21"/>
                <w:szCs w:val="21"/>
              </w:rPr>
              <w:t>ia de Delitos E</w:t>
            </w:r>
            <w:r w:rsidR="0058734B">
              <w:rPr>
                <w:rFonts w:ascii="Trebuchet MS" w:hAnsi="Trebuchet MS"/>
                <w:bCs/>
                <w:sz w:val="21"/>
                <w:szCs w:val="21"/>
              </w:rPr>
              <w:t>lectorales y</w:t>
            </w:r>
            <w:r w:rsidR="009C0C79">
              <w:rPr>
                <w:rFonts w:ascii="Trebuchet MS" w:hAnsi="Trebuchet MS"/>
                <w:bCs/>
                <w:sz w:val="21"/>
                <w:szCs w:val="21"/>
              </w:rPr>
              <w:t>,</w:t>
            </w:r>
            <w:r w:rsidR="0058734B">
              <w:rPr>
                <w:rFonts w:ascii="Trebuchet MS" w:hAnsi="Trebuchet MS"/>
                <w:bCs/>
                <w:sz w:val="21"/>
                <w:szCs w:val="21"/>
              </w:rPr>
              <w:t xml:space="preserve"> se están haciendo las gestiones pert</w:t>
            </w:r>
            <w:r w:rsidR="009C0C79">
              <w:rPr>
                <w:rFonts w:ascii="Trebuchet MS" w:hAnsi="Trebuchet MS"/>
                <w:bCs/>
                <w:sz w:val="21"/>
                <w:szCs w:val="21"/>
              </w:rPr>
              <w:t>inentes para que eso suceda en m</w:t>
            </w:r>
            <w:r w:rsidR="0058734B">
              <w:rPr>
                <w:rFonts w:ascii="Trebuchet MS" w:hAnsi="Trebuchet MS"/>
                <w:bCs/>
                <w:sz w:val="21"/>
                <w:szCs w:val="21"/>
              </w:rPr>
              <w:t>arzo</w:t>
            </w:r>
            <w:r w:rsidR="009C0C79">
              <w:rPr>
                <w:rFonts w:ascii="Trebuchet MS" w:hAnsi="Trebuchet MS"/>
                <w:bCs/>
                <w:sz w:val="21"/>
                <w:szCs w:val="21"/>
              </w:rPr>
              <w:t>,</w:t>
            </w:r>
            <w:r w:rsidR="0058734B">
              <w:rPr>
                <w:rFonts w:ascii="Trebuchet MS" w:hAnsi="Trebuchet MS"/>
                <w:bCs/>
                <w:sz w:val="21"/>
                <w:szCs w:val="21"/>
              </w:rPr>
              <w:t xml:space="preserve"> en el marco de</w:t>
            </w:r>
            <w:r w:rsidR="009C0C79">
              <w:rPr>
                <w:rFonts w:ascii="Trebuchet MS" w:hAnsi="Trebuchet MS"/>
                <w:bCs/>
                <w:sz w:val="21"/>
                <w:szCs w:val="21"/>
              </w:rPr>
              <w:t>l</w:t>
            </w:r>
            <w:r w:rsidR="0058734B">
              <w:rPr>
                <w:rFonts w:ascii="Trebuchet MS" w:hAnsi="Trebuchet MS"/>
                <w:bCs/>
                <w:sz w:val="21"/>
                <w:szCs w:val="21"/>
              </w:rPr>
              <w:t xml:space="preserve"> 08 de Marzo y</w:t>
            </w:r>
            <w:r w:rsidR="009C0C79">
              <w:rPr>
                <w:rFonts w:ascii="Trebuchet MS" w:hAnsi="Trebuchet MS"/>
                <w:bCs/>
                <w:sz w:val="21"/>
                <w:szCs w:val="21"/>
              </w:rPr>
              <w:t>,</w:t>
            </w:r>
            <w:r w:rsidR="0058734B">
              <w:rPr>
                <w:rFonts w:ascii="Trebuchet MS" w:hAnsi="Trebuchet MS"/>
                <w:bCs/>
                <w:sz w:val="21"/>
                <w:szCs w:val="21"/>
              </w:rPr>
              <w:t xml:space="preserve"> ahí se estará haciendo esta firma</w:t>
            </w:r>
            <w:r w:rsidR="009C0C79">
              <w:rPr>
                <w:rFonts w:ascii="Trebuchet MS" w:hAnsi="Trebuchet MS"/>
                <w:bCs/>
                <w:sz w:val="21"/>
                <w:szCs w:val="21"/>
              </w:rPr>
              <w:t xml:space="preserve"> de convenio y se estará</w:t>
            </w:r>
            <w:r w:rsidR="0058734B">
              <w:rPr>
                <w:rFonts w:ascii="Trebuchet MS" w:hAnsi="Trebuchet MS"/>
                <w:bCs/>
                <w:sz w:val="21"/>
                <w:szCs w:val="21"/>
              </w:rPr>
              <w:t xml:space="preserve"> dando una nueva versión del Observatorio y</w:t>
            </w:r>
            <w:r w:rsidR="009C0C79">
              <w:rPr>
                <w:rFonts w:ascii="Trebuchet MS" w:hAnsi="Trebuchet MS"/>
                <w:bCs/>
                <w:sz w:val="21"/>
                <w:szCs w:val="21"/>
              </w:rPr>
              <w:t>,</w:t>
            </w:r>
            <w:r w:rsidR="0058734B">
              <w:rPr>
                <w:rFonts w:ascii="Trebuchet MS" w:hAnsi="Trebuchet MS"/>
                <w:bCs/>
                <w:sz w:val="21"/>
                <w:szCs w:val="21"/>
              </w:rPr>
              <w:t xml:space="preserve"> a</w:t>
            </w:r>
            <w:r w:rsidR="0068728C">
              <w:rPr>
                <w:rFonts w:ascii="Trebuchet MS" w:hAnsi="Trebuchet MS"/>
                <w:bCs/>
                <w:sz w:val="21"/>
                <w:szCs w:val="21"/>
              </w:rPr>
              <w:t xml:space="preserve"> partir de ahí </w:t>
            </w:r>
            <w:r w:rsidR="0068728C">
              <w:rPr>
                <w:rFonts w:ascii="Trebuchet MS" w:hAnsi="Trebuchet MS"/>
                <w:bCs/>
                <w:sz w:val="21"/>
                <w:szCs w:val="21"/>
              </w:rPr>
              <w:lastRenderedPageBreak/>
              <w:t>apoyar mucho lo que tenga que ver</w:t>
            </w:r>
            <w:r w:rsidR="009C0C79">
              <w:rPr>
                <w:rFonts w:ascii="Trebuchet MS" w:hAnsi="Trebuchet MS"/>
                <w:bCs/>
                <w:sz w:val="21"/>
                <w:szCs w:val="21"/>
              </w:rPr>
              <w:t>,</w:t>
            </w:r>
            <w:r w:rsidR="0068728C">
              <w:rPr>
                <w:rFonts w:ascii="Trebuchet MS" w:hAnsi="Trebuchet MS"/>
                <w:bCs/>
                <w:sz w:val="21"/>
                <w:szCs w:val="21"/>
              </w:rPr>
              <w:t xml:space="preserve"> pues las estrategias frente al proceso electoral</w:t>
            </w:r>
            <w:r w:rsidR="009C0C79">
              <w:rPr>
                <w:rFonts w:ascii="Trebuchet MS" w:hAnsi="Trebuchet MS"/>
                <w:bCs/>
                <w:sz w:val="21"/>
                <w:szCs w:val="21"/>
              </w:rPr>
              <w:t>,</w:t>
            </w:r>
            <w:r w:rsidR="0068728C">
              <w:rPr>
                <w:rFonts w:ascii="Trebuchet MS" w:hAnsi="Trebuchet MS"/>
                <w:bCs/>
                <w:sz w:val="21"/>
                <w:szCs w:val="21"/>
              </w:rPr>
              <w:t xml:space="preserve"> esa es como la intención.”</w:t>
            </w:r>
          </w:p>
        </w:tc>
      </w:tr>
      <w:tr w:rsidR="0057163C" w:rsidRPr="0041142B" w14:paraId="2EED2ED2" w14:textId="77777777" w:rsidTr="00ED5D26">
        <w:trPr>
          <w:trHeight w:val="248"/>
          <w:jc w:val="center"/>
        </w:trPr>
        <w:tc>
          <w:tcPr>
            <w:tcW w:w="969" w:type="pct"/>
            <w:vAlign w:val="center"/>
          </w:tcPr>
          <w:p w14:paraId="6767A52D" w14:textId="7463684C" w:rsidR="0057163C" w:rsidRDefault="0068728C" w:rsidP="00B51479">
            <w:pPr>
              <w:snapToGrid w:val="0"/>
              <w:spacing w:line="276" w:lineRule="auto"/>
              <w:jc w:val="center"/>
              <w:rPr>
                <w:rFonts w:ascii="Trebuchet MS" w:hAnsi="Trebuchet MS" w:cs="Arial"/>
                <w:b/>
                <w:sz w:val="21"/>
                <w:szCs w:val="21"/>
              </w:rPr>
            </w:pPr>
            <w:r w:rsidRPr="0068728C">
              <w:rPr>
                <w:rFonts w:ascii="Trebuchet MS" w:hAnsi="Trebuchet MS" w:cs="Arial"/>
                <w:b/>
                <w:sz w:val="21"/>
                <w:szCs w:val="21"/>
              </w:rPr>
              <w:lastRenderedPageBreak/>
              <w:t>Erika Cecilia Ruvalcaba Corral</w:t>
            </w:r>
          </w:p>
        </w:tc>
        <w:tc>
          <w:tcPr>
            <w:tcW w:w="4031" w:type="pct"/>
            <w:gridSpan w:val="3"/>
            <w:vAlign w:val="center"/>
          </w:tcPr>
          <w:p w14:paraId="0E38AA62" w14:textId="09F5252E" w:rsidR="0057163C" w:rsidRDefault="0057163C" w:rsidP="00B51479">
            <w:pPr>
              <w:snapToGrid w:val="0"/>
              <w:spacing w:line="276" w:lineRule="auto"/>
              <w:jc w:val="both"/>
              <w:rPr>
                <w:rFonts w:ascii="Trebuchet MS" w:hAnsi="Trebuchet MS"/>
                <w:bCs/>
                <w:sz w:val="21"/>
                <w:szCs w:val="21"/>
              </w:rPr>
            </w:pPr>
            <w:r>
              <w:rPr>
                <w:rFonts w:ascii="Trebuchet MS" w:hAnsi="Trebuchet MS"/>
                <w:bCs/>
                <w:sz w:val="21"/>
                <w:szCs w:val="21"/>
              </w:rPr>
              <w:t xml:space="preserve">Manifiesta: </w:t>
            </w:r>
            <w:r w:rsidR="0068728C">
              <w:rPr>
                <w:rFonts w:ascii="Trebuchet MS" w:hAnsi="Trebuchet MS"/>
                <w:bCs/>
                <w:sz w:val="21"/>
                <w:szCs w:val="21"/>
              </w:rPr>
              <w:t>“Gracias, si consejera adelante.”</w:t>
            </w:r>
          </w:p>
        </w:tc>
      </w:tr>
      <w:tr w:rsidR="0057163C" w:rsidRPr="0041142B" w14:paraId="72DDED62" w14:textId="77777777" w:rsidTr="00ED5D26">
        <w:trPr>
          <w:trHeight w:val="248"/>
          <w:jc w:val="center"/>
        </w:trPr>
        <w:tc>
          <w:tcPr>
            <w:tcW w:w="969" w:type="pct"/>
            <w:vAlign w:val="center"/>
          </w:tcPr>
          <w:p w14:paraId="7299A825" w14:textId="5CB7E5DC" w:rsidR="0057163C" w:rsidRDefault="009C0C79" w:rsidP="00B51479">
            <w:pPr>
              <w:snapToGrid w:val="0"/>
              <w:spacing w:line="276" w:lineRule="auto"/>
              <w:jc w:val="center"/>
              <w:rPr>
                <w:rFonts w:ascii="Trebuchet MS" w:hAnsi="Trebuchet MS" w:cs="Arial"/>
                <w:b/>
                <w:sz w:val="21"/>
                <w:szCs w:val="21"/>
              </w:rPr>
            </w:pPr>
            <w:r>
              <w:rPr>
                <w:rFonts w:ascii="Trebuchet MS" w:hAnsi="Trebuchet MS" w:cs="Arial"/>
                <w:b/>
                <w:sz w:val="21"/>
                <w:szCs w:val="21"/>
              </w:rPr>
              <w:t xml:space="preserve">Griselda </w:t>
            </w:r>
            <w:r w:rsidR="0068728C">
              <w:rPr>
                <w:rFonts w:ascii="Trebuchet MS" w:hAnsi="Trebuchet MS" w:cs="Arial"/>
                <w:b/>
                <w:sz w:val="21"/>
                <w:szCs w:val="21"/>
              </w:rPr>
              <w:t xml:space="preserve"> Beatriz</w:t>
            </w:r>
            <w:r>
              <w:rPr>
                <w:rFonts w:ascii="Trebuchet MS" w:hAnsi="Trebuchet MS" w:cs="Arial"/>
                <w:b/>
                <w:sz w:val="21"/>
                <w:szCs w:val="21"/>
              </w:rPr>
              <w:t xml:space="preserve"> Rangel Juárez</w:t>
            </w:r>
          </w:p>
        </w:tc>
        <w:tc>
          <w:tcPr>
            <w:tcW w:w="4031" w:type="pct"/>
            <w:gridSpan w:val="3"/>
            <w:vAlign w:val="center"/>
          </w:tcPr>
          <w:p w14:paraId="2E524356" w14:textId="762FD979" w:rsidR="0057163C" w:rsidRDefault="0057163C" w:rsidP="00B51479">
            <w:pPr>
              <w:snapToGrid w:val="0"/>
              <w:spacing w:line="276" w:lineRule="auto"/>
              <w:jc w:val="both"/>
              <w:rPr>
                <w:rFonts w:ascii="Trebuchet MS" w:hAnsi="Trebuchet MS"/>
                <w:bCs/>
                <w:sz w:val="21"/>
                <w:szCs w:val="21"/>
              </w:rPr>
            </w:pPr>
            <w:r>
              <w:rPr>
                <w:rFonts w:ascii="Trebuchet MS" w:hAnsi="Trebuchet MS"/>
                <w:bCs/>
                <w:sz w:val="21"/>
                <w:szCs w:val="21"/>
              </w:rPr>
              <w:t>Señala: “</w:t>
            </w:r>
            <w:r w:rsidR="0068728C">
              <w:rPr>
                <w:rFonts w:ascii="Trebuchet MS" w:hAnsi="Trebuchet MS"/>
                <w:bCs/>
                <w:sz w:val="21"/>
                <w:szCs w:val="21"/>
              </w:rPr>
              <w:t>Si yo quisiera señalar respecto del Obser</w:t>
            </w:r>
            <w:r w:rsidR="009C0C79">
              <w:rPr>
                <w:rFonts w:ascii="Trebuchet MS" w:hAnsi="Trebuchet MS"/>
                <w:bCs/>
                <w:sz w:val="21"/>
                <w:szCs w:val="21"/>
              </w:rPr>
              <w:t>vatorio de la Participación Política de las M</w:t>
            </w:r>
            <w:r w:rsidR="0068728C">
              <w:rPr>
                <w:rFonts w:ascii="Trebuchet MS" w:hAnsi="Trebuchet MS"/>
                <w:bCs/>
                <w:sz w:val="21"/>
                <w:szCs w:val="21"/>
              </w:rPr>
              <w:t>ujeres que</w:t>
            </w:r>
            <w:r w:rsidR="009C0C79">
              <w:rPr>
                <w:rFonts w:ascii="Trebuchet MS" w:hAnsi="Trebuchet MS"/>
                <w:bCs/>
                <w:sz w:val="21"/>
                <w:szCs w:val="21"/>
              </w:rPr>
              <w:t>,</w:t>
            </w:r>
            <w:r w:rsidR="0068728C">
              <w:rPr>
                <w:rFonts w:ascii="Trebuchet MS" w:hAnsi="Trebuchet MS"/>
                <w:bCs/>
                <w:sz w:val="21"/>
                <w:szCs w:val="21"/>
              </w:rPr>
              <w:t xml:space="preserve"> forman parte de este Observatorio los partidos políticos</w:t>
            </w:r>
            <w:r w:rsidR="009C0C79">
              <w:rPr>
                <w:rFonts w:ascii="Trebuchet MS" w:hAnsi="Trebuchet MS"/>
                <w:bCs/>
                <w:sz w:val="21"/>
                <w:szCs w:val="21"/>
              </w:rPr>
              <w:t>,</w:t>
            </w:r>
            <w:r w:rsidR="0068728C">
              <w:rPr>
                <w:rFonts w:ascii="Trebuchet MS" w:hAnsi="Trebuchet MS"/>
                <w:bCs/>
                <w:sz w:val="21"/>
                <w:szCs w:val="21"/>
              </w:rPr>
              <w:t xml:space="preserve"> que hemos trabajado con ellos con la representación de l</w:t>
            </w:r>
            <w:r w:rsidR="009C0C79">
              <w:rPr>
                <w:rFonts w:ascii="Trebuchet MS" w:hAnsi="Trebuchet MS"/>
                <w:bCs/>
                <w:sz w:val="21"/>
                <w:szCs w:val="21"/>
              </w:rPr>
              <w:t>as encargadas de género de los i</w:t>
            </w:r>
            <w:r w:rsidR="0068728C">
              <w:rPr>
                <w:rFonts w:ascii="Trebuchet MS" w:hAnsi="Trebuchet MS"/>
                <w:bCs/>
                <w:sz w:val="21"/>
                <w:szCs w:val="21"/>
              </w:rPr>
              <w:t xml:space="preserve">nstitutos políticos pero que también quisiéramos involucrarlos que estén sensibilizados en </w:t>
            </w:r>
            <w:r w:rsidR="0068728C" w:rsidRPr="009C0C79">
              <w:rPr>
                <w:rFonts w:ascii="Trebuchet MS" w:hAnsi="Trebuchet MS"/>
                <w:bCs/>
                <w:sz w:val="21"/>
                <w:szCs w:val="21"/>
              </w:rPr>
              <w:t>instar</w:t>
            </w:r>
            <w:r w:rsidR="009C0C79">
              <w:rPr>
                <w:rFonts w:ascii="Trebuchet MS" w:hAnsi="Trebuchet MS"/>
                <w:bCs/>
                <w:sz w:val="21"/>
                <w:szCs w:val="21"/>
              </w:rPr>
              <w:t>,</w:t>
            </w:r>
            <w:r w:rsidR="0068728C">
              <w:rPr>
                <w:rFonts w:ascii="Trebuchet MS" w:hAnsi="Trebuchet MS"/>
                <w:bCs/>
                <w:sz w:val="21"/>
                <w:szCs w:val="21"/>
              </w:rPr>
              <w:t xml:space="preserve"> desde sus partidos a la formación </w:t>
            </w:r>
            <w:r w:rsidR="009C0C79">
              <w:rPr>
                <w:rFonts w:ascii="Trebuchet MS" w:hAnsi="Trebuchet MS"/>
                <w:bCs/>
                <w:sz w:val="21"/>
                <w:szCs w:val="21"/>
              </w:rPr>
              <w:t xml:space="preserve">o </w:t>
            </w:r>
            <w:r w:rsidR="0068728C">
              <w:rPr>
                <w:rFonts w:ascii="Trebuchet MS" w:hAnsi="Trebuchet MS"/>
                <w:bCs/>
                <w:sz w:val="21"/>
                <w:szCs w:val="21"/>
              </w:rPr>
              <w:t>que estén atentos a la reinstalación de este mecanismo que favorece</w:t>
            </w:r>
            <w:r w:rsidR="009C0C79">
              <w:rPr>
                <w:rFonts w:ascii="Trebuchet MS" w:hAnsi="Trebuchet MS"/>
                <w:bCs/>
                <w:sz w:val="21"/>
                <w:szCs w:val="21"/>
              </w:rPr>
              <w:t>,</w:t>
            </w:r>
            <w:r w:rsidR="0068728C">
              <w:rPr>
                <w:rFonts w:ascii="Trebuchet MS" w:hAnsi="Trebuchet MS"/>
                <w:bCs/>
                <w:sz w:val="21"/>
                <w:szCs w:val="21"/>
              </w:rPr>
              <w:t xml:space="preserve"> como dije</w:t>
            </w:r>
            <w:r w:rsidR="009C0C79">
              <w:rPr>
                <w:rFonts w:ascii="Trebuchet MS" w:hAnsi="Trebuchet MS"/>
                <w:bCs/>
                <w:sz w:val="21"/>
                <w:szCs w:val="21"/>
              </w:rPr>
              <w:t>,</w:t>
            </w:r>
            <w:r w:rsidR="0068728C">
              <w:rPr>
                <w:rFonts w:ascii="Trebuchet MS" w:hAnsi="Trebuchet MS"/>
                <w:bCs/>
                <w:sz w:val="21"/>
                <w:szCs w:val="21"/>
              </w:rPr>
              <w:t xml:space="preserve"> pues visibilizar la importancia de la participación política de las mujeres en la entidad</w:t>
            </w:r>
            <w:r w:rsidR="009C0C79">
              <w:rPr>
                <w:rFonts w:ascii="Trebuchet MS" w:hAnsi="Trebuchet MS"/>
                <w:bCs/>
                <w:sz w:val="21"/>
                <w:szCs w:val="21"/>
              </w:rPr>
              <w:t>,</w:t>
            </w:r>
            <w:r w:rsidR="0068728C">
              <w:rPr>
                <w:rFonts w:ascii="Trebuchet MS" w:hAnsi="Trebuchet MS"/>
                <w:bCs/>
                <w:sz w:val="21"/>
                <w:szCs w:val="21"/>
              </w:rPr>
              <w:t xml:space="preserve"> promover su empoderamiento</w:t>
            </w:r>
            <w:r w:rsidR="009C0C79">
              <w:rPr>
                <w:rFonts w:ascii="Trebuchet MS" w:hAnsi="Trebuchet MS"/>
                <w:bCs/>
                <w:sz w:val="21"/>
                <w:szCs w:val="21"/>
              </w:rPr>
              <w:t>,</w:t>
            </w:r>
            <w:r w:rsidR="0068728C">
              <w:rPr>
                <w:rFonts w:ascii="Trebuchet MS" w:hAnsi="Trebuchet MS"/>
                <w:bCs/>
                <w:sz w:val="21"/>
                <w:szCs w:val="21"/>
              </w:rPr>
              <w:t xml:space="preserve"> estar atento a los casos de violencia política de género, capaci</w:t>
            </w:r>
            <w:r w:rsidR="009C0C79">
              <w:rPr>
                <w:rFonts w:ascii="Trebuchet MS" w:hAnsi="Trebuchet MS"/>
                <w:bCs/>
                <w:sz w:val="21"/>
                <w:szCs w:val="21"/>
              </w:rPr>
              <w:t>tarlos en el uso del 3% que está</w:t>
            </w:r>
            <w:r w:rsidR="0068728C">
              <w:rPr>
                <w:rFonts w:ascii="Trebuchet MS" w:hAnsi="Trebuchet MS"/>
                <w:bCs/>
                <w:sz w:val="21"/>
                <w:szCs w:val="21"/>
              </w:rPr>
              <w:t xml:space="preserve"> asignado presupuestalmente para el desarrollo de sus liderazgos, etcétera, etcétera. Este Observatorio se integra con tres instancias en este momento</w:t>
            </w:r>
            <w:r w:rsidR="009C0C79">
              <w:rPr>
                <w:rFonts w:ascii="Trebuchet MS" w:hAnsi="Trebuchet MS"/>
                <w:bCs/>
                <w:sz w:val="21"/>
                <w:szCs w:val="21"/>
              </w:rPr>
              <w:t>,</w:t>
            </w:r>
            <w:r w:rsidR="0068728C">
              <w:rPr>
                <w:rFonts w:ascii="Trebuchet MS" w:hAnsi="Trebuchet MS"/>
                <w:bCs/>
                <w:sz w:val="21"/>
                <w:szCs w:val="21"/>
              </w:rPr>
              <w:t xml:space="preserve"> se inte</w:t>
            </w:r>
            <w:r w:rsidR="009C0C79">
              <w:rPr>
                <w:rFonts w:ascii="Trebuchet MS" w:hAnsi="Trebuchet MS"/>
                <w:bCs/>
                <w:sz w:val="21"/>
                <w:szCs w:val="21"/>
              </w:rPr>
              <w:t xml:space="preserve">gró en un primer momento </w:t>
            </w:r>
            <w:r w:rsidR="0068728C">
              <w:rPr>
                <w:rFonts w:ascii="Trebuchet MS" w:hAnsi="Trebuchet MS"/>
                <w:bCs/>
                <w:sz w:val="21"/>
                <w:szCs w:val="21"/>
              </w:rPr>
              <w:t>con el Instituto Jalisciense de las Mujeres</w:t>
            </w:r>
            <w:r w:rsidR="009C0C79">
              <w:rPr>
                <w:rFonts w:ascii="Trebuchet MS" w:hAnsi="Trebuchet MS"/>
                <w:bCs/>
                <w:sz w:val="21"/>
                <w:szCs w:val="21"/>
              </w:rPr>
              <w:t>,</w:t>
            </w:r>
            <w:r w:rsidR="0068728C">
              <w:rPr>
                <w:rFonts w:ascii="Trebuchet MS" w:hAnsi="Trebuchet MS"/>
                <w:bCs/>
                <w:sz w:val="21"/>
                <w:szCs w:val="21"/>
              </w:rPr>
              <w:t xml:space="preserve"> con el Tribunal Electoral del Estado y con este Instituto Electoral, me parece muy bien que ahora el mecanismo para el adelanto de las mujeres en el estado que </w:t>
            </w:r>
            <w:r w:rsidR="009C0C79">
              <w:rPr>
                <w:rFonts w:ascii="Trebuchet MS" w:hAnsi="Trebuchet MS"/>
                <w:bCs/>
                <w:sz w:val="21"/>
                <w:szCs w:val="21"/>
              </w:rPr>
              <w:t>es la Secretarí</w:t>
            </w:r>
            <w:r w:rsidR="0068728C">
              <w:rPr>
                <w:rFonts w:ascii="Trebuchet MS" w:hAnsi="Trebuchet MS"/>
                <w:bCs/>
                <w:sz w:val="21"/>
                <w:szCs w:val="21"/>
              </w:rPr>
              <w:t>a de Igualdad Sustantiva entre hombres y mujeres</w:t>
            </w:r>
            <w:r w:rsidR="009C0C79">
              <w:rPr>
                <w:rFonts w:ascii="Trebuchet MS" w:hAnsi="Trebuchet MS"/>
                <w:bCs/>
                <w:sz w:val="21"/>
                <w:szCs w:val="21"/>
              </w:rPr>
              <w:t>,</w:t>
            </w:r>
            <w:r w:rsidR="0068728C">
              <w:rPr>
                <w:rFonts w:ascii="Trebuchet MS" w:hAnsi="Trebuchet MS"/>
                <w:bCs/>
                <w:sz w:val="21"/>
                <w:szCs w:val="21"/>
              </w:rPr>
              <w:t xml:space="preserve"> sea parte de este órgano y que tamb</w:t>
            </w:r>
            <w:r w:rsidR="009C0C79">
              <w:rPr>
                <w:rFonts w:ascii="Trebuchet MS" w:hAnsi="Trebuchet MS"/>
                <w:bCs/>
                <w:sz w:val="21"/>
                <w:szCs w:val="21"/>
              </w:rPr>
              <w:t>ién se esté concibiendo que la Fiscalía Especializada en Materia de Delitos E</w:t>
            </w:r>
            <w:r w:rsidR="0068728C">
              <w:rPr>
                <w:rFonts w:ascii="Trebuchet MS" w:hAnsi="Trebuchet MS"/>
                <w:bCs/>
                <w:sz w:val="21"/>
                <w:szCs w:val="21"/>
              </w:rPr>
              <w:t xml:space="preserve">lectorales </w:t>
            </w:r>
            <w:r w:rsidR="009C0C79">
              <w:rPr>
                <w:rFonts w:ascii="Trebuchet MS" w:hAnsi="Trebuchet MS"/>
                <w:bCs/>
                <w:sz w:val="21"/>
                <w:szCs w:val="21"/>
              </w:rPr>
              <w:t xml:space="preserve">forme </w:t>
            </w:r>
            <w:r w:rsidR="0068728C">
              <w:rPr>
                <w:rFonts w:ascii="Trebuchet MS" w:hAnsi="Trebuchet MS"/>
                <w:bCs/>
                <w:sz w:val="21"/>
                <w:szCs w:val="21"/>
              </w:rPr>
              <w:t>parte de esto</w:t>
            </w:r>
            <w:r w:rsidR="009C0C79">
              <w:rPr>
                <w:rFonts w:ascii="Trebuchet MS" w:hAnsi="Trebuchet MS"/>
                <w:bCs/>
                <w:sz w:val="21"/>
                <w:szCs w:val="21"/>
              </w:rPr>
              <w:t>,</w:t>
            </w:r>
            <w:r w:rsidR="0068728C">
              <w:rPr>
                <w:rFonts w:ascii="Trebuchet MS" w:hAnsi="Trebuchet MS"/>
                <w:bCs/>
                <w:sz w:val="21"/>
                <w:szCs w:val="21"/>
              </w:rPr>
              <w:t xml:space="preserve"> ya que también es una pieza clave </w:t>
            </w:r>
            <w:r w:rsidR="00723DDE">
              <w:rPr>
                <w:rFonts w:ascii="Trebuchet MS" w:hAnsi="Trebuchet MS"/>
                <w:bCs/>
                <w:sz w:val="21"/>
                <w:szCs w:val="21"/>
              </w:rPr>
              <w:t>más</w:t>
            </w:r>
            <w:r w:rsidR="0068728C">
              <w:rPr>
                <w:rFonts w:ascii="Trebuchet MS" w:hAnsi="Trebuchet MS"/>
                <w:bCs/>
                <w:sz w:val="21"/>
                <w:szCs w:val="21"/>
              </w:rPr>
              <w:t xml:space="preserve"> </w:t>
            </w:r>
            <w:r w:rsidR="00723DDE">
              <w:rPr>
                <w:rFonts w:ascii="Trebuchet MS" w:hAnsi="Trebuchet MS"/>
                <w:bCs/>
                <w:sz w:val="21"/>
                <w:szCs w:val="21"/>
              </w:rPr>
              <w:t xml:space="preserve">para </w:t>
            </w:r>
            <w:r w:rsidR="0068728C">
              <w:rPr>
                <w:rFonts w:ascii="Trebuchet MS" w:hAnsi="Trebuchet MS"/>
                <w:bCs/>
                <w:sz w:val="21"/>
                <w:szCs w:val="21"/>
              </w:rPr>
              <w:t>atajar c</w:t>
            </w:r>
            <w:r w:rsidR="00723DDE">
              <w:rPr>
                <w:rFonts w:ascii="Trebuchet MS" w:hAnsi="Trebuchet MS"/>
                <w:bCs/>
                <w:sz w:val="21"/>
                <w:szCs w:val="21"/>
              </w:rPr>
              <w:t>asos de probable violencia o alguna otra cuestión que agreda o que impida el ejercicio pleno de los derechos de las mujeres</w:t>
            </w:r>
            <w:r w:rsidR="009C0C79">
              <w:rPr>
                <w:rFonts w:ascii="Trebuchet MS" w:hAnsi="Trebuchet MS"/>
                <w:bCs/>
                <w:sz w:val="21"/>
                <w:szCs w:val="21"/>
              </w:rPr>
              <w:t>. E</w:t>
            </w:r>
            <w:r w:rsidR="00723DDE">
              <w:rPr>
                <w:rFonts w:ascii="Trebuchet MS" w:hAnsi="Trebuchet MS"/>
                <w:bCs/>
                <w:sz w:val="21"/>
                <w:szCs w:val="21"/>
              </w:rPr>
              <w:t>ntonces</w:t>
            </w:r>
            <w:r w:rsidR="009C0C79">
              <w:rPr>
                <w:rFonts w:ascii="Trebuchet MS" w:hAnsi="Trebuchet MS"/>
                <w:bCs/>
                <w:sz w:val="21"/>
                <w:szCs w:val="21"/>
              </w:rPr>
              <w:t>, esperamos que m</w:t>
            </w:r>
            <w:r w:rsidR="00723DDE">
              <w:rPr>
                <w:rFonts w:ascii="Trebuchet MS" w:hAnsi="Trebuchet MS"/>
                <w:bCs/>
                <w:sz w:val="21"/>
                <w:szCs w:val="21"/>
              </w:rPr>
              <w:t xml:space="preserve">arzo sea y que ahora </w:t>
            </w:r>
            <w:r w:rsidR="009C0C79">
              <w:rPr>
                <w:rFonts w:ascii="Trebuchet MS" w:hAnsi="Trebuchet MS"/>
                <w:bCs/>
                <w:sz w:val="21"/>
                <w:szCs w:val="21"/>
              </w:rPr>
              <w:t xml:space="preserve">en </w:t>
            </w:r>
            <w:r w:rsidR="00723DDE">
              <w:rPr>
                <w:rFonts w:ascii="Trebuchet MS" w:hAnsi="Trebuchet MS"/>
                <w:bCs/>
                <w:sz w:val="21"/>
                <w:szCs w:val="21"/>
              </w:rPr>
              <w:t>este nuevo formato podamos relanzar proyectos en favor de los derechos político</w:t>
            </w:r>
            <w:r w:rsidR="009C0C79">
              <w:rPr>
                <w:rFonts w:ascii="Trebuchet MS" w:hAnsi="Trebuchet MS"/>
                <w:bCs/>
                <w:sz w:val="21"/>
                <w:szCs w:val="21"/>
              </w:rPr>
              <w:t>-</w:t>
            </w:r>
            <w:r w:rsidR="00723DDE">
              <w:rPr>
                <w:rFonts w:ascii="Trebuchet MS" w:hAnsi="Trebuchet MS"/>
                <w:bCs/>
                <w:sz w:val="21"/>
                <w:szCs w:val="21"/>
              </w:rPr>
              <w:t>ele</w:t>
            </w:r>
            <w:r w:rsidR="009C0C79">
              <w:rPr>
                <w:rFonts w:ascii="Trebuchet MS" w:hAnsi="Trebuchet MS"/>
                <w:bCs/>
                <w:sz w:val="21"/>
                <w:szCs w:val="21"/>
              </w:rPr>
              <w:t>ctorales de las mujeres. G</w:t>
            </w:r>
            <w:r w:rsidR="00723DDE">
              <w:rPr>
                <w:rFonts w:ascii="Trebuchet MS" w:hAnsi="Trebuchet MS"/>
                <w:bCs/>
                <w:sz w:val="21"/>
                <w:szCs w:val="21"/>
              </w:rPr>
              <w:t>racias.”</w:t>
            </w:r>
          </w:p>
          <w:p w14:paraId="0BD48423" w14:textId="62213099" w:rsidR="0057163C" w:rsidRPr="0057163C" w:rsidRDefault="0057163C" w:rsidP="00B51479">
            <w:pPr>
              <w:snapToGrid w:val="0"/>
              <w:spacing w:line="276" w:lineRule="auto"/>
              <w:jc w:val="both"/>
              <w:rPr>
                <w:rFonts w:ascii="Trebuchet MS" w:hAnsi="Trebuchet MS"/>
                <w:bCs/>
                <w:sz w:val="21"/>
                <w:szCs w:val="21"/>
              </w:rPr>
            </w:pPr>
          </w:p>
        </w:tc>
      </w:tr>
      <w:tr w:rsidR="0057163C" w:rsidRPr="0041142B" w14:paraId="584FBDDE" w14:textId="77777777" w:rsidTr="00ED5D26">
        <w:trPr>
          <w:trHeight w:val="248"/>
          <w:jc w:val="center"/>
        </w:trPr>
        <w:tc>
          <w:tcPr>
            <w:tcW w:w="969" w:type="pct"/>
            <w:vAlign w:val="center"/>
          </w:tcPr>
          <w:p w14:paraId="4F052C7D" w14:textId="152AC2EE" w:rsidR="0057163C" w:rsidRDefault="00723DDE" w:rsidP="00B51479">
            <w:pPr>
              <w:snapToGrid w:val="0"/>
              <w:spacing w:line="276" w:lineRule="auto"/>
              <w:jc w:val="center"/>
              <w:rPr>
                <w:rFonts w:ascii="Trebuchet MS" w:hAnsi="Trebuchet MS" w:cs="Arial"/>
                <w:b/>
                <w:sz w:val="21"/>
                <w:szCs w:val="21"/>
              </w:rPr>
            </w:pPr>
            <w:r w:rsidRPr="00723DDE">
              <w:rPr>
                <w:rFonts w:ascii="Trebuchet MS" w:hAnsi="Trebuchet MS" w:cs="Arial"/>
                <w:b/>
                <w:sz w:val="21"/>
                <w:szCs w:val="21"/>
              </w:rPr>
              <w:t>Erika Cecilia Ruvalcaba Corral</w:t>
            </w:r>
          </w:p>
        </w:tc>
        <w:tc>
          <w:tcPr>
            <w:tcW w:w="4031" w:type="pct"/>
            <w:gridSpan w:val="3"/>
            <w:vAlign w:val="center"/>
          </w:tcPr>
          <w:p w14:paraId="01EE4841" w14:textId="77777777" w:rsidR="0057163C" w:rsidRDefault="0057163C" w:rsidP="00C316A1">
            <w:pPr>
              <w:snapToGrid w:val="0"/>
              <w:spacing w:line="276" w:lineRule="auto"/>
              <w:jc w:val="both"/>
              <w:rPr>
                <w:rFonts w:ascii="Trebuchet MS" w:hAnsi="Trebuchet MS"/>
                <w:bCs/>
                <w:sz w:val="21"/>
                <w:szCs w:val="21"/>
              </w:rPr>
            </w:pPr>
            <w:r>
              <w:rPr>
                <w:rFonts w:ascii="Trebuchet MS" w:hAnsi="Trebuchet MS"/>
                <w:bCs/>
                <w:sz w:val="21"/>
                <w:szCs w:val="21"/>
              </w:rPr>
              <w:t>Expresa: “</w:t>
            </w:r>
            <w:r w:rsidR="00723DDE">
              <w:rPr>
                <w:rFonts w:ascii="Trebuchet MS" w:hAnsi="Trebuchet MS"/>
                <w:bCs/>
                <w:sz w:val="21"/>
                <w:szCs w:val="21"/>
              </w:rPr>
              <w:t>Muchas gracia</w:t>
            </w:r>
            <w:r w:rsidR="009C0C79">
              <w:rPr>
                <w:rFonts w:ascii="Trebuchet MS" w:hAnsi="Trebuchet MS"/>
                <w:bCs/>
                <w:sz w:val="21"/>
                <w:szCs w:val="21"/>
              </w:rPr>
              <w:t>s consejera Beatriz, ¿alguien má</w:t>
            </w:r>
            <w:r w:rsidR="00723DDE">
              <w:rPr>
                <w:rFonts w:ascii="Trebuchet MS" w:hAnsi="Trebuchet MS"/>
                <w:bCs/>
                <w:sz w:val="21"/>
                <w:szCs w:val="21"/>
              </w:rPr>
              <w:t>s desea hacer alguna</w:t>
            </w:r>
            <w:r w:rsidR="009C0C79">
              <w:rPr>
                <w:rFonts w:ascii="Trebuchet MS" w:hAnsi="Trebuchet MS"/>
                <w:bCs/>
                <w:sz w:val="21"/>
                <w:szCs w:val="21"/>
              </w:rPr>
              <w:t xml:space="preserve"> intervención? Bien, yo nada más recordar </w:t>
            </w:r>
            <w:r w:rsidR="00723DDE">
              <w:rPr>
                <w:rFonts w:ascii="Trebuchet MS" w:hAnsi="Trebuchet MS"/>
                <w:bCs/>
                <w:sz w:val="21"/>
                <w:szCs w:val="21"/>
              </w:rPr>
              <w:t>e</w:t>
            </w:r>
            <w:r w:rsidR="009C0C79">
              <w:rPr>
                <w:rFonts w:ascii="Trebuchet MS" w:hAnsi="Trebuchet MS"/>
                <w:bCs/>
                <w:sz w:val="21"/>
                <w:szCs w:val="21"/>
              </w:rPr>
              <w:t>n</w:t>
            </w:r>
            <w:r w:rsidR="00723DDE">
              <w:rPr>
                <w:rFonts w:ascii="Trebuchet MS" w:hAnsi="Trebuchet MS"/>
                <w:bCs/>
                <w:sz w:val="21"/>
                <w:szCs w:val="21"/>
              </w:rPr>
              <w:t xml:space="preserve"> el tema de la agenda</w:t>
            </w:r>
            <w:r w:rsidR="009C0C79">
              <w:rPr>
                <w:rFonts w:ascii="Trebuchet MS" w:hAnsi="Trebuchet MS"/>
                <w:bCs/>
                <w:sz w:val="21"/>
                <w:szCs w:val="21"/>
              </w:rPr>
              <w:t>, en el punto nú</w:t>
            </w:r>
            <w:r w:rsidR="00723DDE">
              <w:rPr>
                <w:rFonts w:ascii="Trebuchet MS" w:hAnsi="Trebuchet MS"/>
                <w:bCs/>
                <w:sz w:val="21"/>
                <w:szCs w:val="21"/>
              </w:rPr>
              <w:t>mero 1 de las actividades de la agenda</w:t>
            </w:r>
            <w:r w:rsidR="009C0C79">
              <w:rPr>
                <w:rFonts w:ascii="Trebuchet MS" w:hAnsi="Trebuchet MS"/>
                <w:bCs/>
                <w:sz w:val="21"/>
                <w:szCs w:val="21"/>
              </w:rPr>
              <w:t>,</w:t>
            </w:r>
            <w:r w:rsidR="00723DDE">
              <w:rPr>
                <w:rFonts w:ascii="Trebuchet MS" w:hAnsi="Trebuchet MS"/>
                <w:bCs/>
                <w:sz w:val="21"/>
                <w:szCs w:val="21"/>
              </w:rPr>
              <w:t xml:space="preserve"> me parece que estaba esta parte de la implementación de acciones ya diferentes encaminadas en torno a construir una cultura distinta en el interior de cada una de las áreas de este Instituto </w:t>
            </w:r>
            <w:r w:rsidR="009C0C79">
              <w:rPr>
                <w:rFonts w:ascii="Trebuchet MS" w:hAnsi="Trebuchet MS"/>
                <w:bCs/>
                <w:sz w:val="21"/>
                <w:szCs w:val="21"/>
              </w:rPr>
              <w:t xml:space="preserve">y </w:t>
            </w:r>
            <w:r w:rsidR="00723DDE">
              <w:rPr>
                <w:rFonts w:ascii="Trebuchet MS" w:hAnsi="Trebuchet MS"/>
                <w:bCs/>
                <w:sz w:val="21"/>
                <w:szCs w:val="21"/>
              </w:rPr>
              <w:t>me parece que era parte</w:t>
            </w:r>
            <w:r w:rsidR="009C0C79">
              <w:rPr>
                <w:rFonts w:ascii="Trebuchet MS" w:hAnsi="Trebuchet MS"/>
                <w:bCs/>
                <w:sz w:val="21"/>
                <w:szCs w:val="21"/>
              </w:rPr>
              <w:t>,</w:t>
            </w:r>
            <w:r w:rsidR="00723DDE">
              <w:rPr>
                <w:rFonts w:ascii="Trebuchet MS" w:hAnsi="Trebuchet MS"/>
                <w:bCs/>
                <w:sz w:val="21"/>
                <w:szCs w:val="21"/>
              </w:rPr>
              <w:t xml:space="preserve"> de hecho e</w:t>
            </w:r>
            <w:r w:rsidR="009C0C79">
              <w:rPr>
                <w:rFonts w:ascii="Trebuchet MS" w:hAnsi="Trebuchet MS"/>
                <w:bCs/>
                <w:sz w:val="21"/>
                <w:szCs w:val="21"/>
              </w:rPr>
              <w:t>ra</w:t>
            </w:r>
            <w:r w:rsidR="00723DDE">
              <w:rPr>
                <w:rFonts w:ascii="Trebuchet MS" w:hAnsi="Trebuchet MS"/>
                <w:bCs/>
                <w:sz w:val="21"/>
                <w:szCs w:val="21"/>
              </w:rPr>
              <w:t xml:space="preserve"> la primera actividad de la agenda y</w:t>
            </w:r>
            <w:r w:rsidR="009C0C79">
              <w:rPr>
                <w:rFonts w:ascii="Trebuchet MS" w:hAnsi="Trebuchet MS"/>
                <w:bCs/>
                <w:sz w:val="21"/>
                <w:szCs w:val="21"/>
              </w:rPr>
              <w:t>,</w:t>
            </w:r>
            <w:r w:rsidR="00723DDE">
              <w:rPr>
                <w:rFonts w:ascii="Trebuchet MS" w:hAnsi="Trebuchet MS"/>
                <w:bCs/>
                <w:sz w:val="21"/>
                <w:szCs w:val="21"/>
              </w:rPr>
              <w:t xml:space="preserve"> entre ellas incluye el protocolo y otras acciones y justamente cuando </w:t>
            </w:r>
            <w:r w:rsidR="00AB3F5E">
              <w:rPr>
                <w:rFonts w:ascii="Trebuchet MS" w:hAnsi="Trebuchet MS"/>
                <w:bCs/>
                <w:sz w:val="21"/>
                <w:szCs w:val="21"/>
              </w:rPr>
              <w:t>trabajamos esta parte yo les decía de fomentar</w:t>
            </w:r>
            <w:r w:rsidR="009C0C79">
              <w:rPr>
                <w:rFonts w:ascii="Trebuchet MS" w:hAnsi="Trebuchet MS"/>
                <w:bCs/>
                <w:sz w:val="21"/>
                <w:szCs w:val="21"/>
              </w:rPr>
              <w:t xml:space="preserve"> la cultura de la denuncia y oja</w:t>
            </w:r>
            <w:r w:rsidR="00AB3F5E">
              <w:rPr>
                <w:rFonts w:ascii="Trebuchet MS" w:hAnsi="Trebuchet MS"/>
                <w:bCs/>
                <w:sz w:val="21"/>
                <w:szCs w:val="21"/>
              </w:rPr>
              <w:t>la que pronto tengamos ese protocolo</w:t>
            </w:r>
            <w:r w:rsidR="009C0C79">
              <w:rPr>
                <w:rFonts w:ascii="Trebuchet MS" w:hAnsi="Trebuchet MS"/>
                <w:bCs/>
                <w:sz w:val="21"/>
                <w:szCs w:val="21"/>
              </w:rPr>
              <w:t>,</w:t>
            </w:r>
            <w:r w:rsidR="00AB3F5E">
              <w:rPr>
                <w:rFonts w:ascii="Trebuchet MS" w:hAnsi="Trebuchet MS"/>
                <w:bCs/>
                <w:sz w:val="21"/>
                <w:szCs w:val="21"/>
              </w:rPr>
              <w:t xml:space="preserve"> ya existen otros protocolos</w:t>
            </w:r>
            <w:r w:rsidR="009C0C79">
              <w:rPr>
                <w:rFonts w:ascii="Trebuchet MS" w:hAnsi="Trebuchet MS"/>
                <w:bCs/>
                <w:sz w:val="21"/>
                <w:szCs w:val="21"/>
              </w:rPr>
              <w:t>, pero que</w:t>
            </w:r>
            <w:r w:rsidR="00AB3F5E">
              <w:rPr>
                <w:rFonts w:ascii="Trebuchet MS" w:hAnsi="Trebuchet MS"/>
                <w:bCs/>
                <w:sz w:val="21"/>
                <w:szCs w:val="21"/>
              </w:rPr>
              <w:t xml:space="preserve"> bueno que el instit</w:t>
            </w:r>
            <w:r w:rsidR="009C0C79">
              <w:rPr>
                <w:rFonts w:ascii="Trebuchet MS" w:hAnsi="Trebuchet MS"/>
                <w:bCs/>
                <w:sz w:val="21"/>
                <w:szCs w:val="21"/>
              </w:rPr>
              <w:t xml:space="preserve">uto tenga uno y que bueno que </w:t>
            </w:r>
            <w:r w:rsidR="00AB3F5E">
              <w:rPr>
                <w:rFonts w:ascii="Trebuchet MS" w:hAnsi="Trebuchet MS"/>
                <w:bCs/>
                <w:sz w:val="21"/>
                <w:szCs w:val="21"/>
              </w:rPr>
              <w:t>s</w:t>
            </w:r>
            <w:r w:rsidR="009C0C79">
              <w:rPr>
                <w:rFonts w:ascii="Trebuchet MS" w:hAnsi="Trebuchet MS"/>
                <w:bCs/>
                <w:sz w:val="21"/>
                <w:szCs w:val="21"/>
              </w:rPr>
              <w:t>ea propuesta de esta C</w:t>
            </w:r>
            <w:r w:rsidR="00C316A1">
              <w:rPr>
                <w:rFonts w:ascii="Trebuchet MS" w:hAnsi="Trebuchet MS"/>
                <w:bCs/>
                <w:sz w:val="21"/>
                <w:szCs w:val="21"/>
              </w:rPr>
              <w:t>omisión;</w:t>
            </w:r>
            <w:r w:rsidR="00AB3F5E">
              <w:rPr>
                <w:rFonts w:ascii="Trebuchet MS" w:hAnsi="Trebuchet MS"/>
                <w:bCs/>
                <w:sz w:val="21"/>
                <w:szCs w:val="21"/>
              </w:rPr>
              <w:t xml:space="preserve"> </w:t>
            </w:r>
            <w:r w:rsidR="00AB3F5E">
              <w:rPr>
                <w:rFonts w:ascii="Trebuchet MS" w:hAnsi="Trebuchet MS"/>
                <w:bCs/>
                <w:sz w:val="21"/>
                <w:szCs w:val="21"/>
              </w:rPr>
              <w:lastRenderedPageBreak/>
              <w:t xml:space="preserve">me uno a esa propuesta y recuerdo que además es parte </w:t>
            </w:r>
            <w:r w:rsidR="00C316A1">
              <w:rPr>
                <w:rFonts w:ascii="Trebuchet MS" w:hAnsi="Trebuchet MS"/>
                <w:bCs/>
                <w:sz w:val="21"/>
                <w:szCs w:val="21"/>
              </w:rPr>
              <w:t xml:space="preserve">ya </w:t>
            </w:r>
            <w:r w:rsidR="00AB3F5E">
              <w:rPr>
                <w:rFonts w:ascii="Trebuchet MS" w:hAnsi="Trebuchet MS"/>
                <w:bCs/>
                <w:sz w:val="21"/>
                <w:szCs w:val="21"/>
              </w:rPr>
              <w:t>de las tareas que ya hemos platicado y que es parte de la actividad</w:t>
            </w:r>
            <w:r w:rsidR="00C316A1">
              <w:rPr>
                <w:rFonts w:ascii="Trebuchet MS" w:hAnsi="Trebuchet MS"/>
                <w:bCs/>
                <w:sz w:val="21"/>
                <w:szCs w:val="21"/>
              </w:rPr>
              <w:t xml:space="preserve"> número 1 de la agenda de esta C</w:t>
            </w:r>
            <w:r w:rsidR="00AB3F5E">
              <w:rPr>
                <w:rFonts w:ascii="Trebuchet MS" w:hAnsi="Trebuchet MS"/>
                <w:bCs/>
                <w:sz w:val="21"/>
                <w:szCs w:val="21"/>
              </w:rPr>
              <w:t>omisión</w:t>
            </w:r>
            <w:r w:rsidR="00C316A1">
              <w:rPr>
                <w:rFonts w:ascii="Trebuchet MS" w:hAnsi="Trebuchet MS"/>
                <w:bCs/>
                <w:sz w:val="21"/>
                <w:szCs w:val="21"/>
              </w:rPr>
              <w:t>,</w:t>
            </w:r>
            <w:r w:rsidR="00AB3F5E">
              <w:rPr>
                <w:rFonts w:ascii="Trebuchet MS" w:hAnsi="Trebuchet MS"/>
                <w:bCs/>
                <w:sz w:val="21"/>
                <w:szCs w:val="21"/>
              </w:rPr>
              <w:t xml:space="preserve"> pero además</w:t>
            </w:r>
            <w:r w:rsidR="00C316A1">
              <w:rPr>
                <w:rFonts w:ascii="Trebuchet MS" w:hAnsi="Trebuchet MS"/>
                <w:bCs/>
                <w:sz w:val="21"/>
                <w:szCs w:val="21"/>
              </w:rPr>
              <w:t>,</w:t>
            </w:r>
            <w:r w:rsidR="00AB3F5E">
              <w:rPr>
                <w:rFonts w:ascii="Trebuchet MS" w:hAnsi="Trebuchet MS"/>
                <w:bCs/>
                <w:sz w:val="21"/>
                <w:szCs w:val="21"/>
              </w:rPr>
              <w:t xml:space="preserve"> tendríamos </w:t>
            </w:r>
            <w:r w:rsidR="00C316A1">
              <w:rPr>
                <w:rFonts w:ascii="Trebuchet MS" w:hAnsi="Trebuchet MS"/>
                <w:bCs/>
                <w:sz w:val="21"/>
                <w:szCs w:val="21"/>
              </w:rPr>
              <w:t xml:space="preserve">que </w:t>
            </w:r>
            <w:r w:rsidR="00AB3F5E">
              <w:rPr>
                <w:rFonts w:ascii="Trebuchet MS" w:hAnsi="Trebuchet MS"/>
                <w:bCs/>
                <w:sz w:val="21"/>
                <w:szCs w:val="21"/>
              </w:rPr>
              <w:t xml:space="preserve">seguir trabajando, felicidades al consejero Miguel y </w:t>
            </w:r>
            <w:r w:rsidR="00C316A1">
              <w:rPr>
                <w:rFonts w:ascii="Trebuchet MS" w:hAnsi="Trebuchet MS"/>
                <w:bCs/>
                <w:sz w:val="21"/>
                <w:szCs w:val="21"/>
              </w:rPr>
              <w:t xml:space="preserve">a </w:t>
            </w:r>
            <w:r w:rsidR="00AB3F5E">
              <w:rPr>
                <w:rFonts w:ascii="Trebuchet MS" w:hAnsi="Trebuchet MS"/>
                <w:bCs/>
                <w:sz w:val="21"/>
                <w:szCs w:val="21"/>
              </w:rPr>
              <w:t xml:space="preserve">la consejera Brenda que tuvieron a bien traer esta actividad de “Vida sin acoso” porque justamente </w:t>
            </w:r>
            <w:r w:rsidR="00C316A1">
              <w:rPr>
                <w:rFonts w:ascii="Trebuchet MS" w:hAnsi="Trebuchet MS"/>
                <w:bCs/>
                <w:sz w:val="21"/>
                <w:szCs w:val="21"/>
              </w:rPr>
              <w:t>así es como se va construyendo,</w:t>
            </w:r>
            <w:r w:rsidR="00AB3F5E">
              <w:rPr>
                <w:rFonts w:ascii="Trebuchet MS" w:hAnsi="Trebuchet MS"/>
                <w:bCs/>
                <w:sz w:val="21"/>
                <w:szCs w:val="21"/>
              </w:rPr>
              <w:t xml:space="preserve"> s</w:t>
            </w:r>
            <w:r w:rsidR="00C316A1">
              <w:rPr>
                <w:rFonts w:ascii="Trebuchet MS" w:hAnsi="Trebuchet MS"/>
                <w:bCs/>
                <w:sz w:val="21"/>
                <w:szCs w:val="21"/>
              </w:rPr>
              <w:t xml:space="preserve">i no lo vivimos o desconocemos </w:t>
            </w:r>
            <w:r w:rsidR="00AB3F5E">
              <w:rPr>
                <w:rFonts w:ascii="Trebuchet MS" w:hAnsi="Trebuchet MS"/>
                <w:bCs/>
                <w:sz w:val="21"/>
                <w:szCs w:val="21"/>
              </w:rPr>
              <w:t>el tema</w:t>
            </w:r>
            <w:r w:rsidR="00C316A1">
              <w:rPr>
                <w:rFonts w:ascii="Trebuchet MS" w:hAnsi="Trebuchet MS"/>
                <w:bCs/>
                <w:sz w:val="21"/>
                <w:szCs w:val="21"/>
              </w:rPr>
              <w:t>,</w:t>
            </w:r>
            <w:r w:rsidR="00AB3F5E">
              <w:rPr>
                <w:rFonts w:ascii="Trebuchet MS" w:hAnsi="Trebuchet MS"/>
                <w:bCs/>
                <w:sz w:val="21"/>
                <w:szCs w:val="21"/>
              </w:rPr>
              <w:t xml:space="preserve"> pues a lo mejor no podemos  comprender</w:t>
            </w:r>
            <w:r w:rsidR="00C316A1">
              <w:rPr>
                <w:rFonts w:ascii="Trebuchet MS" w:hAnsi="Trebuchet MS"/>
                <w:bCs/>
                <w:sz w:val="21"/>
                <w:szCs w:val="21"/>
              </w:rPr>
              <w:t>,</w:t>
            </w:r>
            <w:r w:rsidR="00AB3F5E">
              <w:rPr>
                <w:rFonts w:ascii="Trebuchet MS" w:hAnsi="Trebuchet MS"/>
                <w:bCs/>
                <w:sz w:val="21"/>
                <w:szCs w:val="21"/>
              </w:rPr>
              <w:t xml:space="preserve"> eso fomenta un ambiente laboral distinto</w:t>
            </w:r>
            <w:r w:rsidR="00C316A1">
              <w:rPr>
                <w:rFonts w:ascii="Trebuchet MS" w:hAnsi="Trebuchet MS"/>
                <w:bCs/>
                <w:sz w:val="21"/>
                <w:szCs w:val="21"/>
              </w:rPr>
              <w:t xml:space="preserve"> y,</w:t>
            </w:r>
            <w:r w:rsidR="00AB3F5E">
              <w:rPr>
                <w:rFonts w:ascii="Trebuchet MS" w:hAnsi="Trebuchet MS"/>
                <w:bCs/>
                <w:sz w:val="21"/>
                <w:szCs w:val="21"/>
              </w:rPr>
              <w:t xml:space="preserve"> por supuesto</w:t>
            </w:r>
            <w:r w:rsidR="00C316A1">
              <w:rPr>
                <w:rFonts w:ascii="Trebuchet MS" w:hAnsi="Trebuchet MS"/>
                <w:bCs/>
                <w:sz w:val="21"/>
                <w:szCs w:val="21"/>
              </w:rPr>
              <w:t>,</w:t>
            </w:r>
            <w:r w:rsidR="00AB3F5E">
              <w:rPr>
                <w:rFonts w:ascii="Trebuchet MS" w:hAnsi="Trebuchet MS"/>
                <w:bCs/>
                <w:sz w:val="21"/>
                <w:szCs w:val="21"/>
              </w:rPr>
              <w:t xml:space="preserve"> abona </w:t>
            </w:r>
            <w:r w:rsidR="00C316A1">
              <w:rPr>
                <w:rFonts w:ascii="Trebuchet MS" w:hAnsi="Trebuchet MS"/>
                <w:bCs/>
                <w:sz w:val="21"/>
                <w:szCs w:val="21"/>
              </w:rPr>
              <w:t xml:space="preserve">a </w:t>
            </w:r>
            <w:r w:rsidR="00AB3F5E">
              <w:rPr>
                <w:rFonts w:ascii="Trebuchet MS" w:hAnsi="Trebuchet MS"/>
                <w:bCs/>
                <w:sz w:val="21"/>
                <w:szCs w:val="21"/>
              </w:rPr>
              <w:t>la productividad</w:t>
            </w:r>
            <w:r w:rsidR="00C316A1">
              <w:rPr>
                <w:rFonts w:ascii="Trebuchet MS" w:hAnsi="Trebuchet MS"/>
                <w:bCs/>
                <w:sz w:val="21"/>
                <w:szCs w:val="21"/>
              </w:rPr>
              <w:t>,</w:t>
            </w:r>
            <w:r w:rsidR="00AB3F5E">
              <w:rPr>
                <w:rFonts w:ascii="Trebuchet MS" w:hAnsi="Trebuchet MS"/>
                <w:bCs/>
                <w:sz w:val="21"/>
                <w:szCs w:val="21"/>
              </w:rPr>
              <w:t xml:space="preserve"> con independencia de que pues tenemos </w:t>
            </w:r>
            <w:r w:rsidR="00C316A1">
              <w:rPr>
                <w:rFonts w:ascii="Trebuchet MS" w:hAnsi="Trebuchet MS"/>
                <w:bCs/>
                <w:sz w:val="21"/>
                <w:szCs w:val="21"/>
              </w:rPr>
              <w:t xml:space="preserve">que </w:t>
            </w:r>
            <w:r w:rsidR="00AB3F5E">
              <w:rPr>
                <w:rFonts w:ascii="Trebuchet MS" w:hAnsi="Trebuchet MS"/>
                <w:bCs/>
                <w:sz w:val="21"/>
                <w:szCs w:val="21"/>
              </w:rPr>
              <w:t xml:space="preserve">convivir </w:t>
            </w:r>
            <w:r w:rsidR="00C316A1">
              <w:rPr>
                <w:rFonts w:ascii="Trebuchet MS" w:hAnsi="Trebuchet MS"/>
                <w:bCs/>
                <w:sz w:val="21"/>
                <w:szCs w:val="21"/>
              </w:rPr>
              <w:t xml:space="preserve">en </w:t>
            </w:r>
            <w:r w:rsidR="00AB3F5E">
              <w:rPr>
                <w:rFonts w:ascii="Trebuchet MS" w:hAnsi="Trebuchet MS"/>
                <w:bCs/>
                <w:sz w:val="21"/>
                <w:szCs w:val="21"/>
              </w:rPr>
              <w:t>un ambiente de respeto  todas y todos, si yo hago votos porque sea muy pronto</w:t>
            </w:r>
            <w:r w:rsidR="00C316A1">
              <w:rPr>
                <w:rFonts w:ascii="Trebuchet MS" w:hAnsi="Trebuchet MS"/>
                <w:bCs/>
                <w:sz w:val="21"/>
                <w:szCs w:val="21"/>
              </w:rPr>
              <w:t>,</w:t>
            </w:r>
            <w:r w:rsidR="00AB3F5E">
              <w:rPr>
                <w:rFonts w:ascii="Trebuchet MS" w:hAnsi="Trebuchet MS"/>
                <w:bCs/>
                <w:sz w:val="21"/>
                <w:szCs w:val="21"/>
              </w:rPr>
              <w:t xml:space="preserve"> de hecho lo pondría en el mismo, si en</w:t>
            </w:r>
            <w:r w:rsidR="00C316A1">
              <w:rPr>
                <w:rFonts w:ascii="Trebuchet MS" w:hAnsi="Trebuchet MS"/>
                <w:bCs/>
                <w:sz w:val="21"/>
                <w:szCs w:val="21"/>
              </w:rPr>
              <w:t xml:space="preserve"> el tema, me parece que no es só</w:t>
            </w:r>
            <w:r w:rsidR="00AB3F5E">
              <w:rPr>
                <w:rFonts w:ascii="Trebuchet MS" w:hAnsi="Trebuchet MS"/>
                <w:bCs/>
                <w:sz w:val="21"/>
                <w:szCs w:val="21"/>
              </w:rPr>
              <w:t>lo e</w:t>
            </w:r>
            <w:r w:rsidR="00C316A1">
              <w:rPr>
                <w:rFonts w:ascii="Trebuchet MS" w:hAnsi="Trebuchet MS"/>
                <w:bCs/>
                <w:sz w:val="21"/>
                <w:szCs w:val="21"/>
              </w:rPr>
              <w:t>l protocolo, si</w:t>
            </w:r>
            <w:r w:rsidR="00222193">
              <w:rPr>
                <w:rFonts w:ascii="Trebuchet MS" w:hAnsi="Trebuchet MS"/>
                <w:bCs/>
                <w:sz w:val="21"/>
                <w:szCs w:val="21"/>
              </w:rPr>
              <w:t>no retomar el proyecto de que vamos hacer al interior</w:t>
            </w:r>
            <w:r w:rsidR="00C316A1">
              <w:rPr>
                <w:rFonts w:ascii="Trebuchet MS" w:hAnsi="Trebuchet MS"/>
                <w:bCs/>
                <w:sz w:val="21"/>
                <w:szCs w:val="21"/>
              </w:rPr>
              <w:t>,</w:t>
            </w:r>
            <w:r w:rsidR="00222193">
              <w:rPr>
                <w:rFonts w:ascii="Trebuchet MS" w:hAnsi="Trebuchet MS"/>
                <w:bCs/>
                <w:sz w:val="21"/>
                <w:szCs w:val="21"/>
              </w:rPr>
              <w:t xml:space="preserve"> ya </w:t>
            </w:r>
            <w:r w:rsidR="00C316A1">
              <w:rPr>
                <w:rFonts w:ascii="Trebuchet MS" w:hAnsi="Trebuchet MS"/>
                <w:bCs/>
                <w:sz w:val="21"/>
                <w:szCs w:val="21"/>
              </w:rPr>
              <w:t>que exista ese protocolo que má</w:t>
            </w:r>
            <w:r w:rsidR="00222193">
              <w:rPr>
                <w:rFonts w:ascii="Trebuchet MS" w:hAnsi="Trebuchet MS"/>
                <w:bCs/>
                <w:sz w:val="21"/>
                <w:szCs w:val="21"/>
              </w:rPr>
              <w:t>s hacemos</w:t>
            </w:r>
            <w:r w:rsidR="00C316A1">
              <w:rPr>
                <w:rFonts w:ascii="Trebuchet MS" w:hAnsi="Trebuchet MS"/>
                <w:bCs/>
                <w:sz w:val="21"/>
                <w:szCs w:val="21"/>
              </w:rPr>
              <w:t>,</w:t>
            </w:r>
            <w:r w:rsidR="00222193">
              <w:rPr>
                <w:rFonts w:ascii="Trebuchet MS" w:hAnsi="Trebuchet MS"/>
                <w:bCs/>
                <w:sz w:val="21"/>
                <w:szCs w:val="21"/>
              </w:rPr>
              <w:t xml:space="preserve"> me parece muy bien esta encuesta que dices, supongo que fue anónima, yo si me he enterado de algunos casos aquí al interior</w:t>
            </w:r>
            <w:r w:rsidR="00C316A1">
              <w:rPr>
                <w:rFonts w:ascii="Trebuchet MS" w:hAnsi="Trebuchet MS"/>
                <w:bCs/>
                <w:sz w:val="21"/>
                <w:szCs w:val="21"/>
              </w:rPr>
              <w:t>,</w:t>
            </w:r>
            <w:r w:rsidR="00222193">
              <w:rPr>
                <w:rFonts w:ascii="Trebuchet MS" w:hAnsi="Trebuchet MS"/>
                <w:bCs/>
                <w:sz w:val="21"/>
                <w:szCs w:val="21"/>
              </w:rPr>
              <w:t xml:space="preserve"> pero nunca han llegado </w:t>
            </w:r>
            <w:r w:rsidR="00C316A1">
              <w:rPr>
                <w:rFonts w:ascii="Trebuchet MS" w:hAnsi="Trebuchet MS"/>
                <w:bCs/>
                <w:sz w:val="21"/>
                <w:szCs w:val="21"/>
              </w:rPr>
              <w:t xml:space="preserve">a </w:t>
            </w:r>
            <w:r w:rsidR="00222193">
              <w:rPr>
                <w:rFonts w:ascii="Trebuchet MS" w:hAnsi="Trebuchet MS"/>
                <w:bCs/>
                <w:sz w:val="21"/>
                <w:szCs w:val="21"/>
              </w:rPr>
              <w:t xml:space="preserve">hacer una denuncia y yo si invitaría a todas y todos a que si se ven en una situación de acoso, </w:t>
            </w:r>
            <w:r w:rsidR="00C316A1">
              <w:rPr>
                <w:rFonts w:ascii="Trebuchet MS" w:hAnsi="Trebuchet MS"/>
                <w:bCs/>
                <w:sz w:val="21"/>
                <w:szCs w:val="21"/>
              </w:rPr>
              <w:t xml:space="preserve">de </w:t>
            </w:r>
            <w:r w:rsidR="00222193">
              <w:rPr>
                <w:rFonts w:ascii="Trebuchet MS" w:hAnsi="Trebuchet MS"/>
                <w:bCs/>
                <w:sz w:val="21"/>
                <w:szCs w:val="21"/>
              </w:rPr>
              <w:t>hostigamiento o alguna violencia que sea percibida por parte de cualquiera de las compañeras o los compañeros</w:t>
            </w:r>
            <w:r w:rsidR="00C316A1">
              <w:rPr>
                <w:rFonts w:ascii="Trebuchet MS" w:hAnsi="Trebuchet MS"/>
                <w:bCs/>
                <w:sz w:val="21"/>
                <w:szCs w:val="21"/>
              </w:rPr>
              <w:t>,</w:t>
            </w:r>
            <w:r w:rsidR="00222193">
              <w:rPr>
                <w:rFonts w:ascii="Trebuchet MS" w:hAnsi="Trebuchet MS"/>
                <w:bCs/>
                <w:sz w:val="21"/>
                <w:szCs w:val="21"/>
              </w:rPr>
              <w:t xml:space="preserve"> nos lo hagan saber porque me parece que eso no podríamos ser omisos a eso</w:t>
            </w:r>
            <w:r w:rsidR="00C316A1">
              <w:rPr>
                <w:rFonts w:ascii="Trebuchet MS" w:hAnsi="Trebuchet MS"/>
                <w:bCs/>
                <w:sz w:val="21"/>
                <w:szCs w:val="21"/>
              </w:rPr>
              <w:t>,</w:t>
            </w:r>
            <w:r w:rsidR="00222193">
              <w:rPr>
                <w:rFonts w:ascii="Trebuchet MS" w:hAnsi="Trebuchet MS"/>
                <w:bCs/>
                <w:sz w:val="21"/>
                <w:szCs w:val="21"/>
              </w:rPr>
              <w:t xml:space="preserve"> yo me he dado cuenta pero no puedo hacer mucho si no se formaliza o si no se hace una ruta institucional</w:t>
            </w:r>
            <w:r w:rsidR="00C316A1">
              <w:rPr>
                <w:rFonts w:ascii="Trebuchet MS" w:hAnsi="Trebuchet MS"/>
                <w:bCs/>
                <w:sz w:val="21"/>
                <w:szCs w:val="21"/>
              </w:rPr>
              <w:t>,</w:t>
            </w:r>
            <w:r w:rsidR="00222193">
              <w:rPr>
                <w:rFonts w:ascii="Trebuchet MS" w:hAnsi="Trebuchet MS"/>
                <w:bCs/>
                <w:sz w:val="21"/>
                <w:szCs w:val="21"/>
              </w:rPr>
              <w:t xml:space="preserve"> pero de cualquier manera pues mi oficina siempre va a estar abierta para escucharlas o escucharlos</w:t>
            </w:r>
            <w:r w:rsidR="00C316A1">
              <w:rPr>
                <w:rFonts w:ascii="Trebuchet MS" w:hAnsi="Trebuchet MS"/>
                <w:bCs/>
                <w:sz w:val="21"/>
                <w:szCs w:val="21"/>
              </w:rPr>
              <w:t>,</w:t>
            </w:r>
            <w:r w:rsidR="00222193">
              <w:rPr>
                <w:rFonts w:ascii="Trebuchet MS" w:hAnsi="Trebuchet MS"/>
                <w:bCs/>
                <w:sz w:val="21"/>
                <w:szCs w:val="21"/>
              </w:rPr>
              <w:t xml:space="preserve"> pero lamentablemente yo si estoy enterada de casos</w:t>
            </w:r>
            <w:r w:rsidR="00C316A1">
              <w:rPr>
                <w:rFonts w:ascii="Trebuchet MS" w:hAnsi="Trebuchet MS"/>
                <w:bCs/>
                <w:sz w:val="21"/>
                <w:szCs w:val="21"/>
              </w:rPr>
              <w:t>,</w:t>
            </w:r>
            <w:r w:rsidR="00222193">
              <w:rPr>
                <w:rFonts w:ascii="Trebuchet MS" w:hAnsi="Trebuchet MS"/>
                <w:bCs/>
                <w:sz w:val="21"/>
                <w:szCs w:val="21"/>
              </w:rPr>
              <w:t xml:space="preserve"> y fue este año</w:t>
            </w:r>
            <w:r w:rsidR="00C316A1">
              <w:rPr>
                <w:rFonts w:ascii="Trebuchet MS" w:hAnsi="Trebuchet MS"/>
                <w:bCs/>
                <w:sz w:val="21"/>
                <w:szCs w:val="21"/>
              </w:rPr>
              <w:t>,</w:t>
            </w:r>
            <w:r w:rsidR="00222193">
              <w:rPr>
                <w:rFonts w:ascii="Trebuchet MS" w:hAnsi="Trebuchet MS"/>
                <w:bCs/>
                <w:sz w:val="21"/>
                <w:szCs w:val="21"/>
              </w:rPr>
              <w:t xml:space="preserve"> de acoso laboral al interior, entonces no hay que asustarnos porque si vamos hacer un protocolo y luego nos vamos asustar porque decimos que existe un problema</w:t>
            </w:r>
            <w:r w:rsidR="00C316A1">
              <w:rPr>
                <w:rFonts w:ascii="Trebuchet MS" w:hAnsi="Trebuchet MS"/>
                <w:bCs/>
                <w:sz w:val="21"/>
                <w:szCs w:val="21"/>
              </w:rPr>
              <w:t>,</w:t>
            </w:r>
            <w:r w:rsidR="00222193">
              <w:rPr>
                <w:rFonts w:ascii="Trebuchet MS" w:hAnsi="Trebuchet MS"/>
                <w:bCs/>
                <w:sz w:val="21"/>
                <w:szCs w:val="21"/>
              </w:rPr>
              <w:t xml:space="preserve"> pues no tiene caso hay que visibilizarlo, hay que atenderlo y ojala incidir para que se resuelva</w:t>
            </w:r>
            <w:r w:rsidR="00C316A1">
              <w:rPr>
                <w:rFonts w:ascii="Trebuchet MS" w:hAnsi="Trebuchet MS"/>
                <w:bCs/>
                <w:sz w:val="21"/>
                <w:szCs w:val="21"/>
              </w:rPr>
              <w:t>,</w:t>
            </w:r>
            <w:r w:rsidR="00222193">
              <w:rPr>
                <w:rFonts w:ascii="Trebuchet MS" w:hAnsi="Trebuchet MS"/>
                <w:bCs/>
                <w:sz w:val="21"/>
                <w:szCs w:val="21"/>
              </w:rPr>
              <w:t xml:space="preserve"> entonces eso </w:t>
            </w:r>
            <w:r w:rsidR="00C316A1">
              <w:rPr>
                <w:rFonts w:ascii="Trebuchet MS" w:hAnsi="Trebuchet MS"/>
                <w:bCs/>
                <w:sz w:val="21"/>
                <w:szCs w:val="21"/>
              </w:rPr>
              <w:t xml:space="preserve">es lo que </w:t>
            </w:r>
            <w:r w:rsidR="00222193">
              <w:rPr>
                <w:rFonts w:ascii="Trebuchet MS" w:hAnsi="Trebuchet MS"/>
                <w:bCs/>
                <w:sz w:val="21"/>
                <w:szCs w:val="21"/>
              </w:rPr>
              <w:t>creo que ha</w:t>
            </w:r>
            <w:r w:rsidR="00C316A1">
              <w:rPr>
                <w:rFonts w:ascii="Trebuchet MS" w:hAnsi="Trebuchet MS"/>
                <w:bCs/>
                <w:sz w:val="21"/>
                <w:szCs w:val="21"/>
              </w:rPr>
              <w:t xml:space="preserve">bría </w:t>
            </w:r>
            <w:r w:rsidR="00222193">
              <w:rPr>
                <w:rFonts w:ascii="Trebuchet MS" w:hAnsi="Trebuchet MS"/>
                <w:bCs/>
                <w:sz w:val="21"/>
                <w:szCs w:val="21"/>
              </w:rPr>
              <w:t>que hacer</w:t>
            </w:r>
            <w:r w:rsidR="00C316A1">
              <w:rPr>
                <w:rFonts w:ascii="Trebuchet MS" w:hAnsi="Trebuchet MS"/>
                <w:bCs/>
                <w:sz w:val="21"/>
                <w:szCs w:val="21"/>
              </w:rPr>
              <w:t>,</w:t>
            </w:r>
            <w:r w:rsidR="00222193">
              <w:rPr>
                <w:rFonts w:ascii="Trebuchet MS" w:hAnsi="Trebuchet MS"/>
                <w:bCs/>
                <w:sz w:val="21"/>
                <w:szCs w:val="21"/>
              </w:rPr>
              <w:t xml:space="preserve"> no aparentar</w:t>
            </w:r>
            <w:r w:rsidR="00C316A1">
              <w:rPr>
                <w:rFonts w:ascii="Trebuchet MS" w:hAnsi="Trebuchet MS"/>
                <w:bCs/>
                <w:sz w:val="21"/>
                <w:szCs w:val="21"/>
              </w:rPr>
              <w:t>,</w:t>
            </w:r>
            <w:r w:rsidR="00222193">
              <w:rPr>
                <w:rFonts w:ascii="Trebuchet MS" w:hAnsi="Trebuchet MS"/>
                <w:bCs/>
                <w:sz w:val="21"/>
                <w:szCs w:val="21"/>
              </w:rPr>
              <w:t xml:space="preserve"> me parece bien que exista el protocolo pero luego vamos v</w:t>
            </w:r>
            <w:r w:rsidR="00C316A1">
              <w:rPr>
                <w:rFonts w:ascii="Trebuchet MS" w:hAnsi="Trebuchet MS"/>
                <w:bCs/>
                <w:sz w:val="21"/>
                <w:szCs w:val="21"/>
              </w:rPr>
              <w:t>iendo que otras actividades pode</w:t>
            </w:r>
            <w:r w:rsidR="00222193">
              <w:rPr>
                <w:rFonts w:ascii="Trebuchet MS" w:hAnsi="Trebuchet MS"/>
                <w:bCs/>
                <w:sz w:val="21"/>
                <w:szCs w:val="21"/>
              </w:rPr>
              <w:t>mos hacer en torno a ese protocol</w:t>
            </w:r>
            <w:r w:rsidR="00C316A1">
              <w:rPr>
                <w:rFonts w:ascii="Trebuchet MS" w:hAnsi="Trebuchet MS"/>
                <w:bCs/>
                <w:sz w:val="21"/>
                <w:szCs w:val="21"/>
              </w:rPr>
              <w:t>o, yo diría que una de ellas serí</w:t>
            </w:r>
            <w:r w:rsidR="00222193">
              <w:rPr>
                <w:rFonts w:ascii="Trebuchet MS" w:hAnsi="Trebuchet MS"/>
                <w:bCs/>
                <w:sz w:val="21"/>
                <w:szCs w:val="21"/>
              </w:rPr>
              <w:t>a fom</w:t>
            </w:r>
            <w:r w:rsidR="00C316A1">
              <w:rPr>
                <w:rFonts w:ascii="Trebuchet MS" w:hAnsi="Trebuchet MS"/>
                <w:bCs/>
                <w:sz w:val="21"/>
                <w:szCs w:val="21"/>
              </w:rPr>
              <w:t>entar la cultura de la denuncia. G</w:t>
            </w:r>
            <w:r w:rsidR="00222193">
              <w:rPr>
                <w:rFonts w:ascii="Trebuchet MS" w:hAnsi="Trebuchet MS"/>
                <w:bCs/>
                <w:sz w:val="21"/>
                <w:szCs w:val="21"/>
              </w:rPr>
              <w:t>racias. Si adelante consejero.”</w:t>
            </w:r>
          </w:p>
          <w:p w14:paraId="14889F30" w14:textId="7A3C9A09" w:rsidR="00C316A1" w:rsidRDefault="00C316A1" w:rsidP="00C316A1">
            <w:pPr>
              <w:snapToGrid w:val="0"/>
              <w:spacing w:line="276" w:lineRule="auto"/>
              <w:jc w:val="both"/>
              <w:rPr>
                <w:rFonts w:ascii="Trebuchet MS" w:hAnsi="Trebuchet MS"/>
                <w:bCs/>
                <w:sz w:val="21"/>
                <w:szCs w:val="21"/>
              </w:rPr>
            </w:pPr>
          </w:p>
        </w:tc>
      </w:tr>
      <w:tr w:rsidR="0057163C" w:rsidRPr="0041142B" w14:paraId="62E04BD9" w14:textId="77777777" w:rsidTr="00ED5D26">
        <w:trPr>
          <w:trHeight w:val="248"/>
          <w:jc w:val="center"/>
        </w:trPr>
        <w:tc>
          <w:tcPr>
            <w:tcW w:w="969" w:type="pct"/>
            <w:vAlign w:val="center"/>
          </w:tcPr>
          <w:p w14:paraId="4F64690B" w14:textId="00CBBE25" w:rsidR="0057163C" w:rsidRDefault="00222193" w:rsidP="00B51479">
            <w:pPr>
              <w:snapToGrid w:val="0"/>
              <w:spacing w:line="276" w:lineRule="auto"/>
              <w:jc w:val="center"/>
              <w:rPr>
                <w:rFonts w:ascii="Trebuchet MS" w:hAnsi="Trebuchet MS" w:cs="Arial"/>
                <w:b/>
                <w:sz w:val="21"/>
                <w:szCs w:val="21"/>
              </w:rPr>
            </w:pPr>
            <w:r>
              <w:rPr>
                <w:rFonts w:ascii="Trebuchet MS" w:hAnsi="Trebuchet MS" w:cs="Arial"/>
                <w:b/>
                <w:sz w:val="21"/>
                <w:szCs w:val="21"/>
              </w:rPr>
              <w:lastRenderedPageBreak/>
              <w:t>Miguel</w:t>
            </w:r>
            <w:r w:rsidR="00C316A1">
              <w:rPr>
                <w:rFonts w:ascii="Trebuchet MS" w:hAnsi="Trebuchet MS" w:cs="Arial"/>
                <w:b/>
                <w:sz w:val="21"/>
                <w:szCs w:val="21"/>
              </w:rPr>
              <w:t xml:space="preserve"> Godínez </w:t>
            </w:r>
            <w:proofErr w:type="spellStart"/>
            <w:r w:rsidR="00C316A1">
              <w:rPr>
                <w:rFonts w:ascii="Trebuchet MS" w:hAnsi="Trebuchet MS" w:cs="Arial"/>
                <w:b/>
                <w:sz w:val="21"/>
                <w:szCs w:val="21"/>
              </w:rPr>
              <w:t>Terríquez</w:t>
            </w:r>
            <w:proofErr w:type="spellEnd"/>
            <w:r>
              <w:rPr>
                <w:rFonts w:ascii="Trebuchet MS" w:hAnsi="Trebuchet MS" w:cs="Arial"/>
                <w:b/>
                <w:sz w:val="21"/>
                <w:szCs w:val="21"/>
              </w:rPr>
              <w:t xml:space="preserve"> </w:t>
            </w:r>
          </w:p>
        </w:tc>
        <w:tc>
          <w:tcPr>
            <w:tcW w:w="4031" w:type="pct"/>
            <w:gridSpan w:val="3"/>
            <w:vAlign w:val="center"/>
          </w:tcPr>
          <w:p w14:paraId="2BF6AA55" w14:textId="75CCA767" w:rsidR="00D85CF3" w:rsidRDefault="0057163C" w:rsidP="00B51479">
            <w:pPr>
              <w:snapToGrid w:val="0"/>
              <w:spacing w:line="276" w:lineRule="auto"/>
              <w:jc w:val="both"/>
              <w:rPr>
                <w:rFonts w:ascii="Trebuchet MS" w:hAnsi="Trebuchet MS"/>
                <w:bCs/>
                <w:sz w:val="21"/>
                <w:szCs w:val="21"/>
              </w:rPr>
            </w:pPr>
            <w:r>
              <w:rPr>
                <w:rFonts w:ascii="Trebuchet MS" w:hAnsi="Trebuchet MS"/>
                <w:bCs/>
                <w:sz w:val="21"/>
                <w:szCs w:val="21"/>
              </w:rPr>
              <w:t>Manifiesta: “</w:t>
            </w:r>
            <w:r w:rsidR="00222193">
              <w:rPr>
                <w:rFonts w:ascii="Trebuchet MS" w:hAnsi="Trebuchet MS"/>
                <w:bCs/>
                <w:sz w:val="21"/>
                <w:szCs w:val="21"/>
              </w:rPr>
              <w:t>Digo totalmen</w:t>
            </w:r>
            <w:r w:rsidR="00EE1550">
              <w:rPr>
                <w:rFonts w:ascii="Trebuchet MS" w:hAnsi="Trebuchet MS"/>
                <w:bCs/>
                <w:sz w:val="21"/>
                <w:szCs w:val="21"/>
              </w:rPr>
              <w:t>te lo que señala</w:t>
            </w:r>
            <w:r w:rsidR="00222193">
              <w:rPr>
                <w:rFonts w:ascii="Trebuchet MS" w:hAnsi="Trebuchet MS"/>
                <w:bCs/>
                <w:sz w:val="21"/>
                <w:szCs w:val="21"/>
              </w:rPr>
              <w:t xml:space="preserve"> consejera y recordar </w:t>
            </w:r>
            <w:r w:rsidR="00EE1550">
              <w:rPr>
                <w:rFonts w:ascii="Trebuchet MS" w:hAnsi="Trebuchet MS"/>
                <w:bCs/>
                <w:sz w:val="21"/>
                <w:szCs w:val="21"/>
              </w:rPr>
              <w:t>que este instituto tiene una Contraloría G</w:t>
            </w:r>
            <w:r w:rsidR="00D62F4B">
              <w:rPr>
                <w:rFonts w:ascii="Trebuchet MS" w:hAnsi="Trebuchet MS"/>
                <w:bCs/>
                <w:sz w:val="21"/>
                <w:szCs w:val="21"/>
              </w:rPr>
              <w:t xml:space="preserve">eneral y </w:t>
            </w:r>
            <w:r w:rsidR="00EE1550">
              <w:rPr>
                <w:rFonts w:ascii="Trebuchet MS" w:hAnsi="Trebuchet MS"/>
                <w:bCs/>
                <w:sz w:val="21"/>
                <w:szCs w:val="21"/>
              </w:rPr>
              <w:t>una Contraloría I</w:t>
            </w:r>
            <w:r w:rsidR="00D62F4B">
              <w:rPr>
                <w:rFonts w:ascii="Trebuchet MS" w:hAnsi="Trebuchet MS"/>
                <w:bCs/>
                <w:sz w:val="21"/>
                <w:szCs w:val="21"/>
              </w:rPr>
              <w:t>nterna que también</w:t>
            </w:r>
            <w:r w:rsidR="00EE1550">
              <w:rPr>
                <w:rFonts w:ascii="Trebuchet MS" w:hAnsi="Trebuchet MS"/>
                <w:bCs/>
                <w:sz w:val="21"/>
                <w:szCs w:val="21"/>
              </w:rPr>
              <w:t>,</w:t>
            </w:r>
            <w:r w:rsidR="00D62F4B">
              <w:rPr>
                <w:rFonts w:ascii="Trebuchet MS" w:hAnsi="Trebuchet MS"/>
                <w:bCs/>
                <w:sz w:val="21"/>
                <w:szCs w:val="21"/>
              </w:rPr>
              <w:t xml:space="preserve"> desde luego</w:t>
            </w:r>
            <w:r w:rsidR="00EE1550">
              <w:rPr>
                <w:rFonts w:ascii="Trebuchet MS" w:hAnsi="Trebuchet MS"/>
                <w:bCs/>
                <w:sz w:val="21"/>
                <w:szCs w:val="21"/>
              </w:rPr>
              <w:t>,</w:t>
            </w:r>
            <w:r w:rsidR="00D62F4B">
              <w:rPr>
                <w:rFonts w:ascii="Trebuchet MS" w:hAnsi="Trebuchet MS"/>
                <w:bCs/>
                <w:sz w:val="21"/>
                <w:szCs w:val="21"/>
              </w:rPr>
              <w:t xml:space="preserve"> es encargada de investigar todas las conductas </w:t>
            </w:r>
            <w:r w:rsidR="00EE1550">
              <w:rPr>
                <w:rFonts w:ascii="Trebuchet MS" w:hAnsi="Trebuchet MS"/>
                <w:bCs/>
                <w:sz w:val="21"/>
                <w:szCs w:val="21"/>
              </w:rPr>
              <w:t xml:space="preserve">al </w:t>
            </w:r>
            <w:r w:rsidR="00D62F4B">
              <w:rPr>
                <w:rFonts w:ascii="Trebuchet MS" w:hAnsi="Trebuchet MS"/>
                <w:bCs/>
                <w:sz w:val="21"/>
                <w:szCs w:val="21"/>
              </w:rPr>
              <w:t>interior de este instituto electoral y</w:t>
            </w:r>
            <w:r w:rsidR="00EE1550">
              <w:rPr>
                <w:rFonts w:ascii="Trebuchet MS" w:hAnsi="Trebuchet MS"/>
                <w:bCs/>
                <w:sz w:val="21"/>
                <w:szCs w:val="21"/>
              </w:rPr>
              <w:t>,</w:t>
            </w:r>
            <w:r w:rsidR="00D62F4B">
              <w:rPr>
                <w:rFonts w:ascii="Trebuchet MS" w:hAnsi="Trebuchet MS"/>
                <w:bCs/>
                <w:sz w:val="21"/>
                <w:szCs w:val="21"/>
              </w:rPr>
              <w:t xml:space="preserve"> sin lugar a duda</w:t>
            </w:r>
            <w:r w:rsidR="00EE1550">
              <w:rPr>
                <w:rFonts w:ascii="Trebuchet MS" w:hAnsi="Trebuchet MS"/>
                <w:bCs/>
                <w:sz w:val="21"/>
                <w:szCs w:val="21"/>
              </w:rPr>
              <w:t>s,</w:t>
            </w:r>
            <w:r w:rsidR="00D62F4B">
              <w:rPr>
                <w:rFonts w:ascii="Trebuchet MS" w:hAnsi="Trebuchet MS"/>
                <w:bCs/>
                <w:sz w:val="21"/>
                <w:szCs w:val="21"/>
              </w:rPr>
              <w:t xml:space="preserve"> hay un área de</w:t>
            </w:r>
            <w:r w:rsidR="00EE1550">
              <w:rPr>
                <w:rFonts w:ascii="Trebuchet MS" w:hAnsi="Trebuchet MS"/>
                <w:bCs/>
                <w:sz w:val="21"/>
                <w:szCs w:val="21"/>
              </w:rPr>
              <w:t xml:space="preserve"> gé</w:t>
            </w:r>
            <w:r w:rsidR="00D62F4B">
              <w:rPr>
                <w:rFonts w:ascii="Trebuchet MS" w:hAnsi="Trebuchet MS"/>
                <w:bCs/>
                <w:sz w:val="21"/>
                <w:szCs w:val="21"/>
              </w:rPr>
              <w:t>nero y</w:t>
            </w:r>
            <w:r w:rsidR="00EE1550">
              <w:rPr>
                <w:rFonts w:ascii="Trebuchet MS" w:hAnsi="Trebuchet MS"/>
                <w:bCs/>
                <w:sz w:val="21"/>
                <w:szCs w:val="21"/>
              </w:rPr>
              <w:t>,</w:t>
            </w:r>
            <w:r w:rsidR="00D62F4B">
              <w:rPr>
                <w:rFonts w:ascii="Trebuchet MS" w:hAnsi="Trebuchet MS"/>
                <w:bCs/>
                <w:sz w:val="21"/>
                <w:szCs w:val="21"/>
              </w:rPr>
              <w:t xml:space="preserve"> desde luego</w:t>
            </w:r>
            <w:r w:rsidR="00EE1550">
              <w:rPr>
                <w:rFonts w:ascii="Trebuchet MS" w:hAnsi="Trebuchet MS"/>
                <w:bCs/>
                <w:sz w:val="21"/>
                <w:szCs w:val="21"/>
              </w:rPr>
              <w:t>,</w:t>
            </w:r>
            <w:r w:rsidR="00D62F4B">
              <w:rPr>
                <w:rFonts w:ascii="Trebuchet MS" w:hAnsi="Trebuchet MS"/>
                <w:bCs/>
                <w:sz w:val="21"/>
                <w:szCs w:val="21"/>
              </w:rPr>
              <w:t xml:space="preserve"> siempre la atención de una consejería</w:t>
            </w:r>
            <w:r w:rsidR="00EE1550">
              <w:rPr>
                <w:rFonts w:ascii="Trebuchet MS" w:hAnsi="Trebuchet MS"/>
                <w:bCs/>
                <w:sz w:val="21"/>
                <w:szCs w:val="21"/>
              </w:rPr>
              <w:t>,</w:t>
            </w:r>
            <w:r w:rsidR="00D62F4B">
              <w:rPr>
                <w:rFonts w:ascii="Trebuchet MS" w:hAnsi="Trebuchet MS"/>
                <w:bCs/>
                <w:sz w:val="21"/>
                <w:szCs w:val="21"/>
              </w:rPr>
              <w:t xml:space="preserve"> de mi parte también con toda disposición para poder contribuir a erradicar el acoso en todas sus formas y</w:t>
            </w:r>
            <w:r w:rsidR="00EE1550">
              <w:rPr>
                <w:rFonts w:ascii="Trebuchet MS" w:hAnsi="Trebuchet MS"/>
                <w:bCs/>
                <w:sz w:val="21"/>
                <w:szCs w:val="21"/>
              </w:rPr>
              <w:t>,</w:t>
            </w:r>
            <w:r w:rsidR="00D62F4B">
              <w:rPr>
                <w:rFonts w:ascii="Trebuchet MS" w:hAnsi="Trebuchet MS"/>
                <w:bCs/>
                <w:sz w:val="21"/>
                <w:szCs w:val="21"/>
              </w:rPr>
              <w:t xml:space="preserve"> bien nada mas señal</w:t>
            </w:r>
            <w:r w:rsidR="00192054">
              <w:rPr>
                <w:rFonts w:ascii="Trebuchet MS" w:hAnsi="Trebuchet MS"/>
                <w:bCs/>
                <w:sz w:val="21"/>
                <w:szCs w:val="21"/>
              </w:rPr>
              <w:t>ar qu</w:t>
            </w:r>
            <w:r w:rsidR="00EE1550">
              <w:rPr>
                <w:rFonts w:ascii="Trebuchet MS" w:hAnsi="Trebuchet MS"/>
                <w:bCs/>
                <w:sz w:val="21"/>
                <w:szCs w:val="21"/>
              </w:rPr>
              <w:t>e la iniciativa del evento de</w:t>
            </w:r>
            <w:r w:rsidR="00192054">
              <w:rPr>
                <w:rFonts w:ascii="Trebuchet MS" w:hAnsi="Trebuchet MS"/>
                <w:bCs/>
                <w:sz w:val="21"/>
                <w:szCs w:val="21"/>
              </w:rPr>
              <w:t xml:space="preserve"> “Vida sin acoso”</w:t>
            </w:r>
            <w:r w:rsidR="00EE1550">
              <w:rPr>
                <w:rFonts w:ascii="Trebuchet MS" w:hAnsi="Trebuchet MS"/>
                <w:bCs/>
                <w:sz w:val="21"/>
                <w:szCs w:val="21"/>
              </w:rPr>
              <w:t>,</w:t>
            </w:r>
            <w:r w:rsidR="00192054">
              <w:rPr>
                <w:rFonts w:ascii="Trebuchet MS" w:hAnsi="Trebuchet MS"/>
                <w:bCs/>
                <w:sz w:val="21"/>
                <w:szCs w:val="21"/>
              </w:rPr>
              <w:t xml:space="preserve"> </w:t>
            </w:r>
            <w:r w:rsidR="00EE1550">
              <w:rPr>
                <w:rFonts w:ascii="Trebuchet MS" w:hAnsi="Trebuchet MS"/>
                <w:bCs/>
                <w:sz w:val="21"/>
                <w:szCs w:val="21"/>
              </w:rPr>
              <w:t xml:space="preserve">del evento que hace referencia, </w:t>
            </w:r>
            <w:r w:rsidR="00192054">
              <w:rPr>
                <w:rFonts w:ascii="Trebuchet MS" w:hAnsi="Trebuchet MS"/>
                <w:bCs/>
                <w:sz w:val="21"/>
                <w:szCs w:val="21"/>
              </w:rPr>
              <w:t xml:space="preserve">fue </w:t>
            </w:r>
            <w:r w:rsidR="00EE1550">
              <w:rPr>
                <w:rFonts w:ascii="Trebuchet MS" w:hAnsi="Trebuchet MS"/>
                <w:bCs/>
                <w:sz w:val="21"/>
                <w:szCs w:val="21"/>
              </w:rPr>
              <w:t xml:space="preserve">precisamente </w:t>
            </w:r>
            <w:r w:rsidR="00192054">
              <w:rPr>
                <w:rFonts w:ascii="Trebuchet MS" w:hAnsi="Trebuchet MS"/>
                <w:bCs/>
                <w:sz w:val="21"/>
                <w:szCs w:val="21"/>
              </w:rPr>
              <w:t>iniciativa d</w:t>
            </w:r>
            <w:r w:rsidR="00EE1550">
              <w:rPr>
                <w:rFonts w:ascii="Trebuchet MS" w:hAnsi="Trebuchet MS"/>
                <w:bCs/>
                <w:sz w:val="21"/>
                <w:szCs w:val="21"/>
              </w:rPr>
              <w:t>e la consejera Brenda Serafí</w:t>
            </w:r>
            <w:r w:rsidR="00192054">
              <w:rPr>
                <w:rFonts w:ascii="Trebuchet MS" w:hAnsi="Trebuchet MS"/>
                <w:bCs/>
                <w:sz w:val="21"/>
                <w:szCs w:val="21"/>
              </w:rPr>
              <w:t>n</w:t>
            </w:r>
            <w:r w:rsidR="00EE1550">
              <w:rPr>
                <w:rFonts w:ascii="Trebuchet MS" w:hAnsi="Trebuchet MS"/>
                <w:bCs/>
                <w:sz w:val="21"/>
                <w:szCs w:val="21"/>
              </w:rPr>
              <w:t>,</w:t>
            </w:r>
            <w:r w:rsidR="00192054">
              <w:rPr>
                <w:rFonts w:ascii="Trebuchet MS" w:hAnsi="Trebuchet MS"/>
                <w:bCs/>
                <w:sz w:val="21"/>
                <w:szCs w:val="21"/>
              </w:rPr>
              <w:t xml:space="preserve"> desde luego fue un evento muy </w:t>
            </w:r>
            <w:r w:rsidR="00192054">
              <w:rPr>
                <w:rFonts w:ascii="Trebuchet MS" w:hAnsi="Trebuchet MS"/>
                <w:bCs/>
                <w:sz w:val="21"/>
                <w:szCs w:val="21"/>
              </w:rPr>
              <w:lastRenderedPageBreak/>
              <w:t>productivo que si nos trajo mucha sensibilidad al tema</w:t>
            </w:r>
            <w:r w:rsidR="00EE1550">
              <w:rPr>
                <w:rFonts w:ascii="Trebuchet MS" w:hAnsi="Trebuchet MS"/>
                <w:bCs/>
                <w:sz w:val="21"/>
                <w:szCs w:val="21"/>
              </w:rPr>
              <w:t>,</w:t>
            </w:r>
            <w:r w:rsidR="00192054">
              <w:rPr>
                <w:rFonts w:ascii="Trebuchet MS" w:hAnsi="Trebuchet MS"/>
                <w:bCs/>
                <w:sz w:val="21"/>
                <w:szCs w:val="21"/>
              </w:rPr>
              <w:t xml:space="preserve"> desde luego</w:t>
            </w:r>
            <w:r w:rsidR="00EE1550">
              <w:rPr>
                <w:rFonts w:ascii="Trebuchet MS" w:hAnsi="Trebuchet MS"/>
                <w:bCs/>
                <w:sz w:val="21"/>
                <w:szCs w:val="21"/>
              </w:rPr>
              <w:t>,</w:t>
            </w:r>
            <w:r w:rsidR="00192054">
              <w:rPr>
                <w:rFonts w:ascii="Trebuchet MS" w:hAnsi="Trebuchet MS"/>
                <w:bCs/>
                <w:sz w:val="21"/>
                <w:szCs w:val="21"/>
              </w:rPr>
              <w:t xml:space="preserve"> pero también nos obliga avanzar y seguir trabajando</w:t>
            </w:r>
            <w:r w:rsidR="00EE1550">
              <w:rPr>
                <w:rFonts w:ascii="Trebuchet MS" w:hAnsi="Trebuchet MS"/>
                <w:bCs/>
                <w:sz w:val="21"/>
                <w:szCs w:val="21"/>
              </w:rPr>
              <w:t>, que bueno que se están</w:t>
            </w:r>
            <w:r w:rsidR="00192054">
              <w:rPr>
                <w:rFonts w:ascii="Trebuchet MS" w:hAnsi="Trebuchet MS"/>
                <w:bCs/>
                <w:sz w:val="21"/>
                <w:szCs w:val="21"/>
              </w:rPr>
              <w:t xml:space="preserve"> llevando a</w:t>
            </w:r>
            <w:r w:rsidR="00EE1550">
              <w:rPr>
                <w:rFonts w:ascii="Trebuchet MS" w:hAnsi="Trebuchet MS"/>
                <w:bCs/>
                <w:sz w:val="21"/>
                <w:szCs w:val="21"/>
              </w:rPr>
              <w:t xml:space="preserve"> </w:t>
            </w:r>
            <w:r w:rsidR="00192054">
              <w:rPr>
                <w:rFonts w:ascii="Trebuchet MS" w:hAnsi="Trebuchet MS"/>
                <w:bCs/>
                <w:sz w:val="21"/>
                <w:szCs w:val="21"/>
              </w:rPr>
              <w:t xml:space="preserve">cabo las acciones y bueno pues contribuir y crear a partir de este órgano </w:t>
            </w:r>
            <w:r w:rsidR="00192054" w:rsidRPr="00EE1550">
              <w:rPr>
                <w:rFonts w:ascii="Trebuchet MS" w:hAnsi="Trebuchet MS"/>
                <w:bCs/>
                <w:sz w:val="21"/>
                <w:szCs w:val="21"/>
              </w:rPr>
              <w:t>colegiado</w:t>
            </w:r>
            <w:r w:rsidR="00192054">
              <w:rPr>
                <w:rFonts w:ascii="Trebuchet MS" w:hAnsi="Trebuchet MS"/>
                <w:bCs/>
                <w:sz w:val="21"/>
                <w:szCs w:val="21"/>
              </w:rPr>
              <w:t xml:space="preserve"> a la construcción de ese protocolo y</w:t>
            </w:r>
            <w:r w:rsidR="00EE1550">
              <w:rPr>
                <w:rFonts w:ascii="Trebuchet MS" w:hAnsi="Trebuchet MS"/>
                <w:bCs/>
                <w:sz w:val="21"/>
                <w:szCs w:val="21"/>
              </w:rPr>
              <w:t>,</w:t>
            </w:r>
            <w:r w:rsidR="00192054">
              <w:rPr>
                <w:rFonts w:ascii="Trebuchet MS" w:hAnsi="Trebuchet MS"/>
                <w:bCs/>
                <w:sz w:val="21"/>
                <w:szCs w:val="21"/>
              </w:rPr>
              <w:t xml:space="preserve"> bien respecto </w:t>
            </w:r>
            <w:r w:rsidR="00EE1550">
              <w:rPr>
                <w:rFonts w:ascii="Trebuchet MS" w:hAnsi="Trebuchet MS"/>
                <w:bCs/>
                <w:sz w:val="21"/>
                <w:szCs w:val="21"/>
              </w:rPr>
              <w:t>de</w:t>
            </w:r>
            <w:r w:rsidR="00192054">
              <w:rPr>
                <w:rFonts w:ascii="Trebuchet MS" w:hAnsi="Trebuchet MS"/>
                <w:bCs/>
                <w:sz w:val="21"/>
                <w:szCs w:val="21"/>
              </w:rPr>
              <w:t xml:space="preserve"> lo que señala el consejero representante de Acción Nacional</w:t>
            </w:r>
            <w:r w:rsidR="00EE1550">
              <w:rPr>
                <w:rFonts w:ascii="Trebuchet MS" w:hAnsi="Trebuchet MS"/>
                <w:bCs/>
                <w:sz w:val="21"/>
                <w:szCs w:val="21"/>
              </w:rPr>
              <w:t>,</w:t>
            </w:r>
            <w:r w:rsidR="00192054">
              <w:rPr>
                <w:rFonts w:ascii="Trebuchet MS" w:hAnsi="Trebuchet MS"/>
                <w:bCs/>
                <w:sz w:val="21"/>
                <w:szCs w:val="21"/>
              </w:rPr>
              <w:t xml:space="preserve"> efectivamente </w:t>
            </w:r>
            <w:r w:rsidR="00D85CF3">
              <w:rPr>
                <w:rFonts w:ascii="Trebuchet MS" w:hAnsi="Trebuchet MS"/>
                <w:bCs/>
                <w:sz w:val="21"/>
                <w:szCs w:val="21"/>
              </w:rPr>
              <w:t xml:space="preserve">creo </w:t>
            </w:r>
            <w:r w:rsidR="00192054">
              <w:rPr>
                <w:rFonts w:ascii="Trebuchet MS" w:hAnsi="Trebuchet MS"/>
                <w:bCs/>
                <w:sz w:val="21"/>
                <w:szCs w:val="21"/>
              </w:rPr>
              <w:t xml:space="preserve">si es muy pertinente </w:t>
            </w:r>
            <w:r w:rsidR="00EE1550">
              <w:rPr>
                <w:rFonts w:ascii="Trebuchet MS" w:hAnsi="Trebuchet MS"/>
                <w:bCs/>
                <w:sz w:val="21"/>
                <w:szCs w:val="21"/>
              </w:rPr>
              <w:t xml:space="preserve">estar avanzando los </w:t>
            </w:r>
            <w:r w:rsidR="00D85CF3" w:rsidRPr="00EE1550">
              <w:rPr>
                <w:rFonts w:ascii="Trebuchet MS" w:hAnsi="Trebuchet MS"/>
                <w:bCs/>
                <w:sz w:val="21"/>
                <w:szCs w:val="21"/>
              </w:rPr>
              <w:t>lineamiento</w:t>
            </w:r>
            <w:r w:rsidR="00EE1550">
              <w:rPr>
                <w:rFonts w:ascii="Trebuchet MS" w:hAnsi="Trebuchet MS"/>
                <w:bCs/>
                <w:sz w:val="21"/>
                <w:szCs w:val="21"/>
              </w:rPr>
              <w:t>s,</w:t>
            </w:r>
            <w:r w:rsidR="00D85CF3">
              <w:rPr>
                <w:rFonts w:ascii="Trebuchet MS" w:hAnsi="Trebuchet MS"/>
                <w:bCs/>
                <w:sz w:val="21"/>
                <w:szCs w:val="21"/>
              </w:rPr>
              <w:t xml:space="preserve"> aquí ya lo señala la consejera </w:t>
            </w:r>
            <w:r w:rsidR="00EE1550">
              <w:rPr>
                <w:rFonts w:ascii="Trebuchet MS" w:hAnsi="Trebuchet MS"/>
                <w:bCs/>
                <w:sz w:val="21"/>
                <w:szCs w:val="21"/>
              </w:rPr>
              <w:t>como parte de la agenda de gé</w:t>
            </w:r>
            <w:r w:rsidR="00D85CF3">
              <w:rPr>
                <w:rFonts w:ascii="Trebuchet MS" w:hAnsi="Trebuchet MS"/>
                <w:bCs/>
                <w:sz w:val="21"/>
                <w:szCs w:val="21"/>
              </w:rPr>
              <w:t>nero</w:t>
            </w:r>
            <w:r w:rsidR="00EE1550">
              <w:rPr>
                <w:rFonts w:ascii="Trebuchet MS" w:hAnsi="Trebuchet MS"/>
                <w:bCs/>
                <w:sz w:val="21"/>
                <w:szCs w:val="21"/>
              </w:rPr>
              <w:t>,</w:t>
            </w:r>
            <w:r w:rsidR="00D85CF3">
              <w:rPr>
                <w:rFonts w:ascii="Trebuchet MS" w:hAnsi="Trebuchet MS"/>
                <w:bCs/>
                <w:sz w:val="21"/>
                <w:szCs w:val="21"/>
              </w:rPr>
              <w:t xml:space="preserve"> pues </w:t>
            </w:r>
            <w:r w:rsidR="00EE1550">
              <w:rPr>
                <w:rFonts w:ascii="Trebuchet MS" w:hAnsi="Trebuchet MS"/>
                <w:bCs/>
                <w:sz w:val="21"/>
                <w:szCs w:val="21"/>
              </w:rPr>
              <w:t xml:space="preserve">es </w:t>
            </w:r>
            <w:r w:rsidR="00D85CF3">
              <w:rPr>
                <w:rFonts w:ascii="Trebuchet MS" w:hAnsi="Trebuchet MS"/>
                <w:bCs/>
                <w:sz w:val="21"/>
                <w:szCs w:val="21"/>
              </w:rPr>
              <w:t>realmente tener</w:t>
            </w:r>
            <w:r w:rsidR="00EE1550">
              <w:rPr>
                <w:rFonts w:ascii="Trebuchet MS" w:hAnsi="Trebuchet MS"/>
                <w:bCs/>
                <w:sz w:val="21"/>
                <w:szCs w:val="21"/>
              </w:rPr>
              <w:t>,</w:t>
            </w:r>
            <w:r w:rsidR="00D85CF3">
              <w:rPr>
                <w:rFonts w:ascii="Trebuchet MS" w:hAnsi="Trebuchet MS"/>
                <w:bCs/>
                <w:sz w:val="21"/>
                <w:szCs w:val="21"/>
              </w:rPr>
              <w:t xml:space="preserve"> aprobar</w:t>
            </w:r>
            <w:r w:rsidR="00EE1550">
              <w:rPr>
                <w:rFonts w:ascii="Trebuchet MS" w:hAnsi="Trebuchet MS"/>
                <w:bCs/>
                <w:sz w:val="21"/>
                <w:szCs w:val="21"/>
              </w:rPr>
              <w:t>los</w:t>
            </w:r>
            <w:r w:rsidR="00D85CF3">
              <w:rPr>
                <w:rFonts w:ascii="Trebuchet MS" w:hAnsi="Trebuchet MS"/>
                <w:bCs/>
                <w:sz w:val="21"/>
                <w:szCs w:val="21"/>
              </w:rPr>
              <w:t xml:space="preserve"> con toda la oportunidad, con toda la oportunidad para poder socializarlos</w:t>
            </w:r>
            <w:r w:rsidR="00EE1550">
              <w:rPr>
                <w:rFonts w:ascii="Trebuchet MS" w:hAnsi="Trebuchet MS"/>
                <w:bCs/>
                <w:sz w:val="21"/>
                <w:szCs w:val="21"/>
              </w:rPr>
              <w:t>,</w:t>
            </w:r>
            <w:r w:rsidR="00D85CF3">
              <w:rPr>
                <w:rFonts w:ascii="Trebuchet MS" w:hAnsi="Trebuchet MS"/>
                <w:bCs/>
                <w:sz w:val="21"/>
                <w:szCs w:val="21"/>
              </w:rPr>
              <w:t xml:space="preserve"> inclusive si hay algun</w:t>
            </w:r>
            <w:r w:rsidR="00D85CF3" w:rsidRPr="00EE1550">
              <w:rPr>
                <w:rFonts w:ascii="Trebuchet MS" w:hAnsi="Trebuchet MS"/>
                <w:bCs/>
                <w:sz w:val="21"/>
                <w:szCs w:val="21"/>
              </w:rPr>
              <w:t xml:space="preserve">a </w:t>
            </w:r>
            <w:r w:rsidR="00EE1550" w:rsidRPr="00EE1550">
              <w:rPr>
                <w:rFonts w:ascii="Trebuchet MS" w:hAnsi="Trebuchet MS"/>
                <w:bCs/>
                <w:sz w:val="21"/>
                <w:szCs w:val="21"/>
              </w:rPr>
              <w:t>vía</w:t>
            </w:r>
            <w:r w:rsidR="00D85CF3" w:rsidRPr="00EE1550">
              <w:rPr>
                <w:rFonts w:ascii="Trebuchet MS" w:hAnsi="Trebuchet MS"/>
                <w:bCs/>
                <w:sz w:val="21"/>
                <w:szCs w:val="21"/>
              </w:rPr>
              <w:t xml:space="preserve"> </w:t>
            </w:r>
            <w:r w:rsidR="00EE1550" w:rsidRPr="00EE1550">
              <w:rPr>
                <w:rFonts w:ascii="Trebuchet MS" w:hAnsi="Trebuchet MS"/>
                <w:bCs/>
                <w:sz w:val="21"/>
                <w:szCs w:val="21"/>
              </w:rPr>
              <w:t>im</w:t>
            </w:r>
            <w:r w:rsidR="00D85CF3" w:rsidRPr="00EE1550">
              <w:rPr>
                <w:rFonts w:ascii="Trebuchet MS" w:hAnsi="Trebuchet MS"/>
                <w:bCs/>
                <w:sz w:val="21"/>
                <w:szCs w:val="21"/>
              </w:rPr>
              <w:t>pugnativa</w:t>
            </w:r>
            <w:r w:rsidR="00EE1550" w:rsidRPr="00EE1550">
              <w:rPr>
                <w:rFonts w:ascii="Trebuchet MS" w:hAnsi="Trebuchet MS"/>
                <w:bCs/>
                <w:sz w:val="21"/>
                <w:szCs w:val="21"/>
              </w:rPr>
              <w:t>,</w:t>
            </w:r>
            <w:r w:rsidR="00D85CF3" w:rsidRPr="00EE1550">
              <w:rPr>
                <w:rFonts w:ascii="Trebuchet MS" w:hAnsi="Trebuchet MS"/>
                <w:bCs/>
                <w:sz w:val="21"/>
                <w:szCs w:val="21"/>
              </w:rPr>
              <w:t xml:space="preserve"> en su</w:t>
            </w:r>
            <w:r w:rsidR="00D85CF3">
              <w:rPr>
                <w:rFonts w:ascii="Trebuchet MS" w:hAnsi="Trebuchet MS"/>
                <w:bCs/>
                <w:sz w:val="21"/>
                <w:szCs w:val="21"/>
              </w:rPr>
              <w:t xml:space="preserve"> momento</w:t>
            </w:r>
            <w:r w:rsidR="00EE1550">
              <w:rPr>
                <w:rFonts w:ascii="Trebuchet MS" w:hAnsi="Trebuchet MS"/>
                <w:bCs/>
                <w:sz w:val="21"/>
                <w:szCs w:val="21"/>
              </w:rPr>
              <w:t>,</w:t>
            </w:r>
            <w:r w:rsidR="00D85CF3">
              <w:rPr>
                <w:rFonts w:ascii="Trebuchet MS" w:hAnsi="Trebuchet MS"/>
                <w:bCs/>
                <w:sz w:val="21"/>
                <w:szCs w:val="21"/>
              </w:rPr>
              <w:t xml:space="preserve"> pues tendrá que resolverse en todo caso con toda oportunidad y es la idea de trabajarlos de manera oportuna, muchas gracias</w:t>
            </w:r>
            <w:r w:rsidR="00EE1550">
              <w:rPr>
                <w:rFonts w:ascii="Trebuchet MS" w:hAnsi="Trebuchet MS"/>
                <w:bCs/>
                <w:sz w:val="21"/>
                <w:szCs w:val="21"/>
              </w:rPr>
              <w:t xml:space="preserve">, es </w:t>
            </w:r>
            <w:proofErr w:type="spellStart"/>
            <w:r w:rsidR="00EE1550">
              <w:rPr>
                <w:rFonts w:ascii="Trebuchet MS" w:hAnsi="Trebuchet MS"/>
                <w:bCs/>
                <w:sz w:val="21"/>
                <w:szCs w:val="21"/>
              </w:rPr>
              <w:t>cuanto</w:t>
            </w:r>
            <w:proofErr w:type="spellEnd"/>
            <w:r w:rsidR="00EE1550">
              <w:rPr>
                <w:rFonts w:ascii="Trebuchet MS" w:hAnsi="Trebuchet MS"/>
                <w:bCs/>
                <w:sz w:val="21"/>
                <w:szCs w:val="21"/>
              </w:rPr>
              <w:t>.”</w:t>
            </w:r>
          </w:p>
          <w:p w14:paraId="5A1E98FF" w14:textId="5E102209" w:rsidR="0057163C" w:rsidRDefault="00D85CF3" w:rsidP="00B51479">
            <w:pPr>
              <w:snapToGrid w:val="0"/>
              <w:spacing w:line="276" w:lineRule="auto"/>
              <w:jc w:val="both"/>
              <w:rPr>
                <w:rFonts w:ascii="Trebuchet MS" w:hAnsi="Trebuchet MS"/>
                <w:bCs/>
                <w:sz w:val="21"/>
                <w:szCs w:val="21"/>
              </w:rPr>
            </w:pPr>
            <w:r>
              <w:rPr>
                <w:rFonts w:ascii="Trebuchet MS" w:hAnsi="Trebuchet MS"/>
                <w:bCs/>
                <w:sz w:val="21"/>
                <w:szCs w:val="21"/>
              </w:rPr>
              <w:t xml:space="preserve"> </w:t>
            </w:r>
          </w:p>
        </w:tc>
      </w:tr>
      <w:tr w:rsidR="005E582E" w:rsidRPr="0041142B" w14:paraId="09EDED05" w14:textId="77777777" w:rsidTr="00ED5D26">
        <w:trPr>
          <w:trHeight w:val="248"/>
          <w:jc w:val="center"/>
        </w:trPr>
        <w:tc>
          <w:tcPr>
            <w:tcW w:w="969" w:type="pct"/>
            <w:vAlign w:val="center"/>
          </w:tcPr>
          <w:p w14:paraId="510E8531" w14:textId="09C38E7C" w:rsidR="005E582E" w:rsidRPr="0055507B" w:rsidRDefault="00D85CF3" w:rsidP="00B51479">
            <w:pPr>
              <w:snapToGrid w:val="0"/>
              <w:spacing w:line="276" w:lineRule="auto"/>
              <w:jc w:val="center"/>
              <w:rPr>
                <w:rFonts w:ascii="Trebuchet MS" w:hAnsi="Trebuchet MS" w:cs="Arial"/>
                <w:b/>
                <w:sz w:val="21"/>
                <w:szCs w:val="21"/>
              </w:rPr>
            </w:pPr>
            <w:r w:rsidRPr="00D85CF3">
              <w:rPr>
                <w:rFonts w:ascii="Trebuchet MS" w:hAnsi="Trebuchet MS" w:cs="Arial"/>
                <w:b/>
                <w:sz w:val="21"/>
                <w:szCs w:val="21"/>
              </w:rPr>
              <w:lastRenderedPageBreak/>
              <w:t>Erika Cecilia Ruvalcaba Corral</w:t>
            </w:r>
          </w:p>
        </w:tc>
        <w:tc>
          <w:tcPr>
            <w:tcW w:w="4031" w:type="pct"/>
            <w:gridSpan w:val="3"/>
            <w:vAlign w:val="center"/>
          </w:tcPr>
          <w:p w14:paraId="5FA243CA" w14:textId="2B756756" w:rsidR="00AA5191" w:rsidRDefault="00102917" w:rsidP="00AA5191">
            <w:pPr>
              <w:snapToGrid w:val="0"/>
              <w:spacing w:line="276" w:lineRule="auto"/>
              <w:jc w:val="both"/>
              <w:rPr>
                <w:rFonts w:ascii="Trebuchet MS" w:hAnsi="Trebuchet MS"/>
                <w:bCs/>
                <w:sz w:val="21"/>
                <w:szCs w:val="21"/>
              </w:rPr>
            </w:pPr>
            <w:r>
              <w:rPr>
                <w:rFonts w:ascii="Trebuchet MS" w:hAnsi="Trebuchet MS"/>
                <w:bCs/>
                <w:sz w:val="21"/>
                <w:szCs w:val="21"/>
              </w:rPr>
              <w:t>Manifiesta:</w:t>
            </w:r>
            <w:r w:rsidR="00EE1550">
              <w:rPr>
                <w:rFonts w:ascii="Trebuchet MS" w:hAnsi="Trebuchet MS"/>
                <w:bCs/>
                <w:sz w:val="21"/>
                <w:szCs w:val="21"/>
              </w:rPr>
              <w:t xml:space="preserve"> </w:t>
            </w:r>
            <w:r>
              <w:rPr>
                <w:rFonts w:ascii="Trebuchet MS" w:hAnsi="Trebuchet MS"/>
                <w:bCs/>
                <w:sz w:val="21"/>
                <w:szCs w:val="21"/>
              </w:rPr>
              <w:t>“Muchas</w:t>
            </w:r>
            <w:r w:rsidR="00D85CF3">
              <w:rPr>
                <w:rFonts w:ascii="Trebuchet MS" w:hAnsi="Trebuchet MS"/>
                <w:bCs/>
                <w:sz w:val="21"/>
                <w:szCs w:val="21"/>
              </w:rPr>
              <w:t xml:space="preserve"> gracias consejero, si bueno</w:t>
            </w:r>
            <w:r w:rsidR="0055507B">
              <w:rPr>
                <w:rFonts w:ascii="Trebuchet MS" w:hAnsi="Trebuchet MS"/>
                <w:bCs/>
                <w:sz w:val="21"/>
                <w:szCs w:val="21"/>
              </w:rPr>
              <w:t xml:space="preserve"> </w:t>
            </w:r>
            <w:r w:rsidR="00D85CF3">
              <w:rPr>
                <w:rFonts w:ascii="Trebuchet MS" w:hAnsi="Trebuchet MS"/>
                <w:bCs/>
                <w:sz w:val="21"/>
                <w:szCs w:val="21"/>
              </w:rPr>
              <w:t>grac</w:t>
            </w:r>
            <w:r w:rsidR="00EE1550">
              <w:rPr>
                <w:rFonts w:ascii="Trebuchet MS" w:hAnsi="Trebuchet MS"/>
                <w:bCs/>
                <w:sz w:val="21"/>
                <w:szCs w:val="21"/>
              </w:rPr>
              <w:t>ias a la consejera Brenda Serafí</w:t>
            </w:r>
            <w:r w:rsidR="00D85CF3">
              <w:rPr>
                <w:rFonts w:ascii="Trebuchet MS" w:hAnsi="Trebuchet MS"/>
                <w:bCs/>
                <w:sz w:val="21"/>
                <w:szCs w:val="21"/>
              </w:rPr>
              <w:t>n por la iniciativa y vamos a darle seguimiento entonces</w:t>
            </w:r>
            <w:r w:rsidR="00EE1550">
              <w:rPr>
                <w:rFonts w:ascii="Trebuchet MS" w:hAnsi="Trebuchet MS"/>
                <w:bCs/>
                <w:sz w:val="21"/>
                <w:szCs w:val="21"/>
              </w:rPr>
              <w:t>. P</w:t>
            </w:r>
            <w:r w:rsidR="00D85CF3">
              <w:rPr>
                <w:rFonts w:ascii="Trebuchet MS" w:hAnsi="Trebuchet MS"/>
                <w:bCs/>
                <w:sz w:val="21"/>
                <w:szCs w:val="21"/>
              </w:rPr>
              <w:t>or otro lado</w:t>
            </w:r>
            <w:r w:rsidR="00EE1550">
              <w:rPr>
                <w:rFonts w:ascii="Trebuchet MS" w:hAnsi="Trebuchet MS"/>
                <w:bCs/>
                <w:sz w:val="21"/>
                <w:szCs w:val="21"/>
              </w:rPr>
              <w:t>, tuve la oportunidad de estar en la Comisión de Informática y U</w:t>
            </w:r>
            <w:r w:rsidR="00D85CF3">
              <w:rPr>
                <w:rFonts w:ascii="Trebuchet MS" w:hAnsi="Trebuchet MS"/>
                <w:bCs/>
                <w:sz w:val="21"/>
                <w:szCs w:val="21"/>
              </w:rPr>
              <w:t xml:space="preserve">so de </w:t>
            </w:r>
            <w:r w:rsidR="00EE1550">
              <w:rPr>
                <w:rFonts w:ascii="Trebuchet MS" w:hAnsi="Trebuchet MS"/>
                <w:bCs/>
                <w:sz w:val="21"/>
                <w:szCs w:val="21"/>
              </w:rPr>
              <w:t>T</w:t>
            </w:r>
            <w:r w:rsidR="00D85CF3">
              <w:rPr>
                <w:rFonts w:ascii="Trebuchet MS" w:hAnsi="Trebuchet MS"/>
                <w:bCs/>
                <w:sz w:val="21"/>
                <w:szCs w:val="21"/>
              </w:rPr>
              <w:t>ecnologías y</w:t>
            </w:r>
            <w:r w:rsidR="00EE1550">
              <w:rPr>
                <w:rFonts w:ascii="Trebuchet MS" w:hAnsi="Trebuchet MS"/>
                <w:bCs/>
                <w:sz w:val="21"/>
                <w:szCs w:val="21"/>
              </w:rPr>
              <w:t>,</w:t>
            </w:r>
            <w:r w:rsidR="00D85CF3">
              <w:rPr>
                <w:rFonts w:ascii="Trebuchet MS" w:hAnsi="Trebuchet MS"/>
                <w:bCs/>
                <w:sz w:val="21"/>
                <w:szCs w:val="21"/>
              </w:rPr>
              <w:t xml:space="preserve"> si me parece que es un proyecto ambicioso</w:t>
            </w:r>
            <w:r w:rsidR="00EE1550">
              <w:rPr>
                <w:rFonts w:ascii="Trebuchet MS" w:hAnsi="Trebuchet MS"/>
                <w:bCs/>
                <w:sz w:val="21"/>
                <w:szCs w:val="21"/>
              </w:rPr>
              <w:t>,</w:t>
            </w:r>
            <w:r w:rsidR="00D85CF3">
              <w:rPr>
                <w:rFonts w:ascii="Trebuchet MS" w:hAnsi="Trebuchet MS"/>
                <w:bCs/>
                <w:sz w:val="21"/>
                <w:szCs w:val="21"/>
              </w:rPr>
              <w:t xml:space="preserve"> bueno le </w:t>
            </w:r>
            <w:r w:rsidR="00706EF4">
              <w:rPr>
                <w:rFonts w:ascii="Trebuchet MS" w:hAnsi="Trebuchet MS"/>
                <w:bCs/>
                <w:sz w:val="21"/>
                <w:szCs w:val="21"/>
              </w:rPr>
              <w:t>daré</w:t>
            </w:r>
            <w:r w:rsidR="00D85CF3">
              <w:rPr>
                <w:rFonts w:ascii="Trebuchet MS" w:hAnsi="Trebuchet MS"/>
                <w:bCs/>
                <w:sz w:val="21"/>
                <w:szCs w:val="21"/>
              </w:rPr>
              <w:t xml:space="preserve"> seguimiento </w:t>
            </w:r>
            <w:r w:rsidR="00EE1550">
              <w:rPr>
                <w:rFonts w:ascii="Trebuchet MS" w:hAnsi="Trebuchet MS"/>
                <w:bCs/>
                <w:sz w:val="21"/>
                <w:szCs w:val="21"/>
              </w:rPr>
              <w:t xml:space="preserve">y </w:t>
            </w:r>
            <w:r w:rsidR="00706EF4">
              <w:rPr>
                <w:rFonts w:ascii="Trebuchet MS" w:hAnsi="Trebuchet MS"/>
                <w:bCs/>
                <w:sz w:val="21"/>
                <w:szCs w:val="21"/>
              </w:rPr>
              <w:t>tal vez esté en la</w:t>
            </w:r>
            <w:r w:rsidR="00AA5191">
              <w:rPr>
                <w:rFonts w:ascii="Trebuchet MS" w:hAnsi="Trebuchet MS"/>
                <w:bCs/>
                <w:sz w:val="21"/>
                <w:szCs w:val="21"/>
              </w:rPr>
              <w:t>s</w:t>
            </w:r>
            <w:r w:rsidR="00706EF4">
              <w:rPr>
                <w:rFonts w:ascii="Trebuchet MS" w:hAnsi="Trebuchet MS"/>
                <w:bCs/>
                <w:sz w:val="21"/>
                <w:szCs w:val="21"/>
              </w:rPr>
              <w:t xml:space="preserve"> sucesivas sesiones presentándome</w:t>
            </w:r>
            <w:r w:rsidR="00EE1550">
              <w:rPr>
                <w:rFonts w:ascii="Trebuchet MS" w:hAnsi="Trebuchet MS"/>
                <w:bCs/>
                <w:sz w:val="21"/>
                <w:szCs w:val="21"/>
              </w:rPr>
              <w:t>, si</w:t>
            </w:r>
            <w:r w:rsidR="00AA5191">
              <w:rPr>
                <w:rFonts w:ascii="Trebuchet MS" w:hAnsi="Trebuchet MS"/>
                <w:bCs/>
                <w:sz w:val="21"/>
                <w:szCs w:val="21"/>
              </w:rPr>
              <w:t>,</w:t>
            </w:r>
            <w:r w:rsidR="00706EF4">
              <w:rPr>
                <w:rFonts w:ascii="Trebuchet MS" w:hAnsi="Trebuchet MS"/>
                <w:bCs/>
                <w:sz w:val="21"/>
                <w:szCs w:val="21"/>
              </w:rPr>
              <w:t xml:space="preserve"> es parte del punto</w:t>
            </w:r>
            <w:r>
              <w:rPr>
                <w:rFonts w:ascii="Trebuchet MS" w:hAnsi="Trebuchet MS"/>
                <w:bCs/>
                <w:sz w:val="21"/>
                <w:szCs w:val="21"/>
              </w:rPr>
              <w:t xml:space="preserve"> </w:t>
            </w:r>
            <w:r w:rsidR="00706EF4">
              <w:rPr>
                <w:rFonts w:ascii="Trebuchet MS" w:hAnsi="Trebuchet MS"/>
                <w:bCs/>
                <w:sz w:val="21"/>
                <w:szCs w:val="21"/>
              </w:rPr>
              <w:t>3.1</w:t>
            </w:r>
            <w:r>
              <w:rPr>
                <w:rFonts w:ascii="Trebuchet MS" w:hAnsi="Trebuchet MS"/>
                <w:bCs/>
                <w:sz w:val="21"/>
                <w:szCs w:val="21"/>
              </w:rPr>
              <w:t xml:space="preserve"> </w:t>
            </w:r>
            <w:r w:rsidR="00706EF4">
              <w:rPr>
                <w:rFonts w:ascii="Trebuchet MS" w:hAnsi="Trebuchet MS"/>
                <w:bCs/>
                <w:sz w:val="21"/>
                <w:szCs w:val="21"/>
              </w:rPr>
              <w:t>el tema de lo</w:t>
            </w:r>
            <w:r w:rsidR="00AA5191">
              <w:rPr>
                <w:rFonts w:ascii="Trebuchet MS" w:hAnsi="Trebuchet MS"/>
                <w:bCs/>
                <w:sz w:val="21"/>
                <w:szCs w:val="21"/>
              </w:rPr>
              <w:t xml:space="preserve">s lineamientos. Sería </w:t>
            </w:r>
            <w:proofErr w:type="spellStart"/>
            <w:r w:rsidR="00AA5191">
              <w:rPr>
                <w:rFonts w:ascii="Trebuchet MS" w:hAnsi="Trebuchet MS"/>
                <w:bCs/>
                <w:sz w:val="21"/>
                <w:szCs w:val="21"/>
              </w:rPr>
              <w:t>cuanto</w:t>
            </w:r>
            <w:proofErr w:type="spellEnd"/>
            <w:r w:rsidR="00AA5191">
              <w:rPr>
                <w:rFonts w:ascii="Trebuchet MS" w:hAnsi="Trebuchet MS"/>
                <w:bCs/>
                <w:sz w:val="21"/>
                <w:szCs w:val="21"/>
              </w:rPr>
              <w:t xml:space="preserve">.” </w:t>
            </w:r>
          </w:p>
          <w:p w14:paraId="3F56EFF6" w14:textId="77777777" w:rsidR="00AA5191" w:rsidRDefault="00AA5191" w:rsidP="00AA5191">
            <w:pPr>
              <w:snapToGrid w:val="0"/>
              <w:spacing w:line="276" w:lineRule="auto"/>
              <w:jc w:val="both"/>
              <w:rPr>
                <w:rFonts w:ascii="Trebuchet MS" w:hAnsi="Trebuchet MS"/>
                <w:bCs/>
                <w:sz w:val="21"/>
                <w:szCs w:val="21"/>
              </w:rPr>
            </w:pPr>
          </w:p>
          <w:p w14:paraId="520A0F21" w14:textId="1E78C8C6" w:rsidR="005E582E" w:rsidRDefault="00AA5191" w:rsidP="00AA5191">
            <w:pPr>
              <w:snapToGrid w:val="0"/>
              <w:spacing w:line="276" w:lineRule="auto"/>
              <w:jc w:val="both"/>
              <w:rPr>
                <w:rFonts w:ascii="Trebuchet MS" w:hAnsi="Trebuchet MS"/>
                <w:bCs/>
                <w:sz w:val="21"/>
                <w:szCs w:val="21"/>
              </w:rPr>
            </w:pPr>
            <w:r>
              <w:rPr>
                <w:rFonts w:ascii="Trebuchet MS" w:hAnsi="Trebuchet MS"/>
                <w:bCs/>
                <w:sz w:val="21"/>
                <w:szCs w:val="21"/>
              </w:rPr>
              <w:t>Añade: “¿H</w:t>
            </w:r>
            <w:r w:rsidR="00706EF4">
              <w:rPr>
                <w:rFonts w:ascii="Trebuchet MS" w:hAnsi="Trebuchet MS"/>
                <w:bCs/>
                <w:sz w:val="21"/>
                <w:szCs w:val="21"/>
              </w:rPr>
              <w:t>ay alguna otra observación</w:t>
            </w:r>
            <w:r>
              <w:rPr>
                <w:rFonts w:ascii="Trebuchet MS" w:hAnsi="Trebuchet MS"/>
                <w:bCs/>
                <w:sz w:val="21"/>
                <w:szCs w:val="21"/>
              </w:rPr>
              <w:t>?</w:t>
            </w:r>
            <w:r w:rsidR="00102917">
              <w:rPr>
                <w:rFonts w:ascii="Trebuchet MS" w:hAnsi="Trebuchet MS"/>
                <w:bCs/>
                <w:sz w:val="21"/>
                <w:szCs w:val="21"/>
              </w:rPr>
              <w:t>, bien pasar</w:t>
            </w:r>
            <w:r>
              <w:rPr>
                <w:rFonts w:ascii="Trebuchet MS" w:hAnsi="Trebuchet MS"/>
                <w:bCs/>
                <w:sz w:val="21"/>
                <w:szCs w:val="21"/>
              </w:rPr>
              <w:t>ía</w:t>
            </w:r>
            <w:r w:rsidR="00102917">
              <w:rPr>
                <w:rFonts w:ascii="Trebuchet MS" w:hAnsi="Trebuchet MS"/>
                <w:bCs/>
                <w:sz w:val="21"/>
                <w:szCs w:val="21"/>
              </w:rPr>
              <w:t>mos al siguiente punt</w:t>
            </w:r>
            <w:r>
              <w:rPr>
                <w:rFonts w:ascii="Trebuchet MS" w:hAnsi="Trebuchet MS"/>
                <w:bCs/>
                <w:sz w:val="21"/>
                <w:szCs w:val="21"/>
              </w:rPr>
              <w:t>o del orden del día, por favor.”</w:t>
            </w:r>
            <w:r w:rsidR="00706EF4">
              <w:rPr>
                <w:rFonts w:ascii="Trebuchet MS" w:hAnsi="Trebuchet MS"/>
                <w:bCs/>
                <w:sz w:val="21"/>
                <w:szCs w:val="21"/>
              </w:rPr>
              <w:t xml:space="preserve"> </w:t>
            </w:r>
          </w:p>
          <w:p w14:paraId="35188D35" w14:textId="6322554F" w:rsidR="00AA5191" w:rsidRDefault="00AA5191" w:rsidP="00AA5191">
            <w:pPr>
              <w:snapToGrid w:val="0"/>
              <w:spacing w:line="276" w:lineRule="auto"/>
              <w:jc w:val="both"/>
              <w:rPr>
                <w:rFonts w:ascii="Trebuchet MS" w:hAnsi="Trebuchet MS"/>
                <w:bCs/>
                <w:sz w:val="21"/>
                <w:szCs w:val="21"/>
              </w:rPr>
            </w:pPr>
          </w:p>
        </w:tc>
      </w:tr>
      <w:tr w:rsidR="00AA5191" w:rsidRPr="0041142B" w14:paraId="644D0EDC" w14:textId="77777777" w:rsidTr="007327B4">
        <w:trPr>
          <w:trHeight w:val="567"/>
          <w:jc w:val="center"/>
        </w:trPr>
        <w:tc>
          <w:tcPr>
            <w:tcW w:w="5000" w:type="pct"/>
            <w:gridSpan w:val="4"/>
            <w:vAlign w:val="center"/>
          </w:tcPr>
          <w:p w14:paraId="2C73749A" w14:textId="32CA4FFD" w:rsidR="00AA5191" w:rsidRPr="00E12F1D" w:rsidRDefault="00E12F1D" w:rsidP="00E12F1D">
            <w:pPr>
              <w:autoSpaceDE w:val="0"/>
              <w:autoSpaceDN w:val="0"/>
              <w:adjustRightInd w:val="0"/>
              <w:snapToGrid w:val="0"/>
              <w:spacing w:line="276" w:lineRule="auto"/>
              <w:jc w:val="both"/>
              <w:rPr>
                <w:rFonts w:ascii="Trebuchet MS" w:hAnsi="Trebuchet MS" w:cs="Arial"/>
                <w:b/>
                <w:color w:val="000000"/>
                <w:sz w:val="21"/>
                <w:szCs w:val="21"/>
                <w:lang w:val="es-ES"/>
              </w:rPr>
            </w:pPr>
            <w:r>
              <w:rPr>
                <w:rFonts w:ascii="Trebuchet MS" w:hAnsi="Trebuchet MS" w:cs="Arial"/>
                <w:b/>
                <w:color w:val="000000"/>
                <w:sz w:val="21"/>
                <w:szCs w:val="21"/>
              </w:rPr>
              <w:t xml:space="preserve">4. </w:t>
            </w:r>
            <w:r w:rsidR="00AA5191" w:rsidRPr="00E12F1D">
              <w:rPr>
                <w:rFonts w:ascii="Trebuchet MS" w:hAnsi="Trebuchet MS" w:cs="Arial"/>
                <w:b/>
                <w:color w:val="000000"/>
                <w:sz w:val="21"/>
                <w:szCs w:val="21"/>
              </w:rPr>
              <w:t>Asuntos generales</w:t>
            </w:r>
          </w:p>
        </w:tc>
      </w:tr>
      <w:tr w:rsidR="00AA5191" w:rsidRPr="0041142B" w14:paraId="444AF42C" w14:textId="77777777" w:rsidTr="00AA5191">
        <w:trPr>
          <w:trHeight w:val="259"/>
          <w:jc w:val="center"/>
        </w:trPr>
        <w:tc>
          <w:tcPr>
            <w:tcW w:w="1014" w:type="pct"/>
            <w:gridSpan w:val="2"/>
            <w:vAlign w:val="center"/>
          </w:tcPr>
          <w:p w14:paraId="5728A8E8" w14:textId="3C3D1513" w:rsidR="00AA5191" w:rsidRPr="00AA5191" w:rsidRDefault="00AA5191" w:rsidP="00AA5191">
            <w:pPr>
              <w:autoSpaceDE w:val="0"/>
              <w:autoSpaceDN w:val="0"/>
              <w:adjustRightInd w:val="0"/>
              <w:snapToGrid w:val="0"/>
              <w:spacing w:line="276" w:lineRule="auto"/>
              <w:jc w:val="center"/>
              <w:rPr>
                <w:rFonts w:ascii="Trebuchet MS" w:hAnsi="Trebuchet MS" w:cs="Arial"/>
                <w:b/>
                <w:color w:val="000000"/>
                <w:sz w:val="21"/>
                <w:szCs w:val="21"/>
              </w:rPr>
            </w:pPr>
            <w:r>
              <w:rPr>
                <w:rFonts w:ascii="Trebuchet MS" w:hAnsi="Trebuchet MS" w:cs="Arial"/>
                <w:b/>
                <w:color w:val="000000"/>
                <w:sz w:val="21"/>
                <w:szCs w:val="21"/>
              </w:rPr>
              <w:t>Erika Cecilia Ruvalcaba Corral</w:t>
            </w:r>
          </w:p>
        </w:tc>
        <w:tc>
          <w:tcPr>
            <w:tcW w:w="3986" w:type="pct"/>
            <w:gridSpan w:val="2"/>
            <w:vAlign w:val="center"/>
          </w:tcPr>
          <w:p w14:paraId="2583604A" w14:textId="77777777" w:rsidR="00AA5191" w:rsidRDefault="00AA5191" w:rsidP="00AA5191">
            <w:pPr>
              <w:autoSpaceDE w:val="0"/>
              <w:autoSpaceDN w:val="0"/>
              <w:adjustRightInd w:val="0"/>
              <w:snapToGrid w:val="0"/>
              <w:spacing w:line="276" w:lineRule="auto"/>
              <w:jc w:val="both"/>
              <w:rPr>
                <w:rFonts w:ascii="Trebuchet MS" w:hAnsi="Trebuchet MS"/>
                <w:bCs/>
                <w:sz w:val="21"/>
                <w:szCs w:val="21"/>
              </w:rPr>
            </w:pPr>
            <w:r w:rsidRPr="00AA5191">
              <w:rPr>
                <w:rFonts w:ascii="Trebuchet MS" w:hAnsi="Trebuchet MS" w:cs="Arial"/>
                <w:color w:val="000000"/>
                <w:sz w:val="21"/>
                <w:szCs w:val="21"/>
              </w:rPr>
              <w:t>Manifiesta: “</w:t>
            </w:r>
            <w:r>
              <w:rPr>
                <w:rFonts w:ascii="Trebuchet MS" w:hAnsi="Trebuchet MS"/>
                <w:bCs/>
                <w:sz w:val="21"/>
                <w:szCs w:val="21"/>
              </w:rPr>
              <w:t>Gracias. Está a su consideración este punto del orden del día.”</w:t>
            </w:r>
          </w:p>
          <w:p w14:paraId="0D961387" w14:textId="77777777" w:rsidR="00AA5191" w:rsidRDefault="00AA5191" w:rsidP="00AA5191">
            <w:pPr>
              <w:autoSpaceDE w:val="0"/>
              <w:autoSpaceDN w:val="0"/>
              <w:adjustRightInd w:val="0"/>
              <w:snapToGrid w:val="0"/>
              <w:spacing w:line="276" w:lineRule="auto"/>
              <w:jc w:val="both"/>
              <w:rPr>
                <w:rFonts w:ascii="Trebuchet MS" w:hAnsi="Trebuchet MS"/>
                <w:bCs/>
                <w:sz w:val="21"/>
                <w:szCs w:val="21"/>
              </w:rPr>
            </w:pPr>
          </w:p>
          <w:p w14:paraId="34048742" w14:textId="77777777" w:rsidR="00AA5191" w:rsidRDefault="00AA5191" w:rsidP="00A25E93">
            <w:pPr>
              <w:autoSpaceDE w:val="0"/>
              <w:autoSpaceDN w:val="0"/>
              <w:adjustRightInd w:val="0"/>
              <w:snapToGrid w:val="0"/>
              <w:spacing w:line="276" w:lineRule="auto"/>
              <w:jc w:val="both"/>
              <w:rPr>
                <w:rFonts w:ascii="Trebuchet MS" w:hAnsi="Trebuchet MS"/>
                <w:bCs/>
                <w:sz w:val="21"/>
                <w:szCs w:val="21"/>
              </w:rPr>
            </w:pPr>
            <w:r>
              <w:rPr>
                <w:rFonts w:ascii="Trebuchet MS" w:hAnsi="Trebuchet MS"/>
                <w:bCs/>
                <w:sz w:val="21"/>
                <w:szCs w:val="21"/>
              </w:rPr>
              <w:t>Añade: “Bueno, yo nada más reiterar entonces, este tema de vamos a trabajar ese protocolo, ya existen otros protocolos y cuando exista este protocolo espero que se utilice, bueno desearía que no sea necesario, pero de ser necesario</w:t>
            </w:r>
            <w:r w:rsidR="00A25E93">
              <w:rPr>
                <w:rFonts w:ascii="Trebuchet MS" w:hAnsi="Trebuchet MS"/>
                <w:bCs/>
                <w:sz w:val="21"/>
                <w:szCs w:val="21"/>
              </w:rPr>
              <w:t>,</w:t>
            </w:r>
            <w:r>
              <w:rPr>
                <w:rFonts w:ascii="Trebuchet MS" w:hAnsi="Trebuchet MS"/>
                <w:bCs/>
                <w:sz w:val="21"/>
                <w:szCs w:val="21"/>
              </w:rPr>
              <w:t xml:space="preserve"> de</w:t>
            </w:r>
            <w:r w:rsidR="00A25E93">
              <w:rPr>
                <w:rFonts w:ascii="Trebuchet MS" w:hAnsi="Trebuchet MS"/>
                <w:bCs/>
                <w:sz w:val="21"/>
                <w:szCs w:val="21"/>
              </w:rPr>
              <w:t xml:space="preserve"> verdad</w:t>
            </w:r>
            <w:r>
              <w:rPr>
                <w:rFonts w:ascii="Trebuchet MS" w:hAnsi="Trebuchet MS"/>
                <w:bCs/>
                <w:sz w:val="21"/>
                <w:szCs w:val="21"/>
              </w:rPr>
              <w:t xml:space="preserve"> utilícenlo, nadie de nosotras somos intocables</w:t>
            </w:r>
            <w:r w:rsidR="00A25E93">
              <w:rPr>
                <w:rFonts w:ascii="Trebuchet MS" w:hAnsi="Trebuchet MS"/>
                <w:bCs/>
                <w:sz w:val="21"/>
                <w:szCs w:val="21"/>
              </w:rPr>
              <w:t>,</w:t>
            </w:r>
            <w:r>
              <w:rPr>
                <w:rFonts w:ascii="Trebuchet MS" w:hAnsi="Trebuchet MS"/>
                <w:bCs/>
                <w:sz w:val="21"/>
                <w:szCs w:val="21"/>
              </w:rPr>
              <w:t xml:space="preserve"> debe de haber sanciones para quien no tiene un trato adecuado a las o los compañeros ya sea de un nivel jerárquico igual, inferior o superior</w:t>
            </w:r>
            <w:r w:rsidR="00A25E93">
              <w:rPr>
                <w:rFonts w:ascii="Trebuchet MS" w:hAnsi="Trebuchet MS"/>
                <w:bCs/>
                <w:sz w:val="21"/>
                <w:szCs w:val="21"/>
              </w:rPr>
              <w:t>,</w:t>
            </w:r>
            <w:r>
              <w:rPr>
                <w:rFonts w:ascii="Trebuchet MS" w:hAnsi="Trebuchet MS"/>
                <w:bCs/>
                <w:sz w:val="21"/>
                <w:szCs w:val="21"/>
              </w:rPr>
              <w:t xml:space="preserve"> me parece que debemos de vivir en un ambiente libre de violencia todas y todos, y yo si los invito de nueva cuenta a denunciar cualquier situación de esa índole</w:t>
            </w:r>
            <w:r w:rsidR="00A25E93">
              <w:rPr>
                <w:rFonts w:ascii="Trebuchet MS" w:hAnsi="Trebuchet MS"/>
                <w:bCs/>
                <w:sz w:val="21"/>
                <w:szCs w:val="21"/>
              </w:rPr>
              <w:t>,</w:t>
            </w:r>
            <w:r>
              <w:rPr>
                <w:rFonts w:ascii="Trebuchet MS" w:hAnsi="Trebuchet MS"/>
                <w:bCs/>
                <w:sz w:val="21"/>
                <w:szCs w:val="21"/>
              </w:rPr>
              <w:t xml:space="preserve"> lamentablemente como digo</w:t>
            </w:r>
            <w:r w:rsidR="00A25E93">
              <w:rPr>
                <w:rFonts w:ascii="Trebuchet MS" w:hAnsi="Trebuchet MS"/>
                <w:bCs/>
                <w:sz w:val="21"/>
                <w:szCs w:val="21"/>
              </w:rPr>
              <w:t>,</w:t>
            </w:r>
            <w:r>
              <w:rPr>
                <w:rFonts w:ascii="Trebuchet MS" w:hAnsi="Trebuchet MS"/>
                <w:bCs/>
                <w:sz w:val="21"/>
                <w:szCs w:val="21"/>
              </w:rPr>
              <w:t xml:space="preserve"> yo me di cuenta que algo así paso en días pasados por parte de una dirección</w:t>
            </w:r>
            <w:r w:rsidR="00A25E93">
              <w:rPr>
                <w:rFonts w:ascii="Trebuchet MS" w:hAnsi="Trebuchet MS"/>
                <w:bCs/>
                <w:sz w:val="21"/>
                <w:szCs w:val="21"/>
              </w:rPr>
              <w:t>,</w:t>
            </w:r>
            <w:r>
              <w:rPr>
                <w:rFonts w:ascii="Trebuchet MS" w:hAnsi="Trebuchet MS"/>
                <w:bCs/>
                <w:sz w:val="21"/>
                <w:szCs w:val="21"/>
              </w:rPr>
              <w:t xml:space="preserve"> no tengo</w:t>
            </w:r>
            <w:r w:rsidR="00A25E93">
              <w:rPr>
                <w:rFonts w:ascii="Trebuchet MS" w:hAnsi="Trebuchet MS"/>
                <w:bCs/>
                <w:sz w:val="21"/>
                <w:szCs w:val="21"/>
              </w:rPr>
              <w:t>,</w:t>
            </w:r>
            <w:r>
              <w:rPr>
                <w:rFonts w:ascii="Trebuchet MS" w:hAnsi="Trebuchet MS"/>
                <w:bCs/>
                <w:sz w:val="21"/>
                <w:szCs w:val="21"/>
              </w:rPr>
              <w:t xml:space="preserve"> lamentablemente</w:t>
            </w:r>
            <w:r w:rsidR="00A25E93">
              <w:rPr>
                <w:rFonts w:ascii="Trebuchet MS" w:hAnsi="Trebuchet MS"/>
                <w:bCs/>
                <w:sz w:val="21"/>
                <w:szCs w:val="21"/>
              </w:rPr>
              <w:t>,</w:t>
            </w:r>
            <w:r>
              <w:rPr>
                <w:rFonts w:ascii="Trebuchet MS" w:hAnsi="Trebuchet MS"/>
                <w:bCs/>
                <w:sz w:val="21"/>
                <w:szCs w:val="21"/>
              </w:rPr>
              <w:t xml:space="preserve"> la autorización para decir públicamente más </w:t>
            </w:r>
            <w:r>
              <w:rPr>
                <w:rFonts w:ascii="Trebuchet MS" w:hAnsi="Trebuchet MS"/>
                <w:bCs/>
                <w:sz w:val="21"/>
                <w:szCs w:val="21"/>
              </w:rPr>
              <w:lastRenderedPageBreak/>
              <w:t>detalles</w:t>
            </w:r>
            <w:r w:rsidR="00A25E93">
              <w:rPr>
                <w:rFonts w:ascii="Trebuchet MS" w:hAnsi="Trebuchet MS"/>
                <w:bCs/>
                <w:sz w:val="21"/>
                <w:szCs w:val="21"/>
              </w:rPr>
              <w:t>,</w:t>
            </w:r>
            <w:r>
              <w:rPr>
                <w:rFonts w:ascii="Trebuchet MS" w:hAnsi="Trebuchet MS"/>
                <w:bCs/>
                <w:sz w:val="21"/>
                <w:szCs w:val="21"/>
              </w:rPr>
              <w:t xml:space="preserve"> pero si no nos atrevemos a denunciar entonces vamos a seguir igual y lo peor de todo es que si no denunciamos le va a pasar </w:t>
            </w:r>
            <w:r w:rsidR="00A25E93">
              <w:rPr>
                <w:rFonts w:ascii="Trebuchet MS" w:hAnsi="Trebuchet MS"/>
                <w:bCs/>
                <w:sz w:val="21"/>
                <w:szCs w:val="21"/>
              </w:rPr>
              <w:t xml:space="preserve">a </w:t>
            </w:r>
            <w:r>
              <w:rPr>
                <w:rFonts w:ascii="Trebuchet MS" w:hAnsi="Trebuchet MS"/>
                <w:bCs/>
                <w:sz w:val="21"/>
                <w:szCs w:val="21"/>
              </w:rPr>
              <w:t>otra persona, yo me puedo quitar y entonces ya el problema ya no va ser mío</w:t>
            </w:r>
            <w:r w:rsidR="00A25E93">
              <w:rPr>
                <w:rFonts w:ascii="Trebuchet MS" w:hAnsi="Trebuchet MS"/>
                <w:bCs/>
                <w:sz w:val="21"/>
                <w:szCs w:val="21"/>
              </w:rPr>
              <w:t>,</w:t>
            </w:r>
            <w:r>
              <w:rPr>
                <w:rFonts w:ascii="Trebuchet MS" w:hAnsi="Trebuchet MS"/>
                <w:bCs/>
                <w:sz w:val="21"/>
                <w:szCs w:val="21"/>
              </w:rPr>
              <w:t xml:space="preserve"> pero esa conducta va a continuar</w:t>
            </w:r>
            <w:r w:rsidR="00A25E93">
              <w:rPr>
                <w:rFonts w:ascii="Trebuchet MS" w:hAnsi="Trebuchet MS"/>
                <w:bCs/>
                <w:sz w:val="21"/>
                <w:szCs w:val="21"/>
              </w:rPr>
              <w:t>,</w:t>
            </w:r>
            <w:r>
              <w:rPr>
                <w:rFonts w:ascii="Trebuchet MS" w:hAnsi="Trebuchet MS"/>
                <w:bCs/>
                <w:sz w:val="21"/>
                <w:szCs w:val="21"/>
              </w:rPr>
              <w:t xml:space="preserve"> entonces creo que tenemos que trabajar por eso mucho ello y por eso será muy importante este protocolo y las demás actividades en torno a ello, gracias</w:t>
            </w:r>
            <w:r w:rsidR="00A25E93">
              <w:rPr>
                <w:rFonts w:ascii="Trebuchet MS" w:hAnsi="Trebuchet MS"/>
                <w:bCs/>
                <w:sz w:val="21"/>
                <w:szCs w:val="21"/>
              </w:rPr>
              <w:t>.</w:t>
            </w:r>
            <w:r>
              <w:rPr>
                <w:rFonts w:ascii="Trebuchet MS" w:hAnsi="Trebuchet MS"/>
                <w:bCs/>
                <w:sz w:val="21"/>
                <w:szCs w:val="21"/>
              </w:rPr>
              <w:t>”</w:t>
            </w:r>
          </w:p>
          <w:p w14:paraId="4FA69264" w14:textId="02DEAFA2" w:rsidR="00A25E93" w:rsidRPr="00AA5191" w:rsidRDefault="00A25E93" w:rsidP="00A25E93">
            <w:pPr>
              <w:autoSpaceDE w:val="0"/>
              <w:autoSpaceDN w:val="0"/>
              <w:adjustRightInd w:val="0"/>
              <w:snapToGrid w:val="0"/>
              <w:spacing w:line="276" w:lineRule="auto"/>
              <w:jc w:val="both"/>
              <w:rPr>
                <w:rFonts w:ascii="Trebuchet MS" w:hAnsi="Trebuchet MS" w:cs="Arial"/>
                <w:b/>
                <w:color w:val="000000"/>
                <w:sz w:val="21"/>
                <w:szCs w:val="21"/>
              </w:rPr>
            </w:pPr>
          </w:p>
        </w:tc>
      </w:tr>
      <w:tr w:rsidR="00AA5191" w:rsidRPr="0041142B" w14:paraId="60E169AA" w14:textId="77777777" w:rsidTr="00AA5191">
        <w:trPr>
          <w:trHeight w:val="259"/>
          <w:jc w:val="center"/>
        </w:trPr>
        <w:tc>
          <w:tcPr>
            <w:tcW w:w="1014" w:type="pct"/>
            <w:gridSpan w:val="2"/>
            <w:vAlign w:val="center"/>
          </w:tcPr>
          <w:p w14:paraId="38E94E98" w14:textId="2ED8400C" w:rsidR="00AA5191" w:rsidRPr="00AA5191" w:rsidRDefault="00A25E93" w:rsidP="00663C65">
            <w:pPr>
              <w:autoSpaceDE w:val="0"/>
              <w:autoSpaceDN w:val="0"/>
              <w:adjustRightInd w:val="0"/>
              <w:snapToGrid w:val="0"/>
              <w:spacing w:line="276" w:lineRule="auto"/>
              <w:jc w:val="center"/>
              <w:rPr>
                <w:rFonts w:ascii="Trebuchet MS" w:hAnsi="Trebuchet MS" w:cs="Arial"/>
                <w:b/>
                <w:color w:val="000000"/>
                <w:sz w:val="21"/>
                <w:szCs w:val="21"/>
              </w:rPr>
            </w:pPr>
            <w:r>
              <w:rPr>
                <w:rFonts w:ascii="Trebuchet MS" w:hAnsi="Trebuchet MS" w:cs="Arial"/>
                <w:b/>
                <w:color w:val="000000"/>
                <w:sz w:val="21"/>
                <w:szCs w:val="21"/>
              </w:rPr>
              <w:lastRenderedPageBreak/>
              <w:t>María Rosas Palacios</w:t>
            </w:r>
          </w:p>
        </w:tc>
        <w:tc>
          <w:tcPr>
            <w:tcW w:w="3986" w:type="pct"/>
            <w:gridSpan w:val="2"/>
            <w:vAlign w:val="center"/>
          </w:tcPr>
          <w:p w14:paraId="6978F87B" w14:textId="211AA948" w:rsidR="00663C65" w:rsidRPr="00663C65" w:rsidRDefault="00A25E93" w:rsidP="00F75E39">
            <w:pPr>
              <w:autoSpaceDE w:val="0"/>
              <w:autoSpaceDN w:val="0"/>
              <w:adjustRightInd w:val="0"/>
              <w:snapToGrid w:val="0"/>
              <w:spacing w:line="276" w:lineRule="auto"/>
              <w:jc w:val="both"/>
              <w:rPr>
                <w:rFonts w:ascii="Trebuchet MS" w:hAnsi="Trebuchet MS" w:cs="Arial"/>
                <w:color w:val="000000"/>
                <w:sz w:val="21"/>
                <w:szCs w:val="21"/>
              </w:rPr>
            </w:pPr>
            <w:r w:rsidRPr="00663C65">
              <w:rPr>
                <w:rFonts w:ascii="Trebuchet MS" w:hAnsi="Trebuchet MS" w:cs="Arial"/>
                <w:color w:val="000000"/>
                <w:sz w:val="21"/>
                <w:szCs w:val="21"/>
              </w:rPr>
              <w:t xml:space="preserve">Comenta: “Solamente reiterar que en dos semanas, estaré entregando </w:t>
            </w:r>
            <w:r w:rsidR="00663C65">
              <w:rPr>
                <w:rFonts w:ascii="Trebuchet MS" w:hAnsi="Trebuchet MS" w:cs="Arial"/>
                <w:color w:val="000000"/>
                <w:sz w:val="21"/>
                <w:szCs w:val="21"/>
              </w:rPr>
              <w:t xml:space="preserve">una propuesta </w:t>
            </w:r>
            <w:r w:rsidR="00663C65">
              <w:rPr>
                <w:rFonts w:ascii="Trebuchet MS" w:hAnsi="Trebuchet MS"/>
                <w:bCs/>
                <w:sz w:val="21"/>
                <w:szCs w:val="21"/>
              </w:rPr>
              <w:t>de documento y justo una serie de actividades que puedan acompañar este tema de vida libre sin violencia en lo laboral.”</w:t>
            </w:r>
          </w:p>
        </w:tc>
      </w:tr>
      <w:tr w:rsidR="00663C65" w:rsidRPr="0041142B" w14:paraId="22067B92" w14:textId="77777777" w:rsidTr="00AA5191">
        <w:trPr>
          <w:trHeight w:val="259"/>
          <w:jc w:val="center"/>
        </w:trPr>
        <w:tc>
          <w:tcPr>
            <w:tcW w:w="1014" w:type="pct"/>
            <w:gridSpan w:val="2"/>
            <w:vAlign w:val="center"/>
          </w:tcPr>
          <w:p w14:paraId="58432A19" w14:textId="679E13FA" w:rsidR="00663C65" w:rsidRDefault="00663C65" w:rsidP="00663C65">
            <w:pPr>
              <w:autoSpaceDE w:val="0"/>
              <w:autoSpaceDN w:val="0"/>
              <w:adjustRightInd w:val="0"/>
              <w:snapToGrid w:val="0"/>
              <w:spacing w:line="276" w:lineRule="auto"/>
              <w:jc w:val="center"/>
              <w:rPr>
                <w:rFonts w:ascii="Trebuchet MS" w:hAnsi="Trebuchet MS" w:cs="Arial"/>
                <w:b/>
                <w:color w:val="000000"/>
                <w:sz w:val="21"/>
                <w:szCs w:val="21"/>
              </w:rPr>
            </w:pPr>
            <w:r>
              <w:rPr>
                <w:rFonts w:ascii="Trebuchet MS" w:hAnsi="Trebuchet MS" w:cs="Arial"/>
                <w:b/>
                <w:color w:val="000000"/>
                <w:sz w:val="21"/>
                <w:szCs w:val="21"/>
              </w:rPr>
              <w:t>Erika Cecilia Ruvalcaba Corral</w:t>
            </w:r>
          </w:p>
        </w:tc>
        <w:tc>
          <w:tcPr>
            <w:tcW w:w="3986" w:type="pct"/>
            <w:gridSpan w:val="2"/>
            <w:vAlign w:val="center"/>
          </w:tcPr>
          <w:p w14:paraId="23B2EBA2" w14:textId="3B8CBEE5" w:rsidR="00663C65" w:rsidRPr="00663C65" w:rsidRDefault="00663C65" w:rsidP="00AA5191">
            <w:pPr>
              <w:autoSpaceDE w:val="0"/>
              <w:autoSpaceDN w:val="0"/>
              <w:adjustRightInd w:val="0"/>
              <w:snapToGrid w:val="0"/>
              <w:spacing w:line="276" w:lineRule="auto"/>
              <w:jc w:val="both"/>
              <w:rPr>
                <w:rFonts w:ascii="Trebuchet MS" w:hAnsi="Trebuchet MS" w:cs="Arial"/>
                <w:color w:val="000000"/>
                <w:sz w:val="21"/>
                <w:szCs w:val="21"/>
              </w:rPr>
            </w:pPr>
            <w:r>
              <w:rPr>
                <w:rFonts w:ascii="Trebuchet MS" w:hAnsi="Trebuchet MS" w:cs="Arial"/>
                <w:color w:val="000000"/>
                <w:sz w:val="21"/>
                <w:szCs w:val="21"/>
              </w:rPr>
              <w:t>Manifiesta: “Si consejera, adelante.”</w:t>
            </w:r>
          </w:p>
        </w:tc>
      </w:tr>
      <w:tr w:rsidR="00663C65" w:rsidRPr="0041142B" w14:paraId="331EC313" w14:textId="77777777" w:rsidTr="00AA5191">
        <w:trPr>
          <w:trHeight w:val="259"/>
          <w:jc w:val="center"/>
        </w:trPr>
        <w:tc>
          <w:tcPr>
            <w:tcW w:w="1014" w:type="pct"/>
            <w:gridSpan w:val="2"/>
            <w:vAlign w:val="center"/>
          </w:tcPr>
          <w:p w14:paraId="232A059C" w14:textId="57AF3B0A" w:rsidR="00663C65" w:rsidRDefault="00663C65" w:rsidP="00663C65">
            <w:pPr>
              <w:autoSpaceDE w:val="0"/>
              <w:autoSpaceDN w:val="0"/>
              <w:adjustRightInd w:val="0"/>
              <w:snapToGrid w:val="0"/>
              <w:spacing w:line="276" w:lineRule="auto"/>
              <w:jc w:val="center"/>
              <w:rPr>
                <w:rFonts w:ascii="Trebuchet MS" w:hAnsi="Trebuchet MS" w:cs="Arial"/>
                <w:b/>
                <w:color w:val="000000"/>
                <w:sz w:val="21"/>
                <w:szCs w:val="21"/>
              </w:rPr>
            </w:pPr>
            <w:r>
              <w:rPr>
                <w:rFonts w:ascii="Trebuchet MS" w:hAnsi="Trebuchet MS" w:cs="Arial"/>
                <w:b/>
                <w:color w:val="000000"/>
                <w:sz w:val="21"/>
                <w:szCs w:val="21"/>
              </w:rPr>
              <w:t>Griselda Beatriz Rangel Juárez</w:t>
            </w:r>
          </w:p>
        </w:tc>
        <w:tc>
          <w:tcPr>
            <w:tcW w:w="3986" w:type="pct"/>
            <w:gridSpan w:val="2"/>
            <w:vAlign w:val="center"/>
          </w:tcPr>
          <w:p w14:paraId="5D373BE8" w14:textId="686A42D2" w:rsidR="00663C65" w:rsidRDefault="00663C65" w:rsidP="00AA5191">
            <w:pPr>
              <w:autoSpaceDE w:val="0"/>
              <w:autoSpaceDN w:val="0"/>
              <w:adjustRightInd w:val="0"/>
              <w:snapToGrid w:val="0"/>
              <w:spacing w:line="276" w:lineRule="auto"/>
              <w:jc w:val="both"/>
              <w:rPr>
                <w:rFonts w:ascii="Trebuchet MS" w:hAnsi="Trebuchet MS" w:cs="Arial"/>
                <w:bCs/>
                <w:sz w:val="21"/>
                <w:szCs w:val="21"/>
                <w:lang w:val="es-ES"/>
              </w:rPr>
            </w:pPr>
            <w:r>
              <w:rPr>
                <w:rFonts w:ascii="Trebuchet MS" w:hAnsi="Trebuchet MS" w:cs="Arial"/>
                <w:color w:val="000000"/>
                <w:sz w:val="21"/>
                <w:szCs w:val="21"/>
              </w:rPr>
              <w:t>Señala: “</w:t>
            </w:r>
            <w:r>
              <w:rPr>
                <w:rFonts w:ascii="Trebuchet MS" w:hAnsi="Trebuchet MS" w:cs="Arial"/>
                <w:bCs/>
                <w:sz w:val="21"/>
                <w:szCs w:val="21"/>
                <w:lang w:val="es-ES"/>
              </w:rPr>
              <w:t>Gracias. Solamente para comentar que el hecho de que no exista un protocolo, no implica que no pueda atenderse y sancionarse un caso de acoso o algún tipo de violencia en contra de las mujeres en este instituto electoral consejera, me parece muy grave que se haga un señalamiento a una dirección sin que se haya hecho un aviso para que el director o la o el director, no sé de cual está usted hablando, sea llamado a responder sobre esta situación que usted está mencionando, me parece que en este caso es superior el interés institucional y no podemos esperar ni a que haya un protocolo, ni esperar que a quien ha sido agredido haga la denuncia, entonces yo le pediría que lo tramitemos internamente por la vía a través de nuestros órganos internos esta acusación, porque si me parece grave que se haga porque puede quedar a la ligera, creo que en ese sentido no podemos ser omisos de darle respuesta a una situación y atacarla de inmediato para que en todo caso se establezcan los procedimientos, porque también hay que dar el derecho de audiencia, los procedimientos y en su momento si determina que hay lugar a una sanción, pues esta se aplique, gracias.”</w:t>
            </w:r>
          </w:p>
          <w:p w14:paraId="1E2601C6" w14:textId="4139B08F" w:rsidR="00663C65" w:rsidRDefault="00663C65" w:rsidP="00AA5191">
            <w:pPr>
              <w:autoSpaceDE w:val="0"/>
              <w:autoSpaceDN w:val="0"/>
              <w:adjustRightInd w:val="0"/>
              <w:snapToGrid w:val="0"/>
              <w:spacing w:line="276" w:lineRule="auto"/>
              <w:jc w:val="both"/>
              <w:rPr>
                <w:rFonts w:ascii="Trebuchet MS" w:hAnsi="Trebuchet MS" w:cs="Arial"/>
                <w:color w:val="000000"/>
                <w:sz w:val="21"/>
                <w:szCs w:val="21"/>
              </w:rPr>
            </w:pPr>
          </w:p>
        </w:tc>
      </w:tr>
      <w:tr w:rsidR="00663C65" w:rsidRPr="0041142B" w14:paraId="79B75303" w14:textId="77777777" w:rsidTr="00AA5191">
        <w:trPr>
          <w:trHeight w:val="259"/>
          <w:jc w:val="center"/>
        </w:trPr>
        <w:tc>
          <w:tcPr>
            <w:tcW w:w="1014" w:type="pct"/>
            <w:gridSpan w:val="2"/>
            <w:vAlign w:val="center"/>
          </w:tcPr>
          <w:p w14:paraId="74BA5DB2" w14:textId="7595AA1E" w:rsidR="00663C65" w:rsidRDefault="00663C65" w:rsidP="00663C65">
            <w:pPr>
              <w:autoSpaceDE w:val="0"/>
              <w:autoSpaceDN w:val="0"/>
              <w:adjustRightInd w:val="0"/>
              <w:snapToGrid w:val="0"/>
              <w:spacing w:line="276" w:lineRule="auto"/>
              <w:jc w:val="center"/>
              <w:rPr>
                <w:rFonts w:ascii="Trebuchet MS" w:hAnsi="Trebuchet MS" w:cs="Arial"/>
                <w:b/>
                <w:color w:val="000000"/>
                <w:sz w:val="21"/>
                <w:szCs w:val="21"/>
              </w:rPr>
            </w:pPr>
            <w:r>
              <w:rPr>
                <w:rFonts w:ascii="Trebuchet MS" w:hAnsi="Trebuchet MS" w:cs="Arial"/>
                <w:b/>
                <w:color w:val="000000"/>
                <w:sz w:val="21"/>
                <w:szCs w:val="21"/>
              </w:rPr>
              <w:t>Erika Cecilia Ruvalcaba Corral</w:t>
            </w:r>
          </w:p>
        </w:tc>
        <w:tc>
          <w:tcPr>
            <w:tcW w:w="3986" w:type="pct"/>
            <w:gridSpan w:val="2"/>
            <w:vAlign w:val="center"/>
          </w:tcPr>
          <w:p w14:paraId="438254B1" w14:textId="6E610A18" w:rsidR="00663C65" w:rsidRDefault="00BA5790" w:rsidP="00AA5191">
            <w:pPr>
              <w:autoSpaceDE w:val="0"/>
              <w:autoSpaceDN w:val="0"/>
              <w:adjustRightInd w:val="0"/>
              <w:snapToGrid w:val="0"/>
              <w:spacing w:line="276" w:lineRule="auto"/>
              <w:jc w:val="both"/>
              <w:rPr>
                <w:rFonts w:ascii="Trebuchet MS" w:hAnsi="Trebuchet MS" w:cs="Arial"/>
                <w:bCs/>
                <w:sz w:val="21"/>
                <w:szCs w:val="21"/>
                <w:lang w:val="es-ES"/>
              </w:rPr>
            </w:pPr>
            <w:r>
              <w:rPr>
                <w:rFonts w:ascii="Trebuchet MS" w:hAnsi="Trebuchet MS" w:cs="Arial"/>
                <w:bCs/>
                <w:sz w:val="21"/>
                <w:szCs w:val="21"/>
                <w:lang w:val="es-ES"/>
              </w:rPr>
              <w:t xml:space="preserve">Expresa: “Si muchas gracias consejera, si justamente yo no puedo porque no fui la persona agredida; sin embargo, si llegó a mi esa información y yo creo que hay otras rutas porque no tenemos un protocolo dentro, coincido que no necesitamos un protocolo, pero me parece que se enteraron otras autoridades, de hecho hubo un cambio de </w:t>
            </w:r>
            <w:r w:rsidRPr="00BA5790">
              <w:rPr>
                <w:rFonts w:ascii="Trebuchet MS" w:hAnsi="Trebuchet MS" w:cs="Arial"/>
                <w:bCs/>
                <w:sz w:val="21"/>
                <w:szCs w:val="21"/>
                <w:lang w:val="es-ES"/>
              </w:rPr>
              <w:t>adscripción</w:t>
            </w:r>
            <w:r>
              <w:rPr>
                <w:rFonts w:ascii="Trebuchet MS" w:hAnsi="Trebuchet MS" w:cs="Arial"/>
                <w:bCs/>
                <w:sz w:val="21"/>
                <w:szCs w:val="21"/>
                <w:lang w:val="es-ES"/>
              </w:rPr>
              <w:t xml:space="preserve"> por esa razón, no estoy evidentemente autorizada para dar mayores datos, pero tal vez podemos trabajarlo, inclusive con la ayuda del área de género y, bueno que se desahogue lo que se tenga que desahogar, si yo no tengo, creo que no tengo la autorización, pero si como parte de </w:t>
            </w:r>
            <w:r>
              <w:rPr>
                <w:rFonts w:ascii="Trebuchet MS" w:hAnsi="Trebuchet MS" w:cs="Arial"/>
                <w:bCs/>
                <w:sz w:val="21"/>
                <w:szCs w:val="21"/>
                <w:lang w:val="es-ES"/>
              </w:rPr>
              <w:lastRenderedPageBreak/>
              <w:t>instituto y, este es un ejemplo de muchos, es decir, vamos promoviendo la cultura de la denuncia nadie son intocables, somos responsables, somos servidores públicos, somos compañeros y debemos de tratarnos con respeto todas y todos, no podemos pasar por alto, yo le daré seguimiento hasta donde me corresponda porque tampoco tengo mayor autoridad en este caso, si hubiera sido la agredida por supuesto y lo he hecho en otros momentos, voy a las instancias que considero que están para eso, pero tampoco puedo obligar a las personas a ir por esa vía; sin embargo, si podría sostener que así se me hizo del conocimiento y lo cual lamento. Es cuanto, gracias. Bien adelante consejera.”</w:t>
            </w:r>
          </w:p>
          <w:p w14:paraId="2CA965E8" w14:textId="01DE2D73" w:rsidR="00BA5790" w:rsidRDefault="00BA5790" w:rsidP="00AA5191">
            <w:pPr>
              <w:autoSpaceDE w:val="0"/>
              <w:autoSpaceDN w:val="0"/>
              <w:adjustRightInd w:val="0"/>
              <w:snapToGrid w:val="0"/>
              <w:spacing w:line="276" w:lineRule="auto"/>
              <w:jc w:val="both"/>
              <w:rPr>
                <w:rFonts w:ascii="Trebuchet MS" w:hAnsi="Trebuchet MS" w:cs="Arial"/>
                <w:color w:val="000000"/>
                <w:sz w:val="21"/>
                <w:szCs w:val="21"/>
              </w:rPr>
            </w:pPr>
          </w:p>
        </w:tc>
      </w:tr>
      <w:tr w:rsidR="00BA5790" w:rsidRPr="0041142B" w14:paraId="76E60B1F" w14:textId="77777777" w:rsidTr="00AA5191">
        <w:trPr>
          <w:trHeight w:val="259"/>
          <w:jc w:val="center"/>
        </w:trPr>
        <w:tc>
          <w:tcPr>
            <w:tcW w:w="1014" w:type="pct"/>
            <w:gridSpan w:val="2"/>
            <w:vAlign w:val="center"/>
          </w:tcPr>
          <w:p w14:paraId="79A8939A" w14:textId="65AEFDA5" w:rsidR="00BA5790" w:rsidRDefault="00BA5790" w:rsidP="00663C65">
            <w:pPr>
              <w:autoSpaceDE w:val="0"/>
              <w:autoSpaceDN w:val="0"/>
              <w:adjustRightInd w:val="0"/>
              <w:snapToGrid w:val="0"/>
              <w:spacing w:line="276" w:lineRule="auto"/>
              <w:jc w:val="center"/>
              <w:rPr>
                <w:rFonts w:ascii="Trebuchet MS" w:hAnsi="Trebuchet MS" w:cs="Arial"/>
                <w:b/>
                <w:color w:val="000000"/>
                <w:sz w:val="21"/>
                <w:szCs w:val="21"/>
              </w:rPr>
            </w:pPr>
            <w:r>
              <w:rPr>
                <w:rFonts w:ascii="Trebuchet MS" w:hAnsi="Trebuchet MS" w:cs="Arial"/>
                <w:b/>
                <w:color w:val="000000"/>
                <w:sz w:val="21"/>
                <w:szCs w:val="21"/>
              </w:rPr>
              <w:lastRenderedPageBreak/>
              <w:t>Griselda Beatriz Rangel Juárez</w:t>
            </w:r>
          </w:p>
        </w:tc>
        <w:tc>
          <w:tcPr>
            <w:tcW w:w="3986" w:type="pct"/>
            <w:gridSpan w:val="2"/>
            <w:vAlign w:val="center"/>
          </w:tcPr>
          <w:p w14:paraId="157C8A0B" w14:textId="10FA9F59" w:rsidR="00BA5790" w:rsidRDefault="00BA5790" w:rsidP="00AA5191">
            <w:pPr>
              <w:autoSpaceDE w:val="0"/>
              <w:autoSpaceDN w:val="0"/>
              <w:adjustRightInd w:val="0"/>
              <w:snapToGrid w:val="0"/>
              <w:spacing w:line="276" w:lineRule="auto"/>
              <w:jc w:val="both"/>
              <w:rPr>
                <w:rFonts w:ascii="Trebuchet MS" w:hAnsi="Trebuchet MS" w:cs="Arial"/>
                <w:bCs/>
                <w:sz w:val="21"/>
                <w:szCs w:val="21"/>
                <w:lang w:val="es-ES"/>
              </w:rPr>
            </w:pPr>
            <w:r>
              <w:rPr>
                <w:rFonts w:ascii="Trebuchet MS" w:hAnsi="Trebuchet MS" w:cs="Arial"/>
                <w:bCs/>
                <w:sz w:val="21"/>
                <w:szCs w:val="21"/>
                <w:lang w:val="es-ES"/>
              </w:rPr>
              <w:t>Manifiesta: “Yo si quisiera insistir, perdone consejera, porque me parece que sí, si tiene autoridad es usted la Presidenta de la Comisión de Igualdad de Género y No Discriminación, forma parte del Consejo General y usted hizo una referencia a una agresión en contra de una persona que labora en este instituto electoral, por parte de una dirección que tiene una cabeza y que debe responder en caso de que esta situación se haya presentado, en ese sentido, yo creo y no lo vamos a ventilar aquí por supuesto, por respeto a esa persona, pero me parece que sí se tiene que iniciar los procedimientos conducentes para que esto se sancione. Gracias.”</w:t>
            </w:r>
          </w:p>
          <w:p w14:paraId="53336CE9" w14:textId="2C034BB8" w:rsidR="00BA5790" w:rsidRDefault="00BA5790" w:rsidP="00AA5191">
            <w:pPr>
              <w:autoSpaceDE w:val="0"/>
              <w:autoSpaceDN w:val="0"/>
              <w:adjustRightInd w:val="0"/>
              <w:snapToGrid w:val="0"/>
              <w:spacing w:line="276" w:lineRule="auto"/>
              <w:jc w:val="both"/>
              <w:rPr>
                <w:rFonts w:ascii="Trebuchet MS" w:hAnsi="Trebuchet MS" w:cs="Arial"/>
                <w:bCs/>
                <w:sz w:val="21"/>
                <w:szCs w:val="21"/>
                <w:lang w:val="es-ES"/>
              </w:rPr>
            </w:pPr>
          </w:p>
        </w:tc>
      </w:tr>
      <w:tr w:rsidR="00BA5790" w:rsidRPr="0041142B" w14:paraId="10E06727" w14:textId="77777777" w:rsidTr="00AA5191">
        <w:trPr>
          <w:trHeight w:val="259"/>
          <w:jc w:val="center"/>
        </w:trPr>
        <w:tc>
          <w:tcPr>
            <w:tcW w:w="1014" w:type="pct"/>
            <w:gridSpan w:val="2"/>
            <w:vAlign w:val="center"/>
          </w:tcPr>
          <w:p w14:paraId="2243DACD" w14:textId="3FB992D3" w:rsidR="00BA5790" w:rsidRDefault="006A7348" w:rsidP="00663C65">
            <w:pPr>
              <w:autoSpaceDE w:val="0"/>
              <w:autoSpaceDN w:val="0"/>
              <w:adjustRightInd w:val="0"/>
              <w:snapToGrid w:val="0"/>
              <w:spacing w:line="276" w:lineRule="auto"/>
              <w:jc w:val="center"/>
              <w:rPr>
                <w:rFonts w:ascii="Trebuchet MS" w:hAnsi="Trebuchet MS" w:cs="Arial"/>
                <w:b/>
                <w:color w:val="000000"/>
                <w:sz w:val="21"/>
                <w:szCs w:val="21"/>
              </w:rPr>
            </w:pPr>
            <w:r>
              <w:rPr>
                <w:rFonts w:ascii="Trebuchet MS" w:hAnsi="Trebuchet MS" w:cs="Arial"/>
                <w:b/>
                <w:color w:val="000000"/>
                <w:sz w:val="21"/>
                <w:szCs w:val="21"/>
              </w:rPr>
              <w:t>Erika Cecilia Ruvalcaba Corral</w:t>
            </w:r>
          </w:p>
        </w:tc>
        <w:tc>
          <w:tcPr>
            <w:tcW w:w="3986" w:type="pct"/>
            <w:gridSpan w:val="2"/>
            <w:vAlign w:val="center"/>
          </w:tcPr>
          <w:p w14:paraId="2E5BA436" w14:textId="7E5A5FE1" w:rsidR="00BA5790" w:rsidRDefault="008E2D81" w:rsidP="00AA5191">
            <w:pPr>
              <w:autoSpaceDE w:val="0"/>
              <w:autoSpaceDN w:val="0"/>
              <w:adjustRightInd w:val="0"/>
              <w:snapToGrid w:val="0"/>
              <w:spacing w:line="276" w:lineRule="auto"/>
              <w:jc w:val="both"/>
              <w:rPr>
                <w:rFonts w:ascii="Trebuchet MS" w:hAnsi="Trebuchet MS" w:cs="Arial"/>
                <w:bCs/>
                <w:sz w:val="21"/>
                <w:szCs w:val="21"/>
                <w:lang w:val="es-ES"/>
              </w:rPr>
            </w:pPr>
            <w:r>
              <w:rPr>
                <w:rFonts w:ascii="Trebuchet MS" w:hAnsi="Trebuchet MS" w:cs="Arial"/>
                <w:bCs/>
                <w:sz w:val="21"/>
                <w:szCs w:val="21"/>
                <w:lang w:val="es-ES"/>
              </w:rPr>
              <w:t>Expresa: “Si gracias. S</w:t>
            </w:r>
            <w:r w:rsidR="006A7348">
              <w:rPr>
                <w:rFonts w:ascii="Trebuchet MS" w:hAnsi="Trebuchet MS" w:cs="Arial"/>
                <w:bCs/>
                <w:sz w:val="21"/>
                <w:szCs w:val="21"/>
                <w:lang w:val="es-ES"/>
              </w:rPr>
              <w:t>i digo</w:t>
            </w:r>
            <w:r>
              <w:rPr>
                <w:rFonts w:ascii="Trebuchet MS" w:hAnsi="Trebuchet MS" w:cs="Arial"/>
                <w:bCs/>
                <w:sz w:val="21"/>
                <w:szCs w:val="21"/>
                <w:lang w:val="es-ES"/>
              </w:rPr>
              <w:t>,</w:t>
            </w:r>
            <w:r w:rsidR="006A7348">
              <w:rPr>
                <w:rFonts w:ascii="Trebuchet MS" w:hAnsi="Trebuchet MS" w:cs="Arial"/>
                <w:bCs/>
                <w:sz w:val="21"/>
                <w:szCs w:val="21"/>
                <w:lang w:val="es-ES"/>
              </w:rPr>
              <w:t xml:space="preserve"> yo lo que he hecho es hacer del conocimiento que hay un protocolo para la </w:t>
            </w:r>
            <w:r>
              <w:rPr>
                <w:rFonts w:ascii="Trebuchet MS" w:hAnsi="Trebuchet MS" w:cs="Arial"/>
                <w:bCs/>
                <w:sz w:val="21"/>
                <w:szCs w:val="21"/>
                <w:lang w:val="es-ES"/>
              </w:rPr>
              <w:t>atenc</w:t>
            </w:r>
            <w:r w:rsidR="006A7348">
              <w:rPr>
                <w:rFonts w:ascii="Trebuchet MS" w:hAnsi="Trebuchet MS" w:cs="Arial"/>
                <w:bCs/>
                <w:sz w:val="21"/>
                <w:szCs w:val="21"/>
                <w:lang w:val="es-ES"/>
              </w:rPr>
              <w:t xml:space="preserve">ión </w:t>
            </w:r>
            <w:r>
              <w:rPr>
                <w:rFonts w:ascii="Trebuchet MS" w:hAnsi="Trebuchet MS" w:cs="Arial"/>
                <w:bCs/>
                <w:sz w:val="21"/>
                <w:szCs w:val="21"/>
                <w:lang w:val="es-ES"/>
              </w:rPr>
              <w:t>p</w:t>
            </w:r>
            <w:r w:rsidR="006A7348">
              <w:rPr>
                <w:rFonts w:ascii="Trebuchet MS" w:hAnsi="Trebuchet MS" w:cs="Arial"/>
                <w:bCs/>
                <w:sz w:val="21"/>
                <w:szCs w:val="21"/>
                <w:lang w:val="es-ES"/>
              </w:rPr>
              <w:t>a</w:t>
            </w:r>
            <w:r>
              <w:rPr>
                <w:rFonts w:ascii="Trebuchet MS" w:hAnsi="Trebuchet MS" w:cs="Arial"/>
                <w:bCs/>
                <w:sz w:val="21"/>
                <w:szCs w:val="21"/>
                <w:lang w:val="es-ES"/>
              </w:rPr>
              <w:t>ra</w:t>
            </w:r>
            <w:r w:rsidR="006A7348">
              <w:rPr>
                <w:rFonts w:ascii="Trebuchet MS" w:hAnsi="Trebuchet MS" w:cs="Arial"/>
                <w:bCs/>
                <w:sz w:val="21"/>
                <w:szCs w:val="21"/>
                <w:lang w:val="es-ES"/>
              </w:rPr>
              <w:t xml:space="preserve"> la </w:t>
            </w:r>
            <w:r>
              <w:rPr>
                <w:rFonts w:ascii="Trebuchet MS" w:hAnsi="Trebuchet MS" w:cs="Arial"/>
                <w:bCs/>
                <w:sz w:val="21"/>
                <w:szCs w:val="21"/>
                <w:lang w:val="es-ES"/>
              </w:rPr>
              <w:t>violencia política de género y c</w:t>
            </w:r>
            <w:r w:rsidR="006A7348">
              <w:rPr>
                <w:rFonts w:ascii="Trebuchet MS" w:hAnsi="Trebuchet MS" w:cs="Arial"/>
                <w:bCs/>
                <w:sz w:val="21"/>
                <w:szCs w:val="21"/>
                <w:lang w:val="es-ES"/>
              </w:rPr>
              <w:t>edo esos insumos que</w:t>
            </w:r>
            <w:r>
              <w:rPr>
                <w:rFonts w:ascii="Trebuchet MS" w:hAnsi="Trebuchet MS" w:cs="Arial"/>
                <w:bCs/>
                <w:sz w:val="21"/>
                <w:szCs w:val="21"/>
                <w:lang w:val="es-ES"/>
              </w:rPr>
              <w:t>,</w:t>
            </w:r>
            <w:r w:rsidR="006A7348">
              <w:rPr>
                <w:rFonts w:ascii="Trebuchet MS" w:hAnsi="Trebuchet MS" w:cs="Arial"/>
                <w:bCs/>
                <w:sz w:val="21"/>
                <w:szCs w:val="21"/>
                <w:lang w:val="es-ES"/>
              </w:rPr>
              <w:t xml:space="preserve"> además</w:t>
            </w:r>
            <w:r>
              <w:rPr>
                <w:rFonts w:ascii="Trebuchet MS" w:hAnsi="Trebuchet MS" w:cs="Arial"/>
                <w:bCs/>
                <w:sz w:val="21"/>
                <w:szCs w:val="21"/>
                <w:lang w:val="es-ES"/>
              </w:rPr>
              <w:t>,</w:t>
            </w:r>
            <w:r w:rsidR="006A7348">
              <w:rPr>
                <w:rFonts w:ascii="Trebuchet MS" w:hAnsi="Trebuchet MS" w:cs="Arial"/>
                <w:bCs/>
                <w:sz w:val="21"/>
                <w:szCs w:val="21"/>
                <w:lang w:val="es-ES"/>
              </w:rPr>
              <w:t xml:space="preserve"> ya son del conocimiento público</w:t>
            </w:r>
            <w:r>
              <w:rPr>
                <w:rFonts w:ascii="Trebuchet MS" w:hAnsi="Trebuchet MS" w:cs="Arial"/>
                <w:bCs/>
                <w:sz w:val="21"/>
                <w:szCs w:val="21"/>
                <w:lang w:val="es-ES"/>
              </w:rPr>
              <w:t>,</w:t>
            </w:r>
            <w:r w:rsidR="006A7348">
              <w:rPr>
                <w:rFonts w:ascii="Trebuchet MS" w:hAnsi="Trebuchet MS" w:cs="Arial"/>
                <w:bCs/>
                <w:sz w:val="21"/>
                <w:szCs w:val="21"/>
                <w:lang w:val="es-ES"/>
              </w:rPr>
              <w:t xml:space="preserve"> pero es un derecho que cada quien debe ejercer</w:t>
            </w:r>
            <w:r>
              <w:rPr>
                <w:rFonts w:ascii="Trebuchet MS" w:hAnsi="Trebuchet MS" w:cs="Arial"/>
                <w:bCs/>
                <w:sz w:val="21"/>
                <w:szCs w:val="21"/>
                <w:lang w:val="es-ES"/>
              </w:rPr>
              <w:t>,</w:t>
            </w:r>
            <w:r w:rsidR="006A7348">
              <w:rPr>
                <w:rFonts w:ascii="Trebuchet MS" w:hAnsi="Trebuchet MS" w:cs="Arial"/>
                <w:bCs/>
                <w:sz w:val="21"/>
                <w:szCs w:val="21"/>
                <w:lang w:val="es-ES"/>
              </w:rPr>
              <w:t xml:space="preserve"> si como autoridad y como parte</w:t>
            </w:r>
            <w:r>
              <w:rPr>
                <w:rFonts w:ascii="Trebuchet MS" w:hAnsi="Trebuchet MS" w:cs="Arial"/>
                <w:bCs/>
                <w:sz w:val="21"/>
                <w:szCs w:val="21"/>
                <w:lang w:val="es-ES"/>
              </w:rPr>
              <w:t>,</w:t>
            </w:r>
            <w:r w:rsidR="006A7348">
              <w:rPr>
                <w:rFonts w:ascii="Trebuchet MS" w:hAnsi="Trebuchet MS" w:cs="Arial"/>
                <w:bCs/>
                <w:sz w:val="21"/>
                <w:szCs w:val="21"/>
                <w:lang w:val="es-ES"/>
              </w:rPr>
              <w:t xml:space="preserve"> evidentemente soy parte de esta autoridad</w:t>
            </w:r>
            <w:r>
              <w:rPr>
                <w:rFonts w:ascii="Trebuchet MS" w:hAnsi="Trebuchet MS" w:cs="Arial"/>
                <w:bCs/>
                <w:sz w:val="21"/>
                <w:szCs w:val="21"/>
                <w:lang w:val="es-ES"/>
              </w:rPr>
              <w:t>, lo debo de mencionar porque de lo contrario también serí</w:t>
            </w:r>
            <w:r w:rsidR="006A7348">
              <w:rPr>
                <w:rFonts w:ascii="Trebuchet MS" w:hAnsi="Trebuchet MS" w:cs="Arial"/>
                <w:bCs/>
                <w:sz w:val="21"/>
                <w:szCs w:val="21"/>
                <w:lang w:val="es-ES"/>
              </w:rPr>
              <w:t>a omisa</w:t>
            </w:r>
            <w:r>
              <w:rPr>
                <w:rFonts w:ascii="Trebuchet MS" w:hAnsi="Trebuchet MS" w:cs="Arial"/>
                <w:bCs/>
                <w:sz w:val="21"/>
                <w:szCs w:val="21"/>
                <w:lang w:val="es-ES"/>
              </w:rPr>
              <w:t>,</w:t>
            </w:r>
            <w:r w:rsidR="006A7348">
              <w:rPr>
                <w:rFonts w:ascii="Trebuchet MS" w:hAnsi="Trebuchet MS" w:cs="Arial"/>
                <w:bCs/>
                <w:sz w:val="21"/>
                <w:szCs w:val="21"/>
                <w:lang w:val="es-ES"/>
              </w:rPr>
              <w:t xml:space="preserve"> pero me parece que no me puedo adelantar y yo creo que si vamos hacer algo y en lo sucesivo también los invito para que le demos seguimiento al asunto</w:t>
            </w:r>
            <w:r>
              <w:rPr>
                <w:rFonts w:ascii="Trebuchet MS" w:hAnsi="Trebuchet MS" w:cs="Arial"/>
                <w:bCs/>
                <w:sz w:val="21"/>
                <w:szCs w:val="21"/>
                <w:lang w:val="es-ES"/>
              </w:rPr>
              <w:t xml:space="preserve">. </w:t>
            </w:r>
            <w:r w:rsidRPr="008E2D81">
              <w:rPr>
                <w:rFonts w:ascii="Trebuchet MS" w:hAnsi="Trebuchet MS" w:cs="Arial"/>
                <w:bCs/>
                <w:sz w:val="21"/>
                <w:szCs w:val="21"/>
                <w:lang w:val="es-ES"/>
              </w:rPr>
              <w:t>Serí</w:t>
            </w:r>
            <w:r w:rsidR="006A7348" w:rsidRPr="008E2D81">
              <w:rPr>
                <w:rFonts w:ascii="Trebuchet MS" w:hAnsi="Trebuchet MS" w:cs="Arial"/>
                <w:bCs/>
                <w:sz w:val="21"/>
                <w:szCs w:val="21"/>
                <w:lang w:val="es-ES"/>
              </w:rPr>
              <w:t>a cuanto, gracias.</w:t>
            </w:r>
            <w:r w:rsidR="006A7348">
              <w:rPr>
                <w:rFonts w:ascii="Trebuchet MS" w:hAnsi="Trebuchet MS" w:cs="Arial"/>
                <w:bCs/>
                <w:sz w:val="21"/>
                <w:szCs w:val="21"/>
                <w:lang w:val="es-ES"/>
              </w:rPr>
              <w:t>”</w:t>
            </w:r>
          </w:p>
          <w:p w14:paraId="08CA23A6" w14:textId="77777777" w:rsidR="006A7348" w:rsidRDefault="006A7348" w:rsidP="00AA5191">
            <w:pPr>
              <w:autoSpaceDE w:val="0"/>
              <w:autoSpaceDN w:val="0"/>
              <w:adjustRightInd w:val="0"/>
              <w:snapToGrid w:val="0"/>
              <w:spacing w:line="276" w:lineRule="auto"/>
              <w:jc w:val="both"/>
              <w:rPr>
                <w:rFonts w:ascii="Trebuchet MS" w:hAnsi="Trebuchet MS" w:cs="Arial"/>
                <w:bCs/>
                <w:sz w:val="21"/>
                <w:szCs w:val="21"/>
                <w:lang w:val="es-ES"/>
              </w:rPr>
            </w:pPr>
          </w:p>
          <w:p w14:paraId="5549636C" w14:textId="77777777" w:rsidR="008E2D81" w:rsidRDefault="008E2D81" w:rsidP="00F75E39">
            <w:pPr>
              <w:autoSpaceDE w:val="0"/>
              <w:autoSpaceDN w:val="0"/>
              <w:adjustRightInd w:val="0"/>
              <w:snapToGrid w:val="0"/>
              <w:spacing w:line="276" w:lineRule="auto"/>
              <w:jc w:val="both"/>
              <w:rPr>
                <w:rFonts w:ascii="Trebuchet MS" w:hAnsi="Trebuchet MS" w:cs="Arial"/>
                <w:bCs/>
                <w:sz w:val="21"/>
                <w:szCs w:val="21"/>
                <w:lang w:val="es-ES"/>
              </w:rPr>
            </w:pPr>
            <w:r>
              <w:rPr>
                <w:rFonts w:ascii="Trebuchet MS" w:hAnsi="Trebuchet MS" w:cs="Arial"/>
                <w:bCs/>
                <w:sz w:val="21"/>
                <w:szCs w:val="21"/>
                <w:lang w:val="es-ES"/>
              </w:rPr>
              <w:t xml:space="preserve">Cede el uso de la palabra al consejero electoral Miguel Godínez </w:t>
            </w:r>
            <w:proofErr w:type="spellStart"/>
            <w:r>
              <w:rPr>
                <w:rFonts w:ascii="Trebuchet MS" w:hAnsi="Trebuchet MS" w:cs="Arial"/>
                <w:bCs/>
                <w:sz w:val="21"/>
                <w:szCs w:val="21"/>
                <w:lang w:val="es-ES"/>
              </w:rPr>
              <w:t>Terríquez</w:t>
            </w:r>
            <w:proofErr w:type="spellEnd"/>
            <w:r>
              <w:rPr>
                <w:rFonts w:ascii="Trebuchet MS" w:hAnsi="Trebuchet MS" w:cs="Arial"/>
                <w:bCs/>
                <w:sz w:val="21"/>
                <w:szCs w:val="21"/>
                <w:lang w:val="es-ES"/>
              </w:rPr>
              <w:t>.</w:t>
            </w:r>
          </w:p>
          <w:p w14:paraId="202D9CAD" w14:textId="5AB5DCEF" w:rsidR="007D4883" w:rsidRDefault="007D4883" w:rsidP="00F75E39">
            <w:pPr>
              <w:autoSpaceDE w:val="0"/>
              <w:autoSpaceDN w:val="0"/>
              <w:adjustRightInd w:val="0"/>
              <w:snapToGrid w:val="0"/>
              <w:spacing w:line="276" w:lineRule="auto"/>
              <w:jc w:val="both"/>
              <w:rPr>
                <w:rFonts w:ascii="Trebuchet MS" w:hAnsi="Trebuchet MS" w:cs="Arial"/>
                <w:bCs/>
                <w:sz w:val="21"/>
                <w:szCs w:val="21"/>
                <w:lang w:val="es-ES"/>
              </w:rPr>
            </w:pPr>
          </w:p>
        </w:tc>
      </w:tr>
      <w:tr w:rsidR="008E2D81" w:rsidRPr="0041142B" w14:paraId="41237847" w14:textId="77777777" w:rsidTr="00AA5191">
        <w:trPr>
          <w:trHeight w:val="259"/>
          <w:jc w:val="center"/>
        </w:trPr>
        <w:tc>
          <w:tcPr>
            <w:tcW w:w="1014" w:type="pct"/>
            <w:gridSpan w:val="2"/>
            <w:vAlign w:val="center"/>
          </w:tcPr>
          <w:p w14:paraId="07C533A5" w14:textId="24D1466D" w:rsidR="008E2D81" w:rsidRDefault="008E2D81" w:rsidP="008E2D81">
            <w:pPr>
              <w:autoSpaceDE w:val="0"/>
              <w:autoSpaceDN w:val="0"/>
              <w:adjustRightInd w:val="0"/>
              <w:snapToGrid w:val="0"/>
              <w:spacing w:line="276" w:lineRule="auto"/>
              <w:jc w:val="center"/>
              <w:rPr>
                <w:rFonts w:ascii="Trebuchet MS" w:hAnsi="Trebuchet MS" w:cs="Arial"/>
                <w:b/>
                <w:color w:val="000000"/>
                <w:sz w:val="21"/>
                <w:szCs w:val="21"/>
              </w:rPr>
            </w:pPr>
            <w:r>
              <w:rPr>
                <w:rFonts w:ascii="Trebuchet MS" w:hAnsi="Trebuchet MS" w:cs="Arial"/>
                <w:b/>
                <w:color w:val="000000"/>
                <w:sz w:val="21"/>
                <w:szCs w:val="21"/>
              </w:rPr>
              <w:t xml:space="preserve">Miguel Godínez </w:t>
            </w:r>
            <w:proofErr w:type="spellStart"/>
            <w:r>
              <w:rPr>
                <w:rFonts w:ascii="Trebuchet MS" w:hAnsi="Trebuchet MS" w:cs="Arial"/>
                <w:b/>
                <w:color w:val="000000"/>
                <w:sz w:val="21"/>
                <w:szCs w:val="21"/>
              </w:rPr>
              <w:t>Terríquez</w:t>
            </w:r>
            <w:proofErr w:type="spellEnd"/>
          </w:p>
        </w:tc>
        <w:tc>
          <w:tcPr>
            <w:tcW w:w="3986" w:type="pct"/>
            <w:gridSpan w:val="2"/>
            <w:vAlign w:val="center"/>
          </w:tcPr>
          <w:p w14:paraId="735FA0EA" w14:textId="77777777" w:rsidR="008E2D81" w:rsidRDefault="008E2D81" w:rsidP="007327B4">
            <w:pPr>
              <w:autoSpaceDE w:val="0"/>
              <w:autoSpaceDN w:val="0"/>
              <w:adjustRightInd w:val="0"/>
              <w:snapToGrid w:val="0"/>
              <w:spacing w:line="276" w:lineRule="auto"/>
              <w:jc w:val="both"/>
              <w:rPr>
                <w:rFonts w:ascii="Trebuchet MS" w:hAnsi="Trebuchet MS" w:cs="Arial"/>
                <w:bCs/>
                <w:sz w:val="21"/>
                <w:szCs w:val="21"/>
                <w:lang w:val="es-ES"/>
              </w:rPr>
            </w:pPr>
            <w:r>
              <w:rPr>
                <w:rFonts w:ascii="Trebuchet MS" w:hAnsi="Trebuchet MS" w:cs="Arial"/>
                <w:bCs/>
                <w:sz w:val="21"/>
                <w:szCs w:val="21"/>
                <w:lang w:val="es-ES"/>
              </w:rPr>
              <w:t xml:space="preserve">Manifiesta: “Muchas gracias presidenta. Bueno sin lugar a dudas, se debe de promover la cultura de la denuncia </w:t>
            </w:r>
            <w:r w:rsidRPr="008E2D81">
              <w:rPr>
                <w:rFonts w:ascii="Trebuchet MS" w:hAnsi="Trebuchet MS" w:cs="Arial"/>
                <w:bCs/>
                <w:sz w:val="21"/>
                <w:szCs w:val="21"/>
                <w:lang w:val="es-ES"/>
              </w:rPr>
              <w:t>y bien,</w:t>
            </w:r>
            <w:r>
              <w:rPr>
                <w:rFonts w:ascii="Trebuchet MS" w:hAnsi="Trebuchet MS" w:cs="Arial"/>
                <w:bCs/>
                <w:sz w:val="21"/>
                <w:szCs w:val="21"/>
                <w:lang w:val="es-ES"/>
              </w:rPr>
              <w:t xml:space="preserve"> me sumo a lo que aquí se ha señalado más ahora que ya </w:t>
            </w:r>
            <w:r w:rsidR="007327B4">
              <w:rPr>
                <w:rFonts w:ascii="Trebuchet MS" w:hAnsi="Trebuchet MS" w:cs="Arial"/>
                <w:bCs/>
                <w:sz w:val="21"/>
                <w:szCs w:val="21"/>
                <w:lang w:val="es-ES"/>
              </w:rPr>
              <w:t>es de conocimiento de este órgano</w:t>
            </w:r>
            <w:r>
              <w:rPr>
                <w:rFonts w:ascii="Trebuchet MS" w:hAnsi="Trebuchet MS" w:cs="Arial"/>
                <w:bCs/>
                <w:sz w:val="21"/>
                <w:szCs w:val="21"/>
                <w:lang w:val="es-ES"/>
              </w:rPr>
              <w:t xml:space="preserve"> colegiado</w:t>
            </w:r>
            <w:r w:rsidR="007327B4">
              <w:rPr>
                <w:rFonts w:ascii="Trebuchet MS" w:hAnsi="Trebuchet MS" w:cs="Arial"/>
                <w:bCs/>
                <w:sz w:val="21"/>
                <w:szCs w:val="21"/>
                <w:lang w:val="es-ES"/>
              </w:rPr>
              <w:t>,</w:t>
            </w:r>
            <w:r>
              <w:rPr>
                <w:rFonts w:ascii="Trebuchet MS" w:hAnsi="Trebuchet MS" w:cs="Arial"/>
                <w:bCs/>
                <w:sz w:val="21"/>
                <w:szCs w:val="21"/>
                <w:lang w:val="es-ES"/>
              </w:rPr>
              <w:t xml:space="preserve"> creo que si es momento de actuar y bueno señalar que el acoso en ningún momento será tolerado y será sancionado severamente</w:t>
            </w:r>
            <w:r w:rsidR="007327B4">
              <w:rPr>
                <w:rFonts w:ascii="Trebuchet MS" w:hAnsi="Trebuchet MS" w:cs="Arial"/>
                <w:bCs/>
                <w:sz w:val="21"/>
                <w:szCs w:val="21"/>
                <w:lang w:val="es-ES"/>
              </w:rPr>
              <w:t>,</w:t>
            </w:r>
            <w:r>
              <w:rPr>
                <w:rFonts w:ascii="Trebuchet MS" w:hAnsi="Trebuchet MS" w:cs="Arial"/>
                <w:bCs/>
                <w:sz w:val="21"/>
                <w:szCs w:val="21"/>
                <w:lang w:val="es-ES"/>
              </w:rPr>
              <w:t xml:space="preserve"> creo </w:t>
            </w:r>
            <w:r>
              <w:rPr>
                <w:rFonts w:ascii="Trebuchet MS" w:hAnsi="Trebuchet MS" w:cs="Arial"/>
                <w:bCs/>
                <w:sz w:val="21"/>
                <w:szCs w:val="21"/>
                <w:lang w:val="es-ES"/>
              </w:rPr>
              <w:lastRenderedPageBreak/>
              <w:t>que si debemos de tomar acción</w:t>
            </w:r>
            <w:r w:rsidR="007327B4">
              <w:rPr>
                <w:rFonts w:ascii="Trebuchet MS" w:hAnsi="Trebuchet MS" w:cs="Arial"/>
                <w:bCs/>
                <w:sz w:val="21"/>
                <w:szCs w:val="21"/>
                <w:lang w:val="es-ES"/>
              </w:rPr>
              <w:t>,</w:t>
            </w:r>
            <w:r>
              <w:rPr>
                <w:rFonts w:ascii="Trebuchet MS" w:hAnsi="Trebuchet MS" w:cs="Arial"/>
                <w:bCs/>
                <w:sz w:val="21"/>
                <w:szCs w:val="21"/>
                <w:lang w:val="es-ES"/>
              </w:rPr>
              <w:t xml:space="preserve"> usted tiene el conocimiento de esa situación</w:t>
            </w:r>
            <w:r w:rsidR="007327B4">
              <w:rPr>
                <w:rFonts w:ascii="Trebuchet MS" w:hAnsi="Trebuchet MS" w:cs="Arial"/>
                <w:bCs/>
                <w:sz w:val="21"/>
                <w:szCs w:val="21"/>
                <w:lang w:val="es-ES"/>
              </w:rPr>
              <w:t>,</w:t>
            </w:r>
            <w:r>
              <w:rPr>
                <w:rFonts w:ascii="Trebuchet MS" w:hAnsi="Trebuchet MS" w:cs="Arial"/>
                <w:bCs/>
                <w:sz w:val="21"/>
                <w:szCs w:val="21"/>
                <w:lang w:val="es-ES"/>
              </w:rPr>
              <w:t xml:space="preserve"> ahora ya forma parte de est</w:t>
            </w:r>
            <w:r w:rsidR="007327B4">
              <w:rPr>
                <w:rFonts w:ascii="Trebuchet MS" w:hAnsi="Trebuchet MS" w:cs="Arial"/>
                <w:bCs/>
                <w:sz w:val="21"/>
                <w:szCs w:val="21"/>
                <w:lang w:val="es-ES"/>
              </w:rPr>
              <w:t xml:space="preserve">e órgano colegiado y creo que sí se deben </w:t>
            </w:r>
            <w:r>
              <w:rPr>
                <w:rFonts w:ascii="Trebuchet MS" w:hAnsi="Trebuchet MS" w:cs="Arial"/>
                <w:bCs/>
                <w:sz w:val="21"/>
                <w:szCs w:val="21"/>
                <w:lang w:val="es-ES"/>
              </w:rPr>
              <w:t>generar acciones y activar los procedimientos necesarios, gracias.”</w:t>
            </w:r>
          </w:p>
          <w:p w14:paraId="335AE582" w14:textId="55B575D8" w:rsidR="007327B4" w:rsidRDefault="007327B4" w:rsidP="007327B4">
            <w:pPr>
              <w:autoSpaceDE w:val="0"/>
              <w:autoSpaceDN w:val="0"/>
              <w:adjustRightInd w:val="0"/>
              <w:snapToGrid w:val="0"/>
              <w:spacing w:line="276" w:lineRule="auto"/>
              <w:jc w:val="both"/>
              <w:rPr>
                <w:rFonts w:ascii="Trebuchet MS" w:hAnsi="Trebuchet MS" w:cs="Arial"/>
                <w:bCs/>
                <w:sz w:val="21"/>
                <w:szCs w:val="21"/>
                <w:lang w:val="es-ES"/>
              </w:rPr>
            </w:pPr>
          </w:p>
        </w:tc>
      </w:tr>
      <w:tr w:rsidR="008E2D81" w:rsidRPr="0041142B" w14:paraId="44FDEA8A" w14:textId="77777777" w:rsidTr="00AA5191">
        <w:trPr>
          <w:trHeight w:val="259"/>
          <w:jc w:val="center"/>
        </w:trPr>
        <w:tc>
          <w:tcPr>
            <w:tcW w:w="1014" w:type="pct"/>
            <w:gridSpan w:val="2"/>
            <w:vAlign w:val="center"/>
          </w:tcPr>
          <w:p w14:paraId="0C54EA2C" w14:textId="4D76EA80" w:rsidR="008E2D81" w:rsidRDefault="007327B4" w:rsidP="00663C65">
            <w:pPr>
              <w:autoSpaceDE w:val="0"/>
              <w:autoSpaceDN w:val="0"/>
              <w:adjustRightInd w:val="0"/>
              <w:snapToGrid w:val="0"/>
              <w:spacing w:line="276" w:lineRule="auto"/>
              <w:jc w:val="center"/>
              <w:rPr>
                <w:rFonts w:ascii="Trebuchet MS" w:hAnsi="Trebuchet MS" w:cs="Arial"/>
                <w:b/>
                <w:color w:val="000000"/>
                <w:sz w:val="21"/>
                <w:szCs w:val="21"/>
              </w:rPr>
            </w:pPr>
            <w:r>
              <w:rPr>
                <w:rFonts w:ascii="Trebuchet MS" w:hAnsi="Trebuchet MS" w:cs="Arial"/>
                <w:b/>
                <w:color w:val="000000"/>
                <w:sz w:val="21"/>
                <w:szCs w:val="21"/>
              </w:rPr>
              <w:lastRenderedPageBreak/>
              <w:t>Erika Cecilia Ruvalcaba Corral</w:t>
            </w:r>
          </w:p>
        </w:tc>
        <w:tc>
          <w:tcPr>
            <w:tcW w:w="3986" w:type="pct"/>
            <w:gridSpan w:val="2"/>
            <w:vAlign w:val="center"/>
          </w:tcPr>
          <w:p w14:paraId="6A54A357" w14:textId="77777777" w:rsidR="008E2D81" w:rsidRDefault="007327B4" w:rsidP="00AA5191">
            <w:pPr>
              <w:autoSpaceDE w:val="0"/>
              <w:autoSpaceDN w:val="0"/>
              <w:adjustRightInd w:val="0"/>
              <w:snapToGrid w:val="0"/>
              <w:spacing w:line="276" w:lineRule="auto"/>
              <w:jc w:val="both"/>
              <w:rPr>
                <w:rFonts w:ascii="Trebuchet MS" w:hAnsi="Trebuchet MS" w:cs="Arial"/>
                <w:bCs/>
                <w:sz w:val="21"/>
                <w:szCs w:val="21"/>
                <w:lang w:val="es-ES"/>
              </w:rPr>
            </w:pPr>
            <w:r>
              <w:rPr>
                <w:rFonts w:ascii="Trebuchet MS" w:hAnsi="Trebuchet MS" w:cs="Arial"/>
                <w:bCs/>
                <w:sz w:val="21"/>
                <w:szCs w:val="21"/>
                <w:lang w:val="es-ES"/>
              </w:rPr>
              <w:t>Refiere: “Gracias. ¿Alguna otra consideración?</w:t>
            </w:r>
          </w:p>
          <w:p w14:paraId="4C0B29CE" w14:textId="77777777" w:rsidR="007327B4" w:rsidRDefault="007327B4" w:rsidP="00AA5191">
            <w:pPr>
              <w:autoSpaceDE w:val="0"/>
              <w:autoSpaceDN w:val="0"/>
              <w:adjustRightInd w:val="0"/>
              <w:snapToGrid w:val="0"/>
              <w:spacing w:line="276" w:lineRule="auto"/>
              <w:jc w:val="both"/>
              <w:rPr>
                <w:rFonts w:ascii="Trebuchet MS" w:hAnsi="Trebuchet MS" w:cs="Arial"/>
                <w:bCs/>
                <w:sz w:val="21"/>
                <w:szCs w:val="21"/>
                <w:lang w:val="es-ES"/>
              </w:rPr>
            </w:pPr>
          </w:p>
          <w:p w14:paraId="4C6DB9C7" w14:textId="77777777" w:rsidR="00F75E39" w:rsidRDefault="007327B4" w:rsidP="007327B4">
            <w:pPr>
              <w:autoSpaceDE w:val="0"/>
              <w:autoSpaceDN w:val="0"/>
              <w:adjustRightInd w:val="0"/>
              <w:snapToGrid w:val="0"/>
              <w:spacing w:line="276" w:lineRule="auto"/>
              <w:jc w:val="both"/>
              <w:rPr>
                <w:rFonts w:ascii="Trebuchet MS" w:hAnsi="Trebuchet MS" w:cs="Arial"/>
                <w:bCs/>
                <w:sz w:val="21"/>
                <w:szCs w:val="21"/>
                <w:lang w:val="es-ES"/>
              </w:rPr>
            </w:pPr>
            <w:r>
              <w:rPr>
                <w:rFonts w:ascii="Trebuchet MS" w:hAnsi="Trebuchet MS" w:cs="Arial"/>
                <w:bCs/>
                <w:sz w:val="21"/>
                <w:szCs w:val="21"/>
                <w:lang w:val="es-ES"/>
              </w:rPr>
              <w:t>Agrega: “Bien, en virtud de no existir más consideraciones, damos por concluida la presente sesión, siendo  las trece horas con cuarenta y dos minutos del día veinte de febrero de dos mil veinte. Muchas gracias.”</w:t>
            </w:r>
          </w:p>
          <w:p w14:paraId="30A85627" w14:textId="287CE6FA" w:rsidR="007327B4" w:rsidRDefault="007327B4" w:rsidP="007327B4">
            <w:pPr>
              <w:autoSpaceDE w:val="0"/>
              <w:autoSpaceDN w:val="0"/>
              <w:adjustRightInd w:val="0"/>
              <w:snapToGrid w:val="0"/>
              <w:spacing w:line="276" w:lineRule="auto"/>
              <w:jc w:val="both"/>
              <w:rPr>
                <w:rFonts w:ascii="Trebuchet MS" w:hAnsi="Trebuchet MS" w:cs="Arial"/>
                <w:bCs/>
                <w:sz w:val="21"/>
                <w:szCs w:val="21"/>
                <w:lang w:val="es-ES"/>
              </w:rPr>
            </w:pPr>
            <w:r>
              <w:rPr>
                <w:rFonts w:ascii="Trebuchet MS" w:hAnsi="Trebuchet MS" w:cs="Arial"/>
                <w:bCs/>
                <w:sz w:val="21"/>
                <w:szCs w:val="21"/>
                <w:lang w:val="es-ES"/>
              </w:rPr>
              <w:t xml:space="preserve"> </w:t>
            </w:r>
          </w:p>
        </w:tc>
      </w:tr>
      <w:tr w:rsidR="00AA5191" w:rsidRPr="0041142B" w14:paraId="1B1CB37D" w14:textId="77777777" w:rsidTr="00ED5D26">
        <w:trPr>
          <w:trHeight w:val="259"/>
          <w:jc w:val="center"/>
        </w:trPr>
        <w:tc>
          <w:tcPr>
            <w:tcW w:w="5000" w:type="pct"/>
            <w:gridSpan w:val="4"/>
            <w:vAlign w:val="center"/>
          </w:tcPr>
          <w:p w14:paraId="511B3067" w14:textId="7A32F3CB" w:rsidR="00AA5191" w:rsidRPr="00AA5191" w:rsidRDefault="00AA5191" w:rsidP="00AA5191">
            <w:pPr>
              <w:autoSpaceDE w:val="0"/>
              <w:autoSpaceDN w:val="0"/>
              <w:adjustRightInd w:val="0"/>
              <w:snapToGrid w:val="0"/>
              <w:spacing w:line="276" w:lineRule="auto"/>
              <w:jc w:val="center"/>
              <w:rPr>
                <w:rFonts w:ascii="Trebuchet MS" w:hAnsi="Trebuchet MS" w:cs="Arial"/>
                <w:b/>
                <w:color w:val="000000"/>
                <w:sz w:val="21"/>
                <w:szCs w:val="21"/>
              </w:rPr>
            </w:pPr>
            <w:r w:rsidRPr="0041142B">
              <w:rPr>
                <w:rFonts w:ascii="Trebuchet MS" w:hAnsi="Trebuchet MS" w:cs="Arial"/>
                <w:b/>
                <w:color w:val="000000"/>
                <w:sz w:val="21"/>
                <w:szCs w:val="21"/>
                <w:lang w:val="es-ES"/>
              </w:rPr>
              <w:t xml:space="preserve">Por la Comisión de </w:t>
            </w:r>
            <w:r>
              <w:rPr>
                <w:rFonts w:ascii="Trebuchet MS" w:hAnsi="Trebuchet MS" w:cs="Arial"/>
                <w:b/>
                <w:color w:val="000000"/>
                <w:sz w:val="21"/>
                <w:szCs w:val="21"/>
                <w:lang w:val="es-ES"/>
              </w:rPr>
              <w:t xml:space="preserve">Igualdad de Género y No Discriminación </w:t>
            </w:r>
            <w:r w:rsidRPr="0041142B">
              <w:rPr>
                <w:rFonts w:ascii="Trebuchet MS" w:hAnsi="Trebuchet MS" w:cs="Arial"/>
                <w:b/>
                <w:bCs/>
                <w:color w:val="000000"/>
                <w:sz w:val="21"/>
                <w:szCs w:val="21"/>
                <w:lang w:val="es-ES"/>
              </w:rPr>
              <w:t>del Instituto Electoral y de Participación Ciudadana del Estado de Jalisco.</w:t>
            </w:r>
          </w:p>
        </w:tc>
      </w:tr>
      <w:tr w:rsidR="00D60077" w:rsidRPr="0041142B" w14:paraId="2858E3D1" w14:textId="77777777" w:rsidTr="00ED5D26">
        <w:trPr>
          <w:trHeight w:val="248"/>
          <w:jc w:val="center"/>
        </w:trPr>
        <w:tc>
          <w:tcPr>
            <w:tcW w:w="5000" w:type="pct"/>
            <w:gridSpan w:val="4"/>
            <w:vAlign w:val="center"/>
          </w:tcPr>
          <w:p w14:paraId="691F207D" w14:textId="77777777" w:rsidR="00D60077" w:rsidRPr="0041142B" w:rsidRDefault="00D60077" w:rsidP="00D60077">
            <w:pPr>
              <w:spacing w:line="276" w:lineRule="auto"/>
              <w:rPr>
                <w:rFonts w:ascii="Trebuchet MS" w:hAnsi="Trebuchet MS"/>
                <w:sz w:val="21"/>
                <w:szCs w:val="21"/>
              </w:rPr>
            </w:pPr>
          </w:p>
          <w:p w14:paraId="6A2E37CB" w14:textId="77777777" w:rsidR="00D60077" w:rsidRPr="0041142B" w:rsidRDefault="00D60077" w:rsidP="00D60077">
            <w:pPr>
              <w:spacing w:line="276" w:lineRule="auto"/>
              <w:rPr>
                <w:rFonts w:ascii="Trebuchet MS" w:hAnsi="Trebuchet MS"/>
                <w:sz w:val="21"/>
                <w:szCs w:val="21"/>
              </w:rPr>
            </w:pPr>
          </w:p>
          <w:p w14:paraId="0A1F6587" w14:textId="77777777" w:rsidR="00D60077" w:rsidRPr="0041142B" w:rsidRDefault="00D60077" w:rsidP="00D60077">
            <w:pPr>
              <w:spacing w:line="276" w:lineRule="auto"/>
              <w:rPr>
                <w:rFonts w:ascii="Trebuchet MS" w:hAnsi="Trebuchet MS"/>
                <w:sz w:val="21"/>
                <w:szCs w:val="21"/>
              </w:rPr>
            </w:pPr>
          </w:p>
          <w:p w14:paraId="7186AC67" w14:textId="03A364B8" w:rsidR="00D60077" w:rsidRPr="0041142B" w:rsidRDefault="006A7348" w:rsidP="00D60077">
            <w:pPr>
              <w:keepNext/>
              <w:spacing w:line="276" w:lineRule="auto"/>
              <w:jc w:val="center"/>
              <w:outlineLvl w:val="0"/>
              <w:rPr>
                <w:rFonts w:ascii="Trebuchet MS" w:hAnsi="Trebuchet MS" w:cs="Tahoma"/>
                <w:b/>
                <w:sz w:val="21"/>
                <w:szCs w:val="21"/>
              </w:rPr>
            </w:pPr>
            <w:r>
              <w:rPr>
                <w:rFonts w:ascii="Trebuchet MS" w:hAnsi="Trebuchet MS" w:cs="Tahoma"/>
                <w:b/>
                <w:sz w:val="21"/>
                <w:szCs w:val="21"/>
              </w:rPr>
              <w:t>Erika Cecilia Ruvalcaba Corral</w:t>
            </w:r>
          </w:p>
          <w:p w14:paraId="10D722A6" w14:textId="205940BB" w:rsidR="00D60077" w:rsidRPr="0041142B" w:rsidRDefault="00D60077" w:rsidP="006A7348">
            <w:pPr>
              <w:spacing w:line="276" w:lineRule="auto"/>
              <w:jc w:val="center"/>
              <w:rPr>
                <w:rFonts w:ascii="Trebuchet MS" w:hAnsi="Trebuchet MS"/>
                <w:bCs/>
                <w:sz w:val="21"/>
                <w:szCs w:val="21"/>
              </w:rPr>
            </w:pPr>
            <w:r w:rsidRPr="0041142B">
              <w:rPr>
                <w:rFonts w:ascii="Trebuchet MS" w:hAnsi="Trebuchet MS"/>
                <w:bCs/>
                <w:sz w:val="21"/>
                <w:szCs w:val="21"/>
              </w:rPr>
              <w:t>Consejer</w:t>
            </w:r>
            <w:r w:rsidR="006A7348">
              <w:rPr>
                <w:rFonts w:ascii="Trebuchet MS" w:hAnsi="Trebuchet MS"/>
                <w:bCs/>
                <w:sz w:val="21"/>
                <w:szCs w:val="21"/>
              </w:rPr>
              <w:t>a</w:t>
            </w:r>
            <w:r w:rsidRPr="0041142B">
              <w:rPr>
                <w:rFonts w:ascii="Trebuchet MS" w:hAnsi="Trebuchet MS"/>
                <w:bCs/>
                <w:sz w:val="21"/>
                <w:szCs w:val="21"/>
              </w:rPr>
              <w:t xml:space="preserve"> </w:t>
            </w:r>
            <w:r w:rsidR="00685B50" w:rsidRPr="0041142B">
              <w:rPr>
                <w:rFonts w:ascii="Trebuchet MS" w:hAnsi="Trebuchet MS"/>
                <w:bCs/>
                <w:sz w:val="21"/>
                <w:szCs w:val="21"/>
              </w:rPr>
              <w:t>e</w:t>
            </w:r>
            <w:r w:rsidRPr="0041142B">
              <w:rPr>
                <w:rFonts w:ascii="Trebuchet MS" w:hAnsi="Trebuchet MS"/>
                <w:bCs/>
                <w:sz w:val="21"/>
                <w:szCs w:val="21"/>
              </w:rPr>
              <w:t xml:space="preserve">lectoral </w:t>
            </w:r>
            <w:r w:rsidR="00685B50" w:rsidRPr="0041142B">
              <w:rPr>
                <w:rFonts w:ascii="Trebuchet MS" w:hAnsi="Trebuchet MS"/>
                <w:bCs/>
                <w:sz w:val="21"/>
                <w:szCs w:val="21"/>
              </w:rPr>
              <w:t>p</w:t>
            </w:r>
            <w:r w:rsidRPr="0041142B">
              <w:rPr>
                <w:rFonts w:ascii="Trebuchet MS" w:hAnsi="Trebuchet MS"/>
                <w:bCs/>
                <w:sz w:val="21"/>
                <w:szCs w:val="21"/>
              </w:rPr>
              <w:t>resident</w:t>
            </w:r>
            <w:r w:rsidR="006A7348">
              <w:rPr>
                <w:rFonts w:ascii="Trebuchet MS" w:hAnsi="Trebuchet MS"/>
                <w:bCs/>
                <w:sz w:val="21"/>
                <w:szCs w:val="21"/>
              </w:rPr>
              <w:t>a</w:t>
            </w:r>
            <w:r w:rsidRPr="0041142B">
              <w:rPr>
                <w:rFonts w:ascii="Trebuchet MS" w:hAnsi="Trebuchet MS"/>
                <w:bCs/>
                <w:sz w:val="21"/>
                <w:szCs w:val="21"/>
              </w:rPr>
              <w:t xml:space="preserve"> </w:t>
            </w:r>
          </w:p>
        </w:tc>
      </w:tr>
      <w:tr w:rsidR="00D60077" w:rsidRPr="0041142B" w14:paraId="123FDBC1" w14:textId="77777777" w:rsidTr="00ED5D26">
        <w:trPr>
          <w:trHeight w:val="304"/>
          <w:jc w:val="center"/>
        </w:trPr>
        <w:tc>
          <w:tcPr>
            <w:tcW w:w="2432" w:type="pct"/>
            <w:gridSpan w:val="3"/>
            <w:vAlign w:val="center"/>
          </w:tcPr>
          <w:p w14:paraId="75289487" w14:textId="77777777" w:rsidR="00D60077" w:rsidRPr="0041142B" w:rsidRDefault="00D60077" w:rsidP="00D60077">
            <w:pPr>
              <w:spacing w:line="276" w:lineRule="auto"/>
              <w:rPr>
                <w:rFonts w:ascii="Trebuchet MS" w:hAnsi="Trebuchet MS"/>
                <w:sz w:val="21"/>
                <w:szCs w:val="21"/>
              </w:rPr>
            </w:pPr>
          </w:p>
          <w:p w14:paraId="30D6E373" w14:textId="77777777" w:rsidR="00D60077" w:rsidRPr="0041142B" w:rsidRDefault="00D60077" w:rsidP="00D60077">
            <w:pPr>
              <w:spacing w:line="276" w:lineRule="auto"/>
              <w:rPr>
                <w:rFonts w:ascii="Trebuchet MS" w:hAnsi="Trebuchet MS"/>
                <w:sz w:val="21"/>
                <w:szCs w:val="21"/>
              </w:rPr>
            </w:pPr>
          </w:p>
          <w:p w14:paraId="440A02E7" w14:textId="55C3C93F" w:rsidR="00D60077" w:rsidRPr="0041142B" w:rsidRDefault="00D60077" w:rsidP="00D60077">
            <w:pPr>
              <w:keepNext/>
              <w:spacing w:line="276" w:lineRule="auto"/>
              <w:jc w:val="center"/>
              <w:outlineLvl w:val="0"/>
              <w:rPr>
                <w:rFonts w:ascii="Trebuchet MS" w:hAnsi="Trebuchet MS" w:cs="Tahoma"/>
                <w:b/>
                <w:sz w:val="21"/>
                <w:szCs w:val="21"/>
              </w:rPr>
            </w:pPr>
          </w:p>
          <w:p w14:paraId="4F1E349B" w14:textId="7470C549" w:rsidR="00D60077" w:rsidRPr="0041142B" w:rsidRDefault="006A7348" w:rsidP="00D60077">
            <w:pPr>
              <w:keepNext/>
              <w:spacing w:line="276" w:lineRule="auto"/>
              <w:jc w:val="center"/>
              <w:outlineLvl w:val="0"/>
              <w:rPr>
                <w:rFonts w:ascii="Trebuchet MS" w:hAnsi="Trebuchet MS" w:cs="Tahoma"/>
                <w:b/>
                <w:sz w:val="21"/>
                <w:szCs w:val="21"/>
              </w:rPr>
            </w:pPr>
            <w:r>
              <w:rPr>
                <w:rFonts w:ascii="Trebuchet MS" w:hAnsi="Trebuchet MS" w:cs="Tahoma"/>
                <w:b/>
                <w:sz w:val="21"/>
                <w:szCs w:val="21"/>
              </w:rPr>
              <w:t>Griselda Beatriz Rangel Juárez</w:t>
            </w:r>
          </w:p>
          <w:p w14:paraId="54D4EC3C" w14:textId="69B824A7" w:rsidR="00D60077" w:rsidRPr="0041142B" w:rsidRDefault="00D60077" w:rsidP="00D60077">
            <w:pPr>
              <w:spacing w:line="276" w:lineRule="auto"/>
              <w:jc w:val="center"/>
              <w:rPr>
                <w:rFonts w:ascii="Trebuchet MS" w:hAnsi="Trebuchet MS"/>
                <w:sz w:val="21"/>
                <w:szCs w:val="21"/>
              </w:rPr>
            </w:pPr>
            <w:r w:rsidRPr="0041142B">
              <w:rPr>
                <w:rFonts w:ascii="Trebuchet MS" w:hAnsi="Trebuchet MS"/>
                <w:bCs/>
                <w:sz w:val="21"/>
                <w:szCs w:val="21"/>
              </w:rPr>
              <w:t xml:space="preserve">Consejera </w:t>
            </w:r>
            <w:r w:rsidR="00685B50" w:rsidRPr="0041142B">
              <w:rPr>
                <w:rFonts w:ascii="Trebuchet MS" w:hAnsi="Trebuchet MS"/>
                <w:bCs/>
                <w:sz w:val="21"/>
                <w:szCs w:val="21"/>
              </w:rPr>
              <w:t>e</w:t>
            </w:r>
            <w:r w:rsidRPr="0041142B">
              <w:rPr>
                <w:rFonts w:ascii="Trebuchet MS" w:hAnsi="Trebuchet MS"/>
                <w:bCs/>
                <w:sz w:val="21"/>
                <w:szCs w:val="21"/>
              </w:rPr>
              <w:t xml:space="preserve">lectoral </w:t>
            </w:r>
            <w:r w:rsidR="00685B50" w:rsidRPr="0041142B">
              <w:rPr>
                <w:rFonts w:ascii="Trebuchet MS" w:hAnsi="Trebuchet MS"/>
                <w:bCs/>
                <w:sz w:val="21"/>
                <w:szCs w:val="21"/>
              </w:rPr>
              <w:t>i</w:t>
            </w:r>
            <w:r w:rsidRPr="0041142B">
              <w:rPr>
                <w:rFonts w:ascii="Trebuchet MS" w:hAnsi="Trebuchet MS"/>
                <w:bCs/>
                <w:sz w:val="21"/>
                <w:szCs w:val="21"/>
              </w:rPr>
              <w:t>ntegrante</w:t>
            </w:r>
          </w:p>
        </w:tc>
        <w:tc>
          <w:tcPr>
            <w:tcW w:w="2568" w:type="pct"/>
            <w:vAlign w:val="center"/>
          </w:tcPr>
          <w:p w14:paraId="0777900B" w14:textId="77777777" w:rsidR="00D60077" w:rsidRPr="0041142B" w:rsidRDefault="00D60077" w:rsidP="00D60077">
            <w:pPr>
              <w:spacing w:line="276" w:lineRule="auto"/>
              <w:rPr>
                <w:rFonts w:ascii="Trebuchet MS" w:hAnsi="Trebuchet MS"/>
                <w:bCs/>
                <w:sz w:val="21"/>
                <w:szCs w:val="21"/>
              </w:rPr>
            </w:pPr>
          </w:p>
          <w:p w14:paraId="10DDAC19" w14:textId="77777777" w:rsidR="00D60077" w:rsidRPr="0041142B" w:rsidRDefault="00D60077" w:rsidP="00D60077">
            <w:pPr>
              <w:spacing w:line="276" w:lineRule="auto"/>
              <w:rPr>
                <w:rFonts w:ascii="Trebuchet MS" w:hAnsi="Trebuchet MS"/>
                <w:bCs/>
                <w:sz w:val="21"/>
                <w:szCs w:val="21"/>
              </w:rPr>
            </w:pPr>
          </w:p>
          <w:p w14:paraId="48DE3127" w14:textId="77777777" w:rsidR="006A7348" w:rsidRDefault="006A7348" w:rsidP="006A7348">
            <w:pPr>
              <w:keepNext/>
              <w:spacing w:line="276" w:lineRule="auto"/>
              <w:jc w:val="center"/>
              <w:outlineLvl w:val="0"/>
              <w:rPr>
                <w:rFonts w:ascii="Trebuchet MS" w:hAnsi="Trebuchet MS" w:cs="Tahoma"/>
                <w:b/>
                <w:sz w:val="21"/>
                <w:szCs w:val="21"/>
              </w:rPr>
            </w:pPr>
          </w:p>
          <w:p w14:paraId="52D4CD8B" w14:textId="77777777" w:rsidR="006A7348" w:rsidRPr="0041142B" w:rsidRDefault="006A7348" w:rsidP="006A7348">
            <w:pPr>
              <w:keepNext/>
              <w:spacing w:line="276" w:lineRule="auto"/>
              <w:jc w:val="center"/>
              <w:outlineLvl w:val="0"/>
              <w:rPr>
                <w:rFonts w:ascii="Trebuchet MS" w:hAnsi="Trebuchet MS" w:cs="Tahoma"/>
                <w:b/>
                <w:sz w:val="21"/>
                <w:szCs w:val="21"/>
              </w:rPr>
            </w:pPr>
            <w:r>
              <w:rPr>
                <w:rFonts w:ascii="Trebuchet MS" w:hAnsi="Trebuchet MS" w:cs="Tahoma"/>
                <w:b/>
                <w:sz w:val="21"/>
                <w:szCs w:val="21"/>
              </w:rPr>
              <w:t xml:space="preserve">Miguel Godínez </w:t>
            </w:r>
            <w:proofErr w:type="spellStart"/>
            <w:r>
              <w:rPr>
                <w:rFonts w:ascii="Trebuchet MS" w:hAnsi="Trebuchet MS" w:cs="Tahoma"/>
                <w:b/>
                <w:sz w:val="21"/>
                <w:szCs w:val="21"/>
              </w:rPr>
              <w:t>Terríquez</w:t>
            </w:r>
            <w:proofErr w:type="spellEnd"/>
          </w:p>
          <w:p w14:paraId="4018CB66" w14:textId="2A681498" w:rsidR="00D60077" w:rsidRPr="0041142B" w:rsidRDefault="00D60077" w:rsidP="00D60077">
            <w:pPr>
              <w:keepNext/>
              <w:spacing w:line="276" w:lineRule="auto"/>
              <w:jc w:val="center"/>
              <w:outlineLvl w:val="1"/>
              <w:rPr>
                <w:rFonts w:ascii="Trebuchet MS" w:hAnsi="Trebuchet MS"/>
                <w:b/>
                <w:bCs/>
                <w:sz w:val="21"/>
                <w:szCs w:val="21"/>
              </w:rPr>
            </w:pPr>
            <w:r w:rsidRPr="0041142B">
              <w:rPr>
                <w:rFonts w:ascii="Trebuchet MS" w:hAnsi="Trebuchet MS"/>
                <w:bCs/>
                <w:sz w:val="21"/>
                <w:szCs w:val="21"/>
              </w:rPr>
              <w:t xml:space="preserve">Consejero </w:t>
            </w:r>
            <w:r w:rsidR="00685B50" w:rsidRPr="0041142B">
              <w:rPr>
                <w:rFonts w:ascii="Trebuchet MS" w:hAnsi="Trebuchet MS"/>
                <w:bCs/>
                <w:sz w:val="21"/>
                <w:szCs w:val="21"/>
              </w:rPr>
              <w:t>e</w:t>
            </w:r>
            <w:r w:rsidRPr="0041142B">
              <w:rPr>
                <w:rFonts w:ascii="Trebuchet MS" w:hAnsi="Trebuchet MS"/>
                <w:bCs/>
                <w:sz w:val="21"/>
                <w:szCs w:val="21"/>
              </w:rPr>
              <w:t xml:space="preserve">lectoral </w:t>
            </w:r>
            <w:r w:rsidR="00685B50" w:rsidRPr="0041142B">
              <w:rPr>
                <w:rFonts w:ascii="Trebuchet MS" w:hAnsi="Trebuchet MS"/>
                <w:bCs/>
                <w:sz w:val="21"/>
                <w:szCs w:val="21"/>
              </w:rPr>
              <w:t>i</w:t>
            </w:r>
            <w:r w:rsidRPr="0041142B">
              <w:rPr>
                <w:rFonts w:ascii="Trebuchet MS" w:hAnsi="Trebuchet MS"/>
                <w:bCs/>
                <w:sz w:val="21"/>
                <w:szCs w:val="21"/>
              </w:rPr>
              <w:t>ntegrante</w:t>
            </w:r>
          </w:p>
        </w:tc>
      </w:tr>
      <w:tr w:rsidR="00D60077" w:rsidRPr="0041142B" w14:paraId="47F8C239" w14:textId="77777777" w:rsidTr="00ED5D26">
        <w:trPr>
          <w:trHeight w:val="270"/>
          <w:jc w:val="center"/>
        </w:trPr>
        <w:tc>
          <w:tcPr>
            <w:tcW w:w="5000" w:type="pct"/>
            <w:gridSpan w:val="4"/>
            <w:vAlign w:val="center"/>
          </w:tcPr>
          <w:p w14:paraId="36DE2A78" w14:textId="77777777" w:rsidR="00D60077" w:rsidRPr="0041142B" w:rsidRDefault="00D60077" w:rsidP="00D60077">
            <w:pPr>
              <w:snapToGrid w:val="0"/>
              <w:spacing w:line="276" w:lineRule="auto"/>
              <w:rPr>
                <w:rFonts w:ascii="Trebuchet MS" w:hAnsi="Trebuchet MS" w:cs="Tahoma"/>
                <w:sz w:val="21"/>
                <w:szCs w:val="21"/>
              </w:rPr>
            </w:pPr>
          </w:p>
          <w:p w14:paraId="04100FA5" w14:textId="77777777" w:rsidR="00D60077" w:rsidRPr="0041142B" w:rsidRDefault="00D60077" w:rsidP="00D60077">
            <w:pPr>
              <w:snapToGrid w:val="0"/>
              <w:spacing w:line="276" w:lineRule="auto"/>
              <w:rPr>
                <w:rFonts w:ascii="Trebuchet MS" w:hAnsi="Trebuchet MS" w:cs="Tahoma"/>
                <w:sz w:val="21"/>
                <w:szCs w:val="21"/>
              </w:rPr>
            </w:pPr>
          </w:p>
          <w:p w14:paraId="41F9E166" w14:textId="1B91D647" w:rsidR="00D60077" w:rsidRPr="0041142B" w:rsidRDefault="00D60077" w:rsidP="00D60077">
            <w:pPr>
              <w:snapToGrid w:val="0"/>
              <w:spacing w:line="276" w:lineRule="auto"/>
              <w:jc w:val="center"/>
              <w:rPr>
                <w:rFonts w:ascii="Trebuchet MS" w:hAnsi="Trebuchet MS" w:cs="Tahoma"/>
                <w:b/>
                <w:sz w:val="21"/>
                <w:szCs w:val="21"/>
              </w:rPr>
            </w:pPr>
          </w:p>
          <w:p w14:paraId="2A48D3C2" w14:textId="77777777" w:rsidR="00D60077" w:rsidRPr="0041142B" w:rsidRDefault="00D60077" w:rsidP="00D60077">
            <w:pPr>
              <w:snapToGrid w:val="0"/>
              <w:spacing w:line="276" w:lineRule="auto"/>
              <w:jc w:val="center"/>
              <w:rPr>
                <w:rFonts w:ascii="Trebuchet MS" w:hAnsi="Trebuchet MS" w:cs="Tahoma"/>
                <w:b/>
                <w:sz w:val="21"/>
                <w:szCs w:val="21"/>
              </w:rPr>
            </w:pPr>
            <w:r w:rsidRPr="0041142B">
              <w:rPr>
                <w:rFonts w:ascii="Trebuchet MS" w:hAnsi="Trebuchet MS" w:cs="Calibri"/>
                <w:b/>
                <w:bCs/>
                <w:sz w:val="21"/>
                <w:szCs w:val="21"/>
              </w:rPr>
              <w:t>Luis Alfonso Campos Guzmán</w:t>
            </w:r>
            <w:r w:rsidRPr="0041142B">
              <w:rPr>
                <w:rFonts w:ascii="Trebuchet MS" w:hAnsi="Trebuchet MS" w:cs="Tahoma"/>
                <w:b/>
                <w:sz w:val="21"/>
                <w:szCs w:val="21"/>
              </w:rPr>
              <w:t xml:space="preserve"> </w:t>
            </w:r>
          </w:p>
          <w:p w14:paraId="2A4B7DC6" w14:textId="51C1A365" w:rsidR="00D60077" w:rsidRPr="0041142B" w:rsidRDefault="00D60077" w:rsidP="00554EBD">
            <w:pPr>
              <w:snapToGrid w:val="0"/>
              <w:spacing w:line="276" w:lineRule="auto"/>
              <w:jc w:val="center"/>
              <w:rPr>
                <w:rFonts w:ascii="Trebuchet MS" w:hAnsi="Trebuchet MS" w:cs="Calibri"/>
                <w:sz w:val="21"/>
                <w:szCs w:val="21"/>
              </w:rPr>
            </w:pPr>
            <w:r w:rsidRPr="0041142B">
              <w:rPr>
                <w:rFonts w:ascii="Trebuchet MS" w:hAnsi="Trebuchet MS" w:cs="Calibri"/>
                <w:sz w:val="21"/>
                <w:szCs w:val="21"/>
              </w:rPr>
              <w:t>Secretario</w:t>
            </w:r>
            <w:r w:rsidR="00F75E39">
              <w:rPr>
                <w:rFonts w:ascii="Trebuchet MS" w:hAnsi="Trebuchet MS" w:cs="Calibri"/>
                <w:sz w:val="21"/>
                <w:szCs w:val="21"/>
              </w:rPr>
              <w:t xml:space="preserve"> Técnico</w:t>
            </w:r>
          </w:p>
          <w:p w14:paraId="12A46664" w14:textId="1DCBB0D4" w:rsidR="00685B50" w:rsidRPr="0041142B" w:rsidRDefault="00685B50" w:rsidP="00554EBD">
            <w:pPr>
              <w:snapToGrid w:val="0"/>
              <w:spacing w:line="276" w:lineRule="auto"/>
              <w:jc w:val="center"/>
              <w:rPr>
                <w:rFonts w:ascii="Trebuchet MS" w:hAnsi="Trebuchet MS" w:cs="Tahoma"/>
                <w:sz w:val="21"/>
                <w:szCs w:val="21"/>
              </w:rPr>
            </w:pPr>
          </w:p>
        </w:tc>
      </w:tr>
      <w:tr w:rsidR="00D60077" w:rsidRPr="00D60077" w14:paraId="092F112B" w14:textId="77777777" w:rsidTr="00ED5D26">
        <w:trPr>
          <w:trHeight w:val="270"/>
          <w:jc w:val="center"/>
        </w:trPr>
        <w:tc>
          <w:tcPr>
            <w:tcW w:w="5000" w:type="pct"/>
            <w:gridSpan w:val="4"/>
            <w:vAlign w:val="center"/>
          </w:tcPr>
          <w:p w14:paraId="2D3FF1E1" w14:textId="349B7F41" w:rsidR="00D60077" w:rsidRPr="0041142B" w:rsidRDefault="00D60077" w:rsidP="006A7348">
            <w:pPr>
              <w:snapToGrid w:val="0"/>
              <w:spacing w:line="276" w:lineRule="auto"/>
              <w:jc w:val="both"/>
              <w:rPr>
                <w:rFonts w:ascii="Trebuchet MS" w:hAnsi="Trebuchet MS" w:cs="Tahoma"/>
                <w:sz w:val="16"/>
                <w:szCs w:val="16"/>
              </w:rPr>
            </w:pPr>
            <w:r w:rsidRPr="0041142B">
              <w:rPr>
                <w:rFonts w:ascii="Trebuchet MS" w:hAnsi="Trebuchet MS"/>
                <w:sz w:val="16"/>
                <w:szCs w:val="16"/>
              </w:rPr>
              <w:t xml:space="preserve">Las firmas que aparecen en esta </w:t>
            </w:r>
            <w:r w:rsidR="00554EBD" w:rsidRPr="0041142B">
              <w:rPr>
                <w:rFonts w:ascii="Trebuchet MS" w:hAnsi="Trebuchet MS"/>
                <w:sz w:val="16"/>
                <w:szCs w:val="16"/>
              </w:rPr>
              <w:t>hoja</w:t>
            </w:r>
            <w:r w:rsidRPr="0041142B">
              <w:rPr>
                <w:rFonts w:ascii="Trebuchet MS" w:hAnsi="Trebuchet MS"/>
                <w:sz w:val="16"/>
                <w:szCs w:val="16"/>
              </w:rPr>
              <w:t xml:space="preserve"> autorizan </w:t>
            </w:r>
            <w:r w:rsidR="00554EBD" w:rsidRPr="0041142B">
              <w:rPr>
                <w:rFonts w:ascii="Trebuchet MS" w:hAnsi="Trebuchet MS"/>
                <w:sz w:val="16"/>
                <w:szCs w:val="16"/>
              </w:rPr>
              <w:t>e</w:t>
            </w:r>
            <w:r w:rsidRPr="0041142B">
              <w:rPr>
                <w:rFonts w:ascii="Trebuchet MS" w:hAnsi="Trebuchet MS"/>
                <w:sz w:val="16"/>
                <w:szCs w:val="16"/>
              </w:rPr>
              <w:t xml:space="preserve">l </w:t>
            </w:r>
            <w:r w:rsidR="00554EBD" w:rsidRPr="0041142B">
              <w:rPr>
                <w:rFonts w:ascii="Trebuchet MS" w:hAnsi="Trebuchet MS"/>
                <w:sz w:val="16"/>
                <w:szCs w:val="16"/>
              </w:rPr>
              <w:t xml:space="preserve">acta </w:t>
            </w:r>
            <w:r w:rsidRPr="0041142B">
              <w:rPr>
                <w:rFonts w:ascii="Trebuchet MS" w:hAnsi="Trebuchet MS"/>
                <w:sz w:val="16"/>
                <w:szCs w:val="16"/>
              </w:rPr>
              <w:t xml:space="preserve">de la </w:t>
            </w:r>
            <w:r w:rsidR="006A7348">
              <w:rPr>
                <w:rFonts w:ascii="Trebuchet MS" w:hAnsi="Trebuchet MS"/>
                <w:b/>
                <w:bCs/>
                <w:sz w:val="16"/>
                <w:szCs w:val="16"/>
              </w:rPr>
              <w:t>segunda</w:t>
            </w:r>
            <w:r w:rsidR="0068664C">
              <w:rPr>
                <w:rFonts w:ascii="Trebuchet MS" w:hAnsi="Trebuchet MS"/>
                <w:sz w:val="16"/>
                <w:szCs w:val="16"/>
              </w:rPr>
              <w:t xml:space="preserve"> </w:t>
            </w:r>
            <w:r w:rsidRPr="0041142B">
              <w:rPr>
                <w:rFonts w:ascii="Trebuchet MS" w:hAnsi="Trebuchet MS"/>
                <w:b/>
                <w:sz w:val="16"/>
                <w:szCs w:val="16"/>
              </w:rPr>
              <w:t>sesión ordinaria</w:t>
            </w:r>
            <w:r w:rsidRPr="0041142B">
              <w:rPr>
                <w:rFonts w:ascii="Trebuchet MS" w:hAnsi="Trebuchet MS"/>
                <w:sz w:val="16"/>
                <w:szCs w:val="16"/>
              </w:rPr>
              <w:t xml:space="preserve"> </w:t>
            </w:r>
            <w:r w:rsidR="00685B50" w:rsidRPr="0041142B">
              <w:rPr>
                <w:rFonts w:ascii="Trebuchet MS" w:hAnsi="Trebuchet MS"/>
                <w:sz w:val="16"/>
                <w:szCs w:val="16"/>
              </w:rPr>
              <w:t xml:space="preserve">de </w:t>
            </w:r>
            <w:r w:rsidRPr="0041142B">
              <w:rPr>
                <w:rFonts w:ascii="Trebuchet MS" w:hAnsi="Trebuchet MS"/>
                <w:sz w:val="16"/>
                <w:szCs w:val="16"/>
              </w:rPr>
              <w:t xml:space="preserve">la Comisión de </w:t>
            </w:r>
            <w:r w:rsidR="0068664C">
              <w:rPr>
                <w:rFonts w:ascii="Trebuchet MS" w:hAnsi="Trebuchet MS"/>
                <w:sz w:val="16"/>
                <w:szCs w:val="16"/>
              </w:rPr>
              <w:t>I</w:t>
            </w:r>
            <w:r w:rsidR="006A7348">
              <w:rPr>
                <w:rFonts w:ascii="Trebuchet MS" w:hAnsi="Trebuchet MS"/>
                <w:sz w:val="16"/>
                <w:szCs w:val="16"/>
              </w:rPr>
              <w:t>gualdad de Género y No Discriminación</w:t>
            </w:r>
            <w:r w:rsidR="0068664C">
              <w:rPr>
                <w:rFonts w:ascii="Trebuchet MS" w:hAnsi="Trebuchet MS"/>
                <w:sz w:val="16"/>
                <w:szCs w:val="16"/>
              </w:rPr>
              <w:t xml:space="preserve"> </w:t>
            </w:r>
            <w:r w:rsidRPr="0041142B">
              <w:rPr>
                <w:rFonts w:ascii="Trebuchet MS" w:hAnsi="Trebuchet MS"/>
                <w:sz w:val="16"/>
                <w:szCs w:val="16"/>
              </w:rPr>
              <w:t xml:space="preserve">del Instituto Electoral y de Participación Ciudadana del Estado de Jalisco, </w:t>
            </w:r>
            <w:r w:rsidR="00685B50" w:rsidRPr="0041142B">
              <w:rPr>
                <w:rFonts w:ascii="Trebuchet MS" w:hAnsi="Trebuchet MS"/>
                <w:sz w:val="16"/>
                <w:szCs w:val="16"/>
              </w:rPr>
              <w:t xml:space="preserve">celebrada el </w:t>
            </w:r>
            <w:r w:rsidR="006A7348">
              <w:rPr>
                <w:rFonts w:ascii="Trebuchet MS" w:hAnsi="Trebuchet MS"/>
                <w:sz w:val="16"/>
                <w:szCs w:val="16"/>
              </w:rPr>
              <w:t>20</w:t>
            </w:r>
            <w:r w:rsidR="00685B50" w:rsidRPr="0041142B">
              <w:rPr>
                <w:rFonts w:ascii="Trebuchet MS" w:hAnsi="Trebuchet MS"/>
                <w:sz w:val="16"/>
                <w:szCs w:val="16"/>
              </w:rPr>
              <w:t xml:space="preserve"> de</w:t>
            </w:r>
            <w:r w:rsidR="0068664C">
              <w:rPr>
                <w:rFonts w:ascii="Trebuchet MS" w:hAnsi="Trebuchet MS"/>
                <w:sz w:val="16"/>
                <w:szCs w:val="16"/>
              </w:rPr>
              <w:t xml:space="preserve"> </w:t>
            </w:r>
            <w:r w:rsidR="006A7348">
              <w:rPr>
                <w:rFonts w:ascii="Trebuchet MS" w:hAnsi="Trebuchet MS"/>
                <w:sz w:val="16"/>
                <w:szCs w:val="16"/>
              </w:rPr>
              <w:t>febrero</w:t>
            </w:r>
            <w:r w:rsidR="00BC27D9">
              <w:rPr>
                <w:rFonts w:ascii="Trebuchet MS" w:hAnsi="Trebuchet MS"/>
                <w:sz w:val="16"/>
                <w:szCs w:val="16"/>
              </w:rPr>
              <w:t xml:space="preserve"> </w:t>
            </w:r>
            <w:r w:rsidRPr="0041142B">
              <w:rPr>
                <w:rFonts w:ascii="Trebuchet MS" w:hAnsi="Trebuchet MS"/>
                <w:sz w:val="16"/>
                <w:szCs w:val="16"/>
              </w:rPr>
              <w:t>de 20</w:t>
            </w:r>
            <w:r w:rsidR="006A7348">
              <w:rPr>
                <w:rFonts w:ascii="Trebuchet MS" w:hAnsi="Trebuchet MS"/>
                <w:sz w:val="16"/>
                <w:szCs w:val="16"/>
              </w:rPr>
              <w:t>20</w:t>
            </w:r>
            <w:r w:rsidRPr="0041142B">
              <w:rPr>
                <w:rFonts w:ascii="Trebuchet MS" w:hAnsi="Trebuchet MS"/>
                <w:sz w:val="16"/>
                <w:szCs w:val="16"/>
              </w:rPr>
              <w:t xml:space="preserve">. </w:t>
            </w:r>
            <w:r w:rsidR="00685B50" w:rsidRPr="0041142B">
              <w:rPr>
                <w:rFonts w:ascii="Trebuchet MS" w:hAnsi="Trebuchet MS"/>
                <w:sz w:val="16"/>
                <w:szCs w:val="16"/>
              </w:rPr>
              <w:t>El video de la sesión puede visualizarse en el enlace siguiente:</w:t>
            </w:r>
            <w:r w:rsidR="00BC27D9">
              <w:rPr>
                <w:rFonts w:ascii="Trebuchet MS" w:hAnsi="Trebuchet MS"/>
                <w:sz w:val="16"/>
                <w:szCs w:val="16"/>
              </w:rPr>
              <w:t xml:space="preserve"> </w:t>
            </w:r>
            <w:r w:rsidR="007327B4" w:rsidRPr="007327B4">
              <w:rPr>
                <w:rFonts w:ascii="Trebuchet MS" w:hAnsi="Trebuchet MS"/>
                <w:sz w:val="16"/>
                <w:szCs w:val="16"/>
              </w:rPr>
              <w:t>https://livestream.com/iepcjalisco/events/9008857/videos/202109091</w:t>
            </w:r>
            <w:r w:rsidR="007327B4">
              <w:rPr>
                <w:rFonts w:ascii="Trebuchet MS" w:hAnsi="Trebuchet MS"/>
                <w:sz w:val="16"/>
                <w:szCs w:val="16"/>
              </w:rPr>
              <w:t xml:space="preserve">. </w:t>
            </w:r>
            <w:r w:rsidR="00BC27D9">
              <w:rPr>
                <w:rFonts w:ascii="Trebuchet MS" w:hAnsi="Trebuchet MS"/>
                <w:sz w:val="16"/>
                <w:szCs w:val="16"/>
              </w:rPr>
              <w:t>-----------------------------</w:t>
            </w:r>
            <w:r w:rsidR="00F75E39">
              <w:rPr>
                <w:rFonts w:ascii="Trebuchet MS" w:hAnsi="Trebuchet MS"/>
                <w:sz w:val="16"/>
                <w:szCs w:val="16"/>
              </w:rPr>
              <w:t>---------------------------</w:t>
            </w:r>
          </w:p>
        </w:tc>
      </w:tr>
    </w:tbl>
    <w:p w14:paraId="5329A66A" w14:textId="77777777" w:rsidR="00D60077" w:rsidRPr="00D60077" w:rsidRDefault="00D60077" w:rsidP="00D60077">
      <w:pPr>
        <w:pStyle w:val="Sinespaciado"/>
        <w:spacing w:line="276" w:lineRule="auto"/>
        <w:jc w:val="both"/>
        <w:rPr>
          <w:rFonts w:ascii="Trebuchet MS" w:hAnsi="Trebuchet MS"/>
          <w:sz w:val="20"/>
          <w:szCs w:val="20"/>
        </w:rPr>
      </w:pPr>
    </w:p>
    <w:sectPr w:rsidR="00D60077" w:rsidRPr="00D60077" w:rsidSect="007D4883">
      <w:headerReference w:type="default" r:id="rId7"/>
      <w:footerReference w:type="default" r:id="rId8"/>
      <w:pgSz w:w="12240" w:h="15840" w:code="1"/>
      <w:pgMar w:top="2835" w:right="1588" w:bottom="1701" w:left="1701" w:header="709"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3F3F89" w14:textId="77777777" w:rsidR="00421535" w:rsidRDefault="00421535" w:rsidP="00D60077">
      <w:r>
        <w:separator/>
      </w:r>
    </w:p>
  </w:endnote>
  <w:endnote w:type="continuationSeparator" w:id="0">
    <w:p w14:paraId="57B9D5AD" w14:textId="77777777" w:rsidR="00421535" w:rsidRDefault="00421535" w:rsidP="00D60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B62EC6" w14:textId="77777777" w:rsidR="009C0C79" w:rsidRPr="00BA5A27" w:rsidRDefault="009C0C79" w:rsidP="00F25F64">
    <w:pPr>
      <w:tabs>
        <w:tab w:val="center" w:pos="4419"/>
        <w:tab w:val="right" w:pos="8838"/>
      </w:tabs>
      <w:suppressAutoHyphens/>
      <w:jc w:val="center"/>
      <w:rPr>
        <w:rFonts w:ascii="Trebuchet MS" w:hAnsi="Trebuchet MS" w:cs="Tahoma"/>
        <w:bCs/>
        <w:color w:val="A6A6A6"/>
        <w:sz w:val="16"/>
        <w:szCs w:val="16"/>
        <w:lang w:val="es-ES" w:eastAsia="ar-SA"/>
      </w:rPr>
    </w:pPr>
    <w:r>
      <w:rPr>
        <w:rFonts w:ascii="Trebuchet MS" w:hAnsi="Trebuchet MS" w:cs="Tahoma"/>
        <w:bCs/>
        <w:color w:val="A6A6A6"/>
        <w:sz w:val="16"/>
        <w:szCs w:val="16"/>
        <w:lang w:val="es-ES" w:eastAsia="ar-SA"/>
      </w:rPr>
      <w:t xml:space="preserve">Av. </w:t>
    </w:r>
    <w:r w:rsidRPr="00BA5A27">
      <w:rPr>
        <w:rFonts w:ascii="Trebuchet MS" w:hAnsi="Trebuchet MS" w:cs="Tahoma"/>
        <w:bCs/>
        <w:color w:val="A6A6A6"/>
        <w:sz w:val="16"/>
        <w:szCs w:val="16"/>
        <w:lang w:val="es-ES" w:eastAsia="ar-SA"/>
      </w:rPr>
      <w:t>Paseo del</w:t>
    </w:r>
    <w:r>
      <w:rPr>
        <w:rFonts w:ascii="Trebuchet MS" w:hAnsi="Trebuchet MS" w:cs="Tahoma"/>
        <w:bCs/>
        <w:color w:val="A6A6A6"/>
        <w:sz w:val="16"/>
        <w:szCs w:val="16"/>
        <w:lang w:val="es-ES" w:eastAsia="ar-SA"/>
      </w:rPr>
      <w:t xml:space="preserve"> Prado</w:t>
    </w:r>
    <w:r w:rsidRPr="00BA5A27">
      <w:rPr>
        <w:rFonts w:ascii="Trebuchet MS" w:hAnsi="Trebuchet MS" w:cs="Tahoma"/>
        <w:bCs/>
        <w:color w:val="A6A6A6"/>
        <w:sz w:val="16"/>
        <w:szCs w:val="16"/>
        <w:lang w:val="es-ES" w:eastAsia="ar-SA"/>
      </w:rPr>
      <w:t xml:space="preserve"> </w:t>
    </w:r>
    <w:r>
      <w:rPr>
        <w:rFonts w:ascii="Trebuchet MS" w:hAnsi="Trebuchet MS" w:cs="Tahoma"/>
        <w:bCs/>
        <w:color w:val="A6A6A6"/>
        <w:sz w:val="16"/>
        <w:szCs w:val="16"/>
        <w:lang w:val="es-ES" w:eastAsia="ar-SA"/>
      </w:rPr>
      <w:t>1</w:t>
    </w:r>
    <w:r w:rsidRPr="00BA5A27">
      <w:rPr>
        <w:rFonts w:ascii="Trebuchet MS" w:hAnsi="Trebuchet MS" w:cs="Tahoma"/>
        <w:bCs/>
        <w:color w:val="A6A6A6"/>
        <w:sz w:val="16"/>
        <w:szCs w:val="16"/>
        <w:lang w:val="es-ES" w:eastAsia="ar-SA"/>
      </w:rPr>
      <w:t>2</w:t>
    </w:r>
    <w:r>
      <w:rPr>
        <w:rFonts w:ascii="Trebuchet MS" w:hAnsi="Trebuchet MS" w:cs="Tahoma"/>
        <w:bCs/>
        <w:color w:val="A6A6A6"/>
        <w:sz w:val="16"/>
        <w:szCs w:val="16"/>
        <w:lang w:val="es-ES" w:eastAsia="ar-SA"/>
      </w:rPr>
      <w:t>28</w:t>
    </w:r>
    <w:r w:rsidRPr="00BA5A27">
      <w:rPr>
        <w:rFonts w:ascii="Trebuchet MS" w:hAnsi="Trebuchet MS" w:cs="Tahoma"/>
        <w:bCs/>
        <w:color w:val="A6A6A6"/>
        <w:sz w:val="16"/>
        <w:szCs w:val="16"/>
        <w:lang w:val="es-ES" w:eastAsia="ar-SA"/>
      </w:rPr>
      <w:t xml:space="preserve">, </w:t>
    </w:r>
    <w:r>
      <w:rPr>
        <w:rFonts w:ascii="Trebuchet MS" w:hAnsi="Trebuchet MS" w:cs="Tahoma"/>
        <w:bCs/>
        <w:color w:val="A6A6A6"/>
        <w:sz w:val="16"/>
        <w:szCs w:val="16"/>
        <w:lang w:val="es-ES" w:eastAsia="ar-SA"/>
      </w:rPr>
      <w:t>colonia Lomas del Valle</w:t>
    </w:r>
    <w:r w:rsidRPr="00BA5A27">
      <w:rPr>
        <w:rFonts w:ascii="Trebuchet MS" w:hAnsi="Trebuchet MS" w:cs="Tahoma"/>
        <w:bCs/>
        <w:color w:val="A6A6A6"/>
        <w:sz w:val="16"/>
        <w:szCs w:val="16"/>
        <w:lang w:val="es-ES" w:eastAsia="ar-SA"/>
      </w:rPr>
      <w:t>, Guadalajara, Jalisco, México. C.P.44</w:t>
    </w:r>
    <w:r>
      <w:rPr>
        <w:rFonts w:ascii="Trebuchet MS" w:hAnsi="Trebuchet MS" w:cs="Tahoma"/>
        <w:bCs/>
        <w:color w:val="A6A6A6"/>
        <w:sz w:val="16"/>
        <w:szCs w:val="16"/>
        <w:lang w:val="es-ES" w:eastAsia="ar-SA"/>
      </w:rPr>
      <w:t>67</w:t>
    </w:r>
    <w:r w:rsidRPr="00BA5A27">
      <w:rPr>
        <w:rFonts w:ascii="Trebuchet MS" w:hAnsi="Trebuchet MS" w:cs="Tahoma"/>
        <w:bCs/>
        <w:color w:val="A6A6A6"/>
        <w:sz w:val="16"/>
        <w:szCs w:val="16"/>
        <w:lang w:val="es-ES" w:eastAsia="ar-SA"/>
      </w:rPr>
      <w:t>0</w:t>
    </w:r>
  </w:p>
  <w:p w14:paraId="622D2D4E" w14:textId="77777777" w:rsidR="009C0C79" w:rsidRPr="00BA5A27" w:rsidRDefault="00421535" w:rsidP="00F25F64">
    <w:pPr>
      <w:tabs>
        <w:tab w:val="center" w:pos="4419"/>
        <w:tab w:val="right" w:pos="8838"/>
      </w:tabs>
      <w:suppressAutoHyphens/>
      <w:jc w:val="center"/>
      <w:rPr>
        <w:rFonts w:ascii="Trebuchet MS" w:hAnsi="Trebuchet MS" w:cs="Tahoma"/>
        <w:bCs/>
        <w:color w:val="A6A6A6"/>
        <w:sz w:val="16"/>
        <w:szCs w:val="16"/>
        <w:lang w:val="es-ES" w:eastAsia="ar-SA"/>
      </w:rPr>
    </w:pPr>
    <w:r>
      <w:rPr>
        <w:rFonts w:ascii="Trebuchet MS" w:hAnsi="Trebuchet MS" w:cs="Tahoma"/>
        <w:bCs/>
        <w:color w:val="A6A6A6"/>
        <w:sz w:val="16"/>
        <w:szCs w:val="16"/>
        <w:lang w:val="es-ES" w:eastAsia="ar-SA"/>
      </w:rPr>
      <w:pict w14:anchorId="3CAC8D51">
        <v:rect id="_x0000_i1025" style="width:389pt;height:1.25pt" o:hrpct="853" o:hralign="center" o:hrstd="t" o:hr="t" fillcolor="#a0a0a0" stroked="f"/>
      </w:pict>
    </w:r>
  </w:p>
  <w:p w14:paraId="7A2FFF32" w14:textId="77777777" w:rsidR="009C0C79" w:rsidRPr="00BA5A27" w:rsidRDefault="009C0C79" w:rsidP="00F25F64">
    <w:pPr>
      <w:tabs>
        <w:tab w:val="center" w:pos="4419"/>
        <w:tab w:val="right" w:pos="8838"/>
      </w:tabs>
      <w:suppressAutoHyphens/>
      <w:jc w:val="center"/>
      <w:rPr>
        <w:b/>
        <w:color w:val="7030A0"/>
        <w:sz w:val="16"/>
        <w:szCs w:val="16"/>
        <w:lang w:eastAsia="ar-SA"/>
      </w:rPr>
    </w:pPr>
    <w:r w:rsidRPr="00BA5A27">
      <w:rPr>
        <w:rFonts w:ascii="Trebuchet MS" w:hAnsi="Trebuchet MS" w:cs="Tahoma"/>
        <w:b/>
        <w:bCs/>
        <w:color w:val="7030A0"/>
        <w:sz w:val="16"/>
        <w:szCs w:val="16"/>
        <w:lang w:eastAsia="ar-SA"/>
      </w:rPr>
      <w:t>www.iepcjalisco.org.mx</w:t>
    </w:r>
  </w:p>
  <w:p w14:paraId="1A97D751" w14:textId="77777777" w:rsidR="009C0C79" w:rsidRPr="00BA5A27" w:rsidRDefault="009C0C79" w:rsidP="00F25F64">
    <w:pPr>
      <w:tabs>
        <w:tab w:val="center" w:pos="4252"/>
        <w:tab w:val="left" w:pos="7051"/>
        <w:tab w:val="right" w:pos="8504"/>
        <w:tab w:val="right" w:pos="8838"/>
      </w:tabs>
      <w:suppressAutoHyphens/>
      <w:rPr>
        <w:sz w:val="16"/>
        <w:szCs w:val="16"/>
        <w:lang w:eastAsia="ar-SA"/>
      </w:rPr>
    </w:pPr>
    <w:r>
      <w:rPr>
        <w:rFonts w:ascii="Trebuchet MS" w:eastAsia="Calibri" w:hAnsi="Trebuchet MS" w:cs="Arial"/>
        <w:sz w:val="16"/>
        <w:szCs w:val="16"/>
        <w:lang w:eastAsia="en-US"/>
      </w:rPr>
      <w:tab/>
    </w:r>
    <w:r>
      <w:rPr>
        <w:rFonts w:ascii="Trebuchet MS" w:eastAsia="Calibri" w:hAnsi="Trebuchet MS" w:cs="Arial"/>
        <w:sz w:val="16"/>
        <w:szCs w:val="16"/>
        <w:lang w:eastAsia="en-US"/>
      </w:rPr>
      <w:tab/>
    </w:r>
    <w:r>
      <w:rPr>
        <w:rFonts w:ascii="Trebuchet MS" w:eastAsia="Calibri" w:hAnsi="Trebuchet MS" w:cs="Arial"/>
        <w:sz w:val="16"/>
        <w:szCs w:val="16"/>
        <w:lang w:eastAsia="en-US"/>
      </w:rPr>
      <w:tab/>
    </w:r>
    <w:r w:rsidRPr="00BA5A27">
      <w:rPr>
        <w:rFonts w:ascii="Trebuchet MS" w:eastAsia="Calibri" w:hAnsi="Trebuchet MS" w:cs="Arial"/>
        <w:sz w:val="16"/>
        <w:szCs w:val="16"/>
        <w:lang w:eastAsia="en-US"/>
      </w:rPr>
      <w:t xml:space="preserve">Página </w:t>
    </w:r>
    <w:r w:rsidRPr="00BA5A27">
      <w:rPr>
        <w:rFonts w:ascii="Trebuchet MS" w:eastAsia="Calibri" w:hAnsi="Trebuchet MS" w:cs="Arial"/>
        <w:sz w:val="16"/>
        <w:szCs w:val="16"/>
        <w:lang w:eastAsia="en-US"/>
      </w:rPr>
      <w:fldChar w:fldCharType="begin"/>
    </w:r>
    <w:r w:rsidRPr="00BA5A27">
      <w:rPr>
        <w:rFonts w:ascii="Trebuchet MS" w:eastAsia="Calibri" w:hAnsi="Trebuchet MS" w:cs="Arial"/>
        <w:sz w:val="16"/>
        <w:szCs w:val="16"/>
        <w:lang w:eastAsia="en-US"/>
      </w:rPr>
      <w:instrText xml:space="preserve"> PAGE </w:instrText>
    </w:r>
    <w:r w:rsidRPr="00BA5A27">
      <w:rPr>
        <w:rFonts w:ascii="Trebuchet MS" w:eastAsia="Calibri" w:hAnsi="Trebuchet MS" w:cs="Arial"/>
        <w:sz w:val="16"/>
        <w:szCs w:val="16"/>
        <w:lang w:eastAsia="en-US"/>
      </w:rPr>
      <w:fldChar w:fldCharType="separate"/>
    </w:r>
    <w:r w:rsidR="007D4883">
      <w:rPr>
        <w:rFonts w:ascii="Trebuchet MS" w:eastAsia="Calibri" w:hAnsi="Trebuchet MS" w:cs="Arial"/>
        <w:noProof/>
        <w:sz w:val="16"/>
        <w:szCs w:val="16"/>
        <w:lang w:eastAsia="en-US"/>
      </w:rPr>
      <w:t>16</w:t>
    </w:r>
    <w:r w:rsidRPr="00BA5A27">
      <w:rPr>
        <w:rFonts w:ascii="Trebuchet MS" w:eastAsia="Calibri" w:hAnsi="Trebuchet MS" w:cs="Arial"/>
        <w:sz w:val="16"/>
        <w:szCs w:val="16"/>
        <w:lang w:eastAsia="en-US"/>
      </w:rPr>
      <w:fldChar w:fldCharType="end"/>
    </w:r>
    <w:r w:rsidRPr="00BA5A27">
      <w:rPr>
        <w:rFonts w:ascii="Trebuchet MS" w:eastAsia="Calibri" w:hAnsi="Trebuchet MS" w:cs="Arial"/>
        <w:sz w:val="16"/>
        <w:szCs w:val="16"/>
        <w:lang w:eastAsia="en-US"/>
      </w:rPr>
      <w:t xml:space="preserve"> de </w:t>
    </w:r>
    <w:r w:rsidRPr="00BA5A27">
      <w:rPr>
        <w:rFonts w:ascii="Trebuchet MS" w:eastAsia="Calibri" w:hAnsi="Trebuchet MS" w:cs="Arial"/>
        <w:sz w:val="16"/>
        <w:szCs w:val="16"/>
        <w:lang w:eastAsia="en-US"/>
      </w:rPr>
      <w:fldChar w:fldCharType="begin"/>
    </w:r>
    <w:r w:rsidRPr="00BA5A27">
      <w:rPr>
        <w:rFonts w:ascii="Trebuchet MS" w:eastAsia="Calibri" w:hAnsi="Trebuchet MS" w:cs="Arial"/>
        <w:sz w:val="16"/>
        <w:szCs w:val="16"/>
        <w:lang w:eastAsia="en-US"/>
      </w:rPr>
      <w:instrText xml:space="preserve"> NUMPAGES </w:instrText>
    </w:r>
    <w:r w:rsidRPr="00BA5A27">
      <w:rPr>
        <w:rFonts w:ascii="Trebuchet MS" w:eastAsia="Calibri" w:hAnsi="Trebuchet MS" w:cs="Arial"/>
        <w:sz w:val="16"/>
        <w:szCs w:val="16"/>
        <w:lang w:eastAsia="en-US"/>
      </w:rPr>
      <w:fldChar w:fldCharType="separate"/>
    </w:r>
    <w:r w:rsidR="007D4883">
      <w:rPr>
        <w:rFonts w:ascii="Trebuchet MS" w:eastAsia="Calibri" w:hAnsi="Trebuchet MS" w:cs="Arial"/>
        <w:noProof/>
        <w:sz w:val="16"/>
        <w:szCs w:val="16"/>
        <w:lang w:eastAsia="en-US"/>
      </w:rPr>
      <w:t>16</w:t>
    </w:r>
    <w:r w:rsidRPr="00BA5A27">
      <w:rPr>
        <w:rFonts w:ascii="Trebuchet MS" w:eastAsia="Calibri" w:hAnsi="Trebuchet MS" w:cs="Arial"/>
        <w:sz w:val="16"/>
        <w:szCs w:val="16"/>
        <w:lang w:eastAsia="en-US"/>
      </w:rPr>
      <w:fldChar w:fldCharType="end"/>
    </w:r>
  </w:p>
  <w:p w14:paraId="14AC4305" w14:textId="77777777" w:rsidR="009C0C79" w:rsidRDefault="009C0C79" w:rsidP="004D6F0C">
    <w:pPr>
      <w:pStyle w:val="Piedepgin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D222C2" w14:textId="77777777" w:rsidR="00421535" w:rsidRDefault="00421535" w:rsidP="00D60077">
      <w:r>
        <w:separator/>
      </w:r>
    </w:p>
  </w:footnote>
  <w:footnote w:type="continuationSeparator" w:id="0">
    <w:p w14:paraId="503EA56D" w14:textId="77777777" w:rsidR="00421535" w:rsidRDefault="00421535" w:rsidP="00D600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FBA2EF" w14:textId="77777777" w:rsidR="009C0C79" w:rsidRDefault="009C0C79" w:rsidP="00D60077">
    <w:pPr>
      <w:pStyle w:val="Sinespaciado"/>
      <w:jc w:val="center"/>
      <w:rPr>
        <w:rFonts w:ascii="Trebuchet MS" w:eastAsia="Cambria" w:hAnsi="Trebuchet MS"/>
        <w:b/>
        <w:bCs/>
        <w:lang w:eastAsia="es-MX" w:bidi="en-US"/>
      </w:rPr>
    </w:pPr>
  </w:p>
  <w:p w14:paraId="3EA16E09" w14:textId="77777777" w:rsidR="009C0C79" w:rsidRDefault="009C0C79" w:rsidP="00D60077">
    <w:pPr>
      <w:pStyle w:val="Sinespaciado"/>
      <w:jc w:val="center"/>
      <w:rPr>
        <w:rFonts w:ascii="Trebuchet MS" w:eastAsia="Cambria" w:hAnsi="Trebuchet MS"/>
        <w:b/>
        <w:bCs/>
        <w:lang w:eastAsia="es-MX" w:bidi="en-US"/>
      </w:rPr>
    </w:pPr>
  </w:p>
  <w:tbl>
    <w:tblPr>
      <w:tblStyle w:val="Tablaconcuadrcula11"/>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688"/>
      <w:gridCol w:w="6253"/>
    </w:tblGrid>
    <w:tr w:rsidR="009C0C79" w:rsidRPr="00214A42" w14:paraId="6400E919" w14:textId="77777777" w:rsidTr="00C81749">
      <w:trPr>
        <w:jc w:val="center"/>
      </w:trPr>
      <w:tc>
        <w:tcPr>
          <w:tcW w:w="2696" w:type="dxa"/>
        </w:tcPr>
        <w:p w14:paraId="68BA779E" w14:textId="77777777" w:rsidR="009C0C79" w:rsidRPr="00214A42" w:rsidRDefault="009C0C79" w:rsidP="00F25F64">
          <w:pPr>
            <w:tabs>
              <w:tab w:val="center" w:pos="4252"/>
              <w:tab w:val="right" w:pos="8504"/>
            </w:tabs>
            <w:jc w:val="center"/>
            <w:rPr>
              <w:rFonts w:ascii="Trebuchet MS" w:hAnsi="Trebuchet MS" w:cs="Segoe UI Historic"/>
              <w:b/>
              <w:bCs/>
              <w:sz w:val="20"/>
              <w:szCs w:val="20"/>
            </w:rPr>
          </w:pPr>
          <w:r w:rsidRPr="00214A42">
            <w:rPr>
              <w:noProof/>
              <w:lang w:eastAsia="es-MX"/>
            </w:rPr>
            <w:drawing>
              <wp:inline distT="0" distB="0" distL="0" distR="0" wp14:anchorId="11FB542E" wp14:editId="71D911FE">
                <wp:extent cx="1499235" cy="803082"/>
                <wp:effectExtent l="0" t="0" r="571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6500" cy="812330"/>
                        </a:xfrm>
                        <a:prstGeom prst="rect">
                          <a:avLst/>
                        </a:prstGeom>
                        <a:noFill/>
                      </pic:spPr>
                    </pic:pic>
                  </a:graphicData>
                </a:graphic>
              </wp:inline>
            </w:drawing>
          </w:r>
        </w:p>
      </w:tc>
      <w:tc>
        <w:tcPr>
          <w:tcW w:w="6599" w:type="dxa"/>
        </w:tcPr>
        <w:p w14:paraId="548BE7B3" w14:textId="77777777" w:rsidR="009C0C79" w:rsidRPr="00214A42" w:rsidRDefault="009C0C79" w:rsidP="00F25F64">
          <w:pPr>
            <w:tabs>
              <w:tab w:val="center" w:pos="4252"/>
              <w:tab w:val="right" w:pos="8504"/>
            </w:tabs>
            <w:jc w:val="both"/>
            <w:rPr>
              <w:rFonts w:ascii="Trebuchet MS" w:hAnsi="Trebuchet MS" w:cs="Segoe UI Historic"/>
              <w:b/>
              <w:bCs/>
              <w:sz w:val="20"/>
              <w:szCs w:val="20"/>
            </w:rPr>
          </w:pPr>
        </w:p>
        <w:p w14:paraId="1644AF2C" w14:textId="67C25817" w:rsidR="009C0C79" w:rsidRPr="00214A42" w:rsidRDefault="009C0C79" w:rsidP="00F25F64">
          <w:pPr>
            <w:tabs>
              <w:tab w:val="center" w:pos="4252"/>
              <w:tab w:val="right" w:pos="8504"/>
            </w:tabs>
            <w:jc w:val="both"/>
            <w:rPr>
              <w:rFonts w:ascii="Trebuchet MS" w:hAnsi="Trebuchet MS" w:cs="Segoe UI Historic"/>
              <w:b/>
              <w:bCs/>
              <w:sz w:val="20"/>
              <w:szCs w:val="20"/>
            </w:rPr>
          </w:pPr>
          <w:r>
            <w:rPr>
              <w:rFonts w:ascii="Trebuchet MS" w:hAnsi="Trebuchet MS" w:cs="Segoe UI Historic"/>
              <w:b/>
              <w:bCs/>
              <w:color w:val="808080"/>
              <w:sz w:val="20"/>
              <w:szCs w:val="20"/>
            </w:rPr>
            <w:t>Acta de la segunda</w:t>
          </w:r>
          <w:r w:rsidRPr="00214A42">
            <w:rPr>
              <w:rFonts w:ascii="Trebuchet MS" w:hAnsi="Trebuchet MS" w:cs="Segoe UI Historic"/>
              <w:b/>
              <w:bCs/>
              <w:color w:val="808080"/>
              <w:sz w:val="20"/>
              <w:szCs w:val="20"/>
            </w:rPr>
            <w:t xml:space="preserve"> sesión ordinaria de la Comisión de </w:t>
          </w:r>
          <w:r>
            <w:rPr>
              <w:rFonts w:ascii="Trebuchet MS" w:hAnsi="Trebuchet MS" w:cs="Segoe UI Historic"/>
              <w:b/>
              <w:bCs/>
              <w:color w:val="808080"/>
              <w:sz w:val="20"/>
              <w:szCs w:val="20"/>
            </w:rPr>
            <w:t>Igualdad de Género y No Discriminación</w:t>
          </w:r>
          <w:r w:rsidRPr="00214A42">
            <w:rPr>
              <w:rFonts w:ascii="Trebuchet MS" w:hAnsi="Trebuchet MS" w:cs="Segoe UI Historic"/>
              <w:b/>
              <w:bCs/>
              <w:color w:val="808080"/>
              <w:sz w:val="20"/>
              <w:szCs w:val="20"/>
            </w:rPr>
            <w:t xml:space="preserve"> del Instituto Electoral y de Participación Ciudadana del Estado de Jalisco</w:t>
          </w:r>
        </w:p>
      </w:tc>
    </w:tr>
  </w:tbl>
  <w:p w14:paraId="3FBC11F8" w14:textId="77777777" w:rsidR="009C0C79" w:rsidRDefault="009C0C79" w:rsidP="00D60077">
    <w:pPr>
      <w:pStyle w:val="Sinespaciado"/>
      <w:jc w:val="center"/>
      <w:rPr>
        <w:rFonts w:ascii="Trebuchet MS" w:eastAsia="Cambria" w:hAnsi="Trebuchet MS"/>
        <w:b/>
        <w:bCs/>
        <w:lang w:eastAsia="es-MX" w:bidi="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8807E8"/>
    <w:multiLevelType w:val="hybridMultilevel"/>
    <w:tmpl w:val="EA36D066"/>
    <w:lvl w:ilvl="0" w:tplc="11D6BE26">
      <w:start w:val="1"/>
      <w:numFmt w:val="decimal"/>
      <w:lvlText w:val="%1."/>
      <w:lvlJc w:val="left"/>
      <w:pPr>
        <w:ind w:left="720" w:hanging="360"/>
      </w:pPr>
      <w:rPr>
        <w:rFonts w:ascii="Trebuchet MS" w:eastAsia="Times New Roman" w:hAnsi="Trebuchet MS" w:cs="Arial"/>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6D412BBC"/>
    <w:multiLevelType w:val="hybridMultilevel"/>
    <w:tmpl w:val="ED74FB72"/>
    <w:lvl w:ilvl="0" w:tplc="11D6BE26">
      <w:start w:val="1"/>
      <w:numFmt w:val="decimal"/>
      <w:lvlText w:val="%1."/>
      <w:lvlJc w:val="left"/>
      <w:pPr>
        <w:ind w:left="720" w:hanging="360"/>
      </w:pPr>
      <w:rPr>
        <w:rFonts w:ascii="Trebuchet MS" w:eastAsia="Times New Roman" w:hAnsi="Trebuchet MS" w:cs="Arial"/>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7E2F1DC9"/>
    <w:multiLevelType w:val="hybridMultilevel"/>
    <w:tmpl w:val="041884A0"/>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A2D"/>
    <w:rsid w:val="000114AA"/>
    <w:rsid w:val="00012F3B"/>
    <w:rsid w:val="000137D7"/>
    <w:rsid w:val="00036C73"/>
    <w:rsid w:val="00040FCF"/>
    <w:rsid w:val="0004578B"/>
    <w:rsid w:val="00071ED3"/>
    <w:rsid w:val="000C20EC"/>
    <w:rsid w:val="000D14B3"/>
    <w:rsid w:val="000F4DE7"/>
    <w:rsid w:val="00102917"/>
    <w:rsid w:val="001168BA"/>
    <w:rsid w:val="00132B52"/>
    <w:rsid w:val="00192054"/>
    <w:rsid w:val="0021470A"/>
    <w:rsid w:val="00222193"/>
    <w:rsid w:val="002258A6"/>
    <w:rsid w:val="002367D2"/>
    <w:rsid w:val="00252CAF"/>
    <w:rsid w:val="00272D58"/>
    <w:rsid w:val="002A7585"/>
    <w:rsid w:val="002C007D"/>
    <w:rsid w:val="0034454D"/>
    <w:rsid w:val="003569EE"/>
    <w:rsid w:val="0038655B"/>
    <w:rsid w:val="00397E46"/>
    <w:rsid w:val="003F5BCF"/>
    <w:rsid w:val="004021E8"/>
    <w:rsid w:val="0041142B"/>
    <w:rsid w:val="00421535"/>
    <w:rsid w:val="00446DF7"/>
    <w:rsid w:val="004613D5"/>
    <w:rsid w:val="00464325"/>
    <w:rsid w:val="004746F2"/>
    <w:rsid w:val="004A2913"/>
    <w:rsid w:val="004A45B5"/>
    <w:rsid w:val="004D6F0C"/>
    <w:rsid w:val="00511DA6"/>
    <w:rsid w:val="00554EBD"/>
    <w:rsid w:val="0055507B"/>
    <w:rsid w:val="0057163C"/>
    <w:rsid w:val="00585925"/>
    <w:rsid w:val="00586BB6"/>
    <w:rsid w:val="0058734B"/>
    <w:rsid w:val="005879A8"/>
    <w:rsid w:val="005976BF"/>
    <w:rsid w:val="005A104C"/>
    <w:rsid w:val="005B095E"/>
    <w:rsid w:val="005D76C5"/>
    <w:rsid w:val="005E582E"/>
    <w:rsid w:val="006144AF"/>
    <w:rsid w:val="0061582D"/>
    <w:rsid w:val="00651FE6"/>
    <w:rsid w:val="00663C65"/>
    <w:rsid w:val="00685B50"/>
    <w:rsid w:val="0068664C"/>
    <w:rsid w:val="0068728C"/>
    <w:rsid w:val="006A7348"/>
    <w:rsid w:val="006C0D7C"/>
    <w:rsid w:val="006F6A2D"/>
    <w:rsid w:val="00706EF4"/>
    <w:rsid w:val="00723DDE"/>
    <w:rsid w:val="007327B4"/>
    <w:rsid w:val="00763BEF"/>
    <w:rsid w:val="00790314"/>
    <w:rsid w:val="007D2377"/>
    <w:rsid w:val="007D2B70"/>
    <w:rsid w:val="007D41B1"/>
    <w:rsid w:val="007D4486"/>
    <w:rsid w:val="007D4883"/>
    <w:rsid w:val="007E2D32"/>
    <w:rsid w:val="007F6D36"/>
    <w:rsid w:val="008108F2"/>
    <w:rsid w:val="008334D8"/>
    <w:rsid w:val="00833E86"/>
    <w:rsid w:val="00836E11"/>
    <w:rsid w:val="008847CC"/>
    <w:rsid w:val="008B4539"/>
    <w:rsid w:val="008C1CC1"/>
    <w:rsid w:val="008C763C"/>
    <w:rsid w:val="008E2D81"/>
    <w:rsid w:val="008F4E1F"/>
    <w:rsid w:val="009279C0"/>
    <w:rsid w:val="009531BC"/>
    <w:rsid w:val="00962E9D"/>
    <w:rsid w:val="00965D6E"/>
    <w:rsid w:val="00971279"/>
    <w:rsid w:val="00986257"/>
    <w:rsid w:val="009C0C79"/>
    <w:rsid w:val="00A06077"/>
    <w:rsid w:val="00A15679"/>
    <w:rsid w:val="00A23AD5"/>
    <w:rsid w:val="00A25E93"/>
    <w:rsid w:val="00AA5191"/>
    <w:rsid w:val="00AB3F5E"/>
    <w:rsid w:val="00AB4443"/>
    <w:rsid w:val="00AB6CC7"/>
    <w:rsid w:val="00AC3A84"/>
    <w:rsid w:val="00AE10A3"/>
    <w:rsid w:val="00B0549F"/>
    <w:rsid w:val="00B10D97"/>
    <w:rsid w:val="00B51479"/>
    <w:rsid w:val="00B63FC1"/>
    <w:rsid w:val="00BA5790"/>
    <w:rsid w:val="00BC27D9"/>
    <w:rsid w:val="00BC463E"/>
    <w:rsid w:val="00BD1BC9"/>
    <w:rsid w:val="00C27EBE"/>
    <w:rsid w:val="00C316A1"/>
    <w:rsid w:val="00C41115"/>
    <w:rsid w:val="00C502AC"/>
    <w:rsid w:val="00C5624F"/>
    <w:rsid w:val="00C81749"/>
    <w:rsid w:val="00CC2EC5"/>
    <w:rsid w:val="00CD0EC7"/>
    <w:rsid w:val="00CE24E3"/>
    <w:rsid w:val="00CF1058"/>
    <w:rsid w:val="00D015B6"/>
    <w:rsid w:val="00D06B77"/>
    <w:rsid w:val="00D60077"/>
    <w:rsid w:val="00D62F4B"/>
    <w:rsid w:val="00D7615A"/>
    <w:rsid w:val="00D85CF3"/>
    <w:rsid w:val="00E0679A"/>
    <w:rsid w:val="00E12F1D"/>
    <w:rsid w:val="00E17308"/>
    <w:rsid w:val="00E42CEF"/>
    <w:rsid w:val="00E4387A"/>
    <w:rsid w:val="00E446D3"/>
    <w:rsid w:val="00E61CE5"/>
    <w:rsid w:val="00EA4358"/>
    <w:rsid w:val="00EC0F94"/>
    <w:rsid w:val="00EC4C3A"/>
    <w:rsid w:val="00ED1A0B"/>
    <w:rsid w:val="00ED5D26"/>
    <w:rsid w:val="00EE1550"/>
    <w:rsid w:val="00EF5194"/>
    <w:rsid w:val="00F1100F"/>
    <w:rsid w:val="00F25F64"/>
    <w:rsid w:val="00F51FF1"/>
    <w:rsid w:val="00F65083"/>
    <w:rsid w:val="00F66B47"/>
    <w:rsid w:val="00F75E39"/>
    <w:rsid w:val="00F9686A"/>
    <w:rsid w:val="00FA708C"/>
    <w:rsid w:val="00FD20A9"/>
    <w:rsid w:val="00FD709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55A93C"/>
  <w15:chartTrackingRefBased/>
  <w15:docId w15:val="{DB359305-3061-45B8-9EE8-8F57E682A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0077"/>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D60077"/>
    <w:pPr>
      <w:spacing w:after="0" w:line="240" w:lineRule="auto"/>
    </w:pPr>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D60077"/>
    <w:pPr>
      <w:tabs>
        <w:tab w:val="center" w:pos="4419"/>
        <w:tab w:val="right" w:pos="8838"/>
      </w:tabs>
    </w:pPr>
  </w:style>
  <w:style w:type="character" w:customStyle="1" w:styleId="EncabezadoCar">
    <w:name w:val="Encabezado Car"/>
    <w:basedOn w:val="Fuentedeprrafopredeter"/>
    <w:link w:val="Encabezado"/>
    <w:uiPriority w:val="99"/>
    <w:rsid w:val="00D60077"/>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D60077"/>
    <w:pPr>
      <w:tabs>
        <w:tab w:val="center" w:pos="4419"/>
        <w:tab w:val="right" w:pos="8838"/>
      </w:tabs>
    </w:pPr>
  </w:style>
  <w:style w:type="character" w:customStyle="1" w:styleId="PiedepginaCar">
    <w:name w:val="Pie de página Car"/>
    <w:basedOn w:val="Fuentedeprrafopredeter"/>
    <w:link w:val="Piedepgina"/>
    <w:uiPriority w:val="99"/>
    <w:rsid w:val="00D60077"/>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D60077"/>
    <w:pPr>
      <w:suppressAutoHyphens/>
      <w:ind w:left="708"/>
    </w:pPr>
    <w:rPr>
      <w:lang w:val="es-ES" w:eastAsia="ar-SA"/>
    </w:rPr>
  </w:style>
  <w:style w:type="table" w:styleId="Tablaconcuadrcula">
    <w:name w:val="Table Grid"/>
    <w:basedOn w:val="Tablanormal"/>
    <w:uiPriority w:val="39"/>
    <w:rsid w:val="008C1C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ED5D2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D5D26"/>
    <w:rPr>
      <w:rFonts w:ascii="Segoe UI" w:eastAsia="Times New Roman" w:hAnsi="Segoe UI" w:cs="Segoe UI"/>
      <w:sz w:val="18"/>
      <w:szCs w:val="18"/>
      <w:lang w:eastAsia="es-ES"/>
    </w:rPr>
  </w:style>
  <w:style w:type="character" w:styleId="Hipervnculo">
    <w:name w:val="Hyperlink"/>
    <w:basedOn w:val="Fuentedeprrafopredeter"/>
    <w:uiPriority w:val="99"/>
    <w:unhideWhenUsed/>
    <w:rsid w:val="00685B50"/>
    <w:rPr>
      <w:color w:val="0563C1" w:themeColor="hyperlink"/>
      <w:u w:val="single"/>
    </w:rPr>
  </w:style>
  <w:style w:type="character" w:customStyle="1" w:styleId="UnresolvedMention">
    <w:name w:val="Unresolved Mention"/>
    <w:basedOn w:val="Fuentedeprrafopredeter"/>
    <w:uiPriority w:val="99"/>
    <w:semiHidden/>
    <w:unhideWhenUsed/>
    <w:rsid w:val="00685B50"/>
    <w:rPr>
      <w:color w:val="605E5C"/>
      <w:shd w:val="clear" w:color="auto" w:fill="E1DFDD"/>
    </w:rPr>
  </w:style>
  <w:style w:type="table" w:customStyle="1" w:styleId="Tablaconcuadrcula1">
    <w:name w:val="Tabla con cuadrícula1"/>
    <w:basedOn w:val="Tablanormal"/>
    <w:next w:val="Tablaconcuadrcula"/>
    <w:uiPriority w:val="59"/>
    <w:rsid w:val="0041142B"/>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59"/>
    <w:rsid w:val="00F25F64"/>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1741</TotalTime>
  <Pages>16</Pages>
  <Words>5940</Words>
  <Characters>32672</Characters>
  <Application>Microsoft Office Word</Application>
  <DocSecurity>0</DocSecurity>
  <Lines>272</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Alfonso Campos</dc:creator>
  <cp:keywords/>
  <dc:description/>
  <cp:lastModifiedBy>IEPC-USUARIO</cp:lastModifiedBy>
  <cp:revision>32</cp:revision>
  <cp:lastPrinted>2019-07-02T18:39:00Z</cp:lastPrinted>
  <dcterms:created xsi:type="dcterms:W3CDTF">2019-07-01T18:30:00Z</dcterms:created>
  <dcterms:modified xsi:type="dcterms:W3CDTF">2020-09-18T00:18:00Z</dcterms:modified>
</cp:coreProperties>
</file>