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B9EB8" w14:textId="4D7DBF7F" w:rsidR="00702099" w:rsidRPr="004D09E5" w:rsidRDefault="000772A2" w:rsidP="004D09E5">
      <w:pPr>
        <w:pStyle w:val="Textoindependiente"/>
        <w:spacing w:line="276" w:lineRule="auto"/>
        <w:rPr>
          <w:rFonts w:ascii="Trebuchet MS" w:hAnsi="Trebuchet MS" w:cs="Arial"/>
          <w:sz w:val="22"/>
          <w:szCs w:val="22"/>
        </w:rPr>
      </w:pPr>
      <w:r w:rsidRPr="004D09E5">
        <w:rPr>
          <w:rFonts w:ascii="Trebuchet MS" w:hAnsi="Trebuchet MS"/>
          <w:sz w:val="22"/>
          <w:szCs w:val="22"/>
        </w:rPr>
        <w:t>Siendo las</w:t>
      </w:r>
      <w:r w:rsidR="001C7656" w:rsidRPr="004D09E5">
        <w:rPr>
          <w:rFonts w:ascii="Trebuchet MS" w:hAnsi="Trebuchet MS"/>
          <w:sz w:val="22"/>
          <w:szCs w:val="22"/>
        </w:rPr>
        <w:t xml:space="preserve"> </w:t>
      </w:r>
      <w:r w:rsidR="0005539B" w:rsidRPr="004D09E5">
        <w:rPr>
          <w:rFonts w:ascii="Trebuchet MS" w:hAnsi="Trebuchet MS"/>
          <w:sz w:val="22"/>
          <w:szCs w:val="22"/>
        </w:rPr>
        <w:t>18:03</w:t>
      </w:r>
      <w:r w:rsidR="00D53B96" w:rsidRPr="004D09E5">
        <w:rPr>
          <w:rFonts w:ascii="Trebuchet MS" w:hAnsi="Trebuchet MS"/>
          <w:sz w:val="22"/>
          <w:szCs w:val="22"/>
        </w:rPr>
        <w:t xml:space="preserve"> </w:t>
      </w:r>
      <w:r w:rsidR="00674F9C" w:rsidRPr="004D09E5">
        <w:rPr>
          <w:rFonts w:ascii="Trebuchet MS" w:hAnsi="Trebuchet MS"/>
          <w:sz w:val="22"/>
          <w:szCs w:val="22"/>
        </w:rPr>
        <w:t xml:space="preserve">dieciocho horas con tres minutos </w:t>
      </w:r>
      <w:r w:rsidR="008E2C46" w:rsidRPr="004D09E5">
        <w:rPr>
          <w:rFonts w:ascii="Trebuchet MS" w:hAnsi="Trebuchet MS"/>
          <w:sz w:val="22"/>
          <w:szCs w:val="22"/>
        </w:rPr>
        <w:t>de</w:t>
      </w:r>
      <w:r w:rsidR="00120B92" w:rsidRPr="004D09E5">
        <w:rPr>
          <w:rFonts w:ascii="Trebuchet MS" w:hAnsi="Trebuchet MS"/>
          <w:sz w:val="22"/>
          <w:szCs w:val="22"/>
        </w:rPr>
        <w:t>l</w:t>
      </w:r>
      <w:r w:rsidR="008E2C46" w:rsidRPr="004D09E5">
        <w:rPr>
          <w:rFonts w:ascii="Trebuchet MS" w:hAnsi="Trebuchet MS"/>
          <w:sz w:val="22"/>
          <w:szCs w:val="22"/>
        </w:rPr>
        <w:t xml:space="preserve"> </w:t>
      </w:r>
      <w:r w:rsidR="0005539B" w:rsidRPr="004D09E5">
        <w:rPr>
          <w:rFonts w:ascii="Trebuchet MS" w:hAnsi="Trebuchet MS"/>
          <w:sz w:val="22"/>
          <w:szCs w:val="22"/>
        </w:rPr>
        <w:t>30</w:t>
      </w:r>
      <w:r w:rsidR="001C0BC9" w:rsidRPr="004D09E5">
        <w:rPr>
          <w:rFonts w:ascii="Trebuchet MS" w:hAnsi="Trebuchet MS"/>
          <w:sz w:val="22"/>
          <w:szCs w:val="22"/>
        </w:rPr>
        <w:t xml:space="preserve"> de </w:t>
      </w:r>
      <w:r w:rsidR="003507E4" w:rsidRPr="004D09E5">
        <w:rPr>
          <w:rFonts w:ascii="Trebuchet MS" w:hAnsi="Trebuchet MS"/>
          <w:sz w:val="22"/>
          <w:szCs w:val="22"/>
        </w:rPr>
        <w:t>octubre</w:t>
      </w:r>
      <w:r w:rsidR="00E428FC" w:rsidRPr="004D09E5">
        <w:rPr>
          <w:rFonts w:ascii="Trebuchet MS" w:hAnsi="Trebuchet MS"/>
          <w:sz w:val="22"/>
          <w:szCs w:val="22"/>
        </w:rPr>
        <w:t xml:space="preserve"> </w:t>
      </w:r>
      <w:r w:rsidR="00534849" w:rsidRPr="004D09E5">
        <w:rPr>
          <w:rFonts w:ascii="Trebuchet MS" w:hAnsi="Trebuchet MS"/>
          <w:sz w:val="22"/>
          <w:szCs w:val="22"/>
        </w:rPr>
        <w:t xml:space="preserve">de </w:t>
      </w:r>
      <w:r w:rsidR="002331F0" w:rsidRPr="004D09E5">
        <w:rPr>
          <w:rFonts w:ascii="Trebuchet MS" w:hAnsi="Trebuchet MS"/>
          <w:sz w:val="22"/>
          <w:szCs w:val="22"/>
        </w:rPr>
        <w:t>202</w:t>
      </w:r>
      <w:r w:rsidR="00462D32" w:rsidRPr="004D09E5">
        <w:rPr>
          <w:rFonts w:ascii="Trebuchet MS" w:hAnsi="Trebuchet MS"/>
          <w:sz w:val="22"/>
          <w:szCs w:val="22"/>
        </w:rPr>
        <w:t>1</w:t>
      </w:r>
      <w:r w:rsidR="00EC47C0" w:rsidRPr="004D09E5">
        <w:rPr>
          <w:rFonts w:ascii="Trebuchet MS" w:hAnsi="Trebuchet MS"/>
          <w:sz w:val="22"/>
          <w:szCs w:val="22"/>
        </w:rPr>
        <w:t xml:space="preserve">, </w:t>
      </w:r>
      <w:r w:rsidR="002331F0" w:rsidRPr="004D09E5">
        <w:rPr>
          <w:rFonts w:ascii="Trebuchet MS" w:hAnsi="Trebuchet MS"/>
          <w:sz w:val="22"/>
          <w:szCs w:val="22"/>
        </w:rPr>
        <w:t xml:space="preserve">a través del programa de </w:t>
      </w:r>
      <w:proofErr w:type="spellStart"/>
      <w:r w:rsidR="004D09E5">
        <w:rPr>
          <w:rFonts w:ascii="Trebuchet MS" w:hAnsi="Trebuchet MS"/>
          <w:sz w:val="22"/>
          <w:szCs w:val="22"/>
        </w:rPr>
        <w:t>video</w:t>
      </w:r>
      <w:r w:rsidR="00120B92" w:rsidRPr="004D09E5">
        <w:rPr>
          <w:rFonts w:ascii="Trebuchet MS" w:hAnsi="Trebuchet MS"/>
          <w:sz w:val="22"/>
          <w:szCs w:val="22"/>
        </w:rPr>
        <w:t>llamadas</w:t>
      </w:r>
      <w:proofErr w:type="spellEnd"/>
      <w:r w:rsidR="00120B92" w:rsidRPr="004D09E5">
        <w:rPr>
          <w:rFonts w:ascii="Trebuchet MS" w:hAnsi="Trebuchet MS"/>
          <w:sz w:val="22"/>
          <w:szCs w:val="22"/>
        </w:rPr>
        <w:t xml:space="preserve"> </w:t>
      </w:r>
      <w:r w:rsidR="00F05519" w:rsidRPr="004D09E5">
        <w:rPr>
          <w:rFonts w:ascii="Trebuchet MS" w:hAnsi="Trebuchet MS"/>
          <w:sz w:val="22"/>
          <w:szCs w:val="22"/>
        </w:rPr>
        <w:t>ZOOM Video</w:t>
      </w:r>
      <w:r w:rsidR="00EC47C0" w:rsidRPr="004D09E5">
        <w:rPr>
          <w:rFonts w:ascii="Trebuchet MS" w:hAnsi="Trebuchet MS"/>
          <w:sz w:val="22"/>
          <w:szCs w:val="22"/>
        </w:rPr>
        <w:t>,</w:t>
      </w:r>
      <w:r w:rsidR="002331F0" w:rsidRPr="004D09E5">
        <w:rPr>
          <w:rFonts w:ascii="Trebuchet MS" w:hAnsi="Trebuchet MS"/>
          <w:sz w:val="22"/>
          <w:szCs w:val="22"/>
        </w:rPr>
        <w:t xml:space="preserve"> </w:t>
      </w:r>
      <w:r w:rsidR="00EC47C0" w:rsidRPr="004D09E5">
        <w:rPr>
          <w:rFonts w:ascii="Trebuchet MS" w:hAnsi="Trebuchet MS"/>
          <w:sz w:val="22"/>
          <w:szCs w:val="22"/>
        </w:rPr>
        <w:t>se reunieron</w:t>
      </w:r>
      <w:r w:rsidR="00397F51" w:rsidRPr="004D09E5">
        <w:rPr>
          <w:rFonts w:ascii="Trebuchet MS" w:hAnsi="Trebuchet MS"/>
          <w:sz w:val="22"/>
          <w:szCs w:val="22"/>
        </w:rPr>
        <w:t xml:space="preserve"> </w:t>
      </w:r>
      <w:r w:rsidR="00F05519" w:rsidRPr="004D09E5">
        <w:rPr>
          <w:rFonts w:ascii="Trebuchet MS" w:hAnsi="Trebuchet MS"/>
          <w:sz w:val="22"/>
          <w:szCs w:val="22"/>
        </w:rPr>
        <w:t>las</w:t>
      </w:r>
      <w:r w:rsidR="00534849" w:rsidRPr="004D09E5">
        <w:rPr>
          <w:rFonts w:ascii="Trebuchet MS" w:hAnsi="Trebuchet MS"/>
          <w:sz w:val="22"/>
          <w:szCs w:val="22"/>
        </w:rPr>
        <w:t xml:space="preserve"> </w:t>
      </w:r>
      <w:r w:rsidR="00856078" w:rsidRPr="004D09E5">
        <w:rPr>
          <w:rFonts w:ascii="Trebuchet MS" w:hAnsi="Trebuchet MS"/>
          <w:sz w:val="22"/>
          <w:szCs w:val="22"/>
        </w:rPr>
        <w:t>integrantes de la</w:t>
      </w:r>
      <w:r w:rsidR="00856078" w:rsidRPr="004D09E5">
        <w:rPr>
          <w:rFonts w:ascii="Trebuchet MS" w:hAnsi="Trebuchet MS" w:cs="Arial"/>
          <w:sz w:val="22"/>
          <w:szCs w:val="22"/>
        </w:rPr>
        <w:t xml:space="preserve"> Comisión de Quejas y Denuncias</w:t>
      </w:r>
      <w:r w:rsidR="00F70D69" w:rsidRPr="004D09E5">
        <w:rPr>
          <w:rFonts w:ascii="Trebuchet MS" w:hAnsi="Trebuchet MS" w:cs="Arial"/>
          <w:sz w:val="22"/>
          <w:szCs w:val="22"/>
        </w:rPr>
        <w:t xml:space="preserve"> </w:t>
      </w:r>
      <w:r w:rsidR="00741C9F" w:rsidRPr="004D09E5">
        <w:rPr>
          <w:rFonts w:ascii="Trebuchet MS" w:hAnsi="Trebuchet MS" w:cs="Arial"/>
          <w:sz w:val="22"/>
          <w:szCs w:val="22"/>
        </w:rPr>
        <w:t>del Instituto Electoral y de Participación Ciudadana del Estado de Jalisco</w:t>
      </w:r>
      <w:r w:rsidR="00EC47C0" w:rsidRPr="004D09E5">
        <w:rPr>
          <w:rFonts w:ascii="Trebuchet MS" w:hAnsi="Trebuchet MS"/>
          <w:sz w:val="22"/>
          <w:szCs w:val="22"/>
        </w:rPr>
        <w:t xml:space="preserve">, </w:t>
      </w:r>
      <w:r w:rsidR="00ED345C" w:rsidRPr="004D09E5">
        <w:rPr>
          <w:rFonts w:ascii="Trebuchet MS" w:hAnsi="Trebuchet MS"/>
          <w:sz w:val="22"/>
          <w:szCs w:val="22"/>
        </w:rPr>
        <w:t xml:space="preserve">para celebrar </w:t>
      </w:r>
      <w:r w:rsidR="00A04E4A" w:rsidRPr="004D09E5">
        <w:rPr>
          <w:rFonts w:ascii="Trebuchet MS" w:hAnsi="Trebuchet MS"/>
          <w:sz w:val="22"/>
          <w:szCs w:val="22"/>
        </w:rPr>
        <w:t xml:space="preserve">la </w:t>
      </w:r>
      <w:r w:rsidR="004D09E5">
        <w:rPr>
          <w:rFonts w:ascii="Trebuchet MS" w:hAnsi="Trebuchet MS"/>
          <w:b/>
          <w:sz w:val="22"/>
          <w:szCs w:val="22"/>
        </w:rPr>
        <w:t>s</w:t>
      </w:r>
      <w:r w:rsidR="00856078" w:rsidRPr="004D09E5">
        <w:rPr>
          <w:rFonts w:ascii="Trebuchet MS" w:hAnsi="Trebuchet MS"/>
          <w:b/>
          <w:sz w:val="22"/>
          <w:szCs w:val="22"/>
        </w:rPr>
        <w:t>exagésima</w:t>
      </w:r>
      <w:bookmarkStart w:id="0" w:name="_GoBack"/>
      <w:bookmarkEnd w:id="0"/>
      <w:r w:rsidR="00856078" w:rsidRPr="004D09E5">
        <w:rPr>
          <w:rFonts w:ascii="Trebuchet MS" w:hAnsi="Trebuchet MS"/>
          <w:b/>
          <w:sz w:val="22"/>
          <w:szCs w:val="22"/>
        </w:rPr>
        <w:t xml:space="preserve"> primera sesión extraordinaria</w:t>
      </w:r>
      <w:r w:rsidR="00C252E4" w:rsidRPr="004D09E5">
        <w:rPr>
          <w:rFonts w:ascii="Trebuchet MS" w:hAnsi="Trebuchet MS"/>
          <w:sz w:val="22"/>
          <w:szCs w:val="22"/>
        </w:rPr>
        <w:t xml:space="preserve">, </w:t>
      </w:r>
      <w:r w:rsidR="0017362C" w:rsidRPr="004D09E5">
        <w:rPr>
          <w:rFonts w:ascii="Trebuchet MS" w:hAnsi="Trebuchet MS"/>
          <w:sz w:val="22"/>
          <w:szCs w:val="22"/>
        </w:rPr>
        <w:t xml:space="preserve">de acuerdo al </w:t>
      </w:r>
      <w:r w:rsidR="00702099" w:rsidRPr="004D09E5">
        <w:rPr>
          <w:rFonts w:ascii="Trebuchet MS" w:hAnsi="Trebuchet MS"/>
          <w:sz w:val="22"/>
          <w:szCs w:val="22"/>
        </w:rPr>
        <w:t>siguiente:</w:t>
      </w:r>
    </w:p>
    <w:p w14:paraId="3F94C559" w14:textId="77777777" w:rsidR="00623B23" w:rsidRPr="004D09E5" w:rsidRDefault="00623B23" w:rsidP="004D09E5">
      <w:pPr>
        <w:pStyle w:val="Textoindependiente"/>
        <w:spacing w:line="276" w:lineRule="auto"/>
        <w:rPr>
          <w:rFonts w:ascii="Trebuchet MS" w:hAnsi="Trebuchet MS"/>
          <w:sz w:val="22"/>
          <w:szCs w:val="22"/>
        </w:rPr>
      </w:pPr>
    </w:p>
    <w:tbl>
      <w:tblPr>
        <w:tblW w:w="4859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579"/>
      </w:tblGrid>
      <w:tr w:rsidR="00C252E4" w:rsidRPr="004D09E5" w14:paraId="0FD48ABE" w14:textId="77777777" w:rsidTr="004204B0">
        <w:trPr>
          <w:trHeight w:val="567"/>
          <w:jc w:val="center"/>
        </w:trPr>
        <w:tc>
          <w:tcPr>
            <w:tcW w:w="5000" w:type="pct"/>
            <w:shd w:val="clear" w:color="auto" w:fill="B2A1C7" w:themeFill="accent4" w:themeFillTint="99"/>
            <w:vAlign w:val="center"/>
          </w:tcPr>
          <w:p w14:paraId="4963AC44" w14:textId="77777777" w:rsidR="00C252E4" w:rsidRPr="004D09E5" w:rsidRDefault="00C252E4" w:rsidP="004D09E5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D09E5">
              <w:rPr>
                <w:rFonts w:ascii="Trebuchet MS" w:hAnsi="Trebuchet MS" w:cs="Arial"/>
                <w:b/>
                <w:sz w:val="22"/>
                <w:szCs w:val="22"/>
              </w:rPr>
              <w:t>ORDEN DEL DÍA</w:t>
            </w:r>
          </w:p>
        </w:tc>
      </w:tr>
      <w:tr w:rsidR="00C252E4" w:rsidRPr="004D09E5" w14:paraId="1414492C" w14:textId="77777777" w:rsidTr="00453E1E">
        <w:trPr>
          <w:trHeight w:val="454"/>
          <w:jc w:val="center"/>
        </w:trPr>
        <w:tc>
          <w:tcPr>
            <w:tcW w:w="5000" w:type="pct"/>
            <w:vAlign w:val="center"/>
          </w:tcPr>
          <w:p w14:paraId="67DB4CEC" w14:textId="77777777" w:rsidR="008E2C46" w:rsidRPr="004D09E5" w:rsidRDefault="008E2C46" w:rsidP="004D09E5">
            <w:pPr>
              <w:pStyle w:val="Prrafodelista"/>
              <w:snapToGrid w:val="0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1AD1DAF7" w14:textId="77777777" w:rsidR="00856078" w:rsidRPr="004D09E5" w:rsidRDefault="00856078" w:rsidP="004D09E5">
            <w:pPr>
              <w:numPr>
                <w:ilvl w:val="0"/>
                <w:numId w:val="44"/>
              </w:numPr>
              <w:suppressAutoHyphens w:val="0"/>
              <w:spacing w:line="276" w:lineRule="auto"/>
              <w:jc w:val="both"/>
              <w:rPr>
                <w:rFonts w:ascii="Trebuchet MS" w:eastAsia="Calibri" w:hAnsi="Trebuchet MS"/>
                <w:b/>
                <w:sz w:val="22"/>
                <w:szCs w:val="22"/>
                <w:lang w:val="es-ES"/>
              </w:rPr>
            </w:pPr>
            <w:r w:rsidRPr="004D09E5">
              <w:rPr>
                <w:rFonts w:ascii="Trebuchet MS" w:eastAsia="Calibri" w:hAnsi="Trebuchet MS"/>
                <w:b/>
                <w:sz w:val="22"/>
                <w:szCs w:val="22"/>
                <w:lang w:val="es-ES"/>
              </w:rPr>
              <w:t>Presentación y, en su caso, aprobación del orden del día.</w:t>
            </w:r>
          </w:p>
          <w:p w14:paraId="7FC9F02C" w14:textId="77777777" w:rsidR="00856078" w:rsidRPr="004D09E5" w:rsidRDefault="00856078" w:rsidP="004D09E5">
            <w:pPr>
              <w:suppressAutoHyphens w:val="0"/>
              <w:spacing w:line="276" w:lineRule="auto"/>
              <w:ind w:left="720"/>
              <w:jc w:val="both"/>
              <w:rPr>
                <w:rFonts w:ascii="Trebuchet MS" w:eastAsia="Calibri" w:hAnsi="Trebuchet MS"/>
                <w:b/>
                <w:sz w:val="22"/>
                <w:szCs w:val="22"/>
                <w:lang w:val="es-ES"/>
              </w:rPr>
            </w:pPr>
          </w:p>
          <w:p w14:paraId="010FBBE7" w14:textId="77777777" w:rsidR="00856078" w:rsidRPr="004D09E5" w:rsidRDefault="00856078" w:rsidP="004D09E5">
            <w:pPr>
              <w:numPr>
                <w:ilvl w:val="0"/>
                <w:numId w:val="44"/>
              </w:numPr>
              <w:suppressAutoHyphens w:val="0"/>
              <w:spacing w:line="276" w:lineRule="auto"/>
              <w:jc w:val="both"/>
              <w:rPr>
                <w:rFonts w:ascii="Trebuchet MS" w:eastAsia="Calibri" w:hAnsi="Trebuchet MS"/>
                <w:b/>
                <w:sz w:val="22"/>
                <w:szCs w:val="22"/>
                <w:lang w:val="es-ES"/>
              </w:rPr>
            </w:pPr>
            <w:r w:rsidRPr="004D09E5">
              <w:rPr>
                <w:rFonts w:ascii="Trebuchet MS" w:eastAsia="Calibri" w:hAnsi="Trebuchet MS"/>
                <w:b/>
                <w:sz w:val="22"/>
                <w:szCs w:val="22"/>
                <w:lang w:val="es-ES"/>
              </w:rPr>
      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PSE-QUEJA-477/2021. </w:t>
            </w:r>
          </w:p>
          <w:p w14:paraId="53A84065" w14:textId="77777777" w:rsidR="00856078" w:rsidRPr="004D09E5" w:rsidRDefault="00856078" w:rsidP="004D09E5">
            <w:pPr>
              <w:suppressAutoHyphens w:val="0"/>
              <w:spacing w:line="276" w:lineRule="auto"/>
              <w:ind w:left="720"/>
              <w:jc w:val="both"/>
              <w:rPr>
                <w:rFonts w:ascii="Trebuchet MS" w:eastAsia="Calibri" w:hAnsi="Trebuchet MS"/>
                <w:b/>
                <w:sz w:val="22"/>
                <w:szCs w:val="22"/>
                <w:lang w:val="es-ES"/>
              </w:rPr>
            </w:pPr>
          </w:p>
          <w:p w14:paraId="78BB345C" w14:textId="77777777" w:rsidR="00856078" w:rsidRPr="004D09E5" w:rsidRDefault="00856078" w:rsidP="004D09E5">
            <w:pPr>
              <w:numPr>
                <w:ilvl w:val="0"/>
                <w:numId w:val="44"/>
              </w:numPr>
              <w:suppressAutoHyphens w:val="0"/>
              <w:spacing w:line="276" w:lineRule="auto"/>
              <w:jc w:val="both"/>
              <w:rPr>
                <w:rFonts w:ascii="Trebuchet MS" w:eastAsia="Calibri" w:hAnsi="Trebuchet MS"/>
                <w:b/>
                <w:sz w:val="22"/>
                <w:szCs w:val="22"/>
                <w:lang w:val="es-ES"/>
              </w:rPr>
            </w:pPr>
            <w:r w:rsidRPr="004D09E5">
              <w:rPr>
                <w:rFonts w:ascii="Trebuchet MS" w:eastAsia="Calibri" w:hAnsi="Trebuchet MS"/>
                <w:b/>
                <w:sz w:val="22"/>
                <w:szCs w:val="22"/>
                <w:lang w:val="es-ES"/>
              </w:rPr>
              <w:t>Proyecto de resolución de la Comisión de Quejas y Denuncias del Instituto Electoral y de Participación Ciudadana del Estado de Jalisco, respecto de las medidas cautelares solicitadas dentro del procedimiento sancionador especial identificado con el número de expediente PSE-QUEJA-478/2021.</w:t>
            </w:r>
          </w:p>
          <w:p w14:paraId="2C278682" w14:textId="77777777" w:rsidR="004211BE" w:rsidRPr="004D09E5" w:rsidRDefault="004211BE" w:rsidP="004D09E5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</w:p>
          <w:p w14:paraId="23DDEE86" w14:textId="0F13EE7A" w:rsidR="004211BE" w:rsidRPr="004D09E5" w:rsidRDefault="004211BE" w:rsidP="004D09E5">
            <w:pPr>
              <w:pStyle w:val="Prrafodelista"/>
              <w:suppressAutoHyphens w:val="0"/>
              <w:spacing w:line="276" w:lineRule="auto"/>
              <w:ind w:left="720"/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</w:tr>
    </w:tbl>
    <w:p w14:paraId="6947E331" w14:textId="77777777" w:rsidR="00E67F8E" w:rsidRPr="004D09E5" w:rsidRDefault="00E67F8E" w:rsidP="004D09E5">
      <w:pPr>
        <w:spacing w:line="276" w:lineRule="auto"/>
        <w:ind w:right="-94"/>
        <w:jc w:val="both"/>
        <w:rPr>
          <w:rFonts w:ascii="Trebuchet MS" w:hAnsi="Trebuchet MS"/>
          <w:sz w:val="22"/>
          <w:szCs w:val="22"/>
        </w:rPr>
      </w:pP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2785"/>
        <w:gridCol w:w="4290"/>
      </w:tblGrid>
      <w:tr w:rsidR="003E0039" w:rsidRPr="004D09E5" w14:paraId="0AEBC031" w14:textId="77777777" w:rsidTr="004204B0">
        <w:trPr>
          <w:trHeight w:val="567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14:paraId="05E3B036" w14:textId="77777777" w:rsidR="003E0039" w:rsidRPr="004D09E5" w:rsidRDefault="003E0039" w:rsidP="004D09E5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bookmarkStart w:id="1" w:name="_Hlk5467353"/>
            <w:r w:rsidRPr="004D09E5">
              <w:rPr>
                <w:rFonts w:ascii="Trebuchet MS" w:hAnsi="Trebuchet MS" w:cs="Arial"/>
                <w:b/>
                <w:sz w:val="22"/>
                <w:szCs w:val="22"/>
              </w:rPr>
              <w:t>DESA</w:t>
            </w:r>
            <w:r w:rsidR="00453E1E" w:rsidRPr="004D09E5">
              <w:rPr>
                <w:rFonts w:ascii="Trebuchet MS" w:hAnsi="Trebuchet MS" w:cs="Arial"/>
                <w:b/>
                <w:sz w:val="22"/>
                <w:szCs w:val="22"/>
              </w:rPr>
              <w:t xml:space="preserve">RROLLO </w:t>
            </w:r>
            <w:r w:rsidRPr="004D09E5">
              <w:rPr>
                <w:rFonts w:ascii="Trebuchet MS" w:hAnsi="Trebuchet MS" w:cs="Arial"/>
                <w:b/>
                <w:sz w:val="22"/>
                <w:szCs w:val="22"/>
              </w:rPr>
              <w:t>DE LA SESIÓN</w:t>
            </w:r>
          </w:p>
        </w:tc>
      </w:tr>
      <w:bookmarkEnd w:id="1"/>
      <w:tr w:rsidR="003E0039" w:rsidRPr="004D09E5" w14:paraId="4BA74B48" w14:textId="77777777" w:rsidTr="004204B0">
        <w:trPr>
          <w:trHeight w:val="567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14:paraId="1138D09A" w14:textId="77777777" w:rsidR="003E0039" w:rsidRPr="004D09E5" w:rsidRDefault="003E0039" w:rsidP="004D09E5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D09E5">
              <w:rPr>
                <w:rFonts w:ascii="Trebuchet MS" w:hAnsi="Trebuchet MS"/>
                <w:b/>
                <w:sz w:val="22"/>
                <w:szCs w:val="22"/>
              </w:rPr>
              <w:t>PARTICIPACIÓN</w:t>
            </w:r>
          </w:p>
        </w:tc>
      </w:tr>
      <w:tr w:rsidR="00ED34B1" w:rsidRPr="004D09E5" w14:paraId="217908FA" w14:textId="77777777" w:rsidTr="006E659B">
        <w:trPr>
          <w:trHeight w:val="454"/>
          <w:jc w:val="center"/>
        </w:trPr>
        <w:tc>
          <w:tcPr>
            <w:tcW w:w="877" w:type="pct"/>
            <w:vAlign w:val="center"/>
          </w:tcPr>
          <w:p w14:paraId="6BFFF0DB" w14:textId="12024ED7" w:rsidR="00ED34B1" w:rsidRPr="004D09E5" w:rsidRDefault="0005539B" w:rsidP="004D09E5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D09E5">
              <w:rPr>
                <w:rFonts w:ascii="Trebuchet MS" w:hAnsi="Trebuchet MS"/>
                <w:b/>
                <w:sz w:val="22"/>
                <w:szCs w:val="22"/>
                <w:lang w:val="es-ES"/>
              </w:rPr>
              <w:t>Silvia Guadalupe Bustos Vásquez</w:t>
            </w:r>
          </w:p>
        </w:tc>
        <w:tc>
          <w:tcPr>
            <w:tcW w:w="4123" w:type="pct"/>
            <w:gridSpan w:val="2"/>
            <w:vAlign w:val="center"/>
          </w:tcPr>
          <w:p w14:paraId="37562F95" w14:textId="793DA95D" w:rsidR="0005539B" w:rsidRPr="004D09E5" w:rsidRDefault="0005539B" w:rsidP="004D09E5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D09E5">
              <w:rPr>
                <w:rFonts w:ascii="Trebuchet MS" w:hAnsi="Trebuchet MS" w:cs="Arial"/>
                <w:sz w:val="22"/>
                <w:szCs w:val="22"/>
              </w:rPr>
              <w:t xml:space="preserve">“Buenas tardes a las consejeras integrantes de la Comisión de Quejas y Denuncias del Instituto Electoral y de Participación Ciudadana del Estado de Jalisco, que participan en esta sesión en los términos de la respectiva convocatoria y, siendo las 18:03 dieciocho horas con tres minutos del </w:t>
            </w:r>
            <w:r w:rsidR="00F05519" w:rsidRPr="004D09E5">
              <w:rPr>
                <w:rFonts w:ascii="Trebuchet MS" w:hAnsi="Trebuchet MS" w:cs="Arial"/>
                <w:sz w:val="22"/>
                <w:szCs w:val="22"/>
              </w:rPr>
              <w:t xml:space="preserve">día </w:t>
            </w:r>
            <w:r w:rsidR="004204B0">
              <w:rPr>
                <w:rFonts w:ascii="Trebuchet MS" w:hAnsi="Trebuchet MS" w:cs="Arial"/>
                <w:sz w:val="22"/>
                <w:szCs w:val="22"/>
              </w:rPr>
              <w:t>30</w:t>
            </w:r>
            <w:r w:rsidRPr="004D09E5">
              <w:rPr>
                <w:rFonts w:ascii="Trebuchet MS" w:hAnsi="Trebuchet MS" w:cs="Arial"/>
                <w:sz w:val="22"/>
                <w:szCs w:val="22"/>
              </w:rPr>
              <w:t xml:space="preserve"> de octubre de 2021, damos por iniciada la </w:t>
            </w:r>
            <w:r w:rsidRPr="004204B0">
              <w:rPr>
                <w:rFonts w:ascii="Trebuchet MS" w:hAnsi="Trebuchet MS" w:cs="Arial"/>
                <w:b/>
                <w:sz w:val="22"/>
                <w:szCs w:val="22"/>
              </w:rPr>
              <w:t>sexagésima primera sesión extraordinaria</w:t>
            </w:r>
            <w:r w:rsidRPr="004D09E5">
              <w:rPr>
                <w:rFonts w:ascii="Trebuchet MS" w:hAnsi="Trebuchet MS" w:cs="Arial"/>
                <w:sz w:val="22"/>
                <w:szCs w:val="22"/>
              </w:rPr>
              <w:t xml:space="preserve"> a la que fuimos debidamente convocados y convocadas.”</w:t>
            </w:r>
          </w:p>
          <w:p w14:paraId="006C2DB8" w14:textId="77777777" w:rsidR="0005539B" w:rsidRPr="004D09E5" w:rsidRDefault="0005539B" w:rsidP="004D09E5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40734709" w14:textId="6E5A7052" w:rsidR="005B69AA" w:rsidRPr="004D09E5" w:rsidRDefault="0005539B" w:rsidP="004D09E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D09E5">
              <w:rPr>
                <w:rFonts w:ascii="Trebuchet MS" w:hAnsi="Trebuchet MS" w:cs="Arial"/>
                <w:sz w:val="22"/>
                <w:szCs w:val="22"/>
              </w:rPr>
              <w:t>“Le solicito al secretario técnico verifique la asistencia virtual y si hay quórum en la videoconferencia, haga por favor la declaratoria correspondiente.</w:t>
            </w:r>
            <w:r w:rsidR="004204B0">
              <w:rPr>
                <w:rFonts w:ascii="Trebuchet MS" w:hAnsi="Trebuchet MS" w:cs="Arial"/>
                <w:sz w:val="22"/>
                <w:szCs w:val="22"/>
              </w:rPr>
              <w:t xml:space="preserve"> Adelante.</w:t>
            </w:r>
            <w:r w:rsidRPr="004D09E5">
              <w:rPr>
                <w:rFonts w:ascii="Trebuchet MS" w:hAnsi="Trebuchet MS" w:cs="Arial"/>
                <w:sz w:val="22"/>
                <w:szCs w:val="22"/>
              </w:rPr>
              <w:t>”</w:t>
            </w:r>
          </w:p>
        </w:tc>
      </w:tr>
      <w:tr w:rsidR="00ED34B1" w:rsidRPr="004D09E5" w14:paraId="6EFF8643" w14:textId="77777777" w:rsidTr="006E659B">
        <w:trPr>
          <w:trHeight w:val="454"/>
          <w:jc w:val="center"/>
        </w:trPr>
        <w:tc>
          <w:tcPr>
            <w:tcW w:w="877" w:type="pct"/>
            <w:vAlign w:val="center"/>
          </w:tcPr>
          <w:p w14:paraId="3B5A1718" w14:textId="77777777" w:rsidR="00ED34B1" w:rsidRPr="004D09E5" w:rsidRDefault="00ED34B1" w:rsidP="004D09E5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D09E5">
              <w:rPr>
                <w:rFonts w:ascii="Trebuchet MS" w:hAnsi="Trebuchet MS"/>
                <w:b/>
                <w:bCs/>
                <w:sz w:val="22"/>
                <w:szCs w:val="22"/>
              </w:rPr>
              <w:lastRenderedPageBreak/>
              <w:t>Secretario Técnico</w:t>
            </w:r>
          </w:p>
        </w:tc>
        <w:tc>
          <w:tcPr>
            <w:tcW w:w="4123" w:type="pct"/>
            <w:gridSpan w:val="2"/>
            <w:vAlign w:val="center"/>
          </w:tcPr>
          <w:p w14:paraId="4E402B82" w14:textId="085EA774" w:rsidR="0055138E" w:rsidRDefault="0055138E" w:rsidP="004D09E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D09E5">
              <w:rPr>
                <w:rFonts w:ascii="Trebuchet MS" w:hAnsi="Trebuchet MS"/>
                <w:sz w:val="22"/>
                <w:szCs w:val="22"/>
              </w:rPr>
              <w:t>“</w:t>
            </w:r>
            <w:r w:rsidR="0005539B" w:rsidRPr="004D09E5">
              <w:rPr>
                <w:rFonts w:ascii="Trebuchet MS" w:hAnsi="Trebuchet MS"/>
                <w:sz w:val="22"/>
                <w:szCs w:val="22"/>
              </w:rPr>
              <w:t>Gracias consejera, buenas tardes a todas</w:t>
            </w:r>
            <w:r w:rsidR="004204B0">
              <w:rPr>
                <w:rFonts w:ascii="Trebuchet MS" w:hAnsi="Trebuchet MS"/>
                <w:sz w:val="22"/>
                <w:szCs w:val="22"/>
              </w:rPr>
              <w:t>, en atención a lo solicitado doy</w:t>
            </w:r>
            <w:r w:rsidR="0005539B" w:rsidRPr="004D09E5">
              <w:rPr>
                <w:rFonts w:ascii="Trebuchet MS" w:hAnsi="Trebuchet MS"/>
                <w:sz w:val="22"/>
                <w:szCs w:val="22"/>
              </w:rPr>
              <w:t xml:space="preserve"> cuenta que mediante mensaje enviado a los correos institucionales de las consejeras electorales integrantes de la </w:t>
            </w:r>
            <w:r w:rsidR="004204B0">
              <w:rPr>
                <w:rFonts w:ascii="Trebuchet MS" w:hAnsi="Trebuchet MS"/>
                <w:sz w:val="22"/>
                <w:szCs w:val="22"/>
              </w:rPr>
              <w:t>C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>omisión</w:t>
            </w:r>
            <w:r w:rsidR="0005539B" w:rsidRPr="004D09E5">
              <w:rPr>
                <w:rFonts w:ascii="Trebuchet MS" w:hAnsi="Trebuchet MS"/>
                <w:sz w:val="22"/>
                <w:szCs w:val="22"/>
              </w:rPr>
              <w:t xml:space="preserve">, el 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>día</w:t>
            </w:r>
            <w:r w:rsidR="0005539B" w:rsidRPr="004D09E5">
              <w:rPr>
                <w:rFonts w:ascii="Trebuchet MS" w:hAnsi="Trebuchet MS"/>
                <w:sz w:val="22"/>
                <w:szCs w:val="22"/>
              </w:rPr>
              <w:t xml:space="preserve"> de hoy se les convoco oportunamente a esta sesión, habiéndose adjuntado el proyecto del orden del 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>día</w:t>
            </w:r>
            <w:r w:rsidR="0005539B" w:rsidRPr="004D09E5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>así</w:t>
            </w:r>
            <w:r w:rsidR="0005539B" w:rsidRPr="004D09E5">
              <w:rPr>
                <w:rFonts w:ascii="Trebuchet MS" w:hAnsi="Trebuchet MS"/>
                <w:sz w:val="22"/>
                <w:szCs w:val="22"/>
              </w:rPr>
              <w:t xml:space="preserve"> como los proyectos de resolución enlistados en dicho documento</w:t>
            </w:r>
            <w:r w:rsidRPr="004D09E5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796C34F2" w14:textId="77777777" w:rsidR="004204B0" w:rsidRPr="004D09E5" w:rsidRDefault="004204B0" w:rsidP="004D09E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54F30410" w14:textId="7DAD9CA0" w:rsidR="00E67F8E" w:rsidRPr="004204B0" w:rsidRDefault="00A12A59" w:rsidP="004D09E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204B0">
              <w:rPr>
                <w:rFonts w:ascii="Trebuchet MS" w:hAnsi="Trebuchet MS"/>
                <w:sz w:val="22"/>
                <w:szCs w:val="22"/>
              </w:rPr>
              <w:t xml:space="preserve">Se encuentran </w:t>
            </w:r>
            <w:r w:rsidR="004204B0">
              <w:rPr>
                <w:rFonts w:ascii="Trebuchet MS" w:hAnsi="Trebuchet MS"/>
                <w:sz w:val="22"/>
                <w:szCs w:val="22"/>
              </w:rPr>
              <w:t xml:space="preserve">siguiendo esta sesión a través de </w:t>
            </w:r>
            <w:r w:rsidR="00C32A8E" w:rsidRPr="004204B0">
              <w:rPr>
                <w:rFonts w:ascii="Trebuchet MS" w:hAnsi="Trebuchet MS"/>
                <w:sz w:val="22"/>
                <w:szCs w:val="22"/>
              </w:rPr>
              <w:t>videoconferencia</w:t>
            </w:r>
            <w:r w:rsidR="001A2B28" w:rsidRPr="004204B0">
              <w:rPr>
                <w:rFonts w:ascii="Trebuchet MS" w:hAnsi="Trebuchet MS"/>
                <w:sz w:val="22"/>
                <w:szCs w:val="22"/>
              </w:rPr>
              <w:t>:</w:t>
            </w:r>
          </w:p>
          <w:p w14:paraId="09EFAA5D" w14:textId="77777777" w:rsidR="00E67F8E" w:rsidRPr="004D09E5" w:rsidRDefault="00E67F8E" w:rsidP="004D09E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tbl>
            <w:tblPr>
              <w:tblStyle w:val="Tablaconcuadrcula"/>
              <w:tblW w:w="693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23"/>
              <w:gridCol w:w="3315"/>
            </w:tblGrid>
            <w:tr w:rsidR="00CA1A69" w:rsidRPr="004D09E5" w14:paraId="19E45CB9" w14:textId="77777777" w:rsidTr="004204B0">
              <w:trPr>
                <w:trHeight w:val="567"/>
                <w:jc w:val="center"/>
              </w:trPr>
              <w:tc>
                <w:tcPr>
                  <w:tcW w:w="3623" w:type="dxa"/>
                  <w:shd w:val="clear" w:color="auto" w:fill="B2A1C7" w:themeFill="accent4" w:themeFillTint="99"/>
                  <w:vAlign w:val="center"/>
                </w:tcPr>
                <w:p w14:paraId="4A676F60" w14:textId="504D7E41" w:rsidR="00CA1A69" w:rsidRPr="004204B0" w:rsidRDefault="004204B0" w:rsidP="004204B0">
                  <w:pPr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bookmarkStart w:id="2" w:name="_Hlk58869163"/>
                  <w:r w:rsidRPr="004204B0">
                    <w:rPr>
                      <w:rFonts w:ascii="Trebuchet MS" w:hAnsi="Trebuchet MS"/>
                      <w:b/>
                      <w:sz w:val="22"/>
                      <w:szCs w:val="22"/>
                    </w:rPr>
                    <w:t>Integrante</w:t>
                  </w:r>
                </w:p>
              </w:tc>
              <w:tc>
                <w:tcPr>
                  <w:tcW w:w="3315" w:type="dxa"/>
                  <w:shd w:val="clear" w:color="auto" w:fill="B2A1C7" w:themeFill="accent4" w:themeFillTint="99"/>
                  <w:vAlign w:val="center"/>
                </w:tcPr>
                <w:p w14:paraId="7D289B8D" w14:textId="1518F498" w:rsidR="00CA1A69" w:rsidRPr="004204B0" w:rsidRDefault="004204B0" w:rsidP="004204B0">
                  <w:pPr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4204B0">
                    <w:rPr>
                      <w:rFonts w:ascii="Trebuchet MS" w:hAnsi="Trebuchet MS"/>
                      <w:b/>
                      <w:sz w:val="22"/>
                      <w:szCs w:val="22"/>
                    </w:rPr>
                    <w:t>Cargo</w:t>
                  </w:r>
                </w:p>
              </w:tc>
            </w:tr>
            <w:tr w:rsidR="004204B0" w:rsidRPr="004D09E5" w14:paraId="5ABF103F" w14:textId="77777777" w:rsidTr="004204B0">
              <w:trPr>
                <w:trHeight w:val="567"/>
                <w:jc w:val="center"/>
              </w:trPr>
              <w:tc>
                <w:tcPr>
                  <w:tcW w:w="3623" w:type="dxa"/>
                  <w:vAlign w:val="center"/>
                </w:tcPr>
                <w:p w14:paraId="5789C6EE" w14:textId="278D4D2D" w:rsidR="004204B0" w:rsidRPr="004D09E5" w:rsidRDefault="004204B0" w:rsidP="004204B0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sz w:val="22"/>
                      <w:szCs w:val="22"/>
                    </w:rPr>
                    <w:t xml:space="preserve">Lic. </w:t>
                  </w:r>
                  <w:proofErr w:type="spellStart"/>
                  <w:r w:rsidRPr="004D09E5">
                    <w:rPr>
                      <w:rFonts w:ascii="Trebuchet MS" w:hAnsi="Trebuchet MS"/>
                      <w:sz w:val="22"/>
                      <w:szCs w:val="22"/>
                    </w:rPr>
                    <w:t>Zoad</w:t>
                  </w:r>
                  <w:proofErr w:type="spellEnd"/>
                  <w:r w:rsidRPr="004D09E5">
                    <w:rPr>
                      <w:rFonts w:ascii="Trebuchet MS" w:hAnsi="Trebuchet MS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D09E5">
                    <w:rPr>
                      <w:rFonts w:ascii="Trebuchet MS" w:hAnsi="Trebuchet MS"/>
                      <w:sz w:val="22"/>
                      <w:szCs w:val="22"/>
                    </w:rPr>
                    <w:t>Jeanine</w:t>
                  </w:r>
                  <w:proofErr w:type="spellEnd"/>
                  <w:r w:rsidRPr="004D09E5">
                    <w:rPr>
                      <w:rFonts w:ascii="Trebuchet MS" w:hAnsi="Trebuchet MS"/>
                      <w:sz w:val="22"/>
                      <w:szCs w:val="22"/>
                    </w:rPr>
                    <w:t xml:space="preserve"> García González</w:t>
                  </w:r>
                </w:p>
              </w:tc>
              <w:tc>
                <w:tcPr>
                  <w:tcW w:w="3315" w:type="dxa"/>
                  <w:vAlign w:val="center"/>
                </w:tcPr>
                <w:p w14:paraId="5BA16C28" w14:textId="4ABF506F" w:rsidR="004204B0" w:rsidRPr="004D09E5" w:rsidRDefault="004204B0" w:rsidP="004204B0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sz w:val="22"/>
                      <w:szCs w:val="22"/>
                    </w:rPr>
                    <w:t>Consejera electoral integrante</w:t>
                  </w:r>
                </w:p>
              </w:tc>
            </w:tr>
            <w:tr w:rsidR="00CA1A69" w:rsidRPr="004D09E5" w14:paraId="31E93067" w14:textId="77777777" w:rsidTr="004204B0">
              <w:trPr>
                <w:trHeight w:val="567"/>
                <w:jc w:val="center"/>
              </w:trPr>
              <w:tc>
                <w:tcPr>
                  <w:tcW w:w="3623" w:type="dxa"/>
                  <w:vAlign w:val="center"/>
                </w:tcPr>
                <w:p w14:paraId="68C5D948" w14:textId="6396CFAC" w:rsidR="00CA1A69" w:rsidRPr="004D09E5" w:rsidRDefault="0005539B" w:rsidP="004204B0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sz w:val="22"/>
                      <w:szCs w:val="22"/>
                    </w:rPr>
                    <w:t>Mtra. Claudia Alejandra Vargas Bautista</w:t>
                  </w:r>
                </w:p>
              </w:tc>
              <w:tc>
                <w:tcPr>
                  <w:tcW w:w="3315" w:type="dxa"/>
                  <w:vAlign w:val="center"/>
                </w:tcPr>
                <w:p w14:paraId="092D8237" w14:textId="1F84A379" w:rsidR="00CA1A69" w:rsidRPr="004D09E5" w:rsidRDefault="0005539B" w:rsidP="004204B0">
                  <w:pPr>
                    <w:spacing w:line="276" w:lineRule="auto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sz w:val="22"/>
                      <w:szCs w:val="22"/>
                    </w:rPr>
                    <w:t>Consejera</w:t>
                  </w:r>
                  <w:r w:rsidR="00CA1A69" w:rsidRPr="004D09E5">
                    <w:rPr>
                      <w:rFonts w:ascii="Trebuchet MS" w:hAnsi="Trebuchet MS"/>
                      <w:sz w:val="22"/>
                      <w:szCs w:val="22"/>
                    </w:rPr>
                    <w:t xml:space="preserve"> electoral integrante</w:t>
                  </w:r>
                </w:p>
              </w:tc>
            </w:tr>
            <w:tr w:rsidR="00CA1A69" w:rsidRPr="004D09E5" w14:paraId="20CA2A45" w14:textId="77777777" w:rsidTr="004204B0">
              <w:trPr>
                <w:trHeight w:val="567"/>
                <w:jc w:val="center"/>
              </w:trPr>
              <w:tc>
                <w:tcPr>
                  <w:tcW w:w="3623" w:type="dxa"/>
                  <w:vAlign w:val="center"/>
                </w:tcPr>
                <w:p w14:paraId="59F2B0A4" w14:textId="26258065" w:rsidR="00CA1A69" w:rsidRPr="004D09E5" w:rsidRDefault="0005539B" w:rsidP="004204B0">
                  <w:pPr>
                    <w:spacing w:line="276" w:lineRule="auto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 w:cs="Tahoma"/>
                      <w:sz w:val="22"/>
                      <w:szCs w:val="22"/>
                    </w:rPr>
                    <w:t>Mtra. Silvia Guadalupe Bustos Vásquez</w:t>
                  </w:r>
                </w:p>
              </w:tc>
              <w:tc>
                <w:tcPr>
                  <w:tcW w:w="3315" w:type="dxa"/>
                  <w:vAlign w:val="center"/>
                </w:tcPr>
                <w:p w14:paraId="4E6F5985" w14:textId="2D5C25FB" w:rsidR="00CA1A69" w:rsidRPr="004D09E5" w:rsidRDefault="00CA1A69" w:rsidP="004204B0">
                  <w:pPr>
                    <w:spacing w:line="276" w:lineRule="auto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sz w:val="22"/>
                      <w:szCs w:val="22"/>
                    </w:rPr>
                    <w:t>Consejer</w:t>
                  </w:r>
                  <w:r w:rsidR="0005539B" w:rsidRPr="004D09E5">
                    <w:rPr>
                      <w:rFonts w:ascii="Trebuchet MS" w:hAnsi="Trebuchet MS"/>
                      <w:sz w:val="22"/>
                      <w:szCs w:val="22"/>
                    </w:rPr>
                    <w:t>a</w:t>
                  </w:r>
                  <w:r w:rsidRPr="004D09E5">
                    <w:rPr>
                      <w:rFonts w:ascii="Trebuchet MS" w:hAnsi="Trebuchet MS"/>
                      <w:sz w:val="22"/>
                      <w:szCs w:val="22"/>
                    </w:rPr>
                    <w:t xml:space="preserve"> electoral president</w:t>
                  </w:r>
                  <w:r w:rsidR="00000EDD" w:rsidRPr="004D09E5">
                    <w:rPr>
                      <w:rFonts w:ascii="Trebuchet MS" w:hAnsi="Trebuchet MS"/>
                      <w:sz w:val="22"/>
                      <w:szCs w:val="22"/>
                    </w:rPr>
                    <w:t>e</w:t>
                  </w:r>
                  <w:r w:rsidRPr="004D09E5">
                    <w:rPr>
                      <w:rFonts w:ascii="Trebuchet MS" w:hAnsi="Trebuchet MS"/>
                      <w:sz w:val="22"/>
                      <w:szCs w:val="22"/>
                    </w:rPr>
                    <w:t xml:space="preserve"> de la Comisión</w:t>
                  </w:r>
                </w:p>
              </w:tc>
            </w:tr>
            <w:bookmarkEnd w:id="2"/>
            <w:tr w:rsidR="00E67F8E" w:rsidRPr="004D09E5" w14:paraId="346A9150" w14:textId="77777777" w:rsidTr="004204B0">
              <w:trPr>
                <w:trHeight w:val="567"/>
                <w:jc w:val="center"/>
              </w:trPr>
              <w:tc>
                <w:tcPr>
                  <w:tcW w:w="3623" w:type="dxa"/>
                  <w:vAlign w:val="center"/>
                </w:tcPr>
                <w:p w14:paraId="59A67AB4" w14:textId="77777777" w:rsidR="00E67F8E" w:rsidRPr="004D09E5" w:rsidRDefault="00CC4C98" w:rsidP="004204B0">
                  <w:pPr>
                    <w:spacing w:line="276" w:lineRule="auto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Lic. </w:t>
                  </w:r>
                  <w:r w:rsidR="00E67F8E" w:rsidRPr="004D09E5">
                    <w:rPr>
                      <w:rFonts w:ascii="Trebuchet MS" w:hAnsi="Trebuchet MS" w:cs="Tahoma"/>
                      <w:sz w:val="22"/>
                      <w:szCs w:val="22"/>
                    </w:rPr>
                    <w:t>Luis Alfonso Campos Guzmán</w:t>
                  </w:r>
                </w:p>
              </w:tc>
              <w:tc>
                <w:tcPr>
                  <w:tcW w:w="3315" w:type="dxa"/>
                  <w:vAlign w:val="center"/>
                </w:tcPr>
                <w:p w14:paraId="62BE2A53" w14:textId="0739A211" w:rsidR="00E67F8E" w:rsidRPr="004D09E5" w:rsidRDefault="00E67F8E" w:rsidP="004204B0">
                  <w:pPr>
                    <w:tabs>
                      <w:tab w:val="left" w:pos="1089"/>
                    </w:tabs>
                    <w:spacing w:line="276" w:lineRule="auto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 w:cs="Tahoma"/>
                      <w:sz w:val="22"/>
                      <w:szCs w:val="22"/>
                    </w:rPr>
                    <w:t>Secretario Técnico</w:t>
                  </w:r>
                  <w:r w:rsidR="004204B0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de Comisiones</w:t>
                  </w:r>
                </w:p>
              </w:tc>
            </w:tr>
          </w:tbl>
          <w:p w14:paraId="775577C3" w14:textId="77777777" w:rsidR="00E67F8E" w:rsidRPr="0047032C" w:rsidRDefault="00E67F8E" w:rsidP="004D09E5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2E5A356F" w14:textId="77777777" w:rsidR="0047032C" w:rsidRPr="0047032C" w:rsidRDefault="0047032C" w:rsidP="0047032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7032C">
              <w:rPr>
                <w:rFonts w:ascii="Trebuchet MS" w:hAnsi="Trebuchet MS"/>
                <w:sz w:val="22"/>
                <w:szCs w:val="22"/>
              </w:rPr>
              <w:t>Una vez llevada a cabo la verificación de la asistencia, se informa a la consejera presidenta de la Comisión, que existe quórum legal para sesionar.</w:t>
            </w:r>
          </w:p>
          <w:p w14:paraId="4E24A5F5" w14:textId="280969D3" w:rsidR="004204B0" w:rsidRPr="004D09E5" w:rsidRDefault="004204B0" w:rsidP="0047032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D34B1" w:rsidRPr="004D09E5" w14:paraId="0EEF85A9" w14:textId="77777777" w:rsidTr="006E659B">
        <w:trPr>
          <w:trHeight w:val="454"/>
          <w:jc w:val="center"/>
        </w:trPr>
        <w:tc>
          <w:tcPr>
            <w:tcW w:w="877" w:type="pct"/>
            <w:vAlign w:val="center"/>
          </w:tcPr>
          <w:p w14:paraId="5BCEA582" w14:textId="3824D4CB" w:rsidR="00ED34B1" w:rsidRPr="004D09E5" w:rsidRDefault="0005539B" w:rsidP="004D09E5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D09E5">
              <w:rPr>
                <w:rFonts w:ascii="Trebuchet MS" w:hAnsi="Trebuchet MS"/>
                <w:b/>
                <w:sz w:val="22"/>
                <w:szCs w:val="22"/>
              </w:rPr>
              <w:t>Silvia Guadalupe Bustos Vásquez</w:t>
            </w:r>
          </w:p>
        </w:tc>
        <w:tc>
          <w:tcPr>
            <w:tcW w:w="4123" w:type="pct"/>
            <w:gridSpan w:val="2"/>
            <w:vAlign w:val="center"/>
          </w:tcPr>
          <w:p w14:paraId="063CE0A8" w14:textId="7082F47B" w:rsidR="005B69AA" w:rsidRPr="004D09E5" w:rsidRDefault="000A739B" w:rsidP="004D09E5">
            <w:pPr>
              <w:spacing w:line="276" w:lineRule="auto"/>
              <w:jc w:val="both"/>
              <w:rPr>
                <w:rFonts w:ascii="Trebuchet MS" w:hAnsi="Trebuchet MS" w:cs="Calibri"/>
                <w:sz w:val="22"/>
                <w:szCs w:val="22"/>
              </w:rPr>
            </w:pPr>
            <w:r w:rsidRPr="004D09E5">
              <w:rPr>
                <w:rFonts w:ascii="Trebuchet MS" w:hAnsi="Trebuchet MS" w:cs="Calibri"/>
                <w:sz w:val="22"/>
                <w:szCs w:val="22"/>
              </w:rPr>
              <w:t xml:space="preserve">“Muchas gracias secretario, </w:t>
            </w:r>
            <w:r w:rsidR="0005539B" w:rsidRPr="004D09E5">
              <w:rPr>
                <w:rFonts w:ascii="Trebuchet MS" w:hAnsi="Trebuchet MS" w:cs="Calibri"/>
                <w:sz w:val="22"/>
                <w:szCs w:val="22"/>
              </w:rPr>
              <w:t>una vez verificada la asistencia y la certificación del quórum por Luis</w:t>
            </w:r>
            <w:r w:rsidR="004204B0">
              <w:rPr>
                <w:rFonts w:ascii="Trebuchet MS" w:hAnsi="Trebuchet MS" w:cs="Calibri"/>
                <w:sz w:val="22"/>
                <w:szCs w:val="22"/>
              </w:rPr>
              <w:t>,</w:t>
            </w:r>
            <w:r w:rsidR="0005539B" w:rsidRPr="004D09E5">
              <w:rPr>
                <w:rFonts w:ascii="Trebuchet MS" w:hAnsi="Trebuchet MS" w:cs="Calibri"/>
                <w:sz w:val="22"/>
                <w:szCs w:val="22"/>
              </w:rPr>
              <w:t xml:space="preserve"> nuestro Secretario Técnico, se declara formalmente instalada este órgano colegiado en la presente sesión</w:t>
            </w:r>
            <w:r w:rsidRPr="004D09E5">
              <w:rPr>
                <w:rFonts w:ascii="Trebuchet MS" w:hAnsi="Trebuchet MS" w:cs="Calibri"/>
                <w:sz w:val="22"/>
                <w:szCs w:val="22"/>
              </w:rPr>
              <w:t>.”</w:t>
            </w:r>
          </w:p>
          <w:p w14:paraId="2A7139E5" w14:textId="77777777" w:rsidR="000A739B" w:rsidRPr="004D09E5" w:rsidRDefault="000A739B" w:rsidP="004D09E5">
            <w:pPr>
              <w:spacing w:line="276" w:lineRule="auto"/>
              <w:jc w:val="both"/>
              <w:rPr>
                <w:rFonts w:ascii="Trebuchet MS" w:hAnsi="Trebuchet MS" w:cs="Calibri"/>
                <w:sz w:val="22"/>
                <w:szCs w:val="22"/>
              </w:rPr>
            </w:pPr>
          </w:p>
          <w:p w14:paraId="688344B3" w14:textId="5DD269AE" w:rsidR="005B69AA" w:rsidRPr="004D09E5" w:rsidRDefault="004204B0" w:rsidP="004204B0">
            <w:pPr>
              <w:spacing w:line="276" w:lineRule="auto"/>
              <w:jc w:val="both"/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“</w:t>
            </w:r>
            <w:r w:rsidR="0047032C">
              <w:rPr>
                <w:rFonts w:ascii="Trebuchet MS" w:hAnsi="Trebuchet MS" w:cs="Calibri"/>
                <w:sz w:val="22"/>
                <w:szCs w:val="22"/>
              </w:rPr>
              <w:t>E</w:t>
            </w:r>
            <w:r w:rsidR="000A739B" w:rsidRPr="004D09E5">
              <w:rPr>
                <w:rFonts w:ascii="Trebuchet MS" w:hAnsi="Trebuchet MS" w:cs="Calibri"/>
                <w:sz w:val="22"/>
                <w:szCs w:val="22"/>
              </w:rPr>
              <w:t>n ese sentido</w:t>
            </w:r>
            <w:r w:rsidR="0005539B" w:rsidRPr="004D09E5">
              <w:rPr>
                <w:rFonts w:ascii="Trebuchet MS" w:hAnsi="Trebuchet MS" w:cs="Calibri"/>
                <w:sz w:val="22"/>
                <w:szCs w:val="22"/>
              </w:rPr>
              <w:t>, le solicito por favor S</w:t>
            </w:r>
            <w:r w:rsidR="000A739B" w:rsidRPr="004D09E5">
              <w:rPr>
                <w:rFonts w:ascii="Trebuchet MS" w:hAnsi="Trebuchet MS" w:cs="Calibri"/>
                <w:sz w:val="22"/>
                <w:szCs w:val="22"/>
              </w:rPr>
              <w:t>ecretario</w:t>
            </w:r>
            <w:r w:rsidR="0005539B" w:rsidRPr="004D09E5">
              <w:rPr>
                <w:rFonts w:ascii="Trebuchet MS" w:hAnsi="Trebuchet MS" w:cs="Calibri"/>
                <w:sz w:val="22"/>
                <w:szCs w:val="22"/>
              </w:rPr>
              <w:t xml:space="preserve"> Técnico</w:t>
            </w:r>
            <w:r w:rsidR="000A739B" w:rsidRPr="004D09E5">
              <w:rPr>
                <w:rFonts w:ascii="Trebuchet MS" w:hAnsi="Trebuchet MS" w:cs="Calibri"/>
                <w:sz w:val="22"/>
                <w:szCs w:val="22"/>
              </w:rPr>
              <w:t xml:space="preserve">, </w:t>
            </w:r>
            <w:r>
              <w:rPr>
                <w:rFonts w:ascii="Trebuchet MS" w:hAnsi="Trebuchet MS" w:cs="Calibri"/>
                <w:sz w:val="22"/>
                <w:szCs w:val="22"/>
              </w:rPr>
              <w:t>dé</w:t>
            </w:r>
            <w:r w:rsidR="0005539B" w:rsidRPr="004D09E5">
              <w:rPr>
                <w:rFonts w:ascii="Trebuchet MS" w:hAnsi="Trebuchet MS" w:cs="Calibri"/>
                <w:sz w:val="22"/>
                <w:szCs w:val="22"/>
              </w:rPr>
              <w:t xml:space="preserve"> lectura con el</w:t>
            </w:r>
            <w:r w:rsidR="000A739B" w:rsidRPr="004D09E5">
              <w:rPr>
                <w:rFonts w:ascii="Trebuchet MS" w:hAnsi="Trebuchet MS" w:cs="Calibri"/>
                <w:sz w:val="22"/>
                <w:szCs w:val="22"/>
              </w:rPr>
              <w:t xml:space="preserve"> primer punto del orden del día.”</w:t>
            </w:r>
          </w:p>
        </w:tc>
      </w:tr>
      <w:tr w:rsidR="00ED34B1" w:rsidRPr="004D09E5" w14:paraId="36DF637F" w14:textId="77777777" w:rsidTr="006E659B">
        <w:trPr>
          <w:trHeight w:val="454"/>
          <w:jc w:val="center"/>
        </w:trPr>
        <w:tc>
          <w:tcPr>
            <w:tcW w:w="877" w:type="pct"/>
            <w:vAlign w:val="center"/>
          </w:tcPr>
          <w:p w14:paraId="15E756D3" w14:textId="77777777" w:rsidR="00ED34B1" w:rsidRPr="004D09E5" w:rsidRDefault="00ED34B1" w:rsidP="004D09E5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D09E5">
              <w:rPr>
                <w:rFonts w:ascii="Trebuchet MS" w:hAnsi="Trebuchet MS"/>
                <w:b/>
                <w:bCs/>
                <w:sz w:val="22"/>
                <w:szCs w:val="22"/>
              </w:rPr>
              <w:t>Secretario Técnico</w:t>
            </w:r>
          </w:p>
        </w:tc>
        <w:tc>
          <w:tcPr>
            <w:tcW w:w="4123" w:type="pct"/>
            <w:gridSpan w:val="2"/>
            <w:vAlign w:val="center"/>
          </w:tcPr>
          <w:p w14:paraId="66FA997E" w14:textId="1F3DA2F3" w:rsidR="00ED34B1" w:rsidRPr="004D09E5" w:rsidRDefault="00961548" w:rsidP="004D09E5">
            <w:pPr>
              <w:spacing w:line="276" w:lineRule="auto"/>
              <w:jc w:val="both"/>
              <w:rPr>
                <w:rFonts w:ascii="Trebuchet MS" w:hAnsi="Trebuchet MS" w:cs="Calibri"/>
                <w:sz w:val="22"/>
                <w:szCs w:val="22"/>
              </w:rPr>
            </w:pPr>
            <w:r w:rsidRPr="004D09E5">
              <w:rPr>
                <w:rFonts w:ascii="Trebuchet MS" w:hAnsi="Trebuchet MS" w:cs="Calibri"/>
                <w:sz w:val="22"/>
                <w:szCs w:val="22"/>
              </w:rPr>
              <w:t>Realiza lo solicitado</w:t>
            </w:r>
            <w:r w:rsidR="004204B0">
              <w:rPr>
                <w:rFonts w:ascii="Trebuchet MS" w:hAnsi="Trebuchet MS" w:cs="Calibri"/>
                <w:sz w:val="22"/>
                <w:szCs w:val="22"/>
              </w:rPr>
              <w:t>.</w:t>
            </w:r>
          </w:p>
        </w:tc>
      </w:tr>
      <w:tr w:rsidR="003E0039" w:rsidRPr="004D09E5" w14:paraId="0D21FD98" w14:textId="77777777" w:rsidTr="00D539F9">
        <w:trPr>
          <w:trHeight w:val="625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14:paraId="32F8C81E" w14:textId="77777777" w:rsidR="0084718D" w:rsidRPr="004D09E5" w:rsidRDefault="00D941E0" w:rsidP="004D09E5">
            <w:pPr>
              <w:snapToGrid w:val="0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4D09E5">
              <w:rPr>
                <w:rFonts w:ascii="Trebuchet MS" w:hAnsi="Trebuchet MS"/>
                <w:b/>
                <w:sz w:val="22"/>
                <w:szCs w:val="22"/>
              </w:rPr>
              <w:t>1.</w:t>
            </w:r>
            <w:r w:rsidRPr="004D09E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5B486B" w:rsidRPr="004D09E5">
              <w:rPr>
                <w:rFonts w:ascii="Trebuchet MS" w:hAnsi="Trebuchet MS"/>
                <w:b/>
                <w:sz w:val="22"/>
                <w:szCs w:val="22"/>
              </w:rPr>
              <w:t>Presentación y, en su caso</w:t>
            </w:r>
            <w:r w:rsidR="00354F39" w:rsidRPr="004D09E5">
              <w:rPr>
                <w:rFonts w:ascii="Trebuchet MS" w:hAnsi="Trebuchet MS"/>
                <w:b/>
                <w:sz w:val="22"/>
                <w:szCs w:val="22"/>
              </w:rPr>
              <w:t>,</w:t>
            </w:r>
            <w:r w:rsidR="005B486B" w:rsidRPr="004D09E5">
              <w:rPr>
                <w:rFonts w:ascii="Trebuchet MS" w:hAnsi="Trebuchet MS"/>
                <w:b/>
                <w:sz w:val="22"/>
                <w:szCs w:val="22"/>
              </w:rPr>
              <w:t xml:space="preserve"> a</w:t>
            </w:r>
            <w:r w:rsidRPr="004D09E5">
              <w:rPr>
                <w:rFonts w:ascii="Trebuchet MS" w:hAnsi="Trebuchet MS"/>
                <w:b/>
                <w:sz w:val="22"/>
                <w:szCs w:val="22"/>
              </w:rPr>
              <w:t>probación del orden del día</w:t>
            </w:r>
            <w:r w:rsidR="00960D8D" w:rsidRPr="004D09E5">
              <w:rPr>
                <w:rFonts w:ascii="Trebuchet MS" w:hAnsi="Trebuchet MS"/>
                <w:b/>
                <w:sz w:val="22"/>
                <w:szCs w:val="22"/>
              </w:rPr>
              <w:t>.</w:t>
            </w:r>
          </w:p>
        </w:tc>
      </w:tr>
      <w:tr w:rsidR="00ED34B1" w:rsidRPr="004D09E5" w14:paraId="64D4746B" w14:textId="77777777" w:rsidTr="006E659B">
        <w:trPr>
          <w:trHeight w:val="625"/>
          <w:jc w:val="center"/>
        </w:trPr>
        <w:tc>
          <w:tcPr>
            <w:tcW w:w="877" w:type="pct"/>
            <w:vAlign w:val="center"/>
          </w:tcPr>
          <w:p w14:paraId="6C0A69C3" w14:textId="2694C4AC" w:rsidR="00ED34B1" w:rsidRPr="004D09E5" w:rsidRDefault="0005539B" w:rsidP="004D09E5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D09E5">
              <w:rPr>
                <w:rFonts w:ascii="Trebuchet MS" w:hAnsi="Trebuchet MS"/>
                <w:b/>
                <w:sz w:val="22"/>
                <w:szCs w:val="22"/>
              </w:rPr>
              <w:t xml:space="preserve">Silvia Guadalupe </w:t>
            </w:r>
            <w:r w:rsidRPr="004D09E5">
              <w:rPr>
                <w:rFonts w:ascii="Trebuchet MS" w:hAnsi="Trebuchet MS"/>
                <w:b/>
                <w:sz w:val="22"/>
                <w:szCs w:val="22"/>
              </w:rPr>
              <w:lastRenderedPageBreak/>
              <w:t>Bustos Vásquez</w:t>
            </w:r>
          </w:p>
        </w:tc>
        <w:tc>
          <w:tcPr>
            <w:tcW w:w="4123" w:type="pct"/>
            <w:gridSpan w:val="2"/>
            <w:vAlign w:val="center"/>
          </w:tcPr>
          <w:p w14:paraId="231DAB97" w14:textId="379BA771" w:rsidR="000A739B" w:rsidRDefault="0005539B" w:rsidP="004D09E5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D09E5">
              <w:rPr>
                <w:rFonts w:ascii="Trebuchet MS" w:hAnsi="Trebuchet MS"/>
                <w:sz w:val="22"/>
                <w:szCs w:val="22"/>
              </w:rPr>
              <w:lastRenderedPageBreak/>
              <w:t>“G</w:t>
            </w:r>
            <w:r w:rsidR="004204B0">
              <w:rPr>
                <w:rFonts w:ascii="Trebuchet MS" w:hAnsi="Trebuchet MS"/>
                <w:sz w:val="22"/>
                <w:szCs w:val="22"/>
              </w:rPr>
              <w:t>racias secretario. C</w:t>
            </w:r>
            <w:r w:rsidRPr="004D09E5">
              <w:rPr>
                <w:rFonts w:ascii="Trebuchet MS" w:hAnsi="Trebuchet MS"/>
                <w:sz w:val="22"/>
                <w:szCs w:val="22"/>
              </w:rPr>
              <w:t xml:space="preserve">ompañeras, </w:t>
            </w:r>
            <w:r w:rsidR="000A739B" w:rsidRPr="004D09E5">
              <w:rPr>
                <w:rFonts w:ascii="Trebuchet MS" w:hAnsi="Trebuchet MS"/>
                <w:sz w:val="22"/>
                <w:szCs w:val="22"/>
              </w:rPr>
              <w:t>está a su consideración el</w:t>
            </w:r>
            <w:r w:rsidRPr="004D09E5">
              <w:rPr>
                <w:rFonts w:ascii="Trebuchet MS" w:hAnsi="Trebuchet MS"/>
                <w:sz w:val="22"/>
                <w:szCs w:val="22"/>
              </w:rPr>
              <w:t xml:space="preserve"> proyecto del </w:t>
            </w:r>
            <w:r w:rsidR="000A739B" w:rsidRPr="004D09E5">
              <w:rPr>
                <w:rFonts w:ascii="Trebuchet MS" w:hAnsi="Trebuchet MS"/>
                <w:sz w:val="22"/>
                <w:szCs w:val="22"/>
              </w:rPr>
              <w:t>orden del día</w:t>
            </w:r>
            <w:r w:rsidRPr="004D09E5">
              <w:rPr>
                <w:rFonts w:ascii="Trebuchet MS" w:hAnsi="Trebuchet MS"/>
                <w:sz w:val="22"/>
                <w:szCs w:val="22"/>
              </w:rPr>
              <w:t xml:space="preserve"> en los términos propuestos</w:t>
            </w:r>
            <w:r w:rsidR="000A739B" w:rsidRPr="004D09E5">
              <w:rPr>
                <w:rFonts w:ascii="Trebuchet MS" w:hAnsi="Trebuchet MS"/>
                <w:sz w:val="22"/>
                <w:szCs w:val="22"/>
              </w:rPr>
              <w:t>.”</w:t>
            </w:r>
          </w:p>
          <w:p w14:paraId="69737A68" w14:textId="77777777" w:rsidR="0067653F" w:rsidRPr="004D09E5" w:rsidRDefault="0067653F" w:rsidP="004D09E5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4B1152B0" w14:textId="1396A917" w:rsidR="00B10B47" w:rsidRPr="004D09E5" w:rsidRDefault="000A739B" w:rsidP="004D09E5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D09E5">
              <w:rPr>
                <w:rFonts w:ascii="Trebuchet MS" w:hAnsi="Trebuchet MS"/>
                <w:sz w:val="22"/>
                <w:szCs w:val="22"/>
              </w:rPr>
              <w:lastRenderedPageBreak/>
              <w:t xml:space="preserve">“Bien, </w:t>
            </w:r>
            <w:r w:rsidR="004C4943" w:rsidRPr="004D09E5">
              <w:rPr>
                <w:rFonts w:ascii="Trebuchet MS" w:hAnsi="Trebuchet MS"/>
                <w:sz w:val="22"/>
                <w:szCs w:val="22"/>
              </w:rPr>
              <w:t xml:space="preserve">al advertir que no existen </w:t>
            </w:r>
            <w:r w:rsidRPr="004D09E5">
              <w:rPr>
                <w:rFonts w:ascii="Trebuchet MS" w:hAnsi="Trebuchet MS"/>
                <w:sz w:val="22"/>
                <w:szCs w:val="22"/>
              </w:rPr>
              <w:t>consideraciones</w:t>
            </w:r>
            <w:r w:rsidR="004C4943" w:rsidRPr="004D09E5">
              <w:rPr>
                <w:rFonts w:ascii="Trebuchet MS" w:hAnsi="Trebuchet MS"/>
                <w:sz w:val="22"/>
                <w:szCs w:val="22"/>
              </w:rPr>
              <w:t xml:space="preserve"> u observaciones </w:t>
            </w:r>
            <w:r w:rsidRPr="004D09E5">
              <w:rPr>
                <w:rFonts w:ascii="Trebuchet MS" w:hAnsi="Trebuchet MS"/>
                <w:sz w:val="22"/>
                <w:szCs w:val="22"/>
              </w:rPr>
              <w:t>al respecto,</w:t>
            </w:r>
            <w:r w:rsidR="004C4943" w:rsidRPr="004D09E5">
              <w:rPr>
                <w:rFonts w:ascii="Trebuchet MS" w:hAnsi="Trebuchet MS"/>
                <w:sz w:val="22"/>
                <w:szCs w:val="22"/>
              </w:rPr>
              <w:t xml:space="preserve"> por favor Secretario Técnico </w:t>
            </w:r>
            <w:r w:rsidRPr="004D09E5">
              <w:rPr>
                <w:rFonts w:ascii="Trebuchet MS" w:hAnsi="Trebuchet MS"/>
                <w:sz w:val="22"/>
                <w:szCs w:val="22"/>
              </w:rPr>
              <w:t>proceda</w:t>
            </w:r>
            <w:r w:rsidR="004C4943" w:rsidRPr="004D09E5">
              <w:rPr>
                <w:rFonts w:ascii="Trebuchet MS" w:hAnsi="Trebuchet MS"/>
                <w:sz w:val="22"/>
                <w:szCs w:val="22"/>
              </w:rPr>
              <w:t xml:space="preserve"> a tomar la</w:t>
            </w:r>
            <w:r w:rsidRPr="004D09E5">
              <w:rPr>
                <w:rFonts w:ascii="Trebuchet MS" w:hAnsi="Trebuchet MS"/>
                <w:sz w:val="22"/>
                <w:szCs w:val="22"/>
              </w:rPr>
              <w:t xml:space="preserve"> votación</w:t>
            </w:r>
            <w:r w:rsidR="004C4943" w:rsidRPr="004D09E5">
              <w:rPr>
                <w:rFonts w:ascii="Trebuchet MS" w:hAnsi="Trebuchet MS"/>
                <w:sz w:val="22"/>
                <w:szCs w:val="22"/>
              </w:rPr>
              <w:t xml:space="preserve"> a la</w:t>
            </w:r>
            <w:r w:rsidR="004204B0">
              <w:rPr>
                <w:rFonts w:ascii="Trebuchet MS" w:hAnsi="Trebuchet MS"/>
                <w:sz w:val="22"/>
                <w:szCs w:val="22"/>
              </w:rPr>
              <w:t>s consejeras integrantes de la C</w:t>
            </w:r>
            <w:r w:rsidR="004C4943" w:rsidRPr="004D09E5">
              <w:rPr>
                <w:rFonts w:ascii="Trebuchet MS" w:hAnsi="Trebuchet MS"/>
                <w:sz w:val="22"/>
                <w:szCs w:val="22"/>
              </w:rPr>
              <w:t>omisión, adelante</w:t>
            </w:r>
            <w:r w:rsidRPr="004D09E5">
              <w:rPr>
                <w:rFonts w:ascii="Trebuchet MS" w:hAnsi="Trebuchet MS"/>
                <w:sz w:val="22"/>
                <w:szCs w:val="22"/>
              </w:rPr>
              <w:t>.”</w:t>
            </w:r>
          </w:p>
          <w:p w14:paraId="0956DFCD" w14:textId="0C2D909B" w:rsidR="00F05519" w:rsidRPr="004D09E5" w:rsidRDefault="00F05519" w:rsidP="004D09E5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D1D4C" w:rsidRPr="004D09E5" w14:paraId="6E241205" w14:textId="77777777" w:rsidTr="006E659B">
        <w:trPr>
          <w:trHeight w:val="625"/>
          <w:jc w:val="center"/>
        </w:trPr>
        <w:tc>
          <w:tcPr>
            <w:tcW w:w="877" w:type="pct"/>
            <w:vAlign w:val="center"/>
          </w:tcPr>
          <w:p w14:paraId="45830882" w14:textId="77777777" w:rsidR="008D1D4C" w:rsidRPr="004D09E5" w:rsidRDefault="00ED345C" w:rsidP="004D09E5">
            <w:pPr>
              <w:snapToGrid w:val="0"/>
              <w:spacing w:line="276" w:lineRule="auto"/>
              <w:jc w:val="center"/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4D09E5">
              <w:rPr>
                <w:rFonts w:ascii="Trebuchet MS" w:hAnsi="Trebuchet MS"/>
                <w:b/>
                <w:bCs/>
                <w:sz w:val="22"/>
                <w:szCs w:val="22"/>
              </w:rPr>
              <w:lastRenderedPageBreak/>
              <w:t>Secretario Técnico</w:t>
            </w:r>
          </w:p>
        </w:tc>
        <w:tc>
          <w:tcPr>
            <w:tcW w:w="4123" w:type="pct"/>
            <w:gridSpan w:val="2"/>
            <w:vAlign w:val="center"/>
          </w:tcPr>
          <w:p w14:paraId="0C0D1D27" w14:textId="18D2A49F" w:rsidR="00B10B47" w:rsidRPr="004D09E5" w:rsidRDefault="004C4943" w:rsidP="004D09E5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D09E5">
              <w:rPr>
                <w:rFonts w:ascii="Trebuchet MS" w:hAnsi="Trebuchet MS" w:cs="Arial"/>
                <w:sz w:val="22"/>
                <w:szCs w:val="22"/>
              </w:rPr>
              <w:t>“Gracias consejera presidenta, e</w:t>
            </w:r>
            <w:r w:rsidR="005A1264" w:rsidRPr="004D09E5">
              <w:rPr>
                <w:rFonts w:ascii="Trebuchet MS" w:hAnsi="Trebuchet MS" w:cs="Arial"/>
                <w:sz w:val="22"/>
                <w:szCs w:val="22"/>
              </w:rPr>
              <w:t>n votación económica, pregunto a la</w:t>
            </w:r>
            <w:r w:rsidRPr="004D09E5">
              <w:rPr>
                <w:rFonts w:ascii="Trebuchet MS" w:hAnsi="Trebuchet MS" w:cs="Arial"/>
                <w:sz w:val="22"/>
                <w:szCs w:val="22"/>
              </w:rPr>
              <w:t>s</w:t>
            </w:r>
            <w:r w:rsidR="005A1264" w:rsidRPr="004D09E5">
              <w:rPr>
                <w:rFonts w:ascii="Trebuchet MS" w:hAnsi="Trebuchet MS" w:cs="Arial"/>
                <w:sz w:val="22"/>
                <w:szCs w:val="22"/>
              </w:rPr>
              <w:t xml:space="preserve"> consejera</w:t>
            </w:r>
            <w:r w:rsidRPr="004D09E5">
              <w:rPr>
                <w:rFonts w:ascii="Trebuchet MS" w:hAnsi="Trebuchet MS" w:cs="Arial"/>
                <w:sz w:val="22"/>
                <w:szCs w:val="22"/>
              </w:rPr>
              <w:t>s</w:t>
            </w:r>
            <w:r w:rsidR="00746800" w:rsidRPr="004D09E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D6659E" w:rsidRPr="004D09E5">
              <w:rPr>
                <w:rFonts w:ascii="Trebuchet MS" w:hAnsi="Trebuchet MS" w:cs="Arial"/>
                <w:sz w:val="22"/>
                <w:szCs w:val="22"/>
              </w:rPr>
              <w:t>integrantes de la C</w:t>
            </w:r>
            <w:r w:rsidR="005A1264" w:rsidRPr="004D09E5">
              <w:rPr>
                <w:rFonts w:ascii="Trebuchet MS" w:hAnsi="Trebuchet MS" w:cs="Arial"/>
                <w:sz w:val="22"/>
                <w:szCs w:val="22"/>
              </w:rPr>
              <w:t xml:space="preserve">omisión, si </w:t>
            </w:r>
            <w:r w:rsidR="002B616F" w:rsidRPr="004D09E5">
              <w:rPr>
                <w:rFonts w:ascii="Trebuchet MS" w:hAnsi="Trebuchet MS" w:cs="Arial"/>
                <w:sz w:val="22"/>
                <w:szCs w:val="22"/>
              </w:rPr>
              <w:t>están a</w:t>
            </w:r>
            <w:r w:rsidR="0051408E" w:rsidRPr="004D09E5">
              <w:rPr>
                <w:rFonts w:ascii="Trebuchet MS" w:hAnsi="Trebuchet MS" w:cs="Arial"/>
                <w:sz w:val="22"/>
                <w:szCs w:val="22"/>
              </w:rPr>
              <w:t xml:space="preserve"> favor</w:t>
            </w:r>
            <w:r w:rsidR="005A1264" w:rsidRPr="004D09E5">
              <w:rPr>
                <w:rFonts w:ascii="Trebuchet MS" w:hAnsi="Trebuchet MS" w:cs="Arial"/>
                <w:sz w:val="22"/>
                <w:szCs w:val="22"/>
              </w:rPr>
              <w:t xml:space="preserve"> de aprobar el </w:t>
            </w:r>
            <w:r w:rsidR="000A739B" w:rsidRPr="004D09E5">
              <w:rPr>
                <w:rFonts w:ascii="Trebuchet MS" w:hAnsi="Trebuchet MS" w:cs="Arial"/>
                <w:sz w:val="22"/>
                <w:szCs w:val="22"/>
              </w:rPr>
              <w:t xml:space="preserve">proyecto de </w:t>
            </w:r>
            <w:r w:rsidR="005A1264" w:rsidRPr="004D09E5">
              <w:rPr>
                <w:rFonts w:ascii="Trebuchet MS" w:hAnsi="Trebuchet MS" w:cs="Arial"/>
                <w:sz w:val="22"/>
                <w:szCs w:val="22"/>
              </w:rPr>
              <w:t>orden del</w:t>
            </w:r>
            <w:r w:rsidRPr="004D09E5">
              <w:rPr>
                <w:rFonts w:ascii="Trebuchet MS" w:hAnsi="Trebuchet MS" w:cs="Arial"/>
                <w:sz w:val="22"/>
                <w:szCs w:val="22"/>
              </w:rPr>
              <w:t xml:space="preserve"> día</w:t>
            </w:r>
            <w:r w:rsidR="00D6659E" w:rsidRPr="004D09E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BE7F95" w:rsidRPr="004D09E5">
              <w:rPr>
                <w:rFonts w:ascii="Trebuchet MS" w:hAnsi="Trebuchet MS" w:cs="Arial"/>
                <w:sz w:val="22"/>
                <w:szCs w:val="22"/>
              </w:rPr>
              <w:t>que fue previamente circulado</w:t>
            </w:r>
            <w:r w:rsidR="00000EDD" w:rsidRPr="004D09E5">
              <w:rPr>
                <w:rFonts w:ascii="Trebuchet MS" w:hAnsi="Trebuchet MS" w:cs="Arial"/>
                <w:sz w:val="22"/>
                <w:szCs w:val="22"/>
              </w:rPr>
              <w:t>,</w:t>
            </w:r>
            <w:r w:rsidR="005A1264" w:rsidRPr="004D09E5">
              <w:rPr>
                <w:rFonts w:ascii="Trebuchet MS" w:hAnsi="Trebuchet MS" w:cs="Arial"/>
                <w:sz w:val="22"/>
                <w:szCs w:val="22"/>
              </w:rPr>
              <w:t xml:space="preserve"> quienes estén de acuerdo favor de manifestarlo</w:t>
            </w:r>
            <w:r w:rsidR="00FB506E" w:rsidRPr="004D09E5">
              <w:rPr>
                <w:rFonts w:ascii="Trebuchet MS" w:hAnsi="Trebuchet MS" w:cs="Arial"/>
                <w:sz w:val="22"/>
                <w:szCs w:val="22"/>
              </w:rPr>
              <w:t xml:space="preserve"> de la forma acostumbrada</w:t>
            </w:r>
            <w:r w:rsidR="00B32558" w:rsidRPr="004D09E5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506B4C" w:rsidRPr="004D09E5">
              <w:rPr>
                <w:rFonts w:ascii="Trebuchet MS" w:hAnsi="Trebuchet MS" w:cs="Arial"/>
                <w:sz w:val="22"/>
                <w:szCs w:val="22"/>
              </w:rPr>
              <w:t>”</w:t>
            </w:r>
          </w:p>
        </w:tc>
      </w:tr>
      <w:tr w:rsidR="00022B86" w:rsidRPr="004D09E5" w14:paraId="31752FE3" w14:textId="77777777" w:rsidTr="00824E51">
        <w:trPr>
          <w:jc w:val="center"/>
        </w:trPr>
        <w:tc>
          <w:tcPr>
            <w:tcW w:w="5000" w:type="pct"/>
            <w:gridSpan w:val="3"/>
            <w:vAlign w:val="center"/>
          </w:tcPr>
          <w:p w14:paraId="4452DC7A" w14:textId="77777777" w:rsidR="00C86C22" w:rsidRPr="004D09E5" w:rsidRDefault="00C86C22" w:rsidP="004D09E5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bookmarkStart w:id="3" w:name="_Hlk71830561"/>
          </w:p>
          <w:p w14:paraId="337F21CB" w14:textId="77777777" w:rsidR="00022B86" w:rsidRPr="004D09E5" w:rsidRDefault="00022B86" w:rsidP="004D09E5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D09E5">
              <w:rPr>
                <w:rFonts w:ascii="Trebuchet MS" w:hAnsi="Trebuchet MS"/>
                <w:b/>
                <w:sz w:val="22"/>
                <w:szCs w:val="22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1134"/>
              <w:gridCol w:w="1275"/>
              <w:gridCol w:w="1439"/>
            </w:tblGrid>
            <w:tr w:rsidR="00022B86" w:rsidRPr="004D09E5" w14:paraId="4786AFE8" w14:textId="77777777" w:rsidTr="004D09E5">
              <w:trPr>
                <w:trHeight w:val="340"/>
                <w:jc w:val="center"/>
              </w:trPr>
              <w:tc>
                <w:tcPr>
                  <w:tcW w:w="4282" w:type="dxa"/>
                  <w:tcBorders>
                    <w:top w:val="nil"/>
                    <w:left w:val="nil"/>
                  </w:tcBorders>
                  <w:vAlign w:val="center"/>
                </w:tcPr>
                <w:p w14:paraId="2F404429" w14:textId="77777777" w:rsidR="00022B86" w:rsidRPr="004D09E5" w:rsidRDefault="00022B86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F83A373" w14:textId="77777777" w:rsidR="00022B86" w:rsidRPr="004D09E5" w:rsidRDefault="00022B86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sz w:val="22"/>
                      <w:szCs w:val="22"/>
                    </w:rPr>
                    <w:t>A favor</w:t>
                  </w:r>
                </w:p>
              </w:tc>
              <w:tc>
                <w:tcPr>
                  <w:tcW w:w="1275" w:type="dxa"/>
                  <w:vAlign w:val="center"/>
                </w:tcPr>
                <w:p w14:paraId="0822425B" w14:textId="77777777" w:rsidR="00022B86" w:rsidRPr="004D09E5" w:rsidRDefault="00022B86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sz w:val="22"/>
                      <w:szCs w:val="22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14:paraId="25584CCA" w14:textId="77777777" w:rsidR="00022B86" w:rsidRPr="004D09E5" w:rsidRDefault="00022B86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sz w:val="22"/>
                      <w:szCs w:val="22"/>
                    </w:rPr>
                    <w:t>Abstención</w:t>
                  </w:r>
                </w:p>
              </w:tc>
            </w:tr>
            <w:tr w:rsidR="00C40A05" w:rsidRPr="004D09E5" w14:paraId="0C01ADE8" w14:textId="77777777" w:rsidTr="004D09E5">
              <w:trPr>
                <w:trHeight w:val="340"/>
                <w:jc w:val="center"/>
              </w:trPr>
              <w:tc>
                <w:tcPr>
                  <w:tcW w:w="4282" w:type="dxa"/>
                  <w:vAlign w:val="center"/>
                </w:tcPr>
                <w:p w14:paraId="15173EE9" w14:textId="2A1DD4E3" w:rsidR="00C40A05" w:rsidRPr="004D09E5" w:rsidRDefault="0005539B" w:rsidP="004D09E5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 xml:space="preserve">Lic. </w:t>
                  </w:r>
                  <w:proofErr w:type="spellStart"/>
                  <w:r w:rsidRPr="004D09E5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Zoad</w:t>
                  </w:r>
                  <w:proofErr w:type="spellEnd"/>
                  <w:r w:rsidRPr="004D09E5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D09E5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Jeanine</w:t>
                  </w:r>
                  <w:proofErr w:type="spellEnd"/>
                  <w:r w:rsidRPr="004D09E5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 xml:space="preserve"> García González</w:t>
                  </w:r>
                </w:p>
              </w:tc>
              <w:tc>
                <w:tcPr>
                  <w:tcW w:w="1134" w:type="dxa"/>
                  <w:vAlign w:val="center"/>
                </w:tcPr>
                <w:p w14:paraId="37D52C23" w14:textId="77777777" w:rsidR="00C40A05" w:rsidRPr="004D09E5" w:rsidRDefault="00C40A05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14:paraId="080B1D19" w14:textId="77777777" w:rsidR="00C40A05" w:rsidRPr="004D09E5" w:rsidRDefault="00C40A05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2D680E84" w14:textId="77777777" w:rsidR="00C40A05" w:rsidRPr="004D09E5" w:rsidRDefault="00C40A05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</w:tr>
            <w:tr w:rsidR="00C40A05" w:rsidRPr="004D09E5" w14:paraId="602BB049" w14:textId="77777777" w:rsidTr="004D09E5">
              <w:trPr>
                <w:trHeight w:val="340"/>
                <w:jc w:val="center"/>
              </w:trPr>
              <w:tc>
                <w:tcPr>
                  <w:tcW w:w="4282" w:type="dxa"/>
                  <w:vAlign w:val="center"/>
                </w:tcPr>
                <w:p w14:paraId="3779497D" w14:textId="011A0AE4" w:rsidR="00C40A05" w:rsidRPr="004D09E5" w:rsidRDefault="0005539B" w:rsidP="004D09E5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Mtra. Claudia Alejandra Vargas Bautista</w:t>
                  </w:r>
                </w:p>
              </w:tc>
              <w:tc>
                <w:tcPr>
                  <w:tcW w:w="1134" w:type="dxa"/>
                  <w:vAlign w:val="center"/>
                </w:tcPr>
                <w:p w14:paraId="430520B1" w14:textId="77777777" w:rsidR="00C40A05" w:rsidRPr="004D09E5" w:rsidRDefault="00C40A05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14:paraId="36C40FCD" w14:textId="77777777" w:rsidR="00C40A05" w:rsidRPr="004D09E5" w:rsidRDefault="00C40A05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1A9EFBB9" w14:textId="77777777" w:rsidR="00C40A05" w:rsidRPr="004D09E5" w:rsidRDefault="00C40A05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</w:tr>
            <w:tr w:rsidR="00C40A05" w:rsidRPr="004D09E5" w14:paraId="71DB7949" w14:textId="77777777" w:rsidTr="004D09E5">
              <w:trPr>
                <w:trHeight w:val="340"/>
                <w:jc w:val="center"/>
              </w:trPr>
              <w:tc>
                <w:tcPr>
                  <w:tcW w:w="4282" w:type="dxa"/>
                  <w:vAlign w:val="center"/>
                </w:tcPr>
                <w:p w14:paraId="0716D6AF" w14:textId="070148AB" w:rsidR="00C40A05" w:rsidRPr="004D09E5" w:rsidRDefault="0005539B" w:rsidP="004D09E5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Mtra. Silvia Guadalupe Bustos Vásquez</w:t>
                  </w:r>
                </w:p>
              </w:tc>
              <w:tc>
                <w:tcPr>
                  <w:tcW w:w="1134" w:type="dxa"/>
                  <w:vAlign w:val="center"/>
                </w:tcPr>
                <w:p w14:paraId="1236BC36" w14:textId="77777777" w:rsidR="00C40A05" w:rsidRPr="004D09E5" w:rsidRDefault="00C40A05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14:paraId="58DF25C7" w14:textId="77777777" w:rsidR="00C40A05" w:rsidRPr="004D09E5" w:rsidRDefault="00C40A05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03B92C0C" w14:textId="77777777" w:rsidR="00C40A05" w:rsidRPr="004D09E5" w:rsidRDefault="00C40A05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A0A63F5" w14:textId="1059BB4E" w:rsidR="00022B86" w:rsidRPr="004D09E5" w:rsidRDefault="0047032C" w:rsidP="004D09E5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95AB9">
              <w:rPr>
                <w:rFonts w:ascii="Trebuchet MS" w:hAnsi="Trebuchet MS"/>
                <w:b/>
                <w:sz w:val="21"/>
                <w:szCs w:val="21"/>
              </w:rPr>
              <w:t>Punto de acuerdo aprobado por unanimidad.</w:t>
            </w:r>
          </w:p>
          <w:p w14:paraId="32E5B59E" w14:textId="7FBE7E90" w:rsidR="00827527" w:rsidRPr="004D09E5" w:rsidRDefault="00827527" w:rsidP="004D09E5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A26572" w:rsidRPr="004D09E5" w14:paraId="5A216D73" w14:textId="77777777" w:rsidTr="00D539F9">
        <w:trPr>
          <w:trHeight w:val="496"/>
          <w:jc w:val="center"/>
        </w:trPr>
        <w:tc>
          <w:tcPr>
            <w:tcW w:w="877" w:type="pct"/>
            <w:shd w:val="clear" w:color="auto" w:fill="auto"/>
            <w:vAlign w:val="center"/>
          </w:tcPr>
          <w:p w14:paraId="49309B3F" w14:textId="4E43A0B2" w:rsidR="00A26572" w:rsidRPr="004D09E5" w:rsidRDefault="00D539F9" w:rsidP="004D09E5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bookmarkStart w:id="4" w:name="_Hlk71830829"/>
            <w:bookmarkEnd w:id="3"/>
            <w:r w:rsidRPr="004D09E5">
              <w:rPr>
                <w:rFonts w:ascii="Trebuchet MS" w:hAnsi="Trebuchet MS"/>
                <w:b/>
                <w:sz w:val="22"/>
                <w:szCs w:val="22"/>
              </w:rPr>
              <w:t>AC01</w:t>
            </w:r>
            <w:r w:rsidR="00A26572" w:rsidRPr="004D09E5">
              <w:rPr>
                <w:rFonts w:ascii="Trebuchet MS" w:hAnsi="Trebuchet MS"/>
                <w:b/>
                <w:sz w:val="22"/>
                <w:szCs w:val="22"/>
              </w:rPr>
              <w:t>/C</w:t>
            </w:r>
            <w:r w:rsidR="004C4943" w:rsidRPr="004D09E5">
              <w:rPr>
                <w:rFonts w:ascii="Trebuchet MS" w:hAnsi="Trebuchet MS"/>
                <w:b/>
                <w:sz w:val="22"/>
                <w:szCs w:val="22"/>
              </w:rPr>
              <w:t>QD</w:t>
            </w:r>
            <w:r w:rsidR="00A26572" w:rsidRPr="004D09E5">
              <w:rPr>
                <w:rFonts w:ascii="Trebuchet MS" w:hAnsi="Trebuchet MS"/>
                <w:b/>
                <w:sz w:val="22"/>
                <w:szCs w:val="22"/>
              </w:rPr>
              <w:t>-</w:t>
            </w:r>
          </w:p>
          <w:p w14:paraId="68C09A2C" w14:textId="120A4377" w:rsidR="00A26572" w:rsidRPr="004D09E5" w:rsidRDefault="004C4943" w:rsidP="004D09E5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D09E5">
              <w:rPr>
                <w:rFonts w:ascii="Trebuchet MS" w:hAnsi="Trebuchet MS"/>
                <w:b/>
                <w:sz w:val="22"/>
                <w:szCs w:val="22"/>
              </w:rPr>
              <w:t>30</w:t>
            </w:r>
            <w:r w:rsidR="000A739B" w:rsidRPr="004D09E5">
              <w:rPr>
                <w:rFonts w:ascii="Trebuchet MS" w:hAnsi="Trebuchet MS"/>
                <w:b/>
                <w:sz w:val="22"/>
                <w:szCs w:val="22"/>
              </w:rPr>
              <w:t>-10</w:t>
            </w:r>
            <w:r w:rsidR="00A26572" w:rsidRPr="004D09E5">
              <w:rPr>
                <w:rFonts w:ascii="Trebuchet MS" w:hAnsi="Trebuchet MS"/>
                <w:b/>
                <w:sz w:val="22"/>
                <w:szCs w:val="22"/>
              </w:rPr>
              <w:t>-2021</w:t>
            </w:r>
          </w:p>
        </w:tc>
        <w:tc>
          <w:tcPr>
            <w:tcW w:w="4123" w:type="pct"/>
            <w:gridSpan w:val="2"/>
            <w:shd w:val="clear" w:color="auto" w:fill="auto"/>
            <w:vAlign w:val="center"/>
          </w:tcPr>
          <w:p w14:paraId="3FE78577" w14:textId="77777777" w:rsidR="00A26572" w:rsidRPr="004D09E5" w:rsidRDefault="00A26572" w:rsidP="004D09E5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D09E5">
              <w:rPr>
                <w:rFonts w:ascii="Trebuchet MS" w:hAnsi="Trebuchet MS" w:cs="Arial"/>
                <w:b/>
                <w:sz w:val="22"/>
                <w:szCs w:val="22"/>
              </w:rPr>
              <w:t>Punto de acuerdo:</w:t>
            </w:r>
          </w:p>
          <w:p w14:paraId="2FF80D42" w14:textId="66E75669" w:rsidR="00A26572" w:rsidRPr="004D09E5" w:rsidRDefault="004C4943" w:rsidP="004D09E5">
            <w:pPr>
              <w:pStyle w:val="Textoindependiente31"/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4D09E5">
              <w:rPr>
                <w:rFonts w:ascii="Trebuchet MS" w:hAnsi="Trebuchet MS"/>
                <w:sz w:val="22"/>
                <w:szCs w:val="22"/>
                <w:lang w:val="es-MX"/>
              </w:rPr>
              <w:t>El orden del día es</w:t>
            </w:r>
            <w:r w:rsidR="00A26572" w:rsidRPr="004D09E5">
              <w:rPr>
                <w:rFonts w:ascii="Trebuchet MS" w:hAnsi="Trebuchet MS"/>
                <w:sz w:val="22"/>
                <w:szCs w:val="22"/>
                <w:lang w:val="es-MX"/>
              </w:rPr>
              <w:t xml:space="preserve"> aprobado por unanimidad</w:t>
            </w:r>
            <w:r w:rsidR="00FB506E" w:rsidRPr="004D09E5">
              <w:rPr>
                <w:rFonts w:ascii="Trebuchet MS" w:hAnsi="Trebuchet MS"/>
                <w:sz w:val="22"/>
                <w:szCs w:val="22"/>
                <w:lang w:val="es-MX"/>
              </w:rPr>
              <w:t xml:space="preserve"> de votos.</w:t>
            </w:r>
          </w:p>
        </w:tc>
      </w:tr>
      <w:bookmarkEnd w:id="4"/>
      <w:tr w:rsidR="00022B86" w:rsidRPr="004D09E5" w14:paraId="749FB0E2" w14:textId="77777777" w:rsidTr="006E659B">
        <w:trPr>
          <w:jc w:val="center"/>
        </w:trPr>
        <w:tc>
          <w:tcPr>
            <w:tcW w:w="877" w:type="pct"/>
            <w:vAlign w:val="center"/>
          </w:tcPr>
          <w:p w14:paraId="77BAE7DC" w14:textId="36254B8C" w:rsidR="00022B86" w:rsidRPr="004D09E5" w:rsidRDefault="004C4943" w:rsidP="004D09E5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D09E5">
              <w:rPr>
                <w:rFonts w:ascii="Trebuchet MS" w:hAnsi="Trebuchet MS"/>
                <w:b/>
                <w:sz w:val="22"/>
                <w:szCs w:val="22"/>
              </w:rPr>
              <w:t>Silvia Guadalupe Bustos Vásquez</w:t>
            </w:r>
          </w:p>
        </w:tc>
        <w:tc>
          <w:tcPr>
            <w:tcW w:w="4123" w:type="pct"/>
            <w:gridSpan w:val="2"/>
            <w:vAlign w:val="center"/>
          </w:tcPr>
          <w:p w14:paraId="25136894" w14:textId="591CB746" w:rsidR="00022B86" w:rsidRPr="004D09E5" w:rsidRDefault="00022B86" w:rsidP="004D09E5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4D09E5">
              <w:rPr>
                <w:rFonts w:ascii="Trebuchet MS" w:hAnsi="Trebuchet MS"/>
                <w:sz w:val="22"/>
                <w:szCs w:val="22"/>
              </w:rPr>
              <w:t>“</w:t>
            </w:r>
            <w:r w:rsidR="004C4943" w:rsidRPr="004D09E5">
              <w:rPr>
                <w:rFonts w:ascii="Trebuchet MS" w:hAnsi="Trebuchet MS"/>
                <w:sz w:val="22"/>
                <w:szCs w:val="22"/>
              </w:rPr>
              <w:t>Gracias Luis muy amable, en consecuencia le solicito por favor que continúe con el siguiente punto del orden del día que nos ocupa</w:t>
            </w:r>
            <w:r w:rsidRPr="004D09E5">
              <w:rPr>
                <w:rFonts w:ascii="Trebuchet MS" w:hAnsi="Trebuchet MS" w:cs="Calibri"/>
                <w:sz w:val="22"/>
                <w:szCs w:val="22"/>
              </w:rPr>
              <w:t>.”</w:t>
            </w:r>
          </w:p>
        </w:tc>
      </w:tr>
      <w:tr w:rsidR="00022B86" w:rsidRPr="004D09E5" w14:paraId="28677F0E" w14:textId="77777777" w:rsidTr="006E659B">
        <w:trPr>
          <w:jc w:val="center"/>
        </w:trPr>
        <w:tc>
          <w:tcPr>
            <w:tcW w:w="877" w:type="pct"/>
            <w:vAlign w:val="center"/>
          </w:tcPr>
          <w:p w14:paraId="2D51B401" w14:textId="77777777" w:rsidR="00022B86" w:rsidRPr="004D09E5" w:rsidRDefault="00022B86" w:rsidP="004D09E5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bookmarkStart w:id="5" w:name="_Hlk71836633"/>
            <w:r w:rsidRPr="004D09E5">
              <w:rPr>
                <w:rFonts w:ascii="Trebuchet MS" w:hAnsi="Trebuchet MS"/>
                <w:b/>
                <w:bCs/>
                <w:sz w:val="22"/>
                <w:szCs w:val="22"/>
              </w:rPr>
              <w:t>Secretario Técnico</w:t>
            </w:r>
          </w:p>
        </w:tc>
        <w:tc>
          <w:tcPr>
            <w:tcW w:w="4123" w:type="pct"/>
            <w:gridSpan w:val="2"/>
            <w:vAlign w:val="center"/>
          </w:tcPr>
          <w:p w14:paraId="1005EE7F" w14:textId="77777777" w:rsidR="00F0054D" w:rsidRPr="004D09E5" w:rsidRDefault="00F0054D" w:rsidP="004D09E5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4E9B3BF4" w14:textId="77777777" w:rsidR="00022B86" w:rsidRPr="004D09E5" w:rsidRDefault="0011580F" w:rsidP="004D09E5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D09E5">
              <w:rPr>
                <w:rFonts w:ascii="Trebuchet MS" w:hAnsi="Trebuchet MS" w:cs="Arial"/>
                <w:sz w:val="22"/>
                <w:szCs w:val="22"/>
              </w:rPr>
              <w:t>Realiza lo solicitado.</w:t>
            </w:r>
          </w:p>
          <w:p w14:paraId="3457D3DC" w14:textId="77777777" w:rsidR="00571A91" w:rsidRPr="004D09E5" w:rsidRDefault="00571A91" w:rsidP="004D09E5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22B86" w:rsidRPr="004D09E5" w14:paraId="0AD213CC" w14:textId="77777777" w:rsidTr="00D539F9">
        <w:trPr>
          <w:trHeight w:val="567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14:paraId="258217A6" w14:textId="0A8CDF6E" w:rsidR="004D09E5" w:rsidRPr="004D09E5" w:rsidRDefault="004D09E5" w:rsidP="004D09E5">
            <w:pPr>
              <w:suppressAutoHyphens w:val="0"/>
              <w:spacing w:after="200" w:line="276" w:lineRule="auto"/>
              <w:contextualSpacing/>
              <w:jc w:val="both"/>
              <w:rPr>
                <w:rFonts w:ascii="Trebuchet MS" w:eastAsia="Calibri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Calibri" w:hAnsi="Trebuchet MS"/>
                <w:b/>
                <w:bCs/>
                <w:sz w:val="22"/>
                <w:szCs w:val="22"/>
              </w:rPr>
              <w:t xml:space="preserve">2. </w:t>
            </w:r>
            <w:r w:rsidR="004C4943" w:rsidRPr="004D09E5">
              <w:rPr>
                <w:rFonts w:ascii="Trebuchet MS" w:eastAsia="Calibri" w:hAnsi="Trebuchet MS"/>
                <w:b/>
                <w:bCs/>
                <w:sz w:val="22"/>
                <w:szCs w:val="22"/>
              </w:rPr>
              <w:t>Proyecto de resolución de la Comisión de Quejas y Denuncias del Instituto Electoral y de Participación Ciudadana del Estado de Jalisco, respecto de las medidas cautelares solicitadas dentro del procedimiento sancionador especial identificado con el número de expediente PSE-QUEJA-477/2021.</w:t>
            </w:r>
          </w:p>
        </w:tc>
      </w:tr>
      <w:bookmarkEnd w:id="5"/>
      <w:tr w:rsidR="00022B86" w:rsidRPr="004D09E5" w14:paraId="5655FFF1" w14:textId="77777777" w:rsidTr="006E659B">
        <w:trPr>
          <w:jc w:val="center"/>
        </w:trPr>
        <w:tc>
          <w:tcPr>
            <w:tcW w:w="877" w:type="pct"/>
            <w:vAlign w:val="center"/>
          </w:tcPr>
          <w:p w14:paraId="384E4071" w14:textId="00B095BB" w:rsidR="00022B86" w:rsidRPr="004D09E5" w:rsidRDefault="00BE7F95" w:rsidP="004D09E5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D09E5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</w:t>
            </w:r>
            <w:r w:rsidR="004C4943" w:rsidRPr="004D09E5">
              <w:rPr>
                <w:rFonts w:ascii="Trebuchet MS" w:hAnsi="Trebuchet MS" w:cs="Arial"/>
                <w:b/>
                <w:bCs/>
                <w:sz w:val="22"/>
                <w:szCs w:val="22"/>
              </w:rPr>
              <w:t>Silvia Guadalupe Bustos Vásquez</w:t>
            </w:r>
          </w:p>
        </w:tc>
        <w:tc>
          <w:tcPr>
            <w:tcW w:w="4123" w:type="pct"/>
            <w:gridSpan w:val="2"/>
            <w:vAlign w:val="center"/>
          </w:tcPr>
          <w:p w14:paraId="5964435F" w14:textId="77777777" w:rsidR="004D09E5" w:rsidRDefault="004D09E5" w:rsidP="004D09E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</w:p>
          <w:p w14:paraId="1AEDE9AD" w14:textId="7DB65791" w:rsidR="00D6659E" w:rsidRPr="004D09E5" w:rsidRDefault="00022B86" w:rsidP="004D09E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“</w:t>
            </w:r>
            <w:r w:rsidR="004204B0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Gracias Secretario. Le </w:t>
            </w:r>
            <w:r w:rsidR="004C49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solicito por favor que nos dé cuenta con el proyecto de resolución que se somete a consideración </w:t>
            </w:r>
            <w:r w:rsidR="009C47DB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de la</w:t>
            </w:r>
            <w:r w:rsidR="004204B0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s integrantes de la C</w:t>
            </w:r>
            <w:r w:rsidR="004C49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omisión, adelante</w:t>
            </w:r>
            <w:r w:rsidR="001E2DA9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.”</w:t>
            </w:r>
          </w:p>
          <w:p w14:paraId="342A5044" w14:textId="77777777" w:rsidR="00022B86" w:rsidRPr="004D09E5" w:rsidRDefault="003A321E" w:rsidP="004D09E5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  </w:t>
            </w:r>
          </w:p>
        </w:tc>
      </w:tr>
      <w:tr w:rsidR="00FE1C48" w:rsidRPr="004D09E5" w14:paraId="1C562056" w14:textId="77777777" w:rsidTr="006E659B">
        <w:trPr>
          <w:jc w:val="center"/>
        </w:trPr>
        <w:tc>
          <w:tcPr>
            <w:tcW w:w="877" w:type="pct"/>
            <w:vAlign w:val="center"/>
          </w:tcPr>
          <w:p w14:paraId="3C48A614" w14:textId="1105E8DD" w:rsidR="00FE1C48" w:rsidRPr="004D09E5" w:rsidRDefault="004C4943" w:rsidP="004D09E5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4D09E5">
              <w:rPr>
                <w:rFonts w:ascii="Trebuchet MS" w:hAnsi="Trebuchet MS"/>
                <w:b/>
                <w:bCs/>
                <w:sz w:val="22"/>
                <w:szCs w:val="22"/>
              </w:rPr>
              <w:t>Secretario Técnico</w:t>
            </w:r>
          </w:p>
        </w:tc>
        <w:tc>
          <w:tcPr>
            <w:tcW w:w="4123" w:type="pct"/>
            <w:gridSpan w:val="2"/>
            <w:vAlign w:val="center"/>
          </w:tcPr>
          <w:p w14:paraId="384B09A9" w14:textId="77777777" w:rsidR="004204B0" w:rsidRDefault="001E2DA9" w:rsidP="004D09E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“</w:t>
            </w:r>
            <w:r w:rsidR="004204B0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Gracias consejera presidenta. E</w:t>
            </w:r>
            <w:r w:rsidR="004C49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l escrito de denuncia fue presentado por el </w:t>
            </w:r>
            <w:r w:rsidR="001F0D49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representante</w:t>
            </w:r>
            <w:r w:rsidR="004C49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1F0D49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suplente</w:t>
            </w:r>
            <w:r w:rsidR="004C49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del partido político </w:t>
            </w:r>
            <w:r w:rsidR="004204B0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MORENA</w:t>
            </w:r>
            <w:r w:rsidR="004C49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, ante el </w:t>
            </w:r>
            <w:r w:rsidR="004C49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lastRenderedPageBreak/>
              <w:t xml:space="preserve">consejero general del </w:t>
            </w:r>
            <w:r w:rsidR="001F0D49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Instituto</w:t>
            </w:r>
            <w:r w:rsidR="004C49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Electoral y de </w:t>
            </w:r>
            <w:r w:rsidR="001F0D49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Participación</w:t>
            </w:r>
            <w:r w:rsidR="004C49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C</w:t>
            </w:r>
            <w:r w:rsidR="004204B0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iudadana del Estado de Jalisco. </w:t>
            </w:r>
          </w:p>
          <w:p w14:paraId="6E7F8404" w14:textId="77777777" w:rsidR="004204B0" w:rsidRDefault="004204B0" w:rsidP="004D09E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</w:p>
          <w:p w14:paraId="3FBDFD4A" w14:textId="60D7762A" w:rsidR="004204B0" w:rsidRDefault="004204B0" w:rsidP="004D09E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E</w:t>
            </w:r>
            <w:r w:rsidR="004C49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n dicho escrito</w:t>
            </w:r>
            <w:r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,</w:t>
            </w:r>
            <w:r w:rsidR="004C49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el que quejoso denuncia hechos que considera contrarios a la normatividad electoral, pues considera que a través de un video difundido en la red social </w:t>
            </w:r>
            <w:r w:rsidR="004C4943" w:rsidRPr="004204B0">
              <w:rPr>
                <w:rFonts w:ascii="Trebuchet MS" w:hAnsi="Trebuchet MS" w:cs="Verdana"/>
                <w:bCs/>
                <w:i/>
                <w:color w:val="000000"/>
                <w:sz w:val="22"/>
                <w:szCs w:val="22"/>
              </w:rPr>
              <w:t>Facebook</w:t>
            </w:r>
            <w:r w:rsidR="004C49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, los denunciados: </w:t>
            </w:r>
            <w:r w:rsidR="001F0D49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Citlalli</w:t>
            </w:r>
            <w:r w:rsidR="004C49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Amaya y </w:t>
            </w:r>
            <w:r w:rsidR="00BB64FB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David </w:t>
            </w:r>
            <w:r w:rsidR="001F0D49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Hernández</w:t>
            </w:r>
            <w:r w:rsidR="00BB64FB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1F0D49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Pérez</w:t>
            </w:r>
            <w:r w:rsidR="00BB64FB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, realizaron</w:t>
            </w:r>
            <w:r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actos anticipados de campaña.</w:t>
            </w:r>
          </w:p>
          <w:p w14:paraId="12ABE8AD" w14:textId="77777777" w:rsidR="004204B0" w:rsidRDefault="004204B0" w:rsidP="004D09E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</w:p>
          <w:p w14:paraId="63675892" w14:textId="77777777" w:rsidR="0067653F" w:rsidRDefault="004204B0" w:rsidP="004D09E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U</w:t>
            </w:r>
            <w:r w:rsidR="00BB64FB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na vez verificada la existencia de las publicaciones denunciadas, de su contenido no se advierten expresiones o manifestaciones realizadas por los denunciados, las cuales de forma objetiva</w:t>
            </w:r>
            <w:r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,</w:t>
            </w:r>
            <w:r w:rsidR="00BB64FB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manifiestan</w:t>
            </w:r>
            <w:r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,</w:t>
            </w:r>
            <w:r w:rsidR="00BB64FB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abierta y sin ambigüedad, denoten que se llama a votar a favor o en contra de una candidatura, o partido </w:t>
            </w:r>
            <w:r w:rsidR="001F0D49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político</w:t>
            </w:r>
            <w:r w:rsidR="00BB64FB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, o la </w:t>
            </w:r>
            <w:r w:rsidR="001F0D49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exposición</w:t>
            </w:r>
            <w:r w:rsidR="00BB64FB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de una plataforma partidista que pudiera constituir un </w:t>
            </w:r>
            <w:r w:rsidR="001F0D49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posicionamiento</w:t>
            </w:r>
            <w:r w:rsidR="00BB64FB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anticipado. </w:t>
            </w:r>
          </w:p>
          <w:p w14:paraId="210DD62F" w14:textId="77777777" w:rsidR="0067653F" w:rsidRDefault="0067653F" w:rsidP="004D09E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</w:p>
          <w:p w14:paraId="0872F98F" w14:textId="258607F6" w:rsidR="0067653F" w:rsidRDefault="001F0D49" w:rsidP="004D09E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Además</w:t>
            </w:r>
            <w:r w:rsidR="008622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de lo anterior, del video denunciado se advierte que el mismo contiene la frase</w:t>
            </w:r>
            <w:r w:rsidR="0067653F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:</w:t>
            </w:r>
            <w:r w:rsidR="008622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67653F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“</w:t>
            </w:r>
            <w:r w:rsidR="008622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mensaje dirigido a simpatizantes y militantes de Movimiento Ciudadano</w:t>
            </w:r>
            <w:r w:rsidR="0067653F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”</w:t>
            </w:r>
            <w:r w:rsidR="008622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, cumpliendo de esta forma con lo dispuesto en el </w:t>
            </w:r>
            <w:r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artículo</w:t>
            </w:r>
            <w:r w:rsidR="0067653F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230 del C</w:t>
            </w:r>
            <w:r w:rsidR="008622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ódigo </w:t>
            </w:r>
            <w:r w:rsidR="0067653F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E</w:t>
            </w:r>
            <w:r w:rsidR="008622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lectoral del Estado de Jalisco, que establece la </w:t>
            </w:r>
            <w:r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obligación</w:t>
            </w:r>
            <w:r w:rsidR="008622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de identificar la propaganda ele</w:t>
            </w:r>
            <w:r w:rsidR="0067653F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ctoral en periodo de precampaña;</w:t>
            </w:r>
            <w:r w:rsidR="008622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en consecuencia en el </w:t>
            </w:r>
            <w:r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proyecto</w:t>
            </w:r>
            <w:r w:rsidR="008622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de resolución, se propone de declarar </w:t>
            </w:r>
            <w:r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improcedente</w:t>
            </w:r>
            <w:r w:rsidR="008622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67653F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la medida cautelar solicitada.</w:t>
            </w:r>
          </w:p>
          <w:p w14:paraId="503C1F86" w14:textId="77777777" w:rsidR="0067653F" w:rsidRDefault="0067653F" w:rsidP="004D09E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</w:p>
          <w:p w14:paraId="46CFDCAB" w14:textId="2D9229A7" w:rsidR="008D18A5" w:rsidRDefault="0067653F" w:rsidP="004D09E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E</w:t>
            </w:r>
            <w:r w:rsidR="00862243" w:rsidRPr="004D09E5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s la cuenta consejera presidenta, consejeras electorales.”</w:t>
            </w:r>
          </w:p>
          <w:p w14:paraId="4A182BD3" w14:textId="60A978B5" w:rsidR="004D09E5" w:rsidRPr="004D09E5" w:rsidRDefault="004D09E5" w:rsidP="004D09E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</w:p>
        </w:tc>
      </w:tr>
      <w:tr w:rsidR="0073357B" w:rsidRPr="004D09E5" w14:paraId="6B0CEE72" w14:textId="77777777" w:rsidTr="006E659B">
        <w:trPr>
          <w:jc w:val="center"/>
        </w:trPr>
        <w:tc>
          <w:tcPr>
            <w:tcW w:w="877" w:type="pct"/>
            <w:tcBorders>
              <w:bottom w:val="single" w:sz="4" w:space="0" w:color="auto"/>
            </w:tcBorders>
            <w:vAlign w:val="center"/>
          </w:tcPr>
          <w:p w14:paraId="589675B9" w14:textId="3DDC8737" w:rsidR="0073357B" w:rsidRPr="004D09E5" w:rsidRDefault="00862243" w:rsidP="004D09E5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D09E5">
              <w:rPr>
                <w:rFonts w:ascii="Trebuchet MS" w:hAnsi="Trebuchet MS"/>
                <w:b/>
                <w:bCs/>
                <w:sz w:val="22"/>
                <w:szCs w:val="22"/>
              </w:rPr>
              <w:lastRenderedPageBreak/>
              <w:t>Silvia Guadalupe Bustos Vásquez</w:t>
            </w:r>
          </w:p>
        </w:tc>
        <w:tc>
          <w:tcPr>
            <w:tcW w:w="4123" w:type="pct"/>
            <w:gridSpan w:val="2"/>
            <w:tcBorders>
              <w:bottom w:val="single" w:sz="4" w:space="0" w:color="auto"/>
            </w:tcBorders>
            <w:vAlign w:val="center"/>
          </w:tcPr>
          <w:p w14:paraId="003C39D2" w14:textId="1EBB2DE6" w:rsidR="0073357B" w:rsidRPr="004D09E5" w:rsidRDefault="000D70B0" w:rsidP="004D09E5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D09E5">
              <w:rPr>
                <w:rFonts w:ascii="Trebuchet MS" w:hAnsi="Trebuchet MS"/>
                <w:sz w:val="22"/>
                <w:szCs w:val="22"/>
              </w:rPr>
              <w:t>“</w:t>
            </w:r>
            <w:r w:rsidR="0067653F">
              <w:rPr>
                <w:rFonts w:ascii="Trebuchet MS" w:hAnsi="Trebuchet MS"/>
                <w:sz w:val="22"/>
                <w:szCs w:val="22"/>
              </w:rPr>
              <w:t>Gracias Secretario. C</w:t>
            </w:r>
            <w:r w:rsidR="00862243" w:rsidRPr="004D09E5">
              <w:rPr>
                <w:rFonts w:ascii="Trebuchet MS" w:hAnsi="Trebuchet MS"/>
                <w:sz w:val="22"/>
                <w:szCs w:val="22"/>
              </w:rPr>
              <w:t xml:space="preserve">ompañeras, 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>está</w:t>
            </w:r>
            <w:r w:rsidR="00862243" w:rsidRPr="004D09E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>a su</w:t>
            </w:r>
            <w:r w:rsidR="00862243" w:rsidRPr="004D09E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>consideración</w:t>
            </w:r>
            <w:r w:rsidR="00862243" w:rsidRPr="004D09E5">
              <w:rPr>
                <w:rFonts w:ascii="Trebuchet MS" w:hAnsi="Trebuchet MS"/>
                <w:sz w:val="22"/>
                <w:szCs w:val="22"/>
              </w:rPr>
              <w:t xml:space="preserve"> el proyecto de cuenta por si existiera observación o comentario al respecto</w:t>
            </w:r>
            <w:r w:rsidR="00577866" w:rsidRPr="004D09E5">
              <w:rPr>
                <w:rFonts w:ascii="Trebuchet MS" w:hAnsi="Trebuchet MS"/>
                <w:sz w:val="22"/>
                <w:szCs w:val="22"/>
              </w:rPr>
              <w:t>.”</w:t>
            </w:r>
          </w:p>
          <w:p w14:paraId="3468B737" w14:textId="77777777" w:rsidR="00577866" w:rsidRPr="004D09E5" w:rsidRDefault="00577866" w:rsidP="004D09E5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68A6CBF0" w14:textId="24711538" w:rsidR="00577866" w:rsidRDefault="00577866" w:rsidP="004D09E5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D09E5">
              <w:rPr>
                <w:rFonts w:ascii="Trebuchet MS" w:hAnsi="Trebuchet MS"/>
                <w:sz w:val="22"/>
                <w:szCs w:val="22"/>
              </w:rPr>
              <w:t>“</w:t>
            </w:r>
            <w:r w:rsidR="00862243" w:rsidRPr="004D09E5">
              <w:rPr>
                <w:rFonts w:ascii="Trebuchet MS" w:hAnsi="Trebuchet MS"/>
                <w:sz w:val="22"/>
                <w:szCs w:val="22"/>
              </w:rPr>
              <w:t>Bien, dado que no advierto consideraciones u observ</w:t>
            </w:r>
            <w:r w:rsidR="0067653F">
              <w:rPr>
                <w:rFonts w:ascii="Trebuchet MS" w:hAnsi="Trebuchet MS"/>
                <w:sz w:val="22"/>
                <w:szCs w:val="22"/>
              </w:rPr>
              <w:t>aciones al respecto, por favor s</w:t>
            </w:r>
            <w:r w:rsidR="00862243" w:rsidRPr="004D09E5">
              <w:rPr>
                <w:rFonts w:ascii="Trebuchet MS" w:hAnsi="Trebuchet MS"/>
                <w:sz w:val="22"/>
                <w:szCs w:val="22"/>
              </w:rPr>
              <w:t xml:space="preserve">ecretario </w:t>
            </w:r>
            <w:r w:rsidR="0067653F">
              <w:rPr>
                <w:rFonts w:ascii="Trebuchet MS" w:hAnsi="Trebuchet MS"/>
                <w:sz w:val="22"/>
                <w:szCs w:val="22"/>
              </w:rPr>
              <w:t>t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>écnico</w:t>
            </w:r>
            <w:r w:rsidR="00862243" w:rsidRPr="004D09E5">
              <w:rPr>
                <w:rFonts w:ascii="Trebuchet MS" w:hAnsi="Trebuchet MS"/>
                <w:sz w:val="22"/>
                <w:szCs w:val="22"/>
              </w:rPr>
              <w:t>, tom</w:t>
            </w:r>
            <w:r w:rsidR="0067653F">
              <w:rPr>
                <w:rFonts w:ascii="Trebuchet MS" w:hAnsi="Trebuchet MS"/>
                <w:sz w:val="22"/>
                <w:szCs w:val="22"/>
              </w:rPr>
              <w:t>e</w:t>
            </w:r>
            <w:r w:rsidR="00862243" w:rsidRPr="004D09E5">
              <w:rPr>
                <w:rFonts w:ascii="Trebuchet MS" w:hAnsi="Trebuchet MS"/>
                <w:sz w:val="22"/>
                <w:szCs w:val="22"/>
              </w:rPr>
              <w:t xml:space="preserve"> la votación a mis compañeras integrantes de la 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>comisión</w:t>
            </w:r>
            <w:r w:rsidR="00862243" w:rsidRPr="004D09E5">
              <w:rPr>
                <w:rFonts w:ascii="Trebuchet MS" w:hAnsi="Trebuchet MS"/>
                <w:sz w:val="22"/>
                <w:szCs w:val="22"/>
              </w:rPr>
              <w:t>, adelante por favor</w:t>
            </w:r>
            <w:r w:rsidRPr="004D09E5">
              <w:rPr>
                <w:rFonts w:ascii="Trebuchet MS" w:hAnsi="Trebuchet MS"/>
                <w:sz w:val="22"/>
                <w:szCs w:val="22"/>
              </w:rPr>
              <w:t>.”</w:t>
            </w:r>
          </w:p>
          <w:p w14:paraId="1F2F0CDB" w14:textId="5E4208C1" w:rsidR="004D09E5" w:rsidRPr="004D09E5" w:rsidRDefault="004D09E5" w:rsidP="004D09E5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77866" w:rsidRPr="004D09E5" w14:paraId="5B5F9E70" w14:textId="77777777" w:rsidTr="006E659B">
        <w:trPr>
          <w:jc w:val="center"/>
        </w:trPr>
        <w:tc>
          <w:tcPr>
            <w:tcW w:w="877" w:type="pct"/>
            <w:tcBorders>
              <w:bottom w:val="single" w:sz="4" w:space="0" w:color="auto"/>
            </w:tcBorders>
            <w:vAlign w:val="center"/>
          </w:tcPr>
          <w:p w14:paraId="0099CE94" w14:textId="55A9DC60" w:rsidR="00577866" w:rsidRPr="004D09E5" w:rsidRDefault="00577866" w:rsidP="004D09E5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D09E5">
              <w:rPr>
                <w:rFonts w:ascii="Trebuchet MS" w:hAnsi="Trebuchet MS"/>
                <w:b/>
                <w:bCs/>
                <w:sz w:val="22"/>
                <w:szCs w:val="22"/>
              </w:rPr>
              <w:t>Secretario Técnico</w:t>
            </w:r>
          </w:p>
        </w:tc>
        <w:tc>
          <w:tcPr>
            <w:tcW w:w="4123" w:type="pct"/>
            <w:gridSpan w:val="2"/>
            <w:tcBorders>
              <w:bottom w:val="single" w:sz="4" w:space="0" w:color="auto"/>
            </w:tcBorders>
            <w:vAlign w:val="center"/>
          </w:tcPr>
          <w:p w14:paraId="2796B30C" w14:textId="3AFDCD4E" w:rsidR="00577866" w:rsidRPr="004D09E5" w:rsidRDefault="00862243" w:rsidP="0067653F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D09E5">
              <w:rPr>
                <w:rFonts w:ascii="Trebuchet MS" w:hAnsi="Trebuchet MS"/>
                <w:sz w:val="22"/>
                <w:szCs w:val="22"/>
              </w:rPr>
              <w:t>“Gracias consejera presidenta</w:t>
            </w:r>
            <w:r w:rsidR="0067653F">
              <w:rPr>
                <w:rFonts w:ascii="Trebuchet MS" w:hAnsi="Trebuchet MS"/>
                <w:sz w:val="22"/>
                <w:szCs w:val="22"/>
              </w:rPr>
              <w:t>. E</w:t>
            </w:r>
            <w:r w:rsidR="00577866" w:rsidRPr="004D09E5">
              <w:rPr>
                <w:rFonts w:ascii="Trebuchet MS" w:hAnsi="Trebuchet MS"/>
                <w:sz w:val="22"/>
                <w:szCs w:val="22"/>
              </w:rPr>
              <w:t>n votación no</w:t>
            </w:r>
            <w:r w:rsidRPr="004D09E5">
              <w:rPr>
                <w:rFonts w:ascii="Trebuchet MS" w:hAnsi="Trebuchet MS"/>
                <w:sz w:val="22"/>
                <w:szCs w:val="22"/>
              </w:rPr>
              <w:t>minal consulto a la</w:t>
            </w:r>
            <w:r w:rsidR="0067653F">
              <w:rPr>
                <w:rFonts w:ascii="Trebuchet MS" w:hAnsi="Trebuchet MS"/>
                <w:sz w:val="22"/>
                <w:szCs w:val="22"/>
              </w:rPr>
              <w:t>s</w:t>
            </w:r>
            <w:r w:rsidRPr="004D09E5">
              <w:rPr>
                <w:rFonts w:ascii="Trebuchet MS" w:hAnsi="Trebuchet MS"/>
                <w:sz w:val="22"/>
                <w:szCs w:val="22"/>
              </w:rPr>
              <w:t xml:space="preserve"> consejeras electorales </w:t>
            </w:r>
            <w:r w:rsidR="00577866" w:rsidRPr="004D09E5">
              <w:rPr>
                <w:rFonts w:ascii="Trebuchet MS" w:hAnsi="Trebuchet MS"/>
                <w:sz w:val="22"/>
                <w:szCs w:val="22"/>
              </w:rPr>
              <w:t xml:space="preserve">integrantes de la Comisión el sentido de su voto con relación al proyecto de </w:t>
            </w:r>
            <w:r w:rsidR="0067653F">
              <w:rPr>
                <w:rFonts w:ascii="Trebuchet MS" w:hAnsi="Trebuchet MS"/>
                <w:sz w:val="22"/>
                <w:szCs w:val="22"/>
              </w:rPr>
              <w:t>la cuenta</w:t>
            </w:r>
            <w:r w:rsidR="00577866" w:rsidRPr="004D09E5">
              <w:rPr>
                <w:rFonts w:ascii="Trebuchet MS" w:hAnsi="Trebuchet MS"/>
                <w:sz w:val="22"/>
                <w:szCs w:val="22"/>
              </w:rPr>
              <w:t>.”</w:t>
            </w:r>
          </w:p>
        </w:tc>
      </w:tr>
      <w:tr w:rsidR="0073357B" w:rsidRPr="004D09E5" w14:paraId="78B2B566" w14:textId="77777777" w:rsidTr="004D09E5">
        <w:trPr>
          <w:trHeight w:val="2232"/>
          <w:jc w:val="center"/>
        </w:trPr>
        <w:tc>
          <w:tcPr>
            <w:tcW w:w="5000" w:type="pct"/>
            <w:gridSpan w:val="3"/>
            <w:vAlign w:val="center"/>
          </w:tcPr>
          <w:p w14:paraId="6D151A06" w14:textId="77777777" w:rsidR="0067653F" w:rsidRDefault="0067653F" w:rsidP="004D09E5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bookmarkStart w:id="6" w:name="_Hlk68631846"/>
          </w:p>
          <w:p w14:paraId="36299356" w14:textId="77777777" w:rsidR="00577866" w:rsidRPr="004D09E5" w:rsidRDefault="00577866" w:rsidP="004D09E5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D09E5">
              <w:rPr>
                <w:rFonts w:ascii="Trebuchet MS" w:hAnsi="Trebuchet MS"/>
                <w:b/>
                <w:sz w:val="22"/>
                <w:szCs w:val="22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1134"/>
              <w:gridCol w:w="1275"/>
              <w:gridCol w:w="1439"/>
            </w:tblGrid>
            <w:tr w:rsidR="00577866" w:rsidRPr="004D09E5" w14:paraId="627AB7F9" w14:textId="77777777" w:rsidTr="004D09E5">
              <w:trPr>
                <w:trHeight w:val="340"/>
                <w:jc w:val="center"/>
              </w:trPr>
              <w:tc>
                <w:tcPr>
                  <w:tcW w:w="4282" w:type="dxa"/>
                  <w:tcBorders>
                    <w:top w:val="nil"/>
                    <w:left w:val="nil"/>
                  </w:tcBorders>
                  <w:vAlign w:val="center"/>
                </w:tcPr>
                <w:p w14:paraId="740612D8" w14:textId="77777777" w:rsidR="00577866" w:rsidRPr="004D09E5" w:rsidRDefault="00577866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80DE90C" w14:textId="77777777" w:rsidR="00577866" w:rsidRPr="004D09E5" w:rsidRDefault="00577866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sz w:val="22"/>
                      <w:szCs w:val="22"/>
                    </w:rPr>
                    <w:t>A favor</w:t>
                  </w:r>
                </w:p>
              </w:tc>
              <w:tc>
                <w:tcPr>
                  <w:tcW w:w="1275" w:type="dxa"/>
                  <w:vAlign w:val="center"/>
                </w:tcPr>
                <w:p w14:paraId="38B23F83" w14:textId="77777777" w:rsidR="00577866" w:rsidRPr="004D09E5" w:rsidRDefault="00577866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sz w:val="22"/>
                      <w:szCs w:val="22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14:paraId="293B4960" w14:textId="77777777" w:rsidR="00577866" w:rsidRPr="004D09E5" w:rsidRDefault="00577866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sz w:val="22"/>
                      <w:szCs w:val="22"/>
                    </w:rPr>
                    <w:t>Abstención</w:t>
                  </w:r>
                </w:p>
              </w:tc>
            </w:tr>
            <w:tr w:rsidR="00577866" w:rsidRPr="004D09E5" w14:paraId="0CB7B597" w14:textId="77777777" w:rsidTr="004D09E5">
              <w:trPr>
                <w:trHeight w:val="340"/>
                <w:jc w:val="center"/>
              </w:trPr>
              <w:tc>
                <w:tcPr>
                  <w:tcW w:w="4282" w:type="dxa"/>
                  <w:vAlign w:val="center"/>
                </w:tcPr>
                <w:p w14:paraId="18F0ABF8" w14:textId="0ADF4002" w:rsidR="00577866" w:rsidRPr="004D09E5" w:rsidRDefault="00862243" w:rsidP="004D09E5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 xml:space="preserve">Lic. </w:t>
                  </w:r>
                  <w:proofErr w:type="spellStart"/>
                  <w:r w:rsidRPr="004D09E5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Zoad</w:t>
                  </w:r>
                  <w:proofErr w:type="spellEnd"/>
                  <w:r w:rsidRPr="004D09E5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D09E5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Jeanine</w:t>
                  </w:r>
                  <w:proofErr w:type="spellEnd"/>
                  <w:r w:rsidRPr="004D09E5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 xml:space="preserve"> García González</w:t>
                  </w:r>
                </w:p>
              </w:tc>
              <w:tc>
                <w:tcPr>
                  <w:tcW w:w="1134" w:type="dxa"/>
                  <w:vAlign w:val="center"/>
                </w:tcPr>
                <w:p w14:paraId="6401FAC5" w14:textId="77777777" w:rsidR="00577866" w:rsidRPr="004D09E5" w:rsidRDefault="00577866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14:paraId="3AFE41D1" w14:textId="77777777" w:rsidR="00577866" w:rsidRPr="004D09E5" w:rsidRDefault="00577866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472FB821" w14:textId="77777777" w:rsidR="00577866" w:rsidRPr="004D09E5" w:rsidRDefault="00577866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</w:tr>
            <w:tr w:rsidR="00577866" w:rsidRPr="004D09E5" w14:paraId="10FF14E2" w14:textId="77777777" w:rsidTr="004D09E5">
              <w:trPr>
                <w:trHeight w:val="340"/>
                <w:jc w:val="center"/>
              </w:trPr>
              <w:tc>
                <w:tcPr>
                  <w:tcW w:w="4282" w:type="dxa"/>
                  <w:vAlign w:val="center"/>
                </w:tcPr>
                <w:p w14:paraId="7EBE0F09" w14:textId="4DA7F3A6" w:rsidR="00577866" w:rsidRPr="004D09E5" w:rsidRDefault="00862243" w:rsidP="004D09E5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Mtra. Claudia Alejandra Vargas Bautista</w:t>
                  </w:r>
                </w:p>
              </w:tc>
              <w:tc>
                <w:tcPr>
                  <w:tcW w:w="1134" w:type="dxa"/>
                  <w:vAlign w:val="center"/>
                </w:tcPr>
                <w:p w14:paraId="5C53BA6A" w14:textId="77777777" w:rsidR="00577866" w:rsidRPr="004D09E5" w:rsidRDefault="00577866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14:paraId="13234EF3" w14:textId="77777777" w:rsidR="00577866" w:rsidRPr="004D09E5" w:rsidRDefault="00577866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4C987CF8" w14:textId="77777777" w:rsidR="00577866" w:rsidRPr="004D09E5" w:rsidRDefault="00577866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</w:tr>
            <w:tr w:rsidR="00577866" w:rsidRPr="004D09E5" w14:paraId="170638D6" w14:textId="77777777" w:rsidTr="004D09E5">
              <w:trPr>
                <w:trHeight w:val="340"/>
                <w:jc w:val="center"/>
              </w:trPr>
              <w:tc>
                <w:tcPr>
                  <w:tcW w:w="4282" w:type="dxa"/>
                  <w:vAlign w:val="center"/>
                </w:tcPr>
                <w:p w14:paraId="24D0CCF6" w14:textId="16965947" w:rsidR="00577866" w:rsidRPr="004D09E5" w:rsidRDefault="00862243" w:rsidP="004D09E5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Mtra. Silvia Guadalupe Bustos Vásquez</w:t>
                  </w:r>
                </w:p>
              </w:tc>
              <w:tc>
                <w:tcPr>
                  <w:tcW w:w="1134" w:type="dxa"/>
                  <w:vAlign w:val="center"/>
                </w:tcPr>
                <w:p w14:paraId="7953CF4F" w14:textId="77777777" w:rsidR="00577866" w:rsidRPr="004D09E5" w:rsidRDefault="00577866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14:paraId="1F44F0A7" w14:textId="77777777" w:rsidR="00577866" w:rsidRPr="004D09E5" w:rsidRDefault="00577866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32D10053" w14:textId="77777777" w:rsidR="00577866" w:rsidRPr="004D09E5" w:rsidRDefault="00577866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35CB64D" w14:textId="3BF85C4B" w:rsidR="00577866" w:rsidRPr="0047032C" w:rsidRDefault="0047032C" w:rsidP="0047032C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7032C">
              <w:rPr>
                <w:rFonts w:ascii="Trebuchet MS" w:hAnsi="Trebuchet MS"/>
                <w:b/>
                <w:sz w:val="22"/>
                <w:szCs w:val="22"/>
              </w:rPr>
              <w:t>Punto de acuerdo aprobado por unanimidad.</w:t>
            </w:r>
          </w:p>
          <w:p w14:paraId="6182F9B6" w14:textId="1E655232" w:rsidR="004D09E5" w:rsidRPr="004D09E5" w:rsidRDefault="004D09E5" w:rsidP="004D09E5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B245A" w:rsidRPr="004D09E5" w14:paraId="2D1D7B50" w14:textId="77777777" w:rsidTr="006E659B">
        <w:trPr>
          <w:jc w:val="center"/>
        </w:trPr>
        <w:tc>
          <w:tcPr>
            <w:tcW w:w="877" w:type="pct"/>
            <w:vAlign w:val="center"/>
          </w:tcPr>
          <w:p w14:paraId="4C0B0538" w14:textId="0D96E8B9" w:rsidR="000B245A" w:rsidRPr="004D09E5" w:rsidRDefault="00862243" w:rsidP="004D09E5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4D09E5">
              <w:rPr>
                <w:rFonts w:ascii="Trebuchet MS" w:hAnsi="Trebuchet MS" w:cs="Arial"/>
                <w:b/>
                <w:bCs/>
                <w:sz w:val="22"/>
                <w:szCs w:val="22"/>
              </w:rPr>
              <w:t>Silvia Guadalupe Bustos Vásquez</w:t>
            </w:r>
          </w:p>
        </w:tc>
        <w:tc>
          <w:tcPr>
            <w:tcW w:w="4123" w:type="pct"/>
            <w:gridSpan w:val="2"/>
            <w:vAlign w:val="center"/>
          </w:tcPr>
          <w:p w14:paraId="5DD41B05" w14:textId="399D639A" w:rsidR="000B245A" w:rsidRPr="004D09E5" w:rsidRDefault="00D01C03" w:rsidP="004D09E5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D09E5">
              <w:rPr>
                <w:rFonts w:ascii="Trebuchet MS" w:hAnsi="Trebuchet MS"/>
                <w:sz w:val="22"/>
                <w:szCs w:val="22"/>
              </w:rPr>
              <w:t>“</w:t>
            </w:r>
            <w:r w:rsidR="0067653F">
              <w:rPr>
                <w:rFonts w:ascii="Trebuchet MS" w:hAnsi="Trebuchet MS"/>
                <w:sz w:val="22"/>
                <w:szCs w:val="22"/>
              </w:rPr>
              <w:t>Gracias s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>ecretario, en estos términos le solicito por favor que continúe con el siguiente punto del orden del día</w:t>
            </w:r>
            <w:r w:rsidR="000B245A" w:rsidRPr="004D09E5">
              <w:rPr>
                <w:rFonts w:ascii="Trebuchet MS" w:hAnsi="Trebuchet MS"/>
                <w:sz w:val="22"/>
                <w:szCs w:val="22"/>
              </w:rPr>
              <w:t>.”</w:t>
            </w:r>
          </w:p>
        </w:tc>
      </w:tr>
      <w:bookmarkEnd w:id="6"/>
      <w:tr w:rsidR="0073357B" w:rsidRPr="004D09E5" w14:paraId="0C0F1422" w14:textId="77777777" w:rsidTr="006E659B">
        <w:trPr>
          <w:jc w:val="center"/>
        </w:trPr>
        <w:tc>
          <w:tcPr>
            <w:tcW w:w="877" w:type="pct"/>
            <w:vAlign w:val="center"/>
          </w:tcPr>
          <w:p w14:paraId="7AE5F4AD" w14:textId="05ABCC4D" w:rsidR="0073357B" w:rsidRPr="004D09E5" w:rsidRDefault="00BE34CB" w:rsidP="004D09E5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D09E5">
              <w:rPr>
                <w:rFonts w:ascii="Trebuchet MS" w:hAnsi="Trebuchet MS" w:cs="Arial"/>
                <w:b/>
                <w:bCs/>
                <w:sz w:val="22"/>
                <w:szCs w:val="22"/>
              </w:rPr>
              <w:t>Secretario Técnico</w:t>
            </w:r>
          </w:p>
        </w:tc>
        <w:tc>
          <w:tcPr>
            <w:tcW w:w="4123" w:type="pct"/>
            <w:gridSpan w:val="2"/>
            <w:vAlign w:val="center"/>
          </w:tcPr>
          <w:p w14:paraId="62E87CF8" w14:textId="7D22E278" w:rsidR="00E24257" w:rsidRPr="004D09E5" w:rsidRDefault="00BE34CB" w:rsidP="004D09E5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D09E5">
              <w:rPr>
                <w:rFonts w:ascii="Trebuchet MS" w:hAnsi="Trebuchet MS"/>
                <w:sz w:val="22"/>
                <w:szCs w:val="22"/>
              </w:rPr>
              <w:t>Realiza lo solicitado.</w:t>
            </w:r>
          </w:p>
        </w:tc>
      </w:tr>
      <w:tr w:rsidR="00AB4383" w:rsidRPr="004D09E5" w14:paraId="25AFA748" w14:textId="77777777" w:rsidTr="00D539F9">
        <w:trPr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14:paraId="53880EE1" w14:textId="168036AC" w:rsidR="00AB4383" w:rsidRPr="004D09E5" w:rsidRDefault="0067653F" w:rsidP="0067653F">
            <w:pPr>
              <w:spacing w:line="276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3. </w:t>
            </w:r>
            <w:r w:rsidR="001F0D49" w:rsidRPr="004D09E5">
              <w:rPr>
                <w:rFonts w:ascii="Trebuchet MS" w:hAnsi="Trebuchet MS"/>
                <w:b/>
                <w:bCs/>
                <w:sz w:val="22"/>
                <w:szCs w:val="22"/>
              </w:rPr>
              <w:t>Proyecto de resolución de la Comisión de Quejas y Denuncias del Instituto Electoral y de Participación Ciudadana del Estado de Jalisco, respecto de las medidas cautelares solicitadas dentro del procedimiento sancionador especial identificado con el número de expediente PSE-QUEJA-478/2021.</w:t>
            </w:r>
          </w:p>
        </w:tc>
      </w:tr>
      <w:tr w:rsidR="00AB4383" w:rsidRPr="004D09E5" w14:paraId="3E1E9146" w14:textId="77777777" w:rsidTr="008D18A5">
        <w:trPr>
          <w:jc w:val="center"/>
        </w:trPr>
        <w:tc>
          <w:tcPr>
            <w:tcW w:w="877" w:type="pct"/>
            <w:vAlign w:val="center"/>
          </w:tcPr>
          <w:p w14:paraId="72053DD0" w14:textId="2E4D68F3" w:rsidR="00AB4383" w:rsidRPr="004D09E5" w:rsidRDefault="00BE34CB" w:rsidP="004D09E5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4D09E5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</w:t>
            </w:r>
            <w:r w:rsidR="001F0D49" w:rsidRPr="004D09E5">
              <w:rPr>
                <w:rFonts w:ascii="Trebuchet MS" w:hAnsi="Trebuchet MS" w:cs="Arial"/>
                <w:b/>
                <w:bCs/>
                <w:sz w:val="22"/>
                <w:szCs w:val="22"/>
              </w:rPr>
              <w:t>Silvia Guadalupe Bustos Vásquez</w:t>
            </w:r>
          </w:p>
        </w:tc>
        <w:tc>
          <w:tcPr>
            <w:tcW w:w="4123" w:type="pct"/>
            <w:gridSpan w:val="2"/>
            <w:vAlign w:val="center"/>
          </w:tcPr>
          <w:p w14:paraId="6C11BF2A" w14:textId="623F77D4" w:rsidR="00AB4383" w:rsidRPr="004D09E5" w:rsidRDefault="00AB4383" w:rsidP="004D09E5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D09E5">
              <w:rPr>
                <w:rFonts w:ascii="Trebuchet MS" w:hAnsi="Trebuchet MS"/>
                <w:sz w:val="22"/>
                <w:szCs w:val="22"/>
              </w:rPr>
              <w:t>“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>Gracias Secretario, por favor denos cuenta con el proyecto que se somete a consider</w:t>
            </w:r>
            <w:r w:rsidR="0067653F">
              <w:rPr>
                <w:rFonts w:ascii="Trebuchet MS" w:hAnsi="Trebuchet MS"/>
                <w:sz w:val="22"/>
                <w:szCs w:val="22"/>
              </w:rPr>
              <w:t>ación de las integrantes de la C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>omisión, adelante</w:t>
            </w:r>
            <w:r w:rsidR="00BE34CB" w:rsidRPr="004D09E5">
              <w:rPr>
                <w:rFonts w:ascii="Trebuchet MS" w:hAnsi="Trebuchet MS"/>
                <w:sz w:val="22"/>
                <w:szCs w:val="22"/>
              </w:rPr>
              <w:t>.”</w:t>
            </w:r>
          </w:p>
          <w:p w14:paraId="7FDF8C84" w14:textId="6FAFB3BE" w:rsidR="00AB4383" w:rsidRPr="004D09E5" w:rsidRDefault="00AB4383" w:rsidP="004D09E5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E34CB" w:rsidRPr="004D09E5" w14:paraId="626DF29F" w14:textId="77777777" w:rsidTr="008D18A5">
        <w:trPr>
          <w:jc w:val="center"/>
        </w:trPr>
        <w:tc>
          <w:tcPr>
            <w:tcW w:w="877" w:type="pct"/>
            <w:vAlign w:val="center"/>
          </w:tcPr>
          <w:p w14:paraId="78DDF48F" w14:textId="11097ACD" w:rsidR="00BE34CB" w:rsidRPr="004D09E5" w:rsidRDefault="00BE34CB" w:rsidP="004D09E5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4D09E5">
              <w:rPr>
                <w:rFonts w:ascii="Trebuchet MS" w:hAnsi="Trebuchet MS" w:cs="Arial"/>
                <w:b/>
                <w:bCs/>
                <w:sz w:val="22"/>
                <w:szCs w:val="22"/>
              </w:rPr>
              <w:t>Secretario Técnico</w:t>
            </w:r>
          </w:p>
        </w:tc>
        <w:tc>
          <w:tcPr>
            <w:tcW w:w="4123" w:type="pct"/>
            <w:gridSpan w:val="2"/>
            <w:vAlign w:val="center"/>
          </w:tcPr>
          <w:p w14:paraId="4E03FE54" w14:textId="77777777" w:rsidR="0067653F" w:rsidRDefault="00BE34CB" w:rsidP="0067653F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D09E5">
              <w:rPr>
                <w:rFonts w:ascii="Trebuchet MS" w:hAnsi="Trebuchet MS"/>
                <w:sz w:val="22"/>
                <w:szCs w:val="22"/>
              </w:rPr>
              <w:t xml:space="preserve"> “</w:t>
            </w:r>
            <w:r w:rsidR="0067653F">
              <w:rPr>
                <w:rFonts w:ascii="Trebuchet MS" w:hAnsi="Trebuchet MS"/>
                <w:sz w:val="22"/>
                <w:szCs w:val="22"/>
              </w:rPr>
              <w:t>Gracias Consejera Presidenta.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67653F">
              <w:rPr>
                <w:rFonts w:ascii="Trebuchet MS" w:hAnsi="Trebuchet MS"/>
                <w:sz w:val="22"/>
                <w:szCs w:val="22"/>
              </w:rPr>
              <w:t>E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 xml:space="preserve">l escrito de denuncia fue presentado por el representante del Partido Acción Nacional, ante el consejo general del Instituto Electoral y de Participación </w:t>
            </w:r>
            <w:r w:rsidR="0067653F">
              <w:rPr>
                <w:rFonts w:ascii="Trebuchet MS" w:hAnsi="Trebuchet MS"/>
                <w:sz w:val="22"/>
                <w:szCs w:val="22"/>
              </w:rPr>
              <w:t>Ciudadano del Estado de Jalisco.</w:t>
            </w:r>
          </w:p>
          <w:p w14:paraId="72F36C72" w14:textId="77777777" w:rsidR="0067653F" w:rsidRDefault="0067653F" w:rsidP="0067653F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62FA5A4A" w14:textId="77777777" w:rsidR="0067653F" w:rsidRDefault="0067653F" w:rsidP="0067653F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 xml:space="preserve">l denunciante manifiesta que en la red social </w:t>
            </w:r>
            <w:r w:rsidR="001F0D49" w:rsidRPr="0067653F">
              <w:rPr>
                <w:rFonts w:ascii="Trebuchet MS" w:hAnsi="Trebuchet MS"/>
                <w:i/>
                <w:sz w:val="22"/>
                <w:szCs w:val="22"/>
              </w:rPr>
              <w:t>Facebook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>en la cuenta Institucional del A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>yuntamiento de San Pedro Tlaquepaque Jalisco, se difunden diversas publicaciones que a su decir</w:t>
            </w:r>
            <w:r w:rsidR="0060171B" w:rsidRPr="004D09E5">
              <w:rPr>
                <w:rFonts w:ascii="Trebuchet MS" w:hAnsi="Trebuchet MS"/>
                <w:sz w:val="22"/>
                <w:szCs w:val="22"/>
              </w:rPr>
              <w:t>,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 xml:space="preserve"> infringen la veda electoral y vulneran el principio de equidad en la contienda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333810F7" w14:textId="77777777" w:rsidR="0067653F" w:rsidRDefault="0067653F" w:rsidP="0067653F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7FB38ADA" w14:textId="77777777" w:rsidR="0067653F" w:rsidRDefault="0067653F" w:rsidP="0067653F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U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>na vez verificadas las publicaciones en la res social citada, a través de las diligencias de investigación ordenadas en actuaciones</w:t>
            </w:r>
            <w:r>
              <w:rPr>
                <w:rFonts w:ascii="Trebuchet MS" w:hAnsi="Trebuchet MS"/>
                <w:sz w:val="22"/>
                <w:szCs w:val="22"/>
              </w:rPr>
              <w:t>,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 xml:space="preserve"> de las mismas se advierte la difusión de la entrega de un apoyo a la población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="0060171B" w:rsidRPr="004D09E5">
              <w:rPr>
                <w:rFonts w:ascii="Trebuchet MS" w:hAnsi="Trebuchet MS"/>
                <w:sz w:val="22"/>
                <w:szCs w:val="22"/>
              </w:rPr>
              <w:t>laquepaquens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="001F0D49" w:rsidRPr="004D09E5">
              <w:rPr>
                <w:rFonts w:ascii="Trebuchet MS" w:hAnsi="Trebuchet MS"/>
                <w:sz w:val="22"/>
                <w:szCs w:val="22"/>
              </w:rPr>
              <w:t xml:space="preserve"> consistente en calzado, complementos alimenticios, </w:t>
            </w:r>
            <w:r w:rsidR="0060171B" w:rsidRPr="004D09E5">
              <w:rPr>
                <w:rFonts w:ascii="Trebuchet MS" w:hAnsi="Trebuchet MS"/>
                <w:sz w:val="22"/>
                <w:szCs w:val="22"/>
              </w:rPr>
              <w:t>kits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 xml:space="preserve"> nutricionales, carritos de despensa y otros bienes, sin embargo</w:t>
            </w:r>
            <w:r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lastRenderedPageBreak/>
              <w:t>de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 xml:space="preserve"> dichas </w:t>
            </w:r>
            <w:r w:rsidR="0060171B" w:rsidRPr="004D09E5">
              <w:rPr>
                <w:rFonts w:ascii="Trebuchet MS" w:hAnsi="Trebuchet MS"/>
                <w:sz w:val="22"/>
                <w:szCs w:val="22"/>
              </w:rPr>
              <w:t>publicaciones</w:t>
            </w:r>
            <w:r>
              <w:rPr>
                <w:rFonts w:ascii="Trebuchet MS" w:hAnsi="Trebuchet MS"/>
                <w:sz w:val="22"/>
                <w:szCs w:val="22"/>
              </w:rPr>
              <w:t>,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 xml:space="preserve"> se advierte que las mis</w:t>
            </w:r>
            <w:r>
              <w:rPr>
                <w:rFonts w:ascii="Trebuchet MS" w:hAnsi="Trebuchet MS"/>
                <w:sz w:val="22"/>
                <w:szCs w:val="22"/>
              </w:rPr>
              <w:t>mas fueron realizadas el 22 de o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>ctubre del 2021, es decir</w:t>
            </w:r>
            <w:r>
              <w:rPr>
                <w:rFonts w:ascii="Trebuchet MS" w:hAnsi="Trebuchet MS"/>
                <w:sz w:val="22"/>
                <w:szCs w:val="22"/>
              </w:rPr>
              <w:t>,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 xml:space="preserve"> que las mismas se efectuaron en un periodo previo al establecido en el calendario electoral para el inicio de las campañas, en ese sentido</w:t>
            </w:r>
            <w:r>
              <w:rPr>
                <w:rFonts w:ascii="Trebuchet MS" w:hAnsi="Trebuchet MS"/>
                <w:sz w:val="22"/>
                <w:szCs w:val="22"/>
              </w:rPr>
              <w:t>,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 xml:space="preserve"> dichas publicaciones se realizaron fuera del plazo previsto para la campaña electoral en el proceso electoral extraordinario de San Pedro Tlaquepaque Jalisco</w:t>
            </w:r>
            <w:r>
              <w:rPr>
                <w:rFonts w:ascii="Trebuchet MS" w:hAnsi="Trebuchet MS"/>
                <w:sz w:val="22"/>
                <w:szCs w:val="22"/>
              </w:rPr>
              <w:t>;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 xml:space="preserve"> en consecuencia</w:t>
            </w:r>
            <w:r>
              <w:rPr>
                <w:rFonts w:ascii="Trebuchet MS" w:hAnsi="Trebuchet MS"/>
                <w:sz w:val="22"/>
                <w:szCs w:val="22"/>
              </w:rPr>
              <w:t>,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 xml:space="preserve"> en el proyecto de resolución se propone declarar improcedente la medida cautelar solicitada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05EC3677" w14:textId="77777777" w:rsidR="0067653F" w:rsidRDefault="0067653F" w:rsidP="0067653F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49C65D10" w14:textId="3C11D0E1" w:rsidR="00BE34CB" w:rsidRDefault="0067653F" w:rsidP="0067653F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</w:t>
            </w:r>
            <w:r w:rsidR="001F0D49" w:rsidRPr="004D09E5">
              <w:rPr>
                <w:rFonts w:ascii="Trebuchet MS" w:hAnsi="Trebuchet MS"/>
                <w:sz w:val="22"/>
                <w:szCs w:val="22"/>
              </w:rPr>
              <w:t>s la cuenta consejera presidenta, consejeras electorales</w:t>
            </w:r>
            <w:r w:rsidR="00166893" w:rsidRPr="004D09E5">
              <w:rPr>
                <w:rFonts w:ascii="Trebuchet MS" w:hAnsi="Trebuchet MS"/>
                <w:sz w:val="22"/>
                <w:szCs w:val="22"/>
              </w:rPr>
              <w:t>.”</w:t>
            </w:r>
          </w:p>
          <w:p w14:paraId="75FC12E6" w14:textId="33867F17" w:rsidR="0067653F" w:rsidRPr="004D09E5" w:rsidRDefault="0067653F" w:rsidP="0067653F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66893" w:rsidRPr="004D09E5" w14:paraId="6D7A6F99" w14:textId="77777777" w:rsidTr="008D18A5">
        <w:trPr>
          <w:jc w:val="center"/>
        </w:trPr>
        <w:tc>
          <w:tcPr>
            <w:tcW w:w="877" w:type="pct"/>
            <w:vAlign w:val="center"/>
          </w:tcPr>
          <w:p w14:paraId="3C090903" w14:textId="25E2B952" w:rsidR="00166893" w:rsidRPr="004D09E5" w:rsidRDefault="00166893" w:rsidP="004D09E5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4D09E5">
              <w:rPr>
                <w:rFonts w:ascii="Trebuchet MS" w:hAnsi="Trebuchet MS" w:cs="Arial"/>
                <w:b/>
                <w:bCs/>
                <w:sz w:val="22"/>
                <w:szCs w:val="22"/>
              </w:rPr>
              <w:lastRenderedPageBreak/>
              <w:t xml:space="preserve"> </w:t>
            </w:r>
            <w:r w:rsidR="00D00ADD" w:rsidRPr="004D09E5">
              <w:rPr>
                <w:rFonts w:ascii="Trebuchet MS" w:hAnsi="Trebuchet MS" w:cs="Arial"/>
                <w:b/>
                <w:bCs/>
                <w:sz w:val="22"/>
                <w:szCs w:val="22"/>
              </w:rPr>
              <w:t>Silvia Guadalupe Bustos Vásquez</w:t>
            </w:r>
          </w:p>
        </w:tc>
        <w:tc>
          <w:tcPr>
            <w:tcW w:w="4123" w:type="pct"/>
            <w:gridSpan w:val="2"/>
            <w:vAlign w:val="center"/>
          </w:tcPr>
          <w:p w14:paraId="27EE31AF" w14:textId="7AFA6CAF" w:rsidR="00166893" w:rsidRPr="004D09E5" w:rsidRDefault="00166893" w:rsidP="004D09E5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D09E5">
              <w:rPr>
                <w:rFonts w:ascii="Trebuchet MS" w:hAnsi="Trebuchet MS"/>
                <w:sz w:val="22"/>
                <w:szCs w:val="22"/>
              </w:rPr>
              <w:t>“</w:t>
            </w:r>
            <w:r w:rsidR="0067653F">
              <w:rPr>
                <w:rFonts w:ascii="Trebuchet MS" w:hAnsi="Trebuchet MS"/>
                <w:sz w:val="22"/>
                <w:szCs w:val="22"/>
              </w:rPr>
              <w:t>Gracias secretario. Relatada</w:t>
            </w:r>
            <w:r w:rsidR="008A0534" w:rsidRPr="004D09E5">
              <w:rPr>
                <w:rFonts w:ascii="Trebuchet MS" w:hAnsi="Trebuchet MS"/>
                <w:sz w:val="22"/>
                <w:szCs w:val="22"/>
              </w:rPr>
              <w:t xml:space="preserve"> la cuenta queda a su consideración el proyecto en los temimos propuestos por si existiera alguna </w:t>
            </w:r>
            <w:r w:rsidR="00205022" w:rsidRPr="004D09E5">
              <w:rPr>
                <w:rFonts w:ascii="Trebuchet MS" w:hAnsi="Trebuchet MS"/>
                <w:sz w:val="22"/>
                <w:szCs w:val="22"/>
              </w:rPr>
              <w:t>observación</w:t>
            </w:r>
            <w:r w:rsidR="008A0534" w:rsidRPr="004D09E5">
              <w:rPr>
                <w:rFonts w:ascii="Trebuchet MS" w:hAnsi="Trebuchet MS"/>
                <w:sz w:val="22"/>
                <w:szCs w:val="22"/>
              </w:rPr>
              <w:t xml:space="preserve"> o consideración al respecto compañeras.”</w:t>
            </w:r>
          </w:p>
          <w:p w14:paraId="046CA10F" w14:textId="77777777" w:rsidR="00166893" w:rsidRPr="004D09E5" w:rsidRDefault="00166893" w:rsidP="004D09E5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17881F6E" w14:textId="457AE378" w:rsidR="00166893" w:rsidRDefault="00166893" w:rsidP="004D09E5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D09E5">
              <w:rPr>
                <w:rFonts w:ascii="Trebuchet MS" w:hAnsi="Trebuchet MS"/>
                <w:sz w:val="22"/>
                <w:szCs w:val="22"/>
              </w:rPr>
              <w:t>“</w:t>
            </w:r>
            <w:r w:rsidR="008A0534" w:rsidRPr="004D09E5">
              <w:rPr>
                <w:rFonts w:ascii="Trebuchet MS" w:hAnsi="Trebuchet MS"/>
                <w:sz w:val="22"/>
                <w:szCs w:val="22"/>
              </w:rPr>
              <w:t>Gracias, en virtud de no existir observacion</w:t>
            </w:r>
            <w:r w:rsidR="0067653F">
              <w:rPr>
                <w:rFonts w:ascii="Trebuchet MS" w:hAnsi="Trebuchet MS"/>
                <w:sz w:val="22"/>
                <w:szCs w:val="22"/>
              </w:rPr>
              <w:t>es al respecto por favor Luis, secretario t</w:t>
            </w:r>
            <w:r w:rsidR="008A0534" w:rsidRPr="004D09E5">
              <w:rPr>
                <w:rFonts w:ascii="Trebuchet MS" w:hAnsi="Trebuchet MS"/>
                <w:sz w:val="22"/>
                <w:szCs w:val="22"/>
              </w:rPr>
              <w:t>écnico le solicito que tome la votación a mi</w:t>
            </w:r>
            <w:r w:rsidR="0067653F">
              <w:rPr>
                <w:rFonts w:ascii="Trebuchet MS" w:hAnsi="Trebuchet MS"/>
                <w:sz w:val="22"/>
                <w:szCs w:val="22"/>
              </w:rPr>
              <w:t>s compañeras integrantes de la C</w:t>
            </w:r>
            <w:r w:rsidR="008A0534" w:rsidRPr="004D09E5">
              <w:rPr>
                <w:rFonts w:ascii="Trebuchet MS" w:hAnsi="Trebuchet MS"/>
                <w:sz w:val="22"/>
                <w:szCs w:val="22"/>
              </w:rPr>
              <w:t>omisión, adelante por favor.”</w:t>
            </w:r>
          </w:p>
          <w:p w14:paraId="41AB8E2F" w14:textId="47B4C270" w:rsidR="004D09E5" w:rsidRPr="004D09E5" w:rsidRDefault="004D09E5" w:rsidP="004D09E5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66893" w:rsidRPr="004D09E5" w14:paraId="0D1319D2" w14:textId="77777777" w:rsidTr="008D18A5">
        <w:trPr>
          <w:jc w:val="center"/>
        </w:trPr>
        <w:tc>
          <w:tcPr>
            <w:tcW w:w="877" w:type="pct"/>
            <w:vAlign w:val="center"/>
          </w:tcPr>
          <w:p w14:paraId="0E946F27" w14:textId="72A947EA" w:rsidR="00166893" w:rsidRPr="004D09E5" w:rsidRDefault="00166893" w:rsidP="004D09E5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4D09E5">
              <w:rPr>
                <w:rFonts w:ascii="Trebuchet MS" w:hAnsi="Trebuchet MS" w:cs="Arial"/>
                <w:b/>
                <w:bCs/>
                <w:sz w:val="22"/>
                <w:szCs w:val="22"/>
              </w:rPr>
              <w:t>Secretario Técnico</w:t>
            </w:r>
          </w:p>
        </w:tc>
        <w:tc>
          <w:tcPr>
            <w:tcW w:w="4123" w:type="pct"/>
            <w:gridSpan w:val="2"/>
            <w:vAlign w:val="center"/>
          </w:tcPr>
          <w:p w14:paraId="6F78EC6E" w14:textId="526AB88C" w:rsidR="00166893" w:rsidRPr="004D09E5" w:rsidRDefault="00166893" w:rsidP="004D09E5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D09E5">
              <w:rPr>
                <w:rFonts w:ascii="Trebuchet MS" w:hAnsi="Trebuchet MS"/>
                <w:sz w:val="22"/>
                <w:szCs w:val="22"/>
              </w:rPr>
              <w:t xml:space="preserve"> “</w:t>
            </w:r>
            <w:r w:rsidR="0067653F">
              <w:rPr>
                <w:rFonts w:ascii="Trebuchet MS" w:hAnsi="Trebuchet MS"/>
                <w:sz w:val="22"/>
                <w:szCs w:val="22"/>
              </w:rPr>
              <w:t>Gracias consejera presidenta. N</w:t>
            </w:r>
            <w:r w:rsidR="008A0534" w:rsidRPr="004D09E5">
              <w:rPr>
                <w:rFonts w:ascii="Trebuchet MS" w:hAnsi="Trebuchet MS"/>
                <w:sz w:val="22"/>
                <w:szCs w:val="22"/>
              </w:rPr>
              <w:t xml:space="preserve">uevamente en votación nominal consulto a las </w:t>
            </w:r>
            <w:r w:rsidR="00205022" w:rsidRPr="004D09E5">
              <w:rPr>
                <w:rFonts w:ascii="Trebuchet MS" w:hAnsi="Trebuchet MS"/>
                <w:sz w:val="22"/>
                <w:szCs w:val="22"/>
              </w:rPr>
              <w:t>consejeras</w:t>
            </w:r>
            <w:r w:rsidR="008A0534" w:rsidRPr="004D09E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205022" w:rsidRPr="004D09E5">
              <w:rPr>
                <w:rFonts w:ascii="Trebuchet MS" w:hAnsi="Trebuchet MS"/>
                <w:sz w:val="22"/>
                <w:szCs w:val="22"/>
              </w:rPr>
              <w:t>electorales</w:t>
            </w:r>
            <w:r w:rsidR="008A0534" w:rsidRPr="004D09E5">
              <w:rPr>
                <w:rFonts w:ascii="Trebuchet MS" w:hAnsi="Trebuchet MS"/>
                <w:sz w:val="22"/>
                <w:szCs w:val="22"/>
              </w:rPr>
              <w:t xml:space="preserve"> integrantes de la </w:t>
            </w:r>
            <w:r w:rsidR="0067653F">
              <w:rPr>
                <w:rFonts w:ascii="Trebuchet MS" w:hAnsi="Trebuchet MS"/>
                <w:sz w:val="22"/>
                <w:szCs w:val="22"/>
              </w:rPr>
              <w:t>C</w:t>
            </w:r>
            <w:r w:rsidR="00205022" w:rsidRPr="004D09E5">
              <w:rPr>
                <w:rFonts w:ascii="Trebuchet MS" w:hAnsi="Trebuchet MS"/>
                <w:sz w:val="22"/>
                <w:szCs w:val="22"/>
              </w:rPr>
              <w:t>omisión</w:t>
            </w:r>
            <w:r w:rsidR="008A0534" w:rsidRPr="004D09E5">
              <w:rPr>
                <w:rFonts w:ascii="Trebuchet MS" w:hAnsi="Trebuchet MS"/>
                <w:sz w:val="22"/>
                <w:szCs w:val="22"/>
              </w:rPr>
              <w:t>, el sentido de su voto con relación al proyecto de la cuenta</w:t>
            </w:r>
            <w:r w:rsidRPr="004D09E5">
              <w:rPr>
                <w:rFonts w:ascii="Trebuchet MS" w:hAnsi="Trebuchet MS"/>
                <w:sz w:val="22"/>
                <w:szCs w:val="22"/>
              </w:rPr>
              <w:t>.”</w:t>
            </w:r>
          </w:p>
        </w:tc>
      </w:tr>
      <w:tr w:rsidR="00166893" w:rsidRPr="004D09E5" w14:paraId="16B17899" w14:textId="77777777" w:rsidTr="004D09E5">
        <w:trPr>
          <w:trHeight w:val="2416"/>
          <w:jc w:val="center"/>
        </w:trPr>
        <w:tc>
          <w:tcPr>
            <w:tcW w:w="5000" w:type="pct"/>
            <w:gridSpan w:val="3"/>
            <w:vAlign w:val="center"/>
          </w:tcPr>
          <w:p w14:paraId="3F4C9689" w14:textId="77777777" w:rsidR="00166893" w:rsidRPr="004D09E5" w:rsidRDefault="00166893" w:rsidP="004D09E5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D09E5">
              <w:rPr>
                <w:rFonts w:ascii="Trebuchet MS" w:hAnsi="Trebuchet MS"/>
                <w:b/>
                <w:sz w:val="22"/>
                <w:szCs w:val="22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23"/>
              <w:gridCol w:w="993"/>
              <w:gridCol w:w="1275"/>
              <w:gridCol w:w="1439"/>
            </w:tblGrid>
            <w:tr w:rsidR="00166893" w:rsidRPr="004D09E5" w14:paraId="59CD3687" w14:textId="77777777" w:rsidTr="004D09E5">
              <w:trPr>
                <w:trHeight w:val="340"/>
                <w:jc w:val="center"/>
              </w:trPr>
              <w:tc>
                <w:tcPr>
                  <w:tcW w:w="4423" w:type="dxa"/>
                  <w:tcBorders>
                    <w:top w:val="nil"/>
                    <w:left w:val="nil"/>
                  </w:tcBorders>
                  <w:vAlign w:val="center"/>
                </w:tcPr>
                <w:p w14:paraId="7837CBF9" w14:textId="77777777" w:rsidR="00166893" w:rsidRPr="004D09E5" w:rsidRDefault="00166893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0F99173B" w14:textId="77777777" w:rsidR="00166893" w:rsidRPr="004D09E5" w:rsidRDefault="00166893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sz w:val="22"/>
                      <w:szCs w:val="22"/>
                    </w:rPr>
                    <w:t>A favor</w:t>
                  </w:r>
                </w:p>
              </w:tc>
              <w:tc>
                <w:tcPr>
                  <w:tcW w:w="1275" w:type="dxa"/>
                  <w:vAlign w:val="center"/>
                </w:tcPr>
                <w:p w14:paraId="7F1CEB00" w14:textId="77777777" w:rsidR="00166893" w:rsidRPr="004D09E5" w:rsidRDefault="00166893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sz w:val="22"/>
                      <w:szCs w:val="22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14:paraId="13706486" w14:textId="77777777" w:rsidR="00166893" w:rsidRPr="004D09E5" w:rsidRDefault="00166893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sz w:val="22"/>
                      <w:szCs w:val="22"/>
                    </w:rPr>
                    <w:t>Abstención</w:t>
                  </w:r>
                </w:p>
              </w:tc>
            </w:tr>
            <w:tr w:rsidR="008A0534" w:rsidRPr="004D09E5" w14:paraId="78B8652D" w14:textId="77777777" w:rsidTr="004D09E5">
              <w:trPr>
                <w:trHeight w:val="340"/>
                <w:jc w:val="center"/>
              </w:trPr>
              <w:tc>
                <w:tcPr>
                  <w:tcW w:w="4423" w:type="dxa"/>
                  <w:vAlign w:val="center"/>
                </w:tcPr>
                <w:p w14:paraId="30B1CEAF" w14:textId="073F7AEA" w:rsidR="008A0534" w:rsidRPr="004D09E5" w:rsidRDefault="008A0534" w:rsidP="004D09E5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 xml:space="preserve">Lic. </w:t>
                  </w:r>
                  <w:proofErr w:type="spellStart"/>
                  <w:r w:rsidRPr="004D09E5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Zoad</w:t>
                  </w:r>
                  <w:proofErr w:type="spellEnd"/>
                  <w:r w:rsidRPr="004D09E5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D09E5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Jeanine</w:t>
                  </w:r>
                  <w:proofErr w:type="spellEnd"/>
                  <w:r w:rsidRPr="004D09E5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 xml:space="preserve"> García González</w:t>
                  </w:r>
                </w:p>
              </w:tc>
              <w:tc>
                <w:tcPr>
                  <w:tcW w:w="993" w:type="dxa"/>
                  <w:vAlign w:val="center"/>
                </w:tcPr>
                <w:p w14:paraId="3052C9CB" w14:textId="77777777" w:rsidR="008A0534" w:rsidRPr="004D09E5" w:rsidRDefault="008A0534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14:paraId="73144FC1" w14:textId="77777777" w:rsidR="008A0534" w:rsidRPr="004D09E5" w:rsidRDefault="008A0534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6D44853D" w14:textId="77777777" w:rsidR="008A0534" w:rsidRPr="004D09E5" w:rsidRDefault="008A0534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</w:tr>
            <w:tr w:rsidR="008A0534" w:rsidRPr="004D09E5" w14:paraId="6C2B9BE1" w14:textId="77777777" w:rsidTr="004D09E5">
              <w:trPr>
                <w:trHeight w:val="340"/>
                <w:jc w:val="center"/>
              </w:trPr>
              <w:tc>
                <w:tcPr>
                  <w:tcW w:w="4423" w:type="dxa"/>
                  <w:vAlign w:val="center"/>
                </w:tcPr>
                <w:p w14:paraId="550E5E77" w14:textId="29462485" w:rsidR="008A0534" w:rsidRPr="004D09E5" w:rsidRDefault="008A0534" w:rsidP="004D09E5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Mtra. Claudia Alejandra Vargas Bautista</w:t>
                  </w:r>
                </w:p>
              </w:tc>
              <w:tc>
                <w:tcPr>
                  <w:tcW w:w="993" w:type="dxa"/>
                  <w:vAlign w:val="center"/>
                </w:tcPr>
                <w:p w14:paraId="234AE375" w14:textId="77777777" w:rsidR="008A0534" w:rsidRPr="004D09E5" w:rsidRDefault="008A0534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14:paraId="0B04CC62" w14:textId="77777777" w:rsidR="008A0534" w:rsidRPr="004D09E5" w:rsidRDefault="008A0534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52218D03" w14:textId="77777777" w:rsidR="008A0534" w:rsidRPr="004D09E5" w:rsidRDefault="008A0534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</w:tr>
            <w:tr w:rsidR="008A0534" w:rsidRPr="004D09E5" w14:paraId="4E1C9E21" w14:textId="77777777" w:rsidTr="004D09E5">
              <w:trPr>
                <w:trHeight w:val="340"/>
                <w:jc w:val="center"/>
              </w:trPr>
              <w:tc>
                <w:tcPr>
                  <w:tcW w:w="4423" w:type="dxa"/>
                  <w:vAlign w:val="center"/>
                </w:tcPr>
                <w:p w14:paraId="6008073D" w14:textId="5BF38E82" w:rsidR="008A0534" w:rsidRPr="004D09E5" w:rsidRDefault="008A0534" w:rsidP="004D09E5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Mtra. Silvia Guadalupe Bustos Vásquez</w:t>
                  </w:r>
                </w:p>
              </w:tc>
              <w:tc>
                <w:tcPr>
                  <w:tcW w:w="993" w:type="dxa"/>
                  <w:vAlign w:val="center"/>
                </w:tcPr>
                <w:p w14:paraId="2F0A9CC8" w14:textId="77777777" w:rsidR="008A0534" w:rsidRPr="004D09E5" w:rsidRDefault="008A0534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4D09E5">
                    <w:rPr>
                      <w:rFonts w:ascii="Trebuchet MS" w:hAnsi="Trebuchet MS"/>
                      <w:b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14:paraId="452D7488" w14:textId="77777777" w:rsidR="008A0534" w:rsidRPr="004D09E5" w:rsidRDefault="008A0534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7BDC5101" w14:textId="77777777" w:rsidR="008A0534" w:rsidRPr="004D09E5" w:rsidRDefault="008A0534" w:rsidP="004D09E5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C4FA673" w14:textId="57256490" w:rsidR="00166893" w:rsidRPr="0047032C" w:rsidRDefault="0047032C" w:rsidP="0047032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7032C">
              <w:rPr>
                <w:rFonts w:ascii="Trebuchet MS" w:hAnsi="Trebuchet MS"/>
                <w:b/>
                <w:sz w:val="22"/>
                <w:szCs w:val="22"/>
              </w:rPr>
              <w:t>Punto de acuerdo aprobado por unanimidad.</w:t>
            </w:r>
          </w:p>
        </w:tc>
      </w:tr>
      <w:tr w:rsidR="00257C92" w:rsidRPr="004D09E5" w14:paraId="535E8EC3" w14:textId="77777777" w:rsidTr="008D18A5">
        <w:trPr>
          <w:jc w:val="center"/>
        </w:trPr>
        <w:tc>
          <w:tcPr>
            <w:tcW w:w="877" w:type="pct"/>
            <w:vAlign w:val="center"/>
          </w:tcPr>
          <w:p w14:paraId="05BEDD78" w14:textId="26CFBB28" w:rsidR="00257C92" w:rsidRPr="004D09E5" w:rsidRDefault="008A0534" w:rsidP="004D09E5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bookmarkStart w:id="7" w:name="_Hlk79694185"/>
            <w:r w:rsidRPr="004D09E5">
              <w:rPr>
                <w:rFonts w:ascii="Trebuchet MS" w:hAnsi="Trebuchet MS" w:cs="Arial"/>
                <w:b/>
                <w:bCs/>
                <w:sz w:val="22"/>
                <w:szCs w:val="22"/>
              </w:rPr>
              <w:t>Silvia Guadalupe Bustos Vásquez</w:t>
            </w:r>
          </w:p>
        </w:tc>
        <w:tc>
          <w:tcPr>
            <w:tcW w:w="4123" w:type="pct"/>
            <w:gridSpan w:val="2"/>
            <w:vAlign w:val="center"/>
          </w:tcPr>
          <w:p w14:paraId="0642FFDE" w14:textId="423BCFD5" w:rsidR="00257C92" w:rsidRPr="004D09E5" w:rsidRDefault="00257C92" w:rsidP="004D09E5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D09E5">
              <w:rPr>
                <w:rFonts w:ascii="Trebuchet MS" w:hAnsi="Trebuchet MS"/>
                <w:sz w:val="22"/>
                <w:szCs w:val="22"/>
              </w:rPr>
              <w:t>“</w:t>
            </w:r>
            <w:r w:rsidR="0067653F">
              <w:rPr>
                <w:rFonts w:ascii="Trebuchet MS" w:hAnsi="Trebuchet MS"/>
                <w:sz w:val="22"/>
                <w:szCs w:val="22"/>
              </w:rPr>
              <w:t>Muchas gracias s</w:t>
            </w:r>
            <w:r w:rsidR="008A0534" w:rsidRPr="004D09E5">
              <w:rPr>
                <w:rFonts w:ascii="Trebuchet MS" w:hAnsi="Trebuchet MS"/>
                <w:sz w:val="22"/>
                <w:szCs w:val="22"/>
              </w:rPr>
              <w:t xml:space="preserve">ecretario, por favor </w:t>
            </w:r>
            <w:r w:rsidR="00205022" w:rsidRPr="004D09E5">
              <w:rPr>
                <w:rFonts w:ascii="Trebuchet MS" w:hAnsi="Trebuchet MS"/>
                <w:sz w:val="22"/>
                <w:szCs w:val="22"/>
              </w:rPr>
              <w:t>continúe</w:t>
            </w:r>
            <w:r w:rsidR="008A0534" w:rsidRPr="004D09E5">
              <w:rPr>
                <w:rFonts w:ascii="Trebuchet MS" w:hAnsi="Trebuchet MS"/>
                <w:sz w:val="22"/>
                <w:szCs w:val="22"/>
              </w:rPr>
              <w:t xml:space="preserve"> con el siguiente punto del orden del día.”</w:t>
            </w:r>
          </w:p>
        </w:tc>
      </w:tr>
      <w:bookmarkEnd w:id="7"/>
      <w:tr w:rsidR="00257C92" w:rsidRPr="004D09E5" w14:paraId="644B7F10" w14:textId="77777777" w:rsidTr="008D18A5">
        <w:trPr>
          <w:jc w:val="center"/>
        </w:trPr>
        <w:tc>
          <w:tcPr>
            <w:tcW w:w="877" w:type="pct"/>
            <w:vAlign w:val="center"/>
          </w:tcPr>
          <w:p w14:paraId="70BFEBDE" w14:textId="618F9812" w:rsidR="00257C92" w:rsidRPr="004D09E5" w:rsidRDefault="00257C92" w:rsidP="004D09E5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4D09E5">
              <w:rPr>
                <w:rFonts w:ascii="Trebuchet MS" w:hAnsi="Trebuchet MS" w:cs="Arial"/>
                <w:b/>
                <w:bCs/>
                <w:sz w:val="22"/>
                <w:szCs w:val="22"/>
              </w:rPr>
              <w:t>Secretario Técnico</w:t>
            </w:r>
          </w:p>
        </w:tc>
        <w:tc>
          <w:tcPr>
            <w:tcW w:w="4123" w:type="pct"/>
            <w:gridSpan w:val="2"/>
            <w:vAlign w:val="center"/>
          </w:tcPr>
          <w:p w14:paraId="021408EA" w14:textId="13FE556A" w:rsidR="00257C92" w:rsidRDefault="0067653F" w:rsidP="004D09E5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“Me permito informarle c</w:t>
            </w:r>
            <w:r w:rsidR="008A0534" w:rsidRPr="004D09E5">
              <w:rPr>
                <w:rFonts w:ascii="Trebuchet MS" w:hAnsi="Trebuchet MS"/>
                <w:sz w:val="22"/>
                <w:szCs w:val="22"/>
              </w:rPr>
              <w:t xml:space="preserve">onsejera </w:t>
            </w:r>
            <w:r>
              <w:rPr>
                <w:rFonts w:ascii="Trebuchet MS" w:hAnsi="Trebuchet MS"/>
                <w:sz w:val="22"/>
                <w:szCs w:val="22"/>
              </w:rPr>
              <w:t>p</w:t>
            </w:r>
            <w:r w:rsidR="008A0534" w:rsidRPr="004D09E5">
              <w:rPr>
                <w:rFonts w:ascii="Trebuchet MS" w:hAnsi="Trebuchet MS"/>
                <w:sz w:val="22"/>
                <w:szCs w:val="22"/>
              </w:rPr>
              <w:t>residenta</w:t>
            </w:r>
            <w:r>
              <w:rPr>
                <w:rFonts w:ascii="Trebuchet MS" w:hAnsi="Trebuchet MS"/>
                <w:sz w:val="22"/>
                <w:szCs w:val="22"/>
              </w:rPr>
              <w:t>,</w:t>
            </w:r>
            <w:r w:rsidR="008A0534" w:rsidRPr="004D09E5">
              <w:rPr>
                <w:rFonts w:ascii="Trebuchet MS" w:hAnsi="Trebuchet MS"/>
                <w:sz w:val="22"/>
                <w:szCs w:val="22"/>
              </w:rPr>
              <w:t xml:space="preserve"> que se han agotado los asuntos listados en el orden del </w:t>
            </w:r>
            <w:r w:rsidR="00205022" w:rsidRPr="004D09E5">
              <w:rPr>
                <w:rFonts w:ascii="Trebuchet MS" w:hAnsi="Trebuchet MS"/>
                <w:sz w:val="22"/>
                <w:szCs w:val="22"/>
              </w:rPr>
              <w:t>día</w:t>
            </w:r>
            <w:r w:rsidR="008A0534" w:rsidRPr="004D09E5">
              <w:rPr>
                <w:rFonts w:ascii="Trebuchet MS" w:hAnsi="Trebuchet MS"/>
                <w:sz w:val="22"/>
                <w:szCs w:val="22"/>
              </w:rPr>
              <w:t>.”</w:t>
            </w:r>
          </w:p>
          <w:p w14:paraId="0DC89D69" w14:textId="6F26681A" w:rsidR="004D09E5" w:rsidRPr="004D09E5" w:rsidRDefault="004D09E5" w:rsidP="004D09E5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7C92" w:rsidRPr="004D09E5" w14:paraId="0A7DC252" w14:textId="77777777" w:rsidTr="008D18A5">
        <w:trPr>
          <w:jc w:val="center"/>
        </w:trPr>
        <w:tc>
          <w:tcPr>
            <w:tcW w:w="877" w:type="pct"/>
            <w:vAlign w:val="center"/>
          </w:tcPr>
          <w:p w14:paraId="270D4401" w14:textId="00E29C7B" w:rsidR="00257C92" w:rsidRPr="004D09E5" w:rsidRDefault="008A0534" w:rsidP="004D09E5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4D09E5">
              <w:rPr>
                <w:rFonts w:ascii="Trebuchet MS" w:hAnsi="Trebuchet MS" w:cs="Arial"/>
                <w:b/>
                <w:bCs/>
                <w:sz w:val="22"/>
                <w:szCs w:val="22"/>
              </w:rPr>
              <w:lastRenderedPageBreak/>
              <w:t>Silvia Guadalupe Bustos Vásquez</w:t>
            </w:r>
          </w:p>
        </w:tc>
        <w:tc>
          <w:tcPr>
            <w:tcW w:w="4123" w:type="pct"/>
            <w:gridSpan w:val="2"/>
            <w:vAlign w:val="center"/>
          </w:tcPr>
          <w:p w14:paraId="42F6A0A5" w14:textId="6C283743" w:rsidR="00257C92" w:rsidRPr="004D09E5" w:rsidRDefault="008A0534" w:rsidP="0067653F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D09E5">
              <w:rPr>
                <w:rFonts w:ascii="Trebuchet MS" w:hAnsi="Trebuchet MS"/>
                <w:sz w:val="22"/>
                <w:szCs w:val="22"/>
              </w:rPr>
              <w:t>“G</w:t>
            </w:r>
            <w:r w:rsidR="00257C92" w:rsidRPr="004D09E5">
              <w:rPr>
                <w:rFonts w:ascii="Trebuchet MS" w:hAnsi="Trebuchet MS"/>
                <w:sz w:val="22"/>
                <w:szCs w:val="22"/>
              </w:rPr>
              <w:t>racias secretario,</w:t>
            </w:r>
            <w:r w:rsidRPr="004D09E5">
              <w:rPr>
                <w:rFonts w:ascii="Trebuchet MS" w:hAnsi="Trebuchet MS"/>
                <w:sz w:val="22"/>
                <w:szCs w:val="22"/>
              </w:rPr>
              <w:t xml:space="preserve"> pues en tal virtud, por haberse agotado los asuntos expuestos en el orden del </w:t>
            </w:r>
            <w:r w:rsidR="00205022" w:rsidRPr="004D09E5">
              <w:rPr>
                <w:rFonts w:ascii="Trebuchet MS" w:hAnsi="Trebuchet MS"/>
                <w:sz w:val="22"/>
                <w:szCs w:val="22"/>
              </w:rPr>
              <w:t>día</w:t>
            </w:r>
            <w:r w:rsidRPr="004D09E5">
              <w:rPr>
                <w:rFonts w:ascii="Trebuchet MS" w:hAnsi="Trebuchet MS"/>
                <w:sz w:val="22"/>
                <w:szCs w:val="22"/>
              </w:rPr>
              <w:t xml:space="preserve">, siendo las 18:11 </w:t>
            </w:r>
            <w:r w:rsidR="00674F9C">
              <w:rPr>
                <w:rFonts w:ascii="Trebuchet MS" w:hAnsi="Trebuchet MS"/>
                <w:sz w:val="22"/>
                <w:szCs w:val="22"/>
              </w:rPr>
              <w:t xml:space="preserve">dieciocho horas con once </w:t>
            </w:r>
            <w:r w:rsidRPr="004D09E5">
              <w:rPr>
                <w:rFonts w:ascii="Trebuchet MS" w:hAnsi="Trebuchet MS"/>
                <w:sz w:val="22"/>
                <w:szCs w:val="22"/>
              </w:rPr>
              <w:t xml:space="preserve">minutos del </w:t>
            </w:r>
            <w:r w:rsidR="00205022" w:rsidRPr="004D09E5">
              <w:rPr>
                <w:rFonts w:ascii="Trebuchet MS" w:hAnsi="Trebuchet MS"/>
                <w:sz w:val="22"/>
                <w:szCs w:val="22"/>
              </w:rPr>
              <w:t>día</w:t>
            </w:r>
            <w:r w:rsidR="0067653F">
              <w:rPr>
                <w:rFonts w:ascii="Trebuchet MS" w:hAnsi="Trebuchet MS"/>
                <w:sz w:val="22"/>
                <w:szCs w:val="22"/>
              </w:rPr>
              <w:t xml:space="preserve"> 30 octubre del 2021, se da por c</w:t>
            </w:r>
            <w:r w:rsidRPr="004D09E5">
              <w:rPr>
                <w:rFonts w:ascii="Trebuchet MS" w:hAnsi="Trebuchet MS"/>
                <w:sz w:val="22"/>
                <w:szCs w:val="22"/>
              </w:rPr>
              <w:t xml:space="preserve">oncluida la </w:t>
            </w:r>
            <w:r w:rsidR="0067653F">
              <w:rPr>
                <w:rFonts w:ascii="Trebuchet MS" w:hAnsi="Trebuchet MS"/>
                <w:sz w:val="22"/>
                <w:szCs w:val="22"/>
              </w:rPr>
              <w:t>p</w:t>
            </w:r>
            <w:r w:rsidR="00F05519" w:rsidRPr="004D09E5">
              <w:rPr>
                <w:rFonts w:ascii="Trebuchet MS" w:hAnsi="Trebuchet MS"/>
                <w:sz w:val="22"/>
                <w:szCs w:val="22"/>
              </w:rPr>
              <w:t>resente sesión, muchas gracias</w:t>
            </w:r>
            <w:r w:rsidR="00257C92" w:rsidRPr="004D09E5">
              <w:rPr>
                <w:rFonts w:ascii="Trebuchet MS" w:hAnsi="Trebuchet MS"/>
                <w:sz w:val="22"/>
                <w:szCs w:val="22"/>
              </w:rPr>
              <w:t>.”</w:t>
            </w:r>
          </w:p>
        </w:tc>
      </w:tr>
      <w:tr w:rsidR="0073357B" w:rsidRPr="004D09E5" w14:paraId="114201C5" w14:textId="77777777" w:rsidTr="004D09E5">
        <w:trPr>
          <w:trHeight w:val="739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14:paraId="5D65462D" w14:textId="13B6B092" w:rsidR="0073357B" w:rsidRPr="004D09E5" w:rsidRDefault="0073357B" w:rsidP="004D09E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D09E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Por la </w:t>
            </w:r>
            <w:r w:rsidR="00257C92" w:rsidRPr="004D09E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Comisión de </w:t>
            </w:r>
            <w:r w:rsidR="00F05519" w:rsidRPr="004D09E5">
              <w:rPr>
                <w:rFonts w:ascii="Trebuchet MS" w:hAnsi="Trebuchet MS"/>
                <w:b/>
                <w:bCs/>
                <w:sz w:val="22"/>
                <w:szCs w:val="22"/>
              </w:rPr>
              <w:t>Quejas y Denuncias</w:t>
            </w:r>
            <w:r w:rsidR="003507E4" w:rsidRPr="004D09E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3357B" w:rsidRPr="004D09E5" w14:paraId="197459D3" w14:textId="77777777" w:rsidTr="00824E51">
        <w:trPr>
          <w:jc w:val="center"/>
        </w:trPr>
        <w:tc>
          <w:tcPr>
            <w:tcW w:w="5000" w:type="pct"/>
            <w:gridSpan w:val="3"/>
            <w:vAlign w:val="center"/>
          </w:tcPr>
          <w:p w14:paraId="2C4A98BE" w14:textId="57D7DEE5" w:rsidR="0073357B" w:rsidRPr="004D09E5" w:rsidRDefault="0073357B" w:rsidP="0067653F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14:paraId="0F8ECDF6" w14:textId="748016E1" w:rsidR="00257C92" w:rsidRPr="004D09E5" w:rsidRDefault="00257C92" w:rsidP="0067653F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14:paraId="1F44B02D" w14:textId="77777777" w:rsidR="00257C92" w:rsidRDefault="00257C92" w:rsidP="0067653F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14:paraId="169462AB" w14:textId="77777777" w:rsidR="0067653F" w:rsidRPr="004D09E5" w:rsidRDefault="0067653F" w:rsidP="0067653F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14:paraId="1C815358" w14:textId="1F1F8094" w:rsidR="00F05519" w:rsidRPr="004D09E5" w:rsidRDefault="00F05519" w:rsidP="004D09E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D09E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Silvia Guadalupe Bustos Vásquez </w:t>
            </w:r>
          </w:p>
          <w:p w14:paraId="091583F7" w14:textId="286726C5" w:rsidR="0073357B" w:rsidRPr="004D09E5" w:rsidRDefault="0073357B" w:rsidP="004D09E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D09E5">
              <w:rPr>
                <w:rFonts w:ascii="Trebuchet MS" w:hAnsi="Trebuchet MS"/>
                <w:bCs/>
                <w:sz w:val="22"/>
                <w:szCs w:val="22"/>
              </w:rPr>
              <w:t>Consejer</w:t>
            </w:r>
            <w:r w:rsidR="00470BE5" w:rsidRPr="004D09E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Pr="004D09E5">
              <w:rPr>
                <w:rFonts w:ascii="Trebuchet MS" w:hAnsi="Trebuchet MS"/>
                <w:bCs/>
                <w:sz w:val="22"/>
                <w:szCs w:val="22"/>
              </w:rPr>
              <w:t xml:space="preserve"> electoral president</w:t>
            </w:r>
            <w:r w:rsidR="00470BE5" w:rsidRPr="004D09E5">
              <w:rPr>
                <w:rFonts w:ascii="Trebuchet MS" w:hAnsi="Trebuchet MS"/>
                <w:bCs/>
                <w:sz w:val="22"/>
                <w:szCs w:val="22"/>
              </w:rPr>
              <w:t>a</w:t>
            </w:r>
          </w:p>
        </w:tc>
      </w:tr>
      <w:tr w:rsidR="0073357B" w:rsidRPr="004D09E5" w14:paraId="43389C0F" w14:textId="77777777" w:rsidTr="005F721F">
        <w:trPr>
          <w:jc w:val="center"/>
        </w:trPr>
        <w:tc>
          <w:tcPr>
            <w:tcW w:w="2500" w:type="pct"/>
            <w:gridSpan w:val="2"/>
            <w:vAlign w:val="center"/>
          </w:tcPr>
          <w:p w14:paraId="1FA6A4E2" w14:textId="77777777" w:rsidR="0073357B" w:rsidRDefault="0073357B" w:rsidP="004D09E5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14:paraId="43E48515" w14:textId="77777777" w:rsidR="004D09E5" w:rsidRPr="004D09E5" w:rsidRDefault="004D09E5" w:rsidP="004D09E5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14:paraId="5710328A" w14:textId="77777777" w:rsidR="0073357B" w:rsidRPr="004D09E5" w:rsidRDefault="0073357B" w:rsidP="004D09E5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14:paraId="236FBA11" w14:textId="77777777" w:rsidR="0073357B" w:rsidRPr="004D09E5" w:rsidRDefault="0073357B" w:rsidP="004D09E5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14:paraId="10A4BCB1" w14:textId="5599F6BD" w:rsidR="00F05519" w:rsidRPr="004D09E5" w:rsidRDefault="00F05519" w:rsidP="004D09E5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proofErr w:type="spellStart"/>
            <w:r w:rsidRPr="004D09E5">
              <w:rPr>
                <w:rFonts w:ascii="Trebuchet MS" w:hAnsi="Trebuchet MS" w:cs="Arial"/>
                <w:b/>
                <w:bCs/>
                <w:sz w:val="22"/>
                <w:szCs w:val="22"/>
              </w:rPr>
              <w:t>Zoad</w:t>
            </w:r>
            <w:proofErr w:type="spellEnd"/>
            <w:r w:rsidRPr="004D09E5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D09E5">
              <w:rPr>
                <w:rFonts w:ascii="Trebuchet MS" w:hAnsi="Trebuchet MS" w:cs="Arial"/>
                <w:b/>
                <w:bCs/>
                <w:sz w:val="22"/>
                <w:szCs w:val="22"/>
              </w:rPr>
              <w:t>Jeanine</w:t>
            </w:r>
            <w:proofErr w:type="spellEnd"/>
            <w:r w:rsidRPr="004D09E5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García González</w:t>
            </w:r>
          </w:p>
          <w:p w14:paraId="4A67CA92" w14:textId="1AE7833B" w:rsidR="0073357B" w:rsidRPr="004D09E5" w:rsidRDefault="0073357B" w:rsidP="004D09E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D09E5">
              <w:rPr>
                <w:rFonts w:ascii="Trebuchet MS" w:hAnsi="Trebuchet MS"/>
                <w:bCs/>
                <w:sz w:val="22"/>
                <w:szCs w:val="22"/>
              </w:rPr>
              <w:t>Consejera electoral integrante</w:t>
            </w:r>
          </w:p>
        </w:tc>
        <w:tc>
          <w:tcPr>
            <w:tcW w:w="2500" w:type="pct"/>
            <w:vAlign w:val="center"/>
          </w:tcPr>
          <w:p w14:paraId="0AD3135E" w14:textId="77777777" w:rsidR="0073357B" w:rsidRPr="004D09E5" w:rsidRDefault="0073357B" w:rsidP="004D09E5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14:paraId="5E9AA5D5" w14:textId="77777777" w:rsidR="0073357B" w:rsidRPr="004D09E5" w:rsidRDefault="0073357B" w:rsidP="004D09E5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14:paraId="2929C13D" w14:textId="77777777" w:rsidR="00257C92" w:rsidRDefault="00257C92" w:rsidP="004D09E5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14:paraId="30D2569D" w14:textId="77777777" w:rsidR="004D09E5" w:rsidRPr="004D09E5" w:rsidRDefault="004D09E5" w:rsidP="004D09E5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14:paraId="4222919A" w14:textId="0E9B887B" w:rsidR="0073357B" w:rsidRPr="004D09E5" w:rsidRDefault="00F05519" w:rsidP="004D09E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D09E5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Claudia Alejandra Vargas Bautista </w:t>
            </w:r>
            <w:r w:rsidR="0073357B" w:rsidRPr="004D09E5">
              <w:rPr>
                <w:rFonts w:ascii="Trebuchet MS" w:hAnsi="Trebuchet MS"/>
                <w:bCs/>
                <w:sz w:val="22"/>
                <w:szCs w:val="22"/>
              </w:rPr>
              <w:t>Consejer</w:t>
            </w:r>
            <w:r w:rsidRPr="004D09E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="0073357B" w:rsidRPr="004D09E5">
              <w:rPr>
                <w:rFonts w:ascii="Trebuchet MS" w:hAnsi="Trebuchet MS"/>
                <w:bCs/>
                <w:sz w:val="22"/>
                <w:szCs w:val="22"/>
              </w:rPr>
              <w:t xml:space="preserve"> electoral integrante</w:t>
            </w:r>
          </w:p>
        </w:tc>
      </w:tr>
      <w:tr w:rsidR="0073357B" w:rsidRPr="004D09E5" w14:paraId="0383D8E9" w14:textId="77777777" w:rsidTr="00824E51">
        <w:trPr>
          <w:jc w:val="center"/>
        </w:trPr>
        <w:tc>
          <w:tcPr>
            <w:tcW w:w="5000" w:type="pct"/>
            <w:gridSpan w:val="3"/>
            <w:vAlign w:val="center"/>
          </w:tcPr>
          <w:p w14:paraId="6DC7C07E" w14:textId="77777777" w:rsidR="0073357B" w:rsidRDefault="0073357B" w:rsidP="004D09E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14:paraId="79DA39B3" w14:textId="77777777" w:rsidR="004D09E5" w:rsidRPr="004D09E5" w:rsidRDefault="004D09E5" w:rsidP="004D09E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14:paraId="233081D5" w14:textId="77777777" w:rsidR="0073357B" w:rsidRPr="004D09E5" w:rsidRDefault="0073357B" w:rsidP="004D09E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14:paraId="16F19D20" w14:textId="77777777" w:rsidR="0073357B" w:rsidRPr="004D09E5" w:rsidRDefault="0073357B" w:rsidP="004D09E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14:paraId="4E2598CF" w14:textId="05D04215" w:rsidR="0073357B" w:rsidRPr="004D09E5" w:rsidRDefault="0073357B" w:rsidP="004D09E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4D09E5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t>Luis Alfonso Campos Guzmán</w:t>
            </w:r>
          </w:p>
          <w:p w14:paraId="13642248" w14:textId="1A803E93" w:rsidR="0073357B" w:rsidRPr="004D09E5" w:rsidRDefault="0073357B" w:rsidP="004D09E5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D09E5">
              <w:rPr>
                <w:rFonts w:ascii="Trebuchet MS" w:hAnsi="Trebuchet MS"/>
                <w:bCs/>
                <w:sz w:val="22"/>
                <w:szCs w:val="22"/>
                <w:lang w:val="es-ES"/>
              </w:rPr>
              <w:t>Secretario Técnico</w:t>
            </w:r>
            <w:r w:rsidR="004D09E5">
              <w:rPr>
                <w:rFonts w:ascii="Trebuchet MS" w:hAnsi="Trebuchet MS"/>
                <w:bCs/>
                <w:sz w:val="22"/>
                <w:szCs w:val="22"/>
                <w:lang w:val="es-ES"/>
              </w:rPr>
              <w:t xml:space="preserve"> de Comisiones</w:t>
            </w:r>
          </w:p>
        </w:tc>
      </w:tr>
    </w:tbl>
    <w:p w14:paraId="72CE555C" w14:textId="77777777" w:rsidR="00285445" w:rsidRDefault="00285445" w:rsidP="004204B0">
      <w:pPr>
        <w:spacing w:line="276" w:lineRule="auto"/>
        <w:jc w:val="both"/>
        <w:rPr>
          <w:rFonts w:ascii="Trebuchet MS" w:hAnsi="Trebuchet MS"/>
          <w:sz w:val="14"/>
          <w:szCs w:val="12"/>
        </w:rPr>
      </w:pPr>
    </w:p>
    <w:p w14:paraId="28209946" w14:textId="77777777" w:rsidR="004204B0" w:rsidRDefault="004204B0" w:rsidP="004204B0">
      <w:pPr>
        <w:spacing w:line="276" w:lineRule="auto"/>
        <w:jc w:val="both"/>
        <w:rPr>
          <w:rFonts w:ascii="Trebuchet MS" w:hAnsi="Trebuchet MS"/>
          <w:sz w:val="14"/>
          <w:szCs w:val="12"/>
        </w:rPr>
      </w:pPr>
    </w:p>
    <w:p w14:paraId="28D8076B" w14:textId="77777777" w:rsidR="004204B0" w:rsidRDefault="004204B0" w:rsidP="004204B0">
      <w:pPr>
        <w:spacing w:line="276" w:lineRule="auto"/>
        <w:jc w:val="both"/>
        <w:rPr>
          <w:rFonts w:ascii="Trebuchet MS" w:hAnsi="Trebuchet MS"/>
          <w:sz w:val="14"/>
          <w:szCs w:val="12"/>
        </w:rPr>
      </w:pPr>
    </w:p>
    <w:p w14:paraId="02A16BB1" w14:textId="77777777" w:rsidR="004204B0" w:rsidRDefault="004204B0" w:rsidP="004204B0">
      <w:pPr>
        <w:spacing w:line="276" w:lineRule="auto"/>
        <w:jc w:val="both"/>
        <w:rPr>
          <w:rFonts w:ascii="Trebuchet MS" w:hAnsi="Trebuchet MS"/>
          <w:sz w:val="14"/>
          <w:szCs w:val="12"/>
        </w:rPr>
      </w:pPr>
    </w:p>
    <w:p w14:paraId="05AD1449" w14:textId="77777777" w:rsidR="004204B0" w:rsidRDefault="004204B0" w:rsidP="004204B0">
      <w:pPr>
        <w:spacing w:line="276" w:lineRule="auto"/>
        <w:jc w:val="both"/>
        <w:rPr>
          <w:rFonts w:ascii="Trebuchet MS" w:hAnsi="Trebuchet MS"/>
          <w:sz w:val="14"/>
          <w:szCs w:val="12"/>
        </w:rPr>
      </w:pPr>
    </w:p>
    <w:p w14:paraId="5BEFE3BA" w14:textId="77777777" w:rsidR="004204B0" w:rsidRDefault="004204B0" w:rsidP="004204B0">
      <w:pPr>
        <w:spacing w:line="276" w:lineRule="auto"/>
        <w:jc w:val="both"/>
        <w:rPr>
          <w:rFonts w:ascii="Trebuchet MS" w:hAnsi="Trebuchet MS"/>
          <w:sz w:val="14"/>
          <w:szCs w:val="12"/>
        </w:rPr>
      </w:pPr>
    </w:p>
    <w:p w14:paraId="1D0031AD" w14:textId="77777777" w:rsidR="004204B0" w:rsidRDefault="004204B0" w:rsidP="004204B0">
      <w:pPr>
        <w:spacing w:line="276" w:lineRule="auto"/>
        <w:jc w:val="both"/>
        <w:rPr>
          <w:rFonts w:ascii="Trebuchet MS" w:hAnsi="Trebuchet MS"/>
          <w:sz w:val="14"/>
          <w:szCs w:val="12"/>
        </w:rPr>
      </w:pPr>
    </w:p>
    <w:p w14:paraId="7FCF85A9" w14:textId="77777777" w:rsidR="0067653F" w:rsidRDefault="0067653F" w:rsidP="004204B0">
      <w:pPr>
        <w:spacing w:line="276" w:lineRule="auto"/>
        <w:jc w:val="both"/>
        <w:rPr>
          <w:rFonts w:ascii="Trebuchet MS" w:hAnsi="Trebuchet MS"/>
          <w:sz w:val="14"/>
          <w:szCs w:val="14"/>
        </w:rPr>
      </w:pPr>
    </w:p>
    <w:p w14:paraId="5747A053" w14:textId="77777777" w:rsidR="0067653F" w:rsidRDefault="0067653F" w:rsidP="004204B0">
      <w:pPr>
        <w:spacing w:line="276" w:lineRule="auto"/>
        <w:jc w:val="both"/>
        <w:rPr>
          <w:rFonts w:ascii="Trebuchet MS" w:hAnsi="Trebuchet MS"/>
          <w:sz w:val="14"/>
          <w:szCs w:val="14"/>
        </w:rPr>
      </w:pPr>
    </w:p>
    <w:p w14:paraId="71DE7AC6" w14:textId="77777777" w:rsidR="0067653F" w:rsidRDefault="0067653F" w:rsidP="004204B0">
      <w:pPr>
        <w:spacing w:line="276" w:lineRule="auto"/>
        <w:jc w:val="both"/>
        <w:rPr>
          <w:rFonts w:ascii="Trebuchet MS" w:hAnsi="Trebuchet MS"/>
          <w:sz w:val="14"/>
          <w:szCs w:val="14"/>
        </w:rPr>
      </w:pPr>
    </w:p>
    <w:p w14:paraId="7F18E9F9" w14:textId="77777777" w:rsidR="0067653F" w:rsidRDefault="0067653F" w:rsidP="004204B0">
      <w:pPr>
        <w:spacing w:line="276" w:lineRule="auto"/>
        <w:jc w:val="both"/>
        <w:rPr>
          <w:rFonts w:ascii="Trebuchet MS" w:hAnsi="Trebuchet MS"/>
          <w:sz w:val="14"/>
          <w:szCs w:val="14"/>
        </w:rPr>
      </w:pPr>
    </w:p>
    <w:p w14:paraId="79D4F2F5" w14:textId="77777777" w:rsidR="0067653F" w:rsidRDefault="0067653F" w:rsidP="004204B0">
      <w:pPr>
        <w:spacing w:line="276" w:lineRule="auto"/>
        <w:jc w:val="both"/>
        <w:rPr>
          <w:rFonts w:ascii="Trebuchet MS" w:hAnsi="Trebuchet MS"/>
          <w:sz w:val="14"/>
          <w:szCs w:val="14"/>
        </w:rPr>
      </w:pPr>
    </w:p>
    <w:p w14:paraId="7979AACB" w14:textId="77777777" w:rsidR="0067653F" w:rsidRDefault="0067653F" w:rsidP="004204B0">
      <w:pPr>
        <w:spacing w:line="276" w:lineRule="auto"/>
        <w:jc w:val="both"/>
        <w:rPr>
          <w:rFonts w:ascii="Trebuchet MS" w:hAnsi="Trebuchet MS"/>
          <w:sz w:val="14"/>
          <w:szCs w:val="14"/>
        </w:rPr>
      </w:pPr>
    </w:p>
    <w:p w14:paraId="751B126F" w14:textId="77777777" w:rsidR="0067653F" w:rsidRDefault="0067653F" w:rsidP="004204B0">
      <w:pPr>
        <w:spacing w:line="276" w:lineRule="auto"/>
        <w:jc w:val="both"/>
        <w:rPr>
          <w:rFonts w:ascii="Trebuchet MS" w:hAnsi="Trebuchet MS"/>
          <w:sz w:val="14"/>
          <w:szCs w:val="14"/>
        </w:rPr>
      </w:pPr>
    </w:p>
    <w:p w14:paraId="79A34F17" w14:textId="77777777" w:rsidR="0047032C" w:rsidRDefault="0047032C" w:rsidP="004204B0">
      <w:pPr>
        <w:spacing w:line="276" w:lineRule="auto"/>
        <w:jc w:val="both"/>
        <w:rPr>
          <w:rFonts w:ascii="Trebuchet MS" w:hAnsi="Trebuchet MS"/>
          <w:sz w:val="14"/>
          <w:szCs w:val="14"/>
        </w:rPr>
      </w:pPr>
    </w:p>
    <w:p w14:paraId="2A9F2D5A" w14:textId="77777777" w:rsidR="0067653F" w:rsidRDefault="0067653F" w:rsidP="004204B0">
      <w:pPr>
        <w:spacing w:line="276" w:lineRule="auto"/>
        <w:jc w:val="both"/>
        <w:rPr>
          <w:rFonts w:ascii="Trebuchet MS" w:hAnsi="Trebuchet MS"/>
          <w:sz w:val="14"/>
          <w:szCs w:val="14"/>
        </w:rPr>
      </w:pPr>
    </w:p>
    <w:p w14:paraId="05A4E8C0" w14:textId="647CB1BB" w:rsidR="004204B0" w:rsidRPr="00D32F43" w:rsidRDefault="004204B0" w:rsidP="004204B0">
      <w:pPr>
        <w:spacing w:line="276" w:lineRule="auto"/>
        <w:jc w:val="both"/>
        <w:rPr>
          <w:rFonts w:ascii="Trebuchet MS" w:hAnsi="Trebuchet MS"/>
          <w:sz w:val="14"/>
          <w:szCs w:val="12"/>
        </w:rPr>
      </w:pPr>
      <w:r w:rsidRPr="002E013D">
        <w:rPr>
          <w:rFonts w:ascii="Trebuchet MS" w:hAnsi="Trebuchet MS"/>
          <w:sz w:val="14"/>
          <w:szCs w:val="14"/>
        </w:rPr>
        <w:t xml:space="preserve">Las firmas que aparecen en esta hoja autorizan el acta de </w:t>
      </w:r>
      <w:r>
        <w:rPr>
          <w:rFonts w:ascii="Trebuchet MS" w:hAnsi="Trebuchet MS"/>
          <w:sz w:val="14"/>
          <w:szCs w:val="14"/>
        </w:rPr>
        <w:t xml:space="preserve">la </w:t>
      </w:r>
      <w:r w:rsidRPr="0047032C">
        <w:rPr>
          <w:rFonts w:ascii="Trebuchet MS" w:hAnsi="Trebuchet MS"/>
          <w:b/>
          <w:sz w:val="14"/>
          <w:szCs w:val="14"/>
        </w:rPr>
        <w:t>sexagésima primera sesión extraordinaria</w:t>
      </w:r>
      <w:r>
        <w:rPr>
          <w:rFonts w:ascii="Trebuchet MS" w:hAnsi="Trebuchet MS"/>
          <w:sz w:val="14"/>
          <w:szCs w:val="14"/>
        </w:rPr>
        <w:t xml:space="preserve"> de la </w:t>
      </w:r>
      <w:r w:rsidRPr="00856078">
        <w:rPr>
          <w:rFonts w:ascii="Trebuchet MS" w:hAnsi="Trebuchet MS"/>
          <w:sz w:val="14"/>
          <w:szCs w:val="14"/>
        </w:rPr>
        <w:t>Comisión de Quejas y Denuncias</w:t>
      </w:r>
      <w:r w:rsidRPr="002E013D">
        <w:rPr>
          <w:rFonts w:ascii="Trebuchet MS" w:hAnsi="Trebuchet MS"/>
          <w:sz w:val="14"/>
          <w:szCs w:val="14"/>
        </w:rPr>
        <w:t xml:space="preserve"> del Instituto Electoral y de Participación Ciudadana del Estado de Jalisco, el </w:t>
      </w:r>
      <w:r w:rsidRPr="0047032C">
        <w:rPr>
          <w:rFonts w:ascii="Trebuchet MS" w:hAnsi="Trebuchet MS"/>
          <w:b/>
          <w:sz w:val="14"/>
          <w:szCs w:val="14"/>
        </w:rPr>
        <w:t>30 de octubre del 2021</w:t>
      </w:r>
      <w:r w:rsidRPr="002E013D">
        <w:rPr>
          <w:rFonts w:ascii="Trebuchet MS" w:hAnsi="Trebuchet MS"/>
          <w:sz w:val="14"/>
          <w:szCs w:val="14"/>
        </w:rPr>
        <w:t>. El video de la sesión puede ser visualizado en el vínculo siguiente:</w:t>
      </w:r>
      <w:r>
        <w:t xml:space="preserve"> </w:t>
      </w:r>
      <w:r w:rsidRPr="004204B0">
        <w:rPr>
          <w:rFonts w:ascii="Trebuchet MS" w:hAnsi="Trebuchet MS"/>
          <w:sz w:val="14"/>
          <w:szCs w:val="14"/>
        </w:rPr>
        <w:t>https://www.youtube.com/watch?v=Qm49ACcZP3g&amp;t=11s</w:t>
      </w:r>
      <w:r w:rsidRPr="002E013D">
        <w:rPr>
          <w:rFonts w:ascii="Trebuchet MS" w:hAnsi="Trebuchet MS"/>
          <w:sz w:val="14"/>
          <w:szCs w:val="14"/>
        </w:rPr>
        <w:t xml:space="preserve"> </w:t>
      </w:r>
      <w:r>
        <w:rPr>
          <w:rFonts w:ascii="Trebuchet MS" w:hAnsi="Trebuchet MS"/>
          <w:sz w:val="14"/>
          <w:szCs w:val="14"/>
        </w:rPr>
        <w:t>---</w:t>
      </w:r>
      <w:r w:rsidRPr="002E013D">
        <w:rPr>
          <w:rStyle w:val="Hipervnculo"/>
          <w:rFonts w:ascii="Trebuchet MS" w:hAnsi="Trebuchet MS"/>
          <w:color w:val="auto"/>
          <w:sz w:val="14"/>
          <w:szCs w:val="14"/>
          <w:u w:val="none"/>
        </w:rPr>
        <w:t>-------------</w:t>
      </w:r>
      <w:r w:rsidRPr="002E013D">
        <w:rPr>
          <w:rFonts w:ascii="Trebuchet MS" w:hAnsi="Trebuchet MS"/>
          <w:sz w:val="14"/>
          <w:szCs w:val="14"/>
        </w:rPr>
        <w:t>------------------</w:t>
      </w:r>
      <w:r>
        <w:rPr>
          <w:rFonts w:ascii="Trebuchet MS" w:hAnsi="Trebuchet MS"/>
          <w:sz w:val="14"/>
          <w:szCs w:val="14"/>
        </w:rPr>
        <w:t>----</w:t>
      </w:r>
      <w:r w:rsidR="0047032C">
        <w:rPr>
          <w:rFonts w:ascii="Trebuchet MS" w:hAnsi="Trebuchet MS"/>
          <w:sz w:val="14"/>
          <w:szCs w:val="14"/>
        </w:rPr>
        <w:t>------------------</w:t>
      </w:r>
    </w:p>
    <w:sectPr w:rsidR="004204B0" w:rsidRPr="00D32F43" w:rsidSect="004204B0">
      <w:headerReference w:type="default" r:id="rId8"/>
      <w:footerReference w:type="default" r:id="rId9"/>
      <w:pgSz w:w="12240" w:h="15840" w:code="1"/>
      <w:pgMar w:top="2835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F8899" w14:textId="77777777" w:rsidR="00F36C49" w:rsidRDefault="00F36C49">
      <w:r>
        <w:separator/>
      </w:r>
    </w:p>
  </w:endnote>
  <w:endnote w:type="continuationSeparator" w:id="0">
    <w:p w14:paraId="07022088" w14:textId="77777777" w:rsidR="00F36C49" w:rsidRDefault="00F3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C33AC" w14:textId="77777777" w:rsidR="008D18A5" w:rsidRPr="002177E9" w:rsidRDefault="008D18A5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>l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as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Estrellas 2764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, colonia 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Jardines del Bosque Centro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>, Guadalajara, Jalisco, México. C.P.44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520</w:t>
    </w:r>
  </w:p>
  <w:p w14:paraId="24672EE5" w14:textId="77777777" w:rsidR="008D18A5" w:rsidRPr="002177E9" w:rsidRDefault="00F36C49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319A3135">
        <v:rect id="_x0000_i1025" style="width:422pt;height:1pt" o:hrpct="955" o:hralign="center" o:hrstd="t" o:hr="t" fillcolor="#a0a0a0" stroked="f"/>
      </w:pict>
    </w:r>
  </w:p>
  <w:p w14:paraId="257EBFC4" w14:textId="77777777" w:rsidR="008D18A5" w:rsidRPr="009366B9" w:rsidRDefault="008D18A5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3D6E7CB3" w14:textId="77777777" w:rsidR="008D18A5" w:rsidRPr="00E93BC1" w:rsidRDefault="008D18A5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674F9C">
      <w:rPr>
        <w:rFonts w:ascii="Trebuchet MS" w:eastAsia="Calibri" w:hAnsi="Trebuchet MS" w:cs="Arial"/>
        <w:noProof/>
        <w:sz w:val="16"/>
        <w:szCs w:val="16"/>
        <w:lang w:eastAsia="en-US"/>
      </w:rPr>
      <w:t>2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674F9C">
      <w:rPr>
        <w:rFonts w:ascii="Trebuchet MS" w:eastAsia="Calibri" w:hAnsi="Trebuchet MS" w:cs="Arial"/>
        <w:noProof/>
        <w:sz w:val="16"/>
        <w:szCs w:val="16"/>
        <w:lang w:eastAsia="en-US"/>
      </w:rPr>
      <w:t>7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DD59A" w14:textId="77777777" w:rsidR="00F36C49" w:rsidRDefault="00F36C49">
      <w:r>
        <w:separator/>
      </w:r>
    </w:p>
  </w:footnote>
  <w:footnote w:type="continuationSeparator" w:id="0">
    <w:p w14:paraId="7C74BBE6" w14:textId="77777777" w:rsidR="00F36C49" w:rsidRDefault="00F36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CC07F" w14:textId="77777777" w:rsidR="008D18A5" w:rsidRDefault="008D18A5" w:rsidP="00E75EA6">
    <w:pPr>
      <w:rPr>
        <w:rFonts w:ascii="Garamond" w:hAnsi="Garamond" w:cs="Arial"/>
        <w:b/>
      </w:rPr>
    </w:pPr>
    <w:r>
      <w:rPr>
        <w:rFonts w:ascii="Garamond" w:hAnsi="Garamond" w:cs="Arial"/>
        <w:b/>
      </w:rPr>
      <w:t xml:space="preserve"> </w:t>
    </w:r>
  </w:p>
  <w:tbl>
    <w:tblPr>
      <w:tblStyle w:val="Tablaconcuadrcula1"/>
      <w:tblW w:w="0" w:type="auto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686"/>
      <w:gridCol w:w="6142"/>
    </w:tblGrid>
    <w:tr w:rsidR="008D18A5" w:rsidRPr="00453E1E" w14:paraId="03617704" w14:textId="77777777" w:rsidTr="00ED345C">
      <w:trPr>
        <w:jc w:val="center"/>
      </w:trPr>
      <w:tc>
        <w:tcPr>
          <w:tcW w:w="2696" w:type="dxa"/>
        </w:tcPr>
        <w:p w14:paraId="553184FA" w14:textId="77777777" w:rsidR="008D18A5" w:rsidRDefault="008D18A5" w:rsidP="00ED345C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2B281EF4" wp14:editId="6A3F79AE">
                <wp:extent cx="1498410" cy="771525"/>
                <wp:effectExtent l="0" t="0" r="698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9206" cy="7822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9" w:type="dxa"/>
        </w:tcPr>
        <w:p w14:paraId="67C7578A" w14:textId="77777777" w:rsidR="008D18A5" w:rsidRDefault="008D18A5" w:rsidP="002177E9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0ADF3F2B" w14:textId="6C491AA5" w:rsidR="008D18A5" w:rsidRPr="0047032C" w:rsidRDefault="008D18A5" w:rsidP="004D09E5">
          <w:pPr>
            <w:pStyle w:val="Sinespaciado"/>
            <w:spacing w:line="276" w:lineRule="auto"/>
            <w:jc w:val="both"/>
            <w:rPr>
              <w:color w:val="A6A6A6" w:themeColor="background1" w:themeShade="A6"/>
              <w:lang w:val="es-ES"/>
            </w:rPr>
          </w:pPr>
          <w:r w:rsidRPr="0047032C">
            <w:rPr>
              <w:rFonts w:ascii="Trebuchet MS" w:hAnsi="Trebuchet MS"/>
              <w:b/>
              <w:color w:val="A6A6A6" w:themeColor="background1" w:themeShade="A6"/>
              <w:sz w:val="20"/>
              <w:szCs w:val="20"/>
              <w:lang w:eastAsia="es-ES"/>
            </w:rPr>
            <w:t>Acta de la</w:t>
          </w:r>
          <w:r w:rsidRPr="0047032C">
            <w:rPr>
              <w:rFonts w:ascii="Trebuchet MS" w:hAnsi="Trebuchet MS"/>
              <w:b/>
              <w:color w:val="A6A6A6" w:themeColor="background1" w:themeShade="A6"/>
              <w:sz w:val="20"/>
              <w:szCs w:val="20"/>
              <w:lang w:val="es-ES"/>
            </w:rPr>
            <w:t xml:space="preserve"> </w:t>
          </w:r>
          <w:r w:rsidR="0047032C" w:rsidRPr="0047032C">
            <w:rPr>
              <w:rFonts w:ascii="Trebuchet MS" w:hAnsi="Trebuchet MS"/>
              <w:b/>
              <w:color w:val="A6A6A6" w:themeColor="background1" w:themeShade="A6"/>
              <w:sz w:val="20"/>
              <w:szCs w:val="20"/>
              <w:lang w:val="es-ES"/>
            </w:rPr>
            <w:t>s</w:t>
          </w:r>
          <w:r w:rsidR="00856078" w:rsidRPr="0047032C">
            <w:rPr>
              <w:rFonts w:ascii="Trebuchet MS" w:hAnsi="Trebuchet MS"/>
              <w:b/>
              <w:color w:val="A6A6A6" w:themeColor="background1" w:themeShade="A6"/>
              <w:sz w:val="20"/>
              <w:szCs w:val="20"/>
              <w:lang w:val="es-ES"/>
            </w:rPr>
            <w:t xml:space="preserve">exagésima primera sesión extraordinaria de la Comisión de Quejas y Denuncias </w:t>
          </w:r>
          <w:r w:rsidRPr="0047032C">
            <w:rPr>
              <w:rFonts w:ascii="Trebuchet MS" w:hAnsi="Trebuchet MS"/>
              <w:b/>
              <w:color w:val="A6A6A6" w:themeColor="background1" w:themeShade="A6"/>
              <w:sz w:val="20"/>
              <w:szCs w:val="20"/>
              <w:lang w:val="es-ES"/>
            </w:rPr>
            <w:t xml:space="preserve">del Instituto Electoral y de Participación Ciudadana del Estado de Jalisco </w:t>
          </w:r>
          <w:r w:rsidRPr="0047032C">
            <w:rPr>
              <w:color w:val="A6A6A6" w:themeColor="background1" w:themeShade="A6"/>
              <w:lang w:val="es-ES"/>
            </w:rPr>
            <w:t xml:space="preserve"> </w:t>
          </w:r>
        </w:p>
        <w:p w14:paraId="65763879" w14:textId="31870EEB" w:rsidR="008D18A5" w:rsidRPr="00741C9F" w:rsidRDefault="008D18A5" w:rsidP="000A2FCE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val="es-ES" w:eastAsia="es-ES"/>
            </w:rPr>
          </w:pPr>
        </w:p>
      </w:tc>
    </w:tr>
  </w:tbl>
  <w:p w14:paraId="4D1F8DFF" w14:textId="77777777" w:rsidR="008D18A5" w:rsidRDefault="008D18A5">
    <w:pPr>
      <w:ind w:left="1596"/>
      <w:rPr>
        <w:rFonts w:ascii="Garamond" w:hAnsi="Garamond" w:cs="Arial"/>
        <w:b/>
      </w:rPr>
    </w:pPr>
  </w:p>
  <w:p w14:paraId="4E975CA8" w14:textId="77777777" w:rsidR="008D18A5" w:rsidRDefault="008D18A5" w:rsidP="007E71F8">
    <w:pPr>
      <w:jc w:val="center"/>
      <w:rPr>
        <w:rFonts w:ascii="Trebuchet MS" w:hAnsi="Trebuchet MS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3D53419"/>
    <w:multiLevelType w:val="hybridMultilevel"/>
    <w:tmpl w:val="74B6D17E"/>
    <w:lvl w:ilvl="0" w:tplc="D62E1DD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8798E"/>
    <w:multiLevelType w:val="hybridMultilevel"/>
    <w:tmpl w:val="7F3C9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57EFB"/>
    <w:multiLevelType w:val="hybridMultilevel"/>
    <w:tmpl w:val="23F27E0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A4E59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04F47"/>
    <w:multiLevelType w:val="multilevel"/>
    <w:tmpl w:val="A232F4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197728B"/>
    <w:multiLevelType w:val="hybridMultilevel"/>
    <w:tmpl w:val="508C969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8443E"/>
    <w:multiLevelType w:val="hybridMultilevel"/>
    <w:tmpl w:val="A5DED7BC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76538"/>
    <w:multiLevelType w:val="hybridMultilevel"/>
    <w:tmpl w:val="BAB071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65AD6"/>
    <w:multiLevelType w:val="hybridMultilevel"/>
    <w:tmpl w:val="6706D4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10824"/>
    <w:multiLevelType w:val="hybridMultilevel"/>
    <w:tmpl w:val="0D385F92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60E83"/>
    <w:multiLevelType w:val="hybridMultilevel"/>
    <w:tmpl w:val="ABFC67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04331"/>
    <w:multiLevelType w:val="hybridMultilevel"/>
    <w:tmpl w:val="0B1481CC"/>
    <w:lvl w:ilvl="0" w:tplc="46B268F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E6294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06D47"/>
    <w:multiLevelType w:val="hybridMultilevel"/>
    <w:tmpl w:val="F4A611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7035368"/>
    <w:multiLevelType w:val="hybridMultilevel"/>
    <w:tmpl w:val="108ACBAC"/>
    <w:lvl w:ilvl="0" w:tplc="291EAA20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9">
    <w:nsid w:val="272F7A43"/>
    <w:multiLevelType w:val="multilevel"/>
    <w:tmpl w:val="9416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5316BF"/>
    <w:multiLevelType w:val="hybridMultilevel"/>
    <w:tmpl w:val="C98CA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675AA"/>
    <w:multiLevelType w:val="hybridMultilevel"/>
    <w:tmpl w:val="D4DC8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49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BC3154"/>
    <w:multiLevelType w:val="hybridMultilevel"/>
    <w:tmpl w:val="3ADC89AE"/>
    <w:lvl w:ilvl="0" w:tplc="08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7A6FC2"/>
    <w:multiLevelType w:val="hybridMultilevel"/>
    <w:tmpl w:val="5D4ECB9C"/>
    <w:lvl w:ilvl="0" w:tplc="080A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4">
    <w:nsid w:val="43374843"/>
    <w:multiLevelType w:val="hybridMultilevel"/>
    <w:tmpl w:val="17D8FD0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3A35B4"/>
    <w:multiLevelType w:val="hybridMultilevel"/>
    <w:tmpl w:val="75F25458"/>
    <w:lvl w:ilvl="0" w:tplc="318888EE">
      <w:start w:val="3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A7357F2"/>
    <w:multiLevelType w:val="hybridMultilevel"/>
    <w:tmpl w:val="234EDB82"/>
    <w:lvl w:ilvl="0" w:tplc="1770719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7">
    <w:nsid w:val="4D905C03"/>
    <w:multiLevelType w:val="hybridMultilevel"/>
    <w:tmpl w:val="F47E4664"/>
    <w:lvl w:ilvl="0" w:tplc="2F4CFD9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33D08"/>
    <w:multiLevelType w:val="hybridMultilevel"/>
    <w:tmpl w:val="037608C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1105B"/>
    <w:multiLevelType w:val="hybridMultilevel"/>
    <w:tmpl w:val="5280596E"/>
    <w:lvl w:ilvl="0" w:tplc="0C0A0017">
      <w:start w:val="1"/>
      <w:numFmt w:val="lowerLetter"/>
      <w:lvlText w:val="%1)"/>
      <w:lvlJc w:val="left"/>
      <w:pPr>
        <w:ind w:left="1428" w:hanging="72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3E51A92"/>
    <w:multiLevelType w:val="hybridMultilevel"/>
    <w:tmpl w:val="815AFC0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805AE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228C8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E0E89"/>
    <w:multiLevelType w:val="hybridMultilevel"/>
    <w:tmpl w:val="BC1040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361CE"/>
    <w:multiLevelType w:val="hybridMultilevel"/>
    <w:tmpl w:val="EAA44DC6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4613B"/>
    <w:multiLevelType w:val="hybridMultilevel"/>
    <w:tmpl w:val="D40A0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00EF2"/>
    <w:multiLevelType w:val="hybridMultilevel"/>
    <w:tmpl w:val="3000BA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73CEC"/>
    <w:multiLevelType w:val="hybridMultilevel"/>
    <w:tmpl w:val="C7548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6277ED"/>
    <w:multiLevelType w:val="hybridMultilevel"/>
    <w:tmpl w:val="DF9044A6"/>
    <w:lvl w:ilvl="0" w:tplc="EA44D2C2">
      <w:start w:val="2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7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1"/>
  </w:num>
  <w:num w:numId="15">
    <w:abstractNumId w:val="24"/>
  </w:num>
  <w:num w:numId="16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5"/>
  </w:num>
  <w:num w:numId="19">
    <w:abstractNumId w:val="41"/>
  </w:num>
  <w:num w:numId="20">
    <w:abstractNumId w:val="28"/>
  </w:num>
  <w:num w:numId="21">
    <w:abstractNumId w:val="5"/>
  </w:num>
  <w:num w:numId="22">
    <w:abstractNumId w:val="19"/>
  </w:num>
  <w:num w:numId="23">
    <w:abstractNumId w:val="6"/>
  </w:num>
  <w:num w:numId="24">
    <w:abstractNumId w:val="38"/>
  </w:num>
  <w:num w:numId="25">
    <w:abstractNumId w:val="23"/>
  </w:num>
  <w:num w:numId="26">
    <w:abstractNumId w:val="40"/>
  </w:num>
  <w:num w:numId="27">
    <w:abstractNumId w:val="17"/>
  </w:num>
  <w:num w:numId="28">
    <w:abstractNumId w:val="15"/>
  </w:num>
  <w:num w:numId="29">
    <w:abstractNumId w:val="18"/>
  </w:num>
  <w:num w:numId="30">
    <w:abstractNumId w:val="22"/>
  </w:num>
  <w:num w:numId="31">
    <w:abstractNumId w:val="16"/>
  </w:num>
  <w:num w:numId="32">
    <w:abstractNumId w:val="10"/>
  </w:num>
  <w:num w:numId="33">
    <w:abstractNumId w:val="7"/>
  </w:num>
  <w:num w:numId="34">
    <w:abstractNumId w:val="26"/>
  </w:num>
  <w:num w:numId="35">
    <w:abstractNumId w:val="32"/>
  </w:num>
  <w:num w:numId="36">
    <w:abstractNumId w:val="29"/>
  </w:num>
  <w:num w:numId="37">
    <w:abstractNumId w:val="9"/>
  </w:num>
  <w:num w:numId="38">
    <w:abstractNumId w:val="36"/>
  </w:num>
  <w:num w:numId="39">
    <w:abstractNumId w:val="33"/>
  </w:num>
  <w:num w:numId="40">
    <w:abstractNumId w:val="34"/>
  </w:num>
  <w:num w:numId="41">
    <w:abstractNumId w:val="37"/>
  </w:num>
  <w:num w:numId="42">
    <w:abstractNumId w:val="13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EDD"/>
    <w:rsid w:val="00000F7F"/>
    <w:rsid w:val="000012EA"/>
    <w:rsid w:val="00001643"/>
    <w:rsid w:val="00002541"/>
    <w:rsid w:val="000027B5"/>
    <w:rsid w:val="00002C0F"/>
    <w:rsid w:val="000039FF"/>
    <w:rsid w:val="0000462B"/>
    <w:rsid w:val="000068A8"/>
    <w:rsid w:val="000070DE"/>
    <w:rsid w:val="00007266"/>
    <w:rsid w:val="00011489"/>
    <w:rsid w:val="000118B6"/>
    <w:rsid w:val="000121BD"/>
    <w:rsid w:val="00012502"/>
    <w:rsid w:val="00012CDB"/>
    <w:rsid w:val="00012D24"/>
    <w:rsid w:val="000138C9"/>
    <w:rsid w:val="000169FF"/>
    <w:rsid w:val="00016FE4"/>
    <w:rsid w:val="00017244"/>
    <w:rsid w:val="00020140"/>
    <w:rsid w:val="00021BEB"/>
    <w:rsid w:val="00021D01"/>
    <w:rsid w:val="00021D76"/>
    <w:rsid w:val="00022B86"/>
    <w:rsid w:val="00023B91"/>
    <w:rsid w:val="00024953"/>
    <w:rsid w:val="000262A7"/>
    <w:rsid w:val="00026F03"/>
    <w:rsid w:val="00027C18"/>
    <w:rsid w:val="00030154"/>
    <w:rsid w:val="00030AE2"/>
    <w:rsid w:val="00030BE2"/>
    <w:rsid w:val="00031256"/>
    <w:rsid w:val="000316CB"/>
    <w:rsid w:val="00032C8B"/>
    <w:rsid w:val="00033ABA"/>
    <w:rsid w:val="0003434B"/>
    <w:rsid w:val="00034AC1"/>
    <w:rsid w:val="00034EB8"/>
    <w:rsid w:val="0003685C"/>
    <w:rsid w:val="00036A57"/>
    <w:rsid w:val="000377AC"/>
    <w:rsid w:val="000403D9"/>
    <w:rsid w:val="00041915"/>
    <w:rsid w:val="00041FCA"/>
    <w:rsid w:val="000430A5"/>
    <w:rsid w:val="000438A3"/>
    <w:rsid w:val="00045D6C"/>
    <w:rsid w:val="00046090"/>
    <w:rsid w:val="00047EFB"/>
    <w:rsid w:val="00050038"/>
    <w:rsid w:val="00051C60"/>
    <w:rsid w:val="00052B15"/>
    <w:rsid w:val="000537CD"/>
    <w:rsid w:val="00054ACB"/>
    <w:rsid w:val="00054B69"/>
    <w:rsid w:val="00054FFE"/>
    <w:rsid w:val="0005539B"/>
    <w:rsid w:val="0005574C"/>
    <w:rsid w:val="00055B30"/>
    <w:rsid w:val="00056094"/>
    <w:rsid w:val="00056E24"/>
    <w:rsid w:val="00057027"/>
    <w:rsid w:val="000603DF"/>
    <w:rsid w:val="00060C56"/>
    <w:rsid w:val="00060D07"/>
    <w:rsid w:val="00060E35"/>
    <w:rsid w:val="000621F9"/>
    <w:rsid w:val="00062B98"/>
    <w:rsid w:val="00062C99"/>
    <w:rsid w:val="0006397D"/>
    <w:rsid w:val="000641CB"/>
    <w:rsid w:val="00064A50"/>
    <w:rsid w:val="00064EBF"/>
    <w:rsid w:val="00065B20"/>
    <w:rsid w:val="00065B4B"/>
    <w:rsid w:val="00070F77"/>
    <w:rsid w:val="00072696"/>
    <w:rsid w:val="00072848"/>
    <w:rsid w:val="00072C48"/>
    <w:rsid w:val="0007406B"/>
    <w:rsid w:val="0007408C"/>
    <w:rsid w:val="00074EB6"/>
    <w:rsid w:val="000751ED"/>
    <w:rsid w:val="00076088"/>
    <w:rsid w:val="000772A2"/>
    <w:rsid w:val="0007735C"/>
    <w:rsid w:val="00077A53"/>
    <w:rsid w:val="000800D8"/>
    <w:rsid w:val="000808E9"/>
    <w:rsid w:val="00082A84"/>
    <w:rsid w:val="00082C9E"/>
    <w:rsid w:val="00082F7A"/>
    <w:rsid w:val="000831EC"/>
    <w:rsid w:val="00083605"/>
    <w:rsid w:val="000863B0"/>
    <w:rsid w:val="00086705"/>
    <w:rsid w:val="0008782C"/>
    <w:rsid w:val="00087A4C"/>
    <w:rsid w:val="00090A2A"/>
    <w:rsid w:val="00090BC8"/>
    <w:rsid w:val="00090FF7"/>
    <w:rsid w:val="000912EB"/>
    <w:rsid w:val="0009221C"/>
    <w:rsid w:val="0009251F"/>
    <w:rsid w:val="00092638"/>
    <w:rsid w:val="000929B1"/>
    <w:rsid w:val="0009412C"/>
    <w:rsid w:val="000948B0"/>
    <w:rsid w:val="00095195"/>
    <w:rsid w:val="00095FAF"/>
    <w:rsid w:val="00095FE7"/>
    <w:rsid w:val="00096F3C"/>
    <w:rsid w:val="000976B8"/>
    <w:rsid w:val="000A0486"/>
    <w:rsid w:val="000A131D"/>
    <w:rsid w:val="000A1670"/>
    <w:rsid w:val="000A1A02"/>
    <w:rsid w:val="000A2FCE"/>
    <w:rsid w:val="000A34BA"/>
    <w:rsid w:val="000A4019"/>
    <w:rsid w:val="000A40AB"/>
    <w:rsid w:val="000A46B4"/>
    <w:rsid w:val="000A4ED7"/>
    <w:rsid w:val="000A54E0"/>
    <w:rsid w:val="000A5600"/>
    <w:rsid w:val="000A5997"/>
    <w:rsid w:val="000A5CC1"/>
    <w:rsid w:val="000A5DC9"/>
    <w:rsid w:val="000A6ED4"/>
    <w:rsid w:val="000A739B"/>
    <w:rsid w:val="000B0BAA"/>
    <w:rsid w:val="000B118F"/>
    <w:rsid w:val="000B245A"/>
    <w:rsid w:val="000B2FA0"/>
    <w:rsid w:val="000B3DB6"/>
    <w:rsid w:val="000B3DD6"/>
    <w:rsid w:val="000B47F3"/>
    <w:rsid w:val="000B4FC9"/>
    <w:rsid w:val="000B5D78"/>
    <w:rsid w:val="000B5E88"/>
    <w:rsid w:val="000B5E98"/>
    <w:rsid w:val="000B63B3"/>
    <w:rsid w:val="000B660C"/>
    <w:rsid w:val="000B73F6"/>
    <w:rsid w:val="000B7EBE"/>
    <w:rsid w:val="000C1409"/>
    <w:rsid w:val="000C1834"/>
    <w:rsid w:val="000C19F8"/>
    <w:rsid w:val="000C31B8"/>
    <w:rsid w:val="000C33E0"/>
    <w:rsid w:val="000C350D"/>
    <w:rsid w:val="000C3D71"/>
    <w:rsid w:val="000C3FC0"/>
    <w:rsid w:val="000C46CE"/>
    <w:rsid w:val="000C58C8"/>
    <w:rsid w:val="000C7210"/>
    <w:rsid w:val="000C7705"/>
    <w:rsid w:val="000C7D29"/>
    <w:rsid w:val="000C7F17"/>
    <w:rsid w:val="000D0A23"/>
    <w:rsid w:val="000D0B25"/>
    <w:rsid w:val="000D0D04"/>
    <w:rsid w:val="000D0ED7"/>
    <w:rsid w:val="000D1AFF"/>
    <w:rsid w:val="000D2A8C"/>
    <w:rsid w:val="000D41E0"/>
    <w:rsid w:val="000D42B9"/>
    <w:rsid w:val="000D512F"/>
    <w:rsid w:val="000D5389"/>
    <w:rsid w:val="000D5467"/>
    <w:rsid w:val="000D55F7"/>
    <w:rsid w:val="000D6123"/>
    <w:rsid w:val="000D680A"/>
    <w:rsid w:val="000D6850"/>
    <w:rsid w:val="000D68D0"/>
    <w:rsid w:val="000D70B0"/>
    <w:rsid w:val="000E0A4E"/>
    <w:rsid w:val="000E1875"/>
    <w:rsid w:val="000E2542"/>
    <w:rsid w:val="000E37F1"/>
    <w:rsid w:val="000E3C6D"/>
    <w:rsid w:val="000E49BE"/>
    <w:rsid w:val="000E5C7D"/>
    <w:rsid w:val="000E5D09"/>
    <w:rsid w:val="000E670A"/>
    <w:rsid w:val="000E76C9"/>
    <w:rsid w:val="000F065E"/>
    <w:rsid w:val="000F0BBD"/>
    <w:rsid w:val="000F0DA4"/>
    <w:rsid w:val="000F1694"/>
    <w:rsid w:val="000F3181"/>
    <w:rsid w:val="000F330B"/>
    <w:rsid w:val="000F61EE"/>
    <w:rsid w:val="000F6861"/>
    <w:rsid w:val="001011BA"/>
    <w:rsid w:val="00101AB9"/>
    <w:rsid w:val="001029CF"/>
    <w:rsid w:val="00103257"/>
    <w:rsid w:val="00103666"/>
    <w:rsid w:val="001043A1"/>
    <w:rsid w:val="00104AC6"/>
    <w:rsid w:val="00104B36"/>
    <w:rsid w:val="00105C60"/>
    <w:rsid w:val="00107329"/>
    <w:rsid w:val="00107402"/>
    <w:rsid w:val="00111450"/>
    <w:rsid w:val="001125A7"/>
    <w:rsid w:val="00112C86"/>
    <w:rsid w:val="00112E8E"/>
    <w:rsid w:val="00114EE2"/>
    <w:rsid w:val="00114F26"/>
    <w:rsid w:val="0011580F"/>
    <w:rsid w:val="001160D6"/>
    <w:rsid w:val="0011644E"/>
    <w:rsid w:val="001177BB"/>
    <w:rsid w:val="00117CAF"/>
    <w:rsid w:val="001200DC"/>
    <w:rsid w:val="00120B92"/>
    <w:rsid w:val="00120EC6"/>
    <w:rsid w:val="00122355"/>
    <w:rsid w:val="00122C92"/>
    <w:rsid w:val="00123E76"/>
    <w:rsid w:val="00124929"/>
    <w:rsid w:val="00125503"/>
    <w:rsid w:val="00126B77"/>
    <w:rsid w:val="00127038"/>
    <w:rsid w:val="00127A27"/>
    <w:rsid w:val="001305C2"/>
    <w:rsid w:val="001339EC"/>
    <w:rsid w:val="001340B4"/>
    <w:rsid w:val="001370AE"/>
    <w:rsid w:val="00137465"/>
    <w:rsid w:val="00137AE9"/>
    <w:rsid w:val="00140CCA"/>
    <w:rsid w:val="0014197D"/>
    <w:rsid w:val="00141C49"/>
    <w:rsid w:val="001429B8"/>
    <w:rsid w:val="00143831"/>
    <w:rsid w:val="001448A2"/>
    <w:rsid w:val="0014490C"/>
    <w:rsid w:val="00146485"/>
    <w:rsid w:val="00146EB6"/>
    <w:rsid w:val="0015006F"/>
    <w:rsid w:val="00150E7E"/>
    <w:rsid w:val="00153184"/>
    <w:rsid w:val="00155EC3"/>
    <w:rsid w:val="00155FDF"/>
    <w:rsid w:val="0015619E"/>
    <w:rsid w:val="00156480"/>
    <w:rsid w:val="00157983"/>
    <w:rsid w:val="00161013"/>
    <w:rsid w:val="00161D66"/>
    <w:rsid w:val="001628B1"/>
    <w:rsid w:val="00162B7E"/>
    <w:rsid w:val="00164C7B"/>
    <w:rsid w:val="00164F3C"/>
    <w:rsid w:val="0016501C"/>
    <w:rsid w:val="001651F4"/>
    <w:rsid w:val="00165A38"/>
    <w:rsid w:val="001660BC"/>
    <w:rsid w:val="00166893"/>
    <w:rsid w:val="001676CC"/>
    <w:rsid w:val="00167C9B"/>
    <w:rsid w:val="00170190"/>
    <w:rsid w:val="00171987"/>
    <w:rsid w:val="00171BE9"/>
    <w:rsid w:val="00172691"/>
    <w:rsid w:val="001728EB"/>
    <w:rsid w:val="00172D1F"/>
    <w:rsid w:val="0017362C"/>
    <w:rsid w:val="00174804"/>
    <w:rsid w:val="00174877"/>
    <w:rsid w:val="00175873"/>
    <w:rsid w:val="0017621F"/>
    <w:rsid w:val="00176906"/>
    <w:rsid w:val="0018331A"/>
    <w:rsid w:val="0018361A"/>
    <w:rsid w:val="00185625"/>
    <w:rsid w:val="00186EA4"/>
    <w:rsid w:val="001871F1"/>
    <w:rsid w:val="001874F6"/>
    <w:rsid w:val="00187854"/>
    <w:rsid w:val="00190DE2"/>
    <w:rsid w:val="00191604"/>
    <w:rsid w:val="00193C81"/>
    <w:rsid w:val="00196471"/>
    <w:rsid w:val="00196B70"/>
    <w:rsid w:val="0019771A"/>
    <w:rsid w:val="001A0B51"/>
    <w:rsid w:val="001A1458"/>
    <w:rsid w:val="001A1697"/>
    <w:rsid w:val="001A2130"/>
    <w:rsid w:val="001A2B28"/>
    <w:rsid w:val="001A3F97"/>
    <w:rsid w:val="001B004C"/>
    <w:rsid w:val="001B25B3"/>
    <w:rsid w:val="001B3D32"/>
    <w:rsid w:val="001B4A4E"/>
    <w:rsid w:val="001B4CB8"/>
    <w:rsid w:val="001B4D10"/>
    <w:rsid w:val="001B69CB"/>
    <w:rsid w:val="001B6D83"/>
    <w:rsid w:val="001B6E8C"/>
    <w:rsid w:val="001B7A54"/>
    <w:rsid w:val="001C0BC9"/>
    <w:rsid w:val="001C0DBC"/>
    <w:rsid w:val="001C13AB"/>
    <w:rsid w:val="001C13C1"/>
    <w:rsid w:val="001C153C"/>
    <w:rsid w:val="001C2961"/>
    <w:rsid w:val="001C318E"/>
    <w:rsid w:val="001C45F1"/>
    <w:rsid w:val="001C4852"/>
    <w:rsid w:val="001C4CD6"/>
    <w:rsid w:val="001C576B"/>
    <w:rsid w:val="001C7656"/>
    <w:rsid w:val="001C7B3C"/>
    <w:rsid w:val="001D0EF2"/>
    <w:rsid w:val="001D104B"/>
    <w:rsid w:val="001D199F"/>
    <w:rsid w:val="001D3BC6"/>
    <w:rsid w:val="001D4972"/>
    <w:rsid w:val="001D4A0F"/>
    <w:rsid w:val="001D4A1A"/>
    <w:rsid w:val="001D5411"/>
    <w:rsid w:val="001D5AB1"/>
    <w:rsid w:val="001D67AA"/>
    <w:rsid w:val="001D7A15"/>
    <w:rsid w:val="001D7A1D"/>
    <w:rsid w:val="001E034A"/>
    <w:rsid w:val="001E1E34"/>
    <w:rsid w:val="001E20DD"/>
    <w:rsid w:val="001E2959"/>
    <w:rsid w:val="001E2DA9"/>
    <w:rsid w:val="001E2E7A"/>
    <w:rsid w:val="001E3B48"/>
    <w:rsid w:val="001E451F"/>
    <w:rsid w:val="001E4B3D"/>
    <w:rsid w:val="001E4B4F"/>
    <w:rsid w:val="001E571F"/>
    <w:rsid w:val="001E6747"/>
    <w:rsid w:val="001E6C3A"/>
    <w:rsid w:val="001E6D70"/>
    <w:rsid w:val="001E7328"/>
    <w:rsid w:val="001E7D57"/>
    <w:rsid w:val="001E7EAF"/>
    <w:rsid w:val="001F01D2"/>
    <w:rsid w:val="001F0666"/>
    <w:rsid w:val="001F0A20"/>
    <w:rsid w:val="001F0D49"/>
    <w:rsid w:val="001F0F0C"/>
    <w:rsid w:val="001F0FC6"/>
    <w:rsid w:val="001F288D"/>
    <w:rsid w:val="001F4E5B"/>
    <w:rsid w:val="001F606B"/>
    <w:rsid w:val="001F7323"/>
    <w:rsid w:val="00201E44"/>
    <w:rsid w:val="002035A6"/>
    <w:rsid w:val="002035BD"/>
    <w:rsid w:val="00205022"/>
    <w:rsid w:val="00205F53"/>
    <w:rsid w:val="002079BF"/>
    <w:rsid w:val="00207C27"/>
    <w:rsid w:val="00207D49"/>
    <w:rsid w:val="002103E7"/>
    <w:rsid w:val="0021136F"/>
    <w:rsid w:val="0021221E"/>
    <w:rsid w:val="002127C4"/>
    <w:rsid w:val="002166D5"/>
    <w:rsid w:val="002177E9"/>
    <w:rsid w:val="00217D90"/>
    <w:rsid w:val="002209D4"/>
    <w:rsid w:val="00221EF0"/>
    <w:rsid w:val="00222359"/>
    <w:rsid w:val="002223FB"/>
    <w:rsid w:val="00224A56"/>
    <w:rsid w:val="00224E12"/>
    <w:rsid w:val="00224FFE"/>
    <w:rsid w:val="00226481"/>
    <w:rsid w:val="00227002"/>
    <w:rsid w:val="002270D9"/>
    <w:rsid w:val="002272CA"/>
    <w:rsid w:val="0023058D"/>
    <w:rsid w:val="002313F4"/>
    <w:rsid w:val="0023169A"/>
    <w:rsid w:val="002318BE"/>
    <w:rsid w:val="00231E22"/>
    <w:rsid w:val="00231E34"/>
    <w:rsid w:val="002322E8"/>
    <w:rsid w:val="00232D5E"/>
    <w:rsid w:val="002331F0"/>
    <w:rsid w:val="002340FE"/>
    <w:rsid w:val="002344B6"/>
    <w:rsid w:val="002346AF"/>
    <w:rsid w:val="00235282"/>
    <w:rsid w:val="002355C9"/>
    <w:rsid w:val="00237B6E"/>
    <w:rsid w:val="00242255"/>
    <w:rsid w:val="00243FE0"/>
    <w:rsid w:val="00245754"/>
    <w:rsid w:val="00246919"/>
    <w:rsid w:val="0024709C"/>
    <w:rsid w:val="002470EC"/>
    <w:rsid w:val="0024717C"/>
    <w:rsid w:val="00247BA1"/>
    <w:rsid w:val="002502D4"/>
    <w:rsid w:val="00250734"/>
    <w:rsid w:val="00250E25"/>
    <w:rsid w:val="00251C88"/>
    <w:rsid w:val="002525C5"/>
    <w:rsid w:val="00252BCA"/>
    <w:rsid w:val="00253840"/>
    <w:rsid w:val="00253DBA"/>
    <w:rsid w:val="002545EE"/>
    <w:rsid w:val="00254B3E"/>
    <w:rsid w:val="00254C47"/>
    <w:rsid w:val="0025591F"/>
    <w:rsid w:val="00256A9F"/>
    <w:rsid w:val="0025724E"/>
    <w:rsid w:val="00257900"/>
    <w:rsid w:val="00257C92"/>
    <w:rsid w:val="00260529"/>
    <w:rsid w:val="00260F7F"/>
    <w:rsid w:val="00261185"/>
    <w:rsid w:val="002611F6"/>
    <w:rsid w:val="002614C8"/>
    <w:rsid w:val="002630A8"/>
    <w:rsid w:val="002630FA"/>
    <w:rsid w:val="002636A7"/>
    <w:rsid w:val="00263C4C"/>
    <w:rsid w:val="00264831"/>
    <w:rsid w:val="00264D78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B03"/>
    <w:rsid w:val="00270ECB"/>
    <w:rsid w:val="002710E4"/>
    <w:rsid w:val="0027401D"/>
    <w:rsid w:val="00275012"/>
    <w:rsid w:val="00275B3B"/>
    <w:rsid w:val="0027732B"/>
    <w:rsid w:val="00277859"/>
    <w:rsid w:val="00277E91"/>
    <w:rsid w:val="0028019D"/>
    <w:rsid w:val="002819F3"/>
    <w:rsid w:val="00281D5A"/>
    <w:rsid w:val="00281F55"/>
    <w:rsid w:val="00281F87"/>
    <w:rsid w:val="0028215F"/>
    <w:rsid w:val="00282506"/>
    <w:rsid w:val="00283525"/>
    <w:rsid w:val="0028362D"/>
    <w:rsid w:val="00283D14"/>
    <w:rsid w:val="00284098"/>
    <w:rsid w:val="002841B1"/>
    <w:rsid w:val="002844EF"/>
    <w:rsid w:val="002848AC"/>
    <w:rsid w:val="00284B74"/>
    <w:rsid w:val="00285445"/>
    <w:rsid w:val="00285C43"/>
    <w:rsid w:val="00285D81"/>
    <w:rsid w:val="00286429"/>
    <w:rsid w:val="00290229"/>
    <w:rsid w:val="00291296"/>
    <w:rsid w:val="00291923"/>
    <w:rsid w:val="00292533"/>
    <w:rsid w:val="00292E89"/>
    <w:rsid w:val="00293BD1"/>
    <w:rsid w:val="00293C40"/>
    <w:rsid w:val="00295536"/>
    <w:rsid w:val="00295907"/>
    <w:rsid w:val="00295D4A"/>
    <w:rsid w:val="002961EB"/>
    <w:rsid w:val="00296ABF"/>
    <w:rsid w:val="00297559"/>
    <w:rsid w:val="002A02B3"/>
    <w:rsid w:val="002A042E"/>
    <w:rsid w:val="002A0D8B"/>
    <w:rsid w:val="002A2396"/>
    <w:rsid w:val="002A4A2F"/>
    <w:rsid w:val="002A5BD7"/>
    <w:rsid w:val="002A6BB2"/>
    <w:rsid w:val="002A6EB6"/>
    <w:rsid w:val="002A74AB"/>
    <w:rsid w:val="002B0A25"/>
    <w:rsid w:val="002B159F"/>
    <w:rsid w:val="002B2665"/>
    <w:rsid w:val="002B357D"/>
    <w:rsid w:val="002B4F7D"/>
    <w:rsid w:val="002B5F11"/>
    <w:rsid w:val="002B616F"/>
    <w:rsid w:val="002B697A"/>
    <w:rsid w:val="002B7692"/>
    <w:rsid w:val="002B7D0A"/>
    <w:rsid w:val="002C00C2"/>
    <w:rsid w:val="002C04AE"/>
    <w:rsid w:val="002C1E0F"/>
    <w:rsid w:val="002C3AC8"/>
    <w:rsid w:val="002C4513"/>
    <w:rsid w:val="002C5257"/>
    <w:rsid w:val="002C64E1"/>
    <w:rsid w:val="002C6F0E"/>
    <w:rsid w:val="002C6F34"/>
    <w:rsid w:val="002D21DD"/>
    <w:rsid w:val="002D274C"/>
    <w:rsid w:val="002D2A8C"/>
    <w:rsid w:val="002D2C97"/>
    <w:rsid w:val="002D3824"/>
    <w:rsid w:val="002D3DF2"/>
    <w:rsid w:val="002D4554"/>
    <w:rsid w:val="002D4BF0"/>
    <w:rsid w:val="002D5408"/>
    <w:rsid w:val="002D54CF"/>
    <w:rsid w:val="002D58EE"/>
    <w:rsid w:val="002D621B"/>
    <w:rsid w:val="002D75D5"/>
    <w:rsid w:val="002D7C07"/>
    <w:rsid w:val="002E013D"/>
    <w:rsid w:val="002E06C5"/>
    <w:rsid w:val="002E086A"/>
    <w:rsid w:val="002E08E0"/>
    <w:rsid w:val="002E14AB"/>
    <w:rsid w:val="002E21A9"/>
    <w:rsid w:val="002E5DA2"/>
    <w:rsid w:val="002F331F"/>
    <w:rsid w:val="002F3A69"/>
    <w:rsid w:val="002F3AD2"/>
    <w:rsid w:val="002F59B9"/>
    <w:rsid w:val="002F6F3B"/>
    <w:rsid w:val="002F703A"/>
    <w:rsid w:val="00300CE2"/>
    <w:rsid w:val="0030282A"/>
    <w:rsid w:val="00302CD5"/>
    <w:rsid w:val="00302FB3"/>
    <w:rsid w:val="003031A3"/>
    <w:rsid w:val="00304D12"/>
    <w:rsid w:val="003059E2"/>
    <w:rsid w:val="00305C10"/>
    <w:rsid w:val="00305F46"/>
    <w:rsid w:val="0030610B"/>
    <w:rsid w:val="00307C8E"/>
    <w:rsid w:val="00310766"/>
    <w:rsid w:val="003133D9"/>
    <w:rsid w:val="00316B2B"/>
    <w:rsid w:val="00316F9B"/>
    <w:rsid w:val="0031709C"/>
    <w:rsid w:val="00317768"/>
    <w:rsid w:val="00317E25"/>
    <w:rsid w:val="0032076B"/>
    <w:rsid w:val="00320BB3"/>
    <w:rsid w:val="00321192"/>
    <w:rsid w:val="00321B68"/>
    <w:rsid w:val="00321B89"/>
    <w:rsid w:val="00322081"/>
    <w:rsid w:val="003224E1"/>
    <w:rsid w:val="003231ED"/>
    <w:rsid w:val="00324CAA"/>
    <w:rsid w:val="0032507A"/>
    <w:rsid w:val="00326B13"/>
    <w:rsid w:val="00326E86"/>
    <w:rsid w:val="00327859"/>
    <w:rsid w:val="003309CC"/>
    <w:rsid w:val="003309D5"/>
    <w:rsid w:val="00332E86"/>
    <w:rsid w:val="00334533"/>
    <w:rsid w:val="00336076"/>
    <w:rsid w:val="003360CE"/>
    <w:rsid w:val="0033622B"/>
    <w:rsid w:val="003366DA"/>
    <w:rsid w:val="00337D44"/>
    <w:rsid w:val="00340CCE"/>
    <w:rsid w:val="00342F52"/>
    <w:rsid w:val="00343C0B"/>
    <w:rsid w:val="003441EA"/>
    <w:rsid w:val="003453EF"/>
    <w:rsid w:val="0034767C"/>
    <w:rsid w:val="00347717"/>
    <w:rsid w:val="00347DF6"/>
    <w:rsid w:val="003507E4"/>
    <w:rsid w:val="00350AF7"/>
    <w:rsid w:val="00351483"/>
    <w:rsid w:val="00351823"/>
    <w:rsid w:val="0035184E"/>
    <w:rsid w:val="0035418B"/>
    <w:rsid w:val="00354F39"/>
    <w:rsid w:val="003551BC"/>
    <w:rsid w:val="00355BA4"/>
    <w:rsid w:val="003564F0"/>
    <w:rsid w:val="00356D21"/>
    <w:rsid w:val="00362348"/>
    <w:rsid w:val="00362CC1"/>
    <w:rsid w:val="00364974"/>
    <w:rsid w:val="00364C81"/>
    <w:rsid w:val="00365116"/>
    <w:rsid w:val="00367287"/>
    <w:rsid w:val="003674AC"/>
    <w:rsid w:val="00367F50"/>
    <w:rsid w:val="0037003B"/>
    <w:rsid w:val="00370A67"/>
    <w:rsid w:val="003723E4"/>
    <w:rsid w:val="0037391D"/>
    <w:rsid w:val="003750CD"/>
    <w:rsid w:val="003750EB"/>
    <w:rsid w:val="00377710"/>
    <w:rsid w:val="00377955"/>
    <w:rsid w:val="00377E80"/>
    <w:rsid w:val="00380037"/>
    <w:rsid w:val="00381500"/>
    <w:rsid w:val="0038367D"/>
    <w:rsid w:val="00383F61"/>
    <w:rsid w:val="00384E3F"/>
    <w:rsid w:val="003852D2"/>
    <w:rsid w:val="00385BB5"/>
    <w:rsid w:val="00385D48"/>
    <w:rsid w:val="00386DE7"/>
    <w:rsid w:val="00390D25"/>
    <w:rsid w:val="00392830"/>
    <w:rsid w:val="0039389D"/>
    <w:rsid w:val="00394B7D"/>
    <w:rsid w:val="00396526"/>
    <w:rsid w:val="00397F51"/>
    <w:rsid w:val="003A2B45"/>
    <w:rsid w:val="003A321E"/>
    <w:rsid w:val="003A4517"/>
    <w:rsid w:val="003A5AA7"/>
    <w:rsid w:val="003A61C1"/>
    <w:rsid w:val="003A69A2"/>
    <w:rsid w:val="003A6F71"/>
    <w:rsid w:val="003A7B99"/>
    <w:rsid w:val="003B108D"/>
    <w:rsid w:val="003B1218"/>
    <w:rsid w:val="003B1A59"/>
    <w:rsid w:val="003B1F6B"/>
    <w:rsid w:val="003B21EB"/>
    <w:rsid w:val="003B2FDF"/>
    <w:rsid w:val="003B396E"/>
    <w:rsid w:val="003B5EE6"/>
    <w:rsid w:val="003B6C83"/>
    <w:rsid w:val="003B7905"/>
    <w:rsid w:val="003C142B"/>
    <w:rsid w:val="003C1B96"/>
    <w:rsid w:val="003C37D5"/>
    <w:rsid w:val="003C3AEB"/>
    <w:rsid w:val="003C3E02"/>
    <w:rsid w:val="003C3E14"/>
    <w:rsid w:val="003C4313"/>
    <w:rsid w:val="003C5B30"/>
    <w:rsid w:val="003C65F4"/>
    <w:rsid w:val="003C664F"/>
    <w:rsid w:val="003C66C5"/>
    <w:rsid w:val="003C76DD"/>
    <w:rsid w:val="003D1D87"/>
    <w:rsid w:val="003D2D47"/>
    <w:rsid w:val="003D315F"/>
    <w:rsid w:val="003D7615"/>
    <w:rsid w:val="003D7C87"/>
    <w:rsid w:val="003E0039"/>
    <w:rsid w:val="003E0E6F"/>
    <w:rsid w:val="003E11B0"/>
    <w:rsid w:val="003E15AB"/>
    <w:rsid w:val="003E37D9"/>
    <w:rsid w:val="003E5BFB"/>
    <w:rsid w:val="003E610E"/>
    <w:rsid w:val="003E626C"/>
    <w:rsid w:val="003E7167"/>
    <w:rsid w:val="003F1434"/>
    <w:rsid w:val="003F1F60"/>
    <w:rsid w:val="003F262D"/>
    <w:rsid w:val="003F321A"/>
    <w:rsid w:val="003F3610"/>
    <w:rsid w:val="003F367C"/>
    <w:rsid w:val="003F3B9A"/>
    <w:rsid w:val="003F433F"/>
    <w:rsid w:val="003F47C5"/>
    <w:rsid w:val="003F6548"/>
    <w:rsid w:val="004007A7"/>
    <w:rsid w:val="00402BD6"/>
    <w:rsid w:val="004031F0"/>
    <w:rsid w:val="004033A0"/>
    <w:rsid w:val="004033BF"/>
    <w:rsid w:val="004035B3"/>
    <w:rsid w:val="00403BBA"/>
    <w:rsid w:val="00403FE4"/>
    <w:rsid w:val="0040758B"/>
    <w:rsid w:val="00407DB0"/>
    <w:rsid w:val="00410124"/>
    <w:rsid w:val="0041117C"/>
    <w:rsid w:val="0041136A"/>
    <w:rsid w:val="00411D75"/>
    <w:rsid w:val="00412817"/>
    <w:rsid w:val="00413EC6"/>
    <w:rsid w:val="0041432A"/>
    <w:rsid w:val="004144E0"/>
    <w:rsid w:val="004157B8"/>
    <w:rsid w:val="00416234"/>
    <w:rsid w:val="004166AC"/>
    <w:rsid w:val="004179AF"/>
    <w:rsid w:val="00420002"/>
    <w:rsid w:val="004200B9"/>
    <w:rsid w:val="004203E8"/>
    <w:rsid w:val="004204B0"/>
    <w:rsid w:val="004211BE"/>
    <w:rsid w:val="00421341"/>
    <w:rsid w:val="0042162D"/>
    <w:rsid w:val="00421F49"/>
    <w:rsid w:val="00422D29"/>
    <w:rsid w:val="00424C69"/>
    <w:rsid w:val="00426500"/>
    <w:rsid w:val="0042661A"/>
    <w:rsid w:val="004266AD"/>
    <w:rsid w:val="00426B63"/>
    <w:rsid w:val="00426DB6"/>
    <w:rsid w:val="0042722D"/>
    <w:rsid w:val="0042732E"/>
    <w:rsid w:val="0042785C"/>
    <w:rsid w:val="004316C4"/>
    <w:rsid w:val="00431B84"/>
    <w:rsid w:val="004324EA"/>
    <w:rsid w:val="00432BBF"/>
    <w:rsid w:val="004334DC"/>
    <w:rsid w:val="00433B69"/>
    <w:rsid w:val="00434401"/>
    <w:rsid w:val="004345FE"/>
    <w:rsid w:val="0043611D"/>
    <w:rsid w:val="00437548"/>
    <w:rsid w:val="004378AF"/>
    <w:rsid w:val="00440CE2"/>
    <w:rsid w:val="004443CC"/>
    <w:rsid w:val="00444768"/>
    <w:rsid w:val="00450DC9"/>
    <w:rsid w:val="00452A4C"/>
    <w:rsid w:val="00453708"/>
    <w:rsid w:val="00453951"/>
    <w:rsid w:val="00453CAF"/>
    <w:rsid w:val="00453E1E"/>
    <w:rsid w:val="00455CD0"/>
    <w:rsid w:val="00456356"/>
    <w:rsid w:val="00456561"/>
    <w:rsid w:val="00457096"/>
    <w:rsid w:val="004574F0"/>
    <w:rsid w:val="004603E2"/>
    <w:rsid w:val="00460A14"/>
    <w:rsid w:val="00462D32"/>
    <w:rsid w:val="00463C73"/>
    <w:rsid w:val="00466080"/>
    <w:rsid w:val="004666A4"/>
    <w:rsid w:val="00466703"/>
    <w:rsid w:val="00466BFF"/>
    <w:rsid w:val="004672C8"/>
    <w:rsid w:val="0047032C"/>
    <w:rsid w:val="00470BE5"/>
    <w:rsid w:val="00470E8C"/>
    <w:rsid w:val="00471A1C"/>
    <w:rsid w:val="00472A87"/>
    <w:rsid w:val="004742F7"/>
    <w:rsid w:val="00475102"/>
    <w:rsid w:val="00475B6E"/>
    <w:rsid w:val="00477096"/>
    <w:rsid w:val="004809BB"/>
    <w:rsid w:val="004813BA"/>
    <w:rsid w:val="00482DB4"/>
    <w:rsid w:val="00483157"/>
    <w:rsid w:val="004846B8"/>
    <w:rsid w:val="004847DA"/>
    <w:rsid w:val="00484E4E"/>
    <w:rsid w:val="0048521F"/>
    <w:rsid w:val="00485EB8"/>
    <w:rsid w:val="004864AC"/>
    <w:rsid w:val="004864CC"/>
    <w:rsid w:val="00487537"/>
    <w:rsid w:val="00487DEC"/>
    <w:rsid w:val="0049000F"/>
    <w:rsid w:val="00490797"/>
    <w:rsid w:val="00491CD2"/>
    <w:rsid w:val="0049287F"/>
    <w:rsid w:val="0049298B"/>
    <w:rsid w:val="00493CB8"/>
    <w:rsid w:val="00493D50"/>
    <w:rsid w:val="00493E11"/>
    <w:rsid w:val="00493E2A"/>
    <w:rsid w:val="004942EA"/>
    <w:rsid w:val="00495115"/>
    <w:rsid w:val="004956A4"/>
    <w:rsid w:val="004958D7"/>
    <w:rsid w:val="00496414"/>
    <w:rsid w:val="004973C4"/>
    <w:rsid w:val="00497BB6"/>
    <w:rsid w:val="004A00BA"/>
    <w:rsid w:val="004A0D1D"/>
    <w:rsid w:val="004A1D5E"/>
    <w:rsid w:val="004A1F5D"/>
    <w:rsid w:val="004A3675"/>
    <w:rsid w:val="004A3F50"/>
    <w:rsid w:val="004A413B"/>
    <w:rsid w:val="004A4F63"/>
    <w:rsid w:val="004A6204"/>
    <w:rsid w:val="004A7FCB"/>
    <w:rsid w:val="004B02C2"/>
    <w:rsid w:val="004B08E5"/>
    <w:rsid w:val="004B0E58"/>
    <w:rsid w:val="004B122A"/>
    <w:rsid w:val="004B1D3E"/>
    <w:rsid w:val="004B2495"/>
    <w:rsid w:val="004B27F2"/>
    <w:rsid w:val="004B34A9"/>
    <w:rsid w:val="004B3826"/>
    <w:rsid w:val="004B4E62"/>
    <w:rsid w:val="004B5145"/>
    <w:rsid w:val="004B5319"/>
    <w:rsid w:val="004B5D94"/>
    <w:rsid w:val="004B5FFB"/>
    <w:rsid w:val="004B60F2"/>
    <w:rsid w:val="004B70AA"/>
    <w:rsid w:val="004C0292"/>
    <w:rsid w:val="004C0750"/>
    <w:rsid w:val="004C0ADF"/>
    <w:rsid w:val="004C3FE1"/>
    <w:rsid w:val="004C40A8"/>
    <w:rsid w:val="004C4943"/>
    <w:rsid w:val="004C5178"/>
    <w:rsid w:val="004C738B"/>
    <w:rsid w:val="004C7485"/>
    <w:rsid w:val="004D09E5"/>
    <w:rsid w:val="004D1A5C"/>
    <w:rsid w:val="004D2346"/>
    <w:rsid w:val="004D289D"/>
    <w:rsid w:val="004D3299"/>
    <w:rsid w:val="004D4838"/>
    <w:rsid w:val="004D53B5"/>
    <w:rsid w:val="004D6922"/>
    <w:rsid w:val="004E053D"/>
    <w:rsid w:val="004E0586"/>
    <w:rsid w:val="004E4877"/>
    <w:rsid w:val="004E5684"/>
    <w:rsid w:val="004E5865"/>
    <w:rsid w:val="004E5958"/>
    <w:rsid w:val="004E5C31"/>
    <w:rsid w:val="004E60C5"/>
    <w:rsid w:val="004E68D2"/>
    <w:rsid w:val="004E7F68"/>
    <w:rsid w:val="004F027D"/>
    <w:rsid w:val="004F110A"/>
    <w:rsid w:val="004F1FE7"/>
    <w:rsid w:val="004F35FA"/>
    <w:rsid w:val="004F3B05"/>
    <w:rsid w:val="004F4075"/>
    <w:rsid w:val="004F563E"/>
    <w:rsid w:val="004F6179"/>
    <w:rsid w:val="004F6F73"/>
    <w:rsid w:val="004F75A8"/>
    <w:rsid w:val="00500E5A"/>
    <w:rsid w:val="005011C2"/>
    <w:rsid w:val="005020E3"/>
    <w:rsid w:val="00502C44"/>
    <w:rsid w:val="005060A2"/>
    <w:rsid w:val="00506B4C"/>
    <w:rsid w:val="00510A5B"/>
    <w:rsid w:val="00510C35"/>
    <w:rsid w:val="0051186F"/>
    <w:rsid w:val="00511D46"/>
    <w:rsid w:val="00512262"/>
    <w:rsid w:val="005123B7"/>
    <w:rsid w:val="005124B5"/>
    <w:rsid w:val="005130B3"/>
    <w:rsid w:val="0051408E"/>
    <w:rsid w:val="005165AB"/>
    <w:rsid w:val="00520658"/>
    <w:rsid w:val="0052082F"/>
    <w:rsid w:val="00520B24"/>
    <w:rsid w:val="0052231C"/>
    <w:rsid w:val="00522961"/>
    <w:rsid w:val="00522DF8"/>
    <w:rsid w:val="00522ED5"/>
    <w:rsid w:val="005244AF"/>
    <w:rsid w:val="00524645"/>
    <w:rsid w:val="005255FD"/>
    <w:rsid w:val="0052602F"/>
    <w:rsid w:val="00526B71"/>
    <w:rsid w:val="00526C9B"/>
    <w:rsid w:val="0052775B"/>
    <w:rsid w:val="00530914"/>
    <w:rsid w:val="005312AF"/>
    <w:rsid w:val="00531F60"/>
    <w:rsid w:val="0053316C"/>
    <w:rsid w:val="0053480E"/>
    <w:rsid w:val="00534849"/>
    <w:rsid w:val="005355F0"/>
    <w:rsid w:val="00536550"/>
    <w:rsid w:val="00536569"/>
    <w:rsid w:val="00540186"/>
    <w:rsid w:val="005408B5"/>
    <w:rsid w:val="00541980"/>
    <w:rsid w:val="0054353B"/>
    <w:rsid w:val="005435B0"/>
    <w:rsid w:val="005435BB"/>
    <w:rsid w:val="00545000"/>
    <w:rsid w:val="005454FD"/>
    <w:rsid w:val="00546BF6"/>
    <w:rsid w:val="00546D71"/>
    <w:rsid w:val="005473C5"/>
    <w:rsid w:val="00550708"/>
    <w:rsid w:val="0055138E"/>
    <w:rsid w:val="00551449"/>
    <w:rsid w:val="00553266"/>
    <w:rsid w:val="00553419"/>
    <w:rsid w:val="00553B88"/>
    <w:rsid w:val="00554AAC"/>
    <w:rsid w:val="00554AB2"/>
    <w:rsid w:val="00555808"/>
    <w:rsid w:val="00555975"/>
    <w:rsid w:val="00560952"/>
    <w:rsid w:val="00560C83"/>
    <w:rsid w:val="00560CF7"/>
    <w:rsid w:val="0056131B"/>
    <w:rsid w:val="00562690"/>
    <w:rsid w:val="00563BB6"/>
    <w:rsid w:val="00564460"/>
    <w:rsid w:val="00564871"/>
    <w:rsid w:val="0056569D"/>
    <w:rsid w:val="00571A91"/>
    <w:rsid w:val="00571AB5"/>
    <w:rsid w:val="00571D95"/>
    <w:rsid w:val="00573BE4"/>
    <w:rsid w:val="00574A53"/>
    <w:rsid w:val="00574C3D"/>
    <w:rsid w:val="00575CA4"/>
    <w:rsid w:val="00576D54"/>
    <w:rsid w:val="00576F5D"/>
    <w:rsid w:val="00577825"/>
    <w:rsid w:val="00577866"/>
    <w:rsid w:val="0058036C"/>
    <w:rsid w:val="00580B78"/>
    <w:rsid w:val="00581445"/>
    <w:rsid w:val="00581528"/>
    <w:rsid w:val="005827E9"/>
    <w:rsid w:val="005837A3"/>
    <w:rsid w:val="0058469A"/>
    <w:rsid w:val="00585925"/>
    <w:rsid w:val="00586E71"/>
    <w:rsid w:val="00586EE8"/>
    <w:rsid w:val="00586F82"/>
    <w:rsid w:val="0058749F"/>
    <w:rsid w:val="005876B5"/>
    <w:rsid w:val="0058798E"/>
    <w:rsid w:val="00587CD0"/>
    <w:rsid w:val="00591B2F"/>
    <w:rsid w:val="00592BBB"/>
    <w:rsid w:val="00592DA6"/>
    <w:rsid w:val="00593B0A"/>
    <w:rsid w:val="00594D7F"/>
    <w:rsid w:val="00596537"/>
    <w:rsid w:val="005A1264"/>
    <w:rsid w:val="005A2EB7"/>
    <w:rsid w:val="005A3070"/>
    <w:rsid w:val="005A33A0"/>
    <w:rsid w:val="005A4957"/>
    <w:rsid w:val="005A4B1C"/>
    <w:rsid w:val="005A5381"/>
    <w:rsid w:val="005A6902"/>
    <w:rsid w:val="005A6D69"/>
    <w:rsid w:val="005A7130"/>
    <w:rsid w:val="005A770A"/>
    <w:rsid w:val="005A7F11"/>
    <w:rsid w:val="005A7FBF"/>
    <w:rsid w:val="005B0AF0"/>
    <w:rsid w:val="005B1433"/>
    <w:rsid w:val="005B2447"/>
    <w:rsid w:val="005B3A22"/>
    <w:rsid w:val="005B486B"/>
    <w:rsid w:val="005B4914"/>
    <w:rsid w:val="005B5522"/>
    <w:rsid w:val="005B5A76"/>
    <w:rsid w:val="005B6513"/>
    <w:rsid w:val="005B65B2"/>
    <w:rsid w:val="005B69AA"/>
    <w:rsid w:val="005B6F07"/>
    <w:rsid w:val="005B758C"/>
    <w:rsid w:val="005C04AD"/>
    <w:rsid w:val="005C0914"/>
    <w:rsid w:val="005C22EF"/>
    <w:rsid w:val="005C260C"/>
    <w:rsid w:val="005C2724"/>
    <w:rsid w:val="005C2EE4"/>
    <w:rsid w:val="005C3C43"/>
    <w:rsid w:val="005C3D59"/>
    <w:rsid w:val="005C5BA6"/>
    <w:rsid w:val="005C639F"/>
    <w:rsid w:val="005C67D4"/>
    <w:rsid w:val="005C7520"/>
    <w:rsid w:val="005C7E73"/>
    <w:rsid w:val="005D0256"/>
    <w:rsid w:val="005D0979"/>
    <w:rsid w:val="005D11AD"/>
    <w:rsid w:val="005D1487"/>
    <w:rsid w:val="005D1C55"/>
    <w:rsid w:val="005D1EDE"/>
    <w:rsid w:val="005D25AC"/>
    <w:rsid w:val="005D30BA"/>
    <w:rsid w:val="005D38C0"/>
    <w:rsid w:val="005D3EA9"/>
    <w:rsid w:val="005D474E"/>
    <w:rsid w:val="005D4F6D"/>
    <w:rsid w:val="005D5924"/>
    <w:rsid w:val="005D5962"/>
    <w:rsid w:val="005D761B"/>
    <w:rsid w:val="005D7F7A"/>
    <w:rsid w:val="005E023C"/>
    <w:rsid w:val="005E0774"/>
    <w:rsid w:val="005E24D3"/>
    <w:rsid w:val="005E2C2F"/>
    <w:rsid w:val="005E4194"/>
    <w:rsid w:val="005E585D"/>
    <w:rsid w:val="005E7CEA"/>
    <w:rsid w:val="005F023E"/>
    <w:rsid w:val="005F0284"/>
    <w:rsid w:val="005F0590"/>
    <w:rsid w:val="005F08E3"/>
    <w:rsid w:val="005F127F"/>
    <w:rsid w:val="005F5369"/>
    <w:rsid w:val="005F60FF"/>
    <w:rsid w:val="005F630D"/>
    <w:rsid w:val="005F7130"/>
    <w:rsid w:val="005F721F"/>
    <w:rsid w:val="005F7517"/>
    <w:rsid w:val="005F774F"/>
    <w:rsid w:val="005F790E"/>
    <w:rsid w:val="005F7C8A"/>
    <w:rsid w:val="0060134E"/>
    <w:rsid w:val="0060171B"/>
    <w:rsid w:val="00603F35"/>
    <w:rsid w:val="00604570"/>
    <w:rsid w:val="00605F4C"/>
    <w:rsid w:val="00606AFF"/>
    <w:rsid w:val="00606F7F"/>
    <w:rsid w:val="006073B3"/>
    <w:rsid w:val="00607872"/>
    <w:rsid w:val="0061019B"/>
    <w:rsid w:val="006103F2"/>
    <w:rsid w:val="00611192"/>
    <w:rsid w:val="006112E0"/>
    <w:rsid w:val="006117F8"/>
    <w:rsid w:val="00611A0F"/>
    <w:rsid w:val="00612CED"/>
    <w:rsid w:val="00614536"/>
    <w:rsid w:val="00614FF8"/>
    <w:rsid w:val="00615165"/>
    <w:rsid w:val="00616BA2"/>
    <w:rsid w:val="006171B0"/>
    <w:rsid w:val="00617895"/>
    <w:rsid w:val="00617FA9"/>
    <w:rsid w:val="006211D0"/>
    <w:rsid w:val="00621406"/>
    <w:rsid w:val="00621425"/>
    <w:rsid w:val="00623B23"/>
    <w:rsid w:val="006246E4"/>
    <w:rsid w:val="00624EFD"/>
    <w:rsid w:val="006268B3"/>
    <w:rsid w:val="006275B8"/>
    <w:rsid w:val="0063074C"/>
    <w:rsid w:val="00630BBB"/>
    <w:rsid w:val="00631445"/>
    <w:rsid w:val="00631470"/>
    <w:rsid w:val="006329C7"/>
    <w:rsid w:val="00632D45"/>
    <w:rsid w:val="00633A47"/>
    <w:rsid w:val="00633ADE"/>
    <w:rsid w:val="00633D56"/>
    <w:rsid w:val="0063513E"/>
    <w:rsid w:val="006361DF"/>
    <w:rsid w:val="006368B7"/>
    <w:rsid w:val="00636B7A"/>
    <w:rsid w:val="00636E46"/>
    <w:rsid w:val="006374C4"/>
    <w:rsid w:val="00640425"/>
    <w:rsid w:val="00641A6F"/>
    <w:rsid w:val="00641CBB"/>
    <w:rsid w:val="00642236"/>
    <w:rsid w:val="00642E89"/>
    <w:rsid w:val="00642ED6"/>
    <w:rsid w:val="00643BC8"/>
    <w:rsid w:val="006440CD"/>
    <w:rsid w:val="006441B9"/>
    <w:rsid w:val="006458EA"/>
    <w:rsid w:val="00645C8D"/>
    <w:rsid w:val="00645D48"/>
    <w:rsid w:val="006460F9"/>
    <w:rsid w:val="006468DB"/>
    <w:rsid w:val="00646D21"/>
    <w:rsid w:val="00646FB1"/>
    <w:rsid w:val="00650AA3"/>
    <w:rsid w:val="00651A3C"/>
    <w:rsid w:val="00651E4A"/>
    <w:rsid w:val="00652900"/>
    <w:rsid w:val="00653A08"/>
    <w:rsid w:val="0065420F"/>
    <w:rsid w:val="006545EB"/>
    <w:rsid w:val="00654BE8"/>
    <w:rsid w:val="006553B9"/>
    <w:rsid w:val="00655D93"/>
    <w:rsid w:val="00655F27"/>
    <w:rsid w:val="00656575"/>
    <w:rsid w:val="00657F32"/>
    <w:rsid w:val="006625EC"/>
    <w:rsid w:val="006629AB"/>
    <w:rsid w:val="006630BC"/>
    <w:rsid w:val="006630D2"/>
    <w:rsid w:val="00663601"/>
    <w:rsid w:val="00663E21"/>
    <w:rsid w:val="0066405B"/>
    <w:rsid w:val="00664332"/>
    <w:rsid w:val="00665B84"/>
    <w:rsid w:val="00666409"/>
    <w:rsid w:val="00670193"/>
    <w:rsid w:val="006710F5"/>
    <w:rsid w:val="006712C8"/>
    <w:rsid w:val="006716A8"/>
    <w:rsid w:val="0067238B"/>
    <w:rsid w:val="006731DF"/>
    <w:rsid w:val="006735F0"/>
    <w:rsid w:val="0067360A"/>
    <w:rsid w:val="00673701"/>
    <w:rsid w:val="00673D30"/>
    <w:rsid w:val="006749D5"/>
    <w:rsid w:val="00674F9C"/>
    <w:rsid w:val="0067599E"/>
    <w:rsid w:val="0067653F"/>
    <w:rsid w:val="00676C08"/>
    <w:rsid w:val="00676E15"/>
    <w:rsid w:val="006807F6"/>
    <w:rsid w:val="006811A0"/>
    <w:rsid w:val="006812C9"/>
    <w:rsid w:val="0068171C"/>
    <w:rsid w:val="00681A50"/>
    <w:rsid w:val="006822C6"/>
    <w:rsid w:val="00683290"/>
    <w:rsid w:val="00683A53"/>
    <w:rsid w:val="00685FD3"/>
    <w:rsid w:val="0068666C"/>
    <w:rsid w:val="00686793"/>
    <w:rsid w:val="006878C7"/>
    <w:rsid w:val="0069017C"/>
    <w:rsid w:val="0069055E"/>
    <w:rsid w:val="006917B2"/>
    <w:rsid w:val="00693E9C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603F"/>
    <w:rsid w:val="006A7008"/>
    <w:rsid w:val="006A719E"/>
    <w:rsid w:val="006B02BD"/>
    <w:rsid w:val="006B2755"/>
    <w:rsid w:val="006B2E6D"/>
    <w:rsid w:val="006B3865"/>
    <w:rsid w:val="006B41F6"/>
    <w:rsid w:val="006B5188"/>
    <w:rsid w:val="006B5193"/>
    <w:rsid w:val="006B52E0"/>
    <w:rsid w:val="006B541D"/>
    <w:rsid w:val="006B5E1A"/>
    <w:rsid w:val="006B604A"/>
    <w:rsid w:val="006B7361"/>
    <w:rsid w:val="006B781A"/>
    <w:rsid w:val="006B7C93"/>
    <w:rsid w:val="006C0065"/>
    <w:rsid w:val="006C01FD"/>
    <w:rsid w:val="006C0C55"/>
    <w:rsid w:val="006C35BF"/>
    <w:rsid w:val="006C3930"/>
    <w:rsid w:val="006C5410"/>
    <w:rsid w:val="006C6130"/>
    <w:rsid w:val="006C62DC"/>
    <w:rsid w:val="006D2036"/>
    <w:rsid w:val="006D21B0"/>
    <w:rsid w:val="006D3079"/>
    <w:rsid w:val="006D3983"/>
    <w:rsid w:val="006D40E7"/>
    <w:rsid w:val="006D45B2"/>
    <w:rsid w:val="006D468B"/>
    <w:rsid w:val="006D55F1"/>
    <w:rsid w:val="006D6962"/>
    <w:rsid w:val="006D6D76"/>
    <w:rsid w:val="006E0507"/>
    <w:rsid w:val="006E0CE4"/>
    <w:rsid w:val="006E14E1"/>
    <w:rsid w:val="006E150D"/>
    <w:rsid w:val="006E1786"/>
    <w:rsid w:val="006E1AF8"/>
    <w:rsid w:val="006E4299"/>
    <w:rsid w:val="006E44B0"/>
    <w:rsid w:val="006E4D8B"/>
    <w:rsid w:val="006E5425"/>
    <w:rsid w:val="006E656B"/>
    <w:rsid w:val="006E659B"/>
    <w:rsid w:val="006E66AF"/>
    <w:rsid w:val="006E74C5"/>
    <w:rsid w:val="006E7E91"/>
    <w:rsid w:val="006F098D"/>
    <w:rsid w:val="006F196F"/>
    <w:rsid w:val="006F1B90"/>
    <w:rsid w:val="006F1DB7"/>
    <w:rsid w:val="006F2863"/>
    <w:rsid w:val="006F2D39"/>
    <w:rsid w:val="006F4D6D"/>
    <w:rsid w:val="006F5DDF"/>
    <w:rsid w:val="006F6249"/>
    <w:rsid w:val="006F6357"/>
    <w:rsid w:val="006F7D26"/>
    <w:rsid w:val="0070063B"/>
    <w:rsid w:val="0070196A"/>
    <w:rsid w:val="00702099"/>
    <w:rsid w:val="007020CA"/>
    <w:rsid w:val="00702958"/>
    <w:rsid w:val="00702A0B"/>
    <w:rsid w:val="00702D27"/>
    <w:rsid w:val="00703932"/>
    <w:rsid w:val="0070404B"/>
    <w:rsid w:val="00705D9E"/>
    <w:rsid w:val="00706848"/>
    <w:rsid w:val="00706F3F"/>
    <w:rsid w:val="00707D0E"/>
    <w:rsid w:val="007101F5"/>
    <w:rsid w:val="00710352"/>
    <w:rsid w:val="00712778"/>
    <w:rsid w:val="00713E65"/>
    <w:rsid w:val="00715503"/>
    <w:rsid w:val="00716786"/>
    <w:rsid w:val="007177F2"/>
    <w:rsid w:val="0072273F"/>
    <w:rsid w:val="00723169"/>
    <w:rsid w:val="007238BE"/>
    <w:rsid w:val="007243EB"/>
    <w:rsid w:val="00724960"/>
    <w:rsid w:val="00726644"/>
    <w:rsid w:val="007276A6"/>
    <w:rsid w:val="007309CF"/>
    <w:rsid w:val="0073107A"/>
    <w:rsid w:val="00731186"/>
    <w:rsid w:val="00732491"/>
    <w:rsid w:val="00732F2F"/>
    <w:rsid w:val="0073315F"/>
    <w:rsid w:val="00733553"/>
    <w:rsid w:val="0073357B"/>
    <w:rsid w:val="00733D01"/>
    <w:rsid w:val="00734BA6"/>
    <w:rsid w:val="00735C8F"/>
    <w:rsid w:val="00736873"/>
    <w:rsid w:val="00737187"/>
    <w:rsid w:val="007419A2"/>
    <w:rsid w:val="00741C9F"/>
    <w:rsid w:val="00742AA4"/>
    <w:rsid w:val="00742AF4"/>
    <w:rsid w:val="007448AB"/>
    <w:rsid w:val="00744B6E"/>
    <w:rsid w:val="00744EDD"/>
    <w:rsid w:val="00745299"/>
    <w:rsid w:val="00745566"/>
    <w:rsid w:val="00745A12"/>
    <w:rsid w:val="0074637E"/>
    <w:rsid w:val="00746453"/>
    <w:rsid w:val="00746800"/>
    <w:rsid w:val="00747B97"/>
    <w:rsid w:val="007514C6"/>
    <w:rsid w:val="007525CC"/>
    <w:rsid w:val="00752BD2"/>
    <w:rsid w:val="0075392F"/>
    <w:rsid w:val="00755B5D"/>
    <w:rsid w:val="00757975"/>
    <w:rsid w:val="00757DE7"/>
    <w:rsid w:val="0076021F"/>
    <w:rsid w:val="00761A2D"/>
    <w:rsid w:val="0076255E"/>
    <w:rsid w:val="00762560"/>
    <w:rsid w:val="007630BC"/>
    <w:rsid w:val="0076326F"/>
    <w:rsid w:val="00763461"/>
    <w:rsid w:val="00763CE8"/>
    <w:rsid w:val="00763FC9"/>
    <w:rsid w:val="007649A7"/>
    <w:rsid w:val="00764A55"/>
    <w:rsid w:val="00765224"/>
    <w:rsid w:val="00767813"/>
    <w:rsid w:val="00767936"/>
    <w:rsid w:val="007702F9"/>
    <w:rsid w:val="00771C83"/>
    <w:rsid w:val="00772F16"/>
    <w:rsid w:val="0077598F"/>
    <w:rsid w:val="00780CFA"/>
    <w:rsid w:val="00781ECC"/>
    <w:rsid w:val="007821BF"/>
    <w:rsid w:val="00782FAE"/>
    <w:rsid w:val="007836E6"/>
    <w:rsid w:val="007838FC"/>
    <w:rsid w:val="0078775F"/>
    <w:rsid w:val="007915B6"/>
    <w:rsid w:val="00792F12"/>
    <w:rsid w:val="00793D92"/>
    <w:rsid w:val="00794567"/>
    <w:rsid w:val="00795D56"/>
    <w:rsid w:val="00795DAA"/>
    <w:rsid w:val="007965E7"/>
    <w:rsid w:val="00796ADD"/>
    <w:rsid w:val="00797823"/>
    <w:rsid w:val="007A04DF"/>
    <w:rsid w:val="007A0661"/>
    <w:rsid w:val="007A1D27"/>
    <w:rsid w:val="007A2AC9"/>
    <w:rsid w:val="007A4528"/>
    <w:rsid w:val="007A4D23"/>
    <w:rsid w:val="007A612D"/>
    <w:rsid w:val="007A62B7"/>
    <w:rsid w:val="007A6A3B"/>
    <w:rsid w:val="007A6BEE"/>
    <w:rsid w:val="007A7106"/>
    <w:rsid w:val="007B1663"/>
    <w:rsid w:val="007B27D9"/>
    <w:rsid w:val="007B39D3"/>
    <w:rsid w:val="007B4643"/>
    <w:rsid w:val="007B4BF7"/>
    <w:rsid w:val="007B6A9D"/>
    <w:rsid w:val="007B7182"/>
    <w:rsid w:val="007C051F"/>
    <w:rsid w:val="007C1506"/>
    <w:rsid w:val="007C2238"/>
    <w:rsid w:val="007C226C"/>
    <w:rsid w:val="007C2566"/>
    <w:rsid w:val="007C2B03"/>
    <w:rsid w:val="007C310A"/>
    <w:rsid w:val="007C39E6"/>
    <w:rsid w:val="007C3C8A"/>
    <w:rsid w:val="007C426E"/>
    <w:rsid w:val="007C6854"/>
    <w:rsid w:val="007C7AF7"/>
    <w:rsid w:val="007D26DC"/>
    <w:rsid w:val="007D4114"/>
    <w:rsid w:val="007D504F"/>
    <w:rsid w:val="007D57D0"/>
    <w:rsid w:val="007D5832"/>
    <w:rsid w:val="007D6AF5"/>
    <w:rsid w:val="007E2590"/>
    <w:rsid w:val="007E2AF5"/>
    <w:rsid w:val="007E3F60"/>
    <w:rsid w:val="007E5820"/>
    <w:rsid w:val="007E5D06"/>
    <w:rsid w:val="007E612B"/>
    <w:rsid w:val="007E6C50"/>
    <w:rsid w:val="007E71F8"/>
    <w:rsid w:val="007E720F"/>
    <w:rsid w:val="007E74F6"/>
    <w:rsid w:val="007F011C"/>
    <w:rsid w:val="007F2610"/>
    <w:rsid w:val="007F441E"/>
    <w:rsid w:val="007F459C"/>
    <w:rsid w:val="007F498A"/>
    <w:rsid w:val="007F545F"/>
    <w:rsid w:val="007F54F5"/>
    <w:rsid w:val="007F72BB"/>
    <w:rsid w:val="00800071"/>
    <w:rsid w:val="0080129C"/>
    <w:rsid w:val="008021A4"/>
    <w:rsid w:val="008032CE"/>
    <w:rsid w:val="00803393"/>
    <w:rsid w:val="008034B2"/>
    <w:rsid w:val="00804F8A"/>
    <w:rsid w:val="00806759"/>
    <w:rsid w:val="0080720B"/>
    <w:rsid w:val="00810420"/>
    <w:rsid w:val="008111DA"/>
    <w:rsid w:val="00811A5F"/>
    <w:rsid w:val="0081216F"/>
    <w:rsid w:val="008131E8"/>
    <w:rsid w:val="00813BD7"/>
    <w:rsid w:val="00813DA4"/>
    <w:rsid w:val="00814F49"/>
    <w:rsid w:val="00816B9E"/>
    <w:rsid w:val="008177B4"/>
    <w:rsid w:val="00817961"/>
    <w:rsid w:val="00817CB0"/>
    <w:rsid w:val="00820460"/>
    <w:rsid w:val="00820E1D"/>
    <w:rsid w:val="00821354"/>
    <w:rsid w:val="0082250D"/>
    <w:rsid w:val="00823368"/>
    <w:rsid w:val="00824D59"/>
    <w:rsid w:val="00824E51"/>
    <w:rsid w:val="00827247"/>
    <w:rsid w:val="00827527"/>
    <w:rsid w:val="008310E9"/>
    <w:rsid w:val="008311C3"/>
    <w:rsid w:val="00831217"/>
    <w:rsid w:val="00831D0E"/>
    <w:rsid w:val="008321DE"/>
    <w:rsid w:val="00833B35"/>
    <w:rsid w:val="00834F24"/>
    <w:rsid w:val="00835514"/>
    <w:rsid w:val="008368F8"/>
    <w:rsid w:val="00840812"/>
    <w:rsid w:val="00841B69"/>
    <w:rsid w:val="0084370F"/>
    <w:rsid w:val="00844825"/>
    <w:rsid w:val="00845699"/>
    <w:rsid w:val="00845CC2"/>
    <w:rsid w:val="008463B1"/>
    <w:rsid w:val="00846C57"/>
    <w:rsid w:val="0084718D"/>
    <w:rsid w:val="008476A1"/>
    <w:rsid w:val="00847927"/>
    <w:rsid w:val="008504DA"/>
    <w:rsid w:val="00850806"/>
    <w:rsid w:val="00851B08"/>
    <w:rsid w:val="00851DDC"/>
    <w:rsid w:val="008526D6"/>
    <w:rsid w:val="00853607"/>
    <w:rsid w:val="00853AE4"/>
    <w:rsid w:val="00856078"/>
    <w:rsid w:val="00856651"/>
    <w:rsid w:val="00856676"/>
    <w:rsid w:val="00857A1C"/>
    <w:rsid w:val="008606D5"/>
    <w:rsid w:val="00861253"/>
    <w:rsid w:val="00861CD5"/>
    <w:rsid w:val="00862243"/>
    <w:rsid w:val="0086276F"/>
    <w:rsid w:val="008632BB"/>
    <w:rsid w:val="00864D24"/>
    <w:rsid w:val="00865009"/>
    <w:rsid w:val="00866335"/>
    <w:rsid w:val="00867416"/>
    <w:rsid w:val="0087096B"/>
    <w:rsid w:val="00870C1B"/>
    <w:rsid w:val="00871201"/>
    <w:rsid w:val="00871571"/>
    <w:rsid w:val="00871921"/>
    <w:rsid w:val="00872541"/>
    <w:rsid w:val="00872CF7"/>
    <w:rsid w:val="00874058"/>
    <w:rsid w:val="00874495"/>
    <w:rsid w:val="00874633"/>
    <w:rsid w:val="00874C9E"/>
    <w:rsid w:val="0088070E"/>
    <w:rsid w:val="00881517"/>
    <w:rsid w:val="00881821"/>
    <w:rsid w:val="00882251"/>
    <w:rsid w:val="008832D5"/>
    <w:rsid w:val="0088451A"/>
    <w:rsid w:val="008854AB"/>
    <w:rsid w:val="00885657"/>
    <w:rsid w:val="0088620C"/>
    <w:rsid w:val="00886DF7"/>
    <w:rsid w:val="0088794A"/>
    <w:rsid w:val="00890A9F"/>
    <w:rsid w:val="00890DBD"/>
    <w:rsid w:val="00891004"/>
    <w:rsid w:val="0089257F"/>
    <w:rsid w:val="00892A38"/>
    <w:rsid w:val="00892F81"/>
    <w:rsid w:val="00893B8B"/>
    <w:rsid w:val="00893FAE"/>
    <w:rsid w:val="00895212"/>
    <w:rsid w:val="00895261"/>
    <w:rsid w:val="00895BDD"/>
    <w:rsid w:val="008963E0"/>
    <w:rsid w:val="00896C0D"/>
    <w:rsid w:val="00897076"/>
    <w:rsid w:val="00897F34"/>
    <w:rsid w:val="008A0534"/>
    <w:rsid w:val="008A05A2"/>
    <w:rsid w:val="008A15D8"/>
    <w:rsid w:val="008A1EA3"/>
    <w:rsid w:val="008A2046"/>
    <w:rsid w:val="008A30DE"/>
    <w:rsid w:val="008A3148"/>
    <w:rsid w:val="008A4260"/>
    <w:rsid w:val="008A63E6"/>
    <w:rsid w:val="008A65F3"/>
    <w:rsid w:val="008A7583"/>
    <w:rsid w:val="008A799F"/>
    <w:rsid w:val="008A7DA5"/>
    <w:rsid w:val="008B0402"/>
    <w:rsid w:val="008B0EB3"/>
    <w:rsid w:val="008B171C"/>
    <w:rsid w:val="008B2431"/>
    <w:rsid w:val="008B3111"/>
    <w:rsid w:val="008B36A3"/>
    <w:rsid w:val="008B3E2F"/>
    <w:rsid w:val="008B4056"/>
    <w:rsid w:val="008B5C19"/>
    <w:rsid w:val="008B5D0F"/>
    <w:rsid w:val="008B74CE"/>
    <w:rsid w:val="008B7927"/>
    <w:rsid w:val="008C06DB"/>
    <w:rsid w:val="008C0924"/>
    <w:rsid w:val="008C0AF1"/>
    <w:rsid w:val="008C3EDF"/>
    <w:rsid w:val="008C4A8E"/>
    <w:rsid w:val="008C56D6"/>
    <w:rsid w:val="008C6E06"/>
    <w:rsid w:val="008C72B8"/>
    <w:rsid w:val="008C75A3"/>
    <w:rsid w:val="008D18A5"/>
    <w:rsid w:val="008D1A23"/>
    <w:rsid w:val="008D1D4C"/>
    <w:rsid w:val="008D3610"/>
    <w:rsid w:val="008D41FB"/>
    <w:rsid w:val="008D4349"/>
    <w:rsid w:val="008D4DC2"/>
    <w:rsid w:val="008D4E7D"/>
    <w:rsid w:val="008D5C6A"/>
    <w:rsid w:val="008D682D"/>
    <w:rsid w:val="008D6D2E"/>
    <w:rsid w:val="008D7AC5"/>
    <w:rsid w:val="008D7B23"/>
    <w:rsid w:val="008D7FE3"/>
    <w:rsid w:val="008E0425"/>
    <w:rsid w:val="008E1735"/>
    <w:rsid w:val="008E1967"/>
    <w:rsid w:val="008E2342"/>
    <w:rsid w:val="008E2864"/>
    <w:rsid w:val="008E2C46"/>
    <w:rsid w:val="008E39EA"/>
    <w:rsid w:val="008E4300"/>
    <w:rsid w:val="008E5154"/>
    <w:rsid w:val="008E56DF"/>
    <w:rsid w:val="008E5C08"/>
    <w:rsid w:val="008E6C93"/>
    <w:rsid w:val="008E7698"/>
    <w:rsid w:val="008F0594"/>
    <w:rsid w:val="008F1863"/>
    <w:rsid w:val="008F233D"/>
    <w:rsid w:val="008F24F9"/>
    <w:rsid w:val="008F27FF"/>
    <w:rsid w:val="008F3D17"/>
    <w:rsid w:val="008F43E0"/>
    <w:rsid w:val="008F5AA4"/>
    <w:rsid w:val="008F5EA0"/>
    <w:rsid w:val="008F6545"/>
    <w:rsid w:val="00900007"/>
    <w:rsid w:val="00900ABE"/>
    <w:rsid w:val="009013A1"/>
    <w:rsid w:val="009026C0"/>
    <w:rsid w:val="00902985"/>
    <w:rsid w:val="00902EFB"/>
    <w:rsid w:val="00903A7A"/>
    <w:rsid w:val="0090453B"/>
    <w:rsid w:val="00904A00"/>
    <w:rsid w:val="00905432"/>
    <w:rsid w:val="00907B7E"/>
    <w:rsid w:val="00911E4D"/>
    <w:rsid w:val="009150C6"/>
    <w:rsid w:val="00915955"/>
    <w:rsid w:val="00916002"/>
    <w:rsid w:val="00916B41"/>
    <w:rsid w:val="00917CF5"/>
    <w:rsid w:val="00921BC0"/>
    <w:rsid w:val="00922600"/>
    <w:rsid w:val="00922E12"/>
    <w:rsid w:val="009233C3"/>
    <w:rsid w:val="00923C4F"/>
    <w:rsid w:val="00924F09"/>
    <w:rsid w:val="00925C14"/>
    <w:rsid w:val="00925C8F"/>
    <w:rsid w:val="0092614D"/>
    <w:rsid w:val="009263B8"/>
    <w:rsid w:val="00926803"/>
    <w:rsid w:val="00926F4F"/>
    <w:rsid w:val="00930388"/>
    <w:rsid w:val="00930855"/>
    <w:rsid w:val="00930E1B"/>
    <w:rsid w:val="00931635"/>
    <w:rsid w:val="00931CE3"/>
    <w:rsid w:val="00932776"/>
    <w:rsid w:val="0093395D"/>
    <w:rsid w:val="00935B33"/>
    <w:rsid w:val="009366B9"/>
    <w:rsid w:val="009367F1"/>
    <w:rsid w:val="009418DE"/>
    <w:rsid w:val="00941FD5"/>
    <w:rsid w:val="00942446"/>
    <w:rsid w:val="00942964"/>
    <w:rsid w:val="00943284"/>
    <w:rsid w:val="00943F12"/>
    <w:rsid w:val="00944DC9"/>
    <w:rsid w:val="00946D4C"/>
    <w:rsid w:val="00947419"/>
    <w:rsid w:val="0095071E"/>
    <w:rsid w:val="00950B81"/>
    <w:rsid w:val="00951DC4"/>
    <w:rsid w:val="009522C4"/>
    <w:rsid w:val="009551EA"/>
    <w:rsid w:val="0095576D"/>
    <w:rsid w:val="0095642E"/>
    <w:rsid w:val="009568DA"/>
    <w:rsid w:val="009575FB"/>
    <w:rsid w:val="00957D09"/>
    <w:rsid w:val="00960C60"/>
    <w:rsid w:val="00960D8D"/>
    <w:rsid w:val="00961548"/>
    <w:rsid w:val="00961B6E"/>
    <w:rsid w:val="009621CB"/>
    <w:rsid w:val="009622BD"/>
    <w:rsid w:val="009650BD"/>
    <w:rsid w:val="00965FB8"/>
    <w:rsid w:val="00966BFD"/>
    <w:rsid w:val="00972380"/>
    <w:rsid w:val="00973770"/>
    <w:rsid w:val="0097401A"/>
    <w:rsid w:val="00974A6C"/>
    <w:rsid w:val="00974C8B"/>
    <w:rsid w:val="009809ED"/>
    <w:rsid w:val="00980AA5"/>
    <w:rsid w:val="00980B8B"/>
    <w:rsid w:val="00980ED5"/>
    <w:rsid w:val="00982151"/>
    <w:rsid w:val="009827EA"/>
    <w:rsid w:val="00983348"/>
    <w:rsid w:val="00985097"/>
    <w:rsid w:val="00986732"/>
    <w:rsid w:val="0099083A"/>
    <w:rsid w:val="00991761"/>
    <w:rsid w:val="009922DE"/>
    <w:rsid w:val="00993159"/>
    <w:rsid w:val="009935AB"/>
    <w:rsid w:val="00994206"/>
    <w:rsid w:val="00995282"/>
    <w:rsid w:val="0099638C"/>
    <w:rsid w:val="00997B9C"/>
    <w:rsid w:val="009A0095"/>
    <w:rsid w:val="009A040B"/>
    <w:rsid w:val="009A0887"/>
    <w:rsid w:val="009A207E"/>
    <w:rsid w:val="009A52D4"/>
    <w:rsid w:val="009A5543"/>
    <w:rsid w:val="009A5A49"/>
    <w:rsid w:val="009A5DE7"/>
    <w:rsid w:val="009A6048"/>
    <w:rsid w:val="009A7EBB"/>
    <w:rsid w:val="009B0C8F"/>
    <w:rsid w:val="009B18E1"/>
    <w:rsid w:val="009B2D0E"/>
    <w:rsid w:val="009B2E04"/>
    <w:rsid w:val="009B2F28"/>
    <w:rsid w:val="009B3E4A"/>
    <w:rsid w:val="009B4D5F"/>
    <w:rsid w:val="009B6BA6"/>
    <w:rsid w:val="009B714E"/>
    <w:rsid w:val="009C05BE"/>
    <w:rsid w:val="009C1D8C"/>
    <w:rsid w:val="009C47DB"/>
    <w:rsid w:val="009C5496"/>
    <w:rsid w:val="009C59A8"/>
    <w:rsid w:val="009C5B05"/>
    <w:rsid w:val="009C65ED"/>
    <w:rsid w:val="009C67FB"/>
    <w:rsid w:val="009C6C93"/>
    <w:rsid w:val="009D0198"/>
    <w:rsid w:val="009D10C0"/>
    <w:rsid w:val="009D1B80"/>
    <w:rsid w:val="009D2116"/>
    <w:rsid w:val="009D2A6E"/>
    <w:rsid w:val="009D328C"/>
    <w:rsid w:val="009D363F"/>
    <w:rsid w:val="009D46D8"/>
    <w:rsid w:val="009D5109"/>
    <w:rsid w:val="009D7413"/>
    <w:rsid w:val="009D790D"/>
    <w:rsid w:val="009D7C74"/>
    <w:rsid w:val="009E273C"/>
    <w:rsid w:val="009E2EF0"/>
    <w:rsid w:val="009E3E64"/>
    <w:rsid w:val="009E5937"/>
    <w:rsid w:val="009E5E60"/>
    <w:rsid w:val="009E6DCD"/>
    <w:rsid w:val="009E6E31"/>
    <w:rsid w:val="009E7F19"/>
    <w:rsid w:val="009F0039"/>
    <w:rsid w:val="009F0381"/>
    <w:rsid w:val="009F07C1"/>
    <w:rsid w:val="009F1BA7"/>
    <w:rsid w:val="009F2877"/>
    <w:rsid w:val="009F2D2E"/>
    <w:rsid w:val="009F3438"/>
    <w:rsid w:val="009F379D"/>
    <w:rsid w:val="009F466D"/>
    <w:rsid w:val="009F4BBD"/>
    <w:rsid w:val="009F4D43"/>
    <w:rsid w:val="009F4EAD"/>
    <w:rsid w:val="009F56E0"/>
    <w:rsid w:val="009F59EA"/>
    <w:rsid w:val="00A01395"/>
    <w:rsid w:val="00A0171D"/>
    <w:rsid w:val="00A0251E"/>
    <w:rsid w:val="00A04AA4"/>
    <w:rsid w:val="00A04E4A"/>
    <w:rsid w:val="00A060A4"/>
    <w:rsid w:val="00A06F05"/>
    <w:rsid w:val="00A07D0F"/>
    <w:rsid w:val="00A07DBE"/>
    <w:rsid w:val="00A10E35"/>
    <w:rsid w:val="00A11B5B"/>
    <w:rsid w:val="00A12A59"/>
    <w:rsid w:val="00A12CAD"/>
    <w:rsid w:val="00A139C4"/>
    <w:rsid w:val="00A14640"/>
    <w:rsid w:val="00A14659"/>
    <w:rsid w:val="00A16627"/>
    <w:rsid w:val="00A1669A"/>
    <w:rsid w:val="00A2207B"/>
    <w:rsid w:val="00A24C2F"/>
    <w:rsid w:val="00A25B22"/>
    <w:rsid w:val="00A26572"/>
    <w:rsid w:val="00A270FF"/>
    <w:rsid w:val="00A272D3"/>
    <w:rsid w:val="00A31B9C"/>
    <w:rsid w:val="00A31D48"/>
    <w:rsid w:val="00A340D7"/>
    <w:rsid w:val="00A357CE"/>
    <w:rsid w:val="00A35E72"/>
    <w:rsid w:val="00A3704C"/>
    <w:rsid w:val="00A378AD"/>
    <w:rsid w:val="00A409B7"/>
    <w:rsid w:val="00A43E70"/>
    <w:rsid w:val="00A44D0D"/>
    <w:rsid w:val="00A45306"/>
    <w:rsid w:val="00A4552E"/>
    <w:rsid w:val="00A45603"/>
    <w:rsid w:val="00A46F97"/>
    <w:rsid w:val="00A47948"/>
    <w:rsid w:val="00A47C53"/>
    <w:rsid w:val="00A51049"/>
    <w:rsid w:val="00A539F7"/>
    <w:rsid w:val="00A53D3B"/>
    <w:rsid w:val="00A542AA"/>
    <w:rsid w:val="00A54E19"/>
    <w:rsid w:val="00A5533C"/>
    <w:rsid w:val="00A55558"/>
    <w:rsid w:val="00A56BC2"/>
    <w:rsid w:val="00A57800"/>
    <w:rsid w:val="00A606C8"/>
    <w:rsid w:val="00A61289"/>
    <w:rsid w:val="00A61637"/>
    <w:rsid w:val="00A61822"/>
    <w:rsid w:val="00A61B9C"/>
    <w:rsid w:val="00A6229C"/>
    <w:rsid w:val="00A63003"/>
    <w:rsid w:val="00A6462F"/>
    <w:rsid w:val="00A65F01"/>
    <w:rsid w:val="00A6635C"/>
    <w:rsid w:val="00A66448"/>
    <w:rsid w:val="00A66800"/>
    <w:rsid w:val="00A66EB0"/>
    <w:rsid w:val="00A72D0B"/>
    <w:rsid w:val="00A731F8"/>
    <w:rsid w:val="00A73630"/>
    <w:rsid w:val="00A73AE1"/>
    <w:rsid w:val="00A75324"/>
    <w:rsid w:val="00A75A7A"/>
    <w:rsid w:val="00A770B0"/>
    <w:rsid w:val="00A7795D"/>
    <w:rsid w:val="00A80F77"/>
    <w:rsid w:val="00A818D6"/>
    <w:rsid w:val="00A8356A"/>
    <w:rsid w:val="00A84334"/>
    <w:rsid w:val="00A845FB"/>
    <w:rsid w:val="00A84E88"/>
    <w:rsid w:val="00A84F83"/>
    <w:rsid w:val="00A8551A"/>
    <w:rsid w:val="00A8589B"/>
    <w:rsid w:val="00A85C69"/>
    <w:rsid w:val="00A877E8"/>
    <w:rsid w:val="00A87B25"/>
    <w:rsid w:val="00A87BEF"/>
    <w:rsid w:val="00A90260"/>
    <w:rsid w:val="00A90A56"/>
    <w:rsid w:val="00A92B5B"/>
    <w:rsid w:val="00A9300E"/>
    <w:rsid w:val="00A93208"/>
    <w:rsid w:val="00A947FB"/>
    <w:rsid w:val="00A94FCB"/>
    <w:rsid w:val="00A95C25"/>
    <w:rsid w:val="00A967B7"/>
    <w:rsid w:val="00A97523"/>
    <w:rsid w:val="00AA011F"/>
    <w:rsid w:val="00AA1F03"/>
    <w:rsid w:val="00AA227F"/>
    <w:rsid w:val="00AA2CB3"/>
    <w:rsid w:val="00AA2F0A"/>
    <w:rsid w:val="00AA4E26"/>
    <w:rsid w:val="00AA5C24"/>
    <w:rsid w:val="00AA655E"/>
    <w:rsid w:val="00AA6C4F"/>
    <w:rsid w:val="00AB0B81"/>
    <w:rsid w:val="00AB14ED"/>
    <w:rsid w:val="00AB1C21"/>
    <w:rsid w:val="00AB3A47"/>
    <w:rsid w:val="00AB3B6F"/>
    <w:rsid w:val="00AB3F4C"/>
    <w:rsid w:val="00AB4383"/>
    <w:rsid w:val="00AB5E23"/>
    <w:rsid w:val="00AB7AD0"/>
    <w:rsid w:val="00AB7CAF"/>
    <w:rsid w:val="00AC0A89"/>
    <w:rsid w:val="00AC1356"/>
    <w:rsid w:val="00AC3B6B"/>
    <w:rsid w:val="00AC4FA5"/>
    <w:rsid w:val="00AC51CF"/>
    <w:rsid w:val="00AC66B3"/>
    <w:rsid w:val="00AC6952"/>
    <w:rsid w:val="00AC7016"/>
    <w:rsid w:val="00AD062C"/>
    <w:rsid w:val="00AD096B"/>
    <w:rsid w:val="00AD09D0"/>
    <w:rsid w:val="00AD43C0"/>
    <w:rsid w:val="00AD6045"/>
    <w:rsid w:val="00AD6753"/>
    <w:rsid w:val="00AD6E7E"/>
    <w:rsid w:val="00AD7659"/>
    <w:rsid w:val="00AD7EC8"/>
    <w:rsid w:val="00AE0422"/>
    <w:rsid w:val="00AE3B71"/>
    <w:rsid w:val="00AE3C80"/>
    <w:rsid w:val="00AE4324"/>
    <w:rsid w:val="00AE4E3B"/>
    <w:rsid w:val="00AE581D"/>
    <w:rsid w:val="00AE6134"/>
    <w:rsid w:val="00AE68EE"/>
    <w:rsid w:val="00AE6F24"/>
    <w:rsid w:val="00AE7A7C"/>
    <w:rsid w:val="00AE7D30"/>
    <w:rsid w:val="00AF13E5"/>
    <w:rsid w:val="00AF1FAA"/>
    <w:rsid w:val="00AF21BE"/>
    <w:rsid w:val="00AF55F9"/>
    <w:rsid w:val="00AF5E5B"/>
    <w:rsid w:val="00AF6283"/>
    <w:rsid w:val="00AF7208"/>
    <w:rsid w:val="00AF794F"/>
    <w:rsid w:val="00AF7D2F"/>
    <w:rsid w:val="00B00261"/>
    <w:rsid w:val="00B0105F"/>
    <w:rsid w:val="00B016E5"/>
    <w:rsid w:val="00B018F5"/>
    <w:rsid w:val="00B02682"/>
    <w:rsid w:val="00B02E76"/>
    <w:rsid w:val="00B044C3"/>
    <w:rsid w:val="00B05864"/>
    <w:rsid w:val="00B05B9F"/>
    <w:rsid w:val="00B066D6"/>
    <w:rsid w:val="00B06BE0"/>
    <w:rsid w:val="00B06CA0"/>
    <w:rsid w:val="00B07BB2"/>
    <w:rsid w:val="00B07D91"/>
    <w:rsid w:val="00B10B0A"/>
    <w:rsid w:val="00B10B47"/>
    <w:rsid w:val="00B11E56"/>
    <w:rsid w:val="00B1278D"/>
    <w:rsid w:val="00B13150"/>
    <w:rsid w:val="00B13288"/>
    <w:rsid w:val="00B14F8D"/>
    <w:rsid w:val="00B15E82"/>
    <w:rsid w:val="00B178F9"/>
    <w:rsid w:val="00B20232"/>
    <w:rsid w:val="00B2089A"/>
    <w:rsid w:val="00B21D9C"/>
    <w:rsid w:val="00B22649"/>
    <w:rsid w:val="00B22F93"/>
    <w:rsid w:val="00B2345E"/>
    <w:rsid w:val="00B24139"/>
    <w:rsid w:val="00B246B4"/>
    <w:rsid w:val="00B24A28"/>
    <w:rsid w:val="00B25FAC"/>
    <w:rsid w:val="00B2606B"/>
    <w:rsid w:val="00B2645E"/>
    <w:rsid w:val="00B31AA6"/>
    <w:rsid w:val="00B32380"/>
    <w:rsid w:val="00B32558"/>
    <w:rsid w:val="00B33F0A"/>
    <w:rsid w:val="00B34917"/>
    <w:rsid w:val="00B35F0E"/>
    <w:rsid w:val="00B42CBF"/>
    <w:rsid w:val="00B43088"/>
    <w:rsid w:val="00B4342C"/>
    <w:rsid w:val="00B44552"/>
    <w:rsid w:val="00B450FD"/>
    <w:rsid w:val="00B45B26"/>
    <w:rsid w:val="00B466F9"/>
    <w:rsid w:val="00B471B3"/>
    <w:rsid w:val="00B47BD4"/>
    <w:rsid w:val="00B501C1"/>
    <w:rsid w:val="00B503A0"/>
    <w:rsid w:val="00B50D40"/>
    <w:rsid w:val="00B51D8C"/>
    <w:rsid w:val="00B55161"/>
    <w:rsid w:val="00B5546C"/>
    <w:rsid w:val="00B56AFF"/>
    <w:rsid w:val="00B60428"/>
    <w:rsid w:val="00B60C8E"/>
    <w:rsid w:val="00B6118D"/>
    <w:rsid w:val="00B614D2"/>
    <w:rsid w:val="00B62596"/>
    <w:rsid w:val="00B629FF"/>
    <w:rsid w:val="00B62F7B"/>
    <w:rsid w:val="00B637A9"/>
    <w:rsid w:val="00B6519A"/>
    <w:rsid w:val="00B66CD6"/>
    <w:rsid w:val="00B67B33"/>
    <w:rsid w:val="00B70023"/>
    <w:rsid w:val="00B701E3"/>
    <w:rsid w:val="00B70357"/>
    <w:rsid w:val="00B7059C"/>
    <w:rsid w:val="00B71372"/>
    <w:rsid w:val="00B71B04"/>
    <w:rsid w:val="00B740DD"/>
    <w:rsid w:val="00B74D32"/>
    <w:rsid w:val="00B75121"/>
    <w:rsid w:val="00B77C9E"/>
    <w:rsid w:val="00B805AC"/>
    <w:rsid w:val="00B81290"/>
    <w:rsid w:val="00B82376"/>
    <w:rsid w:val="00B83151"/>
    <w:rsid w:val="00B84900"/>
    <w:rsid w:val="00B84A64"/>
    <w:rsid w:val="00B86A26"/>
    <w:rsid w:val="00B872A7"/>
    <w:rsid w:val="00B8747F"/>
    <w:rsid w:val="00B90D37"/>
    <w:rsid w:val="00B94B23"/>
    <w:rsid w:val="00B96439"/>
    <w:rsid w:val="00B9671B"/>
    <w:rsid w:val="00BA33AD"/>
    <w:rsid w:val="00BA3FC5"/>
    <w:rsid w:val="00BA4681"/>
    <w:rsid w:val="00BA48A9"/>
    <w:rsid w:val="00BA4DD7"/>
    <w:rsid w:val="00BB0483"/>
    <w:rsid w:val="00BB0562"/>
    <w:rsid w:val="00BB08E4"/>
    <w:rsid w:val="00BB2F2E"/>
    <w:rsid w:val="00BB32BD"/>
    <w:rsid w:val="00BB4E7E"/>
    <w:rsid w:val="00BB5505"/>
    <w:rsid w:val="00BB64FB"/>
    <w:rsid w:val="00BB6F0D"/>
    <w:rsid w:val="00BB772A"/>
    <w:rsid w:val="00BC0DD0"/>
    <w:rsid w:val="00BC27B4"/>
    <w:rsid w:val="00BC291A"/>
    <w:rsid w:val="00BC3B9D"/>
    <w:rsid w:val="00BC421E"/>
    <w:rsid w:val="00BC447E"/>
    <w:rsid w:val="00BC4F25"/>
    <w:rsid w:val="00BC50ED"/>
    <w:rsid w:val="00BC659C"/>
    <w:rsid w:val="00BC7459"/>
    <w:rsid w:val="00BC7F3A"/>
    <w:rsid w:val="00BE0B03"/>
    <w:rsid w:val="00BE0B5C"/>
    <w:rsid w:val="00BE18E4"/>
    <w:rsid w:val="00BE23AE"/>
    <w:rsid w:val="00BE2E63"/>
    <w:rsid w:val="00BE34CB"/>
    <w:rsid w:val="00BE3F46"/>
    <w:rsid w:val="00BE4592"/>
    <w:rsid w:val="00BE459D"/>
    <w:rsid w:val="00BE5E4C"/>
    <w:rsid w:val="00BE5EF6"/>
    <w:rsid w:val="00BE6850"/>
    <w:rsid w:val="00BE7209"/>
    <w:rsid w:val="00BE7D63"/>
    <w:rsid w:val="00BE7F95"/>
    <w:rsid w:val="00BF036D"/>
    <w:rsid w:val="00BF0862"/>
    <w:rsid w:val="00BF08CB"/>
    <w:rsid w:val="00BF2670"/>
    <w:rsid w:val="00BF2847"/>
    <w:rsid w:val="00BF4A3C"/>
    <w:rsid w:val="00BF4D73"/>
    <w:rsid w:val="00BF4DA7"/>
    <w:rsid w:val="00BF59DE"/>
    <w:rsid w:val="00BF5B9F"/>
    <w:rsid w:val="00BF6500"/>
    <w:rsid w:val="00BF6A50"/>
    <w:rsid w:val="00C0133B"/>
    <w:rsid w:val="00C0162B"/>
    <w:rsid w:val="00C02588"/>
    <w:rsid w:val="00C02FCF"/>
    <w:rsid w:val="00C05767"/>
    <w:rsid w:val="00C05B3C"/>
    <w:rsid w:val="00C0647E"/>
    <w:rsid w:val="00C064FE"/>
    <w:rsid w:val="00C073AA"/>
    <w:rsid w:val="00C0773A"/>
    <w:rsid w:val="00C108BB"/>
    <w:rsid w:val="00C12B7B"/>
    <w:rsid w:val="00C14232"/>
    <w:rsid w:val="00C1445F"/>
    <w:rsid w:val="00C1478C"/>
    <w:rsid w:val="00C1523D"/>
    <w:rsid w:val="00C15A93"/>
    <w:rsid w:val="00C15F62"/>
    <w:rsid w:val="00C17DCA"/>
    <w:rsid w:val="00C20426"/>
    <w:rsid w:val="00C20C0C"/>
    <w:rsid w:val="00C2119B"/>
    <w:rsid w:val="00C21470"/>
    <w:rsid w:val="00C21639"/>
    <w:rsid w:val="00C21F52"/>
    <w:rsid w:val="00C22833"/>
    <w:rsid w:val="00C232F3"/>
    <w:rsid w:val="00C23B42"/>
    <w:rsid w:val="00C23EAE"/>
    <w:rsid w:val="00C2471A"/>
    <w:rsid w:val="00C24978"/>
    <w:rsid w:val="00C252E4"/>
    <w:rsid w:val="00C25C99"/>
    <w:rsid w:val="00C263CC"/>
    <w:rsid w:val="00C315BC"/>
    <w:rsid w:val="00C31721"/>
    <w:rsid w:val="00C31F5B"/>
    <w:rsid w:val="00C32A8E"/>
    <w:rsid w:val="00C32C21"/>
    <w:rsid w:val="00C33101"/>
    <w:rsid w:val="00C3327A"/>
    <w:rsid w:val="00C33762"/>
    <w:rsid w:val="00C338A5"/>
    <w:rsid w:val="00C33E0E"/>
    <w:rsid w:val="00C356E1"/>
    <w:rsid w:val="00C363B6"/>
    <w:rsid w:val="00C370D7"/>
    <w:rsid w:val="00C40344"/>
    <w:rsid w:val="00C409FE"/>
    <w:rsid w:val="00C40A05"/>
    <w:rsid w:val="00C42661"/>
    <w:rsid w:val="00C4290E"/>
    <w:rsid w:val="00C42F57"/>
    <w:rsid w:val="00C44294"/>
    <w:rsid w:val="00C456FF"/>
    <w:rsid w:val="00C45A08"/>
    <w:rsid w:val="00C45B89"/>
    <w:rsid w:val="00C513A8"/>
    <w:rsid w:val="00C51678"/>
    <w:rsid w:val="00C51A9F"/>
    <w:rsid w:val="00C51B8A"/>
    <w:rsid w:val="00C52B84"/>
    <w:rsid w:val="00C5344C"/>
    <w:rsid w:val="00C53CD8"/>
    <w:rsid w:val="00C56286"/>
    <w:rsid w:val="00C56BAC"/>
    <w:rsid w:val="00C56DA3"/>
    <w:rsid w:val="00C61799"/>
    <w:rsid w:val="00C61CB7"/>
    <w:rsid w:val="00C62307"/>
    <w:rsid w:val="00C62CEC"/>
    <w:rsid w:val="00C630C0"/>
    <w:rsid w:val="00C63F18"/>
    <w:rsid w:val="00C63F8B"/>
    <w:rsid w:val="00C64423"/>
    <w:rsid w:val="00C64678"/>
    <w:rsid w:val="00C658A0"/>
    <w:rsid w:val="00C7001C"/>
    <w:rsid w:val="00C71CA0"/>
    <w:rsid w:val="00C71F15"/>
    <w:rsid w:val="00C72ED8"/>
    <w:rsid w:val="00C74463"/>
    <w:rsid w:val="00C75089"/>
    <w:rsid w:val="00C753A5"/>
    <w:rsid w:val="00C75C4C"/>
    <w:rsid w:val="00C7603B"/>
    <w:rsid w:val="00C77564"/>
    <w:rsid w:val="00C77B9C"/>
    <w:rsid w:val="00C77C74"/>
    <w:rsid w:val="00C8036D"/>
    <w:rsid w:val="00C80DF4"/>
    <w:rsid w:val="00C81465"/>
    <w:rsid w:val="00C8157C"/>
    <w:rsid w:val="00C81589"/>
    <w:rsid w:val="00C817AE"/>
    <w:rsid w:val="00C8294A"/>
    <w:rsid w:val="00C82A20"/>
    <w:rsid w:val="00C8455E"/>
    <w:rsid w:val="00C85141"/>
    <w:rsid w:val="00C85654"/>
    <w:rsid w:val="00C86253"/>
    <w:rsid w:val="00C868E0"/>
    <w:rsid w:val="00C86C22"/>
    <w:rsid w:val="00C91F13"/>
    <w:rsid w:val="00C931C6"/>
    <w:rsid w:val="00C93649"/>
    <w:rsid w:val="00C9575F"/>
    <w:rsid w:val="00C957F4"/>
    <w:rsid w:val="00C9636D"/>
    <w:rsid w:val="00C9733A"/>
    <w:rsid w:val="00C976A0"/>
    <w:rsid w:val="00CA182D"/>
    <w:rsid w:val="00CA1A69"/>
    <w:rsid w:val="00CA1D4B"/>
    <w:rsid w:val="00CA2C5F"/>
    <w:rsid w:val="00CA43B7"/>
    <w:rsid w:val="00CA4D9D"/>
    <w:rsid w:val="00CB2710"/>
    <w:rsid w:val="00CB2A0A"/>
    <w:rsid w:val="00CB3595"/>
    <w:rsid w:val="00CB5008"/>
    <w:rsid w:val="00CB5C52"/>
    <w:rsid w:val="00CB6087"/>
    <w:rsid w:val="00CB69D1"/>
    <w:rsid w:val="00CB75C7"/>
    <w:rsid w:val="00CB7911"/>
    <w:rsid w:val="00CC0657"/>
    <w:rsid w:val="00CC0A14"/>
    <w:rsid w:val="00CC0CB7"/>
    <w:rsid w:val="00CC13A0"/>
    <w:rsid w:val="00CC26C2"/>
    <w:rsid w:val="00CC40A9"/>
    <w:rsid w:val="00CC4785"/>
    <w:rsid w:val="00CC4C98"/>
    <w:rsid w:val="00CC4FB8"/>
    <w:rsid w:val="00CC5A42"/>
    <w:rsid w:val="00CC6D91"/>
    <w:rsid w:val="00CC71D6"/>
    <w:rsid w:val="00CD09B8"/>
    <w:rsid w:val="00CD17E0"/>
    <w:rsid w:val="00CD252E"/>
    <w:rsid w:val="00CD2E4B"/>
    <w:rsid w:val="00CD38B6"/>
    <w:rsid w:val="00CD41EF"/>
    <w:rsid w:val="00CD4C07"/>
    <w:rsid w:val="00CD55AD"/>
    <w:rsid w:val="00CD7270"/>
    <w:rsid w:val="00CD7BB4"/>
    <w:rsid w:val="00CE03CE"/>
    <w:rsid w:val="00CE06EA"/>
    <w:rsid w:val="00CE0A1D"/>
    <w:rsid w:val="00CE12A9"/>
    <w:rsid w:val="00CE3565"/>
    <w:rsid w:val="00CE37D9"/>
    <w:rsid w:val="00CE392E"/>
    <w:rsid w:val="00CE4A5C"/>
    <w:rsid w:val="00CE534B"/>
    <w:rsid w:val="00CE5482"/>
    <w:rsid w:val="00CE6A8C"/>
    <w:rsid w:val="00CF0245"/>
    <w:rsid w:val="00CF0B55"/>
    <w:rsid w:val="00CF0EAC"/>
    <w:rsid w:val="00CF23F7"/>
    <w:rsid w:val="00CF2737"/>
    <w:rsid w:val="00CF304C"/>
    <w:rsid w:val="00CF3A6D"/>
    <w:rsid w:val="00CF5AC0"/>
    <w:rsid w:val="00CF614B"/>
    <w:rsid w:val="00CF6C08"/>
    <w:rsid w:val="00CF70C7"/>
    <w:rsid w:val="00CF713C"/>
    <w:rsid w:val="00D002D0"/>
    <w:rsid w:val="00D00ADD"/>
    <w:rsid w:val="00D01C03"/>
    <w:rsid w:val="00D02800"/>
    <w:rsid w:val="00D02A30"/>
    <w:rsid w:val="00D05104"/>
    <w:rsid w:val="00D05383"/>
    <w:rsid w:val="00D05BB6"/>
    <w:rsid w:val="00D05E09"/>
    <w:rsid w:val="00D0603C"/>
    <w:rsid w:val="00D06EE6"/>
    <w:rsid w:val="00D07342"/>
    <w:rsid w:val="00D07865"/>
    <w:rsid w:val="00D10239"/>
    <w:rsid w:val="00D11C79"/>
    <w:rsid w:val="00D12BD7"/>
    <w:rsid w:val="00D12CE3"/>
    <w:rsid w:val="00D12EB2"/>
    <w:rsid w:val="00D1403F"/>
    <w:rsid w:val="00D1427C"/>
    <w:rsid w:val="00D15390"/>
    <w:rsid w:val="00D15A83"/>
    <w:rsid w:val="00D15E08"/>
    <w:rsid w:val="00D166EB"/>
    <w:rsid w:val="00D16943"/>
    <w:rsid w:val="00D174EF"/>
    <w:rsid w:val="00D17750"/>
    <w:rsid w:val="00D1797E"/>
    <w:rsid w:val="00D17BC4"/>
    <w:rsid w:val="00D17DF3"/>
    <w:rsid w:val="00D17EBA"/>
    <w:rsid w:val="00D22CF9"/>
    <w:rsid w:val="00D22E4F"/>
    <w:rsid w:val="00D23204"/>
    <w:rsid w:val="00D249AB"/>
    <w:rsid w:val="00D26252"/>
    <w:rsid w:val="00D27393"/>
    <w:rsid w:val="00D27579"/>
    <w:rsid w:val="00D30764"/>
    <w:rsid w:val="00D30B19"/>
    <w:rsid w:val="00D30C2E"/>
    <w:rsid w:val="00D32F43"/>
    <w:rsid w:val="00D3344A"/>
    <w:rsid w:val="00D35188"/>
    <w:rsid w:val="00D35FEB"/>
    <w:rsid w:val="00D3716C"/>
    <w:rsid w:val="00D37BA1"/>
    <w:rsid w:val="00D422D4"/>
    <w:rsid w:val="00D42BBB"/>
    <w:rsid w:val="00D43507"/>
    <w:rsid w:val="00D43798"/>
    <w:rsid w:val="00D4422B"/>
    <w:rsid w:val="00D46F39"/>
    <w:rsid w:val="00D476EB"/>
    <w:rsid w:val="00D47CF9"/>
    <w:rsid w:val="00D50124"/>
    <w:rsid w:val="00D5161F"/>
    <w:rsid w:val="00D52A5B"/>
    <w:rsid w:val="00D52BEB"/>
    <w:rsid w:val="00D538C7"/>
    <w:rsid w:val="00D53944"/>
    <w:rsid w:val="00D539F9"/>
    <w:rsid w:val="00D53B96"/>
    <w:rsid w:val="00D54441"/>
    <w:rsid w:val="00D54B49"/>
    <w:rsid w:val="00D54F4F"/>
    <w:rsid w:val="00D55797"/>
    <w:rsid w:val="00D560C8"/>
    <w:rsid w:val="00D569BA"/>
    <w:rsid w:val="00D56F11"/>
    <w:rsid w:val="00D57E01"/>
    <w:rsid w:val="00D6082A"/>
    <w:rsid w:val="00D60EFA"/>
    <w:rsid w:val="00D619F6"/>
    <w:rsid w:val="00D62ECA"/>
    <w:rsid w:val="00D6382F"/>
    <w:rsid w:val="00D64C49"/>
    <w:rsid w:val="00D64F81"/>
    <w:rsid w:val="00D6659E"/>
    <w:rsid w:val="00D66BC4"/>
    <w:rsid w:val="00D67114"/>
    <w:rsid w:val="00D70420"/>
    <w:rsid w:val="00D715BB"/>
    <w:rsid w:val="00D76AA7"/>
    <w:rsid w:val="00D76EA7"/>
    <w:rsid w:val="00D77262"/>
    <w:rsid w:val="00D808A1"/>
    <w:rsid w:val="00D8090A"/>
    <w:rsid w:val="00D81656"/>
    <w:rsid w:val="00D81D64"/>
    <w:rsid w:val="00D81FE8"/>
    <w:rsid w:val="00D84526"/>
    <w:rsid w:val="00D84904"/>
    <w:rsid w:val="00D85015"/>
    <w:rsid w:val="00D87213"/>
    <w:rsid w:val="00D87234"/>
    <w:rsid w:val="00D9027A"/>
    <w:rsid w:val="00D9115E"/>
    <w:rsid w:val="00D919AD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975"/>
    <w:rsid w:val="00D97EE5"/>
    <w:rsid w:val="00DA13BA"/>
    <w:rsid w:val="00DA2DC7"/>
    <w:rsid w:val="00DA6FED"/>
    <w:rsid w:val="00DA75EF"/>
    <w:rsid w:val="00DA7D26"/>
    <w:rsid w:val="00DB1917"/>
    <w:rsid w:val="00DB1A95"/>
    <w:rsid w:val="00DB26E8"/>
    <w:rsid w:val="00DB29AE"/>
    <w:rsid w:val="00DB2A9D"/>
    <w:rsid w:val="00DB4185"/>
    <w:rsid w:val="00DB4778"/>
    <w:rsid w:val="00DB489D"/>
    <w:rsid w:val="00DB4F02"/>
    <w:rsid w:val="00DB659F"/>
    <w:rsid w:val="00DC0211"/>
    <w:rsid w:val="00DC16C3"/>
    <w:rsid w:val="00DC21D9"/>
    <w:rsid w:val="00DC2CA9"/>
    <w:rsid w:val="00DC2FE9"/>
    <w:rsid w:val="00DC4AB4"/>
    <w:rsid w:val="00DC4B85"/>
    <w:rsid w:val="00DC6287"/>
    <w:rsid w:val="00DC64DE"/>
    <w:rsid w:val="00DC6829"/>
    <w:rsid w:val="00DC7FF3"/>
    <w:rsid w:val="00DD05C9"/>
    <w:rsid w:val="00DD1C73"/>
    <w:rsid w:val="00DD1CAC"/>
    <w:rsid w:val="00DD26CA"/>
    <w:rsid w:val="00DD3EBF"/>
    <w:rsid w:val="00DD401C"/>
    <w:rsid w:val="00DD59D4"/>
    <w:rsid w:val="00DD70F1"/>
    <w:rsid w:val="00DD71F7"/>
    <w:rsid w:val="00DD75F3"/>
    <w:rsid w:val="00DE0A7F"/>
    <w:rsid w:val="00DE241A"/>
    <w:rsid w:val="00DE2ECC"/>
    <w:rsid w:val="00DE36DF"/>
    <w:rsid w:val="00DE3A8F"/>
    <w:rsid w:val="00DE4F10"/>
    <w:rsid w:val="00DE4FE8"/>
    <w:rsid w:val="00DE68B8"/>
    <w:rsid w:val="00DE6ABA"/>
    <w:rsid w:val="00DE6CF8"/>
    <w:rsid w:val="00DF07F5"/>
    <w:rsid w:val="00DF0ECD"/>
    <w:rsid w:val="00DF194E"/>
    <w:rsid w:val="00DF1CE1"/>
    <w:rsid w:val="00DF2D83"/>
    <w:rsid w:val="00DF2FE9"/>
    <w:rsid w:val="00DF341C"/>
    <w:rsid w:val="00DF4256"/>
    <w:rsid w:val="00DF562E"/>
    <w:rsid w:val="00DF644C"/>
    <w:rsid w:val="00DF795E"/>
    <w:rsid w:val="00DF7A46"/>
    <w:rsid w:val="00E000F6"/>
    <w:rsid w:val="00E0018B"/>
    <w:rsid w:val="00E00EAD"/>
    <w:rsid w:val="00E02188"/>
    <w:rsid w:val="00E021E0"/>
    <w:rsid w:val="00E03117"/>
    <w:rsid w:val="00E033F8"/>
    <w:rsid w:val="00E04D4B"/>
    <w:rsid w:val="00E04E01"/>
    <w:rsid w:val="00E04F47"/>
    <w:rsid w:val="00E0623F"/>
    <w:rsid w:val="00E06463"/>
    <w:rsid w:val="00E06CB9"/>
    <w:rsid w:val="00E06EFB"/>
    <w:rsid w:val="00E072D3"/>
    <w:rsid w:val="00E100AE"/>
    <w:rsid w:val="00E124C1"/>
    <w:rsid w:val="00E13BE3"/>
    <w:rsid w:val="00E14038"/>
    <w:rsid w:val="00E14395"/>
    <w:rsid w:val="00E16807"/>
    <w:rsid w:val="00E17308"/>
    <w:rsid w:val="00E179C4"/>
    <w:rsid w:val="00E17C2E"/>
    <w:rsid w:val="00E204FF"/>
    <w:rsid w:val="00E206BC"/>
    <w:rsid w:val="00E2131E"/>
    <w:rsid w:val="00E21426"/>
    <w:rsid w:val="00E2145E"/>
    <w:rsid w:val="00E21608"/>
    <w:rsid w:val="00E219F5"/>
    <w:rsid w:val="00E22942"/>
    <w:rsid w:val="00E229FA"/>
    <w:rsid w:val="00E22AFF"/>
    <w:rsid w:val="00E22F60"/>
    <w:rsid w:val="00E2365E"/>
    <w:rsid w:val="00E24257"/>
    <w:rsid w:val="00E24E0F"/>
    <w:rsid w:val="00E258EC"/>
    <w:rsid w:val="00E264DE"/>
    <w:rsid w:val="00E27D0D"/>
    <w:rsid w:val="00E27F5B"/>
    <w:rsid w:val="00E32449"/>
    <w:rsid w:val="00E32DB3"/>
    <w:rsid w:val="00E331B1"/>
    <w:rsid w:val="00E33732"/>
    <w:rsid w:val="00E33AA0"/>
    <w:rsid w:val="00E34737"/>
    <w:rsid w:val="00E36124"/>
    <w:rsid w:val="00E40639"/>
    <w:rsid w:val="00E42504"/>
    <w:rsid w:val="00E42793"/>
    <w:rsid w:val="00E428FC"/>
    <w:rsid w:val="00E42F74"/>
    <w:rsid w:val="00E43925"/>
    <w:rsid w:val="00E43B8F"/>
    <w:rsid w:val="00E4481F"/>
    <w:rsid w:val="00E44A93"/>
    <w:rsid w:val="00E4571B"/>
    <w:rsid w:val="00E4605E"/>
    <w:rsid w:val="00E461BC"/>
    <w:rsid w:val="00E472C3"/>
    <w:rsid w:val="00E4742F"/>
    <w:rsid w:val="00E47783"/>
    <w:rsid w:val="00E47ADD"/>
    <w:rsid w:val="00E5263D"/>
    <w:rsid w:val="00E52CD9"/>
    <w:rsid w:val="00E52F8A"/>
    <w:rsid w:val="00E52FE0"/>
    <w:rsid w:val="00E53D28"/>
    <w:rsid w:val="00E56654"/>
    <w:rsid w:val="00E5669A"/>
    <w:rsid w:val="00E56E3C"/>
    <w:rsid w:val="00E5753E"/>
    <w:rsid w:val="00E57D73"/>
    <w:rsid w:val="00E6157A"/>
    <w:rsid w:val="00E61E99"/>
    <w:rsid w:val="00E6364D"/>
    <w:rsid w:val="00E63B4C"/>
    <w:rsid w:val="00E64157"/>
    <w:rsid w:val="00E647BF"/>
    <w:rsid w:val="00E64A78"/>
    <w:rsid w:val="00E6634B"/>
    <w:rsid w:val="00E66558"/>
    <w:rsid w:val="00E67031"/>
    <w:rsid w:val="00E67F8E"/>
    <w:rsid w:val="00E70297"/>
    <w:rsid w:val="00E7065D"/>
    <w:rsid w:val="00E7073C"/>
    <w:rsid w:val="00E70EEC"/>
    <w:rsid w:val="00E727C5"/>
    <w:rsid w:val="00E72938"/>
    <w:rsid w:val="00E736BC"/>
    <w:rsid w:val="00E75782"/>
    <w:rsid w:val="00E75EA6"/>
    <w:rsid w:val="00E76B26"/>
    <w:rsid w:val="00E770F4"/>
    <w:rsid w:val="00E8095D"/>
    <w:rsid w:val="00E83313"/>
    <w:rsid w:val="00E833D2"/>
    <w:rsid w:val="00E8448D"/>
    <w:rsid w:val="00E84A01"/>
    <w:rsid w:val="00E854C9"/>
    <w:rsid w:val="00E85D4C"/>
    <w:rsid w:val="00E86313"/>
    <w:rsid w:val="00E864F8"/>
    <w:rsid w:val="00E870B6"/>
    <w:rsid w:val="00E90387"/>
    <w:rsid w:val="00E90C5D"/>
    <w:rsid w:val="00E91BC3"/>
    <w:rsid w:val="00E91F24"/>
    <w:rsid w:val="00E93299"/>
    <w:rsid w:val="00E9375A"/>
    <w:rsid w:val="00E93995"/>
    <w:rsid w:val="00E93BC1"/>
    <w:rsid w:val="00E94812"/>
    <w:rsid w:val="00E958D5"/>
    <w:rsid w:val="00E97842"/>
    <w:rsid w:val="00E97B0F"/>
    <w:rsid w:val="00EA07B6"/>
    <w:rsid w:val="00EA1154"/>
    <w:rsid w:val="00EA1823"/>
    <w:rsid w:val="00EA18DE"/>
    <w:rsid w:val="00EA4123"/>
    <w:rsid w:val="00EA775D"/>
    <w:rsid w:val="00EA7F07"/>
    <w:rsid w:val="00EB01B5"/>
    <w:rsid w:val="00EB0EFB"/>
    <w:rsid w:val="00EB1125"/>
    <w:rsid w:val="00EB15B6"/>
    <w:rsid w:val="00EB2172"/>
    <w:rsid w:val="00EB2484"/>
    <w:rsid w:val="00EB2724"/>
    <w:rsid w:val="00EB2918"/>
    <w:rsid w:val="00EB29D8"/>
    <w:rsid w:val="00EB3459"/>
    <w:rsid w:val="00EB3B84"/>
    <w:rsid w:val="00EB3CE9"/>
    <w:rsid w:val="00EB44C9"/>
    <w:rsid w:val="00EB4948"/>
    <w:rsid w:val="00EB4F7C"/>
    <w:rsid w:val="00EB6458"/>
    <w:rsid w:val="00EB7785"/>
    <w:rsid w:val="00EB7813"/>
    <w:rsid w:val="00EC0867"/>
    <w:rsid w:val="00EC1605"/>
    <w:rsid w:val="00EC1D33"/>
    <w:rsid w:val="00EC2BBC"/>
    <w:rsid w:val="00EC2D84"/>
    <w:rsid w:val="00EC35F1"/>
    <w:rsid w:val="00EC47C0"/>
    <w:rsid w:val="00EC4A35"/>
    <w:rsid w:val="00EC5103"/>
    <w:rsid w:val="00EC5999"/>
    <w:rsid w:val="00EC5A23"/>
    <w:rsid w:val="00EC61DD"/>
    <w:rsid w:val="00EC7404"/>
    <w:rsid w:val="00EC7409"/>
    <w:rsid w:val="00EC7F37"/>
    <w:rsid w:val="00ED1308"/>
    <w:rsid w:val="00ED2094"/>
    <w:rsid w:val="00ED234C"/>
    <w:rsid w:val="00ED273E"/>
    <w:rsid w:val="00ED345C"/>
    <w:rsid w:val="00ED34B1"/>
    <w:rsid w:val="00ED4177"/>
    <w:rsid w:val="00ED505E"/>
    <w:rsid w:val="00ED6A56"/>
    <w:rsid w:val="00EE010E"/>
    <w:rsid w:val="00EE0CF7"/>
    <w:rsid w:val="00EE1D15"/>
    <w:rsid w:val="00EE1E57"/>
    <w:rsid w:val="00EE2264"/>
    <w:rsid w:val="00EE347A"/>
    <w:rsid w:val="00EE4E10"/>
    <w:rsid w:val="00EE5C87"/>
    <w:rsid w:val="00EE60D4"/>
    <w:rsid w:val="00EE6807"/>
    <w:rsid w:val="00EE6F77"/>
    <w:rsid w:val="00EE73A2"/>
    <w:rsid w:val="00EF0BA0"/>
    <w:rsid w:val="00EF18E8"/>
    <w:rsid w:val="00EF36E9"/>
    <w:rsid w:val="00EF4766"/>
    <w:rsid w:val="00F0054D"/>
    <w:rsid w:val="00F00F4A"/>
    <w:rsid w:val="00F00FDC"/>
    <w:rsid w:val="00F027BA"/>
    <w:rsid w:val="00F0359B"/>
    <w:rsid w:val="00F05519"/>
    <w:rsid w:val="00F05721"/>
    <w:rsid w:val="00F06A1D"/>
    <w:rsid w:val="00F101AA"/>
    <w:rsid w:val="00F10870"/>
    <w:rsid w:val="00F10D02"/>
    <w:rsid w:val="00F114FA"/>
    <w:rsid w:val="00F11B19"/>
    <w:rsid w:val="00F1239F"/>
    <w:rsid w:val="00F12B15"/>
    <w:rsid w:val="00F131EB"/>
    <w:rsid w:val="00F139EC"/>
    <w:rsid w:val="00F14D0E"/>
    <w:rsid w:val="00F175FF"/>
    <w:rsid w:val="00F22203"/>
    <w:rsid w:val="00F2284E"/>
    <w:rsid w:val="00F22996"/>
    <w:rsid w:val="00F2375C"/>
    <w:rsid w:val="00F23B70"/>
    <w:rsid w:val="00F25EF8"/>
    <w:rsid w:val="00F26604"/>
    <w:rsid w:val="00F27787"/>
    <w:rsid w:val="00F27925"/>
    <w:rsid w:val="00F3091F"/>
    <w:rsid w:val="00F30CDC"/>
    <w:rsid w:val="00F3121E"/>
    <w:rsid w:val="00F31640"/>
    <w:rsid w:val="00F3228D"/>
    <w:rsid w:val="00F326E8"/>
    <w:rsid w:val="00F345C6"/>
    <w:rsid w:val="00F347A7"/>
    <w:rsid w:val="00F34AF0"/>
    <w:rsid w:val="00F35ADE"/>
    <w:rsid w:val="00F36518"/>
    <w:rsid w:val="00F36C49"/>
    <w:rsid w:val="00F37151"/>
    <w:rsid w:val="00F373C0"/>
    <w:rsid w:val="00F3783C"/>
    <w:rsid w:val="00F40B41"/>
    <w:rsid w:val="00F4153D"/>
    <w:rsid w:val="00F42ADF"/>
    <w:rsid w:val="00F435D1"/>
    <w:rsid w:val="00F442E6"/>
    <w:rsid w:val="00F442F4"/>
    <w:rsid w:val="00F44FB7"/>
    <w:rsid w:val="00F45854"/>
    <w:rsid w:val="00F46BF9"/>
    <w:rsid w:val="00F515A1"/>
    <w:rsid w:val="00F5281D"/>
    <w:rsid w:val="00F5301E"/>
    <w:rsid w:val="00F5326E"/>
    <w:rsid w:val="00F53BBB"/>
    <w:rsid w:val="00F54332"/>
    <w:rsid w:val="00F54429"/>
    <w:rsid w:val="00F559B5"/>
    <w:rsid w:val="00F561C8"/>
    <w:rsid w:val="00F603A6"/>
    <w:rsid w:val="00F618D0"/>
    <w:rsid w:val="00F62DC9"/>
    <w:rsid w:val="00F63081"/>
    <w:rsid w:val="00F63469"/>
    <w:rsid w:val="00F651AA"/>
    <w:rsid w:val="00F6682E"/>
    <w:rsid w:val="00F679CC"/>
    <w:rsid w:val="00F70373"/>
    <w:rsid w:val="00F705D1"/>
    <w:rsid w:val="00F70D69"/>
    <w:rsid w:val="00F7157D"/>
    <w:rsid w:val="00F72B02"/>
    <w:rsid w:val="00F72D91"/>
    <w:rsid w:val="00F72E43"/>
    <w:rsid w:val="00F733E9"/>
    <w:rsid w:val="00F741CF"/>
    <w:rsid w:val="00F8154D"/>
    <w:rsid w:val="00F8185C"/>
    <w:rsid w:val="00F85471"/>
    <w:rsid w:val="00F85786"/>
    <w:rsid w:val="00F85A2B"/>
    <w:rsid w:val="00F86592"/>
    <w:rsid w:val="00F86D67"/>
    <w:rsid w:val="00F87AE7"/>
    <w:rsid w:val="00F87C63"/>
    <w:rsid w:val="00F935C0"/>
    <w:rsid w:val="00F93789"/>
    <w:rsid w:val="00F93960"/>
    <w:rsid w:val="00F93D7F"/>
    <w:rsid w:val="00F93DBD"/>
    <w:rsid w:val="00F93F5F"/>
    <w:rsid w:val="00F943E1"/>
    <w:rsid w:val="00F949C5"/>
    <w:rsid w:val="00F9564A"/>
    <w:rsid w:val="00F95799"/>
    <w:rsid w:val="00F95D45"/>
    <w:rsid w:val="00F9644C"/>
    <w:rsid w:val="00F96BD8"/>
    <w:rsid w:val="00F97697"/>
    <w:rsid w:val="00F976B5"/>
    <w:rsid w:val="00FA043F"/>
    <w:rsid w:val="00FA151E"/>
    <w:rsid w:val="00FA1681"/>
    <w:rsid w:val="00FA1C6B"/>
    <w:rsid w:val="00FA2E24"/>
    <w:rsid w:val="00FA4975"/>
    <w:rsid w:val="00FA58C4"/>
    <w:rsid w:val="00FA5F63"/>
    <w:rsid w:val="00FA63B7"/>
    <w:rsid w:val="00FA6F7C"/>
    <w:rsid w:val="00FA70B2"/>
    <w:rsid w:val="00FB0143"/>
    <w:rsid w:val="00FB0176"/>
    <w:rsid w:val="00FB0AFC"/>
    <w:rsid w:val="00FB1FDA"/>
    <w:rsid w:val="00FB3DFD"/>
    <w:rsid w:val="00FB3E85"/>
    <w:rsid w:val="00FB476B"/>
    <w:rsid w:val="00FB500A"/>
    <w:rsid w:val="00FB506E"/>
    <w:rsid w:val="00FB56C2"/>
    <w:rsid w:val="00FB5C49"/>
    <w:rsid w:val="00FB6CC3"/>
    <w:rsid w:val="00FB71C0"/>
    <w:rsid w:val="00FB7F7C"/>
    <w:rsid w:val="00FC025E"/>
    <w:rsid w:val="00FC0B07"/>
    <w:rsid w:val="00FC0D22"/>
    <w:rsid w:val="00FC2C80"/>
    <w:rsid w:val="00FC3A0E"/>
    <w:rsid w:val="00FC47D6"/>
    <w:rsid w:val="00FC4B2B"/>
    <w:rsid w:val="00FC50E9"/>
    <w:rsid w:val="00FC61E9"/>
    <w:rsid w:val="00FC656B"/>
    <w:rsid w:val="00FC65C3"/>
    <w:rsid w:val="00FD004A"/>
    <w:rsid w:val="00FD0C68"/>
    <w:rsid w:val="00FD1207"/>
    <w:rsid w:val="00FD1C87"/>
    <w:rsid w:val="00FD2E62"/>
    <w:rsid w:val="00FD3340"/>
    <w:rsid w:val="00FD341F"/>
    <w:rsid w:val="00FD3565"/>
    <w:rsid w:val="00FD390A"/>
    <w:rsid w:val="00FD50E3"/>
    <w:rsid w:val="00FD5454"/>
    <w:rsid w:val="00FD6041"/>
    <w:rsid w:val="00FD6612"/>
    <w:rsid w:val="00FD7F86"/>
    <w:rsid w:val="00FE0A18"/>
    <w:rsid w:val="00FE1C48"/>
    <w:rsid w:val="00FE27FB"/>
    <w:rsid w:val="00FE2CC5"/>
    <w:rsid w:val="00FE30CE"/>
    <w:rsid w:val="00FE3513"/>
    <w:rsid w:val="00FE395C"/>
    <w:rsid w:val="00FE42A2"/>
    <w:rsid w:val="00FE467B"/>
    <w:rsid w:val="00FE60C1"/>
    <w:rsid w:val="00FE7578"/>
    <w:rsid w:val="00FE769A"/>
    <w:rsid w:val="00FE76D3"/>
    <w:rsid w:val="00FE7DD7"/>
    <w:rsid w:val="00FF0B09"/>
    <w:rsid w:val="00FF12D7"/>
    <w:rsid w:val="00FF2351"/>
    <w:rsid w:val="00FF2B83"/>
    <w:rsid w:val="00FF2E58"/>
    <w:rsid w:val="00FF3653"/>
    <w:rsid w:val="00FF4265"/>
    <w:rsid w:val="00FF453D"/>
    <w:rsid w:val="00FF465F"/>
    <w:rsid w:val="00FF4D92"/>
    <w:rsid w:val="00FF614A"/>
    <w:rsid w:val="00FF6921"/>
    <w:rsid w:val="00FF6E91"/>
    <w:rsid w:val="00FF7010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D05280"/>
  <w15:docId w15:val="{565C3E6A-43FC-F94E-A41D-601997FE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C92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uiPriority w:val="99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semiHidden/>
    <w:unhideWhenUsed/>
    <w:rsid w:val="00771C83"/>
    <w:rPr>
      <w:color w:val="800080" w:themeColor="followedHyperlink"/>
      <w:u w:val="single"/>
    </w:rPr>
  </w:style>
  <w:style w:type="paragraph" w:styleId="Textoindependiente3">
    <w:name w:val="Body Text 3"/>
    <w:basedOn w:val="Normal"/>
    <w:link w:val="Textoindependiente3Car"/>
    <w:rsid w:val="00741C9F"/>
    <w:pPr>
      <w:suppressAutoHyphens w:val="0"/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41C9F"/>
    <w:rPr>
      <w:sz w:val="16"/>
      <w:szCs w:val="16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5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1AD0-F997-4FB8-93FF-572469CA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1722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</cp:lastModifiedBy>
  <cp:revision>15</cp:revision>
  <cp:lastPrinted>2021-11-12T21:41:00Z</cp:lastPrinted>
  <dcterms:created xsi:type="dcterms:W3CDTF">2021-11-05T19:14:00Z</dcterms:created>
  <dcterms:modified xsi:type="dcterms:W3CDTF">2021-11-12T21:43:00Z</dcterms:modified>
</cp:coreProperties>
</file>