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275FD6" w:rsidP="00041413">
      <w:pPr>
        <w:spacing w:line="276" w:lineRule="auto"/>
        <w:ind w:right="-94"/>
        <w:jc w:val="both"/>
        <w:rPr>
          <w:rFonts w:ascii="Trebuchet MS" w:hAnsi="Trebuchet MS"/>
          <w:sz w:val="20"/>
          <w:szCs w:val="20"/>
        </w:rPr>
      </w:pPr>
      <w:bookmarkStart w:id="0" w:name="_GoBack"/>
      <w:bookmarkEnd w:id="0"/>
      <w:r w:rsidRPr="00C2406F">
        <w:rPr>
          <w:rFonts w:ascii="Trebuchet MS" w:hAnsi="Trebuchet MS"/>
          <w:sz w:val="20"/>
          <w:szCs w:val="20"/>
        </w:rPr>
        <w:t xml:space="preserve">Siendo las </w:t>
      </w:r>
      <w:r w:rsidR="00A02B74">
        <w:rPr>
          <w:rFonts w:ascii="Trebuchet MS" w:hAnsi="Trebuchet MS"/>
          <w:sz w:val="20"/>
          <w:szCs w:val="20"/>
        </w:rPr>
        <w:t xml:space="preserve">12:15 </w:t>
      </w:r>
      <w:r w:rsidR="00C2406F" w:rsidRPr="00C2406F">
        <w:rPr>
          <w:rFonts w:ascii="Trebuchet MS" w:hAnsi="Trebuchet MS"/>
          <w:sz w:val="20"/>
          <w:szCs w:val="20"/>
        </w:rPr>
        <w:t xml:space="preserve">doce horas con quince minutos </w:t>
      </w:r>
      <w:r w:rsidRPr="00AC0319">
        <w:rPr>
          <w:rFonts w:ascii="Trebuchet MS" w:hAnsi="Trebuchet MS"/>
          <w:sz w:val="20"/>
          <w:szCs w:val="20"/>
        </w:rPr>
        <w:t xml:space="preserve">del </w:t>
      </w:r>
      <w:r w:rsidR="00AC0319" w:rsidRPr="00AC0319">
        <w:rPr>
          <w:rFonts w:ascii="Trebuchet MS" w:hAnsi="Trebuchet MS"/>
          <w:sz w:val="20"/>
          <w:szCs w:val="20"/>
        </w:rPr>
        <w:t>14</w:t>
      </w:r>
      <w:r w:rsidRPr="00AC0319">
        <w:rPr>
          <w:rFonts w:ascii="Trebuchet MS" w:hAnsi="Trebuchet MS"/>
          <w:sz w:val="20"/>
          <w:szCs w:val="20"/>
        </w:rPr>
        <w:t xml:space="preserve"> de </w:t>
      </w:r>
      <w:r w:rsidR="00AC0319" w:rsidRPr="00AC0319">
        <w:rPr>
          <w:rFonts w:ascii="Trebuchet MS" w:hAnsi="Trebuchet MS"/>
          <w:sz w:val="20"/>
          <w:szCs w:val="20"/>
        </w:rPr>
        <w:t>febrero</w:t>
      </w:r>
      <w:r w:rsidRPr="00AC0319">
        <w:rPr>
          <w:rFonts w:ascii="Trebuchet MS" w:hAnsi="Trebuchet MS"/>
          <w:sz w:val="20"/>
          <w:szCs w:val="20"/>
        </w:rPr>
        <w:t xml:space="preserve"> de 2020, en</w:t>
      </w:r>
      <w:r w:rsidRPr="00275FD6">
        <w:rPr>
          <w:rFonts w:ascii="Trebuchet MS" w:hAnsi="Trebuchet MS"/>
          <w:sz w:val="20"/>
          <w:szCs w:val="20"/>
        </w:rPr>
        <w:t xml:space="preserve"> el salón del Pleno del Consejo General del Instituto Electoral y de Participación Ciudadana del Estado de Jalisco, ubicado en el primer piso del inmueble localizado en la avenida Paseo del Prado número 1228, colonia Lomas del Valle de la ciudad de Guadalajara, Jalisco; en términos de la convocatoria </w:t>
      </w:r>
      <w:r w:rsidRPr="00C2406F">
        <w:rPr>
          <w:rFonts w:ascii="Trebuchet MS" w:hAnsi="Trebuchet MS"/>
          <w:sz w:val="20"/>
          <w:szCs w:val="20"/>
        </w:rPr>
        <w:t xml:space="preserve">de fecha </w:t>
      </w:r>
      <w:r w:rsidR="00C2406F" w:rsidRPr="00C2406F">
        <w:rPr>
          <w:rFonts w:ascii="Trebuchet MS" w:hAnsi="Trebuchet MS"/>
          <w:sz w:val="20"/>
          <w:szCs w:val="20"/>
        </w:rPr>
        <w:t>12 de febrer</w:t>
      </w:r>
      <w:r w:rsidRPr="00C2406F">
        <w:rPr>
          <w:rFonts w:ascii="Trebuchet MS" w:hAnsi="Trebuchet MS"/>
          <w:sz w:val="20"/>
          <w:szCs w:val="20"/>
        </w:rPr>
        <w:t>o del año en curso</w:t>
      </w:r>
      <w:r w:rsidRPr="00275FD6">
        <w:rPr>
          <w:rFonts w:ascii="Trebuchet MS" w:hAnsi="Trebuchet MS"/>
          <w:sz w:val="20"/>
          <w:szCs w:val="20"/>
        </w:rPr>
        <w:t xml:space="preserve">, se reunieron las y los integrantes de la Comisión de </w:t>
      </w:r>
      <w:r>
        <w:rPr>
          <w:rFonts w:ascii="Trebuchet MS" w:hAnsi="Trebuchet MS"/>
          <w:sz w:val="20"/>
          <w:szCs w:val="20"/>
        </w:rPr>
        <w:t>Organización Electoral</w:t>
      </w:r>
      <w:r w:rsidRPr="00275FD6">
        <w:rPr>
          <w:rFonts w:ascii="Trebuchet MS" w:hAnsi="Trebuchet MS"/>
          <w:sz w:val="20"/>
          <w:szCs w:val="20"/>
        </w:rPr>
        <w:t xml:space="preserve"> de este organismo electoral, para celebrar la </w:t>
      </w:r>
      <w:r w:rsidRPr="00275FD6">
        <w:rPr>
          <w:rFonts w:ascii="Trebuchet MS" w:hAnsi="Trebuchet MS"/>
          <w:b/>
          <w:sz w:val="20"/>
          <w:szCs w:val="20"/>
        </w:rPr>
        <w:t>tercera sesión ordinaria,</w:t>
      </w:r>
      <w:r w:rsidRPr="00275FD6">
        <w:rPr>
          <w:rFonts w:ascii="Trebuchet MS" w:hAnsi="Trebuchet MS"/>
          <w:sz w:val="20"/>
          <w:szCs w:val="20"/>
        </w:rPr>
        <w:t xml:space="preserve"> de acuerdo al siguiente:</w:t>
      </w:r>
    </w:p>
    <w:p w:rsidR="00275FD6" w:rsidRDefault="00275FD6" w:rsidP="00041413">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54"/>
      </w:tblGrid>
      <w:tr w:rsidR="00C252E4" w:rsidRPr="00A542AA" w:rsidTr="00453E1E">
        <w:trPr>
          <w:trHeight w:val="454"/>
          <w:jc w:val="center"/>
        </w:trPr>
        <w:tc>
          <w:tcPr>
            <w:tcW w:w="5000" w:type="pct"/>
            <w:vAlign w:val="center"/>
          </w:tcPr>
          <w:p w:rsidR="00C252E4" w:rsidRPr="00A542AA" w:rsidRDefault="00C252E4" w:rsidP="00041413">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5B0AF0" w:rsidRDefault="00453E1E" w:rsidP="00041413">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041413">
            <w:pPr>
              <w:pStyle w:val="Prrafodelista"/>
              <w:spacing w:line="276" w:lineRule="auto"/>
              <w:ind w:left="720"/>
              <w:jc w:val="both"/>
              <w:rPr>
                <w:rFonts w:ascii="Trebuchet MS" w:hAnsi="Trebuchet MS" w:cs="Arial"/>
                <w:b/>
                <w:sz w:val="20"/>
                <w:szCs w:val="20"/>
              </w:rPr>
            </w:pPr>
          </w:p>
          <w:p w:rsidR="00275FD6" w:rsidRPr="00275FD6" w:rsidRDefault="00275FD6" w:rsidP="00041413">
            <w:pPr>
              <w:pStyle w:val="Prrafodelista"/>
              <w:numPr>
                <w:ilvl w:val="0"/>
                <w:numId w:val="35"/>
              </w:numPr>
              <w:spacing w:line="276" w:lineRule="auto"/>
              <w:rPr>
                <w:rFonts w:ascii="Trebuchet MS" w:hAnsi="Trebuchet MS" w:cs="Arial"/>
                <w:b/>
                <w:sz w:val="20"/>
                <w:szCs w:val="20"/>
              </w:rPr>
            </w:pPr>
            <w:r w:rsidRPr="00275FD6">
              <w:rPr>
                <w:rFonts w:ascii="Trebuchet MS" w:hAnsi="Trebuchet MS" w:cs="Arial"/>
                <w:b/>
                <w:sz w:val="20"/>
                <w:szCs w:val="20"/>
              </w:rPr>
              <w:t>Presentación del informe de actividades que rinde el titular de la Dirección de Organización Electoral.</w:t>
            </w:r>
          </w:p>
          <w:p w:rsidR="00802661" w:rsidRPr="00802661" w:rsidRDefault="00802661" w:rsidP="00041413">
            <w:pPr>
              <w:pStyle w:val="Prrafodelista"/>
              <w:snapToGrid w:val="0"/>
              <w:spacing w:line="276" w:lineRule="auto"/>
              <w:ind w:left="720"/>
              <w:jc w:val="both"/>
              <w:rPr>
                <w:rFonts w:ascii="Trebuchet MS" w:hAnsi="Trebuchet MS" w:cs="Arial"/>
                <w:b/>
                <w:sz w:val="20"/>
                <w:szCs w:val="20"/>
              </w:rPr>
            </w:pPr>
          </w:p>
          <w:p w:rsidR="00802661" w:rsidRPr="00802661" w:rsidRDefault="00802661" w:rsidP="00041413">
            <w:pPr>
              <w:pStyle w:val="Prrafodelista"/>
              <w:numPr>
                <w:ilvl w:val="0"/>
                <w:numId w:val="35"/>
              </w:numPr>
              <w:snapToGrid w:val="0"/>
              <w:spacing w:line="276" w:lineRule="auto"/>
              <w:jc w:val="both"/>
              <w:rPr>
                <w:rFonts w:ascii="Trebuchet MS" w:hAnsi="Trebuchet MS" w:cs="Arial"/>
                <w:b/>
                <w:sz w:val="20"/>
                <w:szCs w:val="20"/>
              </w:rPr>
            </w:pPr>
            <w:r w:rsidRPr="00802661">
              <w:rPr>
                <w:rFonts w:ascii="Trebuchet MS" w:hAnsi="Trebuchet MS" w:cs="Arial"/>
                <w:b/>
                <w:sz w:val="20"/>
                <w:szCs w:val="20"/>
              </w:rPr>
              <w:t xml:space="preserve">Asuntos generales. </w:t>
            </w:r>
          </w:p>
          <w:p w:rsidR="00C252E4" w:rsidRPr="00C252E4" w:rsidRDefault="00C252E4" w:rsidP="00041413">
            <w:pPr>
              <w:pStyle w:val="Prrafodelista"/>
              <w:spacing w:line="276" w:lineRule="auto"/>
              <w:ind w:left="720"/>
              <w:jc w:val="both"/>
              <w:rPr>
                <w:rFonts w:ascii="Trebuchet MS" w:hAnsi="Trebuchet MS" w:cs="Arial"/>
                <w:b/>
                <w:sz w:val="20"/>
                <w:szCs w:val="20"/>
              </w:rPr>
            </w:pPr>
          </w:p>
        </w:tc>
      </w:tr>
    </w:tbl>
    <w:p w:rsidR="00E67F8E" w:rsidRDefault="00E67F8E" w:rsidP="00041413">
      <w:pPr>
        <w:spacing w:line="276" w:lineRule="auto"/>
        <w:ind w:right="-94"/>
        <w:jc w:val="both"/>
        <w:rPr>
          <w:rFonts w:ascii="Trebuchet MS" w:hAnsi="Trebuchet MS"/>
          <w:sz w:val="20"/>
          <w:szCs w:val="20"/>
        </w:rPr>
      </w:pP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49"/>
        <w:gridCol w:w="2800"/>
        <w:gridCol w:w="4311"/>
      </w:tblGrid>
      <w:tr w:rsidR="00D82BF0" w:rsidRPr="00A542AA" w:rsidTr="00D247C9">
        <w:trPr>
          <w:trHeight w:val="454"/>
          <w:jc w:val="center"/>
        </w:trPr>
        <w:tc>
          <w:tcPr>
            <w:tcW w:w="5000" w:type="pct"/>
            <w:gridSpan w:val="4"/>
            <w:vAlign w:val="center"/>
          </w:tcPr>
          <w:p w:rsidR="00D82BF0" w:rsidRPr="00A542AA" w:rsidRDefault="00D82BF0" w:rsidP="00041413">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rsidTr="00D247C9">
        <w:trPr>
          <w:trHeight w:val="454"/>
          <w:jc w:val="center"/>
        </w:trPr>
        <w:tc>
          <w:tcPr>
            <w:tcW w:w="5000" w:type="pct"/>
            <w:gridSpan w:val="4"/>
            <w:vAlign w:val="center"/>
          </w:tcPr>
          <w:p w:rsidR="00D82BF0" w:rsidRPr="00A542AA" w:rsidRDefault="00D82BF0" w:rsidP="00041413">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D247C9">
        <w:trPr>
          <w:trHeight w:val="454"/>
          <w:jc w:val="center"/>
        </w:trPr>
        <w:tc>
          <w:tcPr>
            <w:tcW w:w="916" w:type="pct"/>
            <w:vAlign w:val="center"/>
          </w:tcPr>
          <w:p w:rsidR="00D82BF0" w:rsidRPr="00E93BC1" w:rsidRDefault="00D247C9" w:rsidP="00041413">
            <w:pPr>
              <w:snapToGrid w:val="0"/>
              <w:spacing w:line="276" w:lineRule="auto"/>
              <w:jc w:val="center"/>
              <w:rPr>
                <w:rFonts w:ascii="Trebuchet MS" w:hAnsi="Trebuchet MS"/>
                <w:b/>
                <w:sz w:val="20"/>
                <w:szCs w:val="20"/>
              </w:rPr>
            </w:pPr>
            <w:r w:rsidRPr="00D247C9">
              <w:rPr>
                <w:rFonts w:ascii="Trebuchet MS" w:hAnsi="Trebuchet MS" w:cs="Arial"/>
                <w:b/>
                <w:bCs/>
                <w:sz w:val="20"/>
                <w:szCs w:val="20"/>
              </w:rPr>
              <w:t xml:space="preserve">Miguel Godínez </w:t>
            </w:r>
            <w:proofErr w:type="spellStart"/>
            <w:r w:rsidRPr="00D247C9">
              <w:rPr>
                <w:rFonts w:ascii="Trebuchet MS" w:hAnsi="Trebuchet MS" w:cs="Arial"/>
                <w:b/>
                <w:bCs/>
                <w:sz w:val="20"/>
                <w:szCs w:val="20"/>
              </w:rPr>
              <w:t>Terríquez</w:t>
            </w:r>
            <w:proofErr w:type="spellEnd"/>
          </w:p>
        </w:tc>
        <w:tc>
          <w:tcPr>
            <w:tcW w:w="4084" w:type="pct"/>
            <w:gridSpan w:val="3"/>
            <w:vAlign w:val="center"/>
          </w:tcPr>
          <w:p w:rsidR="00D82BF0" w:rsidRPr="00F7518F" w:rsidRDefault="00D82BF0" w:rsidP="00041413">
            <w:pPr>
              <w:spacing w:line="276" w:lineRule="auto"/>
              <w:jc w:val="both"/>
              <w:rPr>
                <w:rFonts w:ascii="Trebuchet MS" w:hAnsi="Trebuchet MS"/>
                <w:sz w:val="20"/>
                <w:szCs w:val="20"/>
              </w:rPr>
            </w:pPr>
            <w:r w:rsidRPr="0084718D">
              <w:rPr>
                <w:rFonts w:ascii="Trebuchet MS" w:hAnsi="Trebuchet MS" w:cs="Arial"/>
                <w:sz w:val="20"/>
                <w:szCs w:val="20"/>
              </w:rPr>
              <w:t>Manifiesta: “</w:t>
            </w:r>
            <w:r w:rsidR="00DD0F81">
              <w:rPr>
                <w:rFonts w:ascii="Trebuchet MS" w:hAnsi="Trebuchet MS" w:cs="Arial"/>
                <w:sz w:val="20"/>
                <w:szCs w:val="20"/>
              </w:rPr>
              <w:t>Buenos días a quienes integran la Comisión de Organización Electoral del Instituto Electoral y de Participación Ciudadana del Estado de Jalisco</w:t>
            </w:r>
            <w:r w:rsidR="00A02B74">
              <w:rPr>
                <w:rFonts w:ascii="Trebuchet MS" w:hAnsi="Trebuchet MS" w:cs="Arial"/>
                <w:sz w:val="20"/>
                <w:szCs w:val="20"/>
              </w:rPr>
              <w:t>,</w:t>
            </w:r>
            <w:r w:rsidR="00DD0F81">
              <w:rPr>
                <w:rFonts w:ascii="Trebuchet MS" w:hAnsi="Trebuchet MS" w:cs="Arial"/>
                <w:sz w:val="20"/>
                <w:szCs w:val="20"/>
              </w:rPr>
              <w:t xml:space="preserve"> que asisten el día de hoy en los términos </w:t>
            </w:r>
            <w:r w:rsidR="00A02B74">
              <w:rPr>
                <w:rFonts w:ascii="Trebuchet MS" w:hAnsi="Trebuchet MS" w:cs="Arial"/>
                <w:sz w:val="20"/>
                <w:szCs w:val="20"/>
              </w:rPr>
              <w:t>de la convocatoria de fecha 12</w:t>
            </w:r>
            <w:r w:rsidR="00DD0F81">
              <w:rPr>
                <w:rFonts w:ascii="Trebuchet MS" w:hAnsi="Trebuchet MS" w:cs="Arial"/>
                <w:sz w:val="20"/>
                <w:szCs w:val="20"/>
              </w:rPr>
              <w:t xml:space="preserve"> de febrero del año </w:t>
            </w:r>
            <w:r w:rsidR="00A02B74">
              <w:rPr>
                <w:rFonts w:ascii="Trebuchet MS" w:hAnsi="Trebuchet MS" w:cs="Arial"/>
                <w:sz w:val="20"/>
                <w:szCs w:val="20"/>
              </w:rPr>
              <w:t>2020,</w:t>
            </w:r>
            <w:r w:rsidR="00DD0F81">
              <w:rPr>
                <w:rFonts w:ascii="Trebuchet MS" w:hAnsi="Trebuchet MS" w:cs="Arial"/>
                <w:sz w:val="20"/>
                <w:szCs w:val="20"/>
              </w:rPr>
              <w:t xml:space="preserve"> y siendo las </w:t>
            </w:r>
            <w:r w:rsidR="00A02B74">
              <w:rPr>
                <w:rFonts w:ascii="Trebuchet MS" w:hAnsi="Trebuchet MS" w:cs="Arial"/>
                <w:sz w:val="20"/>
                <w:szCs w:val="20"/>
              </w:rPr>
              <w:t xml:space="preserve">12:15 </w:t>
            </w:r>
            <w:r w:rsidR="00DD0F81">
              <w:rPr>
                <w:rFonts w:ascii="Trebuchet MS" w:hAnsi="Trebuchet MS" w:cs="Arial"/>
                <w:sz w:val="20"/>
                <w:szCs w:val="20"/>
              </w:rPr>
              <w:t xml:space="preserve">doce horas con quince minutos del día </w:t>
            </w:r>
            <w:r w:rsidR="00A02B74">
              <w:rPr>
                <w:rFonts w:ascii="Trebuchet MS" w:hAnsi="Trebuchet MS" w:cs="Arial"/>
                <w:sz w:val="20"/>
                <w:szCs w:val="20"/>
              </w:rPr>
              <w:t>14</w:t>
            </w:r>
            <w:r w:rsidR="00DD0F81">
              <w:rPr>
                <w:rFonts w:ascii="Trebuchet MS" w:hAnsi="Trebuchet MS" w:cs="Arial"/>
                <w:sz w:val="20"/>
                <w:szCs w:val="20"/>
              </w:rPr>
              <w:t xml:space="preserve"> de febrero del año en curso, damos inicio a la sesión ordinaria a la que fuimos debidamente convocados</w:t>
            </w:r>
            <w:r>
              <w:rPr>
                <w:rFonts w:ascii="Trebuchet MS" w:hAnsi="Trebuchet MS"/>
                <w:sz w:val="20"/>
                <w:szCs w:val="20"/>
              </w:rPr>
              <w:t>.”</w:t>
            </w:r>
          </w:p>
          <w:p w:rsidR="00D82BF0" w:rsidRDefault="00D82BF0" w:rsidP="00041413">
            <w:pPr>
              <w:spacing w:line="276" w:lineRule="auto"/>
              <w:jc w:val="both"/>
              <w:rPr>
                <w:rFonts w:ascii="Trebuchet MS" w:hAnsi="Trebuchet MS"/>
                <w:sz w:val="20"/>
                <w:szCs w:val="20"/>
              </w:rPr>
            </w:pPr>
          </w:p>
          <w:p w:rsidR="00D82BF0" w:rsidRDefault="00D82BF0" w:rsidP="00041413">
            <w:pPr>
              <w:spacing w:line="276" w:lineRule="auto"/>
              <w:jc w:val="both"/>
              <w:rPr>
                <w:rFonts w:ascii="Trebuchet MS" w:hAnsi="Trebuchet MS"/>
                <w:sz w:val="20"/>
                <w:szCs w:val="20"/>
              </w:rPr>
            </w:pPr>
            <w:r>
              <w:rPr>
                <w:rFonts w:ascii="Trebuchet MS" w:hAnsi="Trebuchet MS"/>
                <w:sz w:val="20"/>
                <w:szCs w:val="20"/>
              </w:rPr>
              <w:t>Añade: “</w:t>
            </w:r>
            <w:r w:rsidR="00DD0F81">
              <w:rPr>
                <w:rFonts w:ascii="Trebuchet MS" w:hAnsi="Trebuchet MS"/>
                <w:sz w:val="20"/>
                <w:szCs w:val="20"/>
              </w:rPr>
              <w:t>A continuación, l</w:t>
            </w:r>
            <w:r>
              <w:rPr>
                <w:rFonts w:ascii="Trebuchet MS" w:hAnsi="Trebuchet MS"/>
                <w:sz w:val="20"/>
                <w:szCs w:val="20"/>
              </w:rPr>
              <w:t xml:space="preserve">e solicito al </w:t>
            </w:r>
            <w:r w:rsidR="00DD0F81">
              <w:rPr>
                <w:rFonts w:ascii="Trebuchet MS" w:hAnsi="Trebuchet MS"/>
                <w:sz w:val="20"/>
                <w:szCs w:val="20"/>
              </w:rPr>
              <w:t>titular de la secretaria técnica</w:t>
            </w:r>
            <w:r>
              <w:rPr>
                <w:rFonts w:ascii="Trebuchet MS" w:hAnsi="Trebuchet MS"/>
                <w:sz w:val="20"/>
                <w:szCs w:val="20"/>
              </w:rPr>
              <w:t xml:space="preserve"> </w:t>
            </w:r>
            <w:r w:rsidR="00DD0F81">
              <w:rPr>
                <w:rFonts w:ascii="Trebuchet MS" w:hAnsi="Trebuchet MS"/>
                <w:sz w:val="20"/>
                <w:szCs w:val="20"/>
              </w:rPr>
              <w:t xml:space="preserve">de cuenta de los acuses de recepción, </w:t>
            </w:r>
            <w:r>
              <w:rPr>
                <w:rFonts w:ascii="Trebuchet MS" w:hAnsi="Trebuchet MS"/>
                <w:sz w:val="20"/>
                <w:szCs w:val="20"/>
              </w:rPr>
              <w:t>verifique la asistencia y si hay quorum haga la declaratoria correspondiente.”</w:t>
            </w:r>
          </w:p>
          <w:p w:rsidR="00D82BF0" w:rsidRPr="00A542AA" w:rsidRDefault="00D82BF0" w:rsidP="00041413">
            <w:pPr>
              <w:spacing w:line="276" w:lineRule="auto"/>
              <w:jc w:val="both"/>
              <w:rPr>
                <w:rFonts w:ascii="Trebuchet MS" w:hAnsi="Trebuchet MS"/>
                <w:b/>
                <w:sz w:val="20"/>
                <w:szCs w:val="20"/>
              </w:rPr>
            </w:pPr>
          </w:p>
        </w:tc>
      </w:tr>
      <w:tr w:rsidR="00D82BF0" w:rsidRPr="00A542AA" w:rsidTr="00D247C9">
        <w:trPr>
          <w:trHeight w:val="454"/>
          <w:jc w:val="center"/>
        </w:trPr>
        <w:tc>
          <w:tcPr>
            <w:tcW w:w="916" w:type="pct"/>
            <w:vAlign w:val="center"/>
          </w:tcPr>
          <w:p w:rsidR="00D82BF0" w:rsidRPr="00611A0F" w:rsidRDefault="00D82BF0" w:rsidP="0004141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84" w:type="pct"/>
            <w:gridSpan w:val="3"/>
            <w:vAlign w:val="center"/>
          </w:tcPr>
          <w:p w:rsidR="00D82BF0" w:rsidRDefault="00D82BF0" w:rsidP="00041413">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w:t>
            </w:r>
            <w:r w:rsidR="00DD0F81">
              <w:rPr>
                <w:rFonts w:ascii="Trebuchet MS" w:hAnsi="Trebuchet MS"/>
                <w:sz w:val="20"/>
                <w:szCs w:val="20"/>
              </w:rPr>
              <w:t xml:space="preserve">mucho </w:t>
            </w:r>
            <w:r w:rsidRPr="009A5DE7">
              <w:rPr>
                <w:rFonts w:ascii="Trebuchet MS" w:hAnsi="Trebuchet MS"/>
                <w:sz w:val="20"/>
                <w:szCs w:val="20"/>
              </w:rPr>
              <w:t>gusto consejer</w:t>
            </w:r>
            <w:r w:rsidR="00DD0F81">
              <w:rPr>
                <w:rFonts w:ascii="Trebuchet MS" w:hAnsi="Trebuchet MS"/>
                <w:sz w:val="20"/>
                <w:szCs w:val="20"/>
              </w:rPr>
              <w:t>o</w:t>
            </w:r>
            <w:r w:rsidRPr="009A5DE7">
              <w:rPr>
                <w:rFonts w:ascii="Trebuchet MS" w:hAnsi="Trebuchet MS"/>
                <w:sz w:val="20"/>
                <w:szCs w:val="20"/>
              </w:rPr>
              <w:t xml:space="preserve"> president</w:t>
            </w:r>
            <w:r w:rsidR="00DD0F81">
              <w:rPr>
                <w:rFonts w:ascii="Trebuchet MS" w:hAnsi="Trebuchet MS"/>
                <w:sz w:val="20"/>
                <w:szCs w:val="20"/>
              </w:rPr>
              <w:t>e</w:t>
            </w:r>
            <w:r>
              <w:rPr>
                <w:rFonts w:ascii="Trebuchet MS" w:hAnsi="Trebuchet MS"/>
                <w:sz w:val="20"/>
                <w:szCs w:val="20"/>
              </w:rPr>
              <w:t xml:space="preserve">. </w:t>
            </w:r>
            <w:r w:rsidR="00DD0F81">
              <w:rPr>
                <w:rFonts w:ascii="Trebuchet MS" w:hAnsi="Trebuchet MS"/>
                <w:sz w:val="20"/>
                <w:szCs w:val="20"/>
              </w:rPr>
              <w:t>Buenas tardes a todas y a todos, en atención a lo solicitado</w:t>
            </w:r>
            <w:r w:rsidR="00E03D49">
              <w:rPr>
                <w:rFonts w:ascii="Trebuchet MS" w:hAnsi="Trebuchet MS"/>
                <w:sz w:val="20"/>
                <w:szCs w:val="20"/>
              </w:rPr>
              <w:t>,</w:t>
            </w:r>
            <w:r w:rsidR="00DD0F81">
              <w:rPr>
                <w:rFonts w:ascii="Trebuchet MS" w:hAnsi="Trebuchet MS"/>
                <w:sz w:val="20"/>
                <w:szCs w:val="20"/>
              </w:rPr>
              <w:t xml:space="preserve"> d</w:t>
            </w:r>
            <w:r>
              <w:rPr>
                <w:rFonts w:ascii="Trebuchet MS" w:hAnsi="Trebuchet MS"/>
                <w:sz w:val="20"/>
                <w:szCs w:val="20"/>
              </w:rPr>
              <w:t xml:space="preserve">oy cuenta que </w:t>
            </w:r>
            <w:r w:rsidR="00DD0F81">
              <w:rPr>
                <w:rFonts w:ascii="Trebuchet MS" w:hAnsi="Trebuchet MS"/>
                <w:sz w:val="20"/>
                <w:szCs w:val="20"/>
              </w:rPr>
              <w:t xml:space="preserve">mediante los oficios del 01 al 11 del año en curso se convocó oportunamente a las y a los integrantes de esta comisión habiéndose adjuntado el orden del día, tal como se advierte de los acuses de recepción mismos que se encuentran a la vista y se ponen a su disposición, de igual forma hago constar que los documentos relacionados con el punto número dos del </w:t>
            </w:r>
            <w:r w:rsidR="00E03D49">
              <w:rPr>
                <w:rFonts w:ascii="Trebuchet MS" w:hAnsi="Trebuchet MS"/>
                <w:sz w:val="20"/>
                <w:szCs w:val="20"/>
              </w:rPr>
              <w:t>orden del día fueron enviados ví</w:t>
            </w:r>
            <w:r w:rsidR="00DD0F81">
              <w:rPr>
                <w:rFonts w:ascii="Trebuchet MS" w:hAnsi="Trebuchet MS"/>
                <w:sz w:val="20"/>
                <w:szCs w:val="20"/>
              </w:rPr>
              <w:t>a correo electrónico a todos los representantes de los partidos políticos y a los consejeros electorales en alcance a los oficios mediante</w:t>
            </w:r>
            <w:r w:rsidR="00C2406F">
              <w:rPr>
                <w:rFonts w:ascii="Trebuchet MS" w:hAnsi="Trebuchet MS"/>
                <w:sz w:val="20"/>
                <w:szCs w:val="20"/>
              </w:rPr>
              <w:t xml:space="preserve"> los cuales se les convocó a la presente sesión</w:t>
            </w:r>
            <w:r>
              <w:rPr>
                <w:rFonts w:ascii="Trebuchet MS" w:hAnsi="Trebuchet MS"/>
                <w:sz w:val="20"/>
                <w:szCs w:val="20"/>
              </w:rPr>
              <w:t>.”</w:t>
            </w:r>
          </w:p>
          <w:p w:rsidR="00D82BF0" w:rsidRDefault="00D82BF0" w:rsidP="00041413">
            <w:pPr>
              <w:spacing w:line="276" w:lineRule="auto"/>
              <w:jc w:val="both"/>
              <w:rPr>
                <w:rFonts w:ascii="Trebuchet MS" w:hAnsi="Trebuchet MS"/>
                <w:sz w:val="20"/>
                <w:szCs w:val="20"/>
              </w:rPr>
            </w:pPr>
          </w:p>
          <w:p w:rsidR="00D82BF0" w:rsidRDefault="00D82BF0" w:rsidP="00041413">
            <w:pPr>
              <w:spacing w:line="276" w:lineRule="auto"/>
              <w:jc w:val="both"/>
              <w:rPr>
                <w:rFonts w:ascii="Trebuchet MS" w:hAnsi="Trebuchet MS"/>
                <w:sz w:val="20"/>
                <w:szCs w:val="20"/>
              </w:rPr>
            </w:pPr>
            <w:r>
              <w:rPr>
                <w:rFonts w:ascii="Trebuchet MS" w:hAnsi="Trebuchet MS"/>
                <w:sz w:val="20"/>
                <w:szCs w:val="20"/>
              </w:rPr>
              <w:t xml:space="preserve">Se encuentran </w:t>
            </w:r>
            <w:r w:rsidR="00C2406F">
              <w:rPr>
                <w:rFonts w:ascii="Trebuchet MS" w:hAnsi="Trebuchet MS"/>
                <w:sz w:val="20"/>
                <w:szCs w:val="20"/>
              </w:rPr>
              <w:t>presentes</w:t>
            </w:r>
            <w:r>
              <w:rPr>
                <w:rFonts w:ascii="Trebuchet MS" w:hAnsi="Trebuchet MS"/>
                <w:sz w:val="20"/>
                <w:szCs w:val="20"/>
              </w:rPr>
              <w:t>:</w:t>
            </w:r>
          </w:p>
          <w:p w:rsidR="00D82BF0" w:rsidRPr="002313F4" w:rsidRDefault="00D82BF0" w:rsidP="00041413">
            <w:pPr>
              <w:spacing w:line="276" w:lineRule="auto"/>
              <w:jc w:val="both"/>
              <w:rPr>
                <w:rFonts w:ascii="Trebuchet MS" w:hAnsi="Trebuchet MS"/>
                <w:sz w:val="20"/>
                <w:szCs w:val="20"/>
              </w:rPr>
            </w:pPr>
          </w:p>
          <w:tbl>
            <w:tblPr>
              <w:tblStyle w:val="Tablaconcuadrcula"/>
              <w:tblW w:w="7090" w:type="dxa"/>
              <w:jc w:val="center"/>
              <w:tblLayout w:type="fixed"/>
              <w:tblLook w:val="04A0" w:firstRow="1" w:lastRow="0" w:firstColumn="1" w:lastColumn="0" w:noHBand="0" w:noVBand="1"/>
            </w:tblPr>
            <w:tblGrid>
              <w:gridCol w:w="3638"/>
              <w:gridCol w:w="3452"/>
            </w:tblGrid>
            <w:tr w:rsidR="00D82BF0" w:rsidRPr="002313F4" w:rsidTr="00946D4C">
              <w:trPr>
                <w:trHeight w:val="453"/>
                <w:jc w:val="center"/>
              </w:trPr>
              <w:tc>
                <w:tcPr>
                  <w:tcW w:w="3638" w:type="dxa"/>
                  <w:vAlign w:val="center"/>
                </w:tcPr>
                <w:p w:rsidR="00D82BF0" w:rsidRPr="002313F4" w:rsidRDefault="00D247C9" w:rsidP="00041413">
                  <w:pPr>
                    <w:spacing w:line="276" w:lineRule="auto"/>
                    <w:rPr>
                      <w:rFonts w:ascii="Trebuchet MS" w:hAnsi="Trebuchet MS"/>
                      <w:sz w:val="20"/>
                      <w:szCs w:val="20"/>
                    </w:rPr>
                  </w:pPr>
                  <w:r w:rsidRPr="00D247C9">
                    <w:rPr>
                      <w:rFonts w:ascii="Trebuchet MS" w:hAnsi="Trebuchet MS"/>
                      <w:sz w:val="20"/>
                      <w:szCs w:val="20"/>
                    </w:rPr>
                    <w:t>Lic. Erika Cecilia Ruvalcaba Corral</w:t>
                  </w:r>
                </w:p>
              </w:tc>
              <w:tc>
                <w:tcPr>
                  <w:tcW w:w="3452" w:type="dxa"/>
                  <w:vAlign w:val="center"/>
                </w:tcPr>
                <w:p w:rsidR="00D82BF0" w:rsidRPr="002313F4" w:rsidRDefault="00D82BF0" w:rsidP="00041413">
                  <w:pPr>
                    <w:spacing w:line="276" w:lineRule="auto"/>
                    <w:rPr>
                      <w:rFonts w:ascii="Trebuchet MS" w:hAnsi="Trebuchet MS"/>
                      <w:sz w:val="20"/>
                      <w:szCs w:val="20"/>
                    </w:rPr>
                  </w:pPr>
                  <w:r w:rsidRPr="002313F4">
                    <w:rPr>
                      <w:rFonts w:ascii="Trebuchet MS" w:hAnsi="Trebuchet MS" w:cs="Tahoma"/>
                      <w:sz w:val="20"/>
                      <w:szCs w:val="20"/>
                    </w:rPr>
                    <w:t xml:space="preserve">Consejera </w:t>
                  </w:r>
                  <w:r>
                    <w:rPr>
                      <w:rFonts w:ascii="Trebuchet MS" w:hAnsi="Trebuchet MS" w:cs="Tahoma"/>
                      <w:sz w:val="20"/>
                      <w:szCs w:val="20"/>
                    </w:rPr>
                    <w:t>e</w:t>
                  </w:r>
                  <w:r w:rsidRPr="002313F4">
                    <w:rPr>
                      <w:rFonts w:ascii="Trebuchet MS" w:hAnsi="Trebuchet MS" w:cs="Tahoma"/>
                      <w:sz w:val="20"/>
                      <w:szCs w:val="20"/>
                    </w:rPr>
                    <w:t>lectoral integrante</w:t>
                  </w:r>
                </w:p>
              </w:tc>
            </w:tr>
            <w:tr w:rsidR="00D82BF0" w:rsidRPr="002313F4" w:rsidTr="00C55F6F">
              <w:trPr>
                <w:trHeight w:val="453"/>
                <w:jc w:val="center"/>
              </w:trPr>
              <w:tc>
                <w:tcPr>
                  <w:tcW w:w="3638" w:type="dxa"/>
                </w:tcPr>
                <w:p w:rsidR="00D82BF0" w:rsidRPr="00F94E78" w:rsidRDefault="00D247C9" w:rsidP="00041413">
                  <w:pPr>
                    <w:spacing w:line="276" w:lineRule="auto"/>
                    <w:rPr>
                      <w:rFonts w:ascii="Trebuchet MS" w:hAnsi="Trebuchet MS"/>
                      <w:sz w:val="20"/>
                      <w:szCs w:val="20"/>
                    </w:rPr>
                  </w:pPr>
                  <w:r w:rsidRPr="00D247C9">
                    <w:rPr>
                      <w:rFonts w:ascii="Trebuchet MS" w:hAnsi="Trebuchet MS"/>
                      <w:sz w:val="20"/>
                      <w:szCs w:val="20"/>
                    </w:rPr>
                    <w:t xml:space="preserve">Mtra. Ma. Virginia Gutiérrez </w:t>
                  </w:r>
                  <w:proofErr w:type="spellStart"/>
                  <w:r w:rsidRPr="00D247C9">
                    <w:rPr>
                      <w:rFonts w:ascii="Trebuchet MS" w:hAnsi="Trebuchet MS"/>
                      <w:sz w:val="20"/>
                      <w:szCs w:val="20"/>
                    </w:rPr>
                    <w:t>Villalvazo</w:t>
                  </w:r>
                  <w:proofErr w:type="spellEnd"/>
                </w:p>
              </w:tc>
              <w:tc>
                <w:tcPr>
                  <w:tcW w:w="3452" w:type="dxa"/>
                </w:tcPr>
                <w:p w:rsidR="00D82BF0" w:rsidRPr="00F94E78" w:rsidRDefault="00E03D49" w:rsidP="00041413">
                  <w:pPr>
                    <w:spacing w:line="276" w:lineRule="auto"/>
                    <w:rPr>
                      <w:rFonts w:ascii="Trebuchet MS" w:hAnsi="Trebuchet MS"/>
                      <w:sz w:val="20"/>
                      <w:szCs w:val="20"/>
                    </w:rPr>
                  </w:pPr>
                  <w:r>
                    <w:rPr>
                      <w:rFonts w:ascii="Trebuchet MS" w:hAnsi="Trebuchet MS"/>
                      <w:sz w:val="20"/>
                      <w:szCs w:val="20"/>
                    </w:rPr>
                    <w:t>Consejera</w:t>
                  </w:r>
                  <w:r w:rsidR="00D82BF0">
                    <w:rPr>
                      <w:rFonts w:ascii="Trebuchet MS" w:hAnsi="Trebuchet MS"/>
                      <w:sz w:val="20"/>
                      <w:szCs w:val="20"/>
                    </w:rPr>
                    <w:t xml:space="preserve"> electoral</w:t>
                  </w:r>
                  <w:r w:rsidR="00D82BF0" w:rsidRPr="00F94E78">
                    <w:rPr>
                      <w:rFonts w:ascii="Trebuchet MS" w:hAnsi="Trebuchet MS"/>
                      <w:sz w:val="20"/>
                      <w:szCs w:val="20"/>
                    </w:rPr>
                    <w:t xml:space="preserve"> integrante</w:t>
                  </w:r>
                </w:p>
              </w:tc>
            </w:tr>
            <w:tr w:rsidR="00D82BF0" w:rsidRPr="002313F4" w:rsidTr="00C55F6F">
              <w:trPr>
                <w:trHeight w:val="453"/>
                <w:jc w:val="center"/>
              </w:trPr>
              <w:tc>
                <w:tcPr>
                  <w:tcW w:w="3638" w:type="dxa"/>
                </w:tcPr>
                <w:p w:rsidR="00D82BF0" w:rsidRPr="00F94E78" w:rsidRDefault="00D247C9" w:rsidP="00041413">
                  <w:pPr>
                    <w:spacing w:line="276" w:lineRule="auto"/>
                    <w:rPr>
                      <w:rFonts w:ascii="Trebuchet MS" w:hAnsi="Trebuchet MS"/>
                      <w:sz w:val="20"/>
                      <w:szCs w:val="20"/>
                    </w:rPr>
                  </w:pPr>
                  <w:r w:rsidRPr="00D247C9">
                    <w:rPr>
                      <w:rFonts w:ascii="Trebuchet MS" w:hAnsi="Trebuchet MS"/>
                      <w:sz w:val="20"/>
                      <w:szCs w:val="20"/>
                    </w:rPr>
                    <w:t xml:space="preserve">Mtro. Miguel Godínez </w:t>
                  </w:r>
                  <w:proofErr w:type="spellStart"/>
                  <w:r w:rsidRPr="00D247C9">
                    <w:rPr>
                      <w:rFonts w:ascii="Trebuchet MS" w:hAnsi="Trebuchet MS"/>
                      <w:sz w:val="20"/>
                      <w:szCs w:val="20"/>
                    </w:rPr>
                    <w:t>Terríquez</w:t>
                  </w:r>
                  <w:proofErr w:type="spellEnd"/>
                </w:p>
              </w:tc>
              <w:tc>
                <w:tcPr>
                  <w:tcW w:w="3452" w:type="dxa"/>
                </w:tcPr>
                <w:p w:rsidR="00D82BF0" w:rsidRPr="00F94E78" w:rsidRDefault="00D247C9" w:rsidP="00041413">
                  <w:pPr>
                    <w:spacing w:line="276" w:lineRule="auto"/>
                    <w:rPr>
                      <w:rFonts w:ascii="Trebuchet MS" w:hAnsi="Trebuchet MS"/>
                      <w:sz w:val="20"/>
                      <w:szCs w:val="20"/>
                    </w:rPr>
                  </w:pPr>
                  <w:r>
                    <w:rPr>
                      <w:rFonts w:ascii="Trebuchet MS" w:hAnsi="Trebuchet MS"/>
                      <w:sz w:val="20"/>
                      <w:szCs w:val="20"/>
                    </w:rPr>
                    <w:t>Presidente</w:t>
                  </w:r>
                  <w:r w:rsidR="00D82BF0" w:rsidRPr="00F94E78">
                    <w:rPr>
                      <w:rFonts w:ascii="Trebuchet MS" w:hAnsi="Trebuchet MS"/>
                      <w:sz w:val="20"/>
                      <w:szCs w:val="20"/>
                    </w:rPr>
                    <w:t xml:space="preserve"> de la Comisión</w:t>
                  </w:r>
                </w:p>
              </w:tc>
            </w:tr>
            <w:tr w:rsidR="00F5282F" w:rsidRPr="002313F4" w:rsidTr="00513086">
              <w:trPr>
                <w:trHeight w:val="453"/>
                <w:jc w:val="center"/>
              </w:trPr>
              <w:tc>
                <w:tcPr>
                  <w:tcW w:w="3638" w:type="dxa"/>
                  <w:vAlign w:val="center"/>
                </w:tcPr>
                <w:p w:rsidR="00F5282F" w:rsidRPr="008227A5" w:rsidRDefault="00F5282F" w:rsidP="00041413">
                  <w:pPr>
                    <w:spacing w:line="276" w:lineRule="auto"/>
                    <w:rPr>
                      <w:rFonts w:ascii="Trebuchet MS" w:hAnsi="Trebuchet MS"/>
                      <w:sz w:val="20"/>
                      <w:szCs w:val="20"/>
                    </w:rPr>
                  </w:pPr>
                  <w:r w:rsidRPr="00F94E78">
                    <w:rPr>
                      <w:rFonts w:ascii="Trebuchet MS" w:hAnsi="Trebuchet MS"/>
                      <w:sz w:val="20"/>
                      <w:szCs w:val="20"/>
                    </w:rPr>
                    <w:t>Lic. Abel Gutiérrez López</w:t>
                  </w:r>
                </w:p>
              </w:tc>
              <w:tc>
                <w:tcPr>
                  <w:tcW w:w="3452" w:type="dxa"/>
                  <w:vAlign w:val="center"/>
                </w:tcPr>
                <w:p w:rsidR="00F5282F" w:rsidRPr="008227A5" w:rsidRDefault="00F5282F" w:rsidP="00041413">
                  <w:pPr>
                    <w:spacing w:line="276" w:lineRule="auto"/>
                    <w:rPr>
                      <w:rFonts w:ascii="Trebuchet MS" w:hAnsi="Trebuchet MS"/>
                      <w:sz w:val="20"/>
                      <w:szCs w:val="20"/>
                    </w:rPr>
                  </w:pPr>
                  <w:r w:rsidRPr="008227A5">
                    <w:rPr>
                      <w:rFonts w:ascii="Trebuchet MS" w:hAnsi="Trebuchet MS"/>
                      <w:sz w:val="20"/>
                      <w:szCs w:val="20"/>
                    </w:rPr>
                    <w:t>Representante del Partido del Trabajo.</w:t>
                  </w:r>
                </w:p>
              </w:tc>
            </w:tr>
            <w:tr w:rsidR="00F5282F" w:rsidRPr="002313F4" w:rsidTr="00513086">
              <w:trPr>
                <w:trHeight w:val="453"/>
                <w:jc w:val="center"/>
              </w:trPr>
              <w:tc>
                <w:tcPr>
                  <w:tcW w:w="3638" w:type="dxa"/>
                  <w:vAlign w:val="center"/>
                </w:tcPr>
                <w:p w:rsidR="00F5282F" w:rsidRPr="00F94E78" w:rsidRDefault="00F5282F" w:rsidP="00041413">
                  <w:pPr>
                    <w:spacing w:line="276" w:lineRule="auto"/>
                    <w:rPr>
                      <w:rFonts w:ascii="Trebuchet MS" w:hAnsi="Trebuchet MS"/>
                      <w:sz w:val="20"/>
                      <w:szCs w:val="20"/>
                    </w:rPr>
                  </w:pPr>
                  <w:r w:rsidRPr="00F5282F">
                    <w:rPr>
                      <w:rFonts w:ascii="Trebuchet MS" w:hAnsi="Trebuchet MS"/>
                      <w:sz w:val="20"/>
                      <w:szCs w:val="20"/>
                    </w:rPr>
                    <w:t>Lic. Agustín Núñez Martínez</w:t>
                  </w:r>
                  <w:r w:rsidRPr="00F5282F">
                    <w:rPr>
                      <w:rFonts w:ascii="Trebuchet MS" w:hAnsi="Trebuchet MS"/>
                      <w:sz w:val="20"/>
                      <w:szCs w:val="20"/>
                    </w:rPr>
                    <w:tab/>
                  </w:r>
                </w:p>
              </w:tc>
              <w:tc>
                <w:tcPr>
                  <w:tcW w:w="3452" w:type="dxa"/>
                  <w:vAlign w:val="center"/>
                </w:tcPr>
                <w:p w:rsidR="00F5282F" w:rsidRPr="008227A5" w:rsidRDefault="00F5282F" w:rsidP="00041413">
                  <w:pPr>
                    <w:spacing w:line="276" w:lineRule="auto"/>
                    <w:rPr>
                      <w:rFonts w:ascii="Trebuchet MS" w:hAnsi="Trebuchet MS"/>
                      <w:sz w:val="20"/>
                      <w:szCs w:val="20"/>
                    </w:rPr>
                  </w:pPr>
                  <w:r w:rsidRPr="00F5282F">
                    <w:rPr>
                      <w:rFonts w:ascii="Trebuchet MS" w:hAnsi="Trebuchet MS"/>
                      <w:sz w:val="20"/>
                      <w:szCs w:val="20"/>
                    </w:rPr>
                    <w:t>Representante de</w:t>
                  </w:r>
                  <w:r w:rsidR="00E03D49">
                    <w:rPr>
                      <w:rFonts w:ascii="Trebuchet MS" w:hAnsi="Trebuchet MS"/>
                      <w:sz w:val="20"/>
                      <w:szCs w:val="20"/>
                    </w:rPr>
                    <w:t>l partido político</w:t>
                  </w:r>
                  <w:r w:rsidRPr="00F5282F">
                    <w:rPr>
                      <w:rFonts w:ascii="Trebuchet MS" w:hAnsi="Trebuchet MS"/>
                      <w:sz w:val="20"/>
                      <w:szCs w:val="20"/>
                    </w:rPr>
                    <w:t xml:space="preserve"> Movimiento Ciudadano.</w:t>
                  </w:r>
                </w:p>
              </w:tc>
            </w:tr>
            <w:tr w:rsidR="00F5282F" w:rsidRPr="009B714E" w:rsidTr="00C55F6F">
              <w:trPr>
                <w:trHeight w:val="453"/>
                <w:jc w:val="center"/>
              </w:trPr>
              <w:tc>
                <w:tcPr>
                  <w:tcW w:w="3638" w:type="dxa"/>
                </w:tcPr>
                <w:p w:rsidR="00F5282F" w:rsidRPr="00F94E78" w:rsidRDefault="00F5282F" w:rsidP="00041413">
                  <w:pPr>
                    <w:spacing w:line="276" w:lineRule="auto"/>
                    <w:rPr>
                      <w:rFonts w:ascii="Trebuchet MS" w:hAnsi="Trebuchet MS"/>
                      <w:sz w:val="20"/>
                      <w:szCs w:val="20"/>
                    </w:rPr>
                  </w:pPr>
                  <w:r w:rsidRPr="00F5282F">
                    <w:rPr>
                      <w:rFonts w:ascii="Trebuchet MS" w:hAnsi="Trebuchet MS"/>
                      <w:sz w:val="20"/>
                      <w:szCs w:val="20"/>
                    </w:rPr>
                    <w:t>Mtro. Aldo Alonso Salazar Ruiz</w:t>
                  </w:r>
                  <w:r w:rsidRPr="00F5282F">
                    <w:rPr>
                      <w:rFonts w:ascii="Trebuchet MS" w:hAnsi="Trebuchet MS"/>
                      <w:sz w:val="20"/>
                      <w:szCs w:val="20"/>
                    </w:rPr>
                    <w:tab/>
                  </w:r>
                </w:p>
              </w:tc>
              <w:tc>
                <w:tcPr>
                  <w:tcW w:w="3452" w:type="dxa"/>
                </w:tcPr>
                <w:p w:rsidR="00F5282F" w:rsidRPr="00F94E78" w:rsidRDefault="00F5282F" w:rsidP="00041413">
                  <w:pPr>
                    <w:spacing w:line="276" w:lineRule="auto"/>
                    <w:rPr>
                      <w:rFonts w:ascii="Trebuchet MS" w:hAnsi="Trebuchet MS"/>
                      <w:sz w:val="20"/>
                      <w:szCs w:val="20"/>
                    </w:rPr>
                  </w:pPr>
                  <w:r w:rsidRPr="00F5282F">
                    <w:rPr>
                      <w:rFonts w:ascii="Trebuchet MS" w:hAnsi="Trebuchet MS"/>
                      <w:sz w:val="20"/>
                      <w:szCs w:val="20"/>
                    </w:rPr>
                    <w:t>Director de Organización Electoral</w:t>
                  </w:r>
                </w:p>
              </w:tc>
            </w:tr>
            <w:tr w:rsidR="00F5282F" w:rsidRPr="009B714E" w:rsidTr="00946D4C">
              <w:trPr>
                <w:trHeight w:val="453"/>
                <w:jc w:val="center"/>
              </w:trPr>
              <w:tc>
                <w:tcPr>
                  <w:tcW w:w="3638" w:type="dxa"/>
                  <w:vAlign w:val="center"/>
                </w:tcPr>
                <w:p w:rsidR="00F5282F" w:rsidRPr="002313F4" w:rsidRDefault="00F5282F" w:rsidP="00041413">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452" w:type="dxa"/>
                  <w:vAlign w:val="center"/>
                </w:tcPr>
                <w:p w:rsidR="00F5282F" w:rsidRPr="002313F4" w:rsidRDefault="00F5282F" w:rsidP="00041413">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rsidR="00D82BF0" w:rsidRDefault="00D82BF0" w:rsidP="00041413">
            <w:pPr>
              <w:spacing w:line="276" w:lineRule="auto"/>
              <w:jc w:val="both"/>
              <w:rPr>
                <w:rFonts w:ascii="Trebuchet MS" w:hAnsi="Trebuchet MS"/>
                <w:sz w:val="20"/>
                <w:szCs w:val="20"/>
              </w:rPr>
            </w:pPr>
          </w:p>
          <w:p w:rsidR="00F5282F" w:rsidRDefault="00F5282F" w:rsidP="00041413">
            <w:pPr>
              <w:spacing w:line="276" w:lineRule="auto"/>
              <w:jc w:val="both"/>
              <w:rPr>
                <w:rFonts w:ascii="Trebuchet MS" w:hAnsi="Trebuchet MS"/>
                <w:sz w:val="20"/>
                <w:szCs w:val="20"/>
              </w:rPr>
            </w:pPr>
            <w:r w:rsidRPr="00F5282F">
              <w:rPr>
                <w:rFonts w:ascii="Trebuchet MS" w:hAnsi="Trebuchet MS"/>
                <w:sz w:val="20"/>
                <w:szCs w:val="20"/>
              </w:rPr>
              <w:t>Una vez llevada a cabo la verificación de la asistencia, se informa al consejero presidente de la Comisión, que existe quórum legal para sesionar y los acuerdos que se adopten en la presente sesión serán válidos.</w:t>
            </w:r>
          </w:p>
          <w:p w:rsidR="00D82BF0" w:rsidRPr="0084718D" w:rsidRDefault="00D82BF0" w:rsidP="00041413">
            <w:pPr>
              <w:spacing w:line="276" w:lineRule="auto"/>
              <w:jc w:val="both"/>
              <w:rPr>
                <w:rFonts w:ascii="Trebuchet MS" w:hAnsi="Trebuchet MS" w:cs="Arial"/>
                <w:sz w:val="20"/>
                <w:szCs w:val="20"/>
              </w:rPr>
            </w:pPr>
          </w:p>
        </w:tc>
      </w:tr>
      <w:tr w:rsidR="00D82BF0" w:rsidRPr="00A542AA" w:rsidTr="00D247C9">
        <w:trPr>
          <w:trHeight w:val="454"/>
          <w:jc w:val="center"/>
        </w:trPr>
        <w:tc>
          <w:tcPr>
            <w:tcW w:w="916" w:type="pct"/>
            <w:vAlign w:val="center"/>
          </w:tcPr>
          <w:p w:rsidR="00D82BF0" w:rsidRPr="00A542AA" w:rsidRDefault="00F5282F" w:rsidP="00041413">
            <w:pPr>
              <w:snapToGrid w:val="0"/>
              <w:spacing w:line="276" w:lineRule="auto"/>
              <w:jc w:val="center"/>
              <w:rPr>
                <w:rFonts w:ascii="Trebuchet MS" w:hAnsi="Trebuchet MS"/>
                <w:b/>
                <w:bCs/>
                <w:sz w:val="20"/>
                <w:szCs w:val="20"/>
              </w:rPr>
            </w:pPr>
            <w:r w:rsidRPr="00D247C9">
              <w:rPr>
                <w:rFonts w:ascii="Trebuchet MS" w:hAnsi="Trebuchet MS" w:cs="Arial"/>
                <w:b/>
                <w:bCs/>
                <w:sz w:val="20"/>
                <w:szCs w:val="20"/>
              </w:rPr>
              <w:lastRenderedPageBreak/>
              <w:t xml:space="preserve">Miguel Godínez </w:t>
            </w:r>
            <w:proofErr w:type="spellStart"/>
            <w:r w:rsidRPr="00D247C9">
              <w:rPr>
                <w:rFonts w:ascii="Trebuchet MS" w:hAnsi="Trebuchet MS" w:cs="Arial"/>
                <w:b/>
                <w:bCs/>
                <w:sz w:val="20"/>
                <w:szCs w:val="20"/>
              </w:rPr>
              <w:t>Terríquez</w:t>
            </w:r>
            <w:proofErr w:type="spellEnd"/>
          </w:p>
        </w:tc>
        <w:tc>
          <w:tcPr>
            <w:tcW w:w="4084" w:type="pct"/>
            <w:gridSpan w:val="3"/>
            <w:vAlign w:val="center"/>
          </w:tcPr>
          <w:p w:rsidR="00D82BF0" w:rsidRPr="002B6717" w:rsidRDefault="00D82BF0" w:rsidP="00041413">
            <w:pPr>
              <w:spacing w:line="276" w:lineRule="auto"/>
              <w:jc w:val="both"/>
              <w:rPr>
                <w:rFonts w:ascii="Trebuchet MS" w:hAnsi="Trebuchet MS" w:cs="Calibri"/>
                <w:sz w:val="20"/>
                <w:szCs w:val="20"/>
              </w:rPr>
            </w:pPr>
            <w:r w:rsidRPr="0084718D">
              <w:rPr>
                <w:rFonts w:ascii="Trebuchet MS" w:hAnsi="Trebuchet MS" w:cs="Calibri"/>
                <w:sz w:val="20"/>
                <w:szCs w:val="20"/>
              </w:rPr>
              <w:t>Señala: “</w:t>
            </w:r>
            <w:r>
              <w:rPr>
                <w:rFonts w:ascii="Trebuchet MS" w:hAnsi="Trebuchet MS" w:cs="Calibri"/>
                <w:sz w:val="20"/>
                <w:szCs w:val="20"/>
              </w:rPr>
              <w:t xml:space="preserve">Muchas gracias </w:t>
            </w:r>
            <w:r w:rsidR="00F5282F">
              <w:rPr>
                <w:rFonts w:ascii="Trebuchet MS" w:hAnsi="Trebuchet MS" w:cs="Calibri"/>
                <w:sz w:val="20"/>
                <w:szCs w:val="20"/>
              </w:rPr>
              <w:t xml:space="preserve">secretario y en virtud de lo señalado se declara formalmente </w:t>
            </w:r>
            <w:r>
              <w:rPr>
                <w:rFonts w:ascii="Trebuchet MS" w:hAnsi="Trebuchet MS"/>
                <w:sz w:val="20"/>
                <w:szCs w:val="20"/>
              </w:rPr>
              <w:t xml:space="preserve">instalada la presente sesión ordinaria.” </w:t>
            </w:r>
          </w:p>
          <w:p w:rsidR="00D82BF0" w:rsidRDefault="00D82BF0" w:rsidP="00041413">
            <w:pPr>
              <w:spacing w:line="276" w:lineRule="auto"/>
              <w:jc w:val="both"/>
              <w:rPr>
                <w:rFonts w:ascii="Trebuchet MS" w:hAnsi="Trebuchet MS"/>
                <w:sz w:val="20"/>
                <w:szCs w:val="20"/>
              </w:rPr>
            </w:pPr>
          </w:p>
          <w:p w:rsidR="00D82BF0" w:rsidRDefault="00D82BF0" w:rsidP="00041413">
            <w:pPr>
              <w:spacing w:line="276" w:lineRule="auto"/>
              <w:jc w:val="both"/>
              <w:rPr>
                <w:rFonts w:ascii="Trebuchet MS" w:hAnsi="Trebuchet MS" w:cs="Arial"/>
                <w:sz w:val="20"/>
                <w:szCs w:val="20"/>
              </w:rPr>
            </w:pPr>
            <w:r>
              <w:rPr>
                <w:rFonts w:ascii="Trebuchet MS" w:hAnsi="Trebuchet MS"/>
                <w:sz w:val="20"/>
                <w:szCs w:val="20"/>
              </w:rPr>
              <w:t>Agrega: “</w:t>
            </w:r>
            <w:r w:rsidR="00F5282F">
              <w:rPr>
                <w:rFonts w:ascii="Trebuchet MS" w:hAnsi="Trebuchet MS"/>
                <w:sz w:val="20"/>
                <w:szCs w:val="20"/>
              </w:rPr>
              <w:t>En ese sentido le solicito dé cuenta del primer punto del orden del día</w:t>
            </w:r>
            <w:r>
              <w:rPr>
                <w:rFonts w:ascii="Trebuchet MS" w:hAnsi="Trebuchet MS"/>
                <w:sz w:val="20"/>
                <w:szCs w:val="20"/>
              </w:rPr>
              <w:t>.”</w:t>
            </w:r>
          </w:p>
        </w:tc>
      </w:tr>
      <w:tr w:rsidR="00D82BF0" w:rsidRPr="00A542AA" w:rsidTr="00D247C9">
        <w:trPr>
          <w:trHeight w:val="454"/>
          <w:jc w:val="center"/>
        </w:trPr>
        <w:tc>
          <w:tcPr>
            <w:tcW w:w="916" w:type="pct"/>
            <w:vAlign w:val="center"/>
          </w:tcPr>
          <w:p w:rsidR="00D82BF0" w:rsidRPr="00611A0F" w:rsidRDefault="00D82BF0" w:rsidP="0004141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84" w:type="pct"/>
            <w:gridSpan w:val="3"/>
            <w:vAlign w:val="center"/>
          </w:tcPr>
          <w:p w:rsidR="00D82BF0" w:rsidRPr="0084718D" w:rsidRDefault="00D82BF0" w:rsidP="00041413">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D247C9">
        <w:trPr>
          <w:trHeight w:val="625"/>
          <w:jc w:val="center"/>
        </w:trPr>
        <w:tc>
          <w:tcPr>
            <w:tcW w:w="5000" w:type="pct"/>
            <w:gridSpan w:val="4"/>
            <w:vAlign w:val="center"/>
          </w:tcPr>
          <w:p w:rsidR="00D82BF0" w:rsidRPr="00A542AA" w:rsidRDefault="00D82BF0" w:rsidP="00041413">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D82BF0" w:rsidRPr="00A542AA" w:rsidTr="00D247C9">
        <w:trPr>
          <w:trHeight w:val="625"/>
          <w:jc w:val="center"/>
        </w:trPr>
        <w:tc>
          <w:tcPr>
            <w:tcW w:w="916" w:type="pct"/>
            <w:vAlign w:val="center"/>
          </w:tcPr>
          <w:p w:rsidR="00D82BF0" w:rsidRPr="00A542AA" w:rsidRDefault="00D66C0A" w:rsidP="00041413">
            <w:pPr>
              <w:snapToGrid w:val="0"/>
              <w:spacing w:line="276" w:lineRule="auto"/>
              <w:jc w:val="center"/>
              <w:rPr>
                <w:rFonts w:ascii="Trebuchet MS" w:hAnsi="Trebuchet MS"/>
                <w:b/>
                <w:sz w:val="20"/>
                <w:szCs w:val="20"/>
              </w:rPr>
            </w:pPr>
            <w:r w:rsidRPr="00D247C9">
              <w:rPr>
                <w:rFonts w:ascii="Trebuchet MS" w:hAnsi="Trebuchet MS" w:cs="Arial"/>
                <w:b/>
                <w:bCs/>
                <w:sz w:val="20"/>
                <w:szCs w:val="20"/>
              </w:rPr>
              <w:t xml:space="preserve">Miguel Godínez </w:t>
            </w:r>
            <w:proofErr w:type="spellStart"/>
            <w:r w:rsidRPr="00D247C9">
              <w:rPr>
                <w:rFonts w:ascii="Trebuchet MS" w:hAnsi="Trebuchet MS" w:cs="Arial"/>
                <w:b/>
                <w:bCs/>
                <w:sz w:val="20"/>
                <w:szCs w:val="20"/>
              </w:rPr>
              <w:t>Terríquez</w:t>
            </w:r>
            <w:proofErr w:type="spellEnd"/>
          </w:p>
        </w:tc>
        <w:tc>
          <w:tcPr>
            <w:tcW w:w="4084" w:type="pct"/>
            <w:gridSpan w:val="3"/>
            <w:vAlign w:val="center"/>
          </w:tcPr>
          <w:p w:rsidR="00D82BF0" w:rsidRPr="00072696" w:rsidRDefault="00D82BF0" w:rsidP="00041413">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D66C0A">
              <w:rPr>
                <w:rFonts w:ascii="Trebuchet MS" w:hAnsi="Trebuchet MS"/>
                <w:sz w:val="20"/>
                <w:szCs w:val="20"/>
              </w:rPr>
              <w:t>E</w:t>
            </w:r>
            <w:r>
              <w:rPr>
                <w:rFonts w:ascii="Trebuchet MS" w:hAnsi="Trebuchet MS"/>
                <w:sz w:val="20"/>
                <w:szCs w:val="20"/>
              </w:rPr>
              <w:t xml:space="preserve">stá </w:t>
            </w:r>
            <w:r w:rsidR="00D66C0A">
              <w:rPr>
                <w:rFonts w:ascii="Trebuchet MS" w:hAnsi="Trebuchet MS"/>
                <w:sz w:val="20"/>
                <w:szCs w:val="20"/>
              </w:rPr>
              <w:t xml:space="preserve">a su </w:t>
            </w:r>
            <w:r>
              <w:rPr>
                <w:rFonts w:ascii="Trebuchet MS" w:hAnsi="Trebuchet MS"/>
                <w:sz w:val="20"/>
                <w:szCs w:val="20"/>
              </w:rPr>
              <w:t xml:space="preserve">consideración </w:t>
            </w:r>
            <w:r w:rsidR="00D66C0A">
              <w:rPr>
                <w:rFonts w:ascii="Trebuchet MS" w:hAnsi="Trebuchet MS"/>
                <w:sz w:val="20"/>
                <w:szCs w:val="20"/>
              </w:rPr>
              <w:t>el</w:t>
            </w:r>
            <w:r>
              <w:rPr>
                <w:rFonts w:ascii="Trebuchet MS" w:hAnsi="Trebuchet MS"/>
                <w:sz w:val="20"/>
                <w:szCs w:val="20"/>
              </w:rPr>
              <w:t xml:space="preserve"> orden del día.”</w:t>
            </w:r>
          </w:p>
          <w:p w:rsidR="00D82BF0" w:rsidRPr="00072696" w:rsidRDefault="00D82BF0" w:rsidP="00041413">
            <w:pPr>
              <w:pStyle w:val="Sinespaciado"/>
              <w:spacing w:line="276" w:lineRule="auto"/>
              <w:jc w:val="both"/>
              <w:rPr>
                <w:rFonts w:ascii="Trebuchet MS" w:hAnsi="Trebuchet MS"/>
                <w:sz w:val="20"/>
                <w:szCs w:val="20"/>
              </w:rPr>
            </w:pPr>
          </w:p>
          <w:p w:rsidR="00D82BF0" w:rsidRPr="000800D8" w:rsidRDefault="00D82BF0" w:rsidP="00041413">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D66C0A">
              <w:rPr>
                <w:rFonts w:ascii="Trebuchet MS" w:hAnsi="Trebuchet MS"/>
                <w:sz w:val="20"/>
                <w:szCs w:val="20"/>
              </w:rPr>
              <w:t>Si no hubiera consideraciones al respecto</w:t>
            </w:r>
            <w:r w:rsidR="00E03D49">
              <w:rPr>
                <w:rFonts w:ascii="Trebuchet MS" w:hAnsi="Trebuchet MS"/>
                <w:sz w:val="20"/>
                <w:szCs w:val="20"/>
              </w:rPr>
              <w:t>,</w:t>
            </w:r>
            <w:r w:rsidR="00D66C0A">
              <w:rPr>
                <w:rFonts w:ascii="Trebuchet MS" w:hAnsi="Trebuchet MS"/>
                <w:sz w:val="20"/>
                <w:szCs w:val="20"/>
              </w:rPr>
              <w:t xml:space="preserve"> le solicito secretario someta a votación</w:t>
            </w:r>
            <w:r w:rsidRPr="00072696">
              <w:rPr>
                <w:rFonts w:ascii="Trebuchet MS" w:hAnsi="Trebuchet MS"/>
                <w:sz w:val="20"/>
                <w:szCs w:val="20"/>
              </w:rPr>
              <w:t>.”</w:t>
            </w:r>
          </w:p>
        </w:tc>
      </w:tr>
      <w:tr w:rsidR="00D82BF0" w:rsidRPr="00A542AA" w:rsidTr="00D247C9">
        <w:trPr>
          <w:trHeight w:val="625"/>
          <w:jc w:val="center"/>
        </w:trPr>
        <w:tc>
          <w:tcPr>
            <w:tcW w:w="916" w:type="pct"/>
            <w:vAlign w:val="center"/>
          </w:tcPr>
          <w:p w:rsidR="00D82BF0" w:rsidRPr="00E93BC1" w:rsidRDefault="00D82BF0" w:rsidP="00041413">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084" w:type="pct"/>
            <w:gridSpan w:val="3"/>
            <w:vAlign w:val="center"/>
          </w:tcPr>
          <w:p w:rsidR="00D82BF0" w:rsidRPr="00072696" w:rsidRDefault="00D82BF0" w:rsidP="00041413">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D247C9">
        <w:trPr>
          <w:trHeight w:val="496"/>
          <w:jc w:val="center"/>
        </w:trPr>
        <w:tc>
          <w:tcPr>
            <w:tcW w:w="916" w:type="pct"/>
            <w:vAlign w:val="center"/>
          </w:tcPr>
          <w:p w:rsidR="00D82BF0" w:rsidRPr="00A542AA" w:rsidRDefault="00D82BF0" w:rsidP="00041413">
            <w:pPr>
              <w:snapToGrid w:val="0"/>
              <w:spacing w:line="276" w:lineRule="auto"/>
              <w:jc w:val="center"/>
              <w:rPr>
                <w:rFonts w:ascii="Trebuchet MS" w:hAnsi="Trebuchet MS"/>
                <w:b/>
                <w:sz w:val="20"/>
                <w:szCs w:val="20"/>
              </w:rPr>
            </w:pPr>
            <w:r w:rsidRPr="00A542AA">
              <w:rPr>
                <w:rFonts w:ascii="Trebuchet MS" w:hAnsi="Trebuchet MS"/>
                <w:b/>
                <w:sz w:val="20"/>
                <w:szCs w:val="20"/>
              </w:rPr>
              <w:t>AC01</w:t>
            </w:r>
            <w:r w:rsidRPr="00D66C0A">
              <w:rPr>
                <w:rFonts w:ascii="Trebuchet MS" w:hAnsi="Trebuchet MS"/>
                <w:b/>
                <w:sz w:val="20"/>
                <w:szCs w:val="20"/>
              </w:rPr>
              <w:t>/C</w:t>
            </w:r>
            <w:r w:rsidR="00D66C0A" w:rsidRPr="00D66C0A">
              <w:rPr>
                <w:rFonts w:ascii="Trebuchet MS" w:hAnsi="Trebuchet MS"/>
                <w:b/>
                <w:sz w:val="20"/>
                <w:szCs w:val="20"/>
              </w:rPr>
              <w:t>OE</w:t>
            </w:r>
          </w:p>
          <w:p w:rsidR="00D82BF0" w:rsidRPr="00611A0F" w:rsidRDefault="00D82BF0" w:rsidP="00041413">
            <w:pPr>
              <w:snapToGrid w:val="0"/>
              <w:spacing w:line="276" w:lineRule="auto"/>
              <w:jc w:val="center"/>
              <w:rPr>
                <w:rFonts w:ascii="Trebuchet MS" w:hAnsi="Trebuchet MS"/>
                <w:b/>
                <w:sz w:val="20"/>
                <w:szCs w:val="20"/>
              </w:rPr>
            </w:pPr>
            <w:r>
              <w:rPr>
                <w:rFonts w:ascii="Trebuchet MS" w:hAnsi="Trebuchet MS"/>
                <w:b/>
                <w:sz w:val="20"/>
                <w:szCs w:val="20"/>
              </w:rPr>
              <w:t>14-0</w:t>
            </w:r>
            <w:r w:rsidR="00D66C0A">
              <w:rPr>
                <w:rFonts w:ascii="Trebuchet MS" w:hAnsi="Trebuchet MS"/>
                <w:b/>
                <w:sz w:val="20"/>
                <w:szCs w:val="20"/>
              </w:rPr>
              <w:t>2</w:t>
            </w:r>
            <w:r w:rsidRPr="00A542AA">
              <w:rPr>
                <w:rFonts w:ascii="Trebuchet MS" w:hAnsi="Trebuchet MS"/>
                <w:b/>
                <w:sz w:val="20"/>
                <w:szCs w:val="20"/>
              </w:rPr>
              <w:t>-</w:t>
            </w:r>
            <w:r>
              <w:rPr>
                <w:rFonts w:ascii="Trebuchet MS" w:hAnsi="Trebuchet MS"/>
                <w:b/>
                <w:sz w:val="20"/>
                <w:szCs w:val="20"/>
              </w:rPr>
              <w:t>20</w:t>
            </w:r>
          </w:p>
        </w:tc>
        <w:tc>
          <w:tcPr>
            <w:tcW w:w="4084" w:type="pct"/>
            <w:gridSpan w:val="3"/>
            <w:vAlign w:val="center"/>
          </w:tcPr>
          <w:p w:rsidR="00D82BF0" w:rsidRPr="00A542AA" w:rsidRDefault="00D82BF0" w:rsidP="00041413">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D82BF0" w:rsidRPr="00A542AA" w:rsidRDefault="00D82BF0" w:rsidP="00041413">
            <w:pPr>
              <w:snapToGrid w:val="0"/>
              <w:spacing w:line="276" w:lineRule="auto"/>
              <w:jc w:val="both"/>
              <w:rPr>
                <w:rFonts w:ascii="Trebuchet MS" w:hAnsi="Trebuchet MS" w:cs="Arial"/>
                <w:b/>
                <w:sz w:val="20"/>
                <w:szCs w:val="20"/>
              </w:rPr>
            </w:pPr>
          </w:p>
          <w:p w:rsidR="00D82BF0" w:rsidRDefault="00D82BF0" w:rsidP="00041413">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D82BF0" w:rsidRPr="00A542AA" w:rsidTr="00D247C9">
        <w:trPr>
          <w:jc w:val="center"/>
        </w:trPr>
        <w:tc>
          <w:tcPr>
            <w:tcW w:w="5000" w:type="pct"/>
            <w:gridSpan w:val="4"/>
            <w:vAlign w:val="center"/>
          </w:tcPr>
          <w:p w:rsidR="00D82BF0" w:rsidRDefault="00D82BF0" w:rsidP="00041413">
            <w:pPr>
              <w:snapToGrid w:val="0"/>
              <w:spacing w:line="276" w:lineRule="auto"/>
              <w:jc w:val="center"/>
              <w:rPr>
                <w:rFonts w:ascii="Trebuchet MS" w:hAnsi="Trebuchet MS"/>
                <w:b/>
                <w:sz w:val="20"/>
                <w:szCs w:val="20"/>
              </w:rPr>
            </w:pPr>
          </w:p>
          <w:p w:rsidR="00D82BF0" w:rsidRDefault="00D82BF0" w:rsidP="00041413">
            <w:pPr>
              <w:snapToGrid w:val="0"/>
              <w:spacing w:line="276" w:lineRule="auto"/>
              <w:jc w:val="center"/>
              <w:rPr>
                <w:rFonts w:ascii="Trebuchet MS" w:hAnsi="Trebuchet MS"/>
                <w:b/>
                <w:sz w:val="20"/>
                <w:szCs w:val="20"/>
              </w:rPr>
            </w:pPr>
            <w:r w:rsidRPr="00A542AA">
              <w:rPr>
                <w:rFonts w:ascii="Trebuchet MS" w:hAnsi="Trebuchet MS"/>
                <w:b/>
                <w:sz w:val="20"/>
                <w:szCs w:val="20"/>
              </w:rPr>
              <w:lastRenderedPageBreak/>
              <w:t>Cuadro de votaciones</w:t>
            </w:r>
          </w:p>
          <w:tbl>
            <w:tblPr>
              <w:tblStyle w:val="Tablaconcuadrcula"/>
              <w:tblW w:w="0" w:type="auto"/>
              <w:jc w:val="center"/>
              <w:tblLayout w:type="fixed"/>
              <w:tblLook w:val="04A0" w:firstRow="1" w:lastRow="0" w:firstColumn="1" w:lastColumn="0" w:noHBand="0" w:noVBand="1"/>
            </w:tblPr>
            <w:tblGrid>
              <w:gridCol w:w="3856"/>
              <w:gridCol w:w="1276"/>
              <w:gridCol w:w="1249"/>
              <w:gridCol w:w="1749"/>
            </w:tblGrid>
            <w:tr w:rsidR="00D82BF0" w:rsidTr="00E03D49">
              <w:trPr>
                <w:trHeight w:val="283"/>
                <w:jc w:val="center"/>
              </w:trPr>
              <w:tc>
                <w:tcPr>
                  <w:tcW w:w="3856" w:type="dxa"/>
                  <w:tcBorders>
                    <w:top w:val="nil"/>
                    <w:left w:val="nil"/>
                  </w:tcBorders>
                  <w:vAlign w:val="center"/>
                </w:tcPr>
                <w:p w:rsidR="00D82BF0" w:rsidRDefault="00D82BF0" w:rsidP="00041413">
                  <w:pPr>
                    <w:snapToGrid w:val="0"/>
                    <w:spacing w:line="276" w:lineRule="auto"/>
                    <w:jc w:val="center"/>
                    <w:rPr>
                      <w:rFonts w:ascii="Trebuchet MS" w:hAnsi="Trebuchet MS"/>
                      <w:b/>
                      <w:sz w:val="20"/>
                      <w:szCs w:val="20"/>
                    </w:rPr>
                  </w:pPr>
                </w:p>
              </w:tc>
              <w:tc>
                <w:tcPr>
                  <w:tcW w:w="1276" w:type="dxa"/>
                  <w:vAlign w:val="center"/>
                </w:tcPr>
                <w:p w:rsidR="00D82BF0" w:rsidRDefault="00D82BF0" w:rsidP="00041413">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249" w:type="dxa"/>
                  <w:vAlign w:val="center"/>
                </w:tcPr>
                <w:p w:rsidR="00D82BF0" w:rsidRDefault="00D82BF0" w:rsidP="00041413">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D82BF0" w:rsidRDefault="00D82BF0" w:rsidP="00041413">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82BF0" w:rsidTr="00E03D49">
              <w:trPr>
                <w:trHeight w:val="283"/>
                <w:jc w:val="center"/>
              </w:trPr>
              <w:tc>
                <w:tcPr>
                  <w:tcW w:w="3856" w:type="dxa"/>
                  <w:vAlign w:val="center"/>
                </w:tcPr>
                <w:p w:rsidR="00D82BF0" w:rsidRDefault="00E03D49" w:rsidP="00041413">
                  <w:pPr>
                    <w:snapToGrid w:val="0"/>
                    <w:spacing w:line="276" w:lineRule="auto"/>
                    <w:rPr>
                      <w:rFonts w:ascii="Trebuchet MS" w:hAnsi="Trebuchet MS"/>
                      <w:b/>
                      <w:sz w:val="20"/>
                      <w:szCs w:val="20"/>
                    </w:rPr>
                  </w:pPr>
                  <w:r>
                    <w:rPr>
                      <w:rFonts w:ascii="Trebuchet MS" w:hAnsi="Trebuchet MS"/>
                      <w:b/>
                      <w:sz w:val="20"/>
                      <w:szCs w:val="20"/>
                    </w:rPr>
                    <w:t xml:space="preserve">Lic. </w:t>
                  </w:r>
                  <w:r w:rsidR="00D66C0A" w:rsidRPr="00A947FB">
                    <w:rPr>
                      <w:rFonts w:ascii="Trebuchet MS" w:hAnsi="Trebuchet MS"/>
                      <w:b/>
                      <w:sz w:val="20"/>
                      <w:szCs w:val="20"/>
                    </w:rPr>
                    <w:t>Erika Cecilia Ruvalcaba Corral</w:t>
                  </w:r>
                </w:p>
              </w:tc>
              <w:tc>
                <w:tcPr>
                  <w:tcW w:w="1276" w:type="dxa"/>
                  <w:vAlign w:val="center"/>
                </w:tcPr>
                <w:p w:rsidR="00D82BF0" w:rsidRDefault="00D82BF0" w:rsidP="00041413">
                  <w:pPr>
                    <w:snapToGrid w:val="0"/>
                    <w:spacing w:line="276" w:lineRule="auto"/>
                    <w:jc w:val="center"/>
                    <w:rPr>
                      <w:rFonts w:ascii="Trebuchet MS" w:hAnsi="Trebuchet MS"/>
                      <w:b/>
                      <w:sz w:val="20"/>
                      <w:szCs w:val="20"/>
                    </w:rPr>
                  </w:pPr>
                  <w:r>
                    <w:rPr>
                      <w:rFonts w:ascii="Trebuchet MS" w:hAnsi="Trebuchet MS"/>
                      <w:b/>
                      <w:sz w:val="20"/>
                      <w:szCs w:val="20"/>
                    </w:rPr>
                    <w:t>*</w:t>
                  </w:r>
                </w:p>
              </w:tc>
              <w:tc>
                <w:tcPr>
                  <w:tcW w:w="1249" w:type="dxa"/>
                  <w:vAlign w:val="center"/>
                </w:tcPr>
                <w:p w:rsidR="00D82BF0" w:rsidRDefault="00D82BF0" w:rsidP="00041413">
                  <w:pPr>
                    <w:snapToGrid w:val="0"/>
                    <w:spacing w:line="276" w:lineRule="auto"/>
                    <w:jc w:val="center"/>
                    <w:rPr>
                      <w:rFonts w:ascii="Trebuchet MS" w:hAnsi="Trebuchet MS"/>
                      <w:b/>
                      <w:sz w:val="20"/>
                      <w:szCs w:val="20"/>
                    </w:rPr>
                  </w:pPr>
                </w:p>
              </w:tc>
              <w:tc>
                <w:tcPr>
                  <w:tcW w:w="1749" w:type="dxa"/>
                  <w:vAlign w:val="center"/>
                </w:tcPr>
                <w:p w:rsidR="00D82BF0" w:rsidRDefault="00D82BF0" w:rsidP="00041413">
                  <w:pPr>
                    <w:snapToGrid w:val="0"/>
                    <w:spacing w:line="276" w:lineRule="auto"/>
                    <w:jc w:val="center"/>
                    <w:rPr>
                      <w:rFonts w:ascii="Trebuchet MS" w:hAnsi="Trebuchet MS"/>
                      <w:b/>
                      <w:sz w:val="20"/>
                      <w:szCs w:val="20"/>
                    </w:rPr>
                  </w:pPr>
                </w:p>
              </w:tc>
            </w:tr>
            <w:tr w:rsidR="00D82BF0" w:rsidTr="00E03D49">
              <w:trPr>
                <w:trHeight w:val="283"/>
                <w:jc w:val="center"/>
              </w:trPr>
              <w:tc>
                <w:tcPr>
                  <w:tcW w:w="3856" w:type="dxa"/>
                  <w:vAlign w:val="center"/>
                </w:tcPr>
                <w:p w:rsidR="00D82BF0" w:rsidRDefault="00E03D49" w:rsidP="00041413">
                  <w:pPr>
                    <w:snapToGrid w:val="0"/>
                    <w:spacing w:line="276" w:lineRule="auto"/>
                    <w:rPr>
                      <w:rFonts w:ascii="Trebuchet MS" w:hAnsi="Trebuchet MS"/>
                      <w:b/>
                      <w:sz w:val="20"/>
                      <w:szCs w:val="20"/>
                    </w:rPr>
                  </w:pPr>
                  <w:r>
                    <w:rPr>
                      <w:rFonts w:ascii="Trebuchet MS" w:hAnsi="Trebuchet MS"/>
                      <w:b/>
                      <w:sz w:val="20"/>
                      <w:szCs w:val="20"/>
                    </w:rPr>
                    <w:t xml:space="preserve">Mtra. </w:t>
                  </w:r>
                  <w:r w:rsidR="00D66C0A" w:rsidRPr="00D66C0A">
                    <w:rPr>
                      <w:rFonts w:ascii="Trebuchet MS" w:hAnsi="Trebuchet MS"/>
                      <w:b/>
                      <w:sz w:val="20"/>
                      <w:szCs w:val="20"/>
                    </w:rPr>
                    <w:t xml:space="preserve">Ma. Virginia Gutiérrez </w:t>
                  </w:r>
                  <w:proofErr w:type="spellStart"/>
                  <w:r w:rsidR="00D66C0A" w:rsidRPr="00D66C0A">
                    <w:rPr>
                      <w:rFonts w:ascii="Trebuchet MS" w:hAnsi="Trebuchet MS"/>
                      <w:b/>
                      <w:sz w:val="20"/>
                      <w:szCs w:val="20"/>
                    </w:rPr>
                    <w:t>Villalvazo</w:t>
                  </w:r>
                  <w:proofErr w:type="spellEnd"/>
                </w:p>
              </w:tc>
              <w:tc>
                <w:tcPr>
                  <w:tcW w:w="1276" w:type="dxa"/>
                  <w:vAlign w:val="center"/>
                </w:tcPr>
                <w:p w:rsidR="00D82BF0" w:rsidRDefault="00D82BF0" w:rsidP="00041413">
                  <w:pPr>
                    <w:snapToGrid w:val="0"/>
                    <w:spacing w:line="276" w:lineRule="auto"/>
                    <w:jc w:val="center"/>
                    <w:rPr>
                      <w:rFonts w:ascii="Trebuchet MS" w:hAnsi="Trebuchet MS"/>
                      <w:b/>
                      <w:sz w:val="20"/>
                      <w:szCs w:val="20"/>
                    </w:rPr>
                  </w:pPr>
                  <w:r>
                    <w:rPr>
                      <w:rFonts w:ascii="Trebuchet MS" w:hAnsi="Trebuchet MS"/>
                      <w:b/>
                      <w:sz w:val="20"/>
                      <w:szCs w:val="20"/>
                    </w:rPr>
                    <w:t>*</w:t>
                  </w:r>
                </w:p>
              </w:tc>
              <w:tc>
                <w:tcPr>
                  <w:tcW w:w="1249" w:type="dxa"/>
                  <w:vAlign w:val="center"/>
                </w:tcPr>
                <w:p w:rsidR="00D82BF0" w:rsidRDefault="00D82BF0" w:rsidP="00041413">
                  <w:pPr>
                    <w:snapToGrid w:val="0"/>
                    <w:spacing w:line="276" w:lineRule="auto"/>
                    <w:jc w:val="center"/>
                    <w:rPr>
                      <w:rFonts w:ascii="Trebuchet MS" w:hAnsi="Trebuchet MS"/>
                      <w:b/>
                      <w:sz w:val="20"/>
                      <w:szCs w:val="20"/>
                    </w:rPr>
                  </w:pPr>
                </w:p>
              </w:tc>
              <w:tc>
                <w:tcPr>
                  <w:tcW w:w="1749" w:type="dxa"/>
                  <w:vAlign w:val="center"/>
                </w:tcPr>
                <w:p w:rsidR="00D82BF0" w:rsidRDefault="00D82BF0" w:rsidP="00041413">
                  <w:pPr>
                    <w:snapToGrid w:val="0"/>
                    <w:spacing w:line="276" w:lineRule="auto"/>
                    <w:jc w:val="center"/>
                    <w:rPr>
                      <w:rFonts w:ascii="Trebuchet MS" w:hAnsi="Trebuchet MS"/>
                      <w:b/>
                      <w:sz w:val="20"/>
                      <w:szCs w:val="20"/>
                    </w:rPr>
                  </w:pPr>
                </w:p>
              </w:tc>
            </w:tr>
            <w:tr w:rsidR="00D82BF0" w:rsidTr="00E03D49">
              <w:trPr>
                <w:trHeight w:val="283"/>
                <w:jc w:val="center"/>
              </w:trPr>
              <w:tc>
                <w:tcPr>
                  <w:tcW w:w="3856" w:type="dxa"/>
                  <w:vAlign w:val="center"/>
                </w:tcPr>
                <w:p w:rsidR="00D82BF0" w:rsidRDefault="00E03D49" w:rsidP="00041413">
                  <w:pPr>
                    <w:snapToGrid w:val="0"/>
                    <w:spacing w:line="276" w:lineRule="auto"/>
                    <w:rPr>
                      <w:rFonts w:ascii="Trebuchet MS" w:hAnsi="Trebuchet MS"/>
                      <w:b/>
                      <w:sz w:val="20"/>
                      <w:szCs w:val="20"/>
                    </w:rPr>
                  </w:pPr>
                  <w:r>
                    <w:rPr>
                      <w:rFonts w:ascii="Trebuchet MS" w:hAnsi="Trebuchet MS"/>
                      <w:b/>
                      <w:sz w:val="20"/>
                      <w:szCs w:val="20"/>
                    </w:rPr>
                    <w:t xml:space="preserve">Mtro. </w:t>
                  </w:r>
                  <w:r w:rsidR="00D66C0A" w:rsidRPr="0005121B">
                    <w:rPr>
                      <w:rFonts w:ascii="Trebuchet MS" w:hAnsi="Trebuchet MS"/>
                      <w:b/>
                      <w:sz w:val="20"/>
                      <w:szCs w:val="20"/>
                    </w:rPr>
                    <w:t xml:space="preserve">Miguel Godínez </w:t>
                  </w:r>
                  <w:proofErr w:type="spellStart"/>
                  <w:r w:rsidR="00D66C0A" w:rsidRPr="0005121B">
                    <w:rPr>
                      <w:rFonts w:ascii="Trebuchet MS" w:hAnsi="Trebuchet MS"/>
                      <w:b/>
                      <w:sz w:val="20"/>
                      <w:szCs w:val="20"/>
                    </w:rPr>
                    <w:t>Terríquez</w:t>
                  </w:r>
                  <w:proofErr w:type="spellEnd"/>
                </w:p>
              </w:tc>
              <w:tc>
                <w:tcPr>
                  <w:tcW w:w="1276" w:type="dxa"/>
                  <w:vAlign w:val="center"/>
                </w:tcPr>
                <w:p w:rsidR="00D82BF0" w:rsidRDefault="00D82BF0" w:rsidP="00041413">
                  <w:pPr>
                    <w:snapToGrid w:val="0"/>
                    <w:spacing w:line="276" w:lineRule="auto"/>
                    <w:jc w:val="center"/>
                    <w:rPr>
                      <w:rFonts w:ascii="Trebuchet MS" w:hAnsi="Trebuchet MS"/>
                      <w:b/>
                      <w:sz w:val="20"/>
                      <w:szCs w:val="20"/>
                    </w:rPr>
                  </w:pPr>
                  <w:r>
                    <w:rPr>
                      <w:rFonts w:ascii="Trebuchet MS" w:hAnsi="Trebuchet MS"/>
                      <w:b/>
                      <w:sz w:val="20"/>
                      <w:szCs w:val="20"/>
                    </w:rPr>
                    <w:t>*</w:t>
                  </w:r>
                </w:p>
              </w:tc>
              <w:tc>
                <w:tcPr>
                  <w:tcW w:w="1249" w:type="dxa"/>
                  <w:vAlign w:val="center"/>
                </w:tcPr>
                <w:p w:rsidR="00D82BF0" w:rsidRDefault="00D82BF0" w:rsidP="00041413">
                  <w:pPr>
                    <w:snapToGrid w:val="0"/>
                    <w:spacing w:line="276" w:lineRule="auto"/>
                    <w:jc w:val="center"/>
                    <w:rPr>
                      <w:rFonts w:ascii="Trebuchet MS" w:hAnsi="Trebuchet MS"/>
                      <w:b/>
                      <w:sz w:val="20"/>
                      <w:szCs w:val="20"/>
                    </w:rPr>
                  </w:pPr>
                </w:p>
              </w:tc>
              <w:tc>
                <w:tcPr>
                  <w:tcW w:w="1749" w:type="dxa"/>
                  <w:vAlign w:val="center"/>
                </w:tcPr>
                <w:p w:rsidR="00D82BF0" w:rsidRDefault="00D82BF0" w:rsidP="00041413">
                  <w:pPr>
                    <w:snapToGrid w:val="0"/>
                    <w:spacing w:line="276" w:lineRule="auto"/>
                    <w:jc w:val="center"/>
                    <w:rPr>
                      <w:rFonts w:ascii="Trebuchet MS" w:hAnsi="Trebuchet MS"/>
                      <w:b/>
                      <w:sz w:val="20"/>
                      <w:szCs w:val="20"/>
                    </w:rPr>
                  </w:pPr>
                </w:p>
              </w:tc>
            </w:tr>
          </w:tbl>
          <w:p w:rsidR="00D82BF0" w:rsidRDefault="00D82BF0" w:rsidP="00041413">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D82BF0" w:rsidRPr="00A542AA" w:rsidRDefault="00D82BF0" w:rsidP="00041413">
            <w:pPr>
              <w:snapToGrid w:val="0"/>
              <w:spacing w:line="276" w:lineRule="auto"/>
              <w:jc w:val="center"/>
              <w:rPr>
                <w:rFonts w:ascii="Trebuchet MS" w:hAnsi="Trebuchet MS"/>
                <w:b/>
                <w:sz w:val="20"/>
                <w:szCs w:val="20"/>
              </w:rPr>
            </w:pPr>
          </w:p>
        </w:tc>
      </w:tr>
      <w:tr w:rsidR="00D82BF0" w:rsidRPr="00A542AA" w:rsidTr="00D247C9">
        <w:trPr>
          <w:jc w:val="center"/>
        </w:trPr>
        <w:tc>
          <w:tcPr>
            <w:tcW w:w="916" w:type="pct"/>
            <w:vAlign w:val="center"/>
          </w:tcPr>
          <w:p w:rsidR="00D82BF0" w:rsidRPr="00A542AA" w:rsidRDefault="00D66C0A" w:rsidP="00041413">
            <w:pPr>
              <w:snapToGrid w:val="0"/>
              <w:spacing w:line="276" w:lineRule="auto"/>
              <w:jc w:val="center"/>
              <w:rPr>
                <w:rFonts w:ascii="Trebuchet MS" w:hAnsi="Trebuchet MS"/>
                <w:b/>
                <w:sz w:val="20"/>
                <w:szCs w:val="20"/>
              </w:rPr>
            </w:pPr>
            <w:r w:rsidRPr="0005121B">
              <w:rPr>
                <w:rFonts w:ascii="Trebuchet MS" w:hAnsi="Trebuchet MS"/>
                <w:b/>
                <w:sz w:val="20"/>
                <w:szCs w:val="20"/>
              </w:rPr>
              <w:lastRenderedPageBreak/>
              <w:t xml:space="preserve">Miguel Godínez </w:t>
            </w:r>
            <w:proofErr w:type="spellStart"/>
            <w:r w:rsidRPr="0005121B">
              <w:rPr>
                <w:rFonts w:ascii="Trebuchet MS" w:hAnsi="Trebuchet MS"/>
                <w:b/>
                <w:sz w:val="20"/>
                <w:szCs w:val="20"/>
              </w:rPr>
              <w:t>Terríquez</w:t>
            </w:r>
            <w:proofErr w:type="spellEnd"/>
          </w:p>
        </w:tc>
        <w:tc>
          <w:tcPr>
            <w:tcW w:w="4084" w:type="pct"/>
            <w:gridSpan w:val="3"/>
            <w:vAlign w:val="center"/>
          </w:tcPr>
          <w:p w:rsidR="00D82BF0" w:rsidRDefault="00D82BF0" w:rsidP="00041413">
            <w:pPr>
              <w:snapToGrid w:val="0"/>
              <w:spacing w:line="276" w:lineRule="auto"/>
              <w:jc w:val="both"/>
              <w:rPr>
                <w:rFonts w:ascii="Trebuchet MS" w:hAnsi="Trebuchet MS"/>
                <w:sz w:val="20"/>
                <w:szCs w:val="20"/>
              </w:rPr>
            </w:pPr>
          </w:p>
          <w:p w:rsidR="00D82BF0" w:rsidRDefault="00D82BF0" w:rsidP="00041413">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Pr>
                <w:rFonts w:ascii="Trebuchet MS" w:hAnsi="Trebuchet MS"/>
                <w:sz w:val="20"/>
                <w:szCs w:val="20"/>
              </w:rPr>
              <w:t xml:space="preserve">Muchas gracias secretario, le solicito </w:t>
            </w:r>
            <w:r w:rsidR="00D66C0A">
              <w:rPr>
                <w:rFonts w:ascii="Trebuchet MS" w:hAnsi="Trebuchet MS"/>
                <w:sz w:val="20"/>
                <w:szCs w:val="20"/>
              </w:rPr>
              <w:t>c</w:t>
            </w:r>
            <w:r w:rsidR="00D66C0A" w:rsidRPr="00A542AA">
              <w:rPr>
                <w:rFonts w:ascii="Trebuchet MS" w:hAnsi="Trebuchet MS" w:cs="Calibri"/>
                <w:sz w:val="20"/>
                <w:szCs w:val="20"/>
              </w:rPr>
              <w:t>ontin</w:t>
            </w:r>
            <w:r w:rsidR="00D66C0A">
              <w:rPr>
                <w:rFonts w:ascii="Trebuchet MS" w:hAnsi="Trebuchet MS" w:cs="Calibri"/>
                <w:sz w:val="20"/>
                <w:szCs w:val="20"/>
              </w:rPr>
              <w:t>úe</w:t>
            </w:r>
            <w:r w:rsidRPr="00A542AA">
              <w:rPr>
                <w:rFonts w:ascii="Trebuchet MS" w:hAnsi="Trebuchet MS" w:cs="Calibri"/>
                <w:sz w:val="20"/>
                <w:szCs w:val="20"/>
              </w:rPr>
              <w:t>.”</w:t>
            </w:r>
          </w:p>
          <w:p w:rsidR="00D82BF0" w:rsidRPr="00A542AA" w:rsidRDefault="00D82BF0" w:rsidP="00041413">
            <w:pPr>
              <w:snapToGrid w:val="0"/>
              <w:spacing w:line="276" w:lineRule="auto"/>
              <w:jc w:val="both"/>
              <w:rPr>
                <w:rFonts w:ascii="Trebuchet MS" w:hAnsi="Trebuchet MS"/>
                <w:b/>
                <w:sz w:val="20"/>
                <w:szCs w:val="20"/>
              </w:rPr>
            </w:pPr>
          </w:p>
        </w:tc>
      </w:tr>
      <w:tr w:rsidR="00D82BF0" w:rsidRPr="00A542AA" w:rsidTr="00D247C9">
        <w:trPr>
          <w:jc w:val="center"/>
        </w:trPr>
        <w:tc>
          <w:tcPr>
            <w:tcW w:w="916" w:type="pct"/>
            <w:vAlign w:val="center"/>
          </w:tcPr>
          <w:p w:rsidR="00D82BF0" w:rsidRPr="00611A0F" w:rsidRDefault="00D82BF0" w:rsidP="0004141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84" w:type="pct"/>
            <w:gridSpan w:val="3"/>
            <w:vAlign w:val="center"/>
          </w:tcPr>
          <w:p w:rsidR="00D82BF0" w:rsidRPr="00A542AA" w:rsidRDefault="00D82BF0" w:rsidP="00041413">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D247C9">
        <w:trPr>
          <w:jc w:val="center"/>
        </w:trPr>
        <w:tc>
          <w:tcPr>
            <w:tcW w:w="5000" w:type="pct"/>
            <w:gridSpan w:val="4"/>
            <w:vAlign w:val="center"/>
          </w:tcPr>
          <w:p w:rsidR="00D82BF0" w:rsidRPr="00D66C0A" w:rsidRDefault="00D82BF0" w:rsidP="00041413">
            <w:pPr>
              <w:spacing w:line="276" w:lineRule="auto"/>
              <w:jc w:val="both"/>
              <w:rPr>
                <w:rFonts w:ascii="Trebuchet MS" w:hAnsi="Trebuchet MS"/>
                <w:b/>
                <w:sz w:val="20"/>
                <w:szCs w:val="20"/>
              </w:rPr>
            </w:pPr>
            <w:r>
              <w:rPr>
                <w:rFonts w:ascii="Trebuchet MS" w:hAnsi="Trebuchet MS"/>
                <w:b/>
                <w:sz w:val="20"/>
                <w:szCs w:val="20"/>
              </w:rPr>
              <w:t>2.</w:t>
            </w:r>
            <w:r>
              <w:t xml:space="preserve"> </w:t>
            </w:r>
            <w:r w:rsidR="00D66C0A" w:rsidRPr="00D66C0A">
              <w:rPr>
                <w:rFonts w:ascii="Trebuchet MS" w:hAnsi="Trebuchet MS"/>
                <w:b/>
                <w:sz w:val="20"/>
                <w:szCs w:val="20"/>
              </w:rPr>
              <w:t>Presentación del informe de actividades que rinde el titular de la Direc</w:t>
            </w:r>
            <w:r w:rsidR="00D66C0A">
              <w:rPr>
                <w:rFonts w:ascii="Trebuchet MS" w:hAnsi="Trebuchet MS"/>
                <w:b/>
                <w:sz w:val="20"/>
                <w:szCs w:val="20"/>
              </w:rPr>
              <w:t>ción de Organización Electoral.</w:t>
            </w:r>
          </w:p>
        </w:tc>
      </w:tr>
      <w:tr w:rsidR="00D82BF0" w:rsidRPr="00A542AA" w:rsidTr="00D247C9">
        <w:trPr>
          <w:jc w:val="center"/>
        </w:trPr>
        <w:tc>
          <w:tcPr>
            <w:tcW w:w="916" w:type="pct"/>
            <w:vAlign w:val="center"/>
          </w:tcPr>
          <w:p w:rsidR="00D82BF0" w:rsidRPr="00A542AA" w:rsidRDefault="009E146A" w:rsidP="00041413">
            <w:pPr>
              <w:spacing w:line="276" w:lineRule="auto"/>
              <w:jc w:val="center"/>
              <w:rPr>
                <w:rFonts w:ascii="Trebuchet MS" w:hAnsi="Trebuchet MS"/>
                <w:b/>
                <w:sz w:val="20"/>
                <w:szCs w:val="20"/>
              </w:rPr>
            </w:pPr>
            <w:r w:rsidRPr="0005121B">
              <w:rPr>
                <w:rFonts w:ascii="Trebuchet MS" w:hAnsi="Trebuchet MS"/>
                <w:b/>
                <w:sz w:val="20"/>
                <w:szCs w:val="20"/>
              </w:rPr>
              <w:t xml:space="preserve">Miguel Godínez </w:t>
            </w:r>
            <w:proofErr w:type="spellStart"/>
            <w:r w:rsidRPr="0005121B">
              <w:rPr>
                <w:rFonts w:ascii="Trebuchet MS" w:hAnsi="Trebuchet MS"/>
                <w:b/>
                <w:sz w:val="20"/>
                <w:szCs w:val="20"/>
              </w:rPr>
              <w:t>Terríquez</w:t>
            </w:r>
            <w:proofErr w:type="spellEnd"/>
          </w:p>
        </w:tc>
        <w:tc>
          <w:tcPr>
            <w:tcW w:w="4084" w:type="pct"/>
            <w:gridSpan w:val="3"/>
            <w:vAlign w:val="center"/>
          </w:tcPr>
          <w:p w:rsidR="00D82BF0" w:rsidRDefault="00D82BF0" w:rsidP="00041413">
            <w:pPr>
              <w:spacing w:line="276" w:lineRule="auto"/>
              <w:jc w:val="both"/>
              <w:rPr>
                <w:rFonts w:ascii="Trebuchet MS" w:hAnsi="Trebuchet MS" w:cs="Verdana"/>
                <w:bCs/>
                <w:color w:val="000000"/>
                <w:sz w:val="20"/>
                <w:szCs w:val="20"/>
              </w:rPr>
            </w:pPr>
          </w:p>
          <w:p w:rsidR="00D82BF0" w:rsidRDefault="00D82BF0" w:rsidP="00041413">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9E146A">
              <w:rPr>
                <w:rFonts w:ascii="Trebuchet MS" w:hAnsi="Trebuchet MS" w:cs="Verdana"/>
                <w:bCs/>
                <w:color w:val="000000"/>
                <w:sz w:val="20"/>
                <w:szCs w:val="20"/>
              </w:rPr>
              <w:t xml:space="preserve">Muchas gracias secretario y para tal efecto le cedo el uso de la </w:t>
            </w:r>
            <w:r w:rsidR="00E03D49">
              <w:rPr>
                <w:rFonts w:ascii="Trebuchet MS" w:hAnsi="Trebuchet MS" w:cs="Verdana"/>
                <w:bCs/>
                <w:color w:val="000000"/>
                <w:sz w:val="20"/>
                <w:szCs w:val="20"/>
              </w:rPr>
              <w:t>voz al d</w:t>
            </w:r>
            <w:r w:rsidR="009E146A">
              <w:rPr>
                <w:rFonts w:ascii="Trebuchet MS" w:hAnsi="Trebuchet MS" w:cs="Verdana"/>
                <w:bCs/>
                <w:color w:val="000000"/>
                <w:sz w:val="20"/>
                <w:szCs w:val="20"/>
              </w:rPr>
              <w:t xml:space="preserve">irector de </w:t>
            </w:r>
            <w:r w:rsidR="00E03D49">
              <w:rPr>
                <w:rFonts w:ascii="Trebuchet MS" w:hAnsi="Trebuchet MS" w:cs="Verdana"/>
                <w:bCs/>
                <w:color w:val="000000"/>
                <w:sz w:val="20"/>
                <w:szCs w:val="20"/>
              </w:rPr>
              <w:t>organización e</w:t>
            </w:r>
            <w:r w:rsidR="009E146A">
              <w:rPr>
                <w:rFonts w:ascii="Trebuchet MS" w:hAnsi="Trebuchet MS" w:cs="Verdana"/>
                <w:bCs/>
                <w:color w:val="000000"/>
                <w:sz w:val="20"/>
                <w:szCs w:val="20"/>
              </w:rPr>
              <w:t>lectoral para que nos exponga el informe que nos ha circulado, adelante por favor</w:t>
            </w:r>
            <w:r>
              <w:rPr>
                <w:rFonts w:ascii="Trebuchet MS" w:hAnsi="Trebuchet MS" w:cs="Verdana"/>
                <w:bCs/>
                <w:color w:val="000000"/>
                <w:sz w:val="20"/>
                <w:szCs w:val="20"/>
              </w:rPr>
              <w:t>.”</w:t>
            </w:r>
          </w:p>
          <w:p w:rsidR="00D82BF0" w:rsidRPr="00A542AA" w:rsidRDefault="00D82BF0" w:rsidP="00041413">
            <w:pPr>
              <w:spacing w:line="276" w:lineRule="auto"/>
              <w:jc w:val="both"/>
              <w:rPr>
                <w:rFonts w:ascii="Trebuchet MS" w:hAnsi="Trebuchet MS"/>
                <w:b/>
                <w:sz w:val="20"/>
                <w:szCs w:val="20"/>
              </w:rPr>
            </w:pPr>
          </w:p>
        </w:tc>
      </w:tr>
      <w:tr w:rsidR="00D82BF0" w:rsidRPr="00A542AA" w:rsidTr="00D247C9">
        <w:trPr>
          <w:jc w:val="center"/>
        </w:trPr>
        <w:tc>
          <w:tcPr>
            <w:tcW w:w="916" w:type="pct"/>
            <w:vAlign w:val="center"/>
          </w:tcPr>
          <w:p w:rsidR="00D82BF0" w:rsidRPr="007419A2" w:rsidRDefault="009E146A" w:rsidP="00041413">
            <w:pPr>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EB6245" w:rsidRDefault="00E03D49"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“Muchas gracias </w:t>
            </w:r>
            <w:r w:rsidR="000F677C">
              <w:rPr>
                <w:rFonts w:ascii="Trebuchet MS" w:hAnsi="Trebuchet MS" w:cs="Verdana"/>
                <w:bCs/>
                <w:color w:val="000000"/>
                <w:sz w:val="20"/>
                <w:szCs w:val="20"/>
              </w:rPr>
              <w:t>pr</w:t>
            </w:r>
            <w:r>
              <w:rPr>
                <w:rFonts w:ascii="Trebuchet MS" w:hAnsi="Trebuchet MS" w:cs="Verdana"/>
                <w:bCs/>
                <w:color w:val="000000"/>
                <w:sz w:val="20"/>
                <w:szCs w:val="20"/>
              </w:rPr>
              <w:t>esidente, buenas tardes a todos. C</w:t>
            </w:r>
            <w:r w:rsidR="000F677C">
              <w:rPr>
                <w:rFonts w:ascii="Trebuchet MS" w:hAnsi="Trebuchet MS" w:cs="Verdana"/>
                <w:bCs/>
                <w:color w:val="000000"/>
                <w:sz w:val="20"/>
                <w:szCs w:val="20"/>
              </w:rPr>
              <w:t>omentarles que en esta ocasión es hacerles de</w:t>
            </w:r>
            <w:r>
              <w:rPr>
                <w:rFonts w:ascii="Trebuchet MS" w:hAnsi="Trebuchet MS" w:cs="Verdana"/>
                <w:bCs/>
                <w:color w:val="000000"/>
                <w:sz w:val="20"/>
                <w:szCs w:val="20"/>
              </w:rPr>
              <w:t>l</w:t>
            </w:r>
            <w:r w:rsidR="000F677C">
              <w:rPr>
                <w:rFonts w:ascii="Trebuchet MS" w:hAnsi="Trebuchet MS" w:cs="Verdana"/>
                <w:bCs/>
                <w:color w:val="000000"/>
                <w:sz w:val="20"/>
                <w:szCs w:val="20"/>
              </w:rPr>
              <w:t xml:space="preserve"> conocimiento respecto a dos metas importantes que nos dicta el Instituto Nacional Electoral a la Dirección de Organización Electoral como parte del servicio de profesionalización </w:t>
            </w:r>
            <w:r>
              <w:rPr>
                <w:rFonts w:ascii="Trebuchet MS" w:hAnsi="Trebuchet MS" w:cs="Verdana"/>
                <w:bCs/>
                <w:color w:val="000000"/>
                <w:sz w:val="20"/>
                <w:szCs w:val="20"/>
              </w:rPr>
              <w:t>a los miembros del S</w:t>
            </w:r>
            <w:r w:rsidR="009F02FE">
              <w:rPr>
                <w:rFonts w:ascii="Trebuchet MS" w:hAnsi="Trebuchet MS" w:cs="Verdana"/>
                <w:bCs/>
                <w:color w:val="000000"/>
                <w:sz w:val="20"/>
                <w:szCs w:val="20"/>
              </w:rPr>
              <w:t xml:space="preserve">ervicio </w:t>
            </w:r>
            <w:r>
              <w:rPr>
                <w:rFonts w:ascii="Trebuchet MS" w:hAnsi="Trebuchet MS" w:cs="Verdana"/>
                <w:bCs/>
                <w:color w:val="000000"/>
                <w:sz w:val="20"/>
                <w:szCs w:val="20"/>
              </w:rPr>
              <w:t>P</w:t>
            </w:r>
            <w:r w:rsidR="009F02FE">
              <w:rPr>
                <w:rFonts w:ascii="Trebuchet MS" w:hAnsi="Trebuchet MS" w:cs="Verdana"/>
                <w:bCs/>
                <w:color w:val="000000"/>
                <w:sz w:val="20"/>
                <w:szCs w:val="20"/>
              </w:rPr>
              <w:t xml:space="preserve">rofesional </w:t>
            </w:r>
            <w:r>
              <w:rPr>
                <w:rFonts w:ascii="Trebuchet MS" w:hAnsi="Trebuchet MS" w:cs="Verdana"/>
                <w:bCs/>
                <w:color w:val="000000"/>
                <w:sz w:val="20"/>
                <w:szCs w:val="20"/>
              </w:rPr>
              <w:t>E</w:t>
            </w:r>
            <w:r w:rsidR="009F02FE">
              <w:rPr>
                <w:rFonts w:ascii="Trebuchet MS" w:hAnsi="Trebuchet MS" w:cs="Verdana"/>
                <w:bCs/>
                <w:color w:val="000000"/>
                <w:sz w:val="20"/>
                <w:szCs w:val="20"/>
              </w:rPr>
              <w:t xml:space="preserve">lectoral </w:t>
            </w:r>
            <w:r>
              <w:rPr>
                <w:rFonts w:ascii="Trebuchet MS" w:hAnsi="Trebuchet MS" w:cs="Verdana"/>
                <w:bCs/>
                <w:color w:val="000000"/>
                <w:sz w:val="20"/>
                <w:szCs w:val="20"/>
              </w:rPr>
              <w:t>N</w:t>
            </w:r>
            <w:r w:rsidR="009F02FE">
              <w:rPr>
                <w:rFonts w:ascii="Trebuchet MS" w:hAnsi="Trebuchet MS" w:cs="Verdana"/>
                <w:bCs/>
                <w:color w:val="000000"/>
                <w:sz w:val="20"/>
                <w:szCs w:val="20"/>
              </w:rPr>
              <w:t>acional</w:t>
            </w:r>
            <w:r>
              <w:rPr>
                <w:rFonts w:ascii="Trebuchet MS" w:hAnsi="Trebuchet MS" w:cs="Verdana"/>
                <w:bCs/>
                <w:color w:val="000000"/>
                <w:sz w:val="20"/>
                <w:szCs w:val="20"/>
              </w:rPr>
              <w:t>, l</w:t>
            </w:r>
            <w:r w:rsidR="009F02FE">
              <w:rPr>
                <w:rFonts w:ascii="Trebuchet MS" w:hAnsi="Trebuchet MS" w:cs="Verdana"/>
                <w:bCs/>
                <w:color w:val="000000"/>
                <w:sz w:val="20"/>
                <w:szCs w:val="20"/>
              </w:rPr>
              <w:t xml:space="preserve">a meta número </w:t>
            </w:r>
            <w:r>
              <w:rPr>
                <w:rFonts w:ascii="Trebuchet MS" w:hAnsi="Trebuchet MS" w:cs="Verdana"/>
                <w:bCs/>
                <w:color w:val="000000"/>
                <w:sz w:val="20"/>
                <w:szCs w:val="20"/>
              </w:rPr>
              <w:t xml:space="preserve">16 </w:t>
            </w:r>
            <w:r w:rsidR="009F02FE">
              <w:rPr>
                <w:rFonts w:ascii="Trebuchet MS" w:hAnsi="Trebuchet MS" w:cs="Verdana"/>
                <w:bCs/>
                <w:color w:val="000000"/>
                <w:sz w:val="20"/>
                <w:szCs w:val="20"/>
              </w:rPr>
              <w:t xml:space="preserve">y la meta número </w:t>
            </w:r>
            <w:r>
              <w:rPr>
                <w:rFonts w:ascii="Trebuchet MS" w:hAnsi="Trebuchet MS" w:cs="Verdana"/>
                <w:bCs/>
                <w:color w:val="000000"/>
                <w:sz w:val="20"/>
                <w:szCs w:val="20"/>
              </w:rPr>
              <w:t>17. E</w:t>
            </w:r>
            <w:r w:rsidR="009F02FE">
              <w:rPr>
                <w:rFonts w:ascii="Trebuchet MS" w:hAnsi="Trebuchet MS" w:cs="Verdana"/>
                <w:bCs/>
                <w:color w:val="000000"/>
                <w:sz w:val="20"/>
                <w:szCs w:val="20"/>
              </w:rPr>
              <w:t xml:space="preserve">n este </w:t>
            </w:r>
            <w:r>
              <w:rPr>
                <w:rFonts w:ascii="Trebuchet MS" w:hAnsi="Trebuchet MS" w:cs="Verdana"/>
                <w:bCs/>
                <w:color w:val="000000"/>
                <w:sz w:val="20"/>
                <w:szCs w:val="20"/>
              </w:rPr>
              <w:t>caso la meta colectiva 16</w:t>
            </w:r>
            <w:r w:rsidR="009F02FE">
              <w:rPr>
                <w:rFonts w:ascii="Trebuchet MS" w:hAnsi="Trebuchet MS" w:cs="Verdana"/>
                <w:bCs/>
                <w:color w:val="000000"/>
                <w:sz w:val="20"/>
                <w:szCs w:val="20"/>
              </w:rPr>
              <w:t xml:space="preserve"> que es el diseño y proyección de los modelos operativos para la recepción de los paquetes electorales en la sede de los órganos desconcentrados de los OPLE que se implementen en el próximo proceso electoral,</w:t>
            </w:r>
            <w:r w:rsidR="00D0641A">
              <w:rPr>
                <w:rFonts w:ascii="Trebuchet MS" w:hAnsi="Trebuchet MS" w:cs="Verdana"/>
                <w:bCs/>
                <w:color w:val="000000"/>
                <w:sz w:val="20"/>
                <w:szCs w:val="20"/>
              </w:rPr>
              <w:t xml:space="preserve"> de esta manera</w:t>
            </w:r>
            <w:r w:rsidR="00EB6245">
              <w:rPr>
                <w:rFonts w:ascii="Trebuchet MS" w:hAnsi="Trebuchet MS" w:cs="Verdana"/>
                <w:bCs/>
                <w:color w:val="000000"/>
                <w:sz w:val="20"/>
                <w:szCs w:val="20"/>
              </w:rPr>
              <w:t xml:space="preserve"> el anexo </w:t>
            </w:r>
            <w:r>
              <w:rPr>
                <w:rFonts w:ascii="Trebuchet MS" w:hAnsi="Trebuchet MS" w:cs="Verdana"/>
                <w:bCs/>
                <w:color w:val="000000"/>
                <w:sz w:val="20"/>
                <w:szCs w:val="20"/>
              </w:rPr>
              <w:t>14</w:t>
            </w:r>
            <w:r w:rsidR="00EB6245">
              <w:rPr>
                <w:rFonts w:ascii="Trebuchet MS" w:hAnsi="Trebuchet MS" w:cs="Verdana"/>
                <w:bCs/>
                <w:color w:val="000000"/>
                <w:sz w:val="20"/>
                <w:szCs w:val="20"/>
              </w:rPr>
              <w:t xml:space="preserve"> que nos dicta</w:t>
            </w:r>
            <w:r w:rsidR="00D0641A">
              <w:rPr>
                <w:rFonts w:ascii="Trebuchet MS" w:hAnsi="Trebuchet MS" w:cs="Verdana"/>
                <w:bCs/>
                <w:color w:val="000000"/>
                <w:sz w:val="20"/>
                <w:szCs w:val="20"/>
              </w:rPr>
              <w:t xml:space="preserve"> los criterios para la recepción de los paquetes electorales</w:t>
            </w:r>
            <w:r>
              <w:rPr>
                <w:rFonts w:ascii="Trebuchet MS" w:hAnsi="Trebuchet MS" w:cs="Verdana"/>
                <w:bCs/>
                <w:color w:val="000000"/>
                <w:sz w:val="20"/>
                <w:szCs w:val="20"/>
              </w:rPr>
              <w:t>,</w:t>
            </w:r>
            <w:r w:rsidR="00D0641A">
              <w:rPr>
                <w:rFonts w:ascii="Trebuchet MS" w:hAnsi="Trebuchet MS" w:cs="Verdana"/>
                <w:bCs/>
                <w:color w:val="000000"/>
                <w:sz w:val="20"/>
                <w:szCs w:val="20"/>
              </w:rPr>
              <w:t xml:space="preserve"> nos menciona que debemos de establecer una mesa receptora por cada treinta paquetes electorales</w:t>
            </w:r>
            <w:r>
              <w:rPr>
                <w:rFonts w:ascii="Trebuchet MS" w:hAnsi="Trebuchet MS" w:cs="Verdana"/>
                <w:bCs/>
                <w:color w:val="000000"/>
                <w:sz w:val="20"/>
                <w:szCs w:val="20"/>
              </w:rPr>
              <w:t>,</w:t>
            </w:r>
            <w:r w:rsidR="00D0641A">
              <w:rPr>
                <w:rFonts w:ascii="Trebuchet MS" w:hAnsi="Trebuchet MS" w:cs="Verdana"/>
                <w:bCs/>
                <w:color w:val="000000"/>
                <w:sz w:val="20"/>
                <w:szCs w:val="20"/>
              </w:rPr>
              <w:t xml:space="preserve"> a lo cual nos lleva a generar un modelo operativo interno que nos determine la proyección e integración de las mesas receptoras de los paquetes, los funcionarios que intervendrán, la distribución de actividades para cada funcionario, es decir, habrá auxiliares de orientación para direccionar las filas de recepción, auxiliares de traslado de los propios paquetes electorales y auxiliares de bodega para ordenar el re</w:t>
            </w:r>
            <w:r>
              <w:rPr>
                <w:rFonts w:ascii="Trebuchet MS" w:hAnsi="Trebuchet MS" w:cs="Verdana"/>
                <w:bCs/>
                <w:color w:val="000000"/>
                <w:sz w:val="20"/>
                <w:szCs w:val="20"/>
              </w:rPr>
              <w:t>sguardo de los propios paquetes. A</w:t>
            </w:r>
            <w:r w:rsidR="00513086">
              <w:rPr>
                <w:rFonts w:ascii="Trebuchet MS" w:hAnsi="Trebuchet MS" w:cs="Verdana"/>
                <w:bCs/>
                <w:color w:val="000000"/>
                <w:sz w:val="20"/>
                <w:szCs w:val="20"/>
              </w:rPr>
              <w:t>s</w:t>
            </w:r>
            <w:r>
              <w:rPr>
                <w:rFonts w:ascii="Trebuchet MS" w:hAnsi="Trebuchet MS" w:cs="Verdana"/>
                <w:bCs/>
                <w:color w:val="000000"/>
                <w:sz w:val="20"/>
                <w:szCs w:val="20"/>
              </w:rPr>
              <w:t>i</w:t>
            </w:r>
            <w:r w:rsidR="00D0641A">
              <w:rPr>
                <w:rFonts w:ascii="Trebuchet MS" w:hAnsi="Trebuchet MS" w:cs="Verdana"/>
                <w:bCs/>
                <w:color w:val="000000"/>
                <w:sz w:val="20"/>
                <w:szCs w:val="20"/>
              </w:rPr>
              <w:t>mismo</w:t>
            </w:r>
            <w:r>
              <w:rPr>
                <w:rFonts w:ascii="Trebuchet MS" w:hAnsi="Trebuchet MS" w:cs="Verdana"/>
                <w:bCs/>
                <w:color w:val="000000"/>
                <w:sz w:val="20"/>
                <w:szCs w:val="20"/>
              </w:rPr>
              <w:t>,</w:t>
            </w:r>
            <w:r w:rsidR="00D0641A">
              <w:rPr>
                <w:rFonts w:ascii="Trebuchet MS" w:hAnsi="Trebuchet MS" w:cs="Verdana"/>
                <w:bCs/>
                <w:color w:val="000000"/>
                <w:sz w:val="20"/>
                <w:szCs w:val="20"/>
              </w:rPr>
              <w:t xml:space="preserve"> estaremos estableciendo los tiempos de funcionamiento de estas mesas receptoras</w:t>
            </w:r>
            <w:r>
              <w:rPr>
                <w:rFonts w:ascii="Trebuchet MS" w:hAnsi="Trebuchet MS" w:cs="Verdana"/>
                <w:bCs/>
                <w:color w:val="000000"/>
                <w:sz w:val="20"/>
                <w:szCs w:val="20"/>
              </w:rPr>
              <w:t>,</w:t>
            </w:r>
            <w:r w:rsidR="00D0641A">
              <w:rPr>
                <w:rFonts w:ascii="Trebuchet MS" w:hAnsi="Trebuchet MS" w:cs="Verdana"/>
                <w:bCs/>
                <w:color w:val="000000"/>
                <w:sz w:val="20"/>
                <w:szCs w:val="20"/>
              </w:rPr>
              <w:t xml:space="preserve"> </w:t>
            </w:r>
            <w:r w:rsidR="00513086">
              <w:rPr>
                <w:rFonts w:ascii="Trebuchet MS" w:hAnsi="Trebuchet MS" w:cs="Verdana"/>
                <w:bCs/>
                <w:color w:val="000000"/>
                <w:sz w:val="20"/>
                <w:szCs w:val="20"/>
              </w:rPr>
              <w:t xml:space="preserve">de acuerdo a flujos históricos de recepción, los requerimientos de materiales y la programación </w:t>
            </w:r>
            <w:r w:rsidR="00513086" w:rsidRPr="00513086">
              <w:rPr>
                <w:rFonts w:ascii="Trebuchet MS" w:hAnsi="Trebuchet MS" w:cs="Verdana"/>
                <w:bCs/>
                <w:color w:val="000000"/>
                <w:sz w:val="20"/>
                <w:szCs w:val="20"/>
              </w:rPr>
              <w:t>por hora y números de paquetes electorales a recibir</w:t>
            </w:r>
            <w:r w:rsidR="00EB6245">
              <w:rPr>
                <w:rFonts w:ascii="Trebuchet MS" w:hAnsi="Trebuchet MS" w:cs="Verdana"/>
                <w:bCs/>
                <w:color w:val="000000"/>
                <w:sz w:val="20"/>
                <w:szCs w:val="20"/>
              </w:rPr>
              <w:t xml:space="preserve">, este trabajo debe de contar con la validación </w:t>
            </w:r>
            <w:r w:rsidR="00EB6245" w:rsidRPr="00EB6245">
              <w:rPr>
                <w:rFonts w:ascii="Trebuchet MS" w:hAnsi="Trebuchet MS" w:cs="Verdana"/>
                <w:bCs/>
                <w:color w:val="000000"/>
                <w:sz w:val="20"/>
                <w:szCs w:val="20"/>
              </w:rPr>
              <w:t xml:space="preserve">de la Vocalía de Organización Electoral de la Junta Local </w:t>
            </w:r>
            <w:r w:rsidR="00EB6245" w:rsidRPr="00EB6245">
              <w:rPr>
                <w:rFonts w:ascii="Trebuchet MS" w:hAnsi="Trebuchet MS" w:cs="Verdana"/>
                <w:bCs/>
                <w:color w:val="000000"/>
                <w:sz w:val="20"/>
                <w:szCs w:val="20"/>
              </w:rPr>
              <w:lastRenderedPageBreak/>
              <w:t xml:space="preserve">Ejecutiva del INE </w:t>
            </w:r>
            <w:r w:rsidR="00EB6245">
              <w:rPr>
                <w:rFonts w:ascii="Trebuchet MS" w:hAnsi="Trebuchet MS" w:cs="Verdana"/>
                <w:bCs/>
                <w:color w:val="000000"/>
                <w:sz w:val="20"/>
                <w:szCs w:val="20"/>
              </w:rPr>
              <w:t>y se tendrán</w:t>
            </w:r>
            <w:r w:rsidR="00EB6245" w:rsidRPr="00EB6245">
              <w:rPr>
                <w:rFonts w:ascii="Trebuchet MS" w:hAnsi="Trebuchet MS" w:cs="Verdana"/>
                <w:bCs/>
                <w:color w:val="000000"/>
                <w:sz w:val="20"/>
                <w:szCs w:val="20"/>
              </w:rPr>
              <w:t xml:space="preserve"> tres opciones de calificación</w:t>
            </w:r>
            <w:r w:rsidR="00EB6245">
              <w:rPr>
                <w:rFonts w:ascii="Trebuchet MS" w:hAnsi="Trebuchet MS" w:cs="Verdana"/>
                <w:bCs/>
                <w:color w:val="000000"/>
                <w:sz w:val="20"/>
                <w:szCs w:val="20"/>
              </w:rPr>
              <w:t xml:space="preserve"> </w:t>
            </w:r>
            <w:r w:rsidR="00EB6245" w:rsidRPr="00EB6245">
              <w:rPr>
                <w:rFonts w:ascii="Trebuchet MS" w:hAnsi="Trebuchet MS" w:cs="Verdana"/>
                <w:bCs/>
                <w:color w:val="000000"/>
                <w:sz w:val="20"/>
                <w:szCs w:val="20"/>
              </w:rPr>
              <w:t>según las fechas de entrega a la Dirección Ejecutiva de Organización Electoral</w:t>
            </w:r>
            <w:r>
              <w:rPr>
                <w:rFonts w:ascii="Trebuchet MS" w:hAnsi="Trebuchet MS" w:cs="Verdana"/>
                <w:bCs/>
                <w:color w:val="000000"/>
                <w:sz w:val="20"/>
                <w:szCs w:val="20"/>
              </w:rPr>
              <w:t>. P</w:t>
            </w:r>
            <w:r w:rsidR="00EB6245">
              <w:rPr>
                <w:rFonts w:ascii="Trebuchet MS" w:hAnsi="Trebuchet MS" w:cs="Verdana"/>
                <w:bCs/>
                <w:color w:val="000000"/>
                <w:sz w:val="20"/>
                <w:szCs w:val="20"/>
              </w:rPr>
              <w:t>ara tener un nivel alto</w:t>
            </w:r>
            <w:r w:rsidR="000A2ACB">
              <w:rPr>
                <w:rFonts w:ascii="Trebuchet MS" w:hAnsi="Trebuchet MS" w:cs="Verdana"/>
                <w:bCs/>
                <w:color w:val="000000"/>
                <w:sz w:val="20"/>
                <w:szCs w:val="20"/>
              </w:rPr>
              <w:t>,</w:t>
            </w:r>
            <w:r w:rsidR="00EB6245">
              <w:rPr>
                <w:rFonts w:ascii="Trebuchet MS" w:hAnsi="Trebuchet MS" w:cs="Verdana"/>
                <w:bCs/>
                <w:color w:val="000000"/>
                <w:sz w:val="20"/>
                <w:szCs w:val="20"/>
              </w:rPr>
              <w:t xml:space="preserve"> tenemos que entregar esta meta antes del </w:t>
            </w:r>
            <w:r w:rsidR="000A2ACB">
              <w:rPr>
                <w:rFonts w:ascii="Trebuchet MS" w:hAnsi="Trebuchet MS" w:cs="Verdana"/>
                <w:bCs/>
                <w:color w:val="000000"/>
                <w:sz w:val="20"/>
                <w:szCs w:val="20"/>
              </w:rPr>
              <w:t>15</w:t>
            </w:r>
            <w:r w:rsidR="00EB6245">
              <w:rPr>
                <w:rFonts w:ascii="Trebuchet MS" w:hAnsi="Trebuchet MS" w:cs="Verdana"/>
                <w:bCs/>
                <w:color w:val="000000"/>
                <w:sz w:val="20"/>
                <w:szCs w:val="20"/>
              </w:rPr>
              <w:t xml:space="preserve"> de junio, entre el </w:t>
            </w:r>
            <w:r w:rsidR="000A2ACB">
              <w:rPr>
                <w:rFonts w:ascii="Trebuchet MS" w:hAnsi="Trebuchet MS" w:cs="Verdana"/>
                <w:bCs/>
                <w:color w:val="000000"/>
                <w:sz w:val="20"/>
                <w:szCs w:val="20"/>
              </w:rPr>
              <w:t>15</w:t>
            </w:r>
            <w:r w:rsidR="00EB6245">
              <w:rPr>
                <w:rFonts w:ascii="Trebuchet MS" w:hAnsi="Trebuchet MS" w:cs="Verdana"/>
                <w:bCs/>
                <w:color w:val="000000"/>
                <w:sz w:val="20"/>
                <w:szCs w:val="20"/>
              </w:rPr>
              <w:t xml:space="preserve"> y el </w:t>
            </w:r>
            <w:r w:rsidR="000A2ACB">
              <w:rPr>
                <w:rFonts w:ascii="Trebuchet MS" w:hAnsi="Trebuchet MS" w:cs="Verdana"/>
                <w:bCs/>
                <w:color w:val="000000"/>
                <w:sz w:val="20"/>
                <w:szCs w:val="20"/>
              </w:rPr>
              <w:t>19</w:t>
            </w:r>
            <w:r w:rsidR="00EB6245">
              <w:rPr>
                <w:rFonts w:ascii="Trebuchet MS" w:hAnsi="Trebuchet MS" w:cs="Verdana"/>
                <w:bCs/>
                <w:color w:val="000000"/>
                <w:sz w:val="20"/>
                <w:szCs w:val="20"/>
              </w:rPr>
              <w:t xml:space="preserve"> de junio sería un nivel medio de eficiencia y</w:t>
            </w:r>
            <w:r w:rsidR="000A2ACB">
              <w:rPr>
                <w:rFonts w:ascii="Trebuchet MS" w:hAnsi="Trebuchet MS" w:cs="Verdana"/>
                <w:bCs/>
                <w:color w:val="000000"/>
                <w:sz w:val="20"/>
                <w:szCs w:val="20"/>
              </w:rPr>
              <w:t>,</w:t>
            </w:r>
            <w:r w:rsidR="00EB6245">
              <w:rPr>
                <w:rFonts w:ascii="Trebuchet MS" w:hAnsi="Trebuchet MS" w:cs="Verdana"/>
                <w:bCs/>
                <w:color w:val="000000"/>
                <w:sz w:val="20"/>
                <w:szCs w:val="20"/>
              </w:rPr>
              <w:t xml:space="preserve"> un nivel bajo después del </w:t>
            </w:r>
            <w:r w:rsidR="000A2ACB">
              <w:rPr>
                <w:rFonts w:ascii="Trebuchet MS" w:hAnsi="Trebuchet MS" w:cs="Verdana"/>
                <w:bCs/>
                <w:color w:val="000000"/>
                <w:sz w:val="20"/>
                <w:szCs w:val="20"/>
              </w:rPr>
              <w:t>19</w:t>
            </w:r>
            <w:r w:rsidR="00EB6245">
              <w:rPr>
                <w:rFonts w:ascii="Trebuchet MS" w:hAnsi="Trebuchet MS" w:cs="Verdana"/>
                <w:bCs/>
                <w:color w:val="000000"/>
                <w:sz w:val="20"/>
                <w:szCs w:val="20"/>
              </w:rPr>
              <w:t xml:space="preserve"> de junio de </w:t>
            </w:r>
            <w:r w:rsidR="000A2ACB">
              <w:rPr>
                <w:rFonts w:ascii="Trebuchet MS" w:hAnsi="Trebuchet MS" w:cs="Verdana"/>
                <w:bCs/>
                <w:color w:val="000000"/>
                <w:sz w:val="20"/>
                <w:szCs w:val="20"/>
              </w:rPr>
              <w:t>2020. P</w:t>
            </w:r>
            <w:r w:rsidR="00EB6245">
              <w:rPr>
                <w:rFonts w:ascii="Trebuchet MS" w:hAnsi="Trebuchet MS" w:cs="Verdana"/>
                <w:bCs/>
                <w:color w:val="000000"/>
                <w:sz w:val="20"/>
                <w:szCs w:val="20"/>
              </w:rPr>
              <w:t>ara realizar la labor</w:t>
            </w:r>
            <w:r w:rsidR="000A2ACB">
              <w:rPr>
                <w:rFonts w:ascii="Trebuchet MS" w:hAnsi="Trebuchet MS" w:cs="Verdana"/>
                <w:bCs/>
                <w:color w:val="000000"/>
                <w:sz w:val="20"/>
                <w:szCs w:val="20"/>
              </w:rPr>
              <w:t>,</w:t>
            </w:r>
            <w:r w:rsidR="00EB6245">
              <w:rPr>
                <w:rFonts w:ascii="Trebuchet MS" w:hAnsi="Trebuchet MS" w:cs="Verdana"/>
                <w:bCs/>
                <w:color w:val="000000"/>
                <w:sz w:val="20"/>
                <w:szCs w:val="20"/>
              </w:rPr>
              <w:t xml:space="preserve"> se debe de atender los siguientes criterios:</w:t>
            </w:r>
            <w:r w:rsidR="000A2ACB">
              <w:rPr>
                <w:rFonts w:ascii="Trebuchet MS" w:hAnsi="Trebuchet MS" w:cs="Verdana"/>
                <w:bCs/>
                <w:color w:val="000000"/>
                <w:sz w:val="20"/>
                <w:szCs w:val="20"/>
              </w:rPr>
              <w:t>-----------------------------------------------------------------------------------</w:t>
            </w:r>
            <w:r w:rsidR="00EB6245">
              <w:rPr>
                <w:rFonts w:ascii="Trebuchet MS" w:hAnsi="Trebuchet MS" w:cs="Verdana"/>
                <w:bCs/>
                <w:color w:val="000000"/>
                <w:sz w:val="20"/>
                <w:szCs w:val="20"/>
              </w:rPr>
              <w:t xml:space="preserve"> </w:t>
            </w:r>
          </w:p>
          <w:p w:rsidR="00D82BF0" w:rsidRDefault="00EB6245"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Pr="00EB6245">
              <w:rPr>
                <w:rFonts w:ascii="Trebuchet MS" w:hAnsi="Trebuchet MS" w:cs="Verdana"/>
                <w:bCs/>
                <w:color w:val="000000"/>
                <w:sz w:val="20"/>
                <w:szCs w:val="20"/>
              </w:rPr>
              <w:t>Considerar la proyección del incremento en el número de casillas a instalar derivado del crecimiento poblacional en la entidad.</w:t>
            </w:r>
            <w:r w:rsidR="000A2ACB">
              <w:rPr>
                <w:rFonts w:ascii="Trebuchet MS" w:hAnsi="Trebuchet MS" w:cs="Verdana"/>
                <w:bCs/>
                <w:color w:val="000000"/>
                <w:sz w:val="20"/>
                <w:szCs w:val="20"/>
              </w:rPr>
              <w:t>-------------------------------</w:t>
            </w:r>
          </w:p>
          <w:p w:rsidR="00EB6245" w:rsidRPr="00EB6245" w:rsidRDefault="00EB6245"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La p</w:t>
            </w:r>
            <w:r w:rsidRPr="00EB6245">
              <w:rPr>
                <w:rFonts w:ascii="Trebuchet MS" w:hAnsi="Trebuchet MS" w:cs="Verdana"/>
                <w:bCs/>
                <w:color w:val="000000"/>
                <w:sz w:val="20"/>
                <w:szCs w:val="20"/>
              </w:rPr>
              <w:t>royección de costos de la potencialidad de aplicación de los modelos operativos diseñados.</w:t>
            </w:r>
            <w:r w:rsidR="000A2ACB">
              <w:rPr>
                <w:rFonts w:ascii="Trebuchet MS" w:hAnsi="Trebuchet MS" w:cs="Verdana"/>
                <w:bCs/>
                <w:color w:val="000000"/>
                <w:sz w:val="20"/>
                <w:szCs w:val="20"/>
              </w:rPr>
              <w:t>--------------------------------------------------------------------</w:t>
            </w:r>
          </w:p>
          <w:p w:rsidR="00EB41A3" w:rsidRDefault="00EB6245"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Y la p</w:t>
            </w:r>
            <w:r w:rsidRPr="00EB6245">
              <w:rPr>
                <w:rFonts w:ascii="Trebuchet MS" w:hAnsi="Trebuchet MS" w:cs="Verdana"/>
                <w:bCs/>
                <w:color w:val="000000"/>
                <w:sz w:val="20"/>
                <w:szCs w:val="20"/>
              </w:rPr>
              <w:t xml:space="preserve">royección de los rangos de horarios de la llegada de los paquetes electorales y el número de ellos </w:t>
            </w:r>
            <w:r>
              <w:rPr>
                <w:rFonts w:ascii="Trebuchet MS" w:hAnsi="Trebuchet MS" w:cs="Verdana"/>
                <w:bCs/>
                <w:color w:val="000000"/>
                <w:sz w:val="20"/>
                <w:szCs w:val="20"/>
              </w:rPr>
              <w:t>que tenemos que</w:t>
            </w:r>
            <w:r w:rsidRPr="00EB6245">
              <w:rPr>
                <w:rFonts w:ascii="Trebuchet MS" w:hAnsi="Trebuchet MS" w:cs="Verdana"/>
                <w:bCs/>
                <w:color w:val="000000"/>
                <w:sz w:val="20"/>
                <w:szCs w:val="20"/>
              </w:rPr>
              <w:t xml:space="preserve"> recibir en los Consejos Distritales y Municipales, </w:t>
            </w:r>
            <w:r w:rsidR="00EB41A3">
              <w:rPr>
                <w:rFonts w:ascii="Trebuchet MS" w:hAnsi="Trebuchet MS" w:cs="Verdana"/>
                <w:bCs/>
                <w:color w:val="000000"/>
                <w:sz w:val="20"/>
                <w:szCs w:val="20"/>
              </w:rPr>
              <w:t>en el interior del estado</w:t>
            </w:r>
            <w:r w:rsidRPr="00EB6245">
              <w:rPr>
                <w:rFonts w:ascii="Trebuchet MS" w:hAnsi="Trebuchet MS" w:cs="Verdana"/>
                <w:bCs/>
                <w:color w:val="000000"/>
                <w:sz w:val="20"/>
                <w:szCs w:val="20"/>
              </w:rPr>
              <w:t>.</w:t>
            </w:r>
            <w:r w:rsidR="000A2ACB">
              <w:rPr>
                <w:rFonts w:ascii="Trebuchet MS" w:hAnsi="Trebuchet MS" w:cs="Verdana"/>
                <w:bCs/>
                <w:color w:val="000000"/>
                <w:sz w:val="20"/>
                <w:szCs w:val="20"/>
              </w:rPr>
              <w:t>--------------------------------</w:t>
            </w:r>
          </w:p>
          <w:p w:rsidR="00EB41A3" w:rsidRDefault="00EB41A3"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 su vez</w:t>
            </w:r>
            <w:r w:rsidR="000A2ACB">
              <w:rPr>
                <w:rFonts w:ascii="Trebuchet MS" w:hAnsi="Trebuchet MS" w:cs="Verdana"/>
                <w:bCs/>
                <w:color w:val="000000"/>
                <w:sz w:val="20"/>
                <w:szCs w:val="20"/>
              </w:rPr>
              <w:t>,</w:t>
            </w:r>
            <w:r>
              <w:rPr>
                <w:rFonts w:ascii="Trebuchet MS" w:hAnsi="Trebuchet MS" w:cs="Verdana"/>
                <w:bCs/>
                <w:color w:val="000000"/>
                <w:sz w:val="20"/>
                <w:szCs w:val="20"/>
              </w:rPr>
              <w:t xml:space="preserve"> la meta colectiva número </w:t>
            </w:r>
            <w:r w:rsidR="000A2ACB">
              <w:rPr>
                <w:rFonts w:ascii="Trebuchet MS" w:hAnsi="Trebuchet MS" w:cs="Verdana"/>
                <w:bCs/>
                <w:color w:val="000000"/>
                <w:sz w:val="20"/>
                <w:szCs w:val="20"/>
              </w:rPr>
              <w:t>17</w:t>
            </w:r>
            <w:r>
              <w:rPr>
                <w:rFonts w:ascii="Trebuchet MS" w:hAnsi="Trebuchet MS" w:cs="Verdana"/>
                <w:bCs/>
                <w:color w:val="000000"/>
                <w:sz w:val="20"/>
                <w:szCs w:val="20"/>
              </w:rPr>
              <w:t xml:space="preserve"> nos señala la integración de unas </w:t>
            </w:r>
            <w:r w:rsidRPr="00EB41A3">
              <w:rPr>
                <w:rFonts w:ascii="Trebuchet MS" w:hAnsi="Trebuchet MS" w:cs="Verdana"/>
                <w:bCs/>
                <w:color w:val="000000"/>
                <w:sz w:val="20"/>
                <w:szCs w:val="20"/>
              </w:rPr>
              <w:t xml:space="preserve">Carpetas de Información Básica Electoral </w:t>
            </w:r>
            <w:r>
              <w:rPr>
                <w:rFonts w:ascii="Trebuchet MS" w:hAnsi="Trebuchet MS" w:cs="Verdana"/>
                <w:bCs/>
                <w:color w:val="000000"/>
                <w:sz w:val="20"/>
                <w:szCs w:val="20"/>
              </w:rPr>
              <w:t>denominada CIBE por sus siglas</w:t>
            </w:r>
            <w:r w:rsidR="000A2ACB">
              <w:rPr>
                <w:rFonts w:ascii="Trebuchet MS" w:hAnsi="Trebuchet MS" w:cs="Verdana"/>
                <w:bCs/>
                <w:color w:val="000000"/>
                <w:sz w:val="20"/>
                <w:szCs w:val="20"/>
              </w:rPr>
              <w:t>,</w:t>
            </w:r>
            <w:r>
              <w:rPr>
                <w:rFonts w:ascii="Trebuchet MS" w:hAnsi="Trebuchet MS" w:cs="Verdana"/>
                <w:bCs/>
                <w:color w:val="000000"/>
                <w:sz w:val="20"/>
                <w:szCs w:val="20"/>
              </w:rPr>
              <w:t xml:space="preserve"> donde se debe de contener la información general de </w:t>
            </w:r>
            <w:r w:rsidRPr="00EB41A3">
              <w:rPr>
                <w:rFonts w:ascii="Trebuchet MS" w:hAnsi="Trebuchet MS" w:cs="Verdana"/>
                <w:bCs/>
                <w:color w:val="000000"/>
                <w:sz w:val="20"/>
                <w:szCs w:val="20"/>
              </w:rPr>
              <w:t>los distritos electorales locales</w:t>
            </w:r>
            <w:r>
              <w:rPr>
                <w:rFonts w:ascii="Trebuchet MS" w:hAnsi="Trebuchet MS" w:cs="Verdana"/>
                <w:bCs/>
                <w:color w:val="000000"/>
                <w:sz w:val="20"/>
                <w:szCs w:val="20"/>
              </w:rPr>
              <w:t xml:space="preserve"> que conforman est</w:t>
            </w:r>
            <w:r w:rsidRPr="00EB41A3">
              <w:rPr>
                <w:rFonts w:ascii="Trebuchet MS" w:hAnsi="Trebuchet MS" w:cs="Verdana"/>
                <w:bCs/>
                <w:color w:val="000000"/>
                <w:sz w:val="20"/>
                <w:szCs w:val="20"/>
              </w:rPr>
              <w:t xml:space="preserve">a entidad, </w:t>
            </w:r>
            <w:r>
              <w:rPr>
                <w:rFonts w:ascii="Trebuchet MS" w:hAnsi="Trebuchet MS" w:cs="Verdana"/>
                <w:bCs/>
                <w:color w:val="000000"/>
                <w:sz w:val="20"/>
                <w:szCs w:val="20"/>
              </w:rPr>
              <w:t xml:space="preserve">estas carpetas serán un material de </w:t>
            </w:r>
            <w:r w:rsidRPr="00EB41A3">
              <w:rPr>
                <w:rFonts w:ascii="Trebuchet MS" w:hAnsi="Trebuchet MS" w:cs="Verdana"/>
                <w:bCs/>
                <w:color w:val="000000"/>
                <w:sz w:val="20"/>
                <w:szCs w:val="20"/>
              </w:rPr>
              <w:t xml:space="preserve"> consulta </w:t>
            </w:r>
            <w:r>
              <w:rPr>
                <w:rFonts w:ascii="Trebuchet MS" w:hAnsi="Trebuchet MS" w:cs="Verdana"/>
                <w:bCs/>
                <w:color w:val="000000"/>
                <w:sz w:val="20"/>
                <w:szCs w:val="20"/>
              </w:rPr>
              <w:t>tanto para académicos, público en general, estudiantes, así como representantes de partidos políticos y cualquier persona interesada en conocer los detalles sobre la vida electoral en nuestro estado</w:t>
            </w:r>
            <w:r w:rsidR="000A2ACB">
              <w:rPr>
                <w:rFonts w:ascii="Trebuchet MS" w:hAnsi="Trebuchet MS" w:cs="Verdana"/>
                <w:bCs/>
                <w:color w:val="000000"/>
                <w:sz w:val="20"/>
                <w:szCs w:val="20"/>
              </w:rPr>
              <w:t>. D</w:t>
            </w:r>
            <w:r>
              <w:rPr>
                <w:rFonts w:ascii="Trebuchet MS" w:hAnsi="Trebuchet MS" w:cs="Verdana"/>
                <w:bCs/>
                <w:color w:val="000000"/>
                <w:sz w:val="20"/>
                <w:szCs w:val="20"/>
              </w:rPr>
              <w:t>e esta manera</w:t>
            </w:r>
            <w:r w:rsidR="000A2ACB">
              <w:rPr>
                <w:rFonts w:ascii="Trebuchet MS" w:hAnsi="Trebuchet MS" w:cs="Verdana"/>
                <w:bCs/>
                <w:color w:val="000000"/>
                <w:sz w:val="20"/>
                <w:szCs w:val="20"/>
              </w:rPr>
              <w:t>,</w:t>
            </w:r>
            <w:r>
              <w:rPr>
                <w:rFonts w:ascii="Trebuchet MS" w:hAnsi="Trebuchet MS" w:cs="Verdana"/>
                <w:bCs/>
                <w:color w:val="000000"/>
                <w:sz w:val="20"/>
                <w:szCs w:val="20"/>
              </w:rPr>
              <w:t xml:space="preserve"> el contenido que van a tener son las características geográficas y demográficas de cada distrito, vías de comunicación, principales autoridades del estado, integración del Consejo General del Instituto Electoral, principales funciones y atribuciones del propio instituto, la ubicación, las sesiones realizadas, las principales atribuciones</w:t>
            </w:r>
            <w:r w:rsidR="000A2ACB">
              <w:rPr>
                <w:rFonts w:ascii="Trebuchet MS" w:hAnsi="Trebuchet MS" w:cs="Verdana"/>
                <w:bCs/>
                <w:color w:val="000000"/>
                <w:sz w:val="20"/>
                <w:szCs w:val="20"/>
              </w:rPr>
              <w:t>,</w:t>
            </w:r>
            <w:r>
              <w:rPr>
                <w:rFonts w:ascii="Trebuchet MS" w:hAnsi="Trebuchet MS" w:cs="Verdana"/>
                <w:bCs/>
                <w:color w:val="000000"/>
                <w:sz w:val="20"/>
                <w:szCs w:val="20"/>
              </w:rPr>
              <w:t xml:space="preserve"> dentro de los consejos distritales también sus atribuciones y la ubicaci</w:t>
            </w:r>
            <w:r w:rsidR="003B2B69">
              <w:rPr>
                <w:rFonts w:ascii="Trebuchet MS" w:hAnsi="Trebuchet MS" w:cs="Verdana"/>
                <w:bCs/>
                <w:color w:val="000000"/>
                <w:sz w:val="20"/>
                <w:szCs w:val="20"/>
              </w:rPr>
              <w:t xml:space="preserve">ón, los partidos políticos que están registrados con sus titulares en los procesos pasados de </w:t>
            </w:r>
            <w:r w:rsidR="000A2ACB">
              <w:rPr>
                <w:rFonts w:ascii="Trebuchet MS" w:hAnsi="Trebuchet MS" w:cs="Verdana"/>
                <w:bCs/>
                <w:color w:val="000000"/>
                <w:sz w:val="20"/>
                <w:szCs w:val="20"/>
              </w:rPr>
              <w:t xml:space="preserve">2015 </w:t>
            </w:r>
            <w:r w:rsidR="003B2B69">
              <w:rPr>
                <w:rFonts w:ascii="Trebuchet MS" w:hAnsi="Trebuchet MS" w:cs="Verdana"/>
                <w:bCs/>
                <w:color w:val="000000"/>
                <w:sz w:val="20"/>
                <w:szCs w:val="20"/>
              </w:rPr>
              <w:t xml:space="preserve">y </w:t>
            </w:r>
            <w:r w:rsidR="000A2ACB">
              <w:rPr>
                <w:rFonts w:ascii="Trebuchet MS" w:hAnsi="Trebuchet MS" w:cs="Verdana"/>
                <w:bCs/>
                <w:color w:val="000000"/>
                <w:sz w:val="20"/>
                <w:szCs w:val="20"/>
              </w:rPr>
              <w:t>2018</w:t>
            </w:r>
            <w:r w:rsidR="003B2B69">
              <w:rPr>
                <w:rFonts w:ascii="Trebuchet MS" w:hAnsi="Trebuchet MS" w:cs="Verdana"/>
                <w:bCs/>
                <w:color w:val="000000"/>
                <w:sz w:val="20"/>
                <w:szCs w:val="20"/>
              </w:rPr>
              <w:t>, los procedimiento</w:t>
            </w:r>
            <w:r w:rsidR="000A2ACB">
              <w:rPr>
                <w:rFonts w:ascii="Trebuchet MS" w:hAnsi="Trebuchet MS" w:cs="Verdana"/>
                <w:bCs/>
                <w:color w:val="000000"/>
                <w:sz w:val="20"/>
                <w:szCs w:val="20"/>
              </w:rPr>
              <w:t>s para la ubicación de casillas;</w:t>
            </w:r>
            <w:r w:rsidR="003B2B69">
              <w:rPr>
                <w:rFonts w:ascii="Trebuchet MS" w:hAnsi="Trebuchet MS" w:cs="Verdana"/>
                <w:bCs/>
                <w:color w:val="000000"/>
                <w:sz w:val="20"/>
                <w:szCs w:val="20"/>
              </w:rPr>
              <w:t xml:space="preserve"> casillas aprobadas instaladas en procesos electorales entre el año </w:t>
            </w:r>
            <w:r w:rsidR="000A2ACB">
              <w:rPr>
                <w:rFonts w:ascii="Trebuchet MS" w:hAnsi="Trebuchet MS" w:cs="Verdana"/>
                <w:bCs/>
                <w:color w:val="000000"/>
                <w:sz w:val="20"/>
                <w:szCs w:val="20"/>
              </w:rPr>
              <w:t xml:space="preserve">2014 </w:t>
            </w:r>
            <w:r w:rsidR="003B2B69">
              <w:rPr>
                <w:rFonts w:ascii="Trebuchet MS" w:hAnsi="Trebuchet MS" w:cs="Verdana"/>
                <w:bCs/>
                <w:color w:val="000000"/>
                <w:sz w:val="20"/>
                <w:szCs w:val="20"/>
              </w:rPr>
              <w:t xml:space="preserve">y </w:t>
            </w:r>
            <w:r w:rsidR="000A2ACB">
              <w:rPr>
                <w:rFonts w:ascii="Trebuchet MS" w:hAnsi="Trebuchet MS" w:cs="Verdana"/>
                <w:bCs/>
                <w:color w:val="000000"/>
                <w:sz w:val="20"/>
                <w:szCs w:val="20"/>
              </w:rPr>
              <w:t>2019</w:t>
            </w:r>
            <w:r w:rsidR="003B2B69">
              <w:rPr>
                <w:rFonts w:ascii="Trebuchet MS" w:hAnsi="Trebuchet MS" w:cs="Verdana"/>
                <w:bCs/>
                <w:color w:val="000000"/>
                <w:sz w:val="20"/>
                <w:szCs w:val="20"/>
              </w:rPr>
              <w:t xml:space="preserve">, ubicación de casillas especiales, la entrega de documentación y materiales electorales </w:t>
            </w:r>
            <w:r w:rsidR="000A2ACB">
              <w:rPr>
                <w:rFonts w:ascii="Trebuchet MS" w:hAnsi="Trebuchet MS" w:cs="Verdana"/>
                <w:bCs/>
                <w:color w:val="000000"/>
                <w:sz w:val="20"/>
                <w:szCs w:val="20"/>
              </w:rPr>
              <w:t>a las presidencias</w:t>
            </w:r>
            <w:r w:rsidR="003B2B69">
              <w:rPr>
                <w:rFonts w:ascii="Trebuchet MS" w:hAnsi="Trebuchet MS" w:cs="Verdana"/>
                <w:bCs/>
                <w:color w:val="000000"/>
                <w:sz w:val="20"/>
                <w:szCs w:val="20"/>
              </w:rPr>
              <w:t xml:space="preserve"> de l</w:t>
            </w:r>
            <w:r w:rsidR="00D5713D">
              <w:rPr>
                <w:rFonts w:ascii="Trebuchet MS" w:hAnsi="Trebuchet MS" w:cs="Verdana"/>
                <w:bCs/>
                <w:color w:val="000000"/>
                <w:sz w:val="20"/>
                <w:szCs w:val="20"/>
              </w:rPr>
              <w:t>as mesas directivas de casilla, los resultados de la</w:t>
            </w:r>
            <w:r w:rsidR="000A2ACB">
              <w:rPr>
                <w:rFonts w:ascii="Trebuchet MS" w:hAnsi="Trebuchet MS" w:cs="Verdana"/>
                <w:bCs/>
                <w:color w:val="000000"/>
                <w:sz w:val="20"/>
                <w:szCs w:val="20"/>
              </w:rPr>
              <w:t xml:space="preserve"> votació</w:t>
            </w:r>
            <w:r w:rsidR="00D5713D">
              <w:rPr>
                <w:rFonts w:ascii="Trebuchet MS" w:hAnsi="Trebuchet MS" w:cs="Verdana"/>
                <w:bCs/>
                <w:color w:val="000000"/>
                <w:sz w:val="20"/>
                <w:szCs w:val="20"/>
              </w:rPr>
              <w:t>n</w:t>
            </w:r>
            <w:r w:rsidR="000A2ACB">
              <w:rPr>
                <w:rFonts w:ascii="Trebuchet MS" w:hAnsi="Trebuchet MS" w:cs="Verdana"/>
                <w:bCs/>
                <w:color w:val="000000"/>
                <w:sz w:val="20"/>
                <w:szCs w:val="20"/>
              </w:rPr>
              <w:t>;</w:t>
            </w:r>
            <w:r w:rsidR="00D5713D">
              <w:rPr>
                <w:rFonts w:ascii="Trebuchet MS" w:hAnsi="Trebuchet MS" w:cs="Verdana"/>
                <w:bCs/>
                <w:color w:val="000000"/>
                <w:sz w:val="20"/>
                <w:szCs w:val="20"/>
              </w:rPr>
              <w:t xml:space="preserve"> votación al cargo de gubernatura, candidaturas electas </w:t>
            </w:r>
            <w:r w:rsidR="00D5713D" w:rsidRPr="00D5713D">
              <w:rPr>
                <w:rFonts w:ascii="Trebuchet MS" w:hAnsi="Trebuchet MS" w:cs="Verdana"/>
                <w:bCs/>
                <w:color w:val="000000"/>
                <w:sz w:val="20"/>
                <w:szCs w:val="20"/>
              </w:rPr>
              <w:t>a</w:t>
            </w:r>
            <w:r w:rsidR="000A2ACB">
              <w:rPr>
                <w:rFonts w:ascii="Trebuchet MS" w:hAnsi="Trebuchet MS" w:cs="Verdana"/>
                <w:bCs/>
                <w:color w:val="000000"/>
                <w:sz w:val="20"/>
                <w:szCs w:val="20"/>
              </w:rPr>
              <w:t>l cargo de diputación l</w:t>
            </w:r>
            <w:r w:rsidR="00D5713D">
              <w:rPr>
                <w:rFonts w:ascii="Trebuchet MS" w:hAnsi="Trebuchet MS" w:cs="Verdana"/>
                <w:bCs/>
                <w:color w:val="000000"/>
                <w:sz w:val="20"/>
                <w:szCs w:val="20"/>
              </w:rPr>
              <w:t>ocal</w:t>
            </w:r>
            <w:r w:rsidR="000A2ACB">
              <w:rPr>
                <w:rFonts w:ascii="Trebuchet MS" w:hAnsi="Trebuchet MS" w:cs="Verdana"/>
                <w:bCs/>
                <w:color w:val="000000"/>
                <w:sz w:val="20"/>
                <w:szCs w:val="20"/>
              </w:rPr>
              <w:t>,</w:t>
            </w:r>
            <w:r w:rsidR="00D5713D">
              <w:rPr>
                <w:rFonts w:ascii="Trebuchet MS" w:hAnsi="Trebuchet MS" w:cs="Verdana"/>
                <w:bCs/>
                <w:color w:val="000000"/>
                <w:sz w:val="20"/>
                <w:szCs w:val="20"/>
              </w:rPr>
              <w:t xml:space="preserve"> así como de municipios, cóm</w:t>
            </w:r>
            <w:r w:rsidR="000A2ACB">
              <w:rPr>
                <w:rFonts w:ascii="Trebuchet MS" w:hAnsi="Trebuchet MS" w:cs="Verdana"/>
                <w:bCs/>
                <w:color w:val="000000"/>
                <w:sz w:val="20"/>
                <w:szCs w:val="20"/>
              </w:rPr>
              <w:t>putos y consideraciones finales. U</w:t>
            </w:r>
            <w:r w:rsidR="00D5713D">
              <w:rPr>
                <w:rFonts w:ascii="Trebuchet MS" w:hAnsi="Trebuchet MS" w:cs="Verdana"/>
                <w:bCs/>
                <w:color w:val="000000"/>
                <w:sz w:val="20"/>
                <w:szCs w:val="20"/>
              </w:rPr>
              <w:t>no de los principales objetivos de est</w:t>
            </w:r>
            <w:r w:rsidR="00D5713D" w:rsidRPr="00D5713D">
              <w:rPr>
                <w:rFonts w:ascii="Trebuchet MS" w:hAnsi="Trebuchet MS" w:cs="Verdana"/>
                <w:bCs/>
                <w:color w:val="000000"/>
                <w:sz w:val="20"/>
                <w:szCs w:val="20"/>
              </w:rPr>
              <w:t>as carpetas</w:t>
            </w:r>
            <w:r w:rsidR="000A2ACB">
              <w:rPr>
                <w:rFonts w:ascii="Trebuchet MS" w:hAnsi="Trebuchet MS" w:cs="Verdana"/>
                <w:bCs/>
                <w:color w:val="000000"/>
                <w:sz w:val="20"/>
                <w:szCs w:val="20"/>
              </w:rPr>
              <w:t>,</w:t>
            </w:r>
            <w:r w:rsidR="00D5713D" w:rsidRPr="00D5713D">
              <w:rPr>
                <w:rFonts w:ascii="Trebuchet MS" w:hAnsi="Trebuchet MS" w:cs="Verdana"/>
                <w:bCs/>
                <w:color w:val="000000"/>
                <w:sz w:val="20"/>
                <w:szCs w:val="20"/>
              </w:rPr>
              <w:t xml:space="preserve"> es el construir una cultura democrática mediante la materialización del principio rector de Máxima Publicidad, a través del acceso a datos más relevantes de actividades y atribuciones técnicas procedimentales, así como la integración y funcionamiento de los diversos actores responsab</w:t>
            </w:r>
            <w:r w:rsidR="000A2ACB">
              <w:rPr>
                <w:rFonts w:ascii="Trebuchet MS" w:hAnsi="Trebuchet MS" w:cs="Verdana"/>
                <w:bCs/>
                <w:color w:val="000000"/>
                <w:sz w:val="20"/>
                <w:szCs w:val="20"/>
              </w:rPr>
              <w:t>les de la organización de cada proceso e</w:t>
            </w:r>
            <w:r w:rsidR="00D5713D" w:rsidRPr="00D5713D">
              <w:rPr>
                <w:rFonts w:ascii="Trebuchet MS" w:hAnsi="Trebuchet MS" w:cs="Verdana"/>
                <w:bCs/>
                <w:color w:val="000000"/>
                <w:sz w:val="20"/>
                <w:szCs w:val="20"/>
              </w:rPr>
              <w:t>lectoral en la entidad.</w:t>
            </w:r>
            <w:r w:rsidR="00D5713D">
              <w:rPr>
                <w:rFonts w:ascii="Trebuchet MS" w:hAnsi="Trebuchet MS" w:cs="Verdana"/>
                <w:bCs/>
                <w:color w:val="000000"/>
                <w:sz w:val="20"/>
                <w:szCs w:val="20"/>
              </w:rPr>
              <w:t xml:space="preserve"> De esta manera</w:t>
            </w:r>
            <w:r w:rsidR="000A2ACB">
              <w:rPr>
                <w:rFonts w:ascii="Trebuchet MS" w:hAnsi="Trebuchet MS" w:cs="Verdana"/>
                <w:bCs/>
                <w:color w:val="000000"/>
                <w:sz w:val="20"/>
                <w:szCs w:val="20"/>
              </w:rPr>
              <w:t>,</w:t>
            </w:r>
            <w:r w:rsidR="00D5713D">
              <w:rPr>
                <w:rFonts w:ascii="Trebuchet MS" w:hAnsi="Trebuchet MS" w:cs="Verdana"/>
                <w:bCs/>
                <w:color w:val="000000"/>
                <w:sz w:val="20"/>
                <w:szCs w:val="20"/>
              </w:rPr>
              <w:t xml:space="preserve"> anexamos nosotros</w:t>
            </w:r>
            <w:r w:rsidR="000A2ACB">
              <w:rPr>
                <w:rFonts w:ascii="Trebuchet MS" w:hAnsi="Trebuchet MS" w:cs="Verdana"/>
                <w:bCs/>
                <w:color w:val="000000"/>
                <w:sz w:val="20"/>
                <w:szCs w:val="20"/>
              </w:rPr>
              <w:t>,</w:t>
            </w:r>
            <w:r w:rsidR="00D5713D">
              <w:rPr>
                <w:rFonts w:ascii="Trebuchet MS" w:hAnsi="Trebuchet MS" w:cs="Verdana"/>
                <w:bCs/>
                <w:color w:val="000000"/>
                <w:sz w:val="20"/>
                <w:szCs w:val="20"/>
              </w:rPr>
              <w:t xml:space="preserve"> una minuta de una reunión de trabajo, de una primera reunión de trabajo que tuvimos nosotros ya con el maestro David </w:t>
            </w:r>
            <w:proofErr w:type="spellStart"/>
            <w:r w:rsidR="007F4713" w:rsidRPr="007F4713">
              <w:rPr>
                <w:rFonts w:ascii="Trebuchet MS" w:hAnsi="Trebuchet MS" w:cs="Verdana"/>
                <w:bCs/>
                <w:color w:val="000000"/>
                <w:sz w:val="20"/>
                <w:szCs w:val="20"/>
              </w:rPr>
              <w:t>Kirshbaum</w:t>
            </w:r>
            <w:proofErr w:type="spellEnd"/>
            <w:r w:rsidR="007F4713">
              <w:rPr>
                <w:rFonts w:ascii="Trebuchet MS" w:hAnsi="Trebuchet MS" w:cs="Verdana"/>
                <w:bCs/>
                <w:color w:val="000000"/>
                <w:sz w:val="20"/>
                <w:szCs w:val="20"/>
              </w:rPr>
              <w:t xml:space="preserve"> Alemán, director vocal de organización de la junta local del INE en nuestro estado y donde pudimos </w:t>
            </w:r>
            <w:r w:rsidR="007F4713">
              <w:rPr>
                <w:rFonts w:ascii="Trebuchet MS" w:hAnsi="Trebuchet MS" w:cs="Verdana"/>
                <w:bCs/>
                <w:color w:val="000000"/>
                <w:sz w:val="20"/>
                <w:szCs w:val="20"/>
              </w:rPr>
              <w:lastRenderedPageBreak/>
              <w:t xml:space="preserve">revisar estos asuntos que les estoy comentando, en qué consiste la elaboración de estas metas, el diseño y la experiencia que ellos tuvieron para realizarlos, es un trabajo previo que ya viene realizando el INE desde los cuatro procesos </w:t>
            </w:r>
            <w:r w:rsidR="00AA4FB7">
              <w:rPr>
                <w:rFonts w:ascii="Trebuchet MS" w:hAnsi="Trebuchet MS" w:cs="Verdana"/>
                <w:bCs/>
                <w:color w:val="000000"/>
                <w:sz w:val="20"/>
                <w:szCs w:val="20"/>
              </w:rPr>
              <w:t>electorales anteriores y</w:t>
            </w:r>
            <w:r w:rsidR="000A2ACB">
              <w:rPr>
                <w:rFonts w:ascii="Trebuchet MS" w:hAnsi="Trebuchet MS" w:cs="Verdana"/>
                <w:bCs/>
                <w:color w:val="000000"/>
                <w:sz w:val="20"/>
                <w:szCs w:val="20"/>
              </w:rPr>
              <w:t>,</w:t>
            </w:r>
            <w:r w:rsidR="00AA4FB7">
              <w:rPr>
                <w:rFonts w:ascii="Trebuchet MS" w:hAnsi="Trebuchet MS" w:cs="Verdana"/>
                <w:bCs/>
                <w:color w:val="000000"/>
                <w:sz w:val="20"/>
                <w:szCs w:val="20"/>
              </w:rPr>
              <w:t xml:space="preserve"> bueno ha sido importante que nos orienten y que nos nutran con su exper</w:t>
            </w:r>
            <w:r w:rsidR="000A2ACB">
              <w:rPr>
                <w:rFonts w:ascii="Trebuchet MS" w:hAnsi="Trebuchet MS" w:cs="Verdana"/>
                <w:bCs/>
                <w:color w:val="000000"/>
                <w:sz w:val="20"/>
                <w:szCs w:val="20"/>
              </w:rPr>
              <w:t>iencia. P</w:t>
            </w:r>
            <w:r w:rsidR="00AA4FB7">
              <w:rPr>
                <w:rFonts w:ascii="Trebuchet MS" w:hAnsi="Trebuchet MS" w:cs="Verdana"/>
                <w:bCs/>
                <w:color w:val="000000"/>
                <w:sz w:val="20"/>
                <w:szCs w:val="20"/>
              </w:rPr>
              <w:t xml:space="preserve">udimos verificar en el </w:t>
            </w:r>
            <w:r w:rsidR="00311984">
              <w:rPr>
                <w:rFonts w:ascii="Trebuchet MS" w:hAnsi="Trebuchet MS" w:cs="Verdana"/>
                <w:bCs/>
                <w:color w:val="000000"/>
                <w:sz w:val="20"/>
                <w:szCs w:val="20"/>
              </w:rPr>
              <w:t>análisis</w:t>
            </w:r>
            <w:r w:rsidR="00AA4FB7">
              <w:rPr>
                <w:rFonts w:ascii="Trebuchet MS" w:hAnsi="Trebuchet MS" w:cs="Verdana"/>
                <w:bCs/>
                <w:color w:val="000000"/>
                <w:sz w:val="20"/>
                <w:szCs w:val="20"/>
              </w:rPr>
              <w:t xml:space="preserve"> de estas fichas que son diferentes las que ellos llenan a las que nosotros nos piden datos diferentes y</w:t>
            </w:r>
            <w:r w:rsidR="000A2ACB">
              <w:rPr>
                <w:rFonts w:ascii="Trebuchet MS" w:hAnsi="Trebuchet MS" w:cs="Verdana"/>
                <w:bCs/>
                <w:color w:val="000000"/>
                <w:sz w:val="20"/>
                <w:szCs w:val="20"/>
              </w:rPr>
              <w:t>,</w:t>
            </w:r>
            <w:r w:rsidR="00AA4FB7">
              <w:rPr>
                <w:rFonts w:ascii="Trebuchet MS" w:hAnsi="Trebuchet MS" w:cs="Verdana"/>
                <w:bCs/>
                <w:color w:val="000000"/>
                <w:sz w:val="20"/>
                <w:szCs w:val="20"/>
              </w:rPr>
              <w:t xml:space="preserve"> también otra cosa que comentábamos en su momento</w:t>
            </w:r>
            <w:r w:rsidR="000A2ACB">
              <w:rPr>
                <w:rFonts w:ascii="Trebuchet MS" w:hAnsi="Trebuchet MS" w:cs="Verdana"/>
                <w:bCs/>
                <w:color w:val="000000"/>
                <w:sz w:val="20"/>
                <w:szCs w:val="20"/>
              </w:rPr>
              <w:t>,</w:t>
            </w:r>
            <w:r w:rsidR="00AA4FB7">
              <w:rPr>
                <w:rFonts w:ascii="Trebuchet MS" w:hAnsi="Trebuchet MS" w:cs="Verdana"/>
                <w:bCs/>
                <w:color w:val="000000"/>
                <w:sz w:val="20"/>
                <w:szCs w:val="20"/>
              </w:rPr>
              <w:t xml:space="preserve"> es que el tiempo estimado que a ellos les llevó</w:t>
            </w:r>
            <w:r w:rsidR="00311984">
              <w:rPr>
                <w:rFonts w:ascii="Trebuchet MS" w:hAnsi="Trebuchet MS" w:cs="Verdana"/>
                <w:bCs/>
                <w:color w:val="000000"/>
                <w:sz w:val="20"/>
                <w:szCs w:val="20"/>
              </w:rPr>
              <w:t xml:space="preserve"> realizar esta tarea fue de seis meses</w:t>
            </w:r>
            <w:r w:rsidR="000A2ACB">
              <w:rPr>
                <w:rFonts w:ascii="Trebuchet MS" w:hAnsi="Trebuchet MS" w:cs="Verdana"/>
                <w:bCs/>
                <w:color w:val="000000"/>
                <w:sz w:val="20"/>
                <w:szCs w:val="20"/>
              </w:rPr>
              <w:t>,</w:t>
            </w:r>
            <w:r w:rsidR="00311984">
              <w:rPr>
                <w:rFonts w:ascii="Trebuchet MS" w:hAnsi="Trebuchet MS" w:cs="Verdana"/>
                <w:bCs/>
                <w:color w:val="000000"/>
                <w:sz w:val="20"/>
                <w:szCs w:val="20"/>
              </w:rPr>
              <w:t xml:space="preserve"> contando con sus órganos desconcentrados, con sus juntas distritales, por lo tanto</w:t>
            </w:r>
            <w:r w:rsidR="000A2ACB">
              <w:rPr>
                <w:rFonts w:ascii="Trebuchet MS" w:hAnsi="Trebuchet MS" w:cs="Verdana"/>
                <w:bCs/>
                <w:color w:val="000000"/>
                <w:sz w:val="20"/>
                <w:szCs w:val="20"/>
              </w:rPr>
              <w:t>, bueno es una tarea complej</w:t>
            </w:r>
            <w:r w:rsidR="00311984">
              <w:rPr>
                <w:rFonts w:ascii="Trebuchet MS" w:hAnsi="Trebuchet MS" w:cs="Verdana"/>
                <w:bCs/>
                <w:color w:val="000000"/>
                <w:sz w:val="20"/>
                <w:szCs w:val="20"/>
              </w:rPr>
              <w:t>a</w:t>
            </w:r>
            <w:r w:rsidR="000A2ACB">
              <w:rPr>
                <w:rFonts w:ascii="Trebuchet MS" w:hAnsi="Trebuchet MS" w:cs="Verdana"/>
                <w:bCs/>
                <w:color w:val="000000"/>
                <w:sz w:val="20"/>
                <w:szCs w:val="20"/>
              </w:rPr>
              <w:t>,</w:t>
            </w:r>
            <w:r w:rsidR="00311984">
              <w:rPr>
                <w:rFonts w:ascii="Trebuchet MS" w:hAnsi="Trebuchet MS" w:cs="Verdana"/>
                <w:bCs/>
                <w:color w:val="000000"/>
                <w:sz w:val="20"/>
                <w:szCs w:val="20"/>
              </w:rPr>
              <w:t xml:space="preserve"> pero ya se está realizando en este sentido aquí en la direcci</w:t>
            </w:r>
            <w:r w:rsidR="00A73F49">
              <w:rPr>
                <w:rFonts w:ascii="Trebuchet MS" w:hAnsi="Trebuchet MS" w:cs="Verdana"/>
                <w:bCs/>
                <w:color w:val="000000"/>
                <w:sz w:val="20"/>
                <w:szCs w:val="20"/>
              </w:rPr>
              <w:t>ón. Vamos a pasarles una pequeña muestra del trabajo que se está realizando par</w:t>
            </w:r>
            <w:r w:rsidR="000A2ACB">
              <w:rPr>
                <w:rFonts w:ascii="Trebuchet MS" w:hAnsi="Trebuchet MS" w:cs="Verdana"/>
                <w:bCs/>
                <w:color w:val="000000"/>
                <w:sz w:val="20"/>
                <w:szCs w:val="20"/>
              </w:rPr>
              <w:t>a que tengan mayor conocimiento. T</w:t>
            </w:r>
            <w:r w:rsidR="00A73F49">
              <w:rPr>
                <w:rFonts w:ascii="Trebuchet MS" w:hAnsi="Trebuchet MS" w:cs="Verdana"/>
                <w:bCs/>
                <w:color w:val="000000"/>
                <w:sz w:val="20"/>
                <w:szCs w:val="20"/>
              </w:rPr>
              <w:t xml:space="preserve">enemos que tener veinte documentos, uno por cada distrito, serán documentos digitales que podrán servir de consulta y que serán publicados ya posteriormente en un enlace en la página del INE y espero también aquí en el Instituto Electoral, contendrán los datos legales que dan conformación y vida al </w:t>
            </w:r>
            <w:r w:rsidR="00073A15">
              <w:rPr>
                <w:rFonts w:ascii="Trebuchet MS" w:hAnsi="Trebuchet MS" w:cs="Verdana"/>
                <w:bCs/>
                <w:color w:val="000000"/>
                <w:sz w:val="20"/>
                <w:szCs w:val="20"/>
              </w:rPr>
              <w:t>Instituto Electoral,</w:t>
            </w:r>
            <w:r w:rsidR="00061F3A">
              <w:rPr>
                <w:rFonts w:ascii="Trebuchet MS" w:hAnsi="Trebuchet MS" w:cs="Verdana"/>
                <w:bCs/>
                <w:color w:val="000000"/>
                <w:sz w:val="20"/>
                <w:szCs w:val="20"/>
              </w:rPr>
              <w:t xml:space="preserve"> las principales atribuciones, las zonas geográficas, las estadísticas de las elecciones anteriores</w:t>
            </w:r>
            <w:r w:rsidR="00207302">
              <w:rPr>
                <w:rFonts w:ascii="Trebuchet MS" w:hAnsi="Trebuchet MS" w:cs="Verdana"/>
                <w:bCs/>
                <w:color w:val="000000"/>
                <w:sz w:val="20"/>
                <w:szCs w:val="20"/>
              </w:rPr>
              <w:t>,</w:t>
            </w:r>
            <w:r w:rsidR="00061F3A">
              <w:rPr>
                <w:rFonts w:ascii="Trebuchet MS" w:hAnsi="Trebuchet MS" w:cs="Verdana"/>
                <w:bCs/>
                <w:color w:val="000000"/>
                <w:sz w:val="20"/>
                <w:szCs w:val="20"/>
              </w:rPr>
              <w:t xml:space="preserve"> de los periodos tanto del </w:t>
            </w:r>
            <w:r w:rsidR="00207302">
              <w:rPr>
                <w:rFonts w:ascii="Trebuchet MS" w:hAnsi="Trebuchet MS" w:cs="Verdana"/>
                <w:bCs/>
                <w:color w:val="000000"/>
                <w:sz w:val="20"/>
                <w:szCs w:val="20"/>
              </w:rPr>
              <w:t xml:space="preserve">2015 </w:t>
            </w:r>
            <w:r w:rsidR="00061F3A">
              <w:rPr>
                <w:rFonts w:ascii="Trebuchet MS" w:hAnsi="Trebuchet MS" w:cs="Verdana"/>
                <w:bCs/>
                <w:color w:val="000000"/>
                <w:sz w:val="20"/>
                <w:szCs w:val="20"/>
              </w:rPr>
              <w:t xml:space="preserve">como del </w:t>
            </w:r>
            <w:r w:rsidR="00207302">
              <w:rPr>
                <w:rFonts w:ascii="Trebuchet MS" w:hAnsi="Trebuchet MS" w:cs="Verdana"/>
                <w:bCs/>
                <w:color w:val="000000"/>
                <w:sz w:val="20"/>
                <w:szCs w:val="20"/>
              </w:rPr>
              <w:t>2018</w:t>
            </w:r>
            <w:r w:rsidR="00061F3A">
              <w:rPr>
                <w:rFonts w:ascii="Trebuchet MS" w:hAnsi="Trebuchet MS" w:cs="Verdana"/>
                <w:bCs/>
                <w:color w:val="000000"/>
                <w:sz w:val="20"/>
                <w:szCs w:val="20"/>
              </w:rPr>
              <w:t>, las autoridades del estado, las autoridades de este Instituto Electoral, la sede, así como las direcciones que la conforman y</w:t>
            </w:r>
            <w:r w:rsidR="00207302">
              <w:rPr>
                <w:rFonts w:ascii="Trebuchet MS" w:hAnsi="Trebuchet MS" w:cs="Verdana"/>
                <w:bCs/>
                <w:color w:val="000000"/>
                <w:sz w:val="20"/>
                <w:szCs w:val="20"/>
              </w:rPr>
              <w:t>,</w:t>
            </w:r>
            <w:r w:rsidR="00061F3A">
              <w:rPr>
                <w:rFonts w:ascii="Trebuchet MS" w:hAnsi="Trebuchet MS" w:cs="Verdana"/>
                <w:bCs/>
                <w:color w:val="000000"/>
                <w:sz w:val="20"/>
                <w:szCs w:val="20"/>
              </w:rPr>
              <w:t xml:space="preserve"> en pocas palabras</w:t>
            </w:r>
            <w:r w:rsidR="00207302">
              <w:rPr>
                <w:rFonts w:ascii="Trebuchet MS" w:hAnsi="Trebuchet MS" w:cs="Verdana"/>
                <w:bCs/>
                <w:color w:val="000000"/>
                <w:sz w:val="20"/>
                <w:szCs w:val="20"/>
              </w:rPr>
              <w:t>,</w:t>
            </w:r>
            <w:r w:rsidR="00061F3A">
              <w:rPr>
                <w:rFonts w:ascii="Trebuchet MS" w:hAnsi="Trebuchet MS" w:cs="Verdana"/>
                <w:bCs/>
                <w:color w:val="000000"/>
                <w:sz w:val="20"/>
                <w:szCs w:val="20"/>
              </w:rPr>
              <w:t xml:space="preserve"> tenemos </w:t>
            </w:r>
            <w:r w:rsidR="00207302">
              <w:rPr>
                <w:rFonts w:ascii="Trebuchet MS" w:hAnsi="Trebuchet MS" w:cs="Verdana"/>
                <w:bCs/>
                <w:color w:val="000000"/>
                <w:sz w:val="20"/>
                <w:szCs w:val="20"/>
              </w:rPr>
              <w:t>l</w:t>
            </w:r>
            <w:r w:rsidR="00061F3A">
              <w:rPr>
                <w:rFonts w:ascii="Trebuchet MS" w:hAnsi="Trebuchet MS" w:cs="Verdana"/>
                <w:bCs/>
                <w:color w:val="000000"/>
                <w:sz w:val="20"/>
                <w:szCs w:val="20"/>
              </w:rPr>
              <w:t xml:space="preserve">a conformación de una </w:t>
            </w:r>
            <w:r w:rsidR="00BC35CA">
              <w:rPr>
                <w:rFonts w:ascii="Trebuchet MS" w:hAnsi="Trebuchet MS" w:cs="Verdana"/>
                <w:bCs/>
                <w:color w:val="000000"/>
                <w:sz w:val="20"/>
                <w:szCs w:val="20"/>
              </w:rPr>
              <w:t>memoria distrital para poder de aquí en adelante tener datos que puedan ser comparativos y que puedan generar un trayecto más lineal en el análisis de cualquier pr</w:t>
            </w:r>
            <w:r w:rsidR="00207302">
              <w:rPr>
                <w:rFonts w:ascii="Trebuchet MS" w:hAnsi="Trebuchet MS" w:cs="Verdana"/>
                <w:bCs/>
                <w:color w:val="000000"/>
                <w:sz w:val="20"/>
                <w:szCs w:val="20"/>
              </w:rPr>
              <w:t>oceso electoral en la entidad. P</w:t>
            </w:r>
            <w:r w:rsidR="00BC35CA">
              <w:rPr>
                <w:rFonts w:ascii="Trebuchet MS" w:hAnsi="Trebuchet MS" w:cs="Verdana"/>
                <w:bCs/>
                <w:color w:val="000000"/>
                <w:sz w:val="20"/>
                <w:szCs w:val="20"/>
              </w:rPr>
              <w:t>or otra parte</w:t>
            </w:r>
            <w:r w:rsidR="00207302">
              <w:rPr>
                <w:rFonts w:ascii="Trebuchet MS" w:hAnsi="Trebuchet MS" w:cs="Verdana"/>
                <w:bCs/>
                <w:color w:val="000000"/>
                <w:sz w:val="20"/>
                <w:szCs w:val="20"/>
              </w:rPr>
              <w:t>,</w:t>
            </w:r>
            <w:r w:rsidR="00BC35CA">
              <w:rPr>
                <w:rFonts w:ascii="Trebuchet MS" w:hAnsi="Trebuchet MS" w:cs="Verdana"/>
                <w:bCs/>
                <w:color w:val="000000"/>
                <w:sz w:val="20"/>
                <w:szCs w:val="20"/>
              </w:rPr>
              <w:t xml:space="preserve"> informarles de la colaboración logística </w:t>
            </w:r>
            <w:r w:rsidR="00726414">
              <w:rPr>
                <w:rFonts w:ascii="Trebuchet MS" w:hAnsi="Trebuchet MS" w:cs="Verdana"/>
                <w:bCs/>
                <w:color w:val="000000"/>
                <w:sz w:val="20"/>
                <w:szCs w:val="20"/>
              </w:rPr>
              <w:t xml:space="preserve">que esta Dirección de Organización Electoral ha tenido en la programación de asambleas para constituir los partidos políticos locales que así están buscando su registro, se anexa el siguiente concentrado donde hubo </w:t>
            </w:r>
            <w:r w:rsidR="00207302">
              <w:rPr>
                <w:rFonts w:ascii="Trebuchet MS" w:hAnsi="Trebuchet MS" w:cs="Verdana"/>
                <w:bCs/>
                <w:color w:val="000000"/>
                <w:sz w:val="20"/>
                <w:szCs w:val="20"/>
              </w:rPr>
              <w:t>17</w:t>
            </w:r>
            <w:r w:rsidR="00726414">
              <w:t xml:space="preserve"> </w:t>
            </w:r>
            <w:r w:rsidR="00726414" w:rsidRPr="00726414">
              <w:rPr>
                <w:rFonts w:ascii="Trebuchet MS" w:hAnsi="Trebuchet MS" w:cs="Verdana"/>
                <w:bCs/>
                <w:color w:val="000000"/>
                <w:sz w:val="20"/>
                <w:szCs w:val="20"/>
              </w:rPr>
              <w:t xml:space="preserve">organizaciones </w:t>
            </w:r>
            <w:r w:rsidR="00726414">
              <w:rPr>
                <w:rFonts w:ascii="Trebuchet MS" w:hAnsi="Trebuchet MS" w:cs="Verdana"/>
                <w:bCs/>
                <w:color w:val="000000"/>
                <w:sz w:val="20"/>
                <w:szCs w:val="20"/>
              </w:rPr>
              <w:t xml:space="preserve">y agrupaciones políticas que presentaron su </w:t>
            </w:r>
            <w:r w:rsidR="00726414" w:rsidRPr="00726414">
              <w:rPr>
                <w:rFonts w:ascii="Trebuchet MS" w:hAnsi="Trebuchet MS" w:cs="Verdana"/>
                <w:bCs/>
                <w:color w:val="000000"/>
                <w:sz w:val="20"/>
                <w:szCs w:val="20"/>
              </w:rPr>
              <w:t xml:space="preserve">manifestación de intención, </w:t>
            </w:r>
            <w:r w:rsidR="00726414">
              <w:rPr>
                <w:rFonts w:ascii="Trebuchet MS" w:hAnsi="Trebuchet MS" w:cs="Verdana"/>
                <w:bCs/>
                <w:color w:val="000000"/>
                <w:sz w:val="20"/>
                <w:szCs w:val="20"/>
              </w:rPr>
              <w:t xml:space="preserve">para constituirse como partido político electoral local, de ellas </w:t>
            </w:r>
            <w:r w:rsidR="00207302">
              <w:rPr>
                <w:rFonts w:ascii="Trebuchet MS" w:hAnsi="Trebuchet MS" w:cs="Verdana"/>
                <w:bCs/>
                <w:color w:val="000000"/>
                <w:sz w:val="20"/>
                <w:szCs w:val="20"/>
              </w:rPr>
              <w:t>4</w:t>
            </w:r>
            <w:r w:rsidR="00726414">
              <w:rPr>
                <w:rFonts w:ascii="Trebuchet MS" w:hAnsi="Trebuchet MS" w:cs="Verdana"/>
                <w:bCs/>
                <w:color w:val="000000"/>
                <w:sz w:val="20"/>
                <w:szCs w:val="20"/>
              </w:rPr>
              <w:t xml:space="preserve"> presentaron agenda </w:t>
            </w:r>
            <w:r w:rsidR="00726414" w:rsidRPr="00726414">
              <w:rPr>
                <w:rFonts w:ascii="Trebuchet MS" w:hAnsi="Trebuchet MS" w:cs="Verdana"/>
                <w:bCs/>
                <w:color w:val="000000"/>
                <w:sz w:val="20"/>
                <w:szCs w:val="20"/>
              </w:rPr>
              <w:t>para la celebración de asambleas</w:t>
            </w:r>
            <w:r w:rsidR="00207302">
              <w:rPr>
                <w:rFonts w:ascii="Trebuchet MS" w:hAnsi="Trebuchet MS" w:cs="Verdana"/>
                <w:bCs/>
                <w:color w:val="000000"/>
                <w:sz w:val="20"/>
                <w:szCs w:val="20"/>
              </w:rPr>
              <w:t xml:space="preserve"> y de esas 4, pues en sí son 2</w:t>
            </w:r>
            <w:r w:rsidR="00726414">
              <w:rPr>
                <w:rFonts w:ascii="Trebuchet MS" w:hAnsi="Trebuchet MS" w:cs="Verdana"/>
                <w:bCs/>
                <w:color w:val="000000"/>
                <w:sz w:val="20"/>
                <w:szCs w:val="20"/>
              </w:rPr>
              <w:t xml:space="preserve"> realmente las que han llegado a tener el número mínimo para poder obtener el requisito, es importante mencionar que aún falta la etapa de revisión de estas asambleas, de estas asociaciones para que puedan</w:t>
            </w:r>
            <w:r w:rsidR="00207302">
              <w:rPr>
                <w:rFonts w:ascii="Trebuchet MS" w:hAnsi="Trebuchet MS" w:cs="Verdana"/>
                <w:bCs/>
                <w:color w:val="000000"/>
                <w:sz w:val="20"/>
                <w:szCs w:val="20"/>
              </w:rPr>
              <w:t xml:space="preserve"> obtener dicho reconocimiento. P</w:t>
            </w:r>
            <w:r w:rsidR="00726414">
              <w:rPr>
                <w:rFonts w:ascii="Trebuchet MS" w:hAnsi="Trebuchet MS" w:cs="Verdana"/>
                <w:bCs/>
                <w:color w:val="000000"/>
                <w:sz w:val="20"/>
                <w:szCs w:val="20"/>
              </w:rPr>
              <w:t>or otra parte, finalmente la relación de tareas de apoyo a eventos oficiales que ha tenido esta dirección que son: los t</w:t>
            </w:r>
            <w:r w:rsidR="00726414" w:rsidRPr="00726414">
              <w:rPr>
                <w:rFonts w:ascii="Trebuchet MS" w:hAnsi="Trebuchet MS" w:cs="Verdana"/>
                <w:bCs/>
                <w:color w:val="000000"/>
                <w:sz w:val="20"/>
                <w:szCs w:val="20"/>
              </w:rPr>
              <w:t>raslado</w:t>
            </w:r>
            <w:r w:rsidR="00726414">
              <w:rPr>
                <w:rFonts w:ascii="Trebuchet MS" w:hAnsi="Trebuchet MS" w:cs="Verdana"/>
                <w:bCs/>
                <w:color w:val="000000"/>
                <w:sz w:val="20"/>
                <w:szCs w:val="20"/>
              </w:rPr>
              <w:t>s</w:t>
            </w:r>
            <w:r w:rsidR="00726414" w:rsidRPr="00726414">
              <w:rPr>
                <w:rFonts w:ascii="Trebuchet MS" w:hAnsi="Trebuchet MS" w:cs="Verdana"/>
                <w:bCs/>
                <w:color w:val="000000"/>
                <w:sz w:val="20"/>
                <w:szCs w:val="20"/>
              </w:rPr>
              <w:t xml:space="preserve"> </w:t>
            </w:r>
            <w:r w:rsidR="00726414">
              <w:rPr>
                <w:rFonts w:ascii="Trebuchet MS" w:hAnsi="Trebuchet MS" w:cs="Verdana"/>
                <w:bCs/>
                <w:color w:val="000000"/>
                <w:sz w:val="20"/>
                <w:szCs w:val="20"/>
              </w:rPr>
              <w:t>a eventos que se realizan aquí en el Instituto de personalidades que llegan al aeropuerto</w:t>
            </w:r>
            <w:r w:rsidR="00FB5DF8">
              <w:rPr>
                <w:rFonts w:ascii="Trebuchet MS" w:hAnsi="Trebuchet MS" w:cs="Verdana"/>
                <w:bCs/>
                <w:color w:val="000000"/>
                <w:sz w:val="20"/>
                <w:szCs w:val="20"/>
              </w:rPr>
              <w:t>,</w:t>
            </w:r>
            <w:r w:rsidR="00726414">
              <w:rPr>
                <w:rFonts w:ascii="Trebuchet MS" w:hAnsi="Trebuchet MS" w:cs="Verdana"/>
                <w:bCs/>
                <w:color w:val="000000"/>
                <w:sz w:val="20"/>
                <w:szCs w:val="20"/>
              </w:rPr>
              <w:t xml:space="preserve"> </w:t>
            </w:r>
            <w:r w:rsidR="00FB5DF8">
              <w:rPr>
                <w:rFonts w:ascii="Trebuchet MS" w:hAnsi="Trebuchet MS" w:cs="Verdana"/>
                <w:bCs/>
                <w:color w:val="000000"/>
                <w:sz w:val="20"/>
                <w:szCs w:val="20"/>
              </w:rPr>
              <w:t xml:space="preserve">en este caso destacamos traslado de asistencia a la </w:t>
            </w:r>
            <w:r w:rsidR="00207302">
              <w:rPr>
                <w:rFonts w:ascii="Trebuchet MS" w:hAnsi="Trebuchet MS" w:cs="Verdana"/>
                <w:bCs/>
                <w:color w:val="000000"/>
                <w:sz w:val="20"/>
                <w:szCs w:val="20"/>
              </w:rPr>
              <w:t>d</w:t>
            </w:r>
            <w:r w:rsidR="00FB5DF8" w:rsidRPr="00FB5DF8">
              <w:rPr>
                <w:rFonts w:ascii="Trebuchet MS" w:hAnsi="Trebuchet MS" w:cs="Verdana"/>
                <w:bCs/>
                <w:color w:val="000000"/>
                <w:sz w:val="20"/>
                <w:szCs w:val="20"/>
              </w:rPr>
              <w:t>oct</w:t>
            </w:r>
            <w:r w:rsidR="00207302">
              <w:rPr>
                <w:rFonts w:ascii="Trebuchet MS" w:hAnsi="Trebuchet MS" w:cs="Verdana"/>
                <w:bCs/>
                <w:color w:val="000000"/>
                <w:sz w:val="20"/>
                <w:szCs w:val="20"/>
              </w:rPr>
              <w:t xml:space="preserve">ora Angélica </w:t>
            </w:r>
            <w:proofErr w:type="spellStart"/>
            <w:r w:rsidR="00207302">
              <w:rPr>
                <w:rFonts w:ascii="Trebuchet MS" w:hAnsi="Trebuchet MS" w:cs="Verdana"/>
                <w:bCs/>
                <w:color w:val="000000"/>
                <w:sz w:val="20"/>
                <w:szCs w:val="20"/>
              </w:rPr>
              <w:t>Cazarín</w:t>
            </w:r>
            <w:proofErr w:type="spellEnd"/>
            <w:r w:rsidR="00207302">
              <w:rPr>
                <w:rFonts w:ascii="Trebuchet MS" w:hAnsi="Trebuchet MS" w:cs="Verdana"/>
                <w:bCs/>
                <w:color w:val="000000"/>
                <w:sz w:val="20"/>
                <w:szCs w:val="20"/>
              </w:rPr>
              <w:t xml:space="preserve"> Martínez, p</w:t>
            </w:r>
            <w:r w:rsidR="00FB5DF8" w:rsidRPr="00FB5DF8">
              <w:rPr>
                <w:rFonts w:ascii="Trebuchet MS" w:hAnsi="Trebuchet MS" w:cs="Verdana"/>
                <w:bCs/>
                <w:color w:val="000000"/>
                <w:sz w:val="20"/>
                <w:szCs w:val="20"/>
              </w:rPr>
              <w:t xml:space="preserve">residenta de la </w:t>
            </w:r>
            <w:r w:rsidR="00FB5DF8">
              <w:rPr>
                <w:rFonts w:ascii="Trebuchet MS" w:hAnsi="Trebuchet MS" w:cs="Verdana"/>
                <w:bCs/>
                <w:color w:val="000000"/>
                <w:sz w:val="20"/>
                <w:szCs w:val="20"/>
              </w:rPr>
              <w:t>SOMEE</w:t>
            </w:r>
            <w:r w:rsidR="00FB5DF8" w:rsidRPr="00FB5DF8">
              <w:rPr>
                <w:rFonts w:ascii="Trebuchet MS" w:hAnsi="Trebuchet MS" w:cs="Verdana"/>
                <w:bCs/>
                <w:color w:val="000000"/>
                <w:sz w:val="20"/>
                <w:szCs w:val="20"/>
              </w:rPr>
              <w:t>, quien asistió a reunión de trabajo y fi</w:t>
            </w:r>
            <w:r w:rsidR="00FB5DF8">
              <w:rPr>
                <w:rFonts w:ascii="Trebuchet MS" w:hAnsi="Trebuchet MS" w:cs="Verdana"/>
                <w:bCs/>
                <w:color w:val="000000"/>
                <w:sz w:val="20"/>
                <w:szCs w:val="20"/>
              </w:rPr>
              <w:t>rma de convenio de colaboración a esta mesa y también la r</w:t>
            </w:r>
            <w:r w:rsidR="00FB5DF8" w:rsidRPr="00FB5DF8">
              <w:rPr>
                <w:rFonts w:ascii="Trebuchet MS" w:hAnsi="Trebuchet MS" w:cs="Verdana"/>
                <w:bCs/>
                <w:color w:val="000000"/>
                <w:sz w:val="20"/>
                <w:szCs w:val="20"/>
              </w:rPr>
              <w:t>espuesta</w:t>
            </w:r>
            <w:r w:rsidR="00FB5DF8">
              <w:rPr>
                <w:rFonts w:ascii="Trebuchet MS" w:hAnsi="Trebuchet MS" w:cs="Verdana"/>
                <w:bCs/>
                <w:color w:val="000000"/>
                <w:sz w:val="20"/>
                <w:szCs w:val="20"/>
              </w:rPr>
              <w:t xml:space="preserve"> de información y</w:t>
            </w:r>
            <w:r w:rsidR="00FB5DF8" w:rsidRPr="00FB5DF8">
              <w:rPr>
                <w:rFonts w:ascii="Trebuchet MS" w:hAnsi="Trebuchet MS" w:cs="Verdana"/>
                <w:bCs/>
                <w:color w:val="000000"/>
                <w:sz w:val="20"/>
                <w:szCs w:val="20"/>
              </w:rPr>
              <w:t xml:space="preserve"> consulta a través del área de Transparencia</w:t>
            </w:r>
            <w:r w:rsidR="00FB5DF8">
              <w:rPr>
                <w:rFonts w:ascii="Trebuchet MS" w:hAnsi="Trebuchet MS" w:cs="Verdana"/>
                <w:bCs/>
                <w:color w:val="000000"/>
                <w:sz w:val="20"/>
                <w:szCs w:val="20"/>
              </w:rPr>
              <w:t>, que</w:t>
            </w:r>
            <w:r w:rsidR="00207302">
              <w:rPr>
                <w:rFonts w:ascii="Trebuchet MS" w:hAnsi="Trebuchet MS" w:cs="Verdana"/>
                <w:bCs/>
                <w:color w:val="000000"/>
                <w:sz w:val="20"/>
                <w:szCs w:val="20"/>
              </w:rPr>
              <w:t>,</w:t>
            </w:r>
            <w:r w:rsidR="00FB5DF8">
              <w:rPr>
                <w:rFonts w:ascii="Trebuchet MS" w:hAnsi="Trebuchet MS" w:cs="Verdana"/>
                <w:bCs/>
                <w:color w:val="000000"/>
                <w:sz w:val="20"/>
                <w:szCs w:val="20"/>
              </w:rPr>
              <w:t xml:space="preserve"> </w:t>
            </w:r>
            <w:r w:rsidR="00207302">
              <w:rPr>
                <w:rFonts w:ascii="Trebuchet MS" w:hAnsi="Trebuchet MS" w:cs="Verdana"/>
                <w:bCs/>
                <w:color w:val="000000"/>
                <w:sz w:val="20"/>
                <w:szCs w:val="20"/>
              </w:rPr>
              <w:t>últimamente están muy activas. A</w:t>
            </w:r>
            <w:r w:rsidR="00FB5DF8">
              <w:rPr>
                <w:rFonts w:ascii="Trebuchet MS" w:hAnsi="Trebuchet MS" w:cs="Verdana"/>
                <w:bCs/>
                <w:color w:val="000000"/>
                <w:sz w:val="20"/>
                <w:szCs w:val="20"/>
              </w:rPr>
              <w:t>l momento sería cuanto Presidente, quedo a sus órdenes para cualquier duda</w:t>
            </w:r>
            <w:r w:rsidR="00207302">
              <w:rPr>
                <w:rFonts w:ascii="Trebuchet MS" w:hAnsi="Trebuchet MS" w:cs="Verdana"/>
                <w:bCs/>
                <w:color w:val="000000"/>
                <w:sz w:val="20"/>
                <w:szCs w:val="20"/>
              </w:rPr>
              <w:t>.”</w:t>
            </w:r>
          </w:p>
        </w:tc>
      </w:tr>
      <w:tr w:rsidR="00D82BF0" w:rsidRPr="00A542AA" w:rsidTr="00D247C9">
        <w:trPr>
          <w:jc w:val="center"/>
        </w:trPr>
        <w:tc>
          <w:tcPr>
            <w:tcW w:w="916" w:type="pct"/>
            <w:vAlign w:val="center"/>
          </w:tcPr>
          <w:p w:rsidR="00D82BF0" w:rsidRPr="00186217" w:rsidRDefault="00FB5DF8" w:rsidP="00041413">
            <w:pPr>
              <w:spacing w:line="276" w:lineRule="auto"/>
              <w:jc w:val="center"/>
              <w:rPr>
                <w:rFonts w:ascii="Trebuchet MS" w:hAnsi="Trebuchet MS" w:cs="Arial"/>
                <w:b/>
                <w:bCs/>
                <w:sz w:val="20"/>
                <w:szCs w:val="20"/>
              </w:rPr>
            </w:pPr>
            <w:r w:rsidRPr="0005121B">
              <w:rPr>
                <w:rFonts w:ascii="Trebuchet MS" w:hAnsi="Trebuchet MS"/>
                <w:b/>
                <w:sz w:val="20"/>
                <w:szCs w:val="20"/>
              </w:rPr>
              <w:lastRenderedPageBreak/>
              <w:t xml:space="preserve">Miguel Godínez </w:t>
            </w:r>
            <w:proofErr w:type="spellStart"/>
            <w:r w:rsidRPr="0005121B">
              <w:rPr>
                <w:rFonts w:ascii="Trebuchet MS" w:hAnsi="Trebuchet MS"/>
                <w:b/>
                <w:sz w:val="20"/>
                <w:szCs w:val="20"/>
              </w:rPr>
              <w:t>Terríquez</w:t>
            </w:r>
            <w:proofErr w:type="spellEnd"/>
          </w:p>
        </w:tc>
        <w:tc>
          <w:tcPr>
            <w:tcW w:w="4084" w:type="pct"/>
            <w:gridSpan w:val="3"/>
            <w:vAlign w:val="center"/>
          </w:tcPr>
          <w:p w:rsidR="00207302" w:rsidRDefault="00D82BF0"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FB5DF8">
              <w:rPr>
                <w:rFonts w:ascii="Trebuchet MS" w:hAnsi="Trebuchet MS" w:cs="Verdana"/>
                <w:bCs/>
                <w:color w:val="000000"/>
                <w:sz w:val="20"/>
                <w:szCs w:val="20"/>
              </w:rPr>
              <w:t>Muchas gracias director</w:t>
            </w:r>
            <w:r w:rsidR="00207302">
              <w:rPr>
                <w:rFonts w:ascii="Trebuchet MS" w:hAnsi="Trebuchet MS" w:cs="Verdana"/>
                <w:bCs/>
                <w:color w:val="000000"/>
                <w:sz w:val="20"/>
                <w:szCs w:val="20"/>
              </w:rPr>
              <w:t>. S</w:t>
            </w:r>
            <w:r w:rsidR="00FB5DF8">
              <w:rPr>
                <w:rFonts w:ascii="Trebuchet MS" w:hAnsi="Trebuchet MS" w:cs="Verdana"/>
                <w:bCs/>
                <w:color w:val="000000"/>
                <w:sz w:val="20"/>
                <w:szCs w:val="20"/>
              </w:rPr>
              <w:t xml:space="preserve">olamente mencionar, </w:t>
            </w:r>
            <w:proofErr w:type="gramStart"/>
            <w:r w:rsidR="00FB5DF8">
              <w:rPr>
                <w:rFonts w:ascii="Trebuchet MS" w:hAnsi="Trebuchet MS" w:cs="Verdana"/>
                <w:bCs/>
                <w:color w:val="000000"/>
                <w:sz w:val="20"/>
                <w:szCs w:val="20"/>
              </w:rPr>
              <w:t>¿</w:t>
            </w:r>
            <w:proofErr w:type="gramEnd"/>
            <w:r w:rsidR="00FB5DF8">
              <w:rPr>
                <w:rFonts w:ascii="Trebuchet MS" w:hAnsi="Trebuchet MS" w:cs="Verdana"/>
                <w:bCs/>
                <w:color w:val="000000"/>
                <w:sz w:val="20"/>
                <w:szCs w:val="20"/>
              </w:rPr>
              <w:t xml:space="preserve">este informe o esta meta que se requiere por parte del Instituto Nacional Electoral corresponde solo al proceso electoral </w:t>
            </w:r>
            <w:r w:rsidR="00207302">
              <w:rPr>
                <w:rFonts w:ascii="Trebuchet MS" w:hAnsi="Trebuchet MS" w:cs="Verdana"/>
                <w:bCs/>
                <w:color w:val="000000"/>
                <w:sz w:val="20"/>
                <w:szCs w:val="20"/>
              </w:rPr>
              <w:t>2018</w:t>
            </w:r>
            <w:r w:rsidR="00FB5DF8">
              <w:rPr>
                <w:rFonts w:ascii="Trebuchet MS" w:hAnsi="Trebuchet MS" w:cs="Verdana"/>
                <w:bCs/>
                <w:color w:val="000000"/>
                <w:sz w:val="20"/>
                <w:szCs w:val="20"/>
              </w:rPr>
              <w:t xml:space="preserve">, </w:t>
            </w:r>
            <w:r w:rsidR="00207302">
              <w:rPr>
                <w:rFonts w:ascii="Trebuchet MS" w:hAnsi="Trebuchet MS" w:cs="Verdana"/>
                <w:bCs/>
                <w:color w:val="000000"/>
                <w:sz w:val="20"/>
                <w:szCs w:val="20"/>
              </w:rPr>
              <w:t>¿a partir de qué</w:t>
            </w:r>
            <w:r w:rsidR="00FB5DF8">
              <w:rPr>
                <w:rFonts w:ascii="Trebuchet MS" w:hAnsi="Trebuchet MS" w:cs="Verdana"/>
                <w:bCs/>
                <w:color w:val="000000"/>
                <w:sz w:val="20"/>
                <w:szCs w:val="20"/>
              </w:rPr>
              <w:t xml:space="preserve"> proceso electoral estamos hablando?”</w:t>
            </w:r>
          </w:p>
          <w:p w:rsidR="00D82BF0" w:rsidRDefault="00FB5DF8" w:rsidP="000414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D82BF0" w:rsidRPr="00A542AA" w:rsidTr="00D247C9">
        <w:trPr>
          <w:jc w:val="center"/>
        </w:trPr>
        <w:tc>
          <w:tcPr>
            <w:tcW w:w="916" w:type="pct"/>
            <w:vAlign w:val="center"/>
          </w:tcPr>
          <w:p w:rsidR="00D82BF0" w:rsidRDefault="00FB5DF8" w:rsidP="00041413">
            <w:pPr>
              <w:snapToGrid w:val="0"/>
              <w:spacing w:line="276" w:lineRule="auto"/>
              <w:jc w:val="center"/>
              <w:rPr>
                <w:rFonts w:ascii="Trebuchet MS" w:hAnsi="Trebuchet MS"/>
                <w:b/>
                <w:sz w:val="20"/>
                <w:szCs w:val="20"/>
              </w:rPr>
            </w:pPr>
            <w:r w:rsidRPr="009E146A">
              <w:rPr>
                <w:rFonts w:ascii="Trebuchet MS" w:hAnsi="Trebuchet MS" w:cs="Arial"/>
                <w:b/>
                <w:bCs/>
                <w:sz w:val="20"/>
                <w:szCs w:val="20"/>
              </w:rPr>
              <w:t>Aldo Alonso Salazar Ruiz</w:t>
            </w:r>
          </w:p>
        </w:tc>
        <w:tc>
          <w:tcPr>
            <w:tcW w:w="4084" w:type="pct"/>
            <w:gridSpan w:val="3"/>
            <w:vAlign w:val="center"/>
          </w:tcPr>
          <w:p w:rsidR="00D82BF0" w:rsidRDefault="00D82BF0" w:rsidP="00041413">
            <w:pPr>
              <w:pStyle w:val="Sinespaciado"/>
              <w:spacing w:line="276" w:lineRule="auto"/>
              <w:jc w:val="both"/>
              <w:rPr>
                <w:rFonts w:ascii="Trebuchet MS" w:hAnsi="Trebuchet MS" w:cs="Arial"/>
                <w:sz w:val="20"/>
                <w:szCs w:val="20"/>
              </w:rPr>
            </w:pPr>
            <w:r>
              <w:rPr>
                <w:rFonts w:ascii="Trebuchet MS" w:hAnsi="Trebuchet MS" w:cs="Arial"/>
                <w:sz w:val="20"/>
                <w:szCs w:val="20"/>
              </w:rPr>
              <w:t>Responde: “</w:t>
            </w:r>
            <w:r w:rsidR="00FF0103">
              <w:rPr>
                <w:rFonts w:ascii="Trebuchet MS" w:hAnsi="Trebuchet MS" w:cs="Arial"/>
                <w:sz w:val="20"/>
                <w:szCs w:val="20"/>
              </w:rPr>
              <w:t xml:space="preserve">Ok, contempla datos de los dos últimos procesos electorales, </w:t>
            </w:r>
            <w:r w:rsidR="00207302">
              <w:rPr>
                <w:rFonts w:ascii="Trebuchet MS" w:hAnsi="Trebuchet MS" w:cs="Arial"/>
                <w:sz w:val="20"/>
                <w:szCs w:val="20"/>
              </w:rPr>
              <w:t>2015 y 2018</w:t>
            </w:r>
            <w:r>
              <w:rPr>
                <w:rFonts w:ascii="Trebuchet MS" w:hAnsi="Trebuchet MS" w:cs="Arial"/>
                <w:sz w:val="20"/>
                <w:szCs w:val="20"/>
              </w:rPr>
              <w:t>.”</w:t>
            </w:r>
          </w:p>
          <w:p w:rsidR="00207302" w:rsidRDefault="00207302" w:rsidP="00041413">
            <w:pPr>
              <w:pStyle w:val="Sinespaciado"/>
              <w:spacing w:line="276" w:lineRule="auto"/>
              <w:jc w:val="both"/>
              <w:rPr>
                <w:rFonts w:ascii="Trebuchet MS" w:hAnsi="Trebuchet MS" w:cs="Arial"/>
                <w:sz w:val="20"/>
                <w:szCs w:val="20"/>
              </w:rPr>
            </w:pPr>
          </w:p>
        </w:tc>
      </w:tr>
      <w:tr w:rsidR="00D82BF0" w:rsidRPr="00A542AA" w:rsidTr="00D247C9">
        <w:trPr>
          <w:jc w:val="center"/>
        </w:trPr>
        <w:tc>
          <w:tcPr>
            <w:tcW w:w="916" w:type="pct"/>
            <w:vAlign w:val="center"/>
          </w:tcPr>
          <w:p w:rsidR="00D82BF0" w:rsidRDefault="00FF0103" w:rsidP="00041413">
            <w:pPr>
              <w:snapToGrid w:val="0"/>
              <w:spacing w:line="276" w:lineRule="auto"/>
              <w:jc w:val="center"/>
              <w:rPr>
                <w:rFonts w:ascii="Trebuchet MS" w:hAnsi="Trebuchet MS"/>
                <w:b/>
                <w:sz w:val="20"/>
                <w:szCs w:val="20"/>
              </w:rPr>
            </w:pPr>
            <w:r w:rsidRPr="0005121B">
              <w:rPr>
                <w:rFonts w:ascii="Trebuchet MS" w:hAnsi="Trebuchet MS"/>
                <w:b/>
                <w:sz w:val="20"/>
                <w:szCs w:val="20"/>
              </w:rPr>
              <w:t xml:space="preserve">Miguel Godínez </w:t>
            </w:r>
            <w:proofErr w:type="spellStart"/>
            <w:r w:rsidRPr="0005121B">
              <w:rPr>
                <w:rFonts w:ascii="Trebuchet MS" w:hAnsi="Trebuchet MS"/>
                <w:b/>
                <w:sz w:val="20"/>
                <w:szCs w:val="20"/>
              </w:rPr>
              <w:t>Terríquez</w:t>
            </w:r>
            <w:proofErr w:type="spellEnd"/>
          </w:p>
        </w:tc>
        <w:tc>
          <w:tcPr>
            <w:tcW w:w="4084" w:type="pct"/>
            <w:gridSpan w:val="3"/>
            <w:vAlign w:val="center"/>
          </w:tcPr>
          <w:p w:rsidR="00D82BF0" w:rsidRDefault="00D82BF0" w:rsidP="00041413">
            <w:pPr>
              <w:pStyle w:val="Sinespaciado"/>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207302">
              <w:rPr>
                <w:rFonts w:ascii="Trebuchet MS" w:hAnsi="Trebuchet MS" w:cs="Verdana"/>
                <w:bCs/>
                <w:color w:val="000000"/>
                <w:sz w:val="20"/>
                <w:szCs w:val="20"/>
              </w:rPr>
              <w:t>Muchas gracias d</w:t>
            </w:r>
            <w:r w:rsidR="00FF0103">
              <w:rPr>
                <w:rFonts w:ascii="Trebuchet MS" w:hAnsi="Trebuchet MS" w:cs="Verdana"/>
                <w:bCs/>
                <w:color w:val="000000"/>
                <w:sz w:val="20"/>
                <w:szCs w:val="20"/>
              </w:rPr>
              <w:t>irector, está a su consideración el informe</w:t>
            </w:r>
            <w:r>
              <w:rPr>
                <w:rFonts w:ascii="Trebuchet MS" w:hAnsi="Trebuchet MS" w:cs="Verdana"/>
                <w:bCs/>
                <w:color w:val="000000"/>
                <w:sz w:val="20"/>
                <w:szCs w:val="20"/>
              </w:rPr>
              <w:t>.”</w:t>
            </w:r>
          </w:p>
          <w:p w:rsidR="0074536C" w:rsidRDefault="0074536C" w:rsidP="00041413">
            <w:pPr>
              <w:pStyle w:val="Sinespaciado"/>
              <w:spacing w:line="276" w:lineRule="auto"/>
              <w:jc w:val="both"/>
              <w:rPr>
                <w:rFonts w:ascii="Trebuchet MS" w:hAnsi="Trebuchet MS" w:cs="Verdana"/>
                <w:bCs/>
                <w:color w:val="000000"/>
                <w:sz w:val="20"/>
                <w:szCs w:val="20"/>
              </w:rPr>
            </w:pPr>
          </w:p>
          <w:p w:rsidR="0074536C" w:rsidRDefault="0074536C" w:rsidP="00041413">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Concede el uso de la voz a la consejera </w:t>
            </w:r>
            <w:r w:rsidRPr="0074536C">
              <w:rPr>
                <w:rFonts w:ascii="Trebuchet MS" w:hAnsi="Trebuchet MS" w:cs="Verdana"/>
                <w:bCs/>
                <w:color w:val="000000"/>
                <w:sz w:val="20"/>
                <w:szCs w:val="20"/>
              </w:rPr>
              <w:t xml:space="preserve">Ma. Virginia Gutiérrez </w:t>
            </w:r>
            <w:proofErr w:type="spellStart"/>
            <w:r w:rsidRPr="0074536C">
              <w:rPr>
                <w:rFonts w:ascii="Trebuchet MS" w:hAnsi="Trebuchet MS" w:cs="Verdana"/>
                <w:bCs/>
                <w:color w:val="000000"/>
                <w:sz w:val="20"/>
                <w:szCs w:val="20"/>
              </w:rPr>
              <w:t>Villalvazo</w:t>
            </w:r>
            <w:proofErr w:type="spellEnd"/>
            <w:r w:rsidR="00207302">
              <w:rPr>
                <w:rFonts w:ascii="Trebuchet MS" w:hAnsi="Trebuchet MS" w:cs="Verdana"/>
                <w:bCs/>
                <w:color w:val="000000"/>
                <w:sz w:val="20"/>
                <w:szCs w:val="20"/>
              </w:rPr>
              <w:t>.</w:t>
            </w:r>
          </w:p>
          <w:p w:rsidR="00207302" w:rsidRDefault="00207302" w:rsidP="00041413">
            <w:pPr>
              <w:pStyle w:val="Sinespaciado"/>
              <w:spacing w:line="276" w:lineRule="auto"/>
              <w:jc w:val="both"/>
              <w:rPr>
                <w:rFonts w:ascii="Trebuchet MS" w:hAnsi="Trebuchet MS"/>
                <w:sz w:val="20"/>
                <w:szCs w:val="20"/>
              </w:rPr>
            </w:pPr>
          </w:p>
        </w:tc>
      </w:tr>
      <w:tr w:rsidR="00D82BF0" w:rsidRPr="00A542AA" w:rsidTr="00D247C9">
        <w:trPr>
          <w:jc w:val="center"/>
        </w:trPr>
        <w:tc>
          <w:tcPr>
            <w:tcW w:w="916" w:type="pct"/>
            <w:vAlign w:val="center"/>
          </w:tcPr>
          <w:p w:rsidR="00D82BF0" w:rsidRPr="007419A2" w:rsidRDefault="0074536C" w:rsidP="00041413">
            <w:pPr>
              <w:snapToGrid w:val="0"/>
              <w:spacing w:line="276" w:lineRule="auto"/>
              <w:jc w:val="center"/>
              <w:rPr>
                <w:rFonts w:ascii="Trebuchet MS" w:hAnsi="Trebuchet MS" w:cs="Arial"/>
                <w:b/>
                <w:bCs/>
                <w:sz w:val="20"/>
                <w:szCs w:val="20"/>
              </w:rPr>
            </w:pPr>
            <w:r w:rsidRPr="0074536C">
              <w:rPr>
                <w:rFonts w:ascii="Trebuchet MS" w:hAnsi="Trebuchet MS" w:cs="Arial"/>
                <w:b/>
                <w:bCs/>
                <w:sz w:val="20"/>
                <w:szCs w:val="20"/>
              </w:rPr>
              <w:t xml:space="preserve">Ma. Virginia Gutiérrez </w:t>
            </w:r>
            <w:proofErr w:type="spellStart"/>
            <w:r w:rsidRPr="0074536C">
              <w:rPr>
                <w:rFonts w:ascii="Trebuchet MS" w:hAnsi="Trebuchet MS" w:cs="Arial"/>
                <w:b/>
                <w:bCs/>
                <w:sz w:val="20"/>
                <w:szCs w:val="20"/>
              </w:rPr>
              <w:t>Villalvazo</w:t>
            </w:r>
            <w:proofErr w:type="spellEnd"/>
          </w:p>
        </w:tc>
        <w:tc>
          <w:tcPr>
            <w:tcW w:w="4084" w:type="pct"/>
            <w:gridSpan w:val="3"/>
            <w:vAlign w:val="center"/>
          </w:tcPr>
          <w:p w:rsidR="00D82BF0" w:rsidRDefault="00D82BF0" w:rsidP="00041413">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A61F75">
              <w:rPr>
                <w:rFonts w:ascii="Trebuchet MS" w:hAnsi="Trebuchet MS" w:cs="Verdana"/>
                <w:bCs/>
                <w:color w:val="000000"/>
                <w:sz w:val="20"/>
                <w:szCs w:val="20"/>
              </w:rPr>
              <w:t xml:space="preserve">Gracias presidente, yo tengo una duda respecto de lo de las asambleas, en la </w:t>
            </w:r>
            <w:r w:rsidR="00F0614A">
              <w:rPr>
                <w:rFonts w:ascii="Trebuchet MS" w:hAnsi="Trebuchet MS" w:cs="Verdana"/>
                <w:bCs/>
                <w:color w:val="000000"/>
                <w:sz w:val="20"/>
                <w:szCs w:val="20"/>
              </w:rPr>
              <w:t>página</w:t>
            </w:r>
            <w:r w:rsidR="00A61F75">
              <w:rPr>
                <w:rFonts w:ascii="Trebuchet MS" w:hAnsi="Trebuchet MS" w:cs="Verdana"/>
                <w:bCs/>
                <w:color w:val="000000"/>
                <w:sz w:val="20"/>
                <w:szCs w:val="20"/>
              </w:rPr>
              <w:t xml:space="preserve"> siete del informe, en este cuadrito que nos muestra, entonces podemos decir que la suma de las asambleas municipales </w:t>
            </w:r>
            <w:r w:rsidR="00232147">
              <w:rPr>
                <w:rFonts w:ascii="Trebuchet MS" w:hAnsi="Trebuchet MS" w:cs="Verdana"/>
                <w:bCs/>
                <w:color w:val="000000"/>
                <w:sz w:val="20"/>
                <w:szCs w:val="20"/>
              </w:rPr>
              <w:t>celebradas con la</w:t>
            </w:r>
            <w:r w:rsidR="00207302">
              <w:rPr>
                <w:rFonts w:ascii="Trebuchet MS" w:hAnsi="Trebuchet MS" w:cs="Verdana"/>
                <w:bCs/>
                <w:color w:val="000000"/>
                <w:sz w:val="20"/>
                <w:szCs w:val="20"/>
              </w:rPr>
              <w:t>s no celebradas por falta de quó</w:t>
            </w:r>
            <w:r w:rsidR="00232147">
              <w:rPr>
                <w:rFonts w:ascii="Trebuchet MS" w:hAnsi="Trebuchet MS" w:cs="Verdana"/>
                <w:bCs/>
                <w:color w:val="000000"/>
                <w:sz w:val="20"/>
                <w:szCs w:val="20"/>
              </w:rPr>
              <w:t>rum son donde organización tuvo injerencia y hubo movimiento ¿verdad, 260?</w:t>
            </w:r>
          </w:p>
          <w:p w:rsidR="00207302" w:rsidRPr="002B357D" w:rsidRDefault="00207302" w:rsidP="00041413">
            <w:pPr>
              <w:pStyle w:val="Sinespaciado"/>
              <w:spacing w:line="276" w:lineRule="auto"/>
              <w:jc w:val="both"/>
              <w:rPr>
                <w:rFonts w:ascii="Trebuchet MS" w:hAnsi="Trebuchet MS" w:cs="Verdana"/>
                <w:bCs/>
                <w:color w:val="000000"/>
                <w:sz w:val="20"/>
                <w:szCs w:val="20"/>
              </w:rPr>
            </w:pPr>
          </w:p>
        </w:tc>
      </w:tr>
      <w:tr w:rsidR="00D82BF0" w:rsidRPr="00A542AA" w:rsidTr="00D247C9">
        <w:trPr>
          <w:jc w:val="center"/>
        </w:trPr>
        <w:tc>
          <w:tcPr>
            <w:tcW w:w="916" w:type="pct"/>
            <w:vAlign w:val="center"/>
          </w:tcPr>
          <w:p w:rsidR="00D82BF0" w:rsidRPr="00D65B91" w:rsidRDefault="00232147"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D82BF0" w:rsidRDefault="00232147" w:rsidP="00041413">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“260, así es,</w:t>
            </w:r>
            <w:r w:rsidR="009A088F">
              <w:rPr>
                <w:rFonts w:ascii="Trebuchet MS" w:hAnsi="Trebuchet MS" w:cs="Verdana"/>
                <w:bCs/>
                <w:color w:val="000000"/>
                <w:sz w:val="20"/>
                <w:szCs w:val="20"/>
              </w:rPr>
              <w:t xml:space="preserve"> no quiere decir, siendo precisos</w:t>
            </w:r>
            <w:r w:rsidR="00207302">
              <w:rPr>
                <w:rFonts w:ascii="Trebuchet MS" w:hAnsi="Trebuchet MS" w:cs="Verdana"/>
                <w:bCs/>
                <w:color w:val="000000"/>
                <w:sz w:val="20"/>
                <w:szCs w:val="20"/>
              </w:rPr>
              <w:t>,</w:t>
            </w:r>
            <w:r w:rsidR="009A088F">
              <w:rPr>
                <w:rFonts w:ascii="Trebuchet MS" w:hAnsi="Trebuchet MS" w:cs="Verdana"/>
                <w:bCs/>
                <w:color w:val="000000"/>
                <w:sz w:val="20"/>
                <w:szCs w:val="20"/>
              </w:rPr>
              <w:t xml:space="preserve"> que hayamos ido nosotros a las </w:t>
            </w:r>
            <w:r w:rsidR="00207302">
              <w:rPr>
                <w:rFonts w:ascii="Trebuchet MS" w:hAnsi="Trebuchet MS" w:cs="Verdana"/>
                <w:bCs/>
                <w:color w:val="000000"/>
                <w:sz w:val="20"/>
                <w:szCs w:val="20"/>
              </w:rPr>
              <w:t>260</w:t>
            </w:r>
            <w:r w:rsidR="00085915">
              <w:rPr>
                <w:rFonts w:ascii="Trebuchet MS" w:hAnsi="Trebuchet MS" w:cs="Verdana"/>
                <w:bCs/>
                <w:color w:val="000000"/>
                <w:sz w:val="20"/>
                <w:szCs w:val="20"/>
              </w:rPr>
              <w:t>, sino que personal de este instituto si lo hizo, la parte en la que nosotros colaboramos</w:t>
            </w:r>
            <w:r w:rsidR="00207302">
              <w:rPr>
                <w:rFonts w:ascii="Trebuchet MS" w:hAnsi="Trebuchet MS" w:cs="Verdana"/>
                <w:bCs/>
                <w:color w:val="000000"/>
                <w:sz w:val="20"/>
                <w:szCs w:val="20"/>
              </w:rPr>
              <w:t>,</w:t>
            </w:r>
            <w:r w:rsidR="00085915">
              <w:rPr>
                <w:rFonts w:ascii="Trebuchet MS" w:hAnsi="Trebuchet MS" w:cs="Verdana"/>
                <w:bCs/>
                <w:color w:val="000000"/>
                <w:sz w:val="20"/>
                <w:szCs w:val="20"/>
              </w:rPr>
              <w:t xml:space="preserve"> es en la parte de la planeación y de la logística</w:t>
            </w:r>
            <w:r w:rsidR="00207302">
              <w:rPr>
                <w:rFonts w:ascii="Trebuchet MS" w:hAnsi="Trebuchet MS" w:cs="Verdana"/>
                <w:bCs/>
                <w:color w:val="000000"/>
                <w:sz w:val="20"/>
                <w:szCs w:val="20"/>
              </w:rPr>
              <w:t>,</w:t>
            </w:r>
            <w:r w:rsidR="00085915">
              <w:rPr>
                <w:rFonts w:ascii="Trebuchet MS" w:hAnsi="Trebuchet MS" w:cs="Verdana"/>
                <w:bCs/>
                <w:color w:val="000000"/>
                <w:sz w:val="20"/>
                <w:szCs w:val="20"/>
              </w:rPr>
              <w:t xml:space="preserve"> tanto de la cuestión en unos tiempos de suministros de los gastos para alimentos y hospedaje en su momento, así como la administración de los vehículos de este instituto para poder determinar los roles de quien acudía a cada ruta para dar cumplimiento a la asistencia a estas asambleas, entonces directamente </w:t>
            </w:r>
            <w:r w:rsidR="00BD295E">
              <w:rPr>
                <w:rFonts w:ascii="Trebuchet MS" w:hAnsi="Trebuchet MS" w:cs="Verdana"/>
                <w:bCs/>
                <w:color w:val="000000"/>
                <w:sz w:val="20"/>
                <w:szCs w:val="20"/>
              </w:rPr>
              <w:t>sí</w:t>
            </w:r>
            <w:r w:rsidR="00207302">
              <w:rPr>
                <w:rFonts w:ascii="Trebuchet MS" w:hAnsi="Trebuchet MS" w:cs="Verdana"/>
                <w:bCs/>
                <w:color w:val="000000"/>
                <w:sz w:val="20"/>
                <w:szCs w:val="20"/>
              </w:rPr>
              <w:t xml:space="preserve">, el número que nosotros, no que asistimos </w:t>
            </w:r>
            <w:r w:rsidR="0081240A">
              <w:rPr>
                <w:rFonts w:ascii="Trebuchet MS" w:hAnsi="Trebuchet MS" w:cs="Verdana"/>
                <w:bCs/>
                <w:color w:val="000000"/>
                <w:sz w:val="20"/>
                <w:szCs w:val="20"/>
              </w:rPr>
              <w:t>sino que sí participamos</w:t>
            </w:r>
            <w:r w:rsidR="00BD295E">
              <w:rPr>
                <w:rFonts w:ascii="Trebuchet MS" w:hAnsi="Trebuchet MS" w:cs="Verdana"/>
                <w:bCs/>
                <w:color w:val="000000"/>
                <w:sz w:val="20"/>
                <w:szCs w:val="20"/>
              </w:rPr>
              <w:t xml:space="preserve">.” </w:t>
            </w:r>
          </w:p>
        </w:tc>
      </w:tr>
      <w:tr w:rsidR="00BD295E" w:rsidRPr="00A542AA" w:rsidTr="00D247C9">
        <w:trPr>
          <w:jc w:val="center"/>
        </w:trPr>
        <w:tc>
          <w:tcPr>
            <w:tcW w:w="916" w:type="pct"/>
            <w:vAlign w:val="center"/>
          </w:tcPr>
          <w:p w:rsidR="00BD295E" w:rsidRPr="007419A2" w:rsidRDefault="00BD295E" w:rsidP="00041413">
            <w:pPr>
              <w:snapToGrid w:val="0"/>
              <w:spacing w:line="276" w:lineRule="auto"/>
              <w:jc w:val="center"/>
              <w:rPr>
                <w:rFonts w:ascii="Trebuchet MS" w:hAnsi="Trebuchet MS" w:cs="Arial"/>
                <w:b/>
                <w:bCs/>
                <w:sz w:val="20"/>
                <w:szCs w:val="20"/>
              </w:rPr>
            </w:pPr>
            <w:r w:rsidRPr="0074536C">
              <w:rPr>
                <w:rFonts w:ascii="Trebuchet MS" w:hAnsi="Trebuchet MS" w:cs="Arial"/>
                <w:b/>
                <w:bCs/>
                <w:sz w:val="20"/>
                <w:szCs w:val="20"/>
              </w:rPr>
              <w:t xml:space="preserve">Ma. Virginia Gutiérrez </w:t>
            </w:r>
            <w:proofErr w:type="spellStart"/>
            <w:r w:rsidRPr="0074536C">
              <w:rPr>
                <w:rFonts w:ascii="Trebuchet MS" w:hAnsi="Trebuchet MS" w:cs="Arial"/>
                <w:b/>
                <w:bCs/>
                <w:sz w:val="20"/>
                <w:szCs w:val="20"/>
              </w:rPr>
              <w:t>Villalvazo</w:t>
            </w:r>
            <w:proofErr w:type="spellEnd"/>
          </w:p>
        </w:tc>
        <w:tc>
          <w:tcPr>
            <w:tcW w:w="4084" w:type="pct"/>
            <w:gridSpan w:val="3"/>
            <w:vAlign w:val="center"/>
          </w:tcPr>
          <w:p w:rsidR="00BD295E" w:rsidRPr="00A542AA" w:rsidRDefault="00BD295E" w:rsidP="00041413">
            <w:pPr>
              <w:snapToGrid w:val="0"/>
              <w:spacing w:line="276" w:lineRule="auto"/>
              <w:jc w:val="both"/>
              <w:rPr>
                <w:rFonts w:ascii="Trebuchet MS" w:hAnsi="Trebuchet MS"/>
                <w:sz w:val="20"/>
                <w:szCs w:val="20"/>
              </w:rPr>
            </w:pPr>
            <w:r>
              <w:rPr>
                <w:rFonts w:ascii="Trebuchet MS" w:hAnsi="Trebuchet MS" w:cs="Arial"/>
                <w:sz w:val="20"/>
                <w:szCs w:val="20"/>
              </w:rPr>
              <w:t>Comenta: “No que haya asistido organización</w:t>
            </w:r>
            <w:r w:rsidR="0081240A">
              <w:rPr>
                <w:rFonts w:ascii="Trebuchet MS" w:hAnsi="Trebuchet MS" w:cs="Arial"/>
                <w:sz w:val="20"/>
                <w:szCs w:val="20"/>
              </w:rPr>
              <w:t>,</w:t>
            </w:r>
            <w:r>
              <w:rPr>
                <w:rFonts w:ascii="Trebuchet MS" w:hAnsi="Trebuchet MS" w:cs="Arial"/>
                <w:sz w:val="20"/>
                <w:szCs w:val="20"/>
              </w:rPr>
              <w:t xml:space="preserve"> sino que hubo un movimiento por parte de este instituto, pues, en la organización logística, etc</w:t>
            </w:r>
            <w:r w:rsidR="0081240A">
              <w:rPr>
                <w:rFonts w:ascii="Trebuchet MS" w:hAnsi="Trebuchet MS" w:cs="Arial"/>
                <w:sz w:val="20"/>
                <w:szCs w:val="20"/>
              </w:rPr>
              <w:t>étera</w:t>
            </w:r>
            <w:r>
              <w:rPr>
                <w:rFonts w:ascii="Trebuchet MS" w:hAnsi="Trebuchet MS" w:cs="Arial"/>
                <w:sz w:val="20"/>
                <w:szCs w:val="20"/>
              </w:rPr>
              <w:t xml:space="preserve">.” </w:t>
            </w:r>
          </w:p>
        </w:tc>
      </w:tr>
      <w:tr w:rsidR="00BD295E" w:rsidRPr="00A542AA" w:rsidTr="00D247C9">
        <w:trPr>
          <w:jc w:val="center"/>
        </w:trPr>
        <w:tc>
          <w:tcPr>
            <w:tcW w:w="916" w:type="pct"/>
            <w:vAlign w:val="center"/>
          </w:tcPr>
          <w:p w:rsidR="00BD295E" w:rsidRPr="00D65B91" w:rsidRDefault="00BD295E"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BD295E" w:rsidRDefault="00BD295E" w:rsidP="00041413">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FE39D0">
              <w:rPr>
                <w:rFonts w:ascii="Trebuchet MS" w:hAnsi="Trebuchet MS" w:cs="Arial"/>
                <w:sz w:val="20"/>
                <w:szCs w:val="20"/>
              </w:rPr>
              <w:t>Así es, son 199 más las 61 son 260 movilizaciones, as</w:t>
            </w:r>
            <w:r w:rsidR="006E4142">
              <w:rPr>
                <w:rFonts w:ascii="Trebuchet MS" w:hAnsi="Trebuchet MS" w:cs="Arial"/>
                <w:sz w:val="20"/>
                <w:szCs w:val="20"/>
              </w:rPr>
              <w:t>í es, es correcto.”</w:t>
            </w:r>
          </w:p>
        </w:tc>
      </w:tr>
      <w:tr w:rsidR="00D82BF0" w:rsidRPr="00A542AA" w:rsidTr="00D247C9">
        <w:trPr>
          <w:jc w:val="center"/>
        </w:trPr>
        <w:tc>
          <w:tcPr>
            <w:tcW w:w="916" w:type="pct"/>
            <w:vAlign w:val="center"/>
          </w:tcPr>
          <w:p w:rsidR="00D82BF0" w:rsidRPr="007419A2" w:rsidRDefault="006E4142" w:rsidP="00041413">
            <w:pPr>
              <w:snapToGrid w:val="0"/>
              <w:spacing w:line="276" w:lineRule="auto"/>
              <w:jc w:val="center"/>
              <w:rPr>
                <w:rFonts w:ascii="Trebuchet MS" w:hAnsi="Trebuchet MS" w:cs="Arial"/>
                <w:b/>
                <w:bCs/>
                <w:sz w:val="20"/>
                <w:szCs w:val="20"/>
              </w:rPr>
            </w:pPr>
            <w:r w:rsidRPr="0074536C">
              <w:rPr>
                <w:rFonts w:ascii="Trebuchet MS" w:hAnsi="Trebuchet MS" w:cs="Arial"/>
                <w:b/>
                <w:bCs/>
                <w:sz w:val="20"/>
                <w:szCs w:val="20"/>
              </w:rPr>
              <w:t xml:space="preserve">Ma. Virginia Gutiérrez </w:t>
            </w:r>
            <w:proofErr w:type="spellStart"/>
            <w:r w:rsidRPr="0074536C">
              <w:rPr>
                <w:rFonts w:ascii="Trebuchet MS" w:hAnsi="Trebuchet MS" w:cs="Arial"/>
                <w:b/>
                <w:bCs/>
                <w:sz w:val="20"/>
                <w:szCs w:val="20"/>
              </w:rPr>
              <w:t>Villalvazo</w:t>
            </w:r>
            <w:proofErr w:type="spellEnd"/>
          </w:p>
        </w:tc>
        <w:tc>
          <w:tcPr>
            <w:tcW w:w="4084" w:type="pct"/>
            <w:gridSpan w:val="3"/>
            <w:vAlign w:val="center"/>
          </w:tcPr>
          <w:p w:rsidR="00D82BF0" w:rsidRDefault="006E4142" w:rsidP="00041413">
            <w:pPr>
              <w:snapToGrid w:val="0"/>
              <w:spacing w:line="276" w:lineRule="auto"/>
              <w:jc w:val="both"/>
              <w:rPr>
                <w:rFonts w:ascii="Trebuchet MS" w:hAnsi="Trebuchet MS" w:cs="Arial"/>
                <w:sz w:val="20"/>
                <w:szCs w:val="20"/>
              </w:rPr>
            </w:pPr>
            <w:r>
              <w:rPr>
                <w:rFonts w:ascii="Trebuchet MS" w:hAnsi="Trebuchet MS" w:cs="Arial"/>
                <w:sz w:val="20"/>
                <w:szCs w:val="20"/>
              </w:rPr>
              <w:t>Refiere: “De acuerdo, gracias.”</w:t>
            </w:r>
          </w:p>
        </w:tc>
      </w:tr>
      <w:tr w:rsidR="006E4142" w:rsidRPr="00A542AA" w:rsidTr="00D247C9">
        <w:trPr>
          <w:jc w:val="center"/>
        </w:trPr>
        <w:tc>
          <w:tcPr>
            <w:tcW w:w="916" w:type="pct"/>
            <w:vAlign w:val="center"/>
          </w:tcPr>
          <w:p w:rsidR="006E4142" w:rsidRPr="0074536C" w:rsidRDefault="006E4142" w:rsidP="00041413">
            <w:pPr>
              <w:snapToGrid w:val="0"/>
              <w:spacing w:line="276" w:lineRule="auto"/>
              <w:jc w:val="center"/>
              <w:rPr>
                <w:rFonts w:ascii="Trebuchet MS" w:hAnsi="Trebuchet MS" w:cs="Arial"/>
                <w:b/>
                <w:bCs/>
                <w:sz w:val="20"/>
                <w:szCs w:val="20"/>
              </w:rPr>
            </w:pPr>
            <w:r w:rsidRPr="0005121B">
              <w:rPr>
                <w:rFonts w:ascii="Trebuchet MS" w:hAnsi="Trebuchet MS"/>
                <w:b/>
                <w:sz w:val="20"/>
                <w:szCs w:val="20"/>
              </w:rPr>
              <w:t xml:space="preserve">Miguel Godínez </w:t>
            </w:r>
            <w:proofErr w:type="spellStart"/>
            <w:r w:rsidRPr="0005121B">
              <w:rPr>
                <w:rFonts w:ascii="Trebuchet MS" w:hAnsi="Trebuchet MS"/>
                <w:b/>
                <w:sz w:val="20"/>
                <w:szCs w:val="20"/>
              </w:rPr>
              <w:t>Terríquez</w:t>
            </w:r>
            <w:proofErr w:type="spellEnd"/>
          </w:p>
        </w:tc>
        <w:tc>
          <w:tcPr>
            <w:tcW w:w="4084" w:type="pct"/>
            <w:gridSpan w:val="3"/>
            <w:vAlign w:val="center"/>
          </w:tcPr>
          <w:p w:rsidR="006E4142" w:rsidRDefault="0081240A" w:rsidP="00041413">
            <w:pPr>
              <w:snapToGrid w:val="0"/>
              <w:spacing w:line="276" w:lineRule="auto"/>
              <w:jc w:val="both"/>
              <w:rPr>
                <w:rFonts w:ascii="Trebuchet MS" w:hAnsi="Trebuchet MS" w:cs="Arial"/>
                <w:sz w:val="20"/>
                <w:szCs w:val="20"/>
              </w:rPr>
            </w:pPr>
            <w:r>
              <w:rPr>
                <w:rFonts w:ascii="Trebuchet MS" w:hAnsi="Trebuchet MS" w:cs="Arial"/>
                <w:sz w:val="20"/>
                <w:szCs w:val="20"/>
              </w:rPr>
              <w:t>Pregunta: “¿A</w:t>
            </w:r>
            <w:r w:rsidR="006E4142">
              <w:rPr>
                <w:rFonts w:ascii="Trebuchet MS" w:hAnsi="Trebuchet MS" w:cs="Arial"/>
                <w:sz w:val="20"/>
                <w:szCs w:val="20"/>
              </w:rPr>
              <w:t>lguna otra consideración?”</w:t>
            </w:r>
          </w:p>
          <w:p w:rsidR="006E4142" w:rsidRDefault="006E4142" w:rsidP="00041413">
            <w:pPr>
              <w:snapToGrid w:val="0"/>
              <w:spacing w:line="276" w:lineRule="auto"/>
              <w:jc w:val="both"/>
              <w:rPr>
                <w:rFonts w:ascii="Trebuchet MS" w:hAnsi="Trebuchet MS" w:cs="Arial"/>
                <w:sz w:val="20"/>
                <w:szCs w:val="20"/>
              </w:rPr>
            </w:pPr>
          </w:p>
          <w:p w:rsidR="006E4142" w:rsidRDefault="006E4142" w:rsidP="00041413">
            <w:pPr>
              <w:snapToGrid w:val="0"/>
              <w:spacing w:line="276" w:lineRule="auto"/>
              <w:jc w:val="both"/>
              <w:rPr>
                <w:rFonts w:ascii="Trebuchet MS" w:hAnsi="Trebuchet MS" w:cs="Arial"/>
                <w:sz w:val="20"/>
                <w:szCs w:val="20"/>
              </w:rPr>
            </w:pPr>
            <w:r>
              <w:rPr>
                <w:rFonts w:ascii="Trebuchet MS" w:hAnsi="Trebuchet MS" w:cs="Arial"/>
                <w:sz w:val="20"/>
                <w:szCs w:val="20"/>
              </w:rPr>
              <w:t>Añade: “Adelan</w:t>
            </w:r>
            <w:r w:rsidR="00C24A8B">
              <w:rPr>
                <w:rFonts w:ascii="Trebuchet MS" w:hAnsi="Trebuchet MS" w:cs="Arial"/>
                <w:sz w:val="20"/>
                <w:szCs w:val="20"/>
              </w:rPr>
              <w:t>te consejera.”</w:t>
            </w:r>
          </w:p>
          <w:p w:rsidR="0081240A" w:rsidRDefault="0081240A" w:rsidP="00041413">
            <w:pPr>
              <w:snapToGrid w:val="0"/>
              <w:spacing w:line="276" w:lineRule="auto"/>
              <w:jc w:val="both"/>
              <w:rPr>
                <w:rFonts w:ascii="Trebuchet MS" w:hAnsi="Trebuchet MS" w:cs="Arial"/>
                <w:sz w:val="20"/>
                <w:szCs w:val="20"/>
              </w:rPr>
            </w:pPr>
          </w:p>
        </w:tc>
      </w:tr>
      <w:tr w:rsidR="006E4142" w:rsidRPr="00A542AA" w:rsidTr="00D247C9">
        <w:trPr>
          <w:jc w:val="center"/>
        </w:trPr>
        <w:tc>
          <w:tcPr>
            <w:tcW w:w="916" w:type="pct"/>
            <w:vAlign w:val="center"/>
          </w:tcPr>
          <w:p w:rsidR="006E4142" w:rsidRPr="00E53C96" w:rsidRDefault="006E4142" w:rsidP="00041413">
            <w:pPr>
              <w:snapToGrid w:val="0"/>
              <w:spacing w:line="276" w:lineRule="auto"/>
              <w:jc w:val="center"/>
              <w:rPr>
                <w:rFonts w:ascii="Trebuchet MS" w:hAnsi="Trebuchet MS" w:cs="Arial"/>
                <w:b/>
                <w:bCs/>
                <w:sz w:val="20"/>
                <w:szCs w:val="20"/>
              </w:rPr>
            </w:pPr>
            <w:r w:rsidRPr="007419A2">
              <w:rPr>
                <w:rFonts w:ascii="Trebuchet MS" w:hAnsi="Trebuchet MS" w:cs="Arial"/>
                <w:b/>
                <w:bCs/>
                <w:sz w:val="20"/>
                <w:szCs w:val="20"/>
              </w:rPr>
              <w:lastRenderedPageBreak/>
              <w:t>Erika Cecilia Ruvalcaba Corral</w:t>
            </w:r>
          </w:p>
        </w:tc>
        <w:tc>
          <w:tcPr>
            <w:tcW w:w="4084" w:type="pct"/>
            <w:gridSpan w:val="3"/>
            <w:vAlign w:val="center"/>
          </w:tcPr>
          <w:p w:rsidR="006E4142" w:rsidRDefault="0081240A" w:rsidP="00041413">
            <w:pPr>
              <w:snapToGrid w:val="0"/>
              <w:spacing w:line="276" w:lineRule="auto"/>
              <w:jc w:val="both"/>
              <w:rPr>
                <w:rFonts w:ascii="Trebuchet MS" w:hAnsi="Trebuchet MS" w:cs="Arial"/>
                <w:sz w:val="20"/>
                <w:szCs w:val="20"/>
              </w:rPr>
            </w:pPr>
            <w:r>
              <w:rPr>
                <w:rFonts w:ascii="Trebuchet MS" w:hAnsi="Trebuchet MS" w:cs="Arial"/>
                <w:sz w:val="20"/>
                <w:szCs w:val="20"/>
              </w:rPr>
              <w:t>Señala: “Si, gracias. B</w:t>
            </w:r>
            <w:r w:rsidR="00C24A8B">
              <w:rPr>
                <w:rFonts w:ascii="Trebuchet MS" w:hAnsi="Trebuchet MS" w:cs="Arial"/>
                <w:sz w:val="20"/>
                <w:szCs w:val="20"/>
              </w:rPr>
              <w:t>uenas tardes a todas y todos</w:t>
            </w:r>
            <w:r>
              <w:rPr>
                <w:rFonts w:ascii="Trebuchet MS" w:hAnsi="Trebuchet MS" w:cs="Arial"/>
                <w:sz w:val="20"/>
                <w:szCs w:val="20"/>
              </w:rPr>
              <w:t>. M</w:t>
            </w:r>
            <w:r w:rsidR="00C24A8B">
              <w:rPr>
                <w:rFonts w:ascii="Trebuchet MS" w:hAnsi="Trebuchet MS" w:cs="Arial"/>
                <w:sz w:val="20"/>
                <w:szCs w:val="20"/>
              </w:rPr>
              <w:t>i duda, bueno son dos, la primera respecto a esta mesa receptora por cada treinta paquetes electorales que me parece que sería nuevo para nosotros eso y también los auxiliares de orientación y los auxiliares de traslado, esto implicaría por ejemplo ¿para el OPLE mayor número de contratación de auxiliares para el día de la jornada o que implicaría?”</w:t>
            </w:r>
          </w:p>
          <w:p w:rsidR="0081240A" w:rsidRDefault="0081240A" w:rsidP="00041413">
            <w:pPr>
              <w:snapToGrid w:val="0"/>
              <w:spacing w:line="276" w:lineRule="auto"/>
              <w:jc w:val="both"/>
              <w:rPr>
                <w:rFonts w:ascii="Trebuchet MS" w:hAnsi="Trebuchet MS" w:cs="Arial"/>
                <w:sz w:val="20"/>
                <w:szCs w:val="20"/>
              </w:rPr>
            </w:pPr>
          </w:p>
        </w:tc>
      </w:tr>
      <w:tr w:rsidR="00D82BF0" w:rsidRPr="00A542AA" w:rsidTr="00D247C9">
        <w:trPr>
          <w:jc w:val="center"/>
        </w:trPr>
        <w:tc>
          <w:tcPr>
            <w:tcW w:w="916" w:type="pct"/>
            <w:vAlign w:val="center"/>
          </w:tcPr>
          <w:p w:rsidR="00D82BF0" w:rsidRPr="007419A2" w:rsidRDefault="00C24A8B"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D82BF0" w:rsidRDefault="00C24A8B" w:rsidP="00041413">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“Si gracias, implicaría que </w:t>
            </w:r>
            <w:r w:rsidR="003710AF">
              <w:rPr>
                <w:rFonts w:ascii="Trebuchet MS" w:hAnsi="Trebuchet MS" w:cs="Arial"/>
                <w:sz w:val="20"/>
                <w:szCs w:val="20"/>
              </w:rPr>
              <w:t>la labor que realizan los CAES, los asistentes electorales y los supervisores electorales estarían contemplados dentro de estas actividades, tendríamos que hacer una, esa es precisamente la tarea que nos está pidiendo el INE hacer una planeación para</w:t>
            </w:r>
            <w:r w:rsidR="0081240A">
              <w:rPr>
                <w:rFonts w:ascii="Trebuchet MS" w:hAnsi="Trebuchet MS" w:cs="Arial"/>
                <w:sz w:val="20"/>
                <w:szCs w:val="20"/>
              </w:rPr>
              <w:t xml:space="preserve"> verificar có</w:t>
            </w:r>
            <w:r w:rsidR="003710AF">
              <w:rPr>
                <w:rFonts w:ascii="Trebuchet MS" w:hAnsi="Trebuchet MS" w:cs="Arial"/>
                <w:sz w:val="20"/>
                <w:szCs w:val="20"/>
              </w:rPr>
              <w:t xml:space="preserve">mo podemos </w:t>
            </w:r>
            <w:proofErr w:type="spellStart"/>
            <w:r w:rsidR="003710AF">
              <w:rPr>
                <w:rFonts w:ascii="Trebuchet MS" w:hAnsi="Trebuchet MS" w:cs="Arial"/>
                <w:sz w:val="20"/>
                <w:szCs w:val="20"/>
              </w:rPr>
              <w:t>eficientar</w:t>
            </w:r>
            <w:proofErr w:type="spellEnd"/>
            <w:r w:rsidR="003710AF">
              <w:rPr>
                <w:rFonts w:ascii="Trebuchet MS" w:hAnsi="Trebuchet MS" w:cs="Arial"/>
                <w:sz w:val="20"/>
                <w:szCs w:val="20"/>
              </w:rPr>
              <w:t xml:space="preserve"> el menor uso de personas para las actividades que se llevan</w:t>
            </w:r>
            <w:r w:rsidR="00FF3DBD">
              <w:rPr>
                <w:rFonts w:ascii="Trebuchet MS" w:hAnsi="Trebuchet MS" w:cs="Arial"/>
                <w:sz w:val="20"/>
                <w:szCs w:val="20"/>
              </w:rPr>
              <w:t xml:space="preserve"> a cabo en</w:t>
            </w:r>
            <w:r w:rsidR="003710AF">
              <w:rPr>
                <w:rFonts w:ascii="Trebuchet MS" w:hAnsi="Trebuchet MS" w:cs="Arial"/>
                <w:sz w:val="20"/>
                <w:szCs w:val="20"/>
              </w:rPr>
              <w:t xml:space="preserve"> la recepción, traslado y re</w:t>
            </w:r>
            <w:r w:rsidR="00FF3DBD">
              <w:rPr>
                <w:rFonts w:ascii="Trebuchet MS" w:hAnsi="Trebuchet MS" w:cs="Arial"/>
                <w:sz w:val="20"/>
                <w:szCs w:val="20"/>
              </w:rPr>
              <w:t>s</w:t>
            </w:r>
            <w:r w:rsidR="003710AF">
              <w:rPr>
                <w:rFonts w:ascii="Trebuchet MS" w:hAnsi="Trebuchet MS" w:cs="Arial"/>
                <w:sz w:val="20"/>
                <w:szCs w:val="20"/>
              </w:rPr>
              <w:t xml:space="preserve">guardo de estos paquetes, pero quienes lo realizan son </w:t>
            </w:r>
            <w:r w:rsidR="00890539">
              <w:rPr>
                <w:rFonts w:ascii="Trebuchet MS" w:hAnsi="Trebuchet MS" w:cs="Arial"/>
                <w:sz w:val="20"/>
                <w:szCs w:val="20"/>
              </w:rPr>
              <w:t xml:space="preserve">estos asistentes electorales, la respuesta como tal sería no, no se necesitaría </w:t>
            </w:r>
            <w:r w:rsidR="0049231D">
              <w:rPr>
                <w:rFonts w:ascii="Trebuchet MS" w:hAnsi="Trebuchet MS" w:cs="Arial"/>
                <w:sz w:val="20"/>
                <w:szCs w:val="20"/>
              </w:rPr>
              <w:t>más</w:t>
            </w:r>
            <w:r w:rsidR="0081240A">
              <w:rPr>
                <w:rFonts w:ascii="Trebuchet MS" w:hAnsi="Trebuchet MS" w:cs="Arial"/>
                <w:sz w:val="20"/>
                <w:szCs w:val="20"/>
              </w:rPr>
              <w:t xml:space="preserve"> personal, serí</w:t>
            </w:r>
            <w:r w:rsidR="00890539">
              <w:rPr>
                <w:rFonts w:ascii="Trebuchet MS" w:hAnsi="Trebuchet MS" w:cs="Arial"/>
                <w:sz w:val="20"/>
                <w:szCs w:val="20"/>
              </w:rPr>
              <w:t>a tradicionalmente una de las funciones que realizaría la gente que nos apoya en esta etapa del proceso</w:t>
            </w:r>
            <w:r w:rsidR="00FF463E">
              <w:rPr>
                <w:rFonts w:ascii="Trebuchet MS" w:hAnsi="Trebuchet MS" w:cs="Arial"/>
                <w:sz w:val="20"/>
                <w:szCs w:val="20"/>
              </w:rPr>
              <w:t>.”</w:t>
            </w:r>
          </w:p>
          <w:p w:rsidR="0081240A" w:rsidRDefault="0081240A" w:rsidP="00041413">
            <w:pPr>
              <w:snapToGrid w:val="0"/>
              <w:spacing w:line="276" w:lineRule="auto"/>
              <w:jc w:val="both"/>
              <w:rPr>
                <w:rFonts w:ascii="Trebuchet MS" w:hAnsi="Trebuchet MS" w:cs="Arial"/>
                <w:sz w:val="20"/>
                <w:szCs w:val="20"/>
              </w:rPr>
            </w:pPr>
          </w:p>
        </w:tc>
      </w:tr>
      <w:tr w:rsidR="00D82BF0" w:rsidRPr="002F78B3" w:rsidTr="00D247C9">
        <w:trPr>
          <w:jc w:val="center"/>
        </w:trPr>
        <w:tc>
          <w:tcPr>
            <w:tcW w:w="916" w:type="pct"/>
            <w:vAlign w:val="center"/>
          </w:tcPr>
          <w:p w:rsidR="00D82BF0" w:rsidRPr="005404FA" w:rsidRDefault="00D82BF0" w:rsidP="00041413">
            <w:pPr>
              <w:snapToGrid w:val="0"/>
              <w:spacing w:line="276" w:lineRule="auto"/>
              <w:jc w:val="center"/>
              <w:rPr>
                <w:rFonts w:ascii="Trebuchet MS" w:hAnsi="Trebuchet MS"/>
                <w:b/>
                <w:sz w:val="20"/>
                <w:szCs w:val="20"/>
              </w:rPr>
            </w:pPr>
            <w:r w:rsidRPr="005404FA">
              <w:rPr>
                <w:rFonts w:ascii="Trebuchet MS" w:hAnsi="Trebuchet MS" w:cs="Arial"/>
                <w:b/>
                <w:bCs/>
                <w:sz w:val="20"/>
                <w:szCs w:val="20"/>
              </w:rPr>
              <w:t>Erika Cecilia Ruvalcaba Corral</w:t>
            </w:r>
          </w:p>
        </w:tc>
        <w:tc>
          <w:tcPr>
            <w:tcW w:w="4084" w:type="pct"/>
            <w:gridSpan w:val="3"/>
            <w:vAlign w:val="center"/>
          </w:tcPr>
          <w:p w:rsidR="00D82BF0" w:rsidRDefault="005404FA" w:rsidP="00041413">
            <w:pPr>
              <w:snapToGrid w:val="0"/>
              <w:spacing w:line="276" w:lineRule="auto"/>
              <w:jc w:val="both"/>
              <w:rPr>
                <w:rFonts w:ascii="Trebuchet MS" w:hAnsi="Trebuchet MS" w:cs="Arial"/>
                <w:sz w:val="20"/>
                <w:szCs w:val="20"/>
              </w:rPr>
            </w:pPr>
            <w:r w:rsidRPr="005404FA">
              <w:rPr>
                <w:rFonts w:ascii="Trebuchet MS" w:hAnsi="Trebuchet MS" w:cs="Arial"/>
                <w:sz w:val="20"/>
                <w:szCs w:val="20"/>
              </w:rPr>
              <w:t>Señala: “</w:t>
            </w:r>
            <w:r w:rsidR="00FF463E">
              <w:rPr>
                <w:rFonts w:ascii="Trebuchet MS" w:hAnsi="Trebuchet MS" w:cs="Arial"/>
                <w:sz w:val="20"/>
                <w:szCs w:val="20"/>
              </w:rPr>
              <w:t xml:space="preserve">Gracias, nada más, ¿se tiene ya ese estudio? Entiendo que </w:t>
            </w:r>
            <w:r w:rsidR="005741D2">
              <w:rPr>
                <w:rFonts w:ascii="Trebuchet MS" w:hAnsi="Trebuchet MS" w:cs="Arial"/>
                <w:sz w:val="20"/>
                <w:szCs w:val="20"/>
              </w:rPr>
              <w:t xml:space="preserve">este es el modelo con el que trabaja el INE </w:t>
            </w:r>
            <w:r w:rsidR="0081240A">
              <w:rPr>
                <w:rFonts w:ascii="Trebuchet MS" w:hAnsi="Trebuchet MS" w:cs="Arial"/>
                <w:sz w:val="20"/>
                <w:szCs w:val="20"/>
              </w:rPr>
              <w:t>¿</w:t>
            </w:r>
            <w:r w:rsidR="005741D2">
              <w:rPr>
                <w:rFonts w:ascii="Trebuchet MS" w:hAnsi="Trebuchet MS" w:cs="Arial"/>
                <w:sz w:val="20"/>
                <w:szCs w:val="20"/>
              </w:rPr>
              <w:t>verdad</w:t>
            </w:r>
            <w:r w:rsidR="0081240A">
              <w:rPr>
                <w:rFonts w:ascii="Trebuchet MS" w:hAnsi="Trebuchet MS" w:cs="Arial"/>
                <w:sz w:val="20"/>
                <w:szCs w:val="20"/>
              </w:rPr>
              <w:t>?</w:t>
            </w:r>
            <w:r w:rsidR="005741D2">
              <w:rPr>
                <w:rFonts w:ascii="Trebuchet MS" w:hAnsi="Trebuchet MS" w:cs="Arial"/>
                <w:sz w:val="20"/>
                <w:szCs w:val="20"/>
              </w:rPr>
              <w:t>, pero no sé si ya se tiene concluido y si ya, o cómo podemos concluir que no se requeriría más, digo y si no se tiene ahorita también no importa, nada más cuando se tenga a ver si arroja el ejercicio otro requerimiento que no se tenga previsto, esa sería mi duda, gracias</w:t>
            </w:r>
            <w:r>
              <w:rPr>
                <w:rFonts w:ascii="Trebuchet MS" w:hAnsi="Trebuchet MS" w:cs="Arial"/>
                <w:sz w:val="20"/>
                <w:szCs w:val="20"/>
              </w:rPr>
              <w:t>.”</w:t>
            </w:r>
          </w:p>
          <w:p w:rsidR="0081240A" w:rsidRPr="005404FA" w:rsidRDefault="0081240A" w:rsidP="00041413">
            <w:pPr>
              <w:snapToGrid w:val="0"/>
              <w:spacing w:line="276" w:lineRule="auto"/>
              <w:jc w:val="both"/>
              <w:rPr>
                <w:rFonts w:ascii="Trebuchet MS" w:hAnsi="Trebuchet MS" w:cs="Arial"/>
                <w:sz w:val="20"/>
                <w:szCs w:val="20"/>
              </w:rPr>
            </w:pPr>
          </w:p>
        </w:tc>
      </w:tr>
      <w:tr w:rsidR="005404FA" w:rsidRPr="002F78B3" w:rsidTr="00D247C9">
        <w:trPr>
          <w:jc w:val="center"/>
        </w:trPr>
        <w:tc>
          <w:tcPr>
            <w:tcW w:w="916" w:type="pct"/>
            <w:vAlign w:val="center"/>
          </w:tcPr>
          <w:p w:rsidR="005404FA" w:rsidRPr="005404FA" w:rsidRDefault="005741D2"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5404FA" w:rsidRDefault="005404FA" w:rsidP="00041413">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5741D2">
              <w:rPr>
                <w:rFonts w:ascii="Trebuchet MS" w:hAnsi="Trebuchet MS" w:cs="Arial"/>
                <w:sz w:val="20"/>
                <w:szCs w:val="20"/>
              </w:rPr>
              <w:t>S</w:t>
            </w:r>
            <w:r w:rsidR="007B6375">
              <w:rPr>
                <w:rFonts w:ascii="Trebuchet MS" w:hAnsi="Trebuchet MS" w:cs="Arial"/>
                <w:sz w:val="20"/>
                <w:szCs w:val="20"/>
              </w:rPr>
              <w:t>i gracias, para aclararlo</w:t>
            </w:r>
            <w:r w:rsidR="0081240A">
              <w:rPr>
                <w:rFonts w:ascii="Trebuchet MS" w:hAnsi="Trebuchet MS" w:cs="Arial"/>
                <w:sz w:val="20"/>
                <w:szCs w:val="20"/>
              </w:rPr>
              <w:t>,</w:t>
            </w:r>
            <w:r w:rsidR="007B6375">
              <w:rPr>
                <w:rFonts w:ascii="Trebuchet MS" w:hAnsi="Trebuchet MS" w:cs="Arial"/>
                <w:sz w:val="20"/>
                <w:szCs w:val="20"/>
              </w:rPr>
              <w:t xml:space="preserve"> esa sería la elabora</w:t>
            </w:r>
            <w:r w:rsidR="0081240A">
              <w:rPr>
                <w:rFonts w:ascii="Trebuchet MS" w:hAnsi="Trebuchet MS" w:cs="Arial"/>
                <w:sz w:val="20"/>
                <w:szCs w:val="20"/>
              </w:rPr>
              <w:t>ción de la meta número 16</w:t>
            </w:r>
            <w:r w:rsidR="007B6375">
              <w:rPr>
                <w:rFonts w:ascii="Trebuchet MS" w:hAnsi="Trebuchet MS" w:cs="Arial"/>
                <w:sz w:val="20"/>
                <w:szCs w:val="20"/>
              </w:rPr>
              <w:t>, nosotros tenemos como fecha para obtener el nivel alto de</w:t>
            </w:r>
            <w:r w:rsidR="00AB33E3">
              <w:rPr>
                <w:rFonts w:ascii="Trebuchet MS" w:hAnsi="Trebuchet MS" w:cs="Arial"/>
                <w:sz w:val="20"/>
                <w:szCs w:val="20"/>
              </w:rPr>
              <w:t>l c</w:t>
            </w:r>
            <w:r w:rsidR="0081240A">
              <w:rPr>
                <w:rFonts w:ascii="Trebuchet MS" w:hAnsi="Trebuchet MS" w:cs="Arial"/>
                <w:sz w:val="20"/>
                <w:szCs w:val="20"/>
              </w:rPr>
              <w:t>umplimiento de la meta el 15</w:t>
            </w:r>
            <w:r w:rsidR="00AB33E3">
              <w:rPr>
                <w:rFonts w:ascii="Trebuchet MS" w:hAnsi="Trebuchet MS" w:cs="Arial"/>
                <w:sz w:val="20"/>
                <w:szCs w:val="20"/>
              </w:rPr>
              <w:t xml:space="preserve"> de junio, es decir</w:t>
            </w:r>
            <w:r w:rsidR="0081240A">
              <w:rPr>
                <w:rFonts w:ascii="Trebuchet MS" w:hAnsi="Trebuchet MS" w:cs="Arial"/>
                <w:sz w:val="20"/>
                <w:szCs w:val="20"/>
              </w:rPr>
              <w:t>,</w:t>
            </w:r>
            <w:r w:rsidR="00AB33E3">
              <w:rPr>
                <w:rFonts w:ascii="Trebuchet MS" w:hAnsi="Trebuchet MS" w:cs="Arial"/>
                <w:sz w:val="20"/>
                <w:szCs w:val="20"/>
              </w:rPr>
              <w:t xml:space="preserve"> el </w:t>
            </w:r>
            <w:r w:rsidR="0081240A">
              <w:rPr>
                <w:rFonts w:ascii="Trebuchet MS" w:hAnsi="Trebuchet MS" w:cs="Arial"/>
                <w:sz w:val="20"/>
                <w:szCs w:val="20"/>
              </w:rPr>
              <w:t>15</w:t>
            </w:r>
            <w:r w:rsidR="00AB33E3">
              <w:rPr>
                <w:rFonts w:ascii="Trebuchet MS" w:hAnsi="Trebuchet MS" w:cs="Arial"/>
                <w:sz w:val="20"/>
                <w:szCs w:val="20"/>
              </w:rPr>
              <w:t xml:space="preserve"> de junio de este año estaríamos </w:t>
            </w:r>
            <w:r w:rsidR="00A34A60">
              <w:rPr>
                <w:rFonts w:ascii="Trebuchet MS" w:hAnsi="Trebuchet MS" w:cs="Arial"/>
                <w:sz w:val="20"/>
                <w:szCs w:val="20"/>
              </w:rPr>
              <w:t xml:space="preserve">en fecha de conocer el número de personas, el tipo de funciones, el flujograma que tendrán los paquetes una vez que nosotros los recibimos después de trasladarlos a los mecanismos </w:t>
            </w:r>
            <w:r w:rsidR="002533A4">
              <w:rPr>
                <w:rFonts w:ascii="Trebuchet MS" w:hAnsi="Trebuchet MS" w:cs="Arial"/>
                <w:sz w:val="20"/>
                <w:szCs w:val="20"/>
              </w:rPr>
              <w:t xml:space="preserve">de recolección y poderlos resguardar adecuadamente, </w:t>
            </w:r>
            <w:r w:rsidR="0081240A">
              <w:rPr>
                <w:rFonts w:ascii="Trebuchet MS" w:hAnsi="Trebuchet MS" w:cs="Arial"/>
                <w:sz w:val="20"/>
                <w:szCs w:val="20"/>
              </w:rPr>
              <w:t>15</w:t>
            </w:r>
            <w:r w:rsidR="002533A4">
              <w:rPr>
                <w:rFonts w:ascii="Trebuchet MS" w:hAnsi="Trebuchet MS" w:cs="Arial"/>
                <w:sz w:val="20"/>
                <w:szCs w:val="20"/>
              </w:rPr>
              <w:t xml:space="preserve"> de junio tendríamos ya el documento</w:t>
            </w:r>
            <w:r w:rsidR="001C30F9">
              <w:rPr>
                <w:rFonts w:ascii="Trebuchet MS" w:hAnsi="Trebuchet MS" w:cs="Arial"/>
                <w:sz w:val="20"/>
                <w:szCs w:val="20"/>
              </w:rPr>
              <w:t>.”</w:t>
            </w:r>
          </w:p>
          <w:p w:rsidR="0081240A" w:rsidRPr="005404FA" w:rsidRDefault="0081240A" w:rsidP="00041413">
            <w:pPr>
              <w:snapToGrid w:val="0"/>
              <w:spacing w:line="276" w:lineRule="auto"/>
              <w:jc w:val="both"/>
              <w:rPr>
                <w:rFonts w:ascii="Trebuchet MS" w:hAnsi="Trebuchet MS" w:cs="Arial"/>
                <w:sz w:val="20"/>
                <w:szCs w:val="20"/>
              </w:rPr>
            </w:pPr>
          </w:p>
        </w:tc>
      </w:tr>
      <w:tr w:rsidR="001C30F9" w:rsidRPr="002F78B3" w:rsidTr="00D247C9">
        <w:trPr>
          <w:jc w:val="center"/>
        </w:trPr>
        <w:tc>
          <w:tcPr>
            <w:tcW w:w="916" w:type="pct"/>
            <w:vAlign w:val="center"/>
          </w:tcPr>
          <w:p w:rsidR="001C30F9" w:rsidRPr="0088709B" w:rsidRDefault="001C30F9" w:rsidP="00041413">
            <w:pPr>
              <w:snapToGrid w:val="0"/>
              <w:spacing w:line="276" w:lineRule="auto"/>
              <w:jc w:val="center"/>
              <w:rPr>
                <w:rFonts w:ascii="Trebuchet MS" w:hAnsi="Trebuchet MS"/>
                <w:b/>
                <w:sz w:val="20"/>
                <w:szCs w:val="20"/>
              </w:rPr>
            </w:pPr>
            <w:r w:rsidRPr="005404FA">
              <w:rPr>
                <w:rFonts w:ascii="Trebuchet MS" w:hAnsi="Trebuchet MS" w:cs="Arial"/>
                <w:b/>
                <w:bCs/>
                <w:sz w:val="20"/>
                <w:szCs w:val="20"/>
              </w:rPr>
              <w:t>Erika Cecilia Ruvalcaba Corral</w:t>
            </w:r>
          </w:p>
        </w:tc>
        <w:tc>
          <w:tcPr>
            <w:tcW w:w="4084" w:type="pct"/>
            <w:gridSpan w:val="3"/>
            <w:vAlign w:val="center"/>
          </w:tcPr>
          <w:p w:rsidR="00D66136" w:rsidRDefault="001C30F9" w:rsidP="00041413">
            <w:pPr>
              <w:snapToGrid w:val="0"/>
              <w:spacing w:line="276" w:lineRule="auto"/>
              <w:jc w:val="both"/>
              <w:rPr>
                <w:rFonts w:ascii="Trebuchet MS" w:hAnsi="Trebuchet MS" w:cs="Arial"/>
                <w:sz w:val="20"/>
                <w:szCs w:val="20"/>
              </w:rPr>
            </w:pPr>
            <w:r>
              <w:rPr>
                <w:rFonts w:ascii="Trebuchet MS" w:hAnsi="Trebuchet MS" w:cs="Arial"/>
                <w:sz w:val="20"/>
                <w:szCs w:val="20"/>
              </w:rPr>
              <w:t>Comenta: “</w:t>
            </w:r>
            <w:r w:rsidR="002533A4">
              <w:rPr>
                <w:rFonts w:ascii="Trebuchet MS" w:hAnsi="Trebuchet MS" w:cs="Arial"/>
                <w:sz w:val="20"/>
                <w:szCs w:val="20"/>
              </w:rPr>
              <w:t>Gracias, si, entonces ya nos esperamos a esa fecha no, para que nos diga</w:t>
            </w:r>
            <w:r w:rsidR="0081240A">
              <w:rPr>
                <w:rFonts w:ascii="Trebuchet MS" w:hAnsi="Trebuchet MS" w:cs="Arial"/>
                <w:sz w:val="20"/>
                <w:szCs w:val="20"/>
              </w:rPr>
              <w:t>n</w:t>
            </w:r>
            <w:r w:rsidR="002533A4">
              <w:rPr>
                <w:rFonts w:ascii="Trebuchet MS" w:hAnsi="Trebuchet MS" w:cs="Arial"/>
                <w:sz w:val="20"/>
                <w:szCs w:val="20"/>
              </w:rPr>
              <w:t xml:space="preserve"> los hallazgos y</w:t>
            </w:r>
            <w:r w:rsidR="0081240A">
              <w:rPr>
                <w:rFonts w:ascii="Trebuchet MS" w:hAnsi="Trebuchet MS" w:cs="Arial"/>
                <w:sz w:val="20"/>
                <w:szCs w:val="20"/>
              </w:rPr>
              <w:t>, respecto a esta C</w:t>
            </w:r>
            <w:r w:rsidR="002533A4">
              <w:rPr>
                <w:rFonts w:ascii="Trebuchet MS" w:hAnsi="Trebuchet MS" w:cs="Arial"/>
                <w:sz w:val="20"/>
                <w:szCs w:val="20"/>
              </w:rPr>
              <w:t xml:space="preserve">arpeta de </w:t>
            </w:r>
            <w:r w:rsidR="0081240A">
              <w:rPr>
                <w:rFonts w:ascii="Trebuchet MS" w:hAnsi="Trebuchet MS" w:cs="Arial"/>
                <w:sz w:val="20"/>
                <w:szCs w:val="20"/>
              </w:rPr>
              <w:t>I</w:t>
            </w:r>
            <w:r w:rsidR="002533A4">
              <w:rPr>
                <w:rFonts w:ascii="Trebuchet MS" w:hAnsi="Trebuchet MS" w:cs="Arial"/>
                <w:sz w:val="20"/>
                <w:szCs w:val="20"/>
              </w:rPr>
              <w:t xml:space="preserve">nformación </w:t>
            </w:r>
            <w:r w:rsidR="0081240A">
              <w:rPr>
                <w:rFonts w:ascii="Trebuchet MS" w:hAnsi="Trebuchet MS" w:cs="Arial"/>
                <w:sz w:val="20"/>
                <w:szCs w:val="20"/>
              </w:rPr>
              <w:t>Básica E</w:t>
            </w:r>
            <w:r w:rsidR="002533A4">
              <w:rPr>
                <w:rFonts w:ascii="Trebuchet MS" w:hAnsi="Trebuchet MS" w:cs="Arial"/>
                <w:sz w:val="20"/>
                <w:szCs w:val="20"/>
              </w:rPr>
              <w:t>lectoral</w:t>
            </w:r>
            <w:r w:rsidR="0081240A">
              <w:rPr>
                <w:rFonts w:ascii="Trebuchet MS" w:hAnsi="Trebuchet MS" w:cs="Arial"/>
                <w:sz w:val="20"/>
                <w:szCs w:val="20"/>
              </w:rPr>
              <w:t>,</w:t>
            </w:r>
            <w:r w:rsidR="002533A4">
              <w:rPr>
                <w:rFonts w:ascii="Trebuchet MS" w:hAnsi="Trebuchet MS" w:cs="Arial"/>
                <w:sz w:val="20"/>
                <w:szCs w:val="20"/>
              </w:rPr>
              <w:t xml:space="preserve"> esta m</w:t>
            </w:r>
            <w:r w:rsidR="0081240A">
              <w:rPr>
                <w:rFonts w:ascii="Trebuchet MS" w:hAnsi="Trebuchet MS" w:cs="Arial"/>
                <w:sz w:val="20"/>
                <w:szCs w:val="20"/>
              </w:rPr>
              <w:t>eta se tiene que cumplir el 3</w:t>
            </w:r>
            <w:r w:rsidR="002533A4">
              <w:rPr>
                <w:rFonts w:ascii="Trebuchet MS" w:hAnsi="Trebuchet MS" w:cs="Arial"/>
                <w:sz w:val="20"/>
                <w:szCs w:val="20"/>
              </w:rPr>
              <w:t xml:space="preserve"> de abril entiendo, y ¿ahorita que avance se lleva?, gracias</w:t>
            </w:r>
            <w:r w:rsidR="0081240A">
              <w:rPr>
                <w:rFonts w:ascii="Trebuchet MS" w:hAnsi="Trebuchet MS" w:cs="Arial"/>
                <w:sz w:val="20"/>
                <w:szCs w:val="20"/>
              </w:rPr>
              <w:t>.</w:t>
            </w:r>
            <w:r w:rsidR="00D66136">
              <w:rPr>
                <w:rFonts w:ascii="Trebuchet MS" w:hAnsi="Trebuchet MS" w:cs="Arial"/>
                <w:sz w:val="20"/>
                <w:szCs w:val="20"/>
              </w:rPr>
              <w:t>”</w:t>
            </w:r>
          </w:p>
          <w:p w:rsidR="0081240A" w:rsidRDefault="0081240A" w:rsidP="00041413">
            <w:pPr>
              <w:snapToGrid w:val="0"/>
              <w:spacing w:line="276" w:lineRule="auto"/>
              <w:jc w:val="both"/>
              <w:rPr>
                <w:rFonts w:ascii="Trebuchet MS" w:hAnsi="Trebuchet MS" w:cs="Arial"/>
                <w:sz w:val="20"/>
                <w:szCs w:val="20"/>
              </w:rPr>
            </w:pPr>
          </w:p>
        </w:tc>
      </w:tr>
      <w:tr w:rsidR="00D66136" w:rsidRPr="002F78B3" w:rsidTr="00D247C9">
        <w:trPr>
          <w:jc w:val="center"/>
        </w:trPr>
        <w:tc>
          <w:tcPr>
            <w:tcW w:w="916" w:type="pct"/>
            <w:vAlign w:val="center"/>
          </w:tcPr>
          <w:p w:rsidR="00D66136" w:rsidRPr="005404FA" w:rsidRDefault="002533A4"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vAlign w:val="center"/>
          </w:tcPr>
          <w:p w:rsidR="00D66136" w:rsidRDefault="00755F2F" w:rsidP="00041413">
            <w:pPr>
              <w:snapToGrid w:val="0"/>
              <w:spacing w:line="276" w:lineRule="auto"/>
              <w:jc w:val="both"/>
              <w:rPr>
                <w:rFonts w:ascii="Trebuchet MS" w:hAnsi="Trebuchet MS" w:cs="Arial"/>
                <w:sz w:val="20"/>
                <w:szCs w:val="20"/>
              </w:rPr>
            </w:pPr>
            <w:r w:rsidRPr="002533A4">
              <w:rPr>
                <w:rFonts w:ascii="Trebuchet MS" w:hAnsi="Trebuchet MS" w:cs="Arial"/>
                <w:sz w:val="20"/>
                <w:szCs w:val="20"/>
              </w:rPr>
              <w:t>Responde: “</w:t>
            </w:r>
            <w:r w:rsidR="002533A4" w:rsidRPr="002533A4">
              <w:rPr>
                <w:rFonts w:ascii="Trebuchet MS" w:hAnsi="Trebuchet MS" w:cs="Arial"/>
                <w:sz w:val="20"/>
                <w:szCs w:val="20"/>
              </w:rPr>
              <w:t xml:space="preserve">Así es, </w:t>
            </w:r>
            <w:r w:rsidR="0081240A">
              <w:rPr>
                <w:rFonts w:ascii="Trebuchet MS" w:hAnsi="Trebuchet MS" w:cs="Arial"/>
                <w:sz w:val="20"/>
                <w:szCs w:val="20"/>
              </w:rPr>
              <w:t>el 3</w:t>
            </w:r>
            <w:r w:rsidR="00C64D8B">
              <w:rPr>
                <w:rFonts w:ascii="Trebuchet MS" w:hAnsi="Trebuchet MS" w:cs="Arial"/>
                <w:sz w:val="20"/>
                <w:szCs w:val="20"/>
              </w:rPr>
              <w:t xml:space="preserve"> de abril para tenerlo como meta alta y la verdad es que ese es el mejor tiempo, porque</w:t>
            </w:r>
            <w:r w:rsidR="00C4014C">
              <w:rPr>
                <w:rFonts w:ascii="Trebuchet MS" w:hAnsi="Trebuchet MS" w:cs="Arial"/>
                <w:sz w:val="20"/>
                <w:szCs w:val="20"/>
              </w:rPr>
              <w:t>,</w:t>
            </w:r>
            <w:r w:rsidR="00C64D8B">
              <w:rPr>
                <w:rFonts w:ascii="Trebuchet MS" w:hAnsi="Trebuchet MS" w:cs="Arial"/>
                <w:sz w:val="20"/>
                <w:szCs w:val="20"/>
              </w:rPr>
              <w:t xml:space="preserve"> digo </w:t>
            </w:r>
            <w:r w:rsidR="00C4014C">
              <w:rPr>
                <w:rFonts w:ascii="Trebuchet MS" w:hAnsi="Trebuchet MS" w:cs="Arial"/>
                <w:sz w:val="20"/>
                <w:szCs w:val="20"/>
              </w:rPr>
              <w:t>el mejor tiempo a considerar</w:t>
            </w:r>
            <w:r w:rsidR="0081240A">
              <w:rPr>
                <w:rFonts w:ascii="Trebuchet MS" w:hAnsi="Trebuchet MS" w:cs="Arial"/>
                <w:sz w:val="20"/>
                <w:szCs w:val="20"/>
              </w:rPr>
              <w:t>,</w:t>
            </w:r>
            <w:r w:rsidR="00C4014C">
              <w:rPr>
                <w:rFonts w:ascii="Trebuchet MS" w:hAnsi="Trebuchet MS" w:cs="Arial"/>
                <w:sz w:val="20"/>
                <w:szCs w:val="20"/>
              </w:rPr>
              <w:t xml:space="preserve"> p</w:t>
            </w:r>
            <w:r w:rsidR="0081240A">
              <w:rPr>
                <w:rFonts w:ascii="Trebuchet MS" w:hAnsi="Trebuchet MS" w:cs="Arial"/>
                <w:sz w:val="20"/>
                <w:szCs w:val="20"/>
              </w:rPr>
              <w:t>orque una meta media es del 3</w:t>
            </w:r>
            <w:r w:rsidR="00C4014C">
              <w:rPr>
                <w:rFonts w:ascii="Trebuchet MS" w:hAnsi="Trebuchet MS" w:cs="Arial"/>
                <w:sz w:val="20"/>
                <w:szCs w:val="20"/>
              </w:rPr>
              <w:t xml:space="preserve"> al </w:t>
            </w:r>
            <w:r w:rsidR="0081240A">
              <w:rPr>
                <w:rFonts w:ascii="Trebuchet MS" w:hAnsi="Trebuchet MS" w:cs="Arial"/>
                <w:sz w:val="20"/>
                <w:szCs w:val="20"/>
              </w:rPr>
              <w:t>10</w:t>
            </w:r>
            <w:r w:rsidR="00C4014C">
              <w:rPr>
                <w:rFonts w:ascii="Trebuchet MS" w:hAnsi="Trebuchet MS" w:cs="Arial"/>
                <w:sz w:val="20"/>
                <w:szCs w:val="20"/>
              </w:rPr>
              <w:t xml:space="preserve"> de abril que la verdad es una semana solamente</w:t>
            </w:r>
            <w:r w:rsidR="0081240A">
              <w:rPr>
                <w:rFonts w:ascii="Trebuchet MS" w:hAnsi="Trebuchet MS" w:cs="Arial"/>
                <w:sz w:val="20"/>
                <w:szCs w:val="20"/>
              </w:rPr>
              <w:t>,</w:t>
            </w:r>
            <w:r w:rsidR="00C4014C">
              <w:rPr>
                <w:rFonts w:ascii="Trebuchet MS" w:hAnsi="Trebuchet MS" w:cs="Arial"/>
                <w:sz w:val="20"/>
                <w:szCs w:val="20"/>
              </w:rPr>
              <w:t xml:space="preserve"> no dicta mucho y después del </w:t>
            </w:r>
            <w:r w:rsidR="0081240A">
              <w:rPr>
                <w:rFonts w:ascii="Trebuchet MS" w:hAnsi="Trebuchet MS" w:cs="Arial"/>
                <w:sz w:val="20"/>
                <w:szCs w:val="20"/>
              </w:rPr>
              <w:t>10,</w:t>
            </w:r>
            <w:r w:rsidR="00C4014C">
              <w:rPr>
                <w:rFonts w:ascii="Trebuchet MS" w:hAnsi="Trebuchet MS" w:cs="Arial"/>
                <w:sz w:val="20"/>
                <w:szCs w:val="20"/>
              </w:rPr>
              <w:t xml:space="preserve"> es decir</w:t>
            </w:r>
            <w:r w:rsidR="0081240A">
              <w:rPr>
                <w:rFonts w:ascii="Trebuchet MS" w:hAnsi="Trebuchet MS" w:cs="Arial"/>
                <w:sz w:val="20"/>
                <w:szCs w:val="20"/>
              </w:rPr>
              <w:t>,</w:t>
            </w:r>
            <w:r w:rsidR="00C4014C">
              <w:rPr>
                <w:rFonts w:ascii="Trebuchet MS" w:hAnsi="Trebuchet MS" w:cs="Arial"/>
                <w:sz w:val="20"/>
                <w:szCs w:val="20"/>
              </w:rPr>
              <w:t xml:space="preserve"> un día má</w:t>
            </w:r>
            <w:r w:rsidR="0081240A">
              <w:rPr>
                <w:rFonts w:ascii="Trebuchet MS" w:hAnsi="Trebuchet MS" w:cs="Arial"/>
                <w:sz w:val="20"/>
                <w:szCs w:val="20"/>
              </w:rPr>
              <w:t>s ya es considerado como bajo. ¿Qué</w:t>
            </w:r>
            <w:r w:rsidR="00C4014C">
              <w:rPr>
                <w:rFonts w:ascii="Trebuchet MS" w:hAnsi="Trebuchet MS" w:cs="Arial"/>
                <w:sz w:val="20"/>
                <w:szCs w:val="20"/>
              </w:rPr>
              <w:t xml:space="preserve"> decir a este respecto</w:t>
            </w:r>
            <w:r w:rsidR="0081240A">
              <w:rPr>
                <w:rFonts w:ascii="Trebuchet MS" w:hAnsi="Trebuchet MS" w:cs="Arial"/>
                <w:sz w:val="20"/>
                <w:szCs w:val="20"/>
              </w:rPr>
              <w:t>?</w:t>
            </w:r>
            <w:r w:rsidR="00C4014C">
              <w:rPr>
                <w:rFonts w:ascii="Trebuchet MS" w:hAnsi="Trebuchet MS" w:cs="Arial"/>
                <w:sz w:val="20"/>
                <w:szCs w:val="20"/>
              </w:rPr>
              <w:t xml:space="preserve">, bueno, es una gran </w:t>
            </w:r>
            <w:r w:rsidR="00C4014C">
              <w:rPr>
                <w:rFonts w:ascii="Trebuchet MS" w:hAnsi="Trebuchet MS" w:cs="Arial"/>
                <w:sz w:val="20"/>
                <w:szCs w:val="20"/>
              </w:rPr>
              <w:lastRenderedPageBreak/>
              <w:t xml:space="preserve">responsabilidad y una gran </w:t>
            </w:r>
            <w:r w:rsidR="000508CE">
              <w:rPr>
                <w:rFonts w:ascii="Trebuchet MS" w:hAnsi="Trebuchet MS" w:cs="Arial"/>
                <w:sz w:val="20"/>
                <w:szCs w:val="20"/>
              </w:rPr>
              <w:t>complicación cumplir con este calendario</w:t>
            </w:r>
            <w:r w:rsidR="0081240A">
              <w:rPr>
                <w:rFonts w:ascii="Trebuchet MS" w:hAnsi="Trebuchet MS" w:cs="Arial"/>
                <w:sz w:val="20"/>
                <w:szCs w:val="20"/>
              </w:rPr>
              <w:t>,</w:t>
            </w:r>
            <w:r w:rsidR="000508CE">
              <w:rPr>
                <w:rFonts w:ascii="Trebuchet MS" w:hAnsi="Trebuchet MS" w:cs="Arial"/>
                <w:sz w:val="20"/>
                <w:szCs w:val="20"/>
              </w:rPr>
              <w:t xml:space="preserve"> toda vez de que pudimos nombrar algunas de las funciones que deben de estar</w:t>
            </w:r>
            <w:r w:rsidR="0081240A">
              <w:rPr>
                <w:rFonts w:ascii="Trebuchet MS" w:hAnsi="Trebuchet MS" w:cs="Arial"/>
                <w:sz w:val="20"/>
                <w:szCs w:val="20"/>
              </w:rPr>
              <w:t>,</w:t>
            </w:r>
            <w:r w:rsidR="000508CE">
              <w:rPr>
                <w:rFonts w:ascii="Trebuchet MS" w:hAnsi="Trebuchet MS" w:cs="Arial"/>
                <w:sz w:val="20"/>
                <w:szCs w:val="20"/>
              </w:rPr>
              <w:t xml:space="preserve"> de las </w:t>
            </w:r>
            <w:r w:rsidR="00FB7EAA">
              <w:rPr>
                <w:rFonts w:ascii="Trebuchet MS" w:hAnsi="Trebuchet MS" w:cs="Arial"/>
                <w:sz w:val="20"/>
                <w:szCs w:val="20"/>
              </w:rPr>
              <w:t xml:space="preserve">atribuciones y de los datos que debe de tener cada carpeta, la ventaja es que algunas de ellas como las autoridades electorales, el sustento legal que </w:t>
            </w:r>
            <w:r w:rsidR="0081240A">
              <w:rPr>
                <w:rFonts w:ascii="Trebuchet MS" w:hAnsi="Trebuchet MS" w:cs="Arial"/>
                <w:sz w:val="20"/>
                <w:szCs w:val="20"/>
              </w:rPr>
              <w:t>da vida a cada uno de los 20</w:t>
            </w:r>
            <w:r w:rsidR="00FB7EAA">
              <w:rPr>
                <w:rFonts w:ascii="Trebuchet MS" w:hAnsi="Trebuchet MS" w:cs="Arial"/>
                <w:sz w:val="20"/>
                <w:szCs w:val="20"/>
              </w:rPr>
              <w:t xml:space="preserve"> distritos es el mismo, </w:t>
            </w:r>
            <w:r w:rsidR="0081240A">
              <w:rPr>
                <w:rFonts w:ascii="Trebuchet MS" w:hAnsi="Trebuchet MS" w:cs="Arial"/>
                <w:sz w:val="20"/>
                <w:szCs w:val="20"/>
              </w:rPr>
              <w:t>en la conformación de las 20 carpetas</w:t>
            </w:r>
            <w:r w:rsidR="00FB7EAA">
              <w:rPr>
                <w:rFonts w:ascii="Trebuchet MS" w:hAnsi="Trebuchet MS" w:cs="Arial"/>
                <w:sz w:val="20"/>
                <w:szCs w:val="20"/>
              </w:rPr>
              <w:t>, el problema comienza a complicarse cuando hay que trabajar ya datos de integración de los consejos, de los representantes de partidos y eso es lo de menos</w:t>
            </w:r>
            <w:r w:rsidR="0081240A">
              <w:rPr>
                <w:rFonts w:ascii="Trebuchet MS" w:hAnsi="Trebuchet MS" w:cs="Arial"/>
                <w:sz w:val="20"/>
                <w:szCs w:val="20"/>
              </w:rPr>
              <w:t>,</w:t>
            </w:r>
            <w:r w:rsidR="00FB7EAA">
              <w:rPr>
                <w:rFonts w:ascii="Trebuchet MS" w:hAnsi="Trebuchet MS" w:cs="Arial"/>
                <w:sz w:val="20"/>
                <w:szCs w:val="20"/>
              </w:rPr>
              <w:t xml:space="preserve"> sino más bien los resultados electorales y cuestiones ya m</w:t>
            </w:r>
            <w:r w:rsidR="0081240A">
              <w:rPr>
                <w:rFonts w:ascii="Trebuchet MS" w:hAnsi="Trebuchet MS" w:cs="Arial"/>
                <w:sz w:val="20"/>
                <w:szCs w:val="20"/>
              </w:rPr>
              <w:t>ás específicas de cada distrito</w:t>
            </w:r>
            <w:r w:rsidR="00AF65E3">
              <w:rPr>
                <w:rFonts w:ascii="Trebuchet MS" w:hAnsi="Trebuchet MS" w:cs="Arial"/>
                <w:sz w:val="20"/>
                <w:szCs w:val="20"/>
              </w:rPr>
              <w:t>, esta es una tarea completamente nueva a nosotros no</w:t>
            </w:r>
            <w:r w:rsidR="0081240A">
              <w:rPr>
                <w:rFonts w:ascii="Trebuchet MS" w:hAnsi="Trebuchet MS" w:cs="Arial"/>
                <w:sz w:val="20"/>
                <w:szCs w:val="20"/>
              </w:rPr>
              <w:t>s</w:t>
            </w:r>
            <w:r w:rsidR="00AF65E3">
              <w:rPr>
                <w:rFonts w:ascii="Trebuchet MS" w:hAnsi="Trebuchet MS" w:cs="Arial"/>
                <w:sz w:val="20"/>
                <w:szCs w:val="20"/>
              </w:rPr>
              <w:t xml:space="preserve"> la hacen llegar en enero y nos fijan como fecha para entregar los lineamientos de la elaboración de esta carpeta</w:t>
            </w:r>
            <w:r w:rsidR="0081240A">
              <w:rPr>
                <w:rFonts w:ascii="Trebuchet MS" w:hAnsi="Trebuchet MS" w:cs="Arial"/>
                <w:sz w:val="20"/>
                <w:szCs w:val="20"/>
              </w:rPr>
              <w:t>,</w:t>
            </w:r>
            <w:r w:rsidR="00AF65E3">
              <w:rPr>
                <w:rFonts w:ascii="Trebuchet MS" w:hAnsi="Trebuchet MS" w:cs="Arial"/>
                <w:sz w:val="20"/>
                <w:szCs w:val="20"/>
              </w:rPr>
              <w:t xml:space="preserve"> </w:t>
            </w:r>
            <w:r w:rsidR="00F621FB">
              <w:rPr>
                <w:rFonts w:ascii="Trebuchet MS" w:hAnsi="Trebuchet MS" w:cs="Arial"/>
                <w:sz w:val="20"/>
                <w:szCs w:val="20"/>
              </w:rPr>
              <w:t xml:space="preserve">que también por ahí se los mandamos, el </w:t>
            </w:r>
            <w:r w:rsidR="0081240A">
              <w:rPr>
                <w:rFonts w:ascii="Trebuchet MS" w:hAnsi="Trebuchet MS" w:cs="Arial"/>
                <w:sz w:val="20"/>
                <w:szCs w:val="20"/>
              </w:rPr>
              <w:t>15</w:t>
            </w:r>
            <w:r w:rsidR="002856BF">
              <w:rPr>
                <w:rFonts w:ascii="Trebuchet MS" w:hAnsi="Trebuchet MS" w:cs="Arial"/>
                <w:sz w:val="20"/>
                <w:szCs w:val="20"/>
              </w:rPr>
              <w:t xml:space="preserve"> de enero, entonces el 15</w:t>
            </w:r>
            <w:r w:rsidR="00F621FB">
              <w:rPr>
                <w:rFonts w:ascii="Trebuchet MS" w:hAnsi="Trebuchet MS" w:cs="Arial"/>
                <w:sz w:val="20"/>
                <w:szCs w:val="20"/>
              </w:rPr>
              <w:t xml:space="preserve"> de enero nosotros iniciamos esta actividad para c</w:t>
            </w:r>
            <w:r w:rsidR="002856BF">
              <w:rPr>
                <w:rFonts w:ascii="Trebuchet MS" w:hAnsi="Trebuchet MS" w:cs="Arial"/>
                <w:sz w:val="20"/>
                <w:szCs w:val="20"/>
              </w:rPr>
              <w:t>oncluir al 3 de abril. E</w:t>
            </w:r>
            <w:r w:rsidR="00F621FB">
              <w:rPr>
                <w:rFonts w:ascii="Trebuchet MS" w:hAnsi="Trebuchet MS" w:cs="Arial"/>
                <w:sz w:val="20"/>
                <w:szCs w:val="20"/>
              </w:rPr>
              <w:t>l porcentaje que llevaríamos en este momento sería aproximadamente</w:t>
            </w:r>
            <w:r w:rsidR="002856BF">
              <w:rPr>
                <w:rFonts w:ascii="Trebuchet MS" w:hAnsi="Trebuchet MS" w:cs="Arial"/>
                <w:sz w:val="20"/>
                <w:szCs w:val="20"/>
              </w:rPr>
              <w:t>,</w:t>
            </w:r>
            <w:r w:rsidR="00F621FB">
              <w:rPr>
                <w:rFonts w:ascii="Trebuchet MS" w:hAnsi="Trebuchet MS" w:cs="Arial"/>
                <w:sz w:val="20"/>
                <w:szCs w:val="20"/>
              </w:rPr>
              <w:t xml:space="preserve"> menos del </w:t>
            </w:r>
            <w:r w:rsidR="002856BF">
              <w:rPr>
                <w:rFonts w:ascii="Trebuchet MS" w:hAnsi="Trebuchet MS" w:cs="Arial"/>
                <w:sz w:val="20"/>
                <w:szCs w:val="20"/>
              </w:rPr>
              <w:t xml:space="preserve">10%, </w:t>
            </w:r>
            <w:r w:rsidR="00F621FB">
              <w:rPr>
                <w:rFonts w:ascii="Trebuchet MS" w:hAnsi="Trebuchet MS" w:cs="Arial"/>
                <w:sz w:val="20"/>
                <w:szCs w:val="20"/>
              </w:rPr>
              <w:t xml:space="preserve">porque no estamos todavía ni si quiera terminando los dos primeros distritos modelo </w:t>
            </w:r>
            <w:r w:rsidR="002660FA">
              <w:rPr>
                <w:rFonts w:ascii="Trebuchet MS" w:hAnsi="Trebuchet MS" w:cs="Arial"/>
                <w:sz w:val="20"/>
                <w:szCs w:val="20"/>
              </w:rPr>
              <w:t xml:space="preserve">que estamos sacando para poder iniciar esta actividad, ¿Cómo lo dividimos? Bueno, para nosotros es importante </w:t>
            </w:r>
            <w:r w:rsidR="00614B2E">
              <w:rPr>
                <w:rFonts w:ascii="Trebuchet MS" w:hAnsi="Trebuchet MS" w:cs="Arial"/>
                <w:sz w:val="20"/>
                <w:szCs w:val="20"/>
              </w:rPr>
              <w:t xml:space="preserve">generar dos rubros fundamentales, uno la parte del interior del estado y otra la parte de la Zona Metropolitana </w:t>
            </w:r>
            <w:r w:rsidR="00D96849">
              <w:rPr>
                <w:rFonts w:ascii="Trebuchet MS" w:hAnsi="Trebuchet MS" w:cs="Arial"/>
                <w:sz w:val="20"/>
                <w:szCs w:val="20"/>
              </w:rPr>
              <w:t>que obedecen a dos mecánicas distintas, entonces seleccionamos un distrito de Zona M</w:t>
            </w:r>
            <w:r w:rsidR="00C62D62">
              <w:rPr>
                <w:rFonts w:ascii="Trebuchet MS" w:hAnsi="Trebuchet MS" w:cs="Arial"/>
                <w:sz w:val="20"/>
                <w:szCs w:val="20"/>
              </w:rPr>
              <w:t>etropolitana y uno del interior del estado y e</w:t>
            </w:r>
            <w:r w:rsidR="002856BF">
              <w:rPr>
                <w:rFonts w:ascii="Trebuchet MS" w:hAnsi="Trebuchet MS" w:cs="Arial"/>
                <w:sz w:val="20"/>
                <w:szCs w:val="20"/>
              </w:rPr>
              <w:t>s como lo estamos trabajando, aú</w:t>
            </w:r>
            <w:r w:rsidR="00C62D62">
              <w:rPr>
                <w:rFonts w:ascii="Trebuchet MS" w:hAnsi="Trebuchet MS" w:cs="Arial"/>
                <w:sz w:val="20"/>
                <w:szCs w:val="20"/>
              </w:rPr>
              <w:t>n no tenemos terminado ni si quiera alguno de los dos modelos</w:t>
            </w:r>
            <w:r w:rsidR="002856BF">
              <w:rPr>
                <w:rFonts w:ascii="Trebuchet MS" w:hAnsi="Trebuchet MS" w:cs="Arial"/>
                <w:sz w:val="20"/>
                <w:szCs w:val="20"/>
              </w:rPr>
              <w:t>. Q</w:t>
            </w:r>
            <w:r w:rsidR="00C62D62">
              <w:rPr>
                <w:rFonts w:ascii="Trebuchet MS" w:hAnsi="Trebuchet MS" w:cs="Arial"/>
                <w:sz w:val="20"/>
                <w:szCs w:val="20"/>
              </w:rPr>
              <w:t>uisiera comentar</w:t>
            </w:r>
            <w:r w:rsidR="002856BF">
              <w:rPr>
                <w:rFonts w:ascii="Trebuchet MS" w:hAnsi="Trebuchet MS" w:cs="Arial"/>
                <w:sz w:val="20"/>
                <w:szCs w:val="20"/>
              </w:rPr>
              <w:t>les de nuevo, digo de hecho está</w:t>
            </w:r>
            <w:r w:rsidR="00C62D62">
              <w:rPr>
                <w:rFonts w:ascii="Trebuchet MS" w:hAnsi="Trebuchet MS" w:cs="Arial"/>
                <w:sz w:val="20"/>
                <w:szCs w:val="20"/>
              </w:rPr>
              <w:t xml:space="preserve"> firmado también por el representante, por el vocal de organización del INE</w:t>
            </w:r>
            <w:r w:rsidR="002856BF">
              <w:rPr>
                <w:rFonts w:ascii="Trebuchet MS" w:hAnsi="Trebuchet MS" w:cs="Arial"/>
                <w:sz w:val="20"/>
                <w:szCs w:val="20"/>
              </w:rPr>
              <w:t>,</w:t>
            </w:r>
            <w:r w:rsidR="00C62D62">
              <w:rPr>
                <w:rFonts w:ascii="Trebuchet MS" w:hAnsi="Trebuchet MS" w:cs="Arial"/>
                <w:sz w:val="20"/>
                <w:szCs w:val="20"/>
              </w:rPr>
              <w:t xml:space="preserve"> que a ellos les llevó seis meses conformar cada una de estas carpetas, tomando en cuenta que tienen una estructura distrital desplegada en todo el estado, entonces esa es la situación, estamos muy animosos</w:t>
            </w:r>
            <w:r w:rsidR="002856BF">
              <w:rPr>
                <w:rFonts w:ascii="Trebuchet MS" w:hAnsi="Trebuchet MS" w:cs="Arial"/>
                <w:sz w:val="20"/>
                <w:szCs w:val="20"/>
              </w:rPr>
              <w:t>,</w:t>
            </w:r>
            <w:r w:rsidR="00C62D62">
              <w:rPr>
                <w:rFonts w:ascii="Trebuchet MS" w:hAnsi="Trebuchet MS" w:cs="Arial"/>
                <w:sz w:val="20"/>
                <w:szCs w:val="20"/>
              </w:rPr>
              <w:t xml:space="preserve"> con toda la actitud de cumplir esta meta</w:t>
            </w:r>
            <w:r w:rsidR="002856BF">
              <w:rPr>
                <w:rFonts w:ascii="Trebuchet MS" w:hAnsi="Trebuchet MS" w:cs="Arial"/>
                <w:sz w:val="20"/>
                <w:szCs w:val="20"/>
              </w:rPr>
              <w:t>, s</w:t>
            </w:r>
            <w:r w:rsidR="00C62D62">
              <w:rPr>
                <w:rFonts w:ascii="Trebuchet MS" w:hAnsi="Trebuchet MS" w:cs="Arial"/>
                <w:sz w:val="20"/>
                <w:szCs w:val="20"/>
              </w:rPr>
              <w:t>in embargo</w:t>
            </w:r>
            <w:r w:rsidR="002856BF">
              <w:rPr>
                <w:rFonts w:ascii="Trebuchet MS" w:hAnsi="Trebuchet MS" w:cs="Arial"/>
                <w:sz w:val="20"/>
                <w:szCs w:val="20"/>
              </w:rPr>
              <w:t>,</w:t>
            </w:r>
            <w:r w:rsidR="00C62D62">
              <w:rPr>
                <w:rFonts w:ascii="Trebuchet MS" w:hAnsi="Trebuchet MS" w:cs="Arial"/>
                <w:sz w:val="20"/>
                <w:szCs w:val="20"/>
              </w:rPr>
              <w:t xml:space="preserve"> si es una situación compleja.”</w:t>
            </w:r>
          </w:p>
          <w:p w:rsidR="002856BF" w:rsidRPr="002533A4" w:rsidRDefault="002856BF" w:rsidP="00041413">
            <w:pPr>
              <w:snapToGrid w:val="0"/>
              <w:spacing w:line="276" w:lineRule="auto"/>
              <w:jc w:val="both"/>
              <w:rPr>
                <w:rFonts w:ascii="Trebuchet MS" w:hAnsi="Trebuchet MS" w:cs="Arial"/>
                <w:sz w:val="20"/>
                <w:szCs w:val="20"/>
              </w:rPr>
            </w:pPr>
          </w:p>
        </w:tc>
      </w:tr>
      <w:tr w:rsidR="00755F2F" w:rsidRPr="002F78B3" w:rsidTr="00D247C9">
        <w:trPr>
          <w:jc w:val="center"/>
        </w:trPr>
        <w:tc>
          <w:tcPr>
            <w:tcW w:w="916" w:type="pct"/>
            <w:vAlign w:val="center"/>
          </w:tcPr>
          <w:p w:rsidR="00755F2F" w:rsidRPr="00186217" w:rsidRDefault="00755F2F" w:rsidP="00041413">
            <w:pPr>
              <w:snapToGrid w:val="0"/>
              <w:spacing w:line="276" w:lineRule="auto"/>
              <w:jc w:val="center"/>
              <w:rPr>
                <w:rFonts w:ascii="Trebuchet MS" w:hAnsi="Trebuchet MS" w:cs="Arial"/>
                <w:b/>
                <w:bCs/>
                <w:sz w:val="20"/>
                <w:szCs w:val="20"/>
              </w:rPr>
            </w:pPr>
            <w:r w:rsidRPr="005404FA">
              <w:rPr>
                <w:rFonts w:ascii="Trebuchet MS" w:hAnsi="Trebuchet MS" w:cs="Arial"/>
                <w:b/>
                <w:bCs/>
                <w:sz w:val="20"/>
                <w:szCs w:val="20"/>
              </w:rPr>
              <w:lastRenderedPageBreak/>
              <w:t>Erika Cecilia Ruvalcaba Corral</w:t>
            </w:r>
          </w:p>
        </w:tc>
        <w:tc>
          <w:tcPr>
            <w:tcW w:w="4084" w:type="pct"/>
            <w:gridSpan w:val="3"/>
            <w:shd w:val="clear" w:color="auto" w:fill="auto"/>
            <w:vAlign w:val="center"/>
          </w:tcPr>
          <w:p w:rsidR="00755F2F" w:rsidRDefault="00755F2F" w:rsidP="00041413">
            <w:pPr>
              <w:snapToGrid w:val="0"/>
              <w:spacing w:line="276" w:lineRule="auto"/>
              <w:jc w:val="both"/>
              <w:rPr>
                <w:rFonts w:ascii="Trebuchet MS" w:hAnsi="Trebuchet MS" w:cs="Arial"/>
                <w:sz w:val="20"/>
                <w:szCs w:val="20"/>
              </w:rPr>
            </w:pPr>
            <w:r w:rsidRPr="00755F2F">
              <w:rPr>
                <w:rFonts w:ascii="Trebuchet MS" w:hAnsi="Trebuchet MS" w:cs="Arial"/>
                <w:sz w:val="20"/>
                <w:szCs w:val="20"/>
              </w:rPr>
              <w:t xml:space="preserve">Señala: </w:t>
            </w:r>
            <w:r>
              <w:rPr>
                <w:rFonts w:ascii="Trebuchet MS" w:hAnsi="Trebuchet MS" w:cs="Arial"/>
                <w:sz w:val="20"/>
                <w:szCs w:val="20"/>
              </w:rPr>
              <w:t>“</w:t>
            </w:r>
            <w:r w:rsidR="008A1A44">
              <w:rPr>
                <w:rFonts w:ascii="Trebuchet MS" w:hAnsi="Trebuchet MS" w:cs="Arial"/>
                <w:sz w:val="20"/>
                <w:szCs w:val="20"/>
              </w:rPr>
              <w:t xml:space="preserve">Yo creo, </w:t>
            </w:r>
            <w:r w:rsidR="001174B5">
              <w:rPr>
                <w:rFonts w:ascii="Trebuchet MS" w:hAnsi="Trebuchet MS" w:cs="Arial"/>
                <w:sz w:val="20"/>
                <w:szCs w:val="20"/>
              </w:rPr>
              <w:t>que, bueno me voy a adelantar</w:t>
            </w:r>
            <w:r w:rsidR="002856BF">
              <w:rPr>
                <w:rFonts w:ascii="Trebuchet MS" w:hAnsi="Trebuchet MS" w:cs="Arial"/>
                <w:sz w:val="20"/>
                <w:szCs w:val="20"/>
              </w:rPr>
              <w:t>,</w:t>
            </w:r>
            <w:r w:rsidR="001174B5">
              <w:rPr>
                <w:rFonts w:ascii="Trebuchet MS" w:hAnsi="Trebuchet MS" w:cs="Arial"/>
                <w:sz w:val="20"/>
                <w:szCs w:val="20"/>
              </w:rPr>
              <w:t xml:space="preserve"> pero si estamos a </w:t>
            </w:r>
            <w:r w:rsidR="002856BF">
              <w:rPr>
                <w:rFonts w:ascii="Trebuchet MS" w:hAnsi="Trebuchet MS" w:cs="Arial"/>
                <w:sz w:val="20"/>
                <w:szCs w:val="20"/>
              </w:rPr>
              <w:t>14</w:t>
            </w:r>
            <w:r w:rsidR="001174B5">
              <w:rPr>
                <w:rFonts w:ascii="Trebuchet MS" w:hAnsi="Trebuchet MS" w:cs="Arial"/>
                <w:sz w:val="20"/>
                <w:szCs w:val="20"/>
              </w:rPr>
              <w:t xml:space="preserve"> de febrero y la meta es el </w:t>
            </w:r>
            <w:r w:rsidR="002856BF">
              <w:rPr>
                <w:rFonts w:ascii="Trebuchet MS" w:hAnsi="Trebuchet MS" w:cs="Arial"/>
                <w:sz w:val="20"/>
                <w:szCs w:val="20"/>
              </w:rPr>
              <w:t>3</w:t>
            </w:r>
            <w:r w:rsidR="001174B5">
              <w:rPr>
                <w:rFonts w:ascii="Trebuchet MS" w:hAnsi="Trebuchet MS" w:cs="Arial"/>
                <w:sz w:val="20"/>
                <w:szCs w:val="20"/>
              </w:rPr>
              <w:t xml:space="preserve"> de abril</w:t>
            </w:r>
            <w:r w:rsidR="002856BF">
              <w:rPr>
                <w:rFonts w:ascii="Trebuchet MS" w:hAnsi="Trebuchet MS" w:cs="Arial"/>
                <w:sz w:val="20"/>
                <w:szCs w:val="20"/>
              </w:rPr>
              <w:t>,</w:t>
            </w:r>
            <w:r w:rsidR="001174B5">
              <w:rPr>
                <w:rFonts w:ascii="Trebuchet MS" w:hAnsi="Trebuchet MS" w:cs="Arial"/>
                <w:sz w:val="20"/>
                <w:szCs w:val="20"/>
              </w:rPr>
              <w:t xml:space="preserve"> son dieciocho días </w:t>
            </w:r>
            <w:r w:rsidR="00D750B0">
              <w:rPr>
                <w:rFonts w:ascii="Trebuchet MS" w:hAnsi="Trebuchet MS" w:cs="Arial"/>
                <w:sz w:val="20"/>
                <w:szCs w:val="20"/>
              </w:rPr>
              <w:t>naturales</w:t>
            </w:r>
            <w:r w:rsidR="002856BF">
              <w:rPr>
                <w:rFonts w:ascii="Trebuchet MS" w:hAnsi="Trebuchet MS" w:cs="Arial"/>
                <w:sz w:val="20"/>
                <w:szCs w:val="20"/>
              </w:rPr>
              <w:t>, me parece,</w:t>
            </w:r>
            <w:r w:rsidR="00D750B0">
              <w:rPr>
                <w:rFonts w:ascii="Trebuchet MS" w:hAnsi="Trebuchet MS" w:cs="Arial"/>
                <w:sz w:val="20"/>
                <w:szCs w:val="20"/>
              </w:rPr>
              <w:t xml:space="preserve"> la diferencia, entonces si ahorita llevamos dos distritos y empezamos el </w:t>
            </w:r>
            <w:r w:rsidR="002856BF">
              <w:rPr>
                <w:rFonts w:ascii="Trebuchet MS" w:hAnsi="Trebuchet MS" w:cs="Arial"/>
                <w:sz w:val="20"/>
                <w:szCs w:val="20"/>
              </w:rPr>
              <w:t>15</w:t>
            </w:r>
            <w:r w:rsidR="00D750B0">
              <w:rPr>
                <w:rFonts w:ascii="Trebuchet MS" w:hAnsi="Trebuchet MS" w:cs="Arial"/>
                <w:sz w:val="20"/>
                <w:szCs w:val="20"/>
              </w:rPr>
              <w:t xml:space="preserve"> de enero, perdón </w:t>
            </w:r>
            <w:r w:rsidR="002856BF">
              <w:rPr>
                <w:rFonts w:ascii="Trebuchet MS" w:hAnsi="Trebuchet MS" w:cs="Arial"/>
                <w:sz w:val="20"/>
                <w:szCs w:val="20"/>
              </w:rPr>
              <w:t xml:space="preserve">tienes razón </w:t>
            </w:r>
            <w:r w:rsidR="00D750B0">
              <w:rPr>
                <w:rFonts w:ascii="Trebuchet MS" w:hAnsi="Trebuchet MS" w:cs="Arial"/>
                <w:sz w:val="20"/>
                <w:szCs w:val="20"/>
              </w:rPr>
              <w:t xml:space="preserve">me brinqué marzo, </w:t>
            </w:r>
            <w:r w:rsidR="005A081C">
              <w:rPr>
                <w:rFonts w:ascii="Trebuchet MS" w:hAnsi="Trebuchet MS" w:cs="Arial"/>
                <w:sz w:val="20"/>
                <w:szCs w:val="20"/>
              </w:rPr>
              <w:t>bueno</w:t>
            </w:r>
            <w:r w:rsidR="002856BF">
              <w:rPr>
                <w:rFonts w:ascii="Trebuchet MS" w:hAnsi="Trebuchet MS" w:cs="Arial"/>
                <w:sz w:val="20"/>
                <w:szCs w:val="20"/>
              </w:rPr>
              <w:t>,</w:t>
            </w:r>
            <w:r w:rsidR="005A081C">
              <w:rPr>
                <w:rFonts w:ascii="Trebuchet MS" w:hAnsi="Trebuchet MS" w:cs="Arial"/>
                <w:sz w:val="20"/>
                <w:szCs w:val="20"/>
              </w:rPr>
              <w:t xml:space="preserve"> </w:t>
            </w:r>
            <w:r w:rsidR="00D750B0">
              <w:rPr>
                <w:rFonts w:ascii="Trebuchet MS" w:hAnsi="Trebuchet MS" w:cs="Arial"/>
                <w:sz w:val="20"/>
                <w:szCs w:val="20"/>
              </w:rPr>
              <w:t>es decir</w:t>
            </w:r>
            <w:r w:rsidR="002856BF">
              <w:rPr>
                <w:rFonts w:ascii="Trebuchet MS" w:hAnsi="Trebuchet MS" w:cs="Arial"/>
                <w:sz w:val="20"/>
                <w:szCs w:val="20"/>
              </w:rPr>
              <w:t>,</w:t>
            </w:r>
            <w:r w:rsidR="00D750B0">
              <w:rPr>
                <w:rFonts w:ascii="Trebuchet MS" w:hAnsi="Trebuchet MS" w:cs="Arial"/>
                <w:sz w:val="20"/>
                <w:szCs w:val="20"/>
              </w:rPr>
              <w:t xml:space="preserve"> un mes dieciocho días</w:t>
            </w:r>
            <w:r w:rsidR="005A081C">
              <w:rPr>
                <w:rFonts w:ascii="Trebuchet MS" w:hAnsi="Trebuchet MS" w:cs="Arial"/>
                <w:sz w:val="20"/>
                <w:szCs w:val="20"/>
              </w:rPr>
              <w:t>, de todas maneras me parece que es poco el tiempo y</w:t>
            </w:r>
            <w:r w:rsidR="002856BF">
              <w:rPr>
                <w:rFonts w:ascii="Trebuchet MS" w:hAnsi="Trebuchet MS" w:cs="Arial"/>
                <w:sz w:val="20"/>
                <w:szCs w:val="20"/>
              </w:rPr>
              <w:t>,</w:t>
            </w:r>
            <w:r w:rsidR="005A081C">
              <w:rPr>
                <w:rFonts w:ascii="Trebuchet MS" w:hAnsi="Trebuchet MS" w:cs="Arial"/>
                <w:sz w:val="20"/>
                <w:szCs w:val="20"/>
              </w:rPr>
              <w:t xml:space="preserve"> yo creo</w:t>
            </w:r>
            <w:r w:rsidR="002856BF">
              <w:rPr>
                <w:rFonts w:ascii="Trebuchet MS" w:hAnsi="Trebuchet MS" w:cs="Arial"/>
                <w:sz w:val="20"/>
                <w:szCs w:val="20"/>
              </w:rPr>
              <w:t>,</w:t>
            </w:r>
            <w:r w:rsidR="005A081C">
              <w:rPr>
                <w:rFonts w:ascii="Trebuchet MS" w:hAnsi="Trebuchet MS" w:cs="Arial"/>
                <w:sz w:val="20"/>
                <w:szCs w:val="20"/>
              </w:rPr>
              <w:t xml:space="preserve"> </w:t>
            </w:r>
            <w:r w:rsidR="00613EB0">
              <w:rPr>
                <w:rFonts w:ascii="Trebuchet MS" w:hAnsi="Trebuchet MS" w:cs="Arial"/>
                <w:sz w:val="20"/>
                <w:szCs w:val="20"/>
              </w:rPr>
              <w:t>supongo que como el INE ya lleva realizando estas actividades y</w:t>
            </w:r>
            <w:r w:rsidR="002856BF">
              <w:rPr>
                <w:rFonts w:ascii="Trebuchet MS" w:hAnsi="Trebuchet MS" w:cs="Arial"/>
                <w:sz w:val="20"/>
                <w:szCs w:val="20"/>
              </w:rPr>
              <w:t>,</w:t>
            </w:r>
            <w:r w:rsidR="00613EB0">
              <w:rPr>
                <w:rFonts w:ascii="Trebuchet MS" w:hAnsi="Trebuchet MS" w:cs="Arial"/>
                <w:sz w:val="20"/>
                <w:szCs w:val="20"/>
              </w:rPr>
              <w:t xml:space="preserve"> justamente por los órganos desconcentrados permanentes que se tienen</w:t>
            </w:r>
            <w:r w:rsidR="002856BF">
              <w:rPr>
                <w:rFonts w:ascii="Trebuchet MS" w:hAnsi="Trebuchet MS" w:cs="Arial"/>
                <w:sz w:val="20"/>
                <w:szCs w:val="20"/>
              </w:rPr>
              <w:t>,</w:t>
            </w:r>
            <w:r w:rsidR="00613EB0">
              <w:rPr>
                <w:rFonts w:ascii="Trebuchet MS" w:hAnsi="Trebuchet MS" w:cs="Arial"/>
                <w:sz w:val="20"/>
                <w:szCs w:val="20"/>
              </w:rPr>
              <w:t xml:space="preserve"> supondríamos que nosotros contamos ya con </w:t>
            </w:r>
            <w:r w:rsidR="007234F4">
              <w:rPr>
                <w:rFonts w:ascii="Trebuchet MS" w:hAnsi="Trebuchet MS" w:cs="Arial"/>
                <w:sz w:val="20"/>
                <w:szCs w:val="20"/>
              </w:rPr>
              <w:t>la</w:t>
            </w:r>
            <w:r w:rsidR="002856BF">
              <w:rPr>
                <w:rFonts w:ascii="Trebuchet MS" w:hAnsi="Trebuchet MS" w:cs="Arial"/>
                <w:sz w:val="20"/>
                <w:szCs w:val="20"/>
              </w:rPr>
              <w:t xml:space="preserve"> información, que yo creo que sí</w:t>
            </w:r>
            <w:r w:rsidR="007234F4">
              <w:rPr>
                <w:rFonts w:ascii="Trebuchet MS" w:hAnsi="Trebuchet MS" w:cs="Arial"/>
                <w:sz w:val="20"/>
                <w:szCs w:val="20"/>
              </w:rPr>
              <w:t xml:space="preserve"> contamos con la mayor parte de esa información</w:t>
            </w:r>
            <w:r w:rsidR="002856BF">
              <w:rPr>
                <w:rFonts w:ascii="Trebuchet MS" w:hAnsi="Trebuchet MS" w:cs="Arial"/>
                <w:sz w:val="20"/>
                <w:szCs w:val="20"/>
              </w:rPr>
              <w:t>,</w:t>
            </w:r>
            <w:r w:rsidR="007234F4">
              <w:rPr>
                <w:rFonts w:ascii="Trebuchet MS" w:hAnsi="Trebuchet MS" w:cs="Arial"/>
                <w:sz w:val="20"/>
                <w:szCs w:val="20"/>
              </w:rPr>
              <w:t xml:space="preserve"> </w:t>
            </w:r>
            <w:r w:rsidR="00ED18FC">
              <w:rPr>
                <w:rFonts w:ascii="Trebuchet MS" w:hAnsi="Trebuchet MS" w:cs="Arial"/>
                <w:sz w:val="20"/>
                <w:szCs w:val="20"/>
              </w:rPr>
              <w:t>pero no está procesada con las características que se piden, entonces supongo que en eso</w:t>
            </w:r>
            <w:r w:rsidR="002856BF">
              <w:rPr>
                <w:rFonts w:ascii="Trebuchet MS" w:hAnsi="Trebuchet MS" w:cs="Arial"/>
                <w:sz w:val="20"/>
                <w:szCs w:val="20"/>
              </w:rPr>
              <w:t>,</w:t>
            </w:r>
            <w:r w:rsidR="00ED18FC">
              <w:rPr>
                <w:rFonts w:ascii="Trebuchet MS" w:hAnsi="Trebuchet MS" w:cs="Arial"/>
                <w:sz w:val="20"/>
                <w:szCs w:val="20"/>
              </w:rPr>
              <w:t xml:space="preserve"> es en lo que se están entreteniendo</w:t>
            </w:r>
            <w:r w:rsidR="002856BF">
              <w:rPr>
                <w:rFonts w:ascii="Trebuchet MS" w:hAnsi="Trebuchet MS" w:cs="Arial"/>
                <w:sz w:val="20"/>
                <w:szCs w:val="20"/>
              </w:rPr>
              <w:t>,</w:t>
            </w:r>
            <w:r w:rsidR="00ED18FC">
              <w:rPr>
                <w:rFonts w:ascii="Trebuchet MS" w:hAnsi="Trebuchet MS" w:cs="Arial"/>
                <w:sz w:val="20"/>
                <w:szCs w:val="20"/>
              </w:rPr>
              <w:t xml:space="preserve"> y también me pregunto si el área de organización requeriría de algún apoyo adicional y</w:t>
            </w:r>
            <w:r w:rsidR="002856BF">
              <w:rPr>
                <w:rFonts w:ascii="Trebuchet MS" w:hAnsi="Trebuchet MS" w:cs="Arial"/>
                <w:sz w:val="20"/>
                <w:szCs w:val="20"/>
              </w:rPr>
              <w:t>,</w:t>
            </w:r>
            <w:r w:rsidR="00ED18FC">
              <w:rPr>
                <w:rFonts w:ascii="Trebuchet MS" w:hAnsi="Trebuchet MS" w:cs="Arial"/>
                <w:sz w:val="20"/>
                <w:szCs w:val="20"/>
              </w:rPr>
              <w:t xml:space="preserve"> creo que lo deberían de hacer saber </w:t>
            </w:r>
            <w:r w:rsidR="002856BF">
              <w:rPr>
                <w:rFonts w:ascii="Trebuchet MS" w:hAnsi="Trebuchet MS" w:cs="Arial"/>
                <w:sz w:val="20"/>
                <w:szCs w:val="20"/>
              </w:rPr>
              <w:t>al Consejo o a los integrantes del C</w:t>
            </w:r>
            <w:r w:rsidR="00055C96">
              <w:rPr>
                <w:rFonts w:ascii="Trebuchet MS" w:hAnsi="Trebuchet MS" w:cs="Arial"/>
                <w:sz w:val="20"/>
                <w:szCs w:val="20"/>
              </w:rPr>
              <w:t>onsejo para pues coadyuvar con estas actividades que sí creo que son primordiales, gracias</w:t>
            </w:r>
            <w:r w:rsidR="00B62777">
              <w:rPr>
                <w:rFonts w:ascii="Trebuchet MS" w:hAnsi="Trebuchet MS" w:cs="Arial"/>
                <w:sz w:val="20"/>
                <w:szCs w:val="20"/>
              </w:rPr>
              <w:t>.”</w:t>
            </w:r>
          </w:p>
          <w:p w:rsidR="002856BF" w:rsidRPr="00755F2F" w:rsidRDefault="002856BF" w:rsidP="00041413">
            <w:pPr>
              <w:snapToGrid w:val="0"/>
              <w:spacing w:line="276" w:lineRule="auto"/>
              <w:jc w:val="both"/>
              <w:rPr>
                <w:rFonts w:ascii="Trebuchet MS" w:hAnsi="Trebuchet MS" w:cs="Arial"/>
                <w:sz w:val="20"/>
                <w:szCs w:val="20"/>
                <w:highlight w:val="yellow"/>
              </w:rPr>
            </w:pPr>
          </w:p>
        </w:tc>
      </w:tr>
      <w:tr w:rsidR="00055C96" w:rsidRPr="002F78B3" w:rsidTr="00D247C9">
        <w:trPr>
          <w:jc w:val="center"/>
        </w:trPr>
        <w:tc>
          <w:tcPr>
            <w:tcW w:w="916" w:type="pct"/>
            <w:vAlign w:val="center"/>
          </w:tcPr>
          <w:p w:rsidR="00055C96" w:rsidRPr="005404FA" w:rsidRDefault="00410152"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lastRenderedPageBreak/>
              <w:t>Aldo Alonso Salazar Ruiz</w:t>
            </w:r>
          </w:p>
        </w:tc>
        <w:tc>
          <w:tcPr>
            <w:tcW w:w="4084" w:type="pct"/>
            <w:gridSpan w:val="3"/>
            <w:shd w:val="clear" w:color="auto" w:fill="auto"/>
            <w:vAlign w:val="center"/>
          </w:tcPr>
          <w:p w:rsidR="00055C96" w:rsidRDefault="00410152" w:rsidP="00041413">
            <w:pPr>
              <w:snapToGrid w:val="0"/>
              <w:spacing w:line="276" w:lineRule="auto"/>
              <w:jc w:val="both"/>
              <w:rPr>
                <w:rFonts w:ascii="Trebuchet MS" w:hAnsi="Trebuchet MS" w:cs="Arial"/>
                <w:sz w:val="20"/>
                <w:szCs w:val="20"/>
              </w:rPr>
            </w:pPr>
            <w:r>
              <w:rPr>
                <w:rFonts w:ascii="Trebuchet MS" w:hAnsi="Trebuchet MS" w:cs="Arial"/>
                <w:sz w:val="20"/>
                <w:szCs w:val="20"/>
              </w:rPr>
              <w:t>Refiere: “Muchas gracias, muchas gracias por la preocupación primero</w:t>
            </w:r>
            <w:r w:rsidR="002856BF">
              <w:rPr>
                <w:rFonts w:ascii="Trebuchet MS" w:hAnsi="Trebuchet MS" w:cs="Arial"/>
                <w:sz w:val="20"/>
                <w:szCs w:val="20"/>
              </w:rPr>
              <w:t>,</w:t>
            </w:r>
            <w:r>
              <w:rPr>
                <w:rFonts w:ascii="Trebuchet MS" w:hAnsi="Trebuchet MS" w:cs="Arial"/>
                <w:sz w:val="20"/>
                <w:szCs w:val="20"/>
              </w:rPr>
              <w:t xml:space="preserve"> y segundo por el ofrecimiento, consideraría yo la próxima semana, el viernes de la próxima semana</w:t>
            </w:r>
            <w:r w:rsidR="002856BF">
              <w:rPr>
                <w:rFonts w:ascii="Trebuchet MS" w:hAnsi="Trebuchet MS" w:cs="Arial"/>
                <w:sz w:val="20"/>
                <w:szCs w:val="20"/>
              </w:rPr>
              <w:t>,</w:t>
            </w:r>
            <w:r>
              <w:rPr>
                <w:rFonts w:ascii="Trebuchet MS" w:hAnsi="Trebuchet MS" w:cs="Arial"/>
                <w:sz w:val="20"/>
                <w:szCs w:val="20"/>
              </w:rPr>
              <w:t xml:space="preserve"> para tener el corte de nuestra información</w:t>
            </w:r>
            <w:r w:rsidR="002856BF">
              <w:rPr>
                <w:rFonts w:ascii="Trebuchet MS" w:hAnsi="Trebuchet MS" w:cs="Arial"/>
                <w:sz w:val="20"/>
                <w:szCs w:val="20"/>
              </w:rPr>
              <w:t>. E</w:t>
            </w:r>
            <w:r>
              <w:rPr>
                <w:rFonts w:ascii="Trebuchet MS" w:hAnsi="Trebuchet MS" w:cs="Arial"/>
                <w:sz w:val="20"/>
                <w:szCs w:val="20"/>
              </w:rPr>
              <w:t>stamos trabajando arduamente y quiero pensar que la próxima semana podamos tener nosotros el viernes concluidos estos dos primeros distritos y nos pueda dar ya una dimensión exacta de la proyecci</w:t>
            </w:r>
            <w:r w:rsidR="00825128">
              <w:rPr>
                <w:rFonts w:ascii="Trebuchet MS" w:hAnsi="Trebuchet MS" w:cs="Arial"/>
                <w:sz w:val="20"/>
                <w:szCs w:val="20"/>
              </w:rPr>
              <w:t>ón del tiempo para llenar, es decir</w:t>
            </w:r>
            <w:r w:rsidR="002856BF">
              <w:rPr>
                <w:rFonts w:ascii="Trebuchet MS" w:hAnsi="Trebuchet MS" w:cs="Arial"/>
                <w:sz w:val="20"/>
                <w:szCs w:val="20"/>
              </w:rPr>
              <w:t>,</w:t>
            </w:r>
            <w:r w:rsidR="00825128">
              <w:rPr>
                <w:rFonts w:ascii="Trebuchet MS" w:hAnsi="Trebuchet MS" w:cs="Arial"/>
                <w:sz w:val="20"/>
                <w:szCs w:val="20"/>
              </w:rPr>
              <w:t xml:space="preserve"> si necesitáramos el apoyo de </w:t>
            </w:r>
            <w:r w:rsidR="00017171">
              <w:rPr>
                <w:rFonts w:ascii="Trebuchet MS" w:hAnsi="Trebuchet MS" w:cs="Arial"/>
                <w:sz w:val="20"/>
                <w:szCs w:val="20"/>
              </w:rPr>
              <w:t>más compañeros de qué manera tener ya las herramientas para instruirlos y hacer un trabajo que sea más eficiente, entonces si les parece bien yo esta semana, seguiremos con la labor y el viernes tendré comunicación con ustedes y si es un asunto que se torna complicado</w:t>
            </w:r>
            <w:r w:rsidR="002856BF">
              <w:rPr>
                <w:rFonts w:ascii="Trebuchet MS" w:hAnsi="Trebuchet MS" w:cs="Arial"/>
                <w:sz w:val="20"/>
                <w:szCs w:val="20"/>
              </w:rPr>
              <w:t>,</w:t>
            </w:r>
            <w:r w:rsidR="00017171">
              <w:rPr>
                <w:rFonts w:ascii="Trebuchet MS" w:hAnsi="Trebuchet MS" w:cs="Arial"/>
                <w:sz w:val="20"/>
                <w:szCs w:val="20"/>
              </w:rPr>
              <w:t xml:space="preserve"> pues si buscaremos otro tipo de manejo.”</w:t>
            </w:r>
          </w:p>
          <w:p w:rsidR="002856BF" w:rsidRPr="00755F2F" w:rsidRDefault="002856BF" w:rsidP="00041413">
            <w:pPr>
              <w:snapToGrid w:val="0"/>
              <w:spacing w:line="276" w:lineRule="auto"/>
              <w:jc w:val="both"/>
              <w:rPr>
                <w:rFonts w:ascii="Trebuchet MS" w:hAnsi="Trebuchet MS" w:cs="Arial"/>
                <w:sz w:val="20"/>
                <w:szCs w:val="20"/>
              </w:rPr>
            </w:pPr>
          </w:p>
        </w:tc>
      </w:tr>
      <w:tr w:rsidR="00017171" w:rsidRPr="002F78B3" w:rsidTr="00D247C9">
        <w:trPr>
          <w:jc w:val="center"/>
        </w:trPr>
        <w:tc>
          <w:tcPr>
            <w:tcW w:w="916" w:type="pct"/>
            <w:vAlign w:val="center"/>
          </w:tcPr>
          <w:p w:rsidR="00017171" w:rsidRPr="009E146A" w:rsidRDefault="00017171" w:rsidP="00041413">
            <w:pPr>
              <w:snapToGrid w:val="0"/>
              <w:spacing w:line="276" w:lineRule="auto"/>
              <w:jc w:val="center"/>
              <w:rPr>
                <w:rFonts w:ascii="Trebuchet MS" w:hAnsi="Trebuchet MS" w:cs="Arial"/>
                <w:b/>
                <w:bCs/>
                <w:sz w:val="20"/>
                <w:szCs w:val="20"/>
              </w:rPr>
            </w:pPr>
            <w:r w:rsidRPr="0005121B">
              <w:rPr>
                <w:rFonts w:ascii="Trebuchet MS" w:hAnsi="Trebuchet MS"/>
                <w:b/>
                <w:sz w:val="20"/>
                <w:szCs w:val="20"/>
              </w:rPr>
              <w:t xml:space="preserve">Miguel Godínez </w:t>
            </w:r>
            <w:proofErr w:type="spellStart"/>
            <w:r w:rsidRPr="0005121B">
              <w:rPr>
                <w:rFonts w:ascii="Trebuchet MS" w:hAnsi="Trebuchet MS"/>
                <w:b/>
                <w:sz w:val="20"/>
                <w:szCs w:val="20"/>
              </w:rPr>
              <w:t>Terríquez</w:t>
            </w:r>
            <w:proofErr w:type="spellEnd"/>
          </w:p>
        </w:tc>
        <w:tc>
          <w:tcPr>
            <w:tcW w:w="4084" w:type="pct"/>
            <w:gridSpan w:val="3"/>
            <w:shd w:val="clear" w:color="auto" w:fill="auto"/>
            <w:vAlign w:val="center"/>
          </w:tcPr>
          <w:p w:rsidR="00017171" w:rsidRDefault="00017171" w:rsidP="00041413">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“Muy bien director, </w:t>
            </w:r>
            <w:r w:rsidR="00AA2690">
              <w:rPr>
                <w:rFonts w:ascii="Trebuchet MS" w:hAnsi="Trebuchet MS" w:cs="Arial"/>
                <w:sz w:val="20"/>
                <w:szCs w:val="20"/>
              </w:rPr>
              <w:t>en ese sentido pues estare</w:t>
            </w:r>
            <w:r w:rsidR="00CB67E4">
              <w:rPr>
                <w:rFonts w:ascii="Trebuchet MS" w:hAnsi="Trebuchet MS" w:cs="Arial"/>
                <w:sz w:val="20"/>
                <w:szCs w:val="20"/>
              </w:rPr>
              <w:t>mos pendientes a los avances y a los requerimientos que sean necesarios para cumplir con esta tarea.”</w:t>
            </w:r>
          </w:p>
          <w:p w:rsidR="00AA2690" w:rsidRDefault="00AA2690" w:rsidP="00041413">
            <w:pPr>
              <w:snapToGrid w:val="0"/>
              <w:spacing w:line="276" w:lineRule="auto"/>
              <w:jc w:val="both"/>
              <w:rPr>
                <w:rFonts w:ascii="Trebuchet MS" w:hAnsi="Trebuchet MS" w:cs="Arial"/>
                <w:sz w:val="20"/>
                <w:szCs w:val="20"/>
              </w:rPr>
            </w:pPr>
          </w:p>
          <w:p w:rsidR="00CB67E4" w:rsidRDefault="00CB67E4" w:rsidP="00041413">
            <w:pPr>
              <w:snapToGrid w:val="0"/>
              <w:spacing w:line="276" w:lineRule="auto"/>
              <w:jc w:val="both"/>
              <w:rPr>
                <w:rFonts w:ascii="Trebuchet MS" w:hAnsi="Trebuchet MS" w:cs="Arial"/>
                <w:sz w:val="20"/>
                <w:szCs w:val="20"/>
              </w:rPr>
            </w:pPr>
            <w:r>
              <w:rPr>
                <w:rFonts w:ascii="Trebuchet MS" w:hAnsi="Trebuchet MS" w:cs="Arial"/>
                <w:sz w:val="20"/>
                <w:szCs w:val="20"/>
              </w:rPr>
              <w:t>Pregunta: “¿alguna otra consideración al respecto?”</w:t>
            </w:r>
          </w:p>
          <w:p w:rsidR="00CB67E4" w:rsidRDefault="00CB67E4" w:rsidP="00041413">
            <w:pPr>
              <w:snapToGrid w:val="0"/>
              <w:spacing w:line="276" w:lineRule="auto"/>
              <w:jc w:val="both"/>
              <w:rPr>
                <w:rFonts w:ascii="Trebuchet MS" w:hAnsi="Trebuchet MS" w:cs="Arial"/>
                <w:sz w:val="20"/>
                <w:szCs w:val="20"/>
              </w:rPr>
            </w:pPr>
          </w:p>
          <w:p w:rsidR="00CB67E4" w:rsidRDefault="00CB67E4" w:rsidP="00041413">
            <w:pPr>
              <w:snapToGrid w:val="0"/>
              <w:spacing w:line="276" w:lineRule="auto"/>
              <w:jc w:val="both"/>
              <w:rPr>
                <w:rFonts w:ascii="Trebuchet MS" w:hAnsi="Trebuchet MS" w:cs="Arial"/>
                <w:sz w:val="20"/>
                <w:szCs w:val="20"/>
              </w:rPr>
            </w:pPr>
            <w:r>
              <w:rPr>
                <w:rFonts w:ascii="Trebuchet MS" w:hAnsi="Trebuchet MS" w:cs="Arial"/>
                <w:sz w:val="20"/>
                <w:szCs w:val="20"/>
              </w:rPr>
              <w:t>C</w:t>
            </w:r>
            <w:r w:rsidR="00AA2690">
              <w:rPr>
                <w:rFonts w:ascii="Trebuchet MS" w:hAnsi="Trebuchet MS" w:cs="Arial"/>
                <w:sz w:val="20"/>
                <w:szCs w:val="20"/>
              </w:rPr>
              <w:t>oncede el uso de la palabra al r</w:t>
            </w:r>
            <w:r>
              <w:rPr>
                <w:rFonts w:ascii="Trebuchet MS" w:hAnsi="Trebuchet MS" w:cs="Arial"/>
                <w:sz w:val="20"/>
                <w:szCs w:val="20"/>
              </w:rPr>
              <w:t xml:space="preserve">epresentante del </w:t>
            </w:r>
            <w:r w:rsidR="00AA2690">
              <w:rPr>
                <w:rFonts w:ascii="Trebuchet MS" w:hAnsi="Trebuchet MS" w:cs="Arial"/>
                <w:sz w:val="20"/>
                <w:szCs w:val="20"/>
              </w:rPr>
              <w:t>p</w:t>
            </w:r>
            <w:r>
              <w:rPr>
                <w:rFonts w:ascii="Trebuchet MS" w:hAnsi="Trebuchet MS" w:cs="Arial"/>
                <w:sz w:val="20"/>
                <w:szCs w:val="20"/>
              </w:rPr>
              <w:t xml:space="preserve">artido </w:t>
            </w:r>
            <w:r w:rsidR="00AA2690">
              <w:rPr>
                <w:rFonts w:ascii="Trebuchet MS" w:hAnsi="Trebuchet MS" w:cs="Arial"/>
                <w:sz w:val="20"/>
                <w:szCs w:val="20"/>
              </w:rPr>
              <w:t xml:space="preserve">político </w:t>
            </w:r>
            <w:r>
              <w:rPr>
                <w:rFonts w:ascii="Trebuchet MS" w:hAnsi="Trebuchet MS" w:cs="Arial"/>
                <w:sz w:val="20"/>
                <w:szCs w:val="20"/>
              </w:rPr>
              <w:t>de Movimiento Ciudadano.</w:t>
            </w:r>
          </w:p>
          <w:p w:rsidR="002856BF" w:rsidRDefault="002856BF" w:rsidP="00041413">
            <w:pPr>
              <w:snapToGrid w:val="0"/>
              <w:spacing w:line="276" w:lineRule="auto"/>
              <w:jc w:val="both"/>
              <w:rPr>
                <w:rFonts w:ascii="Trebuchet MS" w:hAnsi="Trebuchet MS" w:cs="Arial"/>
                <w:sz w:val="20"/>
                <w:szCs w:val="20"/>
              </w:rPr>
            </w:pPr>
          </w:p>
        </w:tc>
      </w:tr>
      <w:tr w:rsidR="00CB67E4" w:rsidRPr="002F78B3" w:rsidTr="00D247C9">
        <w:trPr>
          <w:jc w:val="center"/>
        </w:trPr>
        <w:tc>
          <w:tcPr>
            <w:tcW w:w="916" w:type="pct"/>
            <w:vAlign w:val="center"/>
          </w:tcPr>
          <w:p w:rsidR="00CB67E4" w:rsidRPr="0005121B" w:rsidRDefault="00CB67E4" w:rsidP="00041413">
            <w:pPr>
              <w:snapToGrid w:val="0"/>
              <w:spacing w:line="276" w:lineRule="auto"/>
              <w:jc w:val="center"/>
              <w:rPr>
                <w:rFonts w:ascii="Trebuchet MS" w:hAnsi="Trebuchet MS"/>
                <w:b/>
                <w:sz w:val="20"/>
                <w:szCs w:val="20"/>
              </w:rPr>
            </w:pPr>
            <w:r w:rsidRPr="00CB67E4">
              <w:rPr>
                <w:rFonts w:ascii="Trebuchet MS" w:hAnsi="Trebuchet MS"/>
                <w:b/>
                <w:sz w:val="20"/>
                <w:szCs w:val="20"/>
              </w:rPr>
              <w:t>Agustín Núñez Martínez</w:t>
            </w:r>
          </w:p>
        </w:tc>
        <w:tc>
          <w:tcPr>
            <w:tcW w:w="4084" w:type="pct"/>
            <w:gridSpan w:val="3"/>
            <w:shd w:val="clear" w:color="auto" w:fill="auto"/>
            <w:vAlign w:val="center"/>
          </w:tcPr>
          <w:p w:rsidR="002856BF" w:rsidRDefault="001B3E61" w:rsidP="00041413">
            <w:pPr>
              <w:snapToGrid w:val="0"/>
              <w:spacing w:line="276" w:lineRule="auto"/>
              <w:jc w:val="both"/>
              <w:rPr>
                <w:rFonts w:ascii="Trebuchet MS" w:hAnsi="Trebuchet MS" w:cs="Arial"/>
                <w:sz w:val="20"/>
                <w:szCs w:val="20"/>
              </w:rPr>
            </w:pPr>
            <w:r>
              <w:rPr>
                <w:rFonts w:ascii="Trebuchet MS" w:hAnsi="Trebuchet MS" w:cs="Arial"/>
                <w:sz w:val="20"/>
                <w:szCs w:val="20"/>
              </w:rPr>
              <w:t>Señala: “Que tal</w:t>
            </w:r>
            <w:r w:rsidR="00AA2690">
              <w:rPr>
                <w:rFonts w:ascii="Trebuchet MS" w:hAnsi="Trebuchet MS" w:cs="Arial"/>
                <w:sz w:val="20"/>
                <w:szCs w:val="20"/>
              </w:rPr>
              <w:t>,</w:t>
            </w:r>
            <w:r>
              <w:rPr>
                <w:rFonts w:ascii="Trebuchet MS" w:hAnsi="Trebuchet MS" w:cs="Arial"/>
                <w:sz w:val="20"/>
                <w:szCs w:val="20"/>
              </w:rPr>
              <w:t xml:space="preserve"> buenas tardes, felicitar y desear el mejor de los éxitos en la tarea que se emprende, me queda claro que es </w:t>
            </w:r>
            <w:r w:rsidR="00093404">
              <w:rPr>
                <w:rFonts w:ascii="Trebuchet MS" w:hAnsi="Trebuchet MS" w:cs="Arial"/>
                <w:sz w:val="20"/>
                <w:szCs w:val="20"/>
              </w:rPr>
              <w:t>complejo y pues agr</w:t>
            </w:r>
            <w:r w:rsidR="00AA2690">
              <w:rPr>
                <w:rFonts w:ascii="Trebuchet MS" w:hAnsi="Trebuchet MS" w:cs="Arial"/>
                <w:sz w:val="20"/>
                <w:szCs w:val="20"/>
              </w:rPr>
              <w:t>adecer el trabajo que se hace. E</w:t>
            </w:r>
            <w:r w:rsidR="00093404">
              <w:rPr>
                <w:rFonts w:ascii="Trebuchet MS" w:hAnsi="Trebuchet MS" w:cs="Arial"/>
                <w:sz w:val="20"/>
                <w:szCs w:val="20"/>
              </w:rPr>
              <w:t>n el</w:t>
            </w:r>
            <w:r w:rsidR="00AA2690">
              <w:rPr>
                <w:rFonts w:ascii="Trebuchet MS" w:hAnsi="Trebuchet MS" w:cs="Arial"/>
                <w:sz w:val="20"/>
                <w:szCs w:val="20"/>
              </w:rPr>
              <w:t xml:space="preserve"> punto del primer anexo señalaban</w:t>
            </w:r>
            <w:r w:rsidR="00093404">
              <w:rPr>
                <w:rFonts w:ascii="Trebuchet MS" w:hAnsi="Trebuchet MS" w:cs="Arial"/>
                <w:sz w:val="20"/>
                <w:szCs w:val="20"/>
              </w:rPr>
              <w:t xml:space="preserve"> del crecimiento del padrón electoral y las casillas que va a haber, se van a sumar ¿no? A </w:t>
            </w:r>
            <w:r w:rsidR="007254A9">
              <w:rPr>
                <w:rFonts w:ascii="Trebuchet MS" w:hAnsi="Trebuchet MS" w:cs="Arial"/>
                <w:sz w:val="20"/>
                <w:szCs w:val="20"/>
              </w:rPr>
              <w:t xml:space="preserve">lo que hubo al proceso anterior, aprovechar el espacio y solicitar pues esa información a la mayor brevedad posible para nosotros también tenerlo pues en nuestro cuadrante, en nuestro mapa que es algo que necesitamos pues </w:t>
            </w:r>
            <w:r w:rsidR="00555F7B">
              <w:rPr>
                <w:rFonts w:ascii="Trebuchet MS" w:hAnsi="Trebuchet MS" w:cs="Arial"/>
                <w:sz w:val="20"/>
                <w:szCs w:val="20"/>
              </w:rPr>
              <w:t>para contar con nues</w:t>
            </w:r>
            <w:r w:rsidR="00AA2690">
              <w:rPr>
                <w:rFonts w:ascii="Trebuchet MS" w:hAnsi="Trebuchet MS" w:cs="Arial"/>
                <w:sz w:val="20"/>
                <w:szCs w:val="20"/>
              </w:rPr>
              <w:t>tra estructura para el momento</w:t>
            </w:r>
            <w:r w:rsidR="00555F7B">
              <w:rPr>
                <w:rFonts w:ascii="Trebuchet MS" w:hAnsi="Trebuchet MS" w:cs="Arial"/>
                <w:sz w:val="20"/>
                <w:szCs w:val="20"/>
              </w:rPr>
              <w:t xml:space="preserve"> de la elección, gracias.”</w:t>
            </w:r>
          </w:p>
          <w:p w:rsidR="00CB67E4" w:rsidRDefault="00093404" w:rsidP="00041413">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555F7B" w:rsidRPr="002F78B3" w:rsidTr="00D247C9">
        <w:trPr>
          <w:jc w:val="center"/>
        </w:trPr>
        <w:tc>
          <w:tcPr>
            <w:tcW w:w="916" w:type="pct"/>
            <w:vAlign w:val="center"/>
          </w:tcPr>
          <w:p w:rsidR="00555F7B" w:rsidRPr="005404FA" w:rsidRDefault="00555F7B" w:rsidP="00041413">
            <w:pPr>
              <w:snapToGrid w:val="0"/>
              <w:spacing w:line="276" w:lineRule="auto"/>
              <w:jc w:val="center"/>
              <w:rPr>
                <w:rFonts w:ascii="Trebuchet MS" w:hAnsi="Trebuchet MS" w:cs="Arial"/>
                <w:b/>
                <w:bCs/>
                <w:sz w:val="20"/>
                <w:szCs w:val="20"/>
              </w:rPr>
            </w:pPr>
            <w:r w:rsidRPr="009E146A">
              <w:rPr>
                <w:rFonts w:ascii="Trebuchet MS" w:hAnsi="Trebuchet MS" w:cs="Arial"/>
                <w:b/>
                <w:bCs/>
                <w:sz w:val="20"/>
                <w:szCs w:val="20"/>
              </w:rPr>
              <w:t>Aldo Alonso Salazar Ruiz</w:t>
            </w:r>
          </w:p>
        </w:tc>
        <w:tc>
          <w:tcPr>
            <w:tcW w:w="4084" w:type="pct"/>
            <w:gridSpan w:val="3"/>
            <w:shd w:val="clear" w:color="auto" w:fill="auto"/>
            <w:vAlign w:val="center"/>
          </w:tcPr>
          <w:p w:rsidR="00555F7B" w:rsidRDefault="00AA2690" w:rsidP="00041413">
            <w:pPr>
              <w:snapToGrid w:val="0"/>
              <w:spacing w:line="276" w:lineRule="auto"/>
              <w:jc w:val="both"/>
              <w:rPr>
                <w:rFonts w:ascii="Trebuchet MS" w:hAnsi="Trebuchet MS" w:cs="Arial"/>
                <w:sz w:val="20"/>
                <w:szCs w:val="20"/>
              </w:rPr>
            </w:pPr>
            <w:r>
              <w:rPr>
                <w:rFonts w:ascii="Trebuchet MS" w:hAnsi="Trebuchet MS" w:cs="Arial"/>
                <w:sz w:val="20"/>
                <w:szCs w:val="20"/>
              </w:rPr>
              <w:t>Responde: “Si gracias. R</w:t>
            </w:r>
            <w:r w:rsidR="00555F7B">
              <w:rPr>
                <w:rFonts w:ascii="Trebuchet MS" w:hAnsi="Trebuchet MS" w:cs="Arial"/>
                <w:sz w:val="20"/>
                <w:szCs w:val="20"/>
              </w:rPr>
              <w:t xml:space="preserve">ealizar este tipo de trabajo de investigación </w:t>
            </w:r>
            <w:r w:rsidR="0079353F">
              <w:rPr>
                <w:rFonts w:ascii="Trebuchet MS" w:hAnsi="Trebuchet MS" w:cs="Arial"/>
                <w:sz w:val="20"/>
                <w:szCs w:val="20"/>
              </w:rPr>
              <w:t>conlleva muchas tareas</w:t>
            </w:r>
            <w:r>
              <w:rPr>
                <w:rFonts w:ascii="Trebuchet MS" w:hAnsi="Trebuchet MS" w:cs="Arial"/>
                <w:sz w:val="20"/>
                <w:szCs w:val="20"/>
              </w:rPr>
              <w:t>,</w:t>
            </w:r>
            <w:r w:rsidR="0079353F">
              <w:rPr>
                <w:rFonts w:ascii="Trebuchet MS" w:hAnsi="Trebuchet MS" w:cs="Arial"/>
                <w:sz w:val="20"/>
                <w:szCs w:val="20"/>
              </w:rPr>
              <w:t xml:space="preserve"> una de ellas es</w:t>
            </w:r>
            <w:r>
              <w:rPr>
                <w:rFonts w:ascii="Trebuchet MS" w:hAnsi="Trebuchet MS" w:cs="Arial"/>
                <w:sz w:val="20"/>
                <w:szCs w:val="20"/>
              </w:rPr>
              <w:t>,</w:t>
            </w:r>
            <w:r w:rsidR="0079353F">
              <w:rPr>
                <w:rFonts w:ascii="Trebuchet MS" w:hAnsi="Trebuchet MS" w:cs="Arial"/>
                <w:sz w:val="20"/>
                <w:szCs w:val="20"/>
              </w:rPr>
              <w:t xml:space="preserve"> solicitar o hacernos llegar de la información que no tenemos y precisamente una de la información que no tenemos es esta actualización y derivó en la solicitud </w:t>
            </w:r>
            <w:r w:rsidR="00162381">
              <w:rPr>
                <w:rFonts w:ascii="Trebuchet MS" w:hAnsi="Trebuchet MS" w:cs="Arial"/>
                <w:sz w:val="20"/>
                <w:szCs w:val="20"/>
              </w:rPr>
              <w:t xml:space="preserve">al INE de que nos puedan compartir ya estos cambios para poder trabajar y reflejar en el documento y el documento quede actualizado, entonces es más que pertinente el comentario y seguro en el momento </w:t>
            </w:r>
            <w:r>
              <w:rPr>
                <w:rFonts w:ascii="Trebuchet MS" w:hAnsi="Trebuchet MS" w:cs="Arial"/>
                <w:sz w:val="20"/>
                <w:szCs w:val="20"/>
              </w:rPr>
              <w:t xml:space="preserve">en </w:t>
            </w:r>
            <w:r w:rsidR="00162381">
              <w:rPr>
                <w:rFonts w:ascii="Trebuchet MS" w:hAnsi="Trebuchet MS" w:cs="Arial"/>
                <w:sz w:val="20"/>
                <w:szCs w:val="20"/>
              </w:rPr>
              <w:t>que podamos tener ya esa información podríamos compartirla.”</w:t>
            </w:r>
          </w:p>
          <w:p w:rsidR="00AA2690" w:rsidRDefault="00AA2690" w:rsidP="00041413">
            <w:pPr>
              <w:snapToGrid w:val="0"/>
              <w:spacing w:line="276" w:lineRule="auto"/>
              <w:jc w:val="both"/>
              <w:rPr>
                <w:rFonts w:ascii="Trebuchet MS" w:hAnsi="Trebuchet MS" w:cs="Arial"/>
                <w:sz w:val="20"/>
                <w:szCs w:val="20"/>
              </w:rPr>
            </w:pPr>
          </w:p>
        </w:tc>
      </w:tr>
      <w:tr w:rsidR="00162381" w:rsidRPr="002F78B3" w:rsidTr="00D247C9">
        <w:trPr>
          <w:jc w:val="center"/>
        </w:trPr>
        <w:tc>
          <w:tcPr>
            <w:tcW w:w="916" w:type="pct"/>
            <w:vAlign w:val="center"/>
          </w:tcPr>
          <w:p w:rsidR="00162381" w:rsidRPr="009E146A" w:rsidRDefault="00162381" w:rsidP="00041413">
            <w:pPr>
              <w:snapToGrid w:val="0"/>
              <w:spacing w:line="276" w:lineRule="auto"/>
              <w:jc w:val="center"/>
              <w:rPr>
                <w:rFonts w:ascii="Trebuchet MS" w:hAnsi="Trebuchet MS" w:cs="Arial"/>
                <w:b/>
                <w:bCs/>
                <w:sz w:val="20"/>
                <w:szCs w:val="20"/>
              </w:rPr>
            </w:pPr>
            <w:r w:rsidRPr="0005121B">
              <w:rPr>
                <w:rFonts w:ascii="Trebuchet MS" w:hAnsi="Trebuchet MS"/>
                <w:b/>
                <w:sz w:val="20"/>
                <w:szCs w:val="20"/>
              </w:rPr>
              <w:lastRenderedPageBreak/>
              <w:t xml:space="preserve">Miguel Godínez </w:t>
            </w:r>
            <w:proofErr w:type="spellStart"/>
            <w:r w:rsidRPr="0005121B">
              <w:rPr>
                <w:rFonts w:ascii="Trebuchet MS" w:hAnsi="Trebuchet MS"/>
                <w:b/>
                <w:sz w:val="20"/>
                <w:szCs w:val="20"/>
              </w:rPr>
              <w:t>Terríquez</w:t>
            </w:r>
            <w:proofErr w:type="spellEnd"/>
          </w:p>
        </w:tc>
        <w:tc>
          <w:tcPr>
            <w:tcW w:w="4084" w:type="pct"/>
            <w:gridSpan w:val="3"/>
            <w:shd w:val="clear" w:color="auto" w:fill="auto"/>
            <w:vAlign w:val="center"/>
          </w:tcPr>
          <w:p w:rsidR="00162381" w:rsidRDefault="00162381" w:rsidP="00041413">
            <w:pPr>
              <w:snapToGrid w:val="0"/>
              <w:spacing w:line="276" w:lineRule="auto"/>
              <w:jc w:val="both"/>
              <w:rPr>
                <w:rFonts w:ascii="Trebuchet MS" w:hAnsi="Trebuchet MS" w:cs="Arial"/>
                <w:sz w:val="20"/>
                <w:szCs w:val="20"/>
              </w:rPr>
            </w:pPr>
            <w:r>
              <w:rPr>
                <w:rFonts w:ascii="Trebuchet MS" w:hAnsi="Trebuchet MS" w:cs="Arial"/>
                <w:sz w:val="20"/>
                <w:szCs w:val="20"/>
              </w:rPr>
              <w:t>Añade: “Desde luego</w:t>
            </w:r>
            <w:r w:rsidR="00AA2690">
              <w:rPr>
                <w:rFonts w:ascii="Trebuchet MS" w:hAnsi="Trebuchet MS" w:cs="Arial"/>
                <w:sz w:val="20"/>
                <w:szCs w:val="20"/>
              </w:rPr>
              <w:t xml:space="preserve">, vamos a </w:t>
            </w:r>
            <w:r w:rsidR="00C24FDD">
              <w:rPr>
                <w:rFonts w:ascii="Trebuchet MS" w:hAnsi="Trebuchet MS" w:cs="Arial"/>
                <w:sz w:val="20"/>
                <w:szCs w:val="20"/>
              </w:rPr>
              <w:t>transmitir esa información a los partidos políticos, a los representantes de los partidos políticos, ¿alguna otra consideración al respecto?”</w:t>
            </w:r>
          </w:p>
          <w:p w:rsidR="00C24FDD" w:rsidRDefault="00C24FDD" w:rsidP="00041413">
            <w:pPr>
              <w:snapToGrid w:val="0"/>
              <w:spacing w:line="276" w:lineRule="auto"/>
              <w:jc w:val="both"/>
              <w:rPr>
                <w:rFonts w:ascii="Trebuchet MS" w:hAnsi="Trebuchet MS" w:cs="Arial"/>
                <w:sz w:val="20"/>
                <w:szCs w:val="20"/>
              </w:rPr>
            </w:pPr>
          </w:p>
          <w:p w:rsidR="00C24FDD" w:rsidRDefault="00C24FDD" w:rsidP="00041413">
            <w:pPr>
              <w:snapToGrid w:val="0"/>
              <w:spacing w:line="276" w:lineRule="auto"/>
              <w:jc w:val="both"/>
              <w:rPr>
                <w:rFonts w:ascii="Trebuchet MS" w:hAnsi="Trebuchet MS" w:cs="Arial"/>
                <w:sz w:val="20"/>
                <w:szCs w:val="20"/>
              </w:rPr>
            </w:pPr>
            <w:r>
              <w:rPr>
                <w:rFonts w:ascii="Trebuchet MS" w:hAnsi="Trebuchet MS" w:cs="Arial"/>
                <w:sz w:val="20"/>
                <w:szCs w:val="20"/>
              </w:rPr>
              <w:t>Comenta: “Si no hubiera consideraciones al respecto</w:t>
            </w:r>
            <w:r w:rsidR="00AA2690">
              <w:rPr>
                <w:rFonts w:ascii="Trebuchet MS" w:hAnsi="Trebuchet MS" w:cs="Arial"/>
                <w:sz w:val="20"/>
                <w:szCs w:val="20"/>
              </w:rPr>
              <w:t>,</w:t>
            </w:r>
            <w:r>
              <w:rPr>
                <w:rFonts w:ascii="Trebuchet MS" w:hAnsi="Trebuchet MS" w:cs="Arial"/>
                <w:sz w:val="20"/>
                <w:szCs w:val="20"/>
              </w:rPr>
              <w:t xml:space="preserve"> se tiene por rendido el informe que nos presenta el Director de Organización Electoral en los términos que ha quedado señalado,</w:t>
            </w:r>
            <w:r w:rsidR="00AA2690">
              <w:rPr>
                <w:rFonts w:ascii="Trebuchet MS" w:hAnsi="Trebuchet MS" w:cs="Arial"/>
                <w:sz w:val="20"/>
                <w:szCs w:val="20"/>
              </w:rPr>
              <w:t xml:space="preserve"> en ese sentido le solicito al titular de la Secretarí</w:t>
            </w:r>
            <w:r>
              <w:rPr>
                <w:rFonts w:ascii="Trebuchet MS" w:hAnsi="Trebuchet MS" w:cs="Arial"/>
                <w:sz w:val="20"/>
                <w:szCs w:val="20"/>
              </w:rPr>
              <w:t>a Técnica de cuenta del siguiente punto del orden del día.”</w:t>
            </w:r>
          </w:p>
        </w:tc>
      </w:tr>
      <w:tr w:rsidR="00162381" w:rsidRPr="00A542AA" w:rsidTr="00D247C9">
        <w:trPr>
          <w:jc w:val="center"/>
        </w:trPr>
        <w:tc>
          <w:tcPr>
            <w:tcW w:w="916" w:type="pct"/>
            <w:vAlign w:val="center"/>
          </w:tcPr>
          <w:p w:rsidR="00162381" w:rsidRDefault="00162381" w:rsidP="00041413">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Secretario Técnico </w:t>
            </w:r>
          </w:p>
        </w:tc>
        <w:tc>
          <w:tcPr>
            <w:tcW w:w="4084" w:type="pct"/>
            <w:gridSpan w:val="3"/>
            <w:vAlign w:val="center"/>
          </w:tcPr>
          <w:p w:rsidR="00162381" w:rsidRDefault="00162381" w:rsidP="00041413">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162381" w:rsidRPr="00A542AA" w:rsidTr="00D247C9">
        <w:trPr>
          <w:trHeight w:val="454"/>
          <w:jc w:val="center"/>
        </w:trPr>
        <w:tc>
          <w:tcPr>
            <w:tcW w:w="5000" w:type="pct"/>
            <w:gridSpan w:val="4"/>
            <w:shd w:val="clear" w:color="auto" w:fill="auto"/>
            <w:vAlign w:val="center"/>
          </w:tcPr>
          <w:p w:rsidR="00162381" w:rsidRPr="0062576E" w:rsidRDefault="00162381" w:rsidP="00041413">
            <w:pPr>
              <w:spacing w:line="276" w:lineRule="auto"/>
              <w:jc w:val="both"/>
              <w:rPr>
                <w:rFonts w:ascii="Trebuchet MS" w:hAnsi="Trebuchet MS"/>
                <w:b/>
                <w:sz w:val="20"/>
                <w:szCs w:val="20"/>
              </w:rPr>
            </w:pPr>
            <w:r>
              <w:rPr>
                <w:rFonts w:ascii="Trebuchet MS" w:hAnsi="Trebuchet MS"/>
                <w:b/>
                <w:sz w:val="20"/>
                <w:szCs w:val="20"/>
              </w:rPr>
              <w:t xml:space="preserve">3. </w:t>
            </w:r>
            <w:r w:rsidR="00E04CB7">
              <w:rPr>
                <w:rFonts w:ascii="Trebuchet MS" w:hAnsi="Trebuchet MS"/>
                <w:b/>
                <w:sz w:val="20"/>
                <w:szCs w:val="20"/>
              </w:rPr>
              <w:t>Asuntos Generales</w:t>
            </w:r>
            <w:r w:rsidRPr="0093277C">
              <w:rPr>
                <w:rFonts w:ascii="Trebuchet MS" w:hAnsi="Trebuchet MS"/>
                <w:b/>
                <w:sz w:val="20"/>
                <w:szCs w:val="20"/>
              </w:rPr>
              <w:t>.</w:t>
            </w:r>
          </w:p>
        </w:tc>
      </w:tr>
      <w:tr w:rsidR="00E04CB7" w:rsidRPr="00A542AA" w:rsidTr="00D247C9">
        <w:trPr>
          <w:trHeight w:val="454"/>
          <w:jc w:val="center"/>
        </w:trPr>
        <w:tc>
          <w:tcPr>
            <w:tcW w:w="944" w:type="pct"/>
            <w:gridSpan w:val="2"/>
            <w:shd w:val="clear" w:color="auto" w:fill="auto"/>
            <w:vAlign w:val="center"/>
          </w:tcPr>
          <w:p w:rsidR="00E04CB7" w:rsidRPr="009E146A" w:rsidRDefault="00E04CB7" w:rsidP="00041413">
            <w:pPr>
              <w:snapToGrid w:val="0"/>
              <w:spacing w:line="276" w:lineRule="auto"/>
              <w:jc w:val="center"/>
              <w:rPr>
                <w:rFonts w:ascii="Trebuchet MS" w:hAnsi="Trebuchet MS" w:cs="Arial"/>
                <w:b/>
                <w:bCs/>
                <w:sz w:val="20"/>
                <w:szCs w:val="20"/>
              </w:rPr>
            </w:pPr>
            <w:r w:rsidRPr="0005121B">
              <w:rPr>
                <w:rFonts w:ascii="Trebuchet MS" w:hAnsi="Trebuchet MS"/>
                <w:b/>
                <w:sz w:val="20"/>
                <w:szCs w:val="20"/>
              </w:rPr>
              <w:t xml:space="preserve">Miguel Godínez </w:t>
            </w:r>
            <w:proofErr w:type="spellStart"/>
            <w:r w:rsidRPr="0005121B">
              <w:rPr>
                <w:rFonts w:ascii="Trebuchet MS" w:hAnsi="Trebuchet MS"/>
                <w:b/>
                <w:sz w:val="20"/>
                <w:szCs w:val="20"/>
              </w:rPr>
              <w:t>Terríquez</w:t>
            </w:r>
            <w:proofErr w:type="spellEnd"/>
          </w:p>
        </w:tc>
        <w:tc>
          <w:tcPr>
            <w:tcW w:w="4056" w:type="pct"/>
            <w:gridSpan w:val="2"/>
            <w:shd w:val="clear" w:color="auto" w:fill="auto"/>
            <w:vAlign w:val="center"/>
          </w:tcPr>
          <w:p w:rsidR="00AA2690" w:rsidRDefault="00E04CB7" w:rsidP="00041413">
            <w:pPr>
              <w:snapToGrid w:val="0"/>
              <w:spacing w:line="276" w:lineRule="auto"/>
              <w:jc w:val="both"/>
              <w:rPr>
                <w:rFonts w:ascii="Trebuchet MS" w:hAnsi="Trebuchet MS"/>
                <w:sz w:val="20"/>
                <w:szCs w:val="20"/>
              </w:rPr>
            </w:pPr>
            <w:r w:rsidRPr="00E4571B">
              <w:rPr>
                <w:rFonts w:ascii="Trebuchet MS" w:hAnsi="Trebuchet MS"/>
                <w:sz w:val="20"/>
                <w:szCs w:val="20"/>
              </w:rPr>
              <w:t>Señala: “</w:t>
            </w:r>
            <w:r>
              <w:rPr>
                <w:rFonts w:ascii="Trebuchet MS" w:hAnsi="Trebuchet MS"/>
                <w:sz w:val="20"/>
                <w:szCs w:val="20"/>
              </w:rPr>
              <w:t xml:space="preserve">Muchas gracias secretario, está a su </w:t>
            </w:r>
            <w:r w:rsidR="00AA2690">
              <w:rPr>
                <w:rFonts w:ascii="Trebuchet MS" w:hAnsi="Trebuchet MS"/>
                <w:sz w:val="20"/>
                <w:szCs w:val="20"/>
              </w:rPr>
              <w:t>consideración el presente punto.”</w:t>
            </w:r>
          </w:p>
          <w:p w:rsidR="00AA2690" w:rsidRDefault="00AA2690" w:rsidP="00041413">
            <w:pPr>
              <w:snapToGrid w:val="0"/>
              <w:spacing w:line="276" w:lineRule="auto"/>
              <w:jc w:val="both"/>
              <w:rPr>
                <w:rFonts w:ascii="Trebuchet MS" w:hAnsi="Trebuchet MS"/>
                <w:sz w:val="20"/>
                <w:szCs w:val="20"/>
              </w:rPr>
            </w:pPr>
          </w:p>
          <w:p w:rsidR="00E04CB7" w:rsidRPr="006E14E1" w:rsidRDefault="00AA2690" w:rsidP="00041413">
            <w:pPr>
              <w:snapToGrid w:val="0"/>
              <w:spacing w:line="276" w:lineRule="auto"/>
              <w:jc w:val="both"/>
              <w:rPr>
                <w:rFonts w:ascii="Trebuchet MS" w:hAnsi="Trebuchet MS"/>
                <w:sz w:val="20"/>
                <w:szCs w:val="20"/>
              </w:rPr>
            </w:pPr>
            <w:r>
              <w:rPr>
                <w:rFonts w:ascii="Trebuchet MS" w:hAnsi="Trebuchet MS"/>
                <w:sz w:val="20"/>
                <w:szCs w:val="20"/>
              </w:rPr>
              <w:t>Añade: “S</w:t>
            </w:r>
            <w:r w:rsidR="00E04CB7">
              <w:rPr>
                <w:rFonts w:ascii="Trebuchet MS" w:hAnsi="Trebuchet MS"/>
                <w:sz w:val="20"/>
                <w:szCs w:val="20"/>
              </w:rPr>
              <w:t>i no hubiera consideraciones al respecto y</w:t>
            </w:r>
            <w:r>
              <w:rPr>
                <w:rFonts w:ascii="Trebuchet MS" w:hAnsi="Trebuchet MS"/>
                <w:sz w:val="20"/>
                <w:szCs w:val="20"/>
              </w:rPr>
              <w:t>,</w:t>
            </w:r>
            <w:r w:rsidR="00E04CB7">
              <w:rPr>
                <w:rFonts w:ascii="Trebuchet MS" w:hAnsi="Trebuchet MS"/>
                <w:sz w:val="20"/>
                <w:szCs w:val="20"/>
              </w:rPr>
              <w:t xml:space="preserve"> en virtud de haberse agotado los puntos del orden del día se declara formalmente concluida la presente sesión</w:t>
            </w:r>
            <w:r>
              <w:rPr>
                <w:rFonts w:ascii="Trebuchet MS" w:hAnsi="Trebuchet MS"/>
                <w:sz w:val="20"/>
                <w:szCs w:val="20"/>
              </w:rPr>
              <w:t>,</w:t>
            </w:r>
            <w:r w:rsidR="00E04CB7">
              <w:rPr>
                <w:rFonts w:ascii="Trebuchet MS" w:hAnsi="Trebuchet MS"/>
                <w:sz w:val="20"/>
                <w:szCs w:val="20"/>
              </w:rPr>
              <w:t xml:space="preserve"> siendo las </w:t>
            </w:r>
            <w:r>
              <w:rPr>
                <w:rFonts w:ascii="Trebuchet MS" w:hAnsi="Trebuchet MS"/>
                <w:sz w:val="20"/>
                <w:szCs w:val="20"/>
              </w:rPr>
              <w:t xml:space="preserve">12:40 </w:t>
            </w:r>
            <w:r w:rsidR="00E04CB7">
              <w:rPr>
                <w:rFonts w:ascii="Trebuchet MS" w:hAnsi="Trebuchet MS"/>
                <w:sz w:val="20"/>
                <w:szCs w:val="20"/>
              </w:rPr>
              <w:t xml:space="preserve">doce horas con cuarenta minutos del día </w:t>
            </w:r>
            <w:r>
              <w:rPr>
                <w:rFonts w:ascii="Trebuchet MS" w:hAnsi="Trebuchet MS"/>
                <w:sz w:val="20"/>
                <w:szCs w:val="20"/>
              </w:rPr>
              <w:t xml:space="preserve">14 </w:t>
            </w:r>
            <w:r w:rsidR="00E04CB7">
              <w:rPr>
                <w:rFonts w:ascii="Trebuchet MS" w:hAnsi="Trebuchet MS"/>
                <w:sz w:val="20"/>
                <w:szCs w:val="20"/>
              </w:rPr>
              <w:t xml:space="preserve">de febrero del año </w:t>
            </w:r>
            <w:r>
              <w:rPr>
                <w:rFonts w:ascii="Trebuchet MS" w:hAnsi="Trebuchet MS"/>
                <w:sz w:val="20"/>
                <w:szCs w:val="20"/>
              </w:rPr>
              <w:t>2020</w:t>
            </w:r>
            <w:r w:rsidR="00E04CB7">
              <w:rPr>
                <w:rFonts w:ascii="Trebuchet MS" w:hAnsi="Trebuchet MS"/>
                <w:sz w:val="20"/>
                <w:szCs w:val="20"/>
              </w:rPr>
              <w:t>, muchas gracias.”</w:t>
            </w:r>
          </w:p>
        </w:tc>
      </w:tr>
      <w:tr w:rsidR="00162381" w:rsidRPr="003B21EB" w:rsidTr="00AA2690">
        <w:trPr>
          <w:trHeight w:val="567"/>
          <w:jc w:val="center"/>
        </w:trPr>
        <w:tc>
          <w:tcPr>
            <w:tcW w:w="5000" w:type="pct"/>
            <w:gridSpan w:val="4"/>
            <w:vAlign w:val="center"/>
          </w:tcPr>
          <w:p w:rsidR="00162381" w:rsidRPr="00A47948" w:rsidRDefault="00162381" w:rsidP="00041413">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E04CB7">
              <w:rPr>
                <w:rFonts w:ascii="Trebuchet MS" w:hAnsi="Trebuchet MS"/>
                <w:b/>
                <w:bCs/>
                <w:sz w:val="20"/>
                <w:szCs w:val="20"/>
              </w:rPr>
              <w:t xml:space="preserve">Organización Electoral </w:t>
            </w:r>
          </w:p>
        </w:tc>
      </w:tr>
      <w:tr w:rsidR="00162381" w:rsidRPr="003B21EB" w:rsidTr="00D247C9">
        <w:trPr>
          <w:jc w:val="center"/>
        </w:trPr>
        <w:tc>
          <w:tcPr>
            <w:tcW w:w="5000" w:type="pct"/>
            <w:gridSpan w:val="4"/>
            <w:vAlign w:val="center"/>
          </w:tcPr>
          <w:p w:rsidR="00162381" w:rsidRDefault="00162381" w:rsidP="00041413">
            <w:pPr>
              <w:spacing w:line="276" w:lineRule="auto"/>
              <w:jc w:val="center"/>
              <w:rPr>
                <w:rFonts w:ascii="Trebuchet MS" w:hAnsi="Trebuchet MS"/>
                <w:b/>
                <w:bCs/>
                <w:sz w:val="20"/>
                <w:szCs w:val="20"/>
              </w:rPr>
            </w:pPr>
          </w:p>
          <w:p w:rsidR="00162381" w:rsidRDefault="00162381" w:rsidP="00041413">
            <w:pPr>
              <w:spacing w:line="276" w:lineRule="auto"/>
              <w:jc w:val="center"/>
              <w:rPr>
                <w:rFonts w:ascii="Trebuchet MS" w:hAnsi="Trebuchet MS"/>
                <w:b/>
                <w:bCs/>
                <w:sz w:val="20"/>
                <w:szCs w:val="20"/>
              </w:rPr>
            </w:pPr>
          </w:p>
          <w:p w:rsidR="00162381" w:rsidRDefault="00162381" w:rsidP="00041413">
            <w:pPr>
              <w:spacing w:line="276" w:lineRule="auto"/>
              <w:jc w:val="center"/>
              <w:rPr>
                <w:rFonts w:ascii="Trebuchet MS" w:hAnsi="Trebuchet MS"/>
                <w:b/>
                <w:bCs/>
                <w:sz w:val="20"/>
                <w:szCs w:val="20"/>
              </w:rPr>
            </w:pPr>
          </w:p>
          <w:p w:rsidR="00AA2690" w:rsidRDefault="00AA2690" w:rsidP="00041413">
            <w:pPr>
              <w:spacing w:line="276" w:lineRule="auto"/>
              <w:jc w:val="center"/>
              <w:rPr>
                <w:rFonts w:ascii="Trebuchet MS" w:hAnsi="Trebuchet MS"/>
                <w:b/>
                <w:bCs/>
                <w:sz w:val="20"/>
                <w:szCs w:val="20"/>
              </w:rPr>
            </w:pPr>
          </w:p>
          <w:p w:rsidR="00E04CB7" w:rsidRDefault="00E04CB7" w:rsidP="00041413">
            <w:pPr>
              <w:spacing w:line="276" w:lineRule="auto"/>
              <w:jc w:val="center"/>
              <w:rPr>
                <w:rFonts w:ascii="Trebuchet MS" w:hAnsi="Trebuchet MS" w:cs="Arial"/>
                <w:b/>
                <w:bCs/>
                <w:sz w:val="20"/>
                <w:szCs w:val="20"/>
              </w:rPr>
            </w:pPr>
            <w:r w:rsidRPr="00E04CB7">
              <w:rPr>
                <w:rFonts w:ascii="Trebuchet MS" w:hAnsi="Trebuchet MS" w:cs="Arial"/>
                <w:b/>
                <w:bCs/>
                <w:sz w:val="20"/>
                <w:szCs w:val="20"/>
              </w:rPr>
              <w:t xml:space="preserve">Miguel Godínez </w:t>
            </w:r>
            <w:proofErr w:type="spellStart"/>
            <w:r w:rsidRPr="00E04CB7">
              <w:rPr>
                <w:rFonts w:ascii="Trebuchet MS" w:hAnsi="Trebuchet MS" w:cs="Arial"/>
                <w:b/>
                <w:bCs/>
                <w:sz w:val="20"/>
                <w:szCs w:val="20"/>
              </w:rPr>
              <w:t>Terríquez</w:t>
            </w:r>
            <w:proofErr w:type="spellEnd"/>
            <w:r w:rsidRPr="00E04CB7">
              <w:rPr>
                <w:rFonts w:ascii="Trebuchet MS" w:hAnsi="Trebuchet MS" w:cs="Arial"/>
                <w:b/>
                <w:bCs/>
                <w:sz w:val="20"/>
                <w:szCs w:val="20"/>
              </w:rPr>
              <w:t xml:space="preserve"> </w:t>
            </w:r>
          </w:p>
          <w:p w:rsidR="00162381" w:rsidRPr="00A47948" w:rsidRDefault="00162381" w:rsidP="00041413">
            <w:pPr>
              <w:spacing w:line="276" w:lineRule="auto"/>
              <w:jc w:val="center"/>
              <w:rPr>
                <w:rFonts w:ascii="Trebuchet MS" w:hAnsi="Trebuchet MS"/>
                <w:b/>
                <w:bCs/>
                <w:sz w:val="20"/>
                <w:szCs w:val="20"/>
              </w:rPr>
            </w:pPr>
            <w:r w:rsidRPr="00A47948">
              <w:rPr>
                <w:rFonts w:ascii="Trebuchet MS" w:hAnsi="Trebuchet MS"/>
                <w:bCs/>
                <w:sz w:val="20"/>
                <w:szCs w:val="20"/>
              </w:rPr>
              <w:t>Consejer</w:t>
            </w:r>
            <w:r w:rsidR="00E04CB7">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E04CB7">
              <w:rPr>
                <w:rFonts w:ascii="Trebuchet MS" w:hAnsi="Trebuchet MS"/>
                <w:bCs/>
                <w:sz w:val="20"/>
                <w:szCs w:val="20"/>
              </w:rPr>
              <w:t>e</w:t>
            </w:r>
            <w:r>
              <w:rPr>
                <w:rFonts w:ascii="Trebuchet MS" w:hAnsi="Trebuchet MS"/>
                <w:bCs/>
                <w:sz w:val="20"/>
                <w:szCs w:val="20"/>
              </w:rPr>
              <w:t xml:space="preserve"> de la Comisión</w:t>
            </w:r>
          </w:p>
        </w:tc>
      </w:tr>
      <w:tr w:rsidR="00162381" w:rsidRPr="003B21EB" w:rsidTr="00D247C9">
        <w:trPr>
          <w:jc w:val="center"/>
        </w:trPr>
        <w:tc>
          <w:tcPr>
            <w:tcW w:w="2541" w:type="pct"/>
            <w:gridSpan w:val="3"/>
            <w:vAlign w:val="center"/>
          </w:tcPr>
          <w:p w:rsidR="00162381" w:rsidRDefault="00162381" w:rsidP="00041413">
            <w:pPr>
              <w:spacing w:line="276" w:lineRule="auto"/>
              <w:jc w:val="center"/>
              <w:rPr>
                <w:rFonts w:ascii="Trebuchet MS" w:hAnsi="Trebuchet MS" w:cs="Arial"/>
                <w:b/>
                <w:bCs/>
                <w:sz w:val="20"/>
                <w:szCs w:val="20"/>
              </w:rPr>
            </w:pPr>
          </w:p>
          <w:p w:rsidR="00162381" w:rsidRDefault="00162381" w:rsidP="00041413">
            <w:pPr>
              <w:spacing w:line="276" w:lineRule="auto"/>
              <w:jc w:val="center"/>
              <w:rPr>
                <w:rFonts w:ascii="Trebuchet MS" w:hAnsi="Trebuchet MS" w:cs="Arial"/>
                <w:b/>
                <w:bCs/>
                <w:sz w:val="20"/>
                <w:szCs w:val="20"/>
              </w:rPr>
            </w:pPr>
          </w:p>
          <w:p w:rsidR="00162381" w:rsidRDefault="00162381" w:rsidP="00041413">
            <w:pPr>
              <w:spacing w:line="276" w:lineRule="auto"/>
              <w:jc w:val="center"/>
              <w:rPr>
                <w:rFonts w:ascii="Trebuchet MS" w:hAnsi="Trebuchet MS" w:cs="Arial"/>
                <w:b/>
                <w:bCs/>
                <w:sz w:val="20"/>
                <w:szCs w:val="20"/>
              </w:rPr>
            </w:pPr>
          </w:p>
          <w:p w:rsidR="00AA2690" w:rsidRDefault="00AA2690" w:rsidP="00041413">
            <w:pPr>
              <w:spacing w:line="276" w:lineRule="auto"/>
              <w:jc w:val="center"/>
              <w:rPr>
                <w:rFonts w:ascii="Trebuchet MS" w:hAnsi="Trebuchet MS" w:cs="Arial"/>
                <w:b/>
                <w:bCs/>
                <w:sz w:val="20"/>
                <w:szCs w:val="20"/>
              </w:rPr>
            </w:pPr>
          </w:p>
          <w:p w:rsidR="00936CC0" w:rsidRDefault="00936CC0" w:rsidP="00041413">
            <w:pPr>
              <w:spacing w:line="276" w:lineRule="auto"/>
              <w:jc w:val="center"/>
              <w:rPr>
                <w:rFonts w:ascii="Trebuchet MS" w:hAnsi="Trebuchet MS" w:cs="Arial"/>
                <w:b/>
                <w:bCs/>
                <w:sz w:val="20"/>
                <w:szCs w:val="20"/>
              </w:rPr>
            </w:pPr>
            <w:r w:rsidRPr="00936CC0">
              <w:rPr>
                <w:rFonts w:ascii="Trebuchet MS" w:hAnsi="Trebuchet MS" w:cs="Arial"/>
                <w:b/>
                <w:bCs/>
                <w:sz w:val="20"/>
                <w:szCs w:val="20"/>
              </w:rPr>
              <w:t xml:space="preserve">Ma. Virginia Gutiérrez </w:t>
            </w:r>
            <w:proofErr w:type="spellStart"/>
            <w:r w:rsidRPr="00936CC0">
              <w:rPr>
                <w:rFonts w:ascii="Trebuchet MS" w:hAnsi="Trebuchet MS" w:cs="Arial"/>
                <w:b/>
                <w:bCs/>
                <w:sz w:val="20"/>
                <w:szCs w:val="20"/>
              </w:rPr>
              <w:t>Villalvazo</w:t>
            </w:r>
            <w:proofErr w:type="spellEnd"/>
            <w:r w:rsidRPr="00936CC0">
              <w:rPr>
                <w:rFonts w:ascii="Trebuchet MS" w:hAnsi="Trebuchet MS" w:cs="Arial"/>
                <w:b/>
                <w:bCs/>
                <w:sz w:val="20"/>
                <w:szCs w:val="20"/>
              </w:rPr>
              <w:t xml:space="preserve"> </w:t>
            </w:r>
          </w:p>
          <w:p w:rsidR="00162381" w:rsidRDefault="00162381" w:rsidP="00041413">
            <w:pPr>
              <w:spacing w:line="276" w:lineRule="auto"/>
              <w:jc w:val="center"/>
              <w:rPr>
                <w:rFonts w:ascii="Trebuchet MS" w:hAnsi="Trebuchet MS"/>
                <w:b/>
                <w:bCs/>
                <w:sz w:val="20"/>
                <w:szCs w:val="20"/>
              </w:rPr>
            </w:pPr>
            <w:r>
              <w:rPr>
                <w:rFonts w:ascii="Trebuchet MS" w:hAnsi="Trebuchet MS"/>
                <w:bCs/>
                <w:sz w:val="20"/>
                <w:szCs w:val="20"/>
              </w:rPr>
              <w:t>Consejer</w:t>
            </w:r>
            <w:r w:rsidR="00936CC0">
              <w:rPr>
                <w:rFonts w:ascii="Trebuchet MS" w:hAnsi="Trebuchet MS"/>
                <w:bCs/>
                <w:sz w:val="20"/>
                <w:szCs w:val="20"/>
              </w:rPr>
              <w:t>a</w:t>
            </w:r>
            <w:r>
              <w:rPr>
                <w:rFonts w:ascii="Trebuchet MS" w:hAnsi="Trebuchet MS"/>
                <w:bCs/>
                <w:sz w:val="20"/>
                <w:szCs w:val="20"/>
              </w:rPr>
              <w:t xml:space="preserve"> electoral integrante</w:t>
            </w:r>
          </w:p>
        </w:tc>
        <w:tc>
          <w:tcPr>
            <w:tcW w:w="2459" w:type="pct"/>
            <w:vAlign w:val="center"/>
          </w:tcPr>
          <w:p w:rsidR="00162381" w:rsidRDefault="00162381" w:rsidP="00041413">
            <w:pPr>
              <w:spacing w:line="276" w:lineRule="auto"/>
              <w:jc w:val="center"/>
              <w:rPr>
                <w:rFonts w:ascii="Trebuchet MS" w:hAnsi="Trebuchet MS" w:cs="Arial"/>
                <w:b/>
                <w:bCs/>
                <w:sz w:val="20"/>
                <w:szCs w:val="20"/>
              </w:rPr>
            </w:pPr>
          </w:p>
          <w:p w:rsidR="00162381" w:rsidRDefault="00162381" w:rsidP="00041413">
            <w:pPr>
              <w:spacing w:line="276" w:lineRule="auto"/>
              <w:jc w:val="center"/>
              <w:rPr>
                <w:rFonts w:ascii="Trebuchet MS" w:hAnsi="Trebuchet MS" w:cs="Arial"/>
                <w:b/>
                <w:bCs/>
                <w:sz w:val="20"/>
                <w:szCs w:val="20"/>
              </w:rPr>
            </w:pPr>
          </w:p>
          <w:p w:rsidR="00162381" w:rsidRDefault="00162381" w:rsidP="00041413">
            <w:pPr>
              <w:spacing w:line="276" w:lineRule="auto"/>
              <w:jc w:val="center"/>
              <w:rPr>
                <w:rFonts w:ascii="Trebuchet MS" w:hAnsi="Trebuchet MS" w:cs="Arial"/>
                <w:b/>
                <w:bCs/>
                <w:sz w:val="20"/>
                <w:szCs w:val="20"/>
              </w:rPr>
            </w:pPr>
          </w:p>
          <w:p w:rsidR="00AA2690" w:rsidRDefault="00AA2690" w:rsidP="00041413">
            <w:pPr>
              <w:spacing w:line="276" w:lineRule="auto"/>
              <w:jc w:val="center"/>
              <w:rPr>
                <w:rFonts w:ascii="Trebuchet MS" w:hAnsi="Trebuchet MS" w:cs="Arial"/>
                <w:b/>
                <w:bCs/>
                <w:sz w:val="20"/>
                <w:szCs w:val="20"/>
              </w:rPr>
            </w:pPr>
          </w:p>
          <w:p w:rsidR="00936CC0" w:rsidRDefault="00936CC0" w:rsidP="00041413">
            <w:pPr>
              <w:spacing w:line="276" w:lineRule="auto"/>
              <w:jc w:val="center"/>
              <w:rPr>
                <w:rFonts w:ascii="Trebuchet MS" w:hAnsi="Trebuchet MS" w:cs="Arial"/>
                <w:b/>
                <w:bCs/>
                <w:sz w:val="20"/>
                <w:szCs w:val="20"/>
              </w:rPr>
            </w:pPr>
            <w:r w:rsidRPr="00936CC0">
              <w:rPr>
                <w:rFonts w:ascii="Trebuchet MS" w:hAnsi="Trebuchet MS" w:cs="Arial"/>
                <w:b/>
                <w:bCs/>
                <w:sz w:val="20"/>
                <w:szCs w:val="20"/>
              </w:rPr>
              <w:t xml:space="preserve">Erika Cecilia Ruvalcaba Corral </w:t>
            </w:r>
          </w:p>
          <w:p w:rsidR="00162381" w:rsidRDefault="00162381" w:rsidP="00041413">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162381" w:rsidRPr="00A47948" w:rsidTr="00D247C9">
        <w:trPr>
          <w:jc w:val="center"/>
        </w:trPr>
        <w:tc>
          <w:tcPr>
            <w:tcW w:w="5000" w:type="pct"/>
            <w:gridSpan w:val="4"/>
            <w:vAlign w:val="center"/>
          </w:tcPr>
          <w:p w:rsidR="00162381" w:rsidRPr="00A47948" w:rsidRDefault="00162381" w:rsidP="00041413">
            <w:pPr>
              <w:spacing w:line="276" w:lineRule="auto"/>
              <w:jc w:val="center"/>
              <w:rPr>
                <w:rFonts w:ascii="Trebuchet MS" w:hAnsi="Trebuchet MS"/>
                <w:b/>
                <w:bCs/>
                <w:sz w:val="20"/>
                <w:szCs w:val="20"/>
              </w:rPr>
            </w:pPr>
          </w:p>
          <w:p w:rsidR="00162381" w:rsidRPr="00A47948" w:rsidRDefault="00162381" w:rsidP="00041413">
            <w:pPr>
              <w:spacing w:line="276" w:lineRule="auto"/>
              <w:jc w:val="center"/>
              <w:rPr>
                <w:rFonts w:ascii="Trebuchet MS" w:hAnsi="Trebuchet MS"/>
                <w:b/>
                <w:bCs/>
                <w:sz w:val="20"/>
                <w:szCs w:val="20"/>
              </w:rPr>
            </w:pPr>
          </w:p>
          <w:p w:rsidR="00162381" w:rsidRDefault="00162381" w:rsidP="00041413">
            <w:pPr>
              <w:spacing w:line="276" w:lineRule="auto"/>
              <w:jc w:val="center"/>
              <w:rPr>
                <w:rFonts w:ascii="Trebuchet MS" w:hAnsi="Trebuchet MS"/>
                <w:b/>
                <w:bCs/>
                <w:sz w:val="20"/>
                <w:szCs w:val="20"/>
              </w:rPr>
            </w:pPr>
          </w:p>
          <w:p w:rsidR="00AA2690" w:rsidRDefault="00AA2690" w:rsidP="00041413">
            <w:pPr>
              <w:spacing w:line="276" w:lineRule="auto"/>
              <w:jc w:val="center"/>
              <w:rPr>
                <w:rFonts w:ascii="Trebuchet MS" w:hAnsi="Trebuchet MS"/>
                <w:b/>
                <w:bCs/>
                <w:sz w:val="20"/>
                <w:szCs w:val="20"/>
              </w:rPr>
            </w:pPr>
          </w:p>
          <w:p w:rsidR="00162381" w:rsidRPr="00A47948" w:rsidRDefault="00162381" w:rsidP="00041413">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AA2690" w:rsidRPr="00A47948" w:rsidRDefault="00AA2690" w:rsidP="00041413">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162381" w:rsidRPr="00A47948" w:rsidTr="00D247C9">
        <w:trPr>
          <w:jc w:val="center"/>
        </w:trPr>
        <w:tc>
          <w:tcPr>
            <w:tcW w:w="5000" w:type="pct"/>
            <w:gridSpan w:val="4"/>
            <w:vAlign w:val="center"/>
          </w:tcPr>
          <w:p w:rsidR="00162381" w:rsidRPr="00A47948" w:rsidRDefault="00162381" w:rsidP="0004141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tercera </w:t>
            </w:r>
            <w:r w:rsidRPr="00A47948">
              <w:rPr>
                <w:rFonts w:ascii="Trebuchet MS" w:hAnsi="Trebuchet MS"/>
                <w:b/>
                <w:sz w:val="14"/>
                <w:szCs w:val="12"/>
              </w:rPr>
              <w:t>sesión ordinaria</w:t>
            </w:r>
            <w:r w:rsidRPr="00A47948">
              <w:rPr>
                <w:rFonts w:ascii="Trebuchet MS" w:hAnsi="Trebuchet MS"/>
                <w:sz w:val="14"/>
                <w:szCs w:val="12"/>
              </w:rPr>
              <w:t xml:space="preserve"> </w:t>
            </w:r>
            <w:r w:rsidR="00AA2690">
              <w:rPr>
                <w:rFonts w:ascii="Trebuchet MS" w:hAnsi="Trebuchet MS"/>
                <w:sz w:val="14"/>
                <w:szCs w:val="12"/>
              </w:rPr>
              <w:t>de</w:t>
            </w:r>
            <w:r w:rsidRPr="00A47948">
              <w:rPr>
                <w:rFonts w:ascii="Trebuchet MS" w:hAnsi="Trebuchet MS"/>
                <w:sz w:val="14"/>
                <w:szCs w:val="12"/>
              </w:rPr>
              <w:t xml:space="preserve"> la Comisión de </w:t>
            </w:r>
            <w:r w:rsidR="00936CC0">
              <w:rPr>
                <w:rFonts w:ascii="Trebuchet MS" w:hAnsi="Trebuchet MS"/>
                <w:sz w:val="14"/>
                <w:szCs w:val="12"/>
              </w:rPr>
              <w:t>Organización Electoral</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AA2690">
              <w:rPr>
                <w:rFonts w:ascii="Trebuchet MS" w:hAnsi="Trebuchet MS"/>
                <w:sz w:val="14"/>
                <w:szCs w:val="12"/>
              </w:rPr>
              <w:t xml:space="preserve">celebrada </w:t>
            </w:r>
            <w:r>
              <w:rPr>
                <w:rFonts w:ascii="Trebuchet MS" w:hAnsi="Trebuchet MS"/>
                <w:sz w:val="14"/>
                <w:szCs w:val="12"/>
              </w:rPr>
              <w:t xml:space="preserve">el </w:t>
            </w:r>
            <w:r w:rsidRPr="003C347B">
              <w:rPr>
                <w:rFonts w:ascii="Trebuchet MS" w:hAnsi="Trebuchet MS"/>
                <w:sz w:val="14"/>
                <w:szCs w:val="12"/>
              </w:rPr>
              <w:t>1</w:t>
            </w:r>
            <w:r>
              <w:rPr>
                <w:rFonts w:ascii="Trebuchet MS" w:hAnsi="Trebuchet MS"/>
                <w:sz w:val="14"/>
                <w:szCs w:val="12"/>
              </w:rPr>
              <w:t>4</w:t>
            </w:r>
            <w:r w:rsidRPr="003C347B">
              <w:rPr>
                <w:rFonts w:ascii="Trebuchet MS" w:hAnsi="Trebuchet MS"/>
                <w:sz w:val="14"/>
                <w:szCs w:val="12"/>
              </w:rPr>
              <w:t xml:space="preserve"> de </w:t>
            </w:r>
            <w:r w:rsidR="00936CC0">
              <w:rPr>
                <w:rFonts w:ascii="Trebuchet MS" w:hAnsi="Trebuchet MS"/>
                <w:sz w:val="14"/>
                <w:szCs w:val="12"/>
              </w:rPr>
              <w:t>febrer</w:t>
            </w:r>
            <w:r w:rsidRPr="003C347B">
              <w:rPr>
                <w:rFonts w:ascii="Trebuchet MS" w:hAnsi="Trebuchet MS"/>
                <w:sz w:val="14"/>
                <w:szCs w:val="12"/>
              </w:rPr>
              <w:t>o de 2020. El video de la sesión puede ser visualizado en el vínculo siguiente:</w:t>
            </w:r>
            <w:r w:rsidRPr="003C347B">
              <w:t xml:space="preserve"> </w:t>
            </w:r>
            <w:r w:rsidR="008F508D" w:rsidRPr="008F508D">
              <w:rPr>
                <w:rFonts w:ascii="Trebuchet MS" w:hAnsi="Trebuchet MS"/>
                <w:sz w:val="14"/>
                <w:szCs w:val="12"/>
              </w:rPr>
              <w:t>https://livestream.com/iepcjalisco/events/9001280/videos/201888419</w:t>
            </w:r>
            <w:r w:rsidR="00AA2690">
              <w:rPr>
                <w:rFonts w:ascii="Trebuchet MS" w:hAnsi="Trebuchet MS"/>
                <w:sz w:val="14"/>
                <w:szCs w:val="12"/>
              </w:rPr>
              <w:t>.-----------------------------</w:t>
            </w:r>
          </w:p>
        </w:tc>
      </w:tr>
    </w:tbl>
    <w:p w:rsidR="00285445" w:rsidRPr="00D32F43" w:rsidRDefault="00285445" w:rsidP="00E67F8E">
      <w:pPr>
        <w:spacing w:line="276" w:lineRule="auto"/>
        <w:rPr>
          <w:rFonts w:ascii="Trebuchet MS" w:hAnsi="Trebuchet MS"/>
          <w:sz w:val="14"/>
          <w:szCs w:val="12"/>
        </w:rPr>
      </w:pPr>
    </w:p>
    <w:sectPr w:rsidR="00285445" w:rsidRPr="00D32F43" w:rsidSect="00864D24">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1E" w:rsidRDefault="009D471E">
      <w:r>
        <w:separator/>
      </w:r>
    </w:p>
  </w:endnote>
  <w:endnote w:type="continuationSeparator" w:id="0">
    <w:p w:rsidR="009D471E" w:rsidRDefault="009D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8B" w:rsidRPr="002177E9" w:rsidRDefault="00C64D8B"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Paseo de las Estrellas 2764, colonia Jardines del Bosque Centro, Guadalajara, Jalisco, México. C.P.44520</w:t>
    </w:r>
    <w:r w:rsidR="009D471E">
      <w:rPr>
        <w:rFonts w:ascii="Trebuchet MS" w:hAnsi="Trebuchet MS" w:cs="Tahoma"/>
        <w:bCs/>
        <w:color w:val="A6A6A6"/>
        <w:sz w:val="16"/>
        <w:szCs w:val="16"/>
        <w:lang w:val="es-ES"/>
      </w:rPr>
      <w:pict>
        <v:rect id="_x0000_i1025" style="width:389pt;height:1.25pt" o:hrpct="853" o:hralign="center" o:hrstd="t" o:hr="t" fillcolor="#a0a0a0" stroked="f"/>
      </w:pict>
    </w:r>
  </w:p>
  <w:p w:rsidR="00C64D8B" w:rsidRPr="009366B9" w:rsidRDefault="00C64D8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C64D8B" w:rsidRDefault="00C64D8B" w:rsidP="007C7AF7">
    <w:pPr>
      <w:pStyle w:val="Piedepgina"/>
      <w:jc w:val="right"/>
      <w:rPr>
        <w:rFonts w:ascii="Trebuchet MS" w:eastAsia="Calibri" w:hAnsi="Trebuchet MS" w:cs="Arial"/>
        <w:sz w:val="20"/>
        <w:szCs w:val="20"/>
        <w:lang w:eastAsia="en-US"/>
      </w:rPr>
    </w:pPr>
  </w:p>
  <w:p w:rsidR="00C64D8B" w:rsidRPr="00E93BC1" w:rsidRDefault="00C64D8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4141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4141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1E" w:rsidRDefault="009D471E">
      <w:r>
        <w:separator/>
      </w:r>
    </w:p>
  </w:footnote>
  <w:footnote w:type="continuationSeparator" w:id="0">
    <w:p w:rsidR="009D471E" w:rsidRDefault="009D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D8B" w:rsidRDefault="00C64D8B">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2"/>
      <w:gridCol w:w="6396"/>
    </w:tblGrid>
    <w:tr w:rsidR="00C64D8B" w:rsidRPr="00453E1E" w:rsidTr="00A02B74">
      <w:trPr>
        <w:trHeight w:val="1272"/>
        <w:jc w:val="center"/>
      </w:trPr>
      <w:tc>
        <w:tcPr>
          <w:tcW w:w="2682" w:type="dxa"/>
        </w:tcPr>
        <w:p w:rsidR="00C64D8B" w:rsidRDefault="00C64D8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82159BE" wp14:editId="127CA0E6">
                <wp:extent cx="1496065" cy="75247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034" cy="764531"/>
                        </a:xfrm>
                        <a:prstGeom prst="rect">
                          <a:avLst/>
                        </a:prstGeom>
                        <a:noFill/>
                      </pic:spPr>
                    </pic:pic>
                  </a:graphicData>
                </a:graphic>
              </wp:inline>
            </w:drawing>
          </w:r>
        </w:p>
      </w:tc>
      <w:tc>
        <w:tcPr>
          <w:tcW w:w="6396" w:type="dxa"/>
        </w:tcPr>
        <w:p w:rsidR="00A02B74" w:rsidRDefault="00A02B74" w:rsidP="00275FD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rsidR="00C64D8B" w:rsidRPr="00453E1E" w:rsidRDefault="00C64D8B" w:rsidP="00275FD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r>
            <w:rPr>
              <w:rFonts w:ascii="Trebuchet MS" w:hAnsi="Trebuchet MS" w:cs="Segoe UI Historic"/>
              <w:b/>
              <w:bCs/>
              <w:color w:val="808080" w:themeColor="background1" w:themeShade="80"/>
              <w:sz w:val="20"/>
              <w:szCs w:val="20"/>
              <w:lang w:eastAsia="es-ES"/>
            </w:rPr>
            <w:t>.</w:t>
          </w:r>
        </w:p>
      </w:tc>
    </w:tr>
  </w:tbl>
  <w:p w:rsidR="00C64D8B" w:rsidRDefault="00C64D8B">
    <w:pPr>
      <w:ind w:left="1596"/>
      <w:rPr>
        <w:rFonts w:ascii="Garamond" w:hAnsi="Garamond" w:cs="Arial"/>
        <w:b/>
      </w:rPr>
    </w:pPr>
  </w:p>
  <w:p w:rsidR="00C64D8B" w:rsidRDefault="00C64D8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171"/>
    <w:rsid w:val="00017244"/>
    <w:rsid w:val="00021D01"/>
    <w:rsid w:val="00021D76"/>
    <w:rsid w:val="00022B86"/>
    <w:rsid w:val="00023B91"/>
    <w:rsid w:val="00024953"/>
    <w:rsid w:val="00026332"/>
    <w:rsid w:val="00026F03"/>
    <w:rsid w:val="00027C18"/>
    <w:rsid w:val="00030BE2"/>
    <w:rsid w:val="00031256"/>
    <w:rsid w:val="000316CB"/>
    <w:rsid w:val="00032C8B"/>
    <w:rsid w:val="0003434B"/>
    <w:rsid w:val="00034AC1"/>
    <w:rsid w:val="00034EB8"/>
    <w:rsid w:val="00035C79"/>
    <w:rsid w:val="0003685C"/>
    <w:rsid w:val="00036A57"/>
    <w:rsid w:val="000403D9"/>
    <w:rsid w:val="00041413"/>
    <w:rsid w:val="00041FCA"/>
    <w:rsid w:val="000430A5"/>
    <w:rsid w:val="000438A3"/>
    <w:rsid w:val="00045818"/>
    <w:rsid w:val="00046090"/>
    <w:rsid w:val="00047EFB"/>
    <w:rsid w:val="00050038"/>
    <w:rsid w:val="000508CE"/>
    <w:rsid w:val="0005121B"/>
    <w:rsid w:val="00051C60"/>
    <w:rsid w:val="00052B15"/>
    <w:rsid w:val="000537CD"/>
    <w:rsid w:val="00054ACB"/>
    <w:rsid w:val="00054B69"/>
    <w:rsid w:val="0005574C"/>
    <w:rsid w:val="00055B30"/>
    <w:rsid w:val="00055C96"/>
    <w:rsid w:val="00056094"/>
    <w:rsid w:val="00056E24"/>
    <w:rsid w:val="00057027"/>
    <w:rsid w:val="00060D07"/>
    <w:rsid w:val="00060E35"/>
    <w:rsid w:val="00061F3A"/>
    <w:rsid w:val="000621F9"/>
    <w:rsid w:val="00062B98"/>
    <w:rsid w:val="00062C99"/>
    <w:rsid w:val="0006397D"/>
    <w:rsid w:val="000641CB"/>
    <w:rsid w:val="00064A50"/>
    <w:rsid w:val="00065B20"/>
    <w:rsid w:val="00065B4B"/>
    <w:rsid w:val="00070F77"/>
    <w:rsid w:val="00072696"/>
    <w:rsid w:val="00072848"/>
    <w:rsid w:val="00072C48"/>
    <w:rsid w:val="00073A15"/>
    <w:rsid w:val="0007406B"/>
    <w:rsid w:val="0007408C"/>
    <w:rsid w:val="00074EB6"/>
    <w:rsid w:val="00076088"/>
    <w:rsid w:val="000772A2"/>
    <w:rsid w:val="0007735C"/>
    <w:rsid w:val="00077A53"/>
    <w:rsid w:val="000800D8"/>
    <w:rsid w:val="000808E9"/>
    <w:rsid w:val="00082C9E"/>
    <w:rsid w:val="000831EC"/>
    <w:rsid w:val="00083605"/>
    <w:rsid w:val="00084F28"/>
    <w:rsid w:val="00085915"/>
    <w:rsid w:val="00086705"/>
    <w:rsid w:val="0008782C"/>
    <w:rsid w:val="00087A4C"/>
    <w:rsid w:val="00090A2A"/>
    <w:rsid w:val="00090BC8"/>
    <w:rsid w:val="000912EB"/>
    <w:rsid w:val="00093404"/>
    <w:rsid w:val="0009412C"/>
    <w:rsid w:val="000948B0"/>
    <w:rsid w:val="00095FAF"/>
    <w:rsid w:val="00095FE7"/>
    <w:rsid w:val="00096F3C"/>
    <w:rsid w:val="000976B8"/>
    <w:rsid w:val="000A131D"/>
    <w:rsid w:val="000A160C"/>
    <w:rsid w:val="000A1670"/>
    <w:rsid w:val="000A1FC8"/>
    <w:rsid w:val="000A2ACB"/>
    <w:rsid w:val="000A2FCE"/>
    <w:rsid w:val="000A34BA"/>
    <w:rsid w:val="000A4019"/>
    <w:rsid w:val="000A46B4"/>
    <w:rsid w:val="000A4ED7"/>
    <w:rsid w:val="000A5600"/>
    <w:rsid w:val="000A5997"/>
    <w:rsid w:val="000A5DC9"/>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577C"/>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77C"/>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4B5"/>
    <w:rsid w:val="001177BB"/>
    <w:rsid w:val="00117CAF"/>
    <w:rsid w:val="001200DC"/>
    <w:rsid w:val="00120EC6"/>
    <w:rsid w:val="00122355"/>
    <w:rsid w:val="00122C92"/>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381"/>
    <w:rsid w:val="001628B1"/>
    <w:rsid w:val="00164B39"/>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6217"/>
    <w:rsid w:val="00186BFD"/>
    <w:rsid w:val="001871F1"/>
    <w:rsid w:val="001874F6"/>
    <w:rsid w:val="00190DE2"/>
    <w:rsid w:val="00191604"/>
    <w:rsid w:val="00196471"/>
    <w:rsid w:val="0019771A"/>
    <w:rsid w:val="001A0B51"/>
    <w:rsid w:val="001A1458"/>
    <w:rsid w:val="001A2130"/>
    <w:rsid w:val="001B004C"/>
    <w:rsid w:val="001B21B5"/>
    <w:rsid w:val="001B25B3"/>
    <w:rsid w:val="001B3D32"/>
    <w:rsid w:val="001B3E61"/>
    <w:rsid w:val="001B4B53"/>
    <w:rsid w:val="001B4CB8"/>
    <w:rsid w:val="001B69CB"/>
    <w:rsid w:val="001B6D83"/>
    <w:rsid w:val="001B6E8C"/>
    <w:rsid w:val="001B7A54"/>
    <w:rsid w:val="001C13AB"/>
    <w:rsid w:val="001C13C1"/>
    <w:rsid w:val="001C2961"/>
    <w:rsid w:val="001C30F9"/>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302"/>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147"/>
    <w:rsid w:val="002322E8"/>
    <w:rsid w:val="00232D5E"/>
    <w:rsid w:val="002340FE"/>
    <w:rsid w:val="002344B6"/>
    <w:rsid w:val="002346AF"/>
    <w:rsid w:val="00234897"/>
    <w:rsid w:val="00234D67"/>
    <w:rsid w:val="00235282"/>
    <w:rsid w:val="00237B6E"/>
    <w:rsid w:val="00242255"/>
    <w:rsid w:val="00245754"/>
    <w:rsid w:val="00245E82"/>
    <w:rsid w:val="00246919"/>
    <w:rsid w:val="002470EC"/>
    <w:rsid w:val="00247BA1"/>
    <w:rsid w:val="00250734"/>
    <w:rsid w:val="00250E25"/>
    <w:rsid w:val="002525C5"/>
    <w:rsid w:val="00252BCA"/>
    <w:rsid w:val="002533A4"/>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0FA"/>
    <w:rsid w:val="00266233"/>
    <w:rsid w:val="00266725"/>
    <w:rsid w:val="0026727C"/>
    <w:rsid w:val="0026739E"/>
    <w:rsid w:val="002700AF"/>
    <w:rsid w:val="0027054D"/>
    <w:rsid w:val="00270B03"/>
    <w:rsid w:val="00270ECB"/>
    <w:rsid w:val="002710E4"/>
    <w:rsid w:val="0027401D"/>
    <w:rsid w:val="002741F5"/>
    <w:rsid w:val="00275FD6"/>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6BF"/>
    <w:rsid w:val="00285C43"/>
    <w:rsid w:val="00286429"/>
    <w:rsid w:val="00286907"/>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717"/>
    <w:rsid w:val="002B697A"/>
    <w:rsid w:val="002B7692"/>
    <w:rsid w:val="002B7D0A"/>
    <w:rsid w:val="002C00C2"/>
    <w:rsid w:val="002C2A11"/>
    <w:rsid w:val="002C3AC8"/>
    <w:rsid w:val="002C4513"/>
    <w:rsid w:val="002C64E1"/>
    <w:rsid w:val="002C6F0E"/>
    <w:rsid w:val="002C6F34"/>
    <w:rsid w:val="002D21DD"/>
    <w:rsid w:val="002D2A8C"/>
    <w:rsid w:val="002D4BF0"/>
    <w:rsid w:val="002D5408"/>
    <w:rsid w:val="002D54CF"/>
    <w:rsid w:val="002D621B"/>
    <w:rsid w:val="002D75D5"/>
    <w:rsid w:val="002E06C5"/>
    <w:rsid w:val="002E086A"/>
    <w:rsid w:val="002E08E0"/>
    <w:rsid w:val="002E14AB"/>
    <w:rsid w:val="002E1934"/>
    <w:rsid w:val="002E21A9"/>
    <w:rsid w:val="002E5DA2"/>
    <w:rsid w:val="002F3AD2"/>
    <w:rsid w:val="002F59B9"/>
    <w:rsid w:val="002F6F3B"/>
    <w:rsid w:val="002F703A"/>
    <w:rsid w:val="002F78B3"/>
    <w:rsid w:val="00300CE2"/>
    <w:rsid w:val="0030282A"/>
    <w:rsid w:val="00302CD5"/>
    <w:rsid w:val="003031A3"/>
    <w:rsid w:val="00304D12"/>
    <w:rsid w:val="003059E2"/>
    <w:rsid w:val="0030610B"/>
    <w:rsid w:val="00307C8E"/>
    <w:rsid w:val="00310766"/>
    <w:rsid w:val="00311984"/>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7D44"/>
    <w:rsid w:val="00340CCE"/>
    <w:rsid w:val="00343C0B"/>
    <w:rsid w:val="003441EA"/>
    <w:rsid w:val="003453EF"/>
    <w:rsid w:val="00347717"/>
    <w:rsid w:val="00347DF6"/>
    <w:rsid w:val="00351483"/>
    <w:rsid w:val="00351823"/>
    <w:rsid w:val="0035184E"/>
    <w:rsid w:val="00354142"/>
    <w:rsid w:val="0035418B"/>
    <w:rsid w:val="00354F39"/>
    <w:rsid w:val="003551BC"/>
    <w:rsid w:val="00355BA4"/>
    <w:rsid w:val="00356D21"/>
    <w:rsid w:val="00362CC1"/>
    <w:rsid w:val="00364974"/>
    <w:rsid w:val="00364C81"/>
    <w:rsid w:val="003654CE"/>
    <w:rsid w:val="00366078"/>
    <w:rsid w:val="00367287"/>
    <w:rsid w:val="003674AC"/>
    <w:rsid w:val="00370A67"/>
    <w:rsid w:val="003710AF"/>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B69"/>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6548"/>
    <w:rsid w:val="003F7259"/>
    <w:rsid w:val="004007A7"/>
    <w:rsid w:val="00402BD6"/>
    <w:rsid w:val="004031F0"/>
    <w:rsid w:val="004033BF"/>
    <w:rsid w:val="004035B3"/>
    <w:rsid w:val="00403BBA"/>
    <w:rsid w:val="00403FE4"/>
    <w:rsid w:val="0040758B"/>
    <w:rsid w:val="00407DB0"/>
    <w:rsid w:val="00410152"/>
    <w:rsid w:val="00410AF6"/>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31D"/>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7FCB"/>
    <w:rsid w:val="004B122A"/>
    <w:rsid w:val="004B1D3E"/>
    <w:rsid w:val="004B2495"/>
    <w:rsid w:val="004B308F"/>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D6922"/>
    <w:rsid w:val="004E0586"/>
    <w:rsid w:val="004E5684"/>
    <w:rsid w:val="004E5958"/>
    <w:rsid w:val="004E60C5"/>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86"/>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55F7B"/>
    <w:rsid w:val="00560952"/>
    <w:rsid w:val="00560C83"/>
    <w:rsid w:val="0056131B"/>
    <w:rsid w:val="00562690"/>
    <w:rsid w:val="00563BB6"/>
    <w:rsid w:val="00564460"/>
    <w:rsid w:val="00564871"/>
    <w:rsid w:val="0056569D"/>
    <w:rsid w:val="00567B1D"/>
    <w:rsid w:val="00571AB5"/>
    <w:rsid w:val="00571D95"/>
    <w:rsid w:val="00573BE4"/>
    <w:rsid w:val="005741D2"/>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081C"/>
    <w:rsid w:val="005A2EB7"/>
    <w:rsid w:val="005A3070"/>
    <w:rsid w:val="005A33A0"/>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CED"/>
    <w:rsid w:val="00613EB0"/>
    <w:rsid w:val="00614536"/>
    <w:rsid w:val="00614B2E"/>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6130"/>
    <w:rsid w:val="006C62DC"/>
    <w:rsid w:val="006D151A"/>
    <w:rsid w:val="006D2036"/>
    <w:rsid w:val="006D21B0"/>
    <w:rsid w:val="006D3079"/>
    <w:rsid w:val="006D3983"/>
    <w:rsid w:val="006D45B2"/>
    <w:rsid w:val="006D468B"/>
    <w:rsid w:val="006D55F1"/>
    <w:rsid w:val="006D6962"/>
    <w:rsid w:val="006D6D76"/>
    <w:rsid w:val="006E0CE4"/>
    <w:rsid w:val="006E14E1"/>
    <w:rsid w:val="006E1AF8"/>
    <w:rsid w:val="006E4142"/>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352"/>
    <w:rsid w:val="00712778"/>
    <w:rsid w:val="00712A19"/>
    <w:rsid w:val="00713E65"/>
    <w:rsid w:val="00715503"/>
    <w:rsid w:val="00716786"/>
    <w:rsid w:val="007173EC"/>
    <w:rsid w:val="007177F2"/>
    <w:rsid w:val="00723169"/>
    <w:rsid w:val="007234F4"/>
    <w:rsid w:val="007238BE"/>
    <w:rsid w:val="007243EB"/>
    <w:rsid w:val="00724960"/>
    <w:rsid w:val="007254A9"/>
    <w:rsid w:val="0072641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6C"/>
    <w:rsid w:val="00745566"/>
    <w:rsid w:val="00745A12"/>
    <w:rsid w:val="0074637E"/>
    <w:rsid w:val="00747B97"/>
    <w:rsid w:val="007514C6"/>
    <w:rsid w:val="00752BD2"/>
    <w:rsid w:val="00755B5D"/>
    <w:rsid w:val="00755F2F"/>
    <w:rsid w:val="00757975"/>
    <w:rsid w:val="00757DE7"/>
    <w:rsid w:val="0076021F"/>
    <w:rsid w:val="00761A2D"/>
    <w:rsid w:val="00762409"/>
    <w:rsid w:val="0076255E"/>
    <w:rsid w:val="007630BC"/>
    <w:rsid w:val="0076326F"/>
    <w:rsid w:val="00763461"/>
    <w:rsid w:val="00763CE8"/>
    <w:rsid w:val="00763FC9"/>
    <w:rsid w:val="007649A7"/>
    <w:rsid w:val="00764A55"/>
    <w:rsid w:val="00765224"/>
    <w:rsid w:val="00772F16"/>
    <w:rsid w:val="0077598F"/>
    <w:rsid w:val="00780CFA"/>
    <w:rsid w:val="00781ECC"/>
    <w:rsid w:val="007821BF"/>
    <w:rsid w:val="007836E6"/>
    <w:rsid w:val="007838FC"/>
    <w:rsid w:val="0078775F"/>
    <w:rsid w:val="00792F12"/>
    <w:rsid w:val="0079353F"/>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B27D9"/>
    <w:rsid w:val="007B39D3"/>
    <w:rsid w:val="007B45A2"/>
    <w:rsid w:val="007B4643"/>
    <w:rsid w:val="007B4BF7"/>
    <w:rsid w:val="007B6375"/>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D7724"/>
    <w:rsid w:val="007E2590"/>
    <w:rsid w:val="007E2AF5"/>
    <w:rsid w:val="007E3F60"/>
    <w:rsid w:val="007E5820"/>
    <w:rsid w:val="007E612B"/>
    <w:rsid w:val="007E6BE6"/>
    <w:rsid w:val="007E6C50"/>
    <w:rsid w:val="007E71F8"/>
    <w:rsid w:val="007E720F"/>
    <w:rsid w:val="007E74F6"/>
    <w:rsid w:val="007F011C"/>
    <w:rsid w:val="007F2610"/>
    <w:rsid w:val="007F459C"/>
    <w:rsid w:val="007F4713"/>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240A"/>
    <w:rsid w:val="008131E8"/>
    <w:rsid w:val="00813BD7"/>
    <w:rsid w:val="00813DA4"/>
    <w:rsid w:val="00814F49"/>
    <w:rsid w:val="0081562C"/>
    <w:rsid w:val="00816B9E"/>
    <w:rsid w:val="00817961"/>
    <w:rsid w:val="00817B7F"/>
    <w:rsid w:val="00820460"/>
    <w:rsid w:val="00820E1D"/>
    <w:rsid w:val="00821354"/>
    <w:rsid w:val="008227A5"/>
    <w:rsid w:val="00823368"/>
    <w:rsid w:val="0082351D"/>
    <w:rsid w:val="00824D59"/>
    <w:rsid w:val="00825128"/>
    <w:rsid w:val="008266AB"/>
    <w:rsid w:val="00827247"/>
    <w:rsid w:val="008305DA"/>
    <w:rsid w:val="008310E9"/>
    <w:rsid w:val="008311C3"/>
    <w:rsid w:val="00831217"/>
    <w:rsid w:val="00831D0E"/>
    <w:rsid w:val="008321DE"/>
    <w:rsid w:val="00833B35"/>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09B"/>
    <w:rsid w:val="0088794A"/>
    <w:rsid w:val="00890539"/>
    <w:rsid w:val="00890DBD"/>
    <w:rsid w:val="00891004"/>
    <w:rsid w:val="0089257F"/>
    <w:rsid w:val="00892A38"/>
    <w:rsid w:val="00893B8B"/>
    <w:rsid w:val="00895212"/>
    <w:rsid w:val="008963E0"/>
    <w:rsid w:val="00896C0D"/>
    <w:rsid w:val="00897076"/>
    <w:rsid w:val="00897F34"/>
    <w:rsid w:val="008A15D8"/>
    <w:rsid w:val="008A1A44"/>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08D"/>
    <w:rsid w:val="008F5AA4"/>
    <w:rsid w:val="008F6545"/>
    <w:rsid w:val="00900007"/>
    <w:rsid w:val="00900ABE"/>
    <w:rsid w:val="009013A1"/>
    <w:rsid w:val="009026E8"/>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B10"/>
    <w:rsid w:val="00926F4F"/>
    <w:rsid w:val="00930388"/>
    <w:rsid w:val="00931CE3"/>
    <w:rsid w:val="0093277C"/>
    <w:rsid w:val="00935CA3"/>
    <w:rsid w:val="009366B9"/>
    <w:rsid w:val="009367F1"/>
    <w:rsid w:val="00936CC0"/>
    <w:rsid w:val="009418DE"/>
    <w:rsid w:val="00941EDF"/>
    <w:rsid w:val="00941FD5"/>
    <w:rsid w:val="00942446"/>
    <w:rsid w:val="00942964"/>
    <w:rsid w:val="00943284"/>
    <w:rsid w:val="00943F12"/>
    <w:rsid w:val="009459CC"/>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763CB"/>
    <w:rsid w:val="009809ED"/>
    <w:rsid w:val="00980B8B"/>
    <w:rsid w:val="00980ED5"/>
    <w:rsid w:val="00982151"/>
    <w:rsid w:val="009827EA"/>
    <w:rsid w:val="00983348"/>
    <w:rsid w:val="00985097"/>
    <w:rsid w:val="009906DE"/>
    <w:rsid w:val="0099083A"/>
    <w:rsid w:val="00991761"/>
    <w:rsid w:val="009922DE"/>
    <w:rsid w:val="009935AB"/>
    <w:rsid w:val="00994206"/>
    <w:rsid w:val="0099638C"/>
    <w:rsid w:val="00997B9C"/>
    <w:rsid w:val="009A0095"/>
    <w:rsid w:val="009A040B"/>
    <w:rsid w:val="009A0887"/>
    <w:rsid w:val="009A088F"/>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471E"/>
    <w:rsid w:val="009D5109"/>
    <w:rsid w:val="009D790D"/>
    <w:rsid w:val="009D7C74"/>
    <w:rsid w:val="009E00FE"/>
    <w:rsid w:val="009E146A"/>
    <w:rsid w:val="009E2EF0"/>
    <w:rsid w:val="009E6DCD"/>
    <w:rsid w:val="009E6E31"/>
    <w:rsid w:val="009F02FE"/>
    <w:rsid w:val="009F0381"/>
    <w:rsid w:val="009F07C1"/>
    <w:rsid w:val="009F1BA7"/>
    <w:rsid w:val="009F3438"/>
    <w:rsid w:val="009F379D"/>
    <w:rsid w:val="009F466D"/>
    <w:rsid w:val="009F4BBD"/>
    <w:rsid w:val="009F4EAD"/>
    <w:rsid w:val="009F56E0"/>
    <w:rsid w:val="009F59EA"/>
    <w:rsid w:val="00A01395"/>
    <w:rsid w:val="00A0171D"/>
    <w:rsid w:val="00A0251E"/>
    <w:rsid w:val="00A02B74"/>
    <w:rsid w:val="00A04AA4"/>
    <w:rsid w:val="00A04E4A"/>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4A60"/>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1F75"/>
    <w:rsid w:val="00A6229C"/>
    <w:rsid w:val="00A63003"/>
    <w:rsid w:val="00A6462F"/>
    <w:rsid w:val="00A6635C"/>
    <w:rsid w:val="00A72D0B"/>
    <w:rsid w:val="00A731F8"/>
    <w:rsid w:val="00A73630"/>
    <w:rsid w:val="00A73AE1"/>
    <w:rsid w:val="00A73F49"/>
    <w:rsid w:val="00A75324"/>
    <w:rsid w:val="00A75A7A"/>
    <w:rsid w:val="00A7795D"/>
    <w:rsid w:val="00A818D6"/>
    <w:rsid w:val="00A8356A"/>
    <w:rsid w:val="00A84334"/>
    <w:rsid w:val="00A845FB"/>
    <w:rsid w:val="00A84DD4"/>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96AC1"/>
    <w:rsid w:val="00AA011F"/>
    <w:rsid w:val="00AA227F"/>
    <w:rsid w:val="00AA2690"/>
    <w:rsid w:val="00AA2CB3"/>
    <w:rsid w:val="00AA2F0A"/>
    <w:rsid w:val="00AA4E26"/>
    <w:rsid w:val="00AA4FB7"/>
    <w:rsid w:val="00AA5C24"/>
    <w:rsid w:val="00AA655E"/>
    <w:rsid w:val="00AA6C4F"/>
    <w:rsid w:val="00AB14ED"/>
    <w:rsid w:val="00AB1C21"/>
    <w:rsid w:val="00AB33E3"/>
    <w:rsid w:val="00AB3A47"/>
    <w:rsid w:val="00AB5E23"/>
    <w:rsid w:val="00AC0319"/>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B39"/>
    <w:rsid w:val="00AE4E3B"/>
    <w:rsid w:val="00AE581D"/>
    <w:rsid w:val="00AE6134"/>
    <w:rsid w:val="00AE6F24"/>
    <w:rsid w:val="00AE7A7C"/>
    <w:rsid w:val="00AE7D30"/>
    <w:rsid w:val="00AF1FAA"/>
    <w:rsid w:val="00AF55F9"/>
    <w:rsid w:val="00AF5E5B"/>
    <w:rsid w:val="00AF6283"/>
    <w:rsid w:val="00AF65E3"/>
    <w:rsid w:val="00AF7208"/>
    <w:rsid w:val="00AF794F"/>
    <w:rsid w:val="00AF7D2F"/>
    <w:rsid w:val="00B00261"/>
    <w:rsid w:val="00B0105F"/>
    <w:rsid w:val="00B016E5"/>
    <w:rsid w:val="00B018F5"/>
    <w:rsid w:val="00B02682"/>
    <w:rsid w:val="00B02E76"/>
    <w:rsid w:val="00B03118"/>
    <w:rsid w:val="00B05864"/>
    <w:rsid w:val="00B05B9F"/>
    <w:rsid w:val="00B066D6"/>
    <w:rsid w:val="00B06CA0"/>
    <w:rsid w:val="00B07BB2"/>
    <w:rsid w:val="00B10B0A"/>
    <w:rsid w:val="00B11E56"/>
    <w:rsid w:val="00B1278D"/>
    <w:rsid w:val="00B13150"/>
    <w:rsid w:val="00B13288"/>
    <w:rsid w:val="00B14F8D"/>
    <w:rsid w:val="00B15A5E"/>
    <w:rsid w:val="00B15E82"/>
    <w:rsid w:val="00B178F9"/>
    <w:rsid w:val="00B2089A"/>
    <w:rsid w:val="00B21D9C"/>
    <w:rsid w:val="00B22649"/>
    <w:rsid w:val="00B22F93"/>
    <w:rsid w:val="00B2345E"/>
    <w:rsid w:val="00B24139"/>
    <w:rsid w:val="00B25FAC"/>
    <w:rsid w:val="00B30D76"/>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46C"/>
    <w:rsid w:val="00B56AFF"/>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5F43"/>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5CA"/>
    <w:rsid w:val="00BC3B9D"/>
    <w:rsid w:val="00BC421E"/>
    <w:rsid w:val="00BC447E"/>
    <w:rsid w:val="00BC50ED"/>
    <w:rsid w:val="00BC659C"/>
    <w:rsid w:val="00BC7459"/>
    <w:rsid w:val="00BC7F3A"/>
    <w:rsid w:val="00BD295E"/>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BC"/>
    <w:rsid w:val="00BF6A50"/>
    <w:rsid w:val="00C0162B"/>
    <w:rsid w:val="00C02588"/>
    <w:rsid w:val="00C02FCF"/>
    <w:rsid w:val="00C05B3C"/>
    <w:rsid w:val="00C064FE"/>
    <w:rsid w:val="00C073AA"/>
    <w:rsid w:val="00C108BB"/>
    <w:rsid w:val="00C12B7B"/>
    <w:rsid w:val="00C1445F"/>
    <w:rsid w:val="00C14573"/>
    <w:rsid w:val="00C1478C"/>
    <w:rsid w:val="00C15A93"/>
    <w:rsid w:val="00C17DCA"/>
    <w:rsid w:val="00C20426"/>
    <w:rsid w:val="00C2119B"/>
    <w:rsid w:val="00C21470"/>
    <w:rsid w:val="00C21639"/>
    <w:rsid w:val="00C21F52"/>
    <w:rsid w:val="00C22833"/>
    <w:rsid w:val="00C232F3"/>
    <w:rsid w:val="00C23B42"/>
    <w:rsid w:val="00C23EAE"/>
    <w:rsid w:val="00C2406F"/>
    <w:rsid w:val="00C24740"/>
    <w:rsid w:val="00C24A8B"/>
    <w:rsid w:val="00C24FDD"/>
    <w:rsid w:val="00C252E4"/>
    <w:rsid w:val="00C25C99"/>
    <w:rsid w:val="00C263CC"/>
    <w:rsid w:val="00C31F5B"/>
    <w:rsid w:val="00C33101"/>
    <w:rsid w:val="00C3327A"/>
    <w:rsid w:val="00C338A5"/>
    <w:rsid w:val="00C356E1"/>
    <w:rsid w:val="00C363B6"/>
    <w:rsid w:val="00C370D7"/>
    <w:rsid w:val="00C4014C"/>
    <w:rsid w:val="00C40344"/>
    <w:rsid w:val="00C409FE"/>
    <w:rsid w:val="00C42661"/>
    <w:rsid w:val="00C4290E"/>
    <w:rsid w:val="00C42F57"/>
    <w:rsid w:val="00C44294"/>
    <w:rsid w:val="00C456FF"/>
    <w:rsid w:val="00C45A08"/>
    <w:rsid w:val="00C51A9F"/>
    <w:rsid w:val="00C51B8A"/>
    <w:rsid w:val="00C52B84"/>
    <w:rsid w:val="00C5344C"/>
    <w:rsid w:val="00C53CD8"/>
    <w:rsid w:val="00C55F6F"/>
    <w:rsid w:val="00C56286"/>
    <w:rsid w:val="00C56DA3"/>
    <w:rsid w:val="00C61799"/>
    <w:rsid w:val="00C61CB7"/>
    <w:rsid w:val="00C62307"/>
    <w:rsid w:val="00C62CEC"/>
    <w:rsid w:val="00C62D62"/>
    <w:rsid w:val="00C630C0"/>
    <w:rsid w:val="00C63F8B"/>
    <w:rsid w:val="00C64678"/>
    <w:rsid w:val="00C64D8B"/>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30A"/>
    <w:rsid w:val="00C868E0"/>
    <w:rsid w:val="00C87457"/>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24E"/>
    <w:rsid w:val="00CB67E4"/>
    <w:rsid w:val="00CB69D1"/>
    <w:rsid w:val="00CB7365"/>
    <w:rsid w:val="00CB75C7"/>
    <w:rsid w:val="00CB7911"/>
    <w:rsid w:val="00CC0657"/>
    <w:rsid w:val="00CC0A14"/>
    <w:rsid w:val="00CC0CB7"/>
    <w:rsid w:val="00CC13A0"/>
    <w:rsid w:val="00CC26C2"/>
    <w:rsid w:val="00CC2FCD"/>
    <w:rsid w:val="00CC4785"/>
    <w:rsid w:val="00CC49A7"/>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41A"/>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47C9"/>
    <w:rsid w:val="00D26252"/>
    <w:rsid w:val="00D27393"/>
    <w:rsid w:val="00D30764"/>
    <w:rsid w:val="00D30B19"/>
    <w:rsid w:val="00D32C33"/>
    <w:rsid w:val="00D32F43"/>
    <w:rsid w:val="00D3344A"/>
    <w:rsid w:val="00D35188"/>
    <w:rsid w:val="00D35FEB"/>
    <w:rsid w:val="00D3716C"/>
    <w:rsid w:val="00D4062E"/>
    <w:rsid w:val="00D422D4"/>
    <w:rsid w:val="00D43507"/>
    <w:rsid w:val="00D43798"/>
    <w:rsid w:val="00D4422B"/>
    <w:rsid w:val="00D44AAA"/>
    <w:rsid w:val="00D46F39"/>
    <w:rsid w:val="00D476EB"/>
    <w:rsid w:val="00D47CF9"/>
    <w:rsid w:val="00D5161F"/>
    <w:rsid w:val="00D52BEB"/>
    <w:rsid w:val="00D538C7"/>
    <w:rsid w:val="00D53944"/>
    <w:rsid w:val="00D54441"/>
    <w:rsid w:val="00D54B49"/>
    <w:rsid w:val="00D54F4F"/>
    <w:rsid w:val="00D560C8"/>
    <w:rsid w:val="00D569BA"/>
    <w:rsid w:val="00D56F11"/>
    <w:rsid w:val="00D5713D"/>
    <w:rsid w:val="00D573AF"/>
    <w:rsid w:val="00D57E01"/>
    <w:rsid w:val="00D6082A"/>
    <w:rsid w:val="00D60EFA"/>
    <w:rsid w:val="00D619F6"/>
    <w:rsid w:val="00D620EC"/>
    <w:rsid w:val="00D6382F"/>
    <w:rsid w:val="00D64C49"/>
    <w:rsid w:val="00D64F81"/>
    <w:rsid w:val="00D65B91"/>
    <w:rsid w:val="00D66136"/>
    <w:rsid w:val="00D66C0A"/>
    <w:rsid w:val="00D70420"/>
    <w:rsid w:val="00D715BB"/>
    <w:rsid w:val="00D750B0"/>
    <w:rsid w:val="00D77262"/>
    <w:rsid w:val="00D8090A"/>
    <w:rsid w:val="00D81656"/>
    <w:rsid w:val="00D81D64"/>
    <w:rsid w:val="00D81FE8"/>
    <w:rsid w:val="00D82BF0"/>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849"/>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F81"/>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FE9"/>
    <w:rsid w:val="00DF341C"/>
    <w:rsid w:val="00DF3A74"/>
    <w:rsid w:val="00DF4256"/>
    <w:rsid w:val="00DF562E"/>
    <w:rsid w:val="00DF644C"/>
    <w:rsid w:val="00DF7A46"/>
    <w:rsid w:val="00E0018B"/>
    <w:rsid w:val="00E02188"/>
    <w:rsid w:val="00E03117"/>
    <w:rsid w:val="00E033F8"/>
    <w:rsid w:val="00E03D49"/>
    <w:rsid w:val="00E04CB7"/>
    <w:rsid w:val="00E04F47"/>
    <w:rsid w:val="00E0623F"/>
    <w:rsid w:val="00E06463"/>
    <w:rsid w:val="00E06CB9"/>
    <w:rsid w:val="00E06EFB"/>
    <w:rsid w:val="00E100AE"/>
    <w:rsid w:val="00E1131D"/>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6715"/>
    <w:rsid w:val="00E27D0D"/>
    <w:rsid w:val="00E27F5B"/>
    <w:rsid w:val="00E32449"/>
    <w:rsid w:val="00E32DB3"/>
    <w:rsid w:val="00E331B1"/>
    <w:rsid w:val="00E33732"/>
    <w:rsid w:val="00E33AA0"/>
    <w:rsid w:val="00E34737"/>
    <w:rsid w:val="00E36124"/>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7D73"/>
    <w:rsid w:val="00E6157A"/>
    <w:rsid w:val="00E61E99"/>
    <w:rsid w:val="00E6364D"/>
    <w:rsid w:val="00E63B4C"/>
    <w:rsid w:val="00E64157"/>
    <w:rsid w:val="00E64A78"/>
    <w:rsid w:val="00E661B1"/>
    <w:rsid w:val="00E6634B"/>
    <w:rsid w:val="00E67F8E"/>
    <w:rsid w:val="00E70297"/>
    <w:rsid w:val="00E7065D"/>
    <w:rsid w:val="00E7073C"/>
    <w:rsid w:val="00E70EEC"/>
    <w:rsid w:val="00E72938"/>
    <w:rsid w:val="00E736BC"/>
    <w:rsid w:val="00E75782"/>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823"/>
    <w:rsid w:val="00EA18DE"/>
    <w:rsid w:val="00EA4123"/>
    <w:rsid w:val="00EB0EFB"/>
    <w:rsid w:val="00EB1125"/>
    <w:rsid w:val="00EB15B6"/>
    <w:rsid w:val="00EB2172"/>
    <w:rsid w:val="00EB2484"/>
    <w:rsid w:val="00EB2724"/>
    <w:rsid w:val="00EB2918"/>
    <w:rsid w:val="00EB3459"/>
    <w:rsid w:val="00EB41A3"/>
    <w:rsid w:val="00EB44C9"/>
    <w:rsid w:val="00EB4948"/>
    <w:rsid w:val="00EB4F7C"/>
    <w:rsid w:val="00EB6245"/>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18FC"/>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73A2"/>
    <w:rsid w:val="00EF0BA0"/>
    <w:rsid w:val="00EF36E9"/>
    <w:rsid w:val="00F00F4A"/>
    <w:rsid w:val="00F00FDC"/>
    <w:rsid w:val="00F027BA"/>
    <w:rsid w:val="00F0614A"/>
    <w:rsid w:val="00F101AA"/>
    <w:rsid w:val="00F10870"/>
    <w:rsid w:val="00F10D02"/>
    <w:rsid w:val="00F11B19"/>
    <w:rsid w:val="00F1239F"/>
    <w:rsid w:val="00F12B15"/>
    <w:rsid w:val="00F131EB"/>
    <w:rsid w:val="00F139EC"/>
    <w:rsid w:val="00F175FF"/>
    <w:rsid w:val="00F22203"/>
    <w:rsid w:val="00F2284E"/>
    <w:rsid w:val="00F22996"/>
    <w:rsid w:val="00F23B70"/>
    <w:rsid w:val="00F24555"/>
    <w:rsid w:val="00F25EF8"/>
    <w:rsid w:val="00F26604"/>
    <w:rsid w:val="00F27925"/>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282F"/>
    <w:rsid w:val="00F5301E"/>
    <w:rsid w:val="00F54332"/>
    <w:rsid w:val="00F559B5"/>
    <w:rsid w:val="00F603A6"/>
    <w:rsid w:val="00F618D0"/>
    <w:rsid w:val="00F621FB"/>
    <w:rsid w:val="00F62DC9"/>
    <w:rsid w:val="00F63081"/>
    <w:rsid w:val="00F63469"/>
    <w:rsid w:val="00F63784"/>
    <w:rsid w:val="00F651AA"/>
    <w:rsid w:val="00F70373"/>
    <w:rsid w:val="00F705D1"/>
    <w:rsid w:val="00F72B02"/>
    <w:rsid w:val="00F72D91"/>
    <w:rsid w:val="00F72E43"/>
    <w:rsid w:val="00F733E9"/>
    <w:rsid w:val="00F741CF"/>
    <w:rsid w:val="00F7518F"/>
    <w:rsid w:val="00F8154D"/>
    <w:rsid w:val="00F8185C"/>
    <w:rsid w:val="00F85471"/>
    <w:rsid w:val="00F86592"/>
    <w:rsid w:val="00F86D67"/>
    <w:rsid w:val="00F87060"/>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BD8"/>
    <w:rsid w:val="00F97697"/>
    <w:rsid w:val="00F976B5"/>
    <w:rsid w:val="00FA151E"/>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5DF8"/>
    <w:rsid w:val="00FB6CC3"/>
    <w:rsid w:val="00FB7EAA"/>
    <w:rsid w:val="00FB7F7C"/>
    <w:rsid w:val="00FC025E"/>
    <w:rsid w:val="00FC0D22"/>
    <w:rsid w:val="00FC47D6"/>
    <w:rsid w:val="00FC4B2B"/>
    <w:rsid w:val="00FC76AB"/>
    <w:rsid w:val="00FD004A"/>
    <w:rsid w:val="00FD0C68"/>
    <w:rsid w:val="00FD1C87"/>
    <w:rsid w:val="00FD2E62"/>
    <w:rsid w:val="00FD3340"/>
    <w:rsid w:val="00FD3565"/>
    <w:rsid w:val="00FD390A"/>
    <w:rsid w:val="00FD50E3"/>
    <w:rsid w:val="00FD5454"/>
    <w:rsid w:val="00FD6612"/>
    <w:rsid w:val="00FD7F86"/>
    <w:rsid w:val="00FE08B0"/>
    <w:rsid w:val="00FE0A18"/>
    <w:rsid w:val="00FE27FB"/>
    <w:rsid w:val="00FE2CC5"/>
    <w:rsid w:val="00FE30CE"/>
    <w:rsid w:val="00FE3513"/>
    <w:rsid w:val="00FE395C"/>
    <w:rsid w:val="00FE39D0"/>
    <w:rsid w:val="00FE42A2"/>
    <w:rsid w:val="00FE467B"/>
    <w:rsid w:val="00FE60C1"/>
    <w:rsid w:val="00FE7578"/>
    <w:rsid w:val="00FE769A"/>
    <w:rsid w:val="00FE76D3"/>
    <w:rsid w:val="00FE7A6A"/>
    <w:rsid w:val="00FE7DD7"/>
    <w:rsid w:val="00FF0103"/>
    <w:rsid w:val="00FF0B09"/>
    <w:rsid w:val="00FF12D7"/>
    <w:rsid w:val="00FF2B83"/>
    <w:rsid w:val="00FF2E58"/>
    <w:rsid w:val="00FF3653"/>
    <w:rsid w:val="00FF3DBD"/>
    <w:rsid w:val="00FF4265"/>
    <w:rsid w:val="00FF453D"/>
    <w:rsid w:val="00FF463E"/>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CE9F-47BD-43A7-BB0C-5EC3C2E7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10</Pages>
  <Words>3697</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76</cp:revision>
  <cp:lastPrinted>2020-01-15T20:09:00Z</cp:lastPrinted>
  <dcterms:created xsi:type="dcterms:W3CDTF">2020-09-23T20:32:00Z</dcterms:created>
  <dcterms:modified xsi:type="dcterms:W3CDTF">2020-12-14T15:43:00Z</dcterms:modified>
</cp:coreProperties>
</file>