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C" w:rsidRPr="009C7DDD" w:rsidRDefault="00D36AE6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9C7DDD">
        <w:rPr>
          <w:rFonts w:ascii="Trebuchet MS" w:hAnsi="Trebuchet MS"/>
          <w:b/>
          <w:sz w:val="24"/>
          <w:szCs w:val="24"/>
        </w:rPr>
        <w:t xml:space="preserve">ANEXO 2 </w:t>
      </w:r>
    </w:p>
    <w:p w:rsidR="0045067C" w:rsidRPr="009C7DDD" w:rsidRDefault="00F27D81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FORMATO PARA PRESENTAR ACLARACIONES</w:t>
      </w:r>
    </w:p>
    <w:p w:rsidR="0045067C" w:rsidRPr="009C7DDD" w:rsidRDefault="0045067C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45067C" w:rsidRPr="009C7DDD" w:rsidRDefault="00D36AE6" w:rsidP="008C55FE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:rsidR="0045067C" w:rsidRPr="009C7DDD" w:rsidRDefault="00D36AE6" w:rsidP="008C55FE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COMITÉ DE ADQUISICIONES Y ENAJENACIONES.</w:t>
      </w:r>
    </w:p>
    <w:p w:rsidR="0045067C" w:rsidRPr="009C7DDD" w:rsidRDefault="00D36AE6" w:rsidP="008C55FE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PRESENTE.</w:t>
      </w:r>
    </w:p>
    <w:p w:rsidR="008C55FE" w:rsidRDefault="008C55FE" w:rsidP="008C55FE">
      <w:pPr>
        <w:rPr>
          <w:rFonts w:ascii="Trebuchet MS" w:hAnsi="Trebuchet MS"/>
          <w:sz w:val="24"/>
          <w:szCs w:val="24"/>
        </w:rPr>
      </w:pPr>
    </w:p>
    <w:p w:rsidR="0045067C" w:rsidRPr="009C7DDD" w:rsidRDefault="00D36AE6" w:rsidP="008C55FE">
      <w:pPr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o Razón Social:</w:t>
      </w:r>
      <w:r w:rsidR="004D0CDF" w:rsidRPr="009C7DDD">
        <w:rPr>
          <w:rFonts w:ascii="Trebuchet MS" w:hAnsi="Trebuchet MS"/>
          <w:sz w:val="24"/>
          <w:szCs w:val="24"/>
        </w:rPr>
        <w:t xml:space="preserve"> </w:t>
      </w:r>
      <w:r w:rsidRPr="009C7DDD">
        <w:rPr>
          <w:rFonts w:ascii="Trebuchet MS" w:hAnsi="Trebuchet MS"/>
          <w:sz w:val="24"/>
          <w:szCs w:val="24"/>
        </w:rPr>
        <w:t>_____________________________________________________</w:t>
      </w:r>
    </w:p>
    <w:p w:rsidR="0045067C" w:rsidRPr="009C7DDD" w:rsidRDefault="00D36AE6" w:rsidP="008C55FE">
      <w:pPr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Representante Legal: _______________________________________________________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a"/>
        <w:tblW w:w="93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85"/>
      </w:tblGrid>
      <w:tr w:rsidR="0045067C" w:rsidRPr="009C7DD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Pregunta </w:t>
            </w: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111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Se aceptarán sólo las preguntas formuladas en este formato.</w:t>
      </w: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Se deberá confirmar la recepción del formato de aclaraciones ya que el convocante no se hará responsable por lo recibido fuera del tiempo establecido.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Atentamente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_________</w:t>
      </w:r>
      <w:r w:rsidR="00F27D81" w:rsidRPr="009C7DDD">
        <w:rPr>
          <w:rFonts w:ascii="Trebuchet MS" w:hAnsi="Trebuchet MS"/>
          <w:sz w:val="24"/>
          <w:szCs w:val="24"/>
        </w:rPr>
        <w:t>______</w:t>
      </w:r>
      <w:r w:rsidRPr="009C7DDD">
        <w:rPr>
          <w:rFonts w:ascii="Trebuchet MS" w:hAnsi="Trebuchet MS"/>
          <w:sz w:val="24"/>
          <w:szCs w:val="24"/>
        </w:rPr>
        <w:t>____________</w:t>
      </w:r>
    </w:p>
    <w:p w:rsidR="0045067C" w:rsidRPr="009C7DDD" w:rsidRDefault="00D36AE6" w:rsidP="00F27D8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y firma del licitante</w:t>
      </w:r>
    </w:p>
    <w:sectPr w:rsidR="0045067C" w:rsidRPr="009C7DDD" w:rsidSect="009C7DDD">
      <w:headerReference w:type="default" r:id="rId7"/>
      <w:pgSz w:w="12240" w:h="15840"/>
      <w:pgMar w:top="1417" w:right="1417" w:bottom="1417" w:left="141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09" w:rsidRDefault="00833809" w:rsidP="009C7DDD">
      <w:pPr>
        <w:spacing w:line="240" w:lineRule="auto"/>
      </w:pPr>
      <w:r>
        <w:separator/>
      </w:r>
    </w:p>
  </w:endnote>
  <w:endnote w:type="continuationSeparator" w:id="0">
    <w:p w:rsidR="00833809" w:rsidRDefault="00833809" w:rsidP="009C7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09" w:rsidRDefault="00833809" w:rsidP="009C7DDD">
      <w:pPr>
        <w:spacing w:line="240" w:lineRule="auto"/>
      </w:pPr>
      <w:r>
        <w:separator/>
      </w:r>
    </w:p>
  </w:footnote>
  <w:footnote w:type="continuationSeparator" w:id="0">
    <w:p w:rsidR="00833809" w:rsidRDefault="00833809" w:rsidP="009C7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DD" w:rsidRDefault="009C7DDD" w:rsidP="009C7DDD">
    <w:pPr>
      <w:spacing w:line="360" w:lineRule="auto"/>
      <w:jc w:val="right"/>
      <w:rPr>
        <w:rFonts w:ascii="Trebuchet MS" w:hAnsi="Trebuchet MS"/>
        <w:b/>
      </w:rPr>
    </w:pPr>
  </w:p>
  <w:p w:rsidR="009C7DDD" w:rsidRDefault="009C7DDD" w:rsidP="0041242F">
    <w:pPr>
      <w:jc w:val="right"/>
      <w:rPr>
        <w:rFonts w:ascii="Trebuchet MS" w:hAnsi="Trebuchet MS"/>
        <w:b/>
      </w:rPr>
    </w:pPr>
    <w:r w:rsidRPr="000D0FF7">
      <w:rPr>
        <w:rFonts w:ascii="Trebuchet MS" w:hAnsi="Trebuchet MS"/>
        <w:b/>
      </w:rPr>
      <w:t>IEPCJ-LPL-00</w:t>
    </w:r>
    <w:r w:rsidR="00263A15">
      <w:rPr>
        <w:rFonts w:ascii="Trebuchet MS" w:hAnsi="Trebuchet MS"/>
        <w:b/>
      </w:rPr>
      <w:t>6</w:t>
    </w:r>
    <w:r>
      <w:rPr>
        <w:rFonts w:ascii="Trebuchet MS" w:hAnsi="Trebuchet MS"/>
        <w:b/>
      </w:rPr>
      <w:t>/2021</w:t>
    </w:r>
    <w:r w:rsidRPr="000D0FF7">
      <w:rPr>
        <w:rFonts w:ascii="Trebuchet MS" w:hAnsi="Trebuchet MS"/>
        <w:b/>
      </w:rPr>
      <w:t xml:space="preserve">  </w:t>
    </w:r>
  </w:p>
  <w:p w:rsidR="008C55FE" w:rsidRPr="00F27D81" w:rsidRDefault="008C55FE" w:rsidP="0041242F">
    <w:pPr>
      <w:jc w:val="right"/>
      <w:rPr>
        <w:rFonts w:ascii="Trebuchet MS" w:hAnsi="Trebuchet MS"/>
        <w:b/>
      </w:rPr>
    </w:pPr>
    <w:r>
      <w:rPr>
        <w:rFonts w:ascii="Trebuchet MS" w:hAnsi="Trebuchet MS"/>
        <w:b/>
      </w:rPr>
      <w:t xml:space="preserve">Con </w:t>
    </w:r>
    <w:r w:rsidR="00263A15">
      <w:rPr>
        <w:rFonts w:ascii="Trebuchet MS" w:hAnsi="Trebuchet MS"/>
        <w:b/>
      </w:rPr>
      <w:t>C</w:t>
    </w:r>
    <w:r>
      <w:rPr>
        <w:rFonts w:ascii="Trebuchet MS" w:hAnsi="Trebuchet MS"/>
        <w:b/>
      </w:rPr>
      <w:t xml:space="preserve">oncurrencia </w:t>
    </w:r>
  </w:p>
  <w:p w:rsidR="009C7DDD" w:rsidRDefault="009C7D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FDD"/>
    <w:multiLevelType w:val="multilevel"/>
    <w:tmpl w:val="1662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C"/>
    <w:rsid w:val="000D0FF7"/>
    <w:rsid w:val="00151A54"/>
    <w:rsid w:val="001E101A"/>
    <w:rsid w:val="00223BFF"/>
    <w:rsid w:val="00263A15"/>
    <w:rsid w:val="00304C61"/>
    <w:rsid w:val="003B4553"/>
    <w:rsid w:val="0041242F"/>
    <w:rsid w:val="0045067C"/>
    <w:rsid w:val="0048505F"/>
    <w:rsid w:val="004D0CDF"/>
    <w:rsid w:val="004F4719"/>
    <w:rsid w:val="00797636"/>
    <w:rsid w:val="00833809"/>
    <w:rsid w:val="00863B96"/>
    <w:rsid w:val="008C55FE"/>
    <w:rsid w:val="009C7DDD"/>
    <w:rsid w:val="00A71205"/>
    <w:rsid w:val="00AF59DA"/>
    <w:rsid w:val="00D17A71"/>
    <w:rsid w:val="00D36AE6"/>
    <w:rsid w:val="00F27D8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5B7C2-C640-49FE-ACF2-82955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C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DDD"/>
  </w:style>
  <w:style w:type="paragraph" w:styleId="Piedepgina">
    <w:name w:val="footer"/>
    <w:basedOn w:val="Normal"/>
    <w:link w:val="Piedepgina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Gisela Araceli Leyva Martíne</cp:lastModifiedBy>
  <cp:revision>2</cp:revision>
  <cp:lastPrinted>2021-03-17T17:02:00Z</cp:lastPrinted>
  <dcterms:created xsi:type="dcterms:W3CDTF">2021-03-17T23:04:00Z</dcterms:created>
  <dcterms:modified xsi:type="dcterms:W3CDTF">2021-03-17T23:04:00Z</dcterms:modified>
</cp:coreProperties>
</file>