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10183" w14:textId="77777777" w:rsidR="003C0B23" w:rsidRDefault="003C0B23" w:rsidP="003C0B23">
      <w:pPr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  <w:r w:rsidRPr="00741447">
        <w:rPr>
          <w:rFonts w:ascii="Trebuchet MS" w:hAnsi="Trebuchet MS"/>
          <w:b/>
          <w:bCs/>
          <w:sz w:val="24"/>
          <w:szCs w:val="24"/>
        </w:rPr>
        <w:t>PROGRAMAS DE TELEVISIÓN</w:t>
      </w:r>
    </w:p>
    <w:p w14:paraId="62F3FC3E" w14:textId="77777777" w:rsidR="003C0B23" w:rsidRDefault="003C0B23" w:rsidP="003C0B23">
      <w:pPr>
        <w:rPr>
          <w:rFonts w:ascii="Trebuchet MS" w:hAnsi="Trebuchet MS"/>
          <w:b/>
          <w:bCs/>
          <w:sz w:val="24"/>
          <w:szCs w:val="24"/>
        </w:rPr>
      </w:pPr>
    </w:p>
    <w:tbl>
      <w:tblPr>
        <w:tblW w:w="9214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897"/>
        <w:gridCol w:w="953"/>
        <w:gridCol w:w="1017"/>
        <w:gridCol w:w="4066"/>
      </w:tblGrid>
      <w:tr w:rsidR="003C0B23" w:rsidRPr="00741447" w14:paraId="27C797CD" w14:textId="77777777" w:rsidTr="00A25CAE">
        <w:trPr>
          <w:trHeight w:val="293"/>
          <w:jc w:val="center"/>
        </w:trPr>
        <w:tc>
          <w:tcPr>
            <w:tcW w:w="1281" w:type="dxa"/>
            <w:tcBorders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520C7E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 xml:space="preserve">CANAL 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000000" w:fill="7030A0"/>
            <w:hideMark/>
          </w:tcPr>
          <w:p w14:paraId="15A148DA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 xml:space="preserve">PROGRAMA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774908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>DIAS TRANSM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DDAB515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>HORARIO</w:t>
            </w:r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A61DF7D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>CONDUCCIÓN</w:t>
            </w:r>
          </w:p>
        </w:tc>
      </w:tr>
      <w:tr w:rsidR="003C0B23" w:rsidRPr="00741447" w14:paraId="70CB4570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61B3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DBC8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Noticiero GDL Matutino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53A1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4EBB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6 AM a 9 AM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56E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Rodolfo Martin Guerrero, Vania de Dios y Marilyn Sicilia.</w:t>
            </w:r>
          </w:p>
        </w:tc>
      </w:tr>
      <w:tr w:rsidR="003C0B23" w:rsidRPr="00741447" w14:paraId="69DBEBCF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702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7229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Noticieros GDL Contigo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850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400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 PM a 4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CCC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Rocío López Ruela</w:t>
            </w:r>
          </w:p>
        </w:tc>
      </w:tr>
      <w:tr w:rsidR="003C0B23" w:rsidRPr="00741447" w14:paraId="4DE3F5D3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BE7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9F61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Noticieros GDL Nocturno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A7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74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9 PM a 10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9E33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Jaime Barrera y Trini Rodríguez</w:t>
            </w:r>
          </w:p>
        </w:tc>
      </w:tr>
      <w:tr w:rsidR="003C0B23" w:rsidRPr="00741447" w14:paraId="0359997E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DB0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A13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El Foro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0A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Domingo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966A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10 AM a 12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D3A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741447" w14:paraId="6623667B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E13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445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Política en Plural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18D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Lunes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0932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11 PM a 12 AM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74C3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Jaime Barrera</w:t>
            </w:r>
          </w:p>
        </w:tc>
      </w:tr>
      <w:tr w:rsidR="003C0B23" w:rsidRPr="00741447" w14:paraId="5833E4B0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072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B79C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Señal Informativa Primera Edición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841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260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7 AM a 9 AM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1C6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Belén Zapata y Sonia Serrano</w:t>
            </w:r>
          </w:p>
        </w:tc>
      </w:tr>
      <w:tr w:rsidR="003C0B23" w:rsidRPr="00741447" w14:paraId="13EEB863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0C6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57CA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Señal Informativa Segunda Edición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4C0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80AC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 PM a 3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5CC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Josefina Real, José Ángel Gutiérrez</w:t>
            </w:r>
          </w:p>
        </w:tc>
      </w:tr>
      <w:tr w:rsidR="003C0B23" w:rsidRPr="00741447" w14:paraId="005CC09B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70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9406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Señal Informativa Tercera Edición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166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A0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8 PM a 10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BA1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Carlos Martinez Macías</w:t>
            </w:r>
          </w:p>
        </w:tc>
      </w:tr>
      <w:tr w:rsidR="003C0B23" w:rsidRPr="00741447" w14:paraId="2E4EBDF9" w14:textId="77777777" w:rsidTr="00A25CAE">
        <w:trPr>
          <w:trHeight w:val="586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A7D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44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B3E9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Con Todo Respeto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C5B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Martes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132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10:30 a 11:30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DDF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Diego Petersen, David Gómez Álvarez, Érika Loyo, Ivabelle Arroyo, Enrique Toussaint, Jaime Barrera</w:t>
            </w:r>
          </w:p>
        </w:tc>
      </w:tr>
      <w:tr w:rsidR="003C0B23" w:rsidRPr="00741447" w14:paraId="35969508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B541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Azteca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3023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Hechos AM Jalisco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16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AC6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5:50 a 8:55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08C7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Jorge Kirschner y Georgina Gil</w:t>
            </w:r>
          </w:p>
        </w:tc>
      </w:tr>
      <w:tr w:rsidR="003C0B23" w:rsidRPr="00741447" w14:paraId="0418DB84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C78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Azteca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EC41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Hechos Meridiano Trece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72C5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E4D5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2 PM a 3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7D1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Ricardo García y Gabriela Salazar</w:t>
            </w:r>
          </w:p>
        </w:tc>
      </w:tr>
      <w:tr w:rsidR="003C0B23" w:rsidRPr="00741447" w14:paraId="56BAB8D6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4D8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Azteca 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7DA8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Hechos Jalisco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20B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EBE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2:30 a 3:00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4CB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Ricardo García</w:t>
            </w:r>
          </w:p>
        </w:tc>
      </w:tr>
      <w:tr w:rsidR="003C0B23" w:rsidRPr="00741447" w14:paraId="7EF78659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275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7.2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DEBD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Ahora más Noticias Jalisco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981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278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9:00 a 10:00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FC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Becky Reynoso</w:t>
            </w:r>
          </w:p>
        </w:tc>
      </w:tr>
      <w:tr w:rsidR="003C0B23" w:rsidRPr="00741447" w14:paraId="1FC35225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F7A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10 Quiero Tv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11EF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10 Informativo Mañana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5FC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04F3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6 AM a 10 AM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527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Ernesto Villalpando</w:t>
            </w:r>
          </w:p>
        </w:tc>
      </w:tr>
      <w:tr w:rsidR="003C0B23" w:rsidRPr="00741447" w14:paraId="4F4F865E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B47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10 Quiero Tv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315B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10 Informativo Tarde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398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20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 PM a 3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00C6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Gabriela Aguilar y Liborio Rodríguez</w:t>
            </w:r>
          </w:p>
        </w:tc>
      </w:tr>
      <w:tr w:rsidR="003C0B23" w:rsidRPr="00741447" w14:paraId="5B4629B8" w14:textId="77777777" w:rsidTr="00A25CAE">
        <w:trPr>
          <w:trHeight w:val="29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734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Canal 10 Quiero Tv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54AC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10 Informativo Noche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213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27C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>9 PM a 10 PM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FA2" w14:textId="77777777" w:rsidR="003C0B23" w:rsidRPr="00741447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4144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Navarro </w:t>
            </w:r>
          </w:p>
        </w:tc>
      </w:tr>
    </w:tbl>
    <w:p w14:paraId="2DBB58F4" w14:textId="77777777" w:rsidR="003C0B23" w:rsidRPr="00741447" w:rsidRDefault="003C0B23" w:rsidP="003C0B23">
      <w:pPr>
        <w:rPr>
          <w:rFonts w:ascii="Trebuchet MS" w:hAnsi="Trebuchet MS"/>
          <w:b/>
          <w:bCs/>
          <w:sz w:val="24"/>
          <w:szCs w:val="24"/>
        </w:rPr>
      </w:pPr>
    </w:p>
    <w:p w14:paraId="2610E795" w14:textId="7EECFC3A" w:rsidR="003C0B23" w:rsidRDefault="003C0B23"/>
    <w:p w14:paraId="64953554" w14:textId="4B2BC5E2" w:rsidR="003C0B23" w:rsidRDefault="003C0B23"/>
    <w:p w14:paraId="69535E4B" w14:textId="3E55525D" w:rsidR="003C0B23" w:rsidRDefault="003C0B23"/>
    <w:p w14:paraId="6A45A1EF" w14:textId="43B88CA5" w:rsidR="003C0B23" w:rsidRDefault="003C0B23">
      <w:pPr>
        <w:rPr>
          <w:b/>
          <w:bCs/>
        </w:rPr>
      </w:pPr>
      <w:r w:rsidRPr="003C0B23">
        <w:rPr>
          <w:b/>
          <w:bCs/>
        </w:rPr>
        <w:t>PROGRAMAS DE RADIO</w:t>
      </w:r>
    </w:p>
    <w:tbl>
      <w:tblPr>
        <w:tblpPr w:leftFromText="141" w:rightFromText="141" w:vertAnchor="page" w:horzAnchor="margin" w:tblpXSpec="center" w:tblpY="2356"/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1134"/>
        <w:gridCol w:w="992"/>
        <w:gridCol w:w="2552"/>
      </w:tblGrid>
      <w:tr w:rsidR="003C0B23" w:rsidRPr="001A7AE4" w14:paraId="566FB03A" w14:textId="77777777" w:rsidTr="00A25CAE">
        <w:trPr>
          <w:trHeight w:val="426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6AB43F86" w14:textId="77777777" w:rsidR="003C0B23" w:rsidRPr="001A7AE4" w:rsidRDefault="003C0B23" w:rsidP="0089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lastRenderedPageBreak/>
              <w:t>Estación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1FF5F0C4" w14:textId="77777777" w:rsidR="003C0B23" w:rsidRPr="001A7AE4" w:rsidRDefault="003C0B23" w:rsidP="0089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>Nombre del noticiario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30A0"/>
            <w:vAlign w:val="center"/>
            <w:hideMark/>
          </w:tcPr>
          <w:p w14:paraId="3922570F" w14:textId="77777777" w:rsidR="003C0B23" w:rsidRPr="001A7AE4" w:rsidRDefault="003C0B23" w:rsidP="0089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 xml:space="preserve">Días </w:t>
            </w:r>
            <w:r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>Transm.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7572BBB4" w14:textId="77777777" w:rsidR="003C0B23" w:rsidRPr="001A7AE4" w:rsidRDefault="003C0B23" w:rsidP="0089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>Horario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4D97DFC0" w14:textId="77777777" w:rsidR="003C0B23" w:rsidRPr="001A7AE4" w:rsidRDefault="003C0B23" w:rsidP="00897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b/>
                <w:bCs/>
                <w:color w:val="F2F2F2"/>
                <w:lang w:eastAsia="es-MX"/>
              </w:rPr>
              <w:t>Conductor</w:t>
            </w:r>
          </w:p>
        </w:tc>
      </w:tr>
      <w:tr w:rsidR="003C0B23" w:rsidRPr="001A7AE4" w14:paraId="1E08351B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4F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F88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Buenos Días Metrópoli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57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A2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6 a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EFC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Gricelda Torres Zambrano y Mario Muñoz de Loza</w:t>
            </w:r>
          </w:p>
        </w:tc>
      </w:tr>
      <w:tr w:rsidR="003C0B23" w:rsidRPr="001A7AE4" w14:paraId="228779F7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CC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CC9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Forma y Fondo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EE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6E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7E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Jorge Octavio Navarro y Mario Muñoz</w:t>
            </w:r>
          </w:p>
        </w:tc>
      </w:tr>
      <w:tr w:rsidR="003C0B23" w:rsidRPr="001A7AE4" w14:paraId="439984E3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92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888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Metrópoli al Día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29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33B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18 a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C3C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Mercedes Altamirano</w:t>
            </w:r>
          </w:p>
        </w:tc>
      </w:tr>
      <w:tr w:rsidR="003C0B23" w:rsidRPr="001A7AE4" w14:paraId="1EC26D36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43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645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Política en Directo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ED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0B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14 a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CC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Pedro Mellado y Esperanza Romero</w:t>
            </w:r>
          </w:p>
        </w:tc>
      </w:tr>
      <w:tr w:rsidR="003C0B23" w:rsidRPr="001A7AE4" w14:paraId="396403EE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39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081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Buenas Tardes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5C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53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12 a 13:30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054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Ruth María Rodríguez</w:t>
            </w:r>
          </w:p>
        </w:tc>
      </w:tr>
      <w:tr w:rsidR="003C0B23" w:rsidRPr="001A7AE4" w14:paraId="5A9E1F7C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AF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1190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A44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W Radio Así las cosas Jalisco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07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BB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45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Diego Petersen, Augusto Chacón y Alejandro Sierra </w:t>
            </w:r>
          </w:p>
        </w:tc>
      </w:tr>
      <w:tr w:rsidR="003C0B23" w:rsidRPr="001A7AE4" w14:paraId="29D0BB18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12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1190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646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W Radio Noticiero de la Hora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C3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B0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 a 14, 15 a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45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61EA84FC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5D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1190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10C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W Radio Reporte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23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Sábados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FBC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 a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FE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06150C87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A71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91.5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EF2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Zona 3 Primera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BEE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55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6 a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CE8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Pablo Latapí</w:t>
            </w:r>
          </w:p>
        </w:tc>
      </w:tr>
      <w:tr w:rsidR="003C0B23" w:rsidRPr="001A7AE4" w14:paraId="481D3E13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7B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91.5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8B3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Cara a Cara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0D3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7BA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8D0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Jonathan Lomelí</w:t>
            </w:r>
          </w:p>
        </w:tc>
      </w:tr>
      <w:tr w:rsidR="003C0B23" w:rsidRPr="001A7AE4" w14:paraId="5D70A85D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92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91.5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BD9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Zona 3 Segunda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6C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D2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13 a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71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Pablo Latapí</w:t>
            </w:r>
          </w:p>
        </w:tc>
      </w:tr>
      <w:tr w:rsidR="003C0B23" w:rsidRPr="001A7AE4" w14:paraId="32122ED2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2A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91.5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F6F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Zona 3 Tercera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0DF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690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18 a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97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Laura Mora</w:t>
            </w:r>
          </w:p>
        </w:tc>
      </w:tr>
      <w:tr w:rsidR="003C0B23" w:rsidRPr="001A7AE4" w14:paraId="1FB79253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030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104.3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347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Radio UdeG Señal Informativa Matutina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B5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9E3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7 a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75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06CA6280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47B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104.3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E2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Radio UdeG Señal Informativa Vespertina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F3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EE4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13 a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A8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6D1C98C5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2B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104.3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ABD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Radio UdeG Señal Informativa Nocturna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05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9B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20 a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D32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5021AE58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A55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104.3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A7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Cosa Pública 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52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02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15 a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73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003F8DD4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89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1250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2F10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Noticiero en Punto Matutino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33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5C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6 a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6D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Alfonso Javier Marquez</w:t>
            </w:r>
          </w:p>
        </w:tc>
      </w:tr>
      <w:tr w:rsidR="003C0B23" w:rsidRPr="001A7AE4" w14:paraId="51240486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A65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1250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B3B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Tela de Juicio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5B7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C0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99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Becky Reynoso y Gabriel Ibarra</w:t>
            </w:r>
          </w:p>
        </w:tc>
      </w:tr>
      <w:tr w:rsidR="003C0B23" w:rsidRPr="001A7AE4" w14:paraId="566ACB83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D6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1250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273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Noticiero en Punto Vespertino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28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5D7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13 a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A6D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Alberto Valverde</w:t>
            </w:r>
          </w:p>
        </w:tc>
      </w:tr>
      <w:tr w:rsidR="003C0B23" w:rsidRPr="001A7AE4" w14:paraId="09B17ECB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8C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1250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227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Punto Político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9A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B5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17 a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24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Nadia Madrigal</w:t>
            </w:r>
          </w:p>
        </w:tc>
      </w:tr>
      <w:tr w:rsidR="003C0B23" w:rsidRPr="001A7AE4" w14:paraId="43534845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E9C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1250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E57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Cruzando la Línea de los Hechos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70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39F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20 a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CA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6853F695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B9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89.5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094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Fórmula Noticias Primera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73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F40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6 a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91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Hiram Espinoza de los Monteros</w:t>
            </w:r>
          </w:p>
        </w:tc>
      </w:tr>
      <w:tr w:rsidR="003C0B23" w:rsidRPr="001A7AE4" w14:paraId="5657000D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54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89.5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0F0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Fórmula Noticias Segunda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9A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9BF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13:00 a 13:30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B6E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Miguel Ángel Collado</w:t>
            </w:r>
          </w:p>
        </w:tc>
      </w:tr>
      <w:tr w:rsidR="003C0B23" w:rsidRPr="001A7AE4" w14:paraId="0DE49397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78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89.5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EAA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Radio Fórmula Resumen Informativo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C34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Sábados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CD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13 a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28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Iran espinoza de los monteros</w:t>
            </w:r>
          </w:p>
        </w:tc>
      </w:tr>
      <w:tr w:rsidR="003C0B23" w:rsidRPr="001A7AE4" w14:paraId="0D90EBC8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7F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93.9 FM, 100.3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2360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Imagen Radio Guadalajara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68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332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20 a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969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1BB50749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067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100.3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B10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Heraldo Noticias Jalisco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BF5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6B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15:00 a 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EA9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Mafalda Wario</w:t>
            </w:r>
          </w:p>
        </w:tc>
      </w:tr>
      <w:tr w:rsidR="003C0B23" w:rsidRPr="001A7AE4" w14:paraId="1252A399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34F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100.3 FM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B3F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De Frente en Jalisco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D5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EC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21:00 a 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36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Gabriela Aguilar</w:t>
            </w:r>
          </w:p>
        </w:tc>
      </w:tr>
      <w:tr w:rsidR="003C0B23" w:rsidRPr="001A7AE4" w14:paraId="0EB8C455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DB8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820 AM, 1010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C32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Informativo NTR Mañana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A9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953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7:00 a 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6F1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Guillermo Ortega Ruiz</w:t>
            </w:r>
          </w:p>
        </w:tc>
      </w:tr>
      <w:tr w:rsidR="003C0B23" w:rsidRPr="001A7AE4" w14:paraId="08C81ADB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C9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820 AM, 1010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3A8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Informativo NTR Tarde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74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FC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13:00 a 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474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Sonia Serrano</w:t>
            </w:r>
          </w:p>
        </w:tc>
      </w:tr>
      <w:tr w:rsidR="003C0B23" w:rsidRPr="001A7AE4" w14:paraId="0E334C68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65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820 AM, 1010 AM AMG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E2C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Informativo NTR Noche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A6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196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18:00 a 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AA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René de Dios Corona </w:t>
            </w:r>
          </w:p>
        </w:tc>
      </w:tr>
      <w:tr w:rsidR="003C0B23" w:rsidRPr="001A7AE4" w14:paraId="3F81D961" w14:textId="77777777" w:rsidTr="00A25CA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D0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102.3 FM Autlán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D93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Medios UdeG Autlán de Navarro Informativa Matutina de Autlán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C5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AF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5F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Elía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acias</w:t>
            </w:r>
          </w:p>
        </w:tc>
      </w:tr>
      <w:tr w:rsidR="003C0B23" w:rsidRPr="001A7AE4" w14:paraId="5DFF515D" w14:textId="77777777" w:rsidTr="00A25CA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32C1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107.9 FM Ocotlán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121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Medios UdeG Ocotlán Señal Informativa Ocotlán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A6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57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 a 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1B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Juan Carlos Salcido</w:t>
            </w:r>
          </w:p>
        </w:tc>
      </w:tr>
      <w:tr w:rsidR="003C0B23" w:rsidRPr="001A7AE4" w14:paraId="008CA932" w14:textId="77777777" w:rsidTr="00A25CA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E9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104.7 FM Colotlán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406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Medios UdeG Colotlán Señal Informativa Matutina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D8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8D9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7 a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D6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Guadalupe Arceo</w:t>
            </w:r>
          </w:p>
        </w:tc>
      </w:tr>
      <w:tr w:rsidR="003C0B23" w:rsidRPr="001A7AE4" w14:paraId="03468A13" w14:textId="77777777" w:rsidTr="00A25CA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F4C" w14:textId="77777777" w:rsidR="003C0B23" w:rsidRPr="001A7AE4" w:rsidRDefault="003C0B23" w:rsidP="00897E93">
            <w:pPr>
              <w:spacing w:after="0" w:line="240" w:lineRule="auto"/>
              <w:ind w:right="444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104.7 FM L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ag.M</w:t>
            </w: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or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2FE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Medios UdeG Lagos Señal Informativa Lagos de Moreno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69D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51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295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Aurora Quijas</w:t>
            </w:r>
          </w:p>
        </w:tc>
      </w:tr>
      <w:tr w:rsidR="003C0B23" w:rsidRPr="001A7AE4" w14:paraId="6937A015" w14:textId="77777777" w:rsidTr="00A25CA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BA5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104.3 FM PV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7C3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Medios UdeG PTO. Vallarta Señal Informativa Matutina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98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43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A5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Susana Carreño Rubín</w:t>
            </w:r>
          </w:p>
        </w:tc>
      </w:tr>
      <w:tr w:rsidR="003C0B23" w:rsidRPr="001A7AE4" w14:paraId="4D593315" w14:textId="77777777" w:rsidTr="00A25CA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EB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94.3 FM Zapotlán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A5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Medios UdeG Zapotlán Señal Informativa Matutina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567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3D80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9 a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88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Isabel Gonzalez</w:t>
            </w:r>
          </w:p>
        </w:tc>
      </w:tr>
      <w:tr w:rsidR="003C0B23" w:rsidRPr="001A7AE4" w14:paraId="25833717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9B5F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105.7 FM L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ag. M</w:t>
            </w: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oreno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772E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Ke Buena Radar Informativo Lagos de Moreno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0AA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E477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14 a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06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C0B23" w:rsidRPr="001A7AE4" w14:paraId="4B7302D7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CA2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650 AM, 93.5 FM PV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E413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La Red de Puerto Vallarta Mañana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82D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F6B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7 a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BBD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Carlos Ireti</w:t>
            </w:r>
          </w:p>
        </w:tc>
      </w:tr>
      <w:tr w:rsidR="003C0B23" w:rsidRPr="001A7AE4" w14:paraId="3DD726E2" w14:textId="77777777" w:rsidTr="00A25CA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E280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650 AM, 93.5 FM PV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0DA8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La Red de Puerto Vallarta Tarde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D8F9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L-V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45C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14 a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6756" w14:textId="77777777" w:rsidR="003C0B23" w:rsidRPr="001A7AE4" w:rsidRDefault="003C0B23" w:rsidP="00897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7AE4">
              <w:rPr>
                <w:rFonts w:ascii="Calibri" w:eastAsia="Times New Roman" w:hAnsi="Calibri" w:cs="Calibri"/>
                <w:color w:val="000000"/>
                <w:lang w:eastAsia="es-MX"/>
              </w:rPr>
              <w:t>Carolina Gómez</w:t>
            </w:r>
          </w:p>
        </w:tc>
      </w:tr>
    </w:tbl>
    <w:p w14:paraId="19F86E82" w14:textId="77777777" w:rsidR="003C0B23" w:rsidRDefault="003C0B23">
      <w:pPr>
        <w:rPr>
          <w:b/>
          <w:bCs/>
        </w:rPr>
      </w:pPr>
    </w:p>
    <w:p w14:paraId="5727C5B4" w14:textId="77777777" w:rsidR="00A25CAE" w:rsidRPr="00A25CAE" w:rsidRDefault="00A25CAE" w:rsidP="00A25CAE">
      <w:pPr>
        <w:autoSpaceDE w:val="0"/>
        <w:autoSpaceDN w:val="0"/>
        <w:adjustRightInd w:val="0"/>
        <w:spacing w:after="0" w:line="276" w:lineRule="auto"/>
        <w:ind w:right="44" w:firstLine="708"/>
        <w:jc w:val="both"/>
        <w:rPr>
          <w:rFonts w:ascii="Trebuchet MS" w:eastAsia="Times New Roman" w:hAnsi="Trebuchet MS" w:cs="Arial"/>
          <w:b/>
          <w:lang w:val="es-ES" w:eastAsia="es-ES"/>
        </w:rPr>
      </w:pPr>
      <w:r w:rsidRPr="00A25CAE">
        <w:rPr>
          <w:rFonts w:ascii="Trebuchet MS" w:eastAsia="Times New Roman" w:hAnsi="Trebuchet MS" w:cs="Arial"/>
          <w:b/>
          <w:lang w:val="es-ES" w:eastAsia="es-ES"/>
        </w:rPr>
        <w:t>5.2.1. Periódicos y revistas locales.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064"/>
        <w:gridCol w:w="5898"/>
      </w:tblGrid>
      <w:tr w:rsidR="00A25CAE" w:rsidRPr="00A25CAE" w14:paraId="68E52D36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7030A0"/>
            <w:noWrap/>
            <w:hideMark/>
          </w:tcPr>
          <w:p w14:paraId="2BD865E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  <w:t>Cobertura</w:t>
            </w:r>
          </w:p>
        </w:tc>
        <w:tc>
          <w:tcPr>
            <w:tcW w:w="1169" w:type="pct"/>
            <w:shd w:val="clear" w:color="auto" w:fill="7030A0"/>
            <w:noWrap/>
            <w:hideMark/>
          </w:tcPr>
          <w:p w14:paraId="27C93A43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  <w:t>Nombre Periódico</w:t>
            </w:r>
          </w:p>
        </w:tc>
        <w:tc>
          <w:tcPr>
            <w:tcW w:w="3341" w:type="pct"/>
            <w:shd w:val="clear" w:color="auto" w:fill="7030A0"/>
            <w:noWrap/>
            <w:hideMark/>
          </w:tcPr>
          <w:p w14:paraId="6DCCE7CA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  <w:t>Frecuencia de Publicación</w:t>
            </w:r>
          </w:p>
        </w:tc>
      </w:tr>
      <w:tr w:rsidR="00A25CAE" w:rsidRPr="00A25CAE" w14:paraId="441017F6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  <w:hideMark/>
          </w:tcPr>
          <w:p w14:paraId="3B046222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Local</w:t>
            </w:r>
          </w:p>
        </w:tc>
        <w:tc>
          <w:tcPr>
            <w:tcW w:w="1169" w:type="pct"/>
            <w:shd w:val="clear" w:color="auto" w:fill="auto"/>
            <w:noWrap/>
            <w:hideMark/>
          </w:tcPr>
          <w:p w14:paraId="3235934F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El Informador</w:t>
            </w:r>
          </w:p>
        </w:tc>
        <w:tc>
          <w:tcPr>
            <w:tcW w:w="3341" w:type="pct"/>
            <w:shd w:val="clear" w:color="auto" w:fill="auto"/>
            <w:noWrap/>
            <w:hideMark/>
          </w:tcPr>
          <w:p w14:paraId="4C611930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4AE8F81F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387403D2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Local</w:t>
            </w:r>
          </w:p>
        </w:tc>
        <w:tc>
          <w:tcPr>
            <w:tcW w:w="1169" w:type="pct"/>
            <w:shd w:val="clear" w:color="auto" w:fill="auto"/>
            <w:noWrap/>
          </w:tcPr>
          <w:p w14:paraId="55C365C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color w:val="000000"/>
                <w:lang w:val="es-ES" w:eastAsia="es-ES"/>
              </w:rPr>
              <w:t>Milenio Jalisco</w:t>
            </w:r>
          </w:p>
          <w:p w14:paraId="44238E7B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</w:p>
        </w:tc>
        <w:tc>
          <w:tcPr>
            <w:tcW w:w="3341" w:type="pct"/>
            <w:shd w:val="clear" w:color="auto" w:fill="auto"/>
            <w:noWrap/>
          </w:tcPr>
          <w:p w14:paraId="231DD7B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01C85548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66838E08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Local</w:t>
            </w:r>
          </w:p>
        </w:tc>
        <w:tc>
          <w:tcPr>
            <w:tcW w:w="1169" w:type="pct"/>
            <w:shd w:val="clear" w:color="auto" w:fill="auto"/>
            <w:noWrap/>
          </w:tcPr>
          <w:p w14:paraId="5FECC1C4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color w:val="000000"/>
                <w:lang w:val="es-ES" w:eastAsia="es-ES"/>
              </w:rPr>
              <w:t>Mural</w:t>
            </w:r>
          </w:p>
          <w:p w14:paraId="18D2558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</w:p>
        </w:tc>
        <w:tc>
          <w:tcPr>
            <w:tcW w:w="3341" w:type="pct"/>
            <w:shd w:val="clear" w:color="auto" w:fill="auto"/>
            <w:noWrap/>
          </w:tcPr>
          <w:p w14:paraId="58279692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33884D2C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7D7C5064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Local</w:t>
            </w:r>
          </w:p>
        </w:tc>
        <w:tc>
          <w:tcPr>
            <w:tcW w:w="1169" w:type="pct"/>
            <w:shd w:val="clear" w:color="auto" w:fill="auto"/>
            <w:noWrap/>
          </w:tcPr>
          <w:p w14:paraId="2525171A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color w:val="000000"/>
                <w:lang w:val="es-ES" w:eastAsia="es-ES"/>
              </w:rPr>
              <w:t>EL Occidental</w:t>
            </w:r>
          </w:p>
          <w:p w14:paraId="1AF3F3EC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</w:p>
        </w:tc>
        <w:tc>
          <w:tcPr>
            <w:tcW w:w="3341" w:type="pct"/>
            <w:shd w:val="clear" w:color="auto" w:fill="auto"/>
            <w:noWrap/>
          </w:tcPr>
          <w:p w14:paraId="1BE17669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4D719A4B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0F055F36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 xml:space="preserve">       Local</w:t>
            </w:r>
          </w:p>
        </w:tc>
        <w:tc>
          <w:tcPr>
            <w:tcW w:w="1169" w:type="pct"/>
            <w:shd w:val="clear" w:color="auto" w:fill="auto"/>
            <w:noWrap/>
          </w:tcPr>
          <w:p w14:paraId="5C22665E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El Diario NTR Guadalajara</w:t>
            </w:r>
          </w:p>
        </w:tc>
        <w:tc>
          <w:tcPr>
            <w:tcW w:w="3341" w:type="pct"/>
            <w:shd w:val="clear" w:color="auto" w:fill="auto"/>
            <w:noWrap/>
          </w:tcPr>
          <w:p w14:paraId="2EBE167E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035B5AA3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1A3903C5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</w:p>
        </w:tc>
        <w:tc>
          <w:tcPr>
            <w:tcW w:w="1169" w:type="pct"/>
            <w:shd w:val="clear" w:color="auto" w:fill="auto"/>
            <w:noWrap/>
          </w:tcPr>
          <w:p w14:paraId="18524BD9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La Crónica</w:t>
            </w:r>
          </w:p>
        </w:tc>
        <w:tc>
          <w:tcPr>
            <w:tcW w:w="3341" w:type="pct"/>
            <w:shd w:val="clear" w:color="auto" w:fill="auto"/>
            <w:noWrap/>
          </w:tcPr>
          <w:p w14:paraId="28348EE9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5A12C0AB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62B0D875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 xml:space="preserve">       Local</w:t>
            </w:r>
          </w:p>
        </w:tc>
        <w:tc>
          <w:tcPr>
            <w:tcW w:w="1169" w:type="pct"/>
            <w:shd w:val="clear" w:color="auto" w:fill="auto"/>
            <w:noWrap/>
          </w:tcPr>
          <w:p w14:paraId="356CF804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Reporte Índigo</w:t>
            </w:r>
          </w:p>
        </w:tc>
        <w:tc>
          <w:tcPr>
            <w:tcW w:w="3341" w:type="pct"/>
            <w:shd w:val="clear" w:color="auto" w:fill="auto"/>
            <w:noWrap/>
          </w:tcPr>
          <w:p w14:paraId="3073806E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lang w:val="es-ES" w:eastAsia="es-ES"/>
              </w:rPr>
            </w:pPr>
            <w:r w:rsidRPr="00A25CAE">
              <w:rPr>
                <w:rFonts w:ascii="Arial" w:eastAsia="Times New Roman" w:hAnsi="Arial" w:cs="Times New Roman"/>
                <w:bCs/>
                <w:szCs w:val="20"/>
                <w:lang w:val="es-ES" w:eastAsia="es-ES"/>
              </w:rPr>
              <w:t>No se localiza ningún puesto de periódico Si hay versión PDF se puede hacer el monitoreo.</w:t>
            </w:r>
          </w:p>
        </w:tc>
      </w:tr>
      <w:tr w:rsidR="00A25CAE" w:rsidRPr="00A25CAE" w14:paraId="48AD1802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1C764F9E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lastRenderedPageBreak/>
              <w:t xml:space="preserve">       Local</w:t>
            </w:r>
          </w:p>
        </w:tc>
        <w:tc>
          <w:tcPr>
            <w:tcW w:w="1169" w:type="pct"/>
            <w:shd w:val="clear" w:color="auto" w:fill="auto"/>
            <w:noWrap/>
          </w:tcPr>
          <w:p w14:paraId="01D91EAB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El Respetable</w:t>
            </w:r>
          </w:p>
        </w:tc>
        <w:tc>
          <w:tcPr>
            <w:tcW w:w="3341" w:type="pct"/>
            <w:shd w:val="clear" w:color="auto" w:fill="auto"/>
            <w:noWrap/>
          </w:tcPr>
          <w:p w14:paraId="017A376E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lang w:val="es-ES" w:eastAsia="es-ES"/>
              </w:rPr>
            </w:pPr>
            <w:r w:rsidRPr="00A25CAE">
              <w:rPr>
                <w:rFonts w:ascii="Trebuchet MS" w:eastAsia="Times New Roman" w:hAnsi="Trebuchet MS" w:cs="Times New Roman"/>
                <w:bCs/>
                <w:szCs w:val="20"/>
                <w:lang w:val="es-ES" w:eastAsia="es-ES"/>
              </w:rPr>
              <w:t>En circulación digital, pero ya no imprime. Si hay versión PDF, se puede hacer el monitoreo</w:t>
            </w:r>
          </w:p>
        </w:tc>
      </w:tr>
      <w:tr w:rsidR="00A25CAE" w:rsidRPr="00A25CAE" w14:paraId="58C4FB79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337ED32C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Local</w:t>
            </w:r>
          </w:p>
        </w:tc>
        <w:tc>
          <w:tcPr>
            <w:tcW w:w="1169" w:type="pct"/>
            <w:shd w:val="clear" w:color="auto" w:fill="auto"/>
            <w:noWrap/>
          </w:tcPr>
          <w:p w14:paraId="23780C8A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Semanario Arquidiocesano</w:t>
            </w:r>
          </w:p>
        </w:tc>
        <w:tc>
          <w:tcPr>
            <w:tcW w:w="3341" w:type="pct"/>
            <w:shd w:val="clear" w:color="auto" w:fill="auto"/>
            <w:noWrap/>
          </w:tcPr>
          <w:p w14:paraId="4F85BD88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Semanal</w:t>
            </w:r>
          </w:p>
        </w:tc>
      </w:tr>
      <w:tr w:rsidR="00A25CAE" w:rsidRPr="00A25CAE" w14:paraId="670CCBAB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17F02E78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Local</w:t>
            </w:r>
          </w:p>
        </w:tc>
        <w:tc>
          <w:tcPr>
            <w:tcW w:w="1169" w:type="pct"/>
            <w:shd w:val="clear" w:color="auto" w:fill="auto"/>
            <w:noWrap/>
          </w:tcPr>
          <w:p w14:paraId="74337F71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La Gaceta Universitaria</w:t>
            </w:r>
          </w:p>
        </w:tc>
        <w:tc>
          <w:tcPr>
            <w:tcW w:w="3341" w:type="pct"/>
            <w:shd w:val="clear" w:color="auto" w:fill="auto"/>
            <w:noWrap/>
          </w:tcPr>
          <w:p w14:paraId="76AD07AF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Times New Roman"/>
                <w:bCs/>
                <w:szCs w:val="20"/>
                <w:lang w:val="es-ES" w:eastAsia="es-ES"/>
              </w:rPr>
              <w:t>En circulación digital, pero ya no imprime. Si hay versión PDF, se puede hacer el monitoreo</w:t>
            </w:r>
          </w:p>
        </w:tc>
      </w:tr>
      <w:tr w:rsidR="00A25CAE" w:rsidRPr="00A25CAE" w14:paraId="6E6C7C0E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70EE4C24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 xml:space="preserve">       Local</w:t>
            </w:r>
          </w:p>
        </w:tc>
        <w:tc>
          <w:tcPr>
            <w:tcW w:w="1169" w:type="pct"/>
            <w:shd w:val="clear" w:color="auto" w:fill="auto"/>
            <w:noWrap/>
          </w:tcPr>
          <w:p w14:paraId="00EBE5F0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Semanario Conciencia Pública</w:t>
            </w:r>
          </w:p>
        </w:tc>
        <w:tc>
          <w:tcPr>
            <w:tcW w:w="3341" w:type="pct"/>
            <w:shd w:val="clear" w:color="auto" w:fill="auto"/>
            <w:noWrap/>
          </w:tcPr>
          <w:p w14:paraId="74E0C82E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Times New Roman"/>
                <w:bCs/>
                <w:szCs w:val="20"/>
                <w:lang w:val="es-ES" w:eastAsia="es-ES"/>
              </w:rPr>
              <w:t>En circulación digital, pero ya no imprime. Si hay versión PDF, se puede hacer el monitoreo</w:t>
            </w:r>
          </w:p>
        </w:tc>
      </w:tr>
      <w:tr w:rsidR="00A25CAE" w:rsidRPr="00A25CAE" w14:paraId="0CB6DEFC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52E0075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Local</w:t>
            </w:r>
          </w:p>
        </w:tc>
        <w:tc>
          <w:tcPr>
            <w:tcW w:w="1169" w:type="pct"/>
            <w:shd w:val="clear" w:color="auto" w:fill="auto"/>
            <w:noWrap/>
          </w:tcPr>
          <w:p w14:paraId="77858D5B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Publimetro</w:t>
            </w:r>
          </w:p>
        </w:tc>
        <w:tc>
          <w:tcPr>
            <w:tcW w:w="3341" w:type="pct"/>
            <w:shd w:val="clear" w:color="auto" w:fill="auto"/>
            <w:noWrap/>
          </w:tcPr>
          <w:p w14:paraId="598CE194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10AD5021" w14:textId="77777777" w:rsidTr="00A25CAE">
        <w:trPr>
          <w:trHeight w:val="315"/>
          <w:jc w:val="center"/>
        </w:trPr>
        <w:tc>
          <w:tcPr>
            <w:tcW w:w="490" w:type="pct"/>
            <w:shd w:val="clear" w:color="auto" w:fill="auto"/>
            <w:noWrap/>
          </w:tcPr>
          <w:p w14:paraId="5E951275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Arial"/>
                <w:lang w:val="es-ES" w:eastAsia="es-ES"/>
              </w:rPr>
            </w:pPr>
          </w:p>
        </w:tc>
        <w:tc>
          <w:tcPr>
            <w:tcW w:w="1169" w:type="pct"/>
            <w:shd w:val="clear" w:color="auto" w:fill="auto"/>
            <w:noWrap/>
          </w:tcPr>
          <w:p w14:paraId="17F1F31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Página 24</w:t>
            </w:r>
          </w:p>
        </w:tc>
        <w:tc>
          <w:tcPr>
            <w:tcW w:w="3341" w:type="pct"/>
            <w:shd w:val="clear" w:color="auto" w:fill="auto"/>
            <w:noWrap/>
          </w:tcPr>
          <w:p w14:paraId="3807720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Times New Roman"/>
                <w:bCs/>
                <w:szCs w:val="20"/>
                <w:lang w:val="es-ES" w:eastAsia="es-ES"/>
              </w:rPr>
              <w:t>En circulación digital, pero ya no imprime. Si hay versión PDF, se puede hacer el monitoreo</w:t>
            </w:r>
          </w:p>
        </w:tc>
      </w:tr>
    </w:tbl>
    <w:p w14:paraId="63E7CB91" w14:textId="77777777" w:rsidR="00A25CAE" w:rsidRPr="00A25CAE" w:rsidRDefault="00A25CAE" w:rsidP="00A25CAE">
      <w:pPr>
        <w:autoSpaceDE w:val="0"/>
        <w:autoSpaceDN w:val="0"/>
        <w:adjustRightInd w:val="0"/>
        <w:spacing w:after="0" w:line="276" w:lineRule="auto"/>
        <w:ind w:right="44"/>
        <w:jc w:val="both"/>
        <w:rPr>
          <w:rFonts w:ascii="Trebuchet MS" w:eastAsia="Times New Roman" w:hAnsi="Trebuchet MS" w:cs="Arial"/>
          <w:highlight w:val="green"/>
          <w:lang w:val="es-ES" w:eastAsia="es-ES"/>
        </w:rPr>
      </w:pPr>
    </w:p>
    <w:p w14:paraId="4E7961C0" w14:textId="77777777" w:rsidR="00A25CAE" w:rsidRPr="00A25CAE" w:rsidRDefault="00A25CAE" w:rsidP="00A25CAE">
      <w:pPr>
        <w:autoSpaceDE w:val="0"/>
        <w:autoSpaceDN w:val="0"/>
        <w:adjustRightInd w:val="0"/>
        <w:spacing w:after="0" w:line="276" w:lineRule="auto"/>
        <w:ind w:right="44"/>
        <w:jc w:val="both"/>
        <w:rPr>
          <w:rFonts w:ascii="Trebuchet MS" w:eastAsia="Times New Roman" w:hAnsi="Trebuchet MS" w:cs="Arial"/>
          <w:b/>
          <w:lang w:val="es-ES" w:eastAsia="es-ES"/>
        </w:rPr>
      </w:pPr>
    </w:p>
    <w:p w14:paraId="21A7E80E" w14:textId="77777777" w:rsidR="00A25CAE" w:rsidRPr="00A25CAE" w:rsidRDefault="00A25CAE" w:rsidP="00A25CAE">
      <w:pPr>
        <w:autoSpaceDE w:val="0"/>
        <w:autoSpaceDN w:val="0"/>
        <w:adjustRightInd w:val="0"/>
        <w:spacing w:after="0" w:line="276" w:lineRule="auto"/>
        <w:ind w:right="44"/>
        <w:jc w:val="both"/>
        <w:rPr>
          <w:rFonts w:ascii="Trebuchet MS" w:eastAsia="Times New Roman" w:hAnsi="Trebuchet MS" w:cs="Arial"/>
          <w:b/>
          <w:lang w:val="es-ES" w:eastAsia="es-ES"/>
        </w:rPr>
      </w:pPr>
      <w:r w:rsidRPr="00A25CAE">
        <w:rPr>
          <w:rFonts w:ascii="Trebuchet MS" w:eastAsia="Times New Roman" w:hAnsi="Trebuchet MS" w:cs="Arial"/>
          <w:b/>
          <w:lang w:val="es-ES" w:eastAsia="es-ES"/>
        </w:rPr>
        <w:t>5.2.2.</w:t>
      </w:r>
      <w:r w:rsidRPr="00A25CAE">
        <w:rPr>
          <w:rFonts w:ascii="Trebuchet MS" w:eastAsia="Times New Roman" w:hAnsi="Trebuchet MS" w:cs="Arial"/>
          <w:lang w:val="es-ES" w:eastAsia="es-ES"/>
        </w:rPr>
        <w:t xml:space="preserve"> </w:t>
      </w:r>
      <w:r w:rsidRPr="00A25CAE">
        <w:rPr>
          <w:rFonts w:ascii="Trebuchet MS" w:eastAsia="Times New Roman" w:hAnsi="Trebuchet MS" w:cs="Arial"/>
          <w:b/>
          <w:lang w:val="es-ES" w:eastAsia="es-ES"/>
        </w:rPr>
        <w:t>Periódicos y revistas regionales.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510"/>
        <w:gridCol w:w="4316"/>
      </w:tblGrid>
      <w:tr w:rsidR="00A25CAE" w:rsidRPr="00A25CAE" w14:paraId="20A0DE6F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7030A0"/>
            <w:noWrap/>
            <w:hideMark/>
          </w:tcPr>
          <w:p w14:paraId="417E2ABE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  <w:t>Regionales</w:t>
            </w:r>
          </w:p>
        </w:tc>
        <w:tc>
          <w:tcPr>
            <w:tcW w:w="1625" w:type="pct"/>
            <w:shd w:val="clear" w:color="auto" w:fill="7030A0"/>
            <w:noWrap/>
            <w:hideMark/>
          </w:tcPr>
          <w:p w14:paraId="203A83B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  <w:t>Nombre Periódico</w:t>
            </w:r>
          </w:p>
        </w:tc>
        <w:tc>
          <w:tcPr>
            <w:tcW w:w="2134" w:type="pct"/>
            <w:shd w:val="clear" w:color="auto" w:fill="7030A0"/>
            <w:noWrap/>
            <w:hideMark/>
          </w:tcPr>
          <w:p w14:paraId="7FDB7192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b/>
                <w:bCs/>
                <w:color w:val="FFFFFF" w:themeColor="background1"/>
                <w:lang w:val="es-ES" w:eastAsia="es-ES"/>
              </w:rPr>
              <w:t>Frecuencia de Publicación</w:t>
            </w:r>
          </w:p>
        </w:tc>
      </w:tr>
      <w:tr w:rsidR="00A25CAE" w:rsidRPr="00A25CAE" w14:paraId="43C03E75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56820D7B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Puerto Vallarta</w:t>
            </w:r>
          </w:p>
        </w:tc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564C1A9F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Vallarta Opina</w:t>
            </w:r>
          </w:p>
        </w:tc>
        <w:tc>
          <w:tcPr>
            <w:tcW w:w="2134" w:type="pct"/>
            <w:shd w:val="clear" w:color="auto" w:fill="auto"/>
            <w:noWrap/>
            <w:vAlign w:val="center"/>
            <w:hideMark/>
          </w:tcPr>
          <w:p w14:paraId="40A6380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 (Puerto Vallarta y Bahía de Banderas)</w:t>
            </w:r>
          </w:p>
        </w:tc>
      </w:tr>
      <w:tr w:rsidR="00A25CAE" w:rsidRPr="00A25CAE" w14:paraId="7D418212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</w:tcPr>
          <w:p w14:paraId="4128E72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Puerto Vallarta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59384BB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Tribuna de la Bahía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5FBD53B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 (Puerto Vallarta y Bahía de Banderas)</w:t>
            </w:r>
          </w:p>
        </w:tc>
      </w:tr>
      <w:tr w:rsidR="00A25CAE" w:rsidRPr="00A25CAE" w14:paraId="5349FFE5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</w:tcPr>
          <w:p w14:paraId="5527F0A3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Puerto Vallarta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7847800B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Meridiano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6A08163D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 (Nayarit-Sinaloa)</w:t>
            </w:r>
          </w:p>
        </w:tc>
      </w:tr>
      <w:tr w:rsidR="00A25CAE" w:rsidRPr="00A25CAE" w14:paraId="3CCAC9E3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58EAD6F2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Autlán de Navarro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4444EB30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Sur de Jalisco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22FF722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Bisemanal (Jueves y Domingo)</w:t>
            </w:r>
          </w:p>
        </w:tc>
      </w:tr>
      <w:tr w:rsidR="00A25CAE" w:rsidRPr="00A25CAE" w14:paraId="4B10EDE9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4AAFD824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Arandas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5703AC4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NotiArandas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42F4F968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Bisemanal (Jueves y Domingo)</w:t>
            </w:r>
          </w:p>
        </w:tc>
      </w:tr>
      <w:tr w:rsidR="00A25CAE" w:rsidRPr="00A25CAE" w14:paraId="36633F43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6383E96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Arandas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569DBB28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El Arandense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7C21C3D8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7123538D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187EC8AE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Jalostotitlán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52E57ECC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 de los Altos</w:t>
            </w:r>
          </w:p>
        </w:tc>
        <w:tc>
          <w:tcPr>
            <w:tcW w:w="2134" w:type="pct"/>
            <w:shd w:val="clear" w:color="auto" w:fill="auto"/>
            <w:noWrap/>
          </w:tcPr>
          <w:p w14:paraId="493E2BCE" w14:textId="77777777" w:rsidR="00A25CAE" w:rsidRPr="00A25CAE" w:rsidRDefault="00A25CAE" w:rsidP="00A25CAE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 xml:space="preserve">                         Diario</w:t>
            </w:r>
          </w:p>
        </w:tc>
      </w:tr>
      <w:tr w:rsidR="00A25CAE" w:rsidRPr="00A25CAE" w14:paraId="3C508267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734940A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Lagos de Moreno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5C415CCB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Periodico A.M.</w:t>
            </w:r>
          </w:p>
        </w:tc>
        <w:tc>
          <w:tcPr>
            <w:tcW w:w="2134" w:type="pct"/>
            <w:shd w:val="clear" w:color="auto" w:fill="auto"/>
            <w:noWrap/>
          </w:tcPr>
          <w:p w14:paraId="5291BEC6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5CE9847B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77A7866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 xml:space="preserve">Tepatitlán 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70DC073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7 Días</w:t>
            </w:r>
          </w:p>
        </w:tc>
        <w:tc>
          <w:tcPr>
            <w:tcW w:w="2134" w:type="pct"/>
            <w:shd w:val="clear" w:color="auto" w:fill="auto"/>
            <w:noWrap/>
          </w:tcPr>
          <w:p w14:paraId="440DB51A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Semanario</w:t>
            </w:r>
          </w:p>
        </w:tc>
      </w:tr>
      <w:tr w:rsidR="00A25CAE" w:rsidRPr="00A25CAE" w14:paraId="666285F5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058C3AF4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Zapotlanejo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6FBE551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Cuarto Poder</w:t>
            </w:r>
          </w:p>
        </w:tc>
        <w:tc>
          <w:tcPr>
            <w:tcW w:w="2134" w:type="pct"/>
            <w:shd w:val="clear" w:color="auto" w:fill="auto"/>
            <w:noWrap/>
          </w:tcPr>
          <w:p w14:paraId="73D2506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Periódico mensual</w:t>
            </w:r>
          </w:p>
        </w:tc>
      </w:tr>
      <w:tr w:rsidR="00A25CAE" w:rsidRPr="00A25CAE" w14:paraId="29275EF5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6CB9F76B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Zapotlán el Grande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3555C7E5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La Voz del Sur de Jalisco</w:t>
            </w:r>
          </w:p>
        </w:tc>
        <w:tc>
          <w:tcPr>
            <w:tcW w:w="2134" w:type="pct"/>
            <w:shd w:val="clear" w:color="auto" w:fill="auto"/>
            <w:noWrap/>
          </w:tcPr>
          <w:p w14:paraId="36E2782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lang w:val="es-ES" w:eastAsia="es-ES"/>
              </w:rPr>
            </w:pPr>
            <w:r w:rsidRPr="00A25CAE">
              <w:rPr>
                <w:rFonts w:ascii="Trebuchet MS" w:eastAsia="Times New Roman" w:hAnsi="Trebuchet MS" w:cs="Times New Roman"/>
                <w:bCs/>
                <w:lang w:val="es-ES" w:eastAsia="es-ES"/>
              </w:rPr>
              <w:t>Semanario</w:t>
            </w:r>
          </w:p>
        </w:tc>
      </w:tr>
      <w:tr w:rsidR="00A25CAE" w:rsidRPr="00A25CAE" w14:paraId="28506BCB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6672B61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Bolaños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59C08F6F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Voz del Norte</w:t>
            </w:r>
          </w:p>
        </w:tc>
        <w:tc>
          <w:tcPr>
            <w:tcW w:w="2134" w:type="pct"/>
            <w:shd w:val="clear" w:color="auto" w:fill="auto"/>
            <w:noWrap/>
          </w:tcPr>
          <w:p w14:paraId="4B4B7190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Diario</w:t>
            </w:r>
          </w:p>
        </w:tc>
      </w:tr>
      <w:tr w:rsidR="00A25CAE" w:rsidRPr="00A25CAE" w14:paraId="3D2913E5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3044135A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Chapala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3EA73DE9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Semanario Laguna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30FEE1CC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Periódico Semanal</w:t>
            </w:r>
          </w:p>
        </w:tc>
      </w:tr>
      <w:tr w:rsidR="00A25CAE" w:rsidRPr="00A25CAE" w14:paraId="37BC1B79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6BED084A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Chapala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7F63DF63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La Voz de la Ribera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357DD75F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Periódico Semanal</w:t>
            </w:r>
          </w:p>
        </w:tc>
      </w:tr>
      <w:tr w:rsidR="00A25CAE" w:rsidRPr="00A25CAE" w14:paraId="119E276E" w14:textId="77777777" w:rsidTr="00A25CAE">
        <w:trPr>
          <w:trHeight w:val="315"/>
          <w:jc w:val="center"/>
        </w:trPr>
        <w:tc>
          <w:tcPr>
            <w:tcW w:w="1242" w:type="pct"/>
            <w:shd w:val="clear" w:color="auto" w:fill="auto"/>
            <w:noWrap/>
            <w:vAlign w:val="center"/>
          </w:tcPr>
          <w:p w14:paraId="4676C121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Chapala</w:t>
            </w:r>
          </w:p>
        </w:tc>
        <w:tc>
          <w:tcPr>
            <w:tcW w:w="1625" w:type="pct"/>
            <w:shd w:val="clear" w:color="auto" w:fill="auto"/>
            <w:noWrap/>
            <w:vAlign w:val="center"/>
          </w:tcPr>
          <w:p w14:paraId="54DBF67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Página que sí se lee</w:t>
            </w:r>
          </w:p>
        </w:tc>
        <w:tc>
          <w:tcPr>
            <w:tcW w:w="2134" w:type="pct"/>
            <w:shd w:val="clear" w:color="auto" w:fill="auto"/>
            <w:noWrap/>
            <w:vAlign w:val="center"/>
          </w:tcPr>
          <w:p w14:paraId="158B0727" w14:textId="77777777" w:rsidR="00A25CAE" w:rsidRPr="00A25CAE" w:rsidRDefault="00A25CAE" w:rsidP="00A25C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lang w:val="es-ES" w:eastAsia="es-ES"/>
              </w:rPr>
            </w:pPr>
            <w:r w:rsidRPr="00A25CAE">
              <w:rPr>
                <w:rFonts w:ascii="Trebuchet MS" w:eastAsia="Times New Roman" w:hAnsi="Trebuchet MS" w:cs="Arial"/>
                <w:lang w:val="es-ES" w:eastAsia="es-ES"/>
              </w:rPr>
              <w:t>Periódico Semanal</w:t>
            </w:r>
          </w:p>
        </w:tc>
      </w:tr>
    </w:tbl>
    <w:p w14:paraId="7B5B6CA4" w14:textId="77777777" w:rsidR="00A25CAE" w:rsidRPr="00A25CAE" w:rsidRDefault="00A25CAE" w:rsidP="00A25CAE">
      <w:pPr>
        <w:tabs>
          <w:tab w:val="left" w:pos="5280"/>
        </w:tabs>
        <w:spacing w:after="0" w:line="240" w:lineRule="auto"/>
        <w:rPr>
          <w:rFonts w:ascii="Trebuchet MS" w:eastAsia="Times New Roman" w:hAnsi="Trebuchet MS" w:cs="Times New Roman"/>
          <w:b/>
          <w:lang w:val="es-ES" w:eastAsia="es-ES"/>
        </w:rPr>
      </w:pPr>
    </w:p>
    <w:p w14:paraId="7D63CCEE" w14:textId="77777777" w:rsidR="00A25CAE" w:rsidRPr="00A25CAE" w:rsidRDefault="00A25CAE" w:rsidP="00A25CAE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" w:eastAsia="es-ES"/>
        </w:rPr>
      </w:pPr>
    </w:p>
    <w:p w14:paraId="090CEF85" w14:textId="77777777" w:rsidR="00A25CAE" w:rsidRDefault="00A25CAE">
      <w:pPr>
        <w:rPr>
          <w:b/>
          <w:bCs/>
        </w:rPr>
      </w:pPr>
    </w:p>
    <w:p w14:paraId="504D788A" w14:textId="77777777" w:rsidR="00A25CAE" w:rsidRPr="003C0B23" w:rsidRDefault="00A25CAE">
      <w:pPr>
        <w:rPr>
          <w:b/>
          <w:bCs/>
        </w:rPr>
      </w:pPr>
    </w:p>
    <w:p w14:paraId="39CE8B08" w14:textId="77777777" w:rsidR="003C0B23" w:rsidRDefault="003C0B23"/>
    <w:sectPr w:rsidR="003C0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CA66E" w14:textId="77777777" w:rsidR="00F63AD9" w:rsidRDefault="00F63AD9" w:rsidP="001A7AE4">
      <w:pPr>
        <w:spacing w:after="0" w:line="240" w:lineRule="auto"/>
      </w:pPr>
      <w:r>
        <w:separator/>
      </w:r>
    </w:p>
  </w:endnote>
  <w:endnote w:type="continuationSeparator" w:id="0">
    <w:p w14:paraId="746A9067" w14:textId="77777777" w:rsidR="00F63AD9" w:rsidRDefault="00F63AD9" w:rsidP="001A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D6342" w14:textId="77777777" w:rsidR="00F63AD9" w:rsidRDefault="00F63AD9" w:rsidP="001A7AE4">
      <w:pPr>
        <w:spacing w:after="0" w:line="240" w:lineRule="auto"/>
      </w:pPr>
      <w:r>
        <w:separator/>
      </w:r>
    </w:p>
  </w:footnote>
  <w:footnote w:type="continuationSeparator" w:id="0">
    <w:p w14:paraId="074EE0BF" w14:textId="77777777" w:rsidR="00F63AD9" w:rsidRDefault="00F63AD9" w:rsidP="001A7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E4"/>
    <w:rsid w:val="001A7AE4"/>
    <w:rsid w:val="003C0B23"/>
    <w:rsid w:val="004F227A"/>
    <w:rsid w:val="00A25CAE"/>
    <w:rsid w:val="00F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187C"/>
  <w15:chartTrackingRefBased/>
  <w15:docId w15:val="{C97A06BC-6727-4D35-B4E0-444F0198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AE4"/>
  </w:style>
  <w:style w:type="paragraph" w:styleId="Piedepgina">
    <w:name w:val="footer"/>
    <w:basedOn w:val="Normal"/>
    <w:link w:val="PiedepginaCar"/>
    <w:uiPriority w:val="99"/>
    <w:unhideWhenUsed/>
    <w:rsid w:val="001A7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950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Gómez Valle</dc:creator>
  <cp:keywords/>
  <dc:description/>
  <cp:lastModifiedBy>IEPC-USUARIO</cp:lastModifiedBy>
  <cp:revision>3</cp:revision>
  <dcterms:created xsi:type="dcterms:W3CDTF">2021-04-01T03:57:00Z</dcterms:created>
  <dcterms:modified xsi:type="dcterms:W3CDTF">2021-04-02T15:24:00Z</dcterms:modified>
</cp:coreProperties>
</file>