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D5E50" w14:textId="05719FAD" w:rsidR="00F85746" w:rsidRDefault="00661BBC">
      <w:pPr>
        <w:rPr>
          <w:rFonts w:ascii="Arial" w:hAnsi="Arial" w:cs="Arial"/>
          <w:sz w:val="28"/>
          <w:szCs w:val="28"/>
        </w:rPr>
      </w:pPr>
    </w:p>
    <w:p w14:paraId="73076C63" w14:textId="7ED6092C" w:rsidR="00137BDB" w:rsidRDefault="00137BDB">
      <w:pPr>
        <w:rPr>
          <w:rFonts w:ascii="Arial" w:hAnsi="Arial" w:cs="Arial"/>
          <w:sz w:val="28"/>
          <w:szCs w:val="28"/>
        </w:rPr>
      </w:pPr>
    </w:p>
    <w:p w14:paraId="742ADCE2" w14:textId="2B68CCB4" w:rsidR="00137BDB" w:rsidRDefault="00137BDB">
      <w:pPr>
        <w:rPr>
          <w:rFonts w:ascii="Arial" w:hAnsi="Arial" w:cs="Arial"/>
          <w:sz w:val="28"/>
          <w:szCs w:val="28"/>
        </w:rPr>
      </w:pPr>
    </w:p>
    <w:p w14:paraId="6E81DFF1" w14:textId="0779167E" w:rsidR="00137BDB" w:rsidRDefault="00137BDB">
      <w:pPr>
        <w:rPr>
          <w:rFonts w:ascii="Arial" w:hAnsi="Arial" w:cs="Arial"/>
          <w:sz w:val="28"/>
          <w:szCs w:val="28"/>
        </w:rPr>
      </w:pPr>
    </w:p>
    <w:p w14:paraId="288D0660" w14:textId="75D293A4" w:rsidR="00B86F5D" w:rsidRPr="001021E1" w:rsidRDefault="00B86F5D" w:rsidP="00B86F5D">
      <w:pPr>
        <w:spacing w:after="0" w:line="360" w:lineRule="auto"/>
        <w:jc w:val="center"/>
        <w:rPr>
          <w:rFonts w:ascii="Trebuchet MS" w:hAnsi="Trebuchet MS"/>
          <w:b/>
          <w:color w:val="7030A0"/>
          <w:sz w:val="26"/>
          <w:szCs w:val="26"/>
        </w:rPr>
      </w:pPr>
      <w:r w:rsidRPr="001021E1">
        <w:rPr>
          <w:rFonts w:ascii="Trebuchet MS" w:hAnsi="Trebuchet MS"/>
          <w:b/>
          <w:color w:val="7030A0"/>
          <w:sz w:val="26"/>
          <w:szCs w:val="26"/>
        </w:rPr>
        <w:t xml:space="preserve">AVISO DE PRIVACIDAD </w:t>
      </w:r>
      <w:r>
        <w:rPr>
          <w:rFonts w:ascii="Trebuchet MS" w:hAnsi="Trebuchet MS"/>
          <w:b/>
          <w:color w:val="7030A0"/>
          <w:sz w:val="26"/>
          <w:szCs w:val="26"/>
        </w:rPr>
        <w:t>CORTO</w:t>
      </w:r>
    </w:p>
    <w:p w14:paraId="453A56EF" w14:textId="77777777" w:rsidR="00B86F5D" w:rsidRPr="001021E1" w:rsidRDefault="00B86F5D" w:rsidP="00B86F5D">
      <w:pPr>
        <w:spacing w:line="276" w:lineRule="auto"/>
        <w:jc w:val="center"/>
        <w:rPr>
          <w:rFonts w:ascii="Trebuchet MS" w:hAnsi="Trebuchet MS" w:cs="Arial"/>
          <w:color w:val="7030A0"/>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021E1">
        <w:rPr>
          <w:rFonts w:ascii="Trebuchet MS" w:hAnsi="Trebuchet MS" w:cs="Arial"/>
          <w:color w:val="7030A0"/>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Dirección de </w:t>
      </w:r>
      <w:r>
        <w:rPr>
          <w:rFonts w:ascii="Trebuchet MS" w:hAnsi="Trebuchet MS" w:cs="Arial"/>
          <w:color w:val="7030A0"/>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Participación Ciudadana </w:t>
      </w:r>
    </w:p>
    <w:p w14:paraId="2D39D923" w14:textId="2BA155FF" w:rsidR="00137BDB" w:rsidRPr="00E22AEC" w:rsidRDefault="00137BDB" w:rsidP="00E22AEC">
      <w:pPr>
        <w:jc w:val="both"/>
        <w:rPr>
          <w:rFonts w:ascii="Trebuchet MS" w:hAnsi="Trebuchet MS" w:cs="Arial"/>
          <w:sz w:val="24"/>
          <w:szCs w:val="24"/>
        </w:rPr>
      </w:pPr>
    </w:p>
    <w:p w14:paraId="26071F5E" w14:textId="4590AD6B" w:rsidR="00137BDB" w:rsidRPr="00B86F5D" w:rsidRDefault="00E22AEC" w:rsidP="00B86F5D">
      <w:pPr>
        <w:spacing w:line="276" w:lineRule="auto"/>
        <w:jc w:val="both"/>
        <w:rPr>
          <w:rFonts w:ascii="Trebuchet MS" w:hAnsi="Trebuchet MS" w:cs="Arial"/>
          <w:sz w:val="24"/>
          <w:szCs w:val="24"/>
        </w:rPr>
      </w:pPr>
      <w:r w:rsidRPr="00B86F5D">
        <w:rPr>
          <w:rFonts w:ascii="Trebuchet MS" w:hAnsi="Trebuchet MS" w:cs="Arial"/>
          <w:sz w:val="24"/>
          <w:szCs w:val="24"/>
        </w:rPr>
        <w:t xml:space="preserve">El </w:t>
      </w:r>
      <w:r w:rsidR="00137BDB" w:rsidRPr="00B86F5D">
        <w:rPr>
          <w:rFonts w:ascii="Trebuchet MS" w:hAnsi="Trebuchet MS" w:cs="Arial"/>
          <w:sz w:val="24"/>
          <w:szCs w:val="24"/>
        </w:rPr>
        <w:t>Instituto Electoral y de Participación Ciudadana del Estado de Jalisco, con domicilio en Parque de las Estrellas #2764 Col. Jardines del Bosque Centro, 44520 Guadalajara, Jal,</w:t>
      </w:r>
      <w:r w:rsidR="00137BDB" w:rsidRPr="00B86F5D">
        <w:rPr>
          <w:rFonts w:ascii="Trebuchet MS" w:hAnsi="Trebuchet MS"/>
          <w:sz w:val="24"/>
          <w:szCs w:val="24"/>
        </w:rPr>
        <w:t xml:space="preserve"> </w:t>
      </w:r>
      <w:r w:rsidRPr="00B86F5D">
        <w:rPr>
          <w:rFonts w:ascii="Trebuchet MS" w:hAnsi="Trebuchet MS"/>
          <w:sz w:val="24"/>
          <w:szCs w:val="24"/>
        </w:rPr>
        <w:t>a través de l</w:t>
      </w:r>
      <w:r w:rsidRPr="00B86F5D">
        <w:rPr>
          <w:rFonts w:ascii="Trebuchet MS" w:hAnsi="Trebuchet MS" w:cs="Arial"/>
          <w:sz w:val="24"/>
          <w:szCs w:val="24"/>
        </w:rPr>
        <w:t>a Dirección de Participación Ciudadana, es responsable</w:t>
      </w:r>
      <w:r w:rsidR="00137BDB" w:rsidRPr="00B86F5D">
        <w:rPr>
          <w:rFonts w:ascii="Trebuchet MS" w:hAnsi="Trebuchet MS" w:cs="Arial"/>
          <w:sz w:val="24"/>
          <w:szCs w:val="24"/>
        </w:rPr>
        <w:t xml:space="preserve"> del uso, protección y tratamiento los datos personales que sean recabados.</w:t>
      </w:r>
    </w:p>
    <w:p w14:paraId="3CEBDB36" w14:textId="67F09F17" w:rsidR="00B86F5D" w:rsidRPr="00B86F5D" w:rsidRDefault="00B86F5D" w:rsidP="00B86F5D">
      <w:pPr>
        <w:spacing w:line="276" w:lineRule="auto"/>
        <w:jc w:val="both"/>
        <w:rPr>
          <w:rFonts w:ascii="Trebuchet MS" w:hAnsi="Trebuchet MS"/>
          <w:sz w:val="24"/>
          <w:szCs w:val="24"/>
        </w:rPr>
      </w:pPr>
      <w:r w:rsidRPr="00B86F5D">
        <w:rPr>
          <w:rFonts w:ascii="Trebuchet MS" w:hAnsi="Trebuchet MS"/>
          <w:bCs/>
          <w:sz w:val="24"/>
          <w:szCs w:val="24"/>
        </w:rPr>
        <w:t>Los datos que recabe el Instituto Electoral</w:t>
      </w:r>
      <w:r w:rsidRPr="00B86F5D">
        <w:rPr>
          <w:rFonts w:ascii="Trebuchet MS" w:hAnsi="Trebuchet MS"/>
          <w:sz w:val="24"/>
          <w:szCs w:val="24"/>
        </w:rPr>
        <w:t xml:space="preserve"> serán única y exclusivamente utilizados atendiendo a: Ejecutar el Programa Permanente de Capacitación y Socialización, actualizar la estrategia de asesoría para la implementación de los mecanismos de participación ciudadana, la gestión del sistema para solicitudes de mecanismos de participación ciudadano, además auxiliar en la realización de los cómputos durante la calificación de la jornada de votación y la determinación de los resultados finales de los procesos de participación ciudadana y popular</w:t>
      </w:r>
      <w:r w:rsidRPr="00B86F5D">
        <w:rPr>
          <w:rFonts w:ascii="Trebuchet MS" w:hAnsi="Trebuchet MS"/>
          <w:sz w:val="24"/>
          <w:szCs w:val="24"/>
        </w:rPr>
        <w:t>.</w:t>
      </w:r>
    </w:p>
    <w:p w14:paraId="5E9CE0B6" w14:textId="3F457D9C" w:rsidR="008E4C4A" w:rsidRPr="00B86F5D" w:rsidRDefault="008E4C4A" w:rsidP="00B86F5D">
      <w:pPr>
        <w:spacing w:line="276" w:lineRule="auto"/>
        <w:jc w:val="both"/>
        <w:rPr>
          <w:rFonts w:ascii="Trebuchet MS" w:hAnsi="Trebuchet MS" w:cs="Arial"/>
          <w:sz w:val="24"/>
          <w:szCs w:val="24"/>
        </w:rPr>
      </w:pPr>
      <w:r w:rsidRPr="00B86F5D">
        <w:rPr>
          <w:rFonts w:ascii="Trebuchet MS" w:hAnsi="Trebuchet MS" w:cs="Arial"/>
          <w:sz w:val="24"/>
          <w:szCs w:val="24"/>
        </w:rPr>
        <w:t xml:space="preserve">Si desea conocer nuestro Aviso de Privacidad Integral lo podrá consultar a través del siguiente hipervínculo: </w:t>
      </w:r>
      <w:hyperlink r:id="rId6" w:history="1">
        <w:r w:rsidRPr="00B86F5D">
          <w:rPr>
            <w:rStyle w:val="Hipervnculo"/>
            <w:rFonts w:ascii="Trebuchet MS" w:hAnsi="Trebuchet MS" w:cs="Arial"/>
            <w:sz w:val="24"/>
            <w:szCs w:val="24"/>
          </w:rPr>
          <w:t>http://www.iepcjalisco.org.mx/sites/default/files/avisos/AVISO%20DE%20PRIVACIDAD.pdf</w:t>
        </w:r>
      </w:hyperlink>
      <w:r w:rsidRPr="00B86F5D">
        <w:rPr>
          <w:rFonts w:ascii="Trebuchet MS" w:hAnsi="Trebuchet MS" w:cs="Arial"/>
          <w:sz w:val="24"/>
          <w:szCs w:val="24"/>
        </w:rPr>
        <w:t xml:space="preserve"> o bien de manera presencial en nuestras instalaciones.</w:t>
      </w:r>
    </w:p>
    <w:p w14:paraId="7A2FA138" w14:textId="35E4D4A1" w:rsidR="00DA5F70" w:rsidRDefault="00DA5F70">
      <w:pPr>
        <w:jc w:val="both"/>
        <w:rPr>
          <w:rFonts w:ascii="Trebuchet MS" w:hAnsi="Trebuchet MS" w:cs="Arial"/>
          <w:sz w:val="24"/>
          <w:szCs w:val="24"/>
        </w:rPr>
      </w:pPr>
    </w:p>
    <w:p w14:paraId="29BC0903" w14:textId="77777777" w:rsidR="00DA5F70" w:rsidRPr="00DA5F70" w:rsidRDefault="00DA5F70" w:rsidP="00DA5F70">
      <w:pPr>
        <w:rPr>
          <w:rFonts w:ascii="Trebuchet MS" w:hAnsi="Trebuchet MS" w:cs="Arial"/>
          <w:sz w:val="24"/>
          <w:szCs w:val="24"/>
        </w:rPr>
      </w:pPr>
    </w:p>
    <w:p w14:paraId="32483AAA" w14:textId="77777777" w:rsidR="00DA5F70" w:rsidRPr="00DA5F70" w:rsidRDefault="00DA5F70" w:rsidP="00DA5F70">
      <w:pPr>
        <w:rPr>
          <w:rFonts w:ascii="Trebuchet MS" w:hAnsi="Trebuchet MS" w:cs="Arial"/>
          <w:sz w:val="24"/>
          <w:szCs w:val="24"/>
        </w:rPr>
      </w:pPr>
    </w:p>
    <w:p w14:paraId="3CAA0797" w14:textId="77777777" w:rsidR="00DA5F70" w:rsidRPr="00DA5F70" w:rsidRDefault="00DA5F70" w:rsidP="00DA5F70">
      <w:pPr>
        <w:rPr>
          <w:rFonts w:ascii="Trebuchet MS" w:hAnsi="Trebuchet MS" w:cs="Arial"/>
          <w:sz w:val="24"/>
          <w:szCs w:val="24"/>
        </w:rPr>
      </w:pPr>
    </w:p>
    <w:p w14:paraId="1B9DBD2D" w14:textId="77777777" w:rsidR="00DA5F70" w:rsidRPr="00DA5F70" w:rsidRDefault="00DA5F70" w:rsidP="00DA5F70">
      <w:pPr>
        <w:rPr>
          <w:rFonts w:ascii="Trebuchet MS" w:hAnsi="Trebuchet MS" w:cs="Arial"/>
          <w:sz w:val="24"/>
          <w:szCs w:val="24"/>
        </w:rPr>
      </w:pPr>
    </w:p>
    <w:p w14:paraId="7D2AE261" w14:textId="77777777" w:rsidR="00DA5F70" w:rsidRPr="00DA5F70" w:rsidRDefault="00DA5F70" w:rsidP="00DA5F70">
      <w:pPr>
        <w:rPr>
          <w:rFonts w:ascii="Trebuchet MS" w:hAnsi="Trebuchet MS" w:cs="Arial"/>
          <w:sz w:val="24"/>
          <w:szCs w:val="24"/>
        </w:rPr>
      </w:pPr>
      <w:bookmarkStart w:id="0" w:name="_GoBack"/>
      <w:bookmarkEnd w:id="0"/>
    </w:p>
    <w:p w14:paraId="26BDF33D" w14:textId="713B8E88" w:rsidR="00DA5F70" w:rsidRDefault="00DA5F70" w:rsidP="00DA5F70">
      <w:pPr>
        <w:rPr>
          <w:rFonts w:ascii="Trebuchet MS" w:hAnsi="Trebuchet MS" w:cs="Arial"/>
          <w:sz w:val="24"/>
          <w:szCs w:val="24"/>
        </w:rPr>
      </w:pPr>
    </w:p>
    <w:p w14:paraId="3CE3E62D" w14:textId="77777777" w:rsidR="00DA5F70" w:rsidRPr="00CD1243" w:rsidRDefault="00DA5F70" w:rsidP="00DA5F70">
      <w:pPr>
        <w:spacing w:after="0" w:line="240" w:lineRule="auto"/>
        <w:jc w:val="right"/>
        <w:rPr>
          <w:rFonts w:ascii="Trebuchet MS" w:hAnsi="Trebuchet MS"/>
          <w:sz w:val="14"/>
          <w:szCs w:val="14"/>
        </w:rPr>
      </w:pPr>
      <w:r w:rsidRPr="00CD1243">
        <w:rPr>
          <w:rFonts w:ascii="Trebuchet MS" w:hAnsi="Trebuchet MS"/>
          <w:sz w:val="14"/>
          <w:szCs w:val="14"/>
        </w:rPr>
        <w:t xml:space="preserve">Fecha de </w:t>
      </w:r>
      <w:r>
        <w:rPr>
          <w:rFonts w:ascii="Trebuchet MS" w:hAnsi="Trebuchet MS"/>
          <w:sz w:val="14"/>
          <w:szCs w:val="14"/>
        </w:rPr>
        <w:t>aprobación</w:t>
      </w:r>
      <w:r w:rsidRPr="00CD1243">
        <w:rPr>
          <w:rFonts w:ascii="Trebuchet MS" w:hAnsi="Trebuchet MS"/>
          <w:sz w:val="14"/>
          <w:szCs w:val="14"/>
        </w:rPr>
        <w:t>: 17 de septiembre de 2021.</w:t>
      </w:r>
    </w:p>
    <w:p w14:paraId="14D7FBCF" w14:textId="77777777" w:rsidR="00E22AEC" w:rsidRPr="00DA5F70" w:rsidRDefault="00E22AEC" w:rsidP="00DA5F70">
      <w:pPr>
        <w:jc w:val="right"/>
        <w:rPr>
          <w:rFonts w:ascii="Trebuchet MS" w:hAnsi="Trebuchet MS" w:cs="Arial"/>
          <w:sz w:val="24"/>
          <w:szCs w:val="24"/>
        </w:rPr>
      </w:pPr>
    </w:p>
    <w:sectPr w:rsidR="00E22AEC" w:rsidRPr="00DA5F7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C1E8D" w14:textId="77777777" w:rsidR="00661BBC" w:rsidRDefault="00661BBC" w:rsidP="00137BDB">
      <w:pPr>
        <w:spacing w:after="0" w:line="240" w:lineRule="auto"/>
      </w:pPr>
      <w:r>
        <w:separator/>
      </w:r>
    </w:p>
  </w:endnote>
  <w:endnote w:type="continuationSeparator" w:id="0">
    <w:p w14:paraId="03FAA5BF" w14:textId="77777777" w:rsidR="00661BBC" w:rsidRDefault="00661BBC" w:rsidP="00137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832A4" w14:textId="77777777" w:rsidR="00661BBC" w:rsidRDefault="00661BBC" w:rsidP="00137BDB">
      <w:pPr>
        <w:spacing w:after="0" w:line="240" w:lineRule="auto"/>
      </w:pPr>
      <w:r>
        <w:separator/>
      </w:r>
    </w:p>
  </w:footnote>
  <w:footnote w:type="continuationSeparator" w:id="0">
    <w:p w14:paraId="3B1CFC03" w14:textId="77777777" w:rsidR="00661BBC" w:rsidRDefault="00661BBC" w:rsidP="00137B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B8CD9" w14:textId="74910A46" w:rsidR="00137BDB" w:rsidRDefault="00137BDB">
    <w:pPr>
      <w:pStyle w:val="Encabezado"/>
    </w:pPr>
    <w:r w:rsidRPr="0014095D">
      <w:rPr>
        <w:noProof/>
        <w:lang w:eastAsia="es-MX"/>
      </w:rPr>
      <w:drawing>
        <wp:anchor distT="0" distB="0" distL="114300" distR="114300" simplePos="0" relativeHeight="251659264" behindDoc="0" locked="0" layoutInCell="1" allowOverlap="1" wp14:anchorId="7B442519" wp14:editId="01939167">
          <wp:simplePos x="0" y="0"/>
          <wp:positionH relativeFrom="margin">
            <wp:align>center</wp:align>
          </wp:positionH>
          <wp:positionV relativeFrom="paragraph">
            <wp:posOffset>132715</wp:posOffset>
          </wp:positionV>
          <wp:extent cx="2310130" cy="1160780"/>
          <wp:effectExtent l="0" t="0" r="0" b="1270"/>
          <wp:wrapThrough wrapText="bothSides">
            <wp:wrapPolygon edited="0">
              <wp:start x="0" y="0"/>
              <wp:lineTo x="0" y="21269"/>
              <wp:lineTo x="21374" y="21269"/>
              <wp:lineTo x="21374" y="0"/>
              <wp:lineTo x="0" y="0"/>
            </wp:wrapPolygon>
          </wp:wrapThrough>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0130" cy="116078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BDB"/>
    <w:rsid w:val="00137BDB"/>
    <w:rsid w:val="003841A2"/>
    <w:rsid w:val="003D0DAB"/>
    <w:rsid w:val="003E0B6D"/>
    <w:rsid w:val="00423B54"/>
    <w:rsid w:val="005C1B99"/>
    <w:rsid w:val="00661BBC"/>
    <w:rsid w:val="008E4C4A"/>
    <w:rsid w:val="00991099"/>
    <w:rsid w:val="009F5B84"/>
    <w:rsid w:val="00B86F5D"/>
    <w:rsid w:val="00C87A04"/>
    <w:rsid w:val="00D53797"/>
    <w:rsid w:val="00DA5F70"/>
    <w:rsid w:val="00E22AEC"/>
    <w:rsid w:val="00FD61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80C16"/>
  <w15:chartTrackingRefBased/>
  <w15:docId w15:val="{3BA51896-69D8-4C50-B50E-747C8AFC2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7B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7BDB"/>
  </w:style>
  <w:style w:type="paragraph" w:styleId="Piedepgina">
    <w:name w:val="footer"/>
    <w:basedOn w:val="Normal"/>
    <w:link w:val="PiedepginaCar"/>
    <w:uiPriority w:val="99"/>
    <w:unhideWhenUsed/>
    <w:rsid w:val="00137B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7BDB"/>
  </w:style>
  <w:style w:type="character" w:styleId="Hipervnculo">
    <w:name w:val="Hyperlink"/>
    <w:basedOn w:val="Fuentedeprrafopredeter"/>
    <w:uiPriority w:val="99"/>
    <w:unhideWhenUsed/>
    <w:rsid w:val="008E4C4A"/>
    <w:rPr>
      <w:color w:val="0563C1" w:themeColor="hyperlink"/>
      <w:u w:val="single"/>
    </w:rPr>
  </w:style>
  <w:style w:type="character" w:customStyle="1" w:styleId="UnresolvedMention">
    <w:name w:val="Unresolved Mention"/>
    <w:basedOn w:val="Fuentedeprrafopredeter"/>
    <w:uiPriority w:val="99"/>
    <w:semiHidden/>
    <w:unhideWhenUsed/>
    <w:rsid w:val="008E4C4A"/>
    <w:rPr>
      <w:color w:val="605E5C"/>
      <w:shd w:val="clear" w:color="auto" w:fill="E1DFDD"/>
    </w:rPr>
  </w:style>
  <w:style w:type="paragraph" w:styleId="Textodeglobo">
    <w:name w:val="Balloon Text"/>
    <w:basedOn w:val="Normal"/>
    <w:link w:val="TextodegloboCar"/>
    <w:uiPriority w:val="99"/>
    <w:semiHidden/>
    <w:unhideWhenUsed/>
    <w:rsid w:val="00DA5F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5F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epcjalisco.org.mx/sites/default/files/avisos/AVISO%20DE%20PRIVACIDAD.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1140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Flores</dc:creator>
  <cp:keywords/>
  <dc:description/>
  <cp:lastModifiedBy>Alma Fabiola del Rosario Rosas Villalobos</cp:lastModifiedBy>
  <cp:revision>4</cp:revision>
  <cp:lastPrinted>2021-10-06T16:36:00Z</cp:lastPrinted>
  <dcterms:created xsi:type="dcterms:W3CDTF">2021-10-06T16:35:00Z</dcterms:created>
  <dcterms:modified xsi:type="dcterms:W3CDTF">2021-10-06T16:36:00Z</dcterms:modified>
</cp:coreProperties>
</file>