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448" w:rsidRPr="0067041F" w:rsidRDefault="00882FA8" w:rsidP="00A85582">
      <w:pPr>
        <w:spacing w:line="276" w:lineRule="auto"/>
        <w:ind w:right="49"/>
        <w:jc w:val="both"/>
        <w:rPr>
          <w:rFonts w:ascii="Trebuchet MS" w:hAnsi="Trebuchet MS"/>
          <w:sz w:val="20"/>
          <w:szCs w:val="20"/>
        </w:rPr>
      </w:pPr>
      <w:r w:rsidRPr="0067041F">
        <w:rPr>
          <w:rFonts w:ascii="Trebuchet MS" w:hAnsi="Trebuchet MS"/>
          <w:sz w:val="20"/>
          <w:szCs w:val="20"/>
        </w:rPr>
        <w:t xml:space="preserve">Siendo </w:t>
      </w:r>
      <w:r w:rsidR="00BE1E07" w:rsidRPr="0067041F">
        <w:rPr>
          <w:rFonts w:ascii="Trebuchet MS" w:hAnsi="Trebuchet MS"/>
          <w:sz w:val="20"/>
          <w:szCs w:val="20"/>
        </w:rPr>
        <w:t xml:space="preserve">las </w:t>
      </w:r>
      <w:r w:rsidR="00ED31DD">
        <w:rPr>
          <w:rFonts w:ascii="Trebuchet MS" w:hAnsi="Trebuchet MS"/>
          <w:sz w:val="20"/>
          <w:szCs w:val="20"/>
        </w:rPr>
        <w:t xml:space="preserve">10:10 diez horas con diez minutos </w:t>
      </w:r>
      <w:r w:rsidR="00B35A1E" w:rsidRPr="0067041F">
        <w:rPr>
          <w:rFonts w:ascii="Trebuchet MS" w:hAnsi="Trebuchet MS"/>
          <w:sz w:val="20"/>
          <w:szCs w:val="20"/>
        </w:rPr>
        <w:t xml:space="preserve">del </w:t>
      </w:r>
      <w:r w:rsidR="00FF6754">
        <w:rPr>
          <w:rFonts w:ascii="Trebuchet MS" w:hAnsi="Trebuchet MS"/>
          <w:sz w:val="20"/>
          <w:szCs w:val="20"/>
        </w:rPr>
        <w:t xml:space="preserve">31 treinta y uno de </w:t>
      </w:r>
      <w:r w:rsidR="00ED31DD">
        <w:rPr>
          <w:rFonts w:ascii="Trebuchet MS" w:hAnsi="Trebuchet MS"/>
          <w:sz w:val="20"/>
          <w:szCs w:val="20"/>
        </w:rPr>
        <w:t xml:space="preserve">agosto </w:t>
      </w:r>
      <w:r w:rsidR="0029681B">
        <w:rPr>
          <w:rFonts w:ascii="Trebuchet MS" w:hAnsi="Trebuchet MS"/>
          <w:sz w:val="20"/>
          <w:szCs w:val="20"/>
        </w:rPr>
        <w:t>de</w:t>
      </w:r>
      <w:r w:rsidR="00B35A1E" w:rsidRPr="0067041F">
        <w:rPr>
          <w:rFonts w:ascii="Trebuchet MS" w:hAnsi="Trebuchet MS"/>
          <w:sz w:val="20"/>
          <w:szCs w:val="20"/>
        </w:rPr>
        <w:t xml:space="preserve"> 2018 dos mil dieciocho</w:t>
      </w:r>
      <w:r w:rsidRPr="0067041F">
        <w:rPr>
          <w:rFonts w:ascii="Trebuchet MS" w:hAnsi="Trebuchet MS"/>
          <w:sz w:val="20"/>
          <w:szCs w:val="20"/>
        </w:rPr>
        <w:t xml:space="preserve">, </w:t>
      </w:r>
      <w:r w:rsidR="00F4550F" w:rsidRPr="0067041F">
        <w:rPr>
          <w:rFonts w:ascii="Trebuchet MS" w:hAnsi="Trebuchet MS"/>
          <w:sz w:val="20"/>
          <w:szCs w:val="20"/>
        </w:rPr>
        <w:t>en la Sala de Consejeros</w:t>
      </w:r>
      <w:r w:rsidR="009A5D1C" w:rsidRPr="0067041F">
        <w:rPr>
          <w:rFonts w:ascii="Trebuchet MS" w:hAnsi="Trebuchet MS"/>
          <w:sz w:val="20"/>
          <w:szCs w:val="20"/>
        </w:rPr>
        <w:t>,</w:t>
      </w:r>
      <w:r w:rsidRPr="0067041F">
        <w:rPr>
          <w:rFonts w:ascii="Trebuchet MS" w:hAnsi="Trebuchet MS"/>
          <w:sz w:val="20"/>
          <w:szCs w:val="20"/>
        </w:rPr>
        <w:t xml:space="preserve"> ubicad</w:t>
      </w:r>
      <w:r w:rsidR="00F4550F" w:rsidRPr="0067041F">
        <w:rPr>
          <w:rFonts w:ascii="Trebuchet MS" w:hAnsi="Trebuchet MS"/>
          <w:sz w:val="20"/>
          <w:szCs w:val="20"/>
        </w:rPr>
        <w:t>a</w:t>
      </w:r>
      <w:r w:rsidRPr="0067041F">
        <w:rPr>
          <w:rFonts w:ascii="Trebuchet MS" w:hAnsi="Trebuchet MS"/>
          <w:sz w:val="20"/>
          <w:szCs w:val="20"/>
        </w:rPr>
        <w:t xml:space="preserve"> en </w:t>
      </w:r>
      <w:r w:rsidR="00F4550F" w:rsidRPr="0067041F">
        <w:rPr>
          <w:rFonts w:ascii="Trebuchet MS" w:hAnsi="Trebuchet MS"/>
          <w:sz w:val="20"/>
          <w:szCs w:val="20"/>
        </w:rPr>
        <w:t>el primer piso</w:t>
      </w:r>
      <w:r w:rsidRPr="0067041F">
        <w:rPr>
          <w:rFonts w:ascii="Trebuchet MS" w:hAnsi="Trebuchet MS"/>
          <w:sz w:val="20"/>
          <w:szCs w:val="20"/>
        </w:rPr>
        <w:t xml:space="preserve"> del inmueble localizado en la calle Florencia número 2370, colo</w:t>
      </w:r>
      <w:r w:rsidR="00BE1E07" w:rsidRPr="0067041F">
        <w:rPr>
          <w:rFonts w:ascii="Trebuchet MS" w:hAnsi="Trebuchet MS"/>
          <w:sz w:val="20"/>
          <w:szCs w:val="20"/>
        </w:rPr>
        <w:t xml:space="preserve">nia Italia Providencia de </w:t>
      </w:r>
      <w:r w:rsidR="00CA197B" w:rsidRPr="0067041F">
        <w:rPr>
          <w:rFonts w:ascii="Trebuchet MS" w:hAnsi="Trebuchet MS"/>
          <w:sz w:val="20"/>
          <w:szCs w:val="20"/>
        </w:rPr>
        <w:t>l</w:t>
      </w:r>
      <w:r w:rsidR="00BE1E07" w:rsidRPr="0067041F">
        <w:rPr>
          <w:rFonts w:ascii="Trebuchet MS" w:hAnsi="Trebuchet MS"/>
          <w:sz w:val="20"/>
          <w:szCs w:val="20"/>
        </w:rPr>
        <w:t>a c</w:t>
      </w:r>
      <w:r w:rsidRPr="0067041F">
        <w:rPr>
          <w:rFonts w:ascii="Trebuchet MS" w:hAnsi="Trebuchet MS"/>
          <w:sz w:val="20"/>
          <w:szCs w:val="20"/>
        </w:rPr>
        <w:t>iudad</w:t>
      </w:r>
      <w:r w:rsidR="00CA197B" w:rsidRPr="0067041F">
        <w:rPr>
          <w:rFonts w:ascii="Trebuchet MS" w:hAnsi="Trebuchet MS"/>
          <w:sz w:val="20"/>
          <w:szCs w:val="20"/>
        </w:rPr>
        <w:t xml:space="preserve"> de Guadalajara, Jalisco</w:t>
      </w:r>
      <w:r w:rsidRPr="0067041F">
        <w:rPr>
          <w:rFonts w:ascii="Trebuchet MS" w:hAnsi="Trebuchet MS"/>
          <w:sz w:val="20"/>
          <w:szCs w:val="20"/>
        </w:rPr>
        <w:t xml:space="preserve">, en términos de la convocatoria de fecha </w:t>
      </w:r>
      <w:r w:rsidR="00ED31DD">
        <w:rPr>
          <w:rFonts w:ascii="Trebuchet MS" w:hAnsi="Trebuchet MS"/>
          <w:sz w:val="20"/>
          <w:szCs w:val="20"/>
        </w:rPr>
        <w:t xml:space="preserve">29 veintinueve de agosto </w:t>
      </w:r>
      <w:r w:rsidR="000D1B34" w:rsidRPr="0067041F">
        <w:rPr>
          <w:rFonts w:ascii="Trebuchet MS" w:hAnsi="Trebuchet MS"/>
          <w:sz w:val="20"/>
          <w:szCs w:val="20"/>
        </w:rPr>
        <w:t>de</w:t>
      </w:r>
      <w:r w:rsidR="00CA197B" w:rsidRPr="0067041F">
        <w:rPr>
          <w:rFonts w:ascii="Trebuchet MS" w:hAnsi="Trebuchet MS"/>
          <w:sz w:val="20"/>
          <w:szCs w:val="20"/>
        </w:rPr>
        <w:t>l año en curso</w:t>
      </w:r>
      <w:r w:rsidR="008C6B0C" w:rsidRPr="0067041F">
        <w:rPr>
          <w:rFonts w:ascii="Trebuchet MS" w:hAnsi="Trebuchet MS"/>
          <w:sz w:val="20"/>
          <w:szCs w:val="20"/>
        </w:rPr>
        <w:t>,</w:t>
      </w:r>
      <w:r w:rsidRPr="0067041F">
        <w:rPr>
          <w:rFonts w:ascii="Trebuchet MS" w:hAnsi="Trebuchet MS"/>
          <w:sz w:val="20"/>
          <w:szCs w:val="20"/>
        </w:rPr>
        <w:t xml:space="preserve"> se reunieron </w:t>
      </w:r>
      <w:r w:rsidR="00583467" w:rsidRPr="0067041F">
        <w:rPr>
          <w:rFonts w:ascii="Trebuchet MS" w:hAnsi="Trebuchet MS"/>
          <w:sz w:val="20"/>
          <w:szCs w:val="20"/>
        </w:rPr>
        <w:t>las</w:t>
      </w:r>
      <w:r w:rsidR="00BE1E07" w:rsidRPr="0067041F">
        <w:rPr>
          <w:rFonts w:ascii="Trebuchet MS" w:hAnsi="Trebuchet MS"/>
          <w:sz w:val="20"/>
          <w:szCs w:val="20"/>
        </w:rPr>
        <w:t xml:space="preserve"> y los </w:t>
      </w:r>
      <w:r w:rsidRPr="0067041F">
        <w:rPr>
          <w:rFonts w:ascii="Trebuchet MS" w:hAnsi="Trebuchet MS"/>
          <w:sz w:val="20"/>
          <w:szCs w:val="20"/>
        </w:rPr>
        <w:t xml:space="preserve">integrantes de la Comisión de </w:t>
      </w:r>
      <w:r w:rsidR="00682254" w:rsidRPr="0067041F">
        <w:rPr>
          <w:rFonts w:ascii="Trebuchet MS" w:hAnsi="Trebuchet MS"/>
          <w:sz w:val="20"/>
          <w:szCs w:val="20"/>
        </w:rPr>
        <w:t>Organización Electoral</w:t>
      </w:r>
      <w:r w:rsidR="002A19D3" w:rsidRPr="0067041F">
        <w:rPr>
          <w:rFonts w:ascii="Trebuchet MS" w:hAnsi="Trebuchet MS"/>
          <w:sz w:val="20"/>
          <w:szCs w:val="20"/>
        </w:rPr>
        <w:t xml:space="preserve"> </w:t>
      </w:r>
      <w:r w:rsidRPr="0067041F">
        <w:rPr>
          <w:rFonts w:ascii="Trebuchet MS" w:hAnsi="Trebuchet MS"/>
          <w:sz w:val="20"/>
          <w:szCs w:val="20"/>
        </w:rPr>
        <w:t xml:space="preserve">del Instituto Electoral y de Participación Ciudadana del Estado de Jalisco, con el objeto de llevar a cabo la </w:t>
      </w:r>
      <w:r w:rsidR="00146325" w:rsidRPr="0067041F">
        <w:rPr>
          <w:rFonts w:ascii="Trebuchet MS" w:hAnsi="Trebuchet MS"/>
          <w:b/>
          <w:sz w:val="20"/>
          <w:szCs w:val="20"/>
        </w:rPr>
        <w:t>décima</w:t>
      </w:r>
      <w:r w:rsidR="00CA197B" w:rsidRPr="0067041F">
        <w:rPr>
          <w:rFonts w:ascii="Trebuchet MS" w:hAnsi="Trebuchet MS"/>
          <w:b/>
          <w:sz w:val="20"/>
          <w:szCs w:val="20"/>
        </w:rPr>
        <w:t xml:space="preserve"> </w:t>
      </w:r>
      <w:r w:rsidR="00ED31DD">
        <w:rPr>
          <w:rFonts w:ascii="Trebuchet MS" w:hAnsi="Trebuchet MS"/>
          <w:b/>
          <w:sz w:val="20"/>
          <w:szCs w:val="20"/>
        </w:rPr>
        <w:t>segunda</w:t>
      </w:r>
      <w:r w:rsidR="00FF6754">
        <w:rPr>
          <w:rFonts w:ascii="Trebuchet MS" w:hAnsi="Trebuchet MS"/>
          <w:b/>
          <w:sz w:val="20"/>
          <w:szCs w:val="20"/>
        </w:rPr>
        <w:t xml:space="preserve"> </w:t>
      </w:r>
      <w:r w:rsidRPr="0067041F">
        <w:rPr>
          <w:rFonts w:ascii="Trebuchet MS" w:hAnsi="Trebuchet MS"/>
          <w:b/>
          <w:sz w:val="20"/>
          <w:szCs w:val="20"/>
        </w:rPr>
        <w:t>sesión ordinaria</w:t>
      </w:r>
      <w:r w:rsidRPr="0067041F">
        <w:rPr>
          <w:rFonts w:ascii="Trebuchet MS" w:hAnsi="Trebuchet MS"/>
          <w:sz w:val="20"/>
          <w:szCs w:val="20"/>
        </w:rPr>
        <w:t xml:space="preserve"> a la cual fueron debidamente convocados</w:t>
      </w:r>
      <w:r w:rsidR="007420C2" w:rsidRPr="0067041F">
        <w:rPr>
          <w:rFonts w:ascii="Trebuchet MS" w:hAnsi="Trebuchet MS"/>
          <w:sz w:val="20"/>
          <w:szCs w:val="20"/>
        </w:rPr>
        <w:t>,</w:t>
      </w:r>
      <w:r w:rsidRPr="0067041F">
        <w:rPr>
          <w:rFonts w:ascii="Trebuchet MS" w:hAnsi="Trebuchet MS"/>
          <w:sz w:val="20"/>
          <w:szCs w:val="20"/>
        </w:rPr>
        <w:t xml:space="preserve"> </w:t>
      </w:r>
      <w:r w:rsidR="00D01B25" w:rsidRPr="0067041F">
        <w:rPr>
          <w:rFonts w:ascii="Trebuchet MS" w:hAnsi="Trebuchet MS"/>
          <w:sz w:val="20"/>
          <w:szCs w:val="20"/>
        </w:rPr>
        <w:t>encontrándose presentes</w:t>
      </w:r>
      <w:r w:rsidRPr="0067041F">
        <w:rPr>
          <w:rFonts w:ascii="Trebuchet MS" w:hAnsi="Trebuchet MS"/>
          <w:sz w:val="20"/>
          <w:szCs w:val="20"/>
        </w:rPr>
        <w:t>:</w:t>
      </w:r>
    </w:p>
    <w:p w:rsidR="00F64FF3" w:rsidRPr="0067041F" w:rsidRDefault="00F64FF3" w:rsidP="00A85582">
      <w:pPr>
        <w:spacing w:line="276" w:lineRule="auto"/>
        <w:ind w:right="49"/>
        <w:jc w:val="both"/>
        <w:rPr>
          <w:rFonts w:ascii="Trebuchet MS" w:hAnsi="Trebuchet MS"/>
          <w:sz w:val="20"/>
          <w:szCs w:val="20"/>
        </w:rPr>
      </w:pPr>
    </w:p>
    <w:tbl>
      <w:tblPr>
        <w:tblW w:w="4860" w:type="pct"/>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1338"/>
        <w:gridCol w:w="2322"/>
        <w:gridCol w:w="4185"/>
        <w:gridCol w:w="1397"/>
      </w:tblGrid>
      <w:tr w:rsidR="0067041F" w:rsidRPr="0067041F" w:rsidTr="00F45757">
        <w:trPr>
          <w:trHeight w:val="160"/>
          <w:jc w:val="center"/>
        </w:trPr>
        <w:tc>
          <w:tcPr>
            <w:tcW w:w="1980" w:type="pct"/>
            <w:gridSpan w:val="2"/>
            <w:vAlign w:val="center"/>
            <w:hideMark/>
          </w:tcPr>
          <w:p w:rsidR="00BA7241" w:rsidRPr="00FC3B1D" w:rsidRDefault="00BA7241" w:rsidP="00FC3B1D">
            <w:pPr>
              <w:spacing w:line="276" w:lineRule="auto"/>
              <w:jc w:val="center"/>
              <w:rPr>
                <w:rFonts w:ascii="Trebuchet MS" w:hAnsi="Trebuchet MS"/>
                <w:b/>
                <w:sz w:val="20"/>
                <w:szCs w:val="20"/>
              </w:rPr>
            </w:pPr>
            <w:r w:rsidRPr="00FC3B1D">
              <w:rPr>
                <w:rFonts w:ascii="Trebuchet MS" w:hAnsi="Trebuchet MS"/>
                <w:b/>
                <w:sz w:val="20"/>
                <w:szCs w:val="20"/>
              </w:rPr>
              <w:t>Integrantes</w:t>
            </w:r>
          </w:p>
        </w:tc>
        <w:tc>
          <w:tcPr>
            <w:tcW w:w="3020" w:type="pct"/>
            <w:gridSpan w:val="2"/>
            <w:vAlign w:val="center"/>
            <w:hideMark/>
          </w:tcPr>
          <w:p w:rsidR="00BA7241" w:rsidRPr="00FC3B1D" w:rsidRDefault="00BA7241" w:rsidP="00FC3B1D">
            <w:pPr>
              <w:spacing w:line="276" w:lineRule="auto"/>
              <w:jc w:val="center"/>
              <w:rPr>
                <w:rFonts w:ascii="Trebuchet MS" w:hAnsi="Trebuchet MS"/>
                <w:b/>
                <w:sz w:val="20"/>
                <w:szCs w:val="20"/>
              </w:rPr>
            </w:pPr>
            <w:r w:rsidRPr="00FC3B1D">
              <w:rPr>
                <w:rFonts w:ascii="Trebuchet MS" w:hAnsi="Trebuchet MS"/>
                <w:b/>
                <w:sz w:val="20"/>
                <w:szCs w:val="20"/>
              </w:rPr>
              <w:t>Representación</w:t>
            </w:r>
          </w:p>
        </w:tc>
      </w:tr>
      <w:tr w:rsidR="0067041F" w:rsidRPr="0067041F" w:rsidTr="00F45757">
        <w:trPr>
          <w:trHeight w:val="200"/>
          <w:jc w:val="center"/>
        </w:trPr>
        <w:tc>
          <w:tcPr>
            <w:tcW w:w="1980" w:type="pct"/>
            <w:gridSpan w:val="2"/>
            <w:vAlign w:val="center"/>
          </w:tcPr>
          <w:p w:rsidR="00E473C8" w:rsidRPr="00ED7DA6" w:rsidRDefault="00E473C8" w:rsidP="00A85582">
            <w:pPr>
              <w:spacing w:line="276" w:lineRule="auto"/>
              <w:jc w:val="both"/>
              <w:rPr>
                <w:rFonts w:ascii="Trebuchet MS" w:hAnsi="Trebuchet MS"/>
                <w:bCs/>
                <w:sz w:val="20"/>
                <w:szCs w:val="20"/>
              </w:rPr>
            </w:pPr>
            <w:r w:rsidRPr="00ED7DA6">
              <w:rPr>
                <w:rFonts w:ascii="Trebuchet MS" w:hAnsi="Trebuchet MS"/>
                <w:bCs/>
                <w:sz w:val="20"/>
                <w:szCs w:val="20"/>
              </w:rPr>
              <w:t>Erika Cecilia Ruvalcaba Corral</w:t>
            </w:r>
            <w:r w:rsidR="00CE261C" w:rsidRPr="00ED7DA6">
              <w:rPr>
                <w:rFonts w:ascii="Trebuchet MS" w:hAnsi="Trebuchet MS"/>
                <w:bCs/>
                <w:sz w:val="20"/>
                <w:szCs w:val="20"/>
              </w:rPr>
              <w:t>.</w:t>
            </w:r>
          </w:p>
        </w:tc>
        <w:tc>
          <w:tcPr>
            <w:tcW w:w="3020" w:type="pct"/>
            <w:gridSpan w:val="2"/>
            <w:vAlign w:val="center"/>
          </w:tcPr>
          <w:p w:rsidR="00E473C8" w:rsidRPr="00ED7DA6" w:rsidRDefault="00A30BBF" w:rsidP="00A85582">
            <w:pPr>
              <w:spacing w:line="276" w:lineRule="auto"/>
              <w:jc w:val="both"/>
              <w:rPr>
                <w:rFonts w:ascii="Trebuchet MS" w:hAnsi="Trebuchet MS"/>
                <w:sz w:val="20"/>
                <w:szCs w:val="20"/>
              </w:rPr>
            </w:pPr>
            <w:r w:rsidRPr="00ED7DA6">
              <w:rPr>
                <w:rFonts w:ascii="Trebuchet MS" w:hAnsi="Trebuchet MS"/>
                <w:sz w:val="20"/>
                <w:szCs w:val="20"/>
              </w:rPr>
              <w:t>Consejera electoral p</w:t>
            </w:r>
            <w:r w:rsidR="00E473C8" w:rsidRPr="00ED7DA6">
              <w:rPr>
                <w:rFonts w:ascii="Trebuchet MS" w:hAnsi="Trebuchet MS"/>
                <w:sz w:val="20"/>
                <w:szCs w:val="20"/>
              </w:rPr>
              <w:t>residenta de la Comisión</w:t>
            </w:r>
            <w:r w:rsidR="000163CD" w:rsidRPr="00ED7DA6">
              <w:rPr>
                <w:rFonts w:ascii="Trebuchet MS" w:hAnsi="Trebuchet MS"/>
                <w:sz w:val="20"/>
                <w:szCs w:val="20"/>
              </w:rPr>
              <w:t>.</w:t>
            </w:r>
          </w:p>
        </w:tc>
      </w:tr>
      <w:tr w:rsidR="0067041F" w:rsidRPr="0067041F" w:rsidTr="00F45757">
        <w:trPr>
          <w:trHeight w:val="197"/>
          <w:jc w:val="center"/>
        </w:trPr>
        <w:tc>
          <w:tcPr>
            <w:tcW w:w="1980" w:type="pct"/>
            <w:gridSpan w:val="2"/>
            <w:vAlign w:val="center"/>
          </w:tcPr>
          <w:p w:rsidR="00F4550F" w:rsidRPr="00ED7DA6" w:rsidRDefault="00F4550F" w:rsidP="00A85582">
            <w:pPr>
              <w:spacing w:line="276" w:lineRule="auto"/>
              <w:jc w:val="both"/>
              <w:rPr>
                <w:rFonts w:ascii="Trebuchet MS" w:hAnsi="Trebuchet MS"/>
                <w:bCs/>
                <w:sz w:val="20"/>
                <w:szCs w:val="20"/>
              </w:rPr>
            </w:pPr>
            <w:r w:rsidRPr="00ED7DA6">
              <w:rPr>
                <w:rFonts w:ascii="Trebuchet MS" w:hAnsi="Trebuchet MS"/>
                <w:bCs/>
                <w:sz w:val="20"/>
                <w:szCs w:val="20"/>
              </w:rPr>
              <w:t xml:space="preserve">Miguel Godínez </w:t>
            </w:r>
            <w:proofErr w:type="spellStart"/>
            <w:r w:rsidRPr="00ED7DA6">
              <w:rPr>
                <w:rFonts w:ascii="Trebuchet MS" w:hAnsi="Trebuchet MS"/>
                <w:bCs/>
                <w:sz w:val="20"/>
                <w:szCs w:val="20"/>
              </w:rPr>
              <w:t>Terríquez</w:t>
            </w:r>
            <w:proofErr w:type="spellEnd"/>
            <w:r w:rsidRPr="00ED7DA6">
              <w:rPr>
                <w:rFonts w:ascii="Trebuchet MS" w:hAnsi="Trebuchet MS"/>
                <w:bCs/>
                <w:sz w:val="20"/>
                <w:szCs w:val="20"/>
              </w:rPr>
              <w:t>.</w:t>
            </w:r>
          </w:p>
        </w:tc>
        <w:tc>
          <w:tcPr>
            <w:tcW w:w="3020" w:type="pct"/>
            <w:gridSpan w:val="2"/>
            <w:vAlign w:val="center"/>
          </w:tcPr>
          <w:p w:rsidR="00F4550F" w:rsidRPr="00ED7DA6" w:rsidRDefault="00F4550F" w:rsidP="00A85582">
            <w:pPr>
              <w:spacing w:line="276" w:lineRule="auto"/>
              <w:jc w:val="both"/>
              <w:rPr>
                <w:rFonts w:ascii="Trebuchet MS" w:hAnsi="Trebuchet MS"/>
                <w:sz w:val="20"/>
                <w:szCs w:val="20"/>
              </w:rPr>
            </w:pPr>
            <w:r w:rsidRPr="00ED7DA6">
              <w:rPr>
                <w:rFonts w:ascii="Trebuchet MS" w:hAnsi="Trebuchet MS"/>
                <w:sz w:val="20"/>
                <w:szCs w:val="20"/>
              </w:rPr>
              <w:t>Consejero electoral integrante.</w:t>
            </w:r>
          </w:p>
        </w:tc>
      </w:tr>
      <w:tr w:rsidR="009E154C" w:rsidRPr="0067041F" w:rsidTr="00F45757">
        <w:trPr>
          <w:trHeight w:val="197"/>
          <w:jc w:val="center"/>
        </w:trPr>
        <w:tc>
          <w:tcPr>
            <w:tcW w:w="1980" w:type="pct"/>
            <w:gridSpan w:val="2"/>
            <w:vAlign w:val="center"/>
          </w:tcPr>
          <w:p w:rsidR="009E154C" w:rsidRPr="00ED7DA6" w:rsidRDefault="009E154C" w:rsidP="00A85582">
            <w:pPr>
              <w:spacing w:line="276" w:lineRule="auto"/>
              <w:jc w:val="both"/>
              <w:rPr>
                <w:rFonts w:ascii="Trebuchet MS" w:hAnsi="Trebuchet MS"/>
                <w:sz w:val="20"/>
                <w:szCs w:val="20"/>
              </w:rPr>
            </w:pPr>
            <w:r w:rsidRPr="00ED7DA6">
              <w:rPr>
                <w:rFonts w:ascii="Trebuchet MS" w:hAnsi="Trebuchet MS" w:cs="Arial"/>
                <w:sz w:val="20"/>
                <w:szCs w:val="20"/>
              </w:rPr>
              <w:t>Benjamín Guerrero Cordero.</w:t>
            </w:r>
          </w:p>
        </w:tc>
        <w:tc>
          <w:tcPr>
            <w:tcW w:w="3020" w:type="pct"/>
            <w:gridSpan w:val="2"/>
            <w:vAlign w:val="center"/>
          </w:tcPr>
          <w:p w:rsidR="009E154C" w:rsidRPr="00ED7DA6" w:rsidRDefault="009E154C" w:rsidP="00A85582">
            <w:pPr>
              <w:spacing w:line="276" w:lineRule="auto"/>
              <w:jc w:val="both"/>
              <w:rPr>
                <w:rFonts w:ascii="Trebuchet MS" w:hAnsi="Trebuchet MS"/>
                <w:sz w:val="20"/>
                <w:szCs w:val="20"/>
              </w:rPr>
            </w:pPr>
            <w:r w:rsidRPr="00ED7DA6">
              <w:rPr>
                <w:rFonts w:ascii="Trebuchet MS" w:hAnsi="Trebuchet MS"/>
                <w:sz w:val="20"/>
                <w:szCs w:val="20"/>
              </w:rPr>
              <w:t>Representante del Partido Revolucionario Institucional.</w:t>
            </w:r>
          </w:p>
        </w:tc>
      </w:tr>
      <w:tr w:rsidR="0067041F" w:rsidRPr="0067041F" w:rsidTr="00F45757">
        <w:trPr>
          <w:trHeight w:val="243"/>
          <w:jc w:val="center"/>
        </w:trPr>
        <w:tc>
          <w:tcPr>
            <w:tcW w:w="1980" w:type="pct"/>
            <w:gridSpan w:val="2"/>
            <w:vAlign w:val="center"/>
          </w:tcPr>
          <w:p w:rsidR="00F4550F" w:rsidRPr="00ED7DA6" w:rsidRDefault="00F4550F" w:rsidP="00A85582">
            <w:pPr>
              <w:spacing w:line="276" w:lineRule="auto"/>
              <w:jc w:val="both"/>
              <w:rPr>
                <w:rFonts w:ascii="Trebuchet MS" w:hAnsi="Trebuchet MS"/>
                <w:sz w:val="20"/>
                <w:szCs w:val="20"/>
              </w:rPr>
            </w:pPr>
            <w:r w:rsidRPr="00ED7DA6">
              <w:rPr>
                <w:rFonts w:ascii="Trebuchet MS" w:hAnsi="Trebuchet MS"/>
                <w:sz w:val="20"/>
                <w:szCs w:val="20"/>
              </w:rPr>
              <w:t>Félix Andrés Aceves Bravo.</w:t>
            </w:r>
          </w:p>
        </w:tc>
        <w:tc>
          <w:tcPr>
            <w:tcW w:w="3020" w:type="pct"/>
            <w:gridSpan w:val="2"/>
            <w:vAlign w:val="center"/>
          </w:tcPr>
          <w:p w:rsidR="00F4550F" w:rsidRPr="00ED7DA6" w:rsidRDefault="00F4550F" w:rsidP="00A85582">
            <w:pPr>
              <w:spacing w:line="276" w:lineRule="auto"/>
              <w:jc w:val="both"/>
              <w:rPr>
                <w:rFonts w:ascii="Trebuchet MS" w:hAnsi="Trebuchet MS"/>
                <w:sz w:val="20"/>
                <w:szCs w:val="20"/>
              </w:rPr>
            </w:pPr>
            <w:r w:rsidRPr="00ED7DA6">
              <w:rPr>
                <w:rFonts w:ascii="Trebuchet MS" w:hAnsi="Trebuchet MS"/>
                <w:sz w:val="20"/>
                <w:szCs w:val="20"/>
              </w:rPr>
              <w:t>Representante de Encuentro Social.</w:t>
            </w:r>
          </w:p>
        </w:tc>
      </w:tr>
      <w:tr w:rsidR="0067041F" w:rsidRPr="0067041F" w:rsidTr="00F45757">
        <w:trPr>
          <w:trHeight w:val="294"/>
          <w:jc w:val="center"/>
        </w:trPr>
        <w:tc>
          <w:tcPr>
            <w:tcW w:w="1980" w:type="pct"/>
            <w:gridSpan w:val="2"/>
            <w:vAlign w:val="center"/>
          </w:tcPr>
          <w:p w:rsidR="00CA197B" w:rsidRPr="00ED7DA6" w:rsidRDefault="00CA197B" w:rsidP="00A85582">
            <w:pPr>
              <w:spacing w:line="276" w:lineRule="auto"/>
              <w:jc w:val="both"/>
              <w:rPr>
                <w:rFonts w:ascii="Trebuchet MS" w:hAnsi="Trebuchet MS"/>
                <w:sz w:val="20"/>
                <w:szCs w:val="20"/>
              </w:rPr>
            </w:pPr>
            <w:r w:rsidRPr="00ED7DA6">
              <w:rPr>
                <w:rFonts w:ascii="Trebuchet MS" w:hAnsi="Trebuchet MS"/>
                <w:sz w:val="20"/>
                <w:szCs w:val="20"/>
              </w:rPr>
              <w:t>Álvaro Fernando Munguía Martínez.</w:t>
            </w:r>
          </w:p>
        </w:tc>
        <w:tc>
          <w:tcPr>
            <w:tcW w:w="3020" w:type="pct"/>
            <w:gridSpan w:val="2"/>
            <w:vAlign w:val="center"/>
          </w:tcPr>
          <w:p w:rsidR="00CA197B" w:rsidRPr="00ED7DA6" w:rsidRDefault="00CA197B" w:rsidP="00A85582">
            <w:pPr>
              <w:spacing w:line="276" w:lineRule="auto"/>
              <w:jc w:val="both"/>
              <w:rPr>
                <w:rFonts w:ascii="Trebuchet MS" w:hAnsi="Trebuchet MS"/>
                <w:sz w:val="20"/>
                <w:szCs w:val="20"/>
              </w:rPr>
            </w:pPr>
            <w:r w:rsidRPr="00ED7DA6">
              <w:rPr>
                <w:rFonts w:ascii="Trebuchet MS" w:hAnsi="Trebuchet MS"/>
                <w:sz w:val="20"/>
                <w:szCs w:val="20"/>
              </w:rPr>
              <w:t>Director de Organización Electoral.</w:t>
            </w:r>
          </w:p>
        </w:tc>
      </w:tr>
      <w:tr w:rsidR="0067041F" w:rsidRPr="0067041F" w:rsidTr="00F45757">
        <w:trPr>
          <w:trHeight w:val="201"/>
          <w:jc w:val="center"/>
        </w:trPr>
        <w:tc>
          <w:tcPr>
            <w:tcW w:w="1980" w:type="pct"/>
            <w:gridSpan w:val="2"/>
            <w:vAlign w:val="center"/>
          </w:tcPr>
          <w:p w:rsidR="00F4550F" w:rsidRPr="00ED7DA6" w:rsidRDefault="00F4550F" w:rsidP="00A85582">
            <w:pPr>
              <w:spacing w:line="276" w:lineRule="auto"/>
              <w:jc w:val="both"/>
              <w:rPr>
                <w:rFonts w:ascii="Trebuchet MS" w:hAnsi="Trebuchet MS"/>
                <w:sz w:val="20"/>
                <w:szCs w:val="20"/>
              </w:rPr>
            </w:pPr>
            <w:r w:rsidRPr="00ED7DA6">
              <w:rPr>
                <w:rFonts w:ascii="Trebuchet MS" w:hAnsi="Trebuchet MS"/>
                <w:sz w:val="20"/>
                <w:szCs w:val="20"/>
              </w:rPr>
              <w:t>Ramiro Feliciano Garzón Contreras.</w:t>
            </w:r>
          </w:p>
        </w:tc>
        <w:tc>
          <w:tcPr>
            <w:tcW w:w="3020" w:type="pct"/>
            <w:gridSpan w:val="2"/>
            <w:vAlign w:val="center"/>
          </w:tcPr>
          <w:p w:rsidR="00F4550F" w:rsidRPr="00ED7DA6" w:rsidRDefault="00F4550F" w:rsidP="00A85582">
            <w:pPr>
              <w:spacing w:line="276" w:lineRule="auto"/>
              <w:jc w:val="both"/>
              <w:rPr>
                <w:rFonts w:ascii="Trebuchet MS" w:hAnsi="Trebuchet MS"/>
                <w:sz w:val="20"/>
                <w:szCs w:val="20"/>
              </w:rPr>
            </w:pPr>
            <w:r w:rsidRPr="00ED7DA6">
              <w:rPr>
                <w:rFonts w:ascii="Trebuchet MS" w:hAnsi="Trebuchet MS"/>
                <w:sz w:val="20"/>
                <w:szCs w:val="20"/>
              </w:rPr>
              <w:t xml:space="preserve">Jefe de la </w:t>
            </w:r>
            <w:r w:rsidR="00CA197B" w:rsidRPr="00ED7DA6">
              <w:rPr>
                <w:rFonts w:ascii="Trebuchet MS" w:hAnsi="Trebuchet MS"/>
                <w:sz w:val="20"/>
                <w:szCs w:val="20"/>
              </w:rPr>
              <w:t>U</w:t>
            </w:r>
            <w:r w:rsidRPr="00ED7DA6">
              <w:rPr>
                <w:rFonts w:ascii="Trebuchet MS" w:hAnsi="Trebuchet MS"/>
                <w:sz w:val="20"/>
                <w:szCs w:val="20"/>
              </w:rPr>
              <w:t xml:space="preserve">nidad de </w:t>
            </w:r>
            <w:r w:rsidR="00CA197B" w:rsidRPr="00ED7DA6">
              <w:rPr>
                <w:rFonts w:ascii="Trebuchet MS" w:hAnsi="Trebuchet MS"/>
                <w:sz w:val="20"/>
                <w:szCs w:val="20"/>
              </w:rPr>
              <w:t>I</w:t>
            </w:r>
            <w:r w:rsidRPr="00ED7DA6">
              <w:rPr>
                <w:rFonts w:ascii="Trebuchet MS" w:hAnsi="Trebuchet MS"/>
                <w:sz w:val="20"/>
                <w:szCs w:val="20"/>
              </w:rPr>
              <w:t>nformática.</w:t>
            </w:r>
          </w:p>
        </w:tc>
      </w:tr>
      <w:tr w:rsidR="009E154C" w:rsidRPr="0067041F" w:rsidTr="00F45757">
        <w:trPr>
          <w:trHeight w:val="201"/>
          <w:jc w:val="center"/>
        </w:trPr>
        <w:tc>
          <w:tcPr>
            <w:tcW w:w="1980" w:type="pct"/>
            <w:gridSpan w:val="2"/>
            <w:vAlign w:val="center"/>
          </w:tcPr>
          <w:p w:rsidR="009E154C" w:rsidRPr="00ED7DA6" w:rsidRDefault="009E154C" w:rsidP="00A85582">
            <w:pPr>
              <w:spacing w:line="276" w:lineRule="auto"/>
              <w:jc w:val="both"/>
              <w:rPr>
                <w:rFonts w:ascii="Trebuchet MS" w:hAnsi="Trebuchet MS"/>
                <w:sz w:val="20"/>
                <w:szCs w:val="20"/>
              </w:rPr>
            </w:pPr>
            <w:r w:rsidRPr="00ED7DA6">
              <w:rPr>
                <w:rFonts w:ascii="Trebuchet MS" w:hAnsi="Trebuchet MS"/>
                <w:sz w:val="20"/>
                <w:szCs w:val="20"/>
              </w:rPr>
              <w:t>Saúl Delgadillo González.</w:t>
            </w:r>
          </w:p>
        </w:tc>
        <w:tc>
          <w:tcPr>
            <w:tcW w:w="3020" w:type="pct"/>
            <w:gridSpan w:val="2"/>
            <w:vAlign w:val="center"/>
          </w:tcPr>
          <w:p w:rsidR="009E154C" w:rsidRPr="00ED7DA6" w:rsidRDefault="009E154C" w:rsidP="00A85582">
            <w:pPr>
              <w:spacing w:line="276" w:lineRule="auto"/>
              <w:jc w:val="both"/>
              <w:rPr>
                <w:rFonts w:ascii="Trebuchet MS" w:hAnsi="Trebuchet MS"/>
                <w:sz w:val="20"/>
                <w:szCs w:val="20"/>
              </w:rPr>
            </w:pPr>
            <w:r w:rsidRPr="00ED7DA6">
              <w:rPr>
                <w:rFonts w:ascii="Trebuchet MS" w:hAnsi="Trebuchet MS"/>
                <w:sz w:val="20"/>
                <w:szCs w:val="20"/>
              </w:rPr>
              <w:t>Coordinador de Recursos Materiales</w:t>
            </w:r>
          </w:p>
          <w:p w:rsidR="009E154C" w:rsidRPr="00ED7DA6" w:rsidRDefault="009E154C" w:rsidP="00A85582">
            <w:pPr>
              <w:spacing w:line="276" w:lineRule="auto"/>
              <w:jc w:val="both"/>
              <w:rPr>
                <w:rFonts w:ascii="Trebuchet MS" w:hAnsi="Trebuchet MS"/>
                <w:sz w:val="20"/>
                <w:szCs w:val="20"/>
              </w:rPr>
            </w:pPr>
            <w:r w:rsidRPr="00ED7DA6">
              <w:rPr>
                <w:rFonts w:ascii="Trebuchet MS" w:hAnsi="Trebuchet MS"/>
                <w:sz w:val="20"/>
                <w:szCs w:val="20"/>
              </w:rPr>
              <w:t>(En representación del director de Administración y Finanzas).</w:t>
            </w:r>
          </w:p>
        </w:tc>
      </w:tr>
      <w:tr w:rsidR="0067041F" w:rsidRPr="0067041F" w:rsidTr="00F45757">
        <w:trPr>
          <w:trHeight w:val="234"/>
          <w:jc w:val="center"/>
        </w:trPr>
        <w:tc>
          <w:tcPr>
            <w:tcW w:w="1980" w:type="pct"/>
            <w:gridSpan w:val="2"/>
            <w:vAlign w:val="center"/>
          </w:tcPr>
          <w:p w:rsidR="00F4550F" w:rsidRPr="00ED7DA6" w:rsidRDefault="00F4550F" w:rsidP="00A85582">
            <w:pPr>
              <w:spacing w:line="276" w:lineRule="auto"/>
              <w:jc w:val="both"/>
              <w:rPr>
                <w:rFonts w:ascii="Trebuchet MS" w:hAnsi="Trebuchet MS" w:cs="Arial"/>
                <w:sz w:val="20"/>
                <w:szCs w:val="20"/>
              </w:rPr>
            </w:pPr>
            <w:r w:rsidRPr="00ED7DA6">
              <w:rPr>
                <w:rFonts w:ascii="Trebuchet MS" w:hAnsi="Trebuchet MS"/>
                <w:bCs/>
                <w:sz w:val="20"/>
                <w:szCs w:val="20"/>
                <w:lang w:val="es-ES"/>
              </w:rPr>
              <w:t>Luis Alfonso Campos Guzmán.</w:t>
            </w:r>
          </w:p>
        </w:tc>
        <w:tc>
          <w:tcPr>
            <w:tcW w:w="3020" w:type="pct"/>
            <w:gridSpan w:val="2"/>
          </w:tcPr>
          <w:p w:rsidR="00F4550F" w:rsidRPr="00ED7DA6" w:rsidRDefault="00F4550F" w:rsidP="00A85582">
            <w:pPr>
              <w:spacing w:line="276" w:lineRule="auto"/>
              <w:jc w:val="both"/>
              <w:rPr>
                <w:rFonts w:ascii="Trebuchet MS" w:hAnsi="Trebuchet MS"/>
                <w:sz w:val="20"/>
                <w:szCs w:val="20"/>
              </w:rPr>
            </w:pPr>
            <w:r w:rsidRPr="00ED7DA6">
              <w:rPr>
                <w:rFonts w:ascii="Trebuchet MS" w:hAnsi="Trebuchet MS"/>
                <w:bCs/>
                <w:sz w:val="20"/>
                <w:szCs w:val="20"/>
              </w:rPr>
              <w:t>Secretario Técnico</w:t>
            </w:r>
            <w:r w:rsidR="00CA197B" w:rsidRPr="00ED7DA6">
              <w:rPr>
                <w:rFonts w:ascii="Trebuchet MS" w:hAnsi="Trebuchet MS"/>
                <w:bCs/>
                <w:sz w:val="20"/>
                <w:szCs w:val="20"/>
              </w:rPr>
              <w:t xml:space="preserve"> de Comisiones</w:t>
            </w:r>
            <w:r w:rsidRPr="00ED7DA6">
              <w:rPr>
                <w:rFonts w:ascii="Trebuchet MS" w:hAnsi="Trebuchet MS"/>
                <w:bCs/>
                <w:sz w:val="20"/>
                <w:szCs w:val="20"/>
              </w:rPr>
              <w:t>.</w:t>
            </w:r>
          </w:p>
        </w:tc>
      </w:tr>
      <w:tr w:rsidR="0067041F" w:rsidRPr="0067041F" w:rsidTr="00F4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6"/>
          <w:jc w:val="center"/>
        </w:trPr>
        <w:tc>
          <w:tcPr>
            <w:tcW w:w="5000" w:type="pct"/>
            <w:gridSpan w:val="4"/>
            <w:tcBorders>
              <w:top w:val="single" w:sz="4" w:space="0" w:color="FF0000"/>
              <w:left w:val="single" w:sz="4" w:space="0" w:color="FF0000"/>
              <w:bottom w:val="single" w:sz="4" w:space="0" w:color="FF0000"/>
              <w:right w:val="single" w:sz="4" w:space="0" w:color="FF0000"/>
            </w:tcBorders>
            <w:vAlign w:val="center"/>
          </w:tcPr>
          <w:p w:rsidR="00845EBC" w:rsidRDefault="006A1968" w:rsidP="00A85582">
            <w:pPr>
              <w:snapToGrid w:val="0"/>
              <w:spacing w:line="276" w:lineRule="auto"/>
              <w:ind w:left="-54"/>
              <w:jc w:val="center"/>
              <w:rPr>
                <w:rFonts w:ascii="Trebuchet MS" w:hAnsi="Trebuchet MS"/>
                <w:sz w:val="20"/>
                <w:szCs w:val="20"/>
              </w:rPr>
            </w:pPr>
            <w:r w:rsidRPr="0067041F">
              <w:rPr>
                <w:rFonts w:ascii="Trebuchet MS" w:hAnsi="Trebuchet MS"/>
                <w:sz w:val="20"/>
                <w:szCs w:val="20"/>
              </w:rPr>
              <w:tab/>
            </w:r>
            <w:r w:rsidR="003E515B" w:rsidRPr="0067041F">
              <w:rPr>
                <w:rFonts w:ascii="Trebuchet MS" w:hAnsi="Trebuchet MS"/>
                <w:sz w:val="20"/>
                <w:szCs w:val="20"/>
              </w:rPr>
              <w:tab/>
            </w:r>
          </w:p>
          <w:p w:rsidR="00882FA8" w:rsidRPr="0067041F" w:rsidRDefault="00185EAF" w:rsidP="00A85582">
            <w:pPr>
              <w:snapToGrid w:val="0"/>
              <w:spacing w:line="276" w:lineRule="auto"/>
              <w:ind w:left="-54"/>
              <w:jc w:val="center"/>
              <w:rPr>
                <w:rFonts w:ascii="Trebuchet MS" w:hAnsi="Trebuchet MS"/>
                <w:b/>
                <w:sz w:val="20"/>
                <w:szCs w:val="20"/>
              </w:rPr>
            </w:pPr>
            <w:r w:rsidRPr="0067041F">
              <w:rPr>
                <w:rFonts w:ascii="Trebuchet MS" w:hAnsi="Trebuchet MS"/>
                <w:b/>
                <w:sz w:val="20"/>
                <w:szCs w:val="20"/>
              </w:rPr>
              <w:t>DESAHOGO DE LA SESIÓ</w:t>
            </w:r>
            <w:r w:rsidR="00882FA8" w:rsidRPr="0067041F">
              <w:rPr>
                <w:rFonts w:ascii="Trebuchet MS" w:hAnsi="Trebuchet MS"/>
                <w:b/>
                <w:sz w:val="20"/>
                <w:szCs w:val="20"/>
              </w:rPr>
              <w:t>N</w:t>
            </w:r>
          </w:p>
        </w:tc>
      </w:tr>
      <w:tr w:rsidR="0067041F" w:rsidRPr="0067041F" w:rsidTr="00F4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4"/>
          <w:jc w:val="center"/>
        </w:trPr>
        <w:tc>
          <w:tcPr>
            <w:tcW w:w="724" w:type="pct"/>
            <w:tcBorders>
              <w:top w:val="single" w:sz="4" w:space="0" w:color="FF0000"/>
              <w:left w:val="single" w:sz="4" w:space="0" w:color="FF0000"/>
              <w:bottom w:val="single" w:sz="4" w:space="0" w:color="FF0000"/>
            </w:tcBorders>
            <w:vAlign w:val="center"/>
          </w:tcPr>
          <w:p w:rsidR="007B77F2" w:rsidRDefault="007B77F2" w:rsidP="00A85582">
            <w:pPr>
              <w:snapToGrid w:val="0"/>
              <w:spacing w:line="276" w:lineRule="auto"/>
              <w:jc w:val="center"/>
              <w:rPr>
                <w:rFonts w:ascii="Trebuchet MS" w:hAnsi="Trebuchet MS"/>
                <w:b/>
                <w:sz w:val="20"/>
                <w:szCs w:val="20"/>
              </w:rPr>
            </w:pPr>
          </w:p>
          <w:p w:rsidR="00882FA8" w:rsidRPr="0067041F" w:rsidRDefault="00EE022A" w:rsidP="00A85582">
            <w:pPr>
              <w:snapToGrid w:val="0"/>
              <w:spacing w:line="276" w:lineRule="auto"/>
              <w:jc w:val="center"/>
              <w:rPr>
                <w:rFonts w:ascii="Trebuchet MS" w:hAnsi="Trebuchet MS"/>
                <w:b/>
                <w:sz w:val="20"/>
                <w:szCs w:val="20"/>
              </w:rPr>
            </w:pPr>
            <w:r w:rsidRPr="0067041F">
              <w:rPr>
                <w:rFonts w:ascii="Trebuchet MS" w:hAnsi="Trebuchet MS"/>
                <w:b/>
                <w:sz w:val="20"/>
                <w:szCs w:val="20"/>
              </w:rPr>
              <w:t>Erika Cecilia Ruvalcaba Corral</w:t>
            </w:r>
          </w:p>
        </w:tc>
        <w:tc>
          <w:tcPr>
            <w:tcW w:w="3520" w:type="pct"/>
            <w:gridSpan w:val="2"/>
            <w:tcBorders>
              <w:top w:val="single" w:sz="4" w:space="0" w:color="FF0000"/>
              <w:left w:val="single" w:sz="4" w:space="0" w:color="FF0000"/>
              <w:bottom w:val="single" w:sz="4" w:space="0" w:color="FF0000"/>
            </w:tcBorders>
            <w:vAlign w:val="center"/>
          </w:tcPr>
          <w:p w:rsidR="00B40E9D" w:rsidRDefault="00882FA8" w:rsidP="00A85582">
            <w:pPr>
              <w:spacing w:line="276" w:lineRule="auto"/>
              <w:jc w:val="both"/>
              <w:rPr>
                <w:rFonts w:ascii="Trebuchet MS" w:hAnsi="Trebuchet MS"/>
                <w:sz w:val="20"/>
                <w:szCs w:val="20"/>
              </w:rPr>
            </w:pPr>
            <w:r w:rsidRPr="00B40E9D">
              <w:rPr>
                <w:rFonts w:ascii="Trebuchet MS" w:hAnsi="Trebuchet MS"/>
                <w:sz w:val="20"/>
                <w:szCs w:val="20"/>
              </w:rPr>
              <w:t>Da la bienvenida</w:t>
            </w:r>
            <w:r w:rsidR="00F23D73" w:rsidRPr="00B40E9D">
              <w:rPr>
                <w:rFonts w:ascii="Trebuchet MS" w:hAnsi="Trebuchet MS"/>
                <w:sz w:val="20"/>
                <w:szCs w:val="20"/>
              </w:rPr>
              <w:t>: “</w:t>
            </w:r>
            <w:r w:rsidR="003B0AD7" w:rsidRPr="00B40E9D">
              <w:rPr>
                <w:rFonts w:ascii="Trebuchet MS" w:hAnsi="Trebuchet MS"/>
                <w:sz w:val="20"/>
                <w:szCs w:val="20"/>
              </w:rPr>
              <w:t>Muy b</w:t>
            </w:r>
            <w:r w:rsidR="00ED31DD">
              <w:rPr>
                <w:rFonts w:ascii="Trebuchet MS" w:hAnsi="Trebuchet MS"/>
                <w:sz w:val="20"/>
                <w:szCs w:val="20"/>
              </w:rPr>
              <w:t>ueno</w:t>
            </w:r>
            <w:r w:rsidR="00F23D73" w:rsidRPr="00B40E9D">
              <w:rPr>
                <w:rFonts w:ascii="Trebuchet MS" w:hAnsi="Trebuchet MS"/>
                <w:sz w:val="20"/>
                <w:szCs w:val="20"/>
              </w:rPr>
              <w:t xml:space="preserve">s </w:t>
            </w:r>
            <w:r w:rsidR="00ED31DD">
              <w:rPr>
                <w:rFonts w:ascii="Trebuchet MS" w:hAnsi="Trebuchet MS"/>
                <w:sz w:val="20"/>
                <w:szCs w:val="20"/>
              </w:rPr>
              <w:t xml:space="preserve">días </w:t>
            </w:r>
            <w:r w:rsidRPr="00B40E9D">
              <w:rPr>
                <w:rFonts w:ascii="Trebuchet MS" w:hAnsi="Trebuchet MS"/>
                <w:sz w:val="20"/>
                <w:szCs w:val="20"/>
              </w:rPr>
              <w:t xml:space="preserve">a </w:t>
            </w:r>
            <w:r w:rsidR="003B0AD7" w:rsidRPr="00B40E9D">
              <w:rPr>
                <w:rFonts w:ascii="Trebuchet MS" w:hAnsi="Trebuchet MS"/>
                <w:sz w:val="20"/>
                <w:szCs w:val="20"/>
              </w:rPr>
              <w:t>todas y a todos l</w:t>
            </w:r>
            <w:r w:rsidR="00DA5249" w:rsidRPr="00B40E9D">
              <w:rPr>
                <w:rFonts w:ascii="Trebuchet MS" w:hAnsi="Trebuchet MS"/>
                <w:sz w:val="20"/>
                <w:szCs w:val="20"/>
              </w:rPr>
              <w:t>os</w:t>
            </w:r>
            <w:r w:rsidR="00583467" w:rsidRPr="00B40E9D">
              <w:rPr>
                <w:rFonts w:ascii="Trebuchet MS" w:hAnsi="Trebuchet MS"/>
                <w:sz w:val="20"/>
                <w:szCs w:val="20"/>
              </w:rPr>
              <w:t xml:space="preserve"> </w:t>
            </w:r>
            <w:r w:rsidR="00B673C9" w:rsidRPr="00B40E9D">
              <w:rPr>
                <w:rFonts w:ascii="Trebuchet MS" w:hAnsi="Trebuchet MS"/>
                <w:sz w:val="20"/>
                <w:szCs w:val="20"/>
              </w:rPr>
              <w:t xml:space="preserve">integrantes </w:t>
            </w:r>
            <w:r w:rsidR="00CA197B" w:rsidRPr="00B40E9D">
              <w:rPr>
                <w:rFonts w:ascii="Trebuchet MS" w:hAnsi="Trebuchet MS"/>
                <w:sz w:val="20"/>
                <w:szCs w:val="20"/>
              </w:rPr>
              <w:t xml:space="preserve">de </w:t>
            </w:r>
            <w:r w:rsidR="007B77F2" w:rsidRPr="00B40E9D">
              <w:rPr>
                <w:rFonts w:ascii="Trebuchet MS" w:hAnsi="Trebuchet MS"/>
                <w:sz w:val="20"/>
                <w:szCs w:val="20"/>
              </w:rPr>
              <w:t>l</w:t>
            </w:r>
            <w:r w:rsidR="003B0AD7" w:rsidRPr="00B40E9D">
              <w:rPr>
                <w:rFonts w:ascii="Trebuchet MS" w:hAnsi="Trebuchet MS"/>
                <w:sz w:val="20"/>
                <w:szCs w:val="20"/>
              </w:rPr>
              <w:t xml:space="preserve">a </w:t>
            </w:r>
            <w:r w:rsidR="00CA197B" w:rsidRPr="00B40E9D">
              <w:rPr>
                <w:rFonts w:ascii="Trebuchet MS" w:hAnsi="Trebuchet MS"/>
                <w:sz w:val="20"/>
                <w:szCs w:val="20"/>
              </w:rPr>
              <w:t>C</w:t>
            </w:r>
            <w:r w:rsidRPr="00B40E9D">
              <w:rPr>
                <w:rFonts w:ascii="Trebuchet MS" w:hAnsi="Trebuchet MS"/>
                <w:sz w:val="20"/>
                <w:szCs w:val="20"/>
              </w:rPr>
              <w:t>omisión</w:t>
            </w:r>
            <w:r w:rsidR="003B0AD7" w:rsidRPr="00B40E9D">
              <w:rPr>
                <w:rFonts w:ascii="Trebuchet MS" w:hAnsi="Trebuchet MS"/>
                <w:sz w:val="20"/>
                <w:szCs w:val="20"/>
              </w:rPr>
              <w:t xml:space="preserve"> de Organización Electoral del Instituto Electoral y de Participación Ciudadana del Estado de Jalisco</w:t>
            </w:r>
            <w:r w:rsidR="00F23D73" w:rsidRPr="00B40E9D">
              <w:rPr>
                <w:rFonts w:ascii="Trebuchet MS" w:hAnsi="Trebuchet MS"/>
                <w:sz w:val="20"/>
                <w:szCs w:val="20"/>
              </w:rPr>
              <w:t xml:space="preserve">, </w:t>
            </w:r>
            <w:r w:rsidR="003B0AD7" w:rsidRPr="00B40E9D">
              <w:rPr>
                <w:rFonts w:ascii="Trebuchet MS" w:hAnsi="Trebuchet MS"/>
                <w:sz w:val="20"/>
                <w:szCs w:val="20"/>
              </w:rPr>
              <w:t>que asisten el día de hoy en</w:t>
            </w:r>
            <w:r w:rsidR="007B77F2" w:rsidRPr="00B40E9D">
              <w:rPr>
                <w:rFonts w:ascii="Trebuchet MS" w:hAnsi="Trebuchet MS"/>
                <w:sz w:val="20"/>
                <w:szCs w:val="20"/>
              </w:rPr>
              <w:t xml:space="preserve"> los</w:t>
            </w:r>
            <w:r w:rsidR="003B0AD7" w:rsidRPr="00B40E9D">
              <w:rPr>
                <w:rFonts w:ascii="Trebuchet MS" w:hAnsi="Trebuchet MS"/>
                <w:sz w:val="20"/>
                <w:szCs w:val="20"/>
              </w:rPr>
              <w:t xml:space="preserve"> términos de la convocatoria de fecha </w:t>
            </w:r>
            <w:r w:rsidR="00ED31DD">
              <w:rPr>
                <w:rFonts w:ascii="Trebuchet MS" w:hAnsi="Trebuchet MS"/>
                <w:sz w:val="20"/>
                <w:szCs w:val="20"/>
              </w:rPr>
              <w:t>29 veintinueve de agosto</w:t>
            </w:r>
            <w:r w:rsidR="003B0AD7" w:rsidRPr="00B40E9D">
              <w:rPr>
                <w:rFonts w:ascii="Trebuchet MS" w:hAnsi="Trebuchet MS"/>
                <w:sz w:val="20"/>
                <w:szCs w:val="20"/>
              </w:rPr>
              <w:t xml:space="preserve"> de 2018 dos mil dieciocho y</w:t>
            </w:r>
            <w:r w:rsidR="00F23D73" w:rsidRPr="00B40E9D">
              <w:rPr>
                <w:rFonts w:ascii="Trebuchet MS" w:hAnsi="Trebuchet MS"/>
                <w:sz w:val="20"/>
                <w:szCs w:val="20"/>
              </w:rPr>
              <w:t xml:space="preserve">, siendo las </w:t>
            </w:r>
            <w:r w:rsidR="00ED31DD">
              <w:rPr>
                <w:rFonts w:ascii="Trebuchet MS" w:hAnsi="Trebuchet MS"/>
                <w:sz w:val="20"/>
                <w:szCs w:val="20"/>
              </w:rPr>
              <w:t>10:10 diez horas con diez minutos</w:t>
            </w:r>
            <w:r w:rsidR="00E81C42" w:rsidRPr="00B40E9D">
              <w:rPr>
                <w:rFonts w:ascii="Trebuchet MS" w:hAnsi="Trebuchet MS"/>
                <w:sz w:val="20"/>
                <w:szCs w:val="20"/>
              </w:rPr>
              <w:t xml:space="preserve">, </w:t>
            </w:r>
            <w:r w:rsidR="007B77F2" w:rsidRPr="00B40E9D">
              <w:rPr>
                <w:rFonts w:ascii="Trebuchet MS" w:hAnsi="Trebuchet MS"/>
                <w:sz w:val="20"/>
                <w:szCs w:val="20"/>
              </w:rPr>
              <w:t xml:space="preserve">del día </w:t>
            </w:r>
            <w:r w:rsidR="00FF6754">
              <w:rPr>
                <w:rFonts w:ascii="Trebuchet MS" w:hAnsi="Trebuchet MS"/>
                <w:sz w:val="20"/>
                <w:szCs w:val="20"/>
              </w:rPr>
              <w:t xml:space="preserve">31 treinta y uno de </w:t>
            </w:r>
            <w:r w:rsidR="00ED31DD">
              <w:rPr>
                <w:rFonts w:ascii="Trebuchet MS" w:hAnsi="Trebuchet MS"/>
                <w:sz w:val="20"/>
                <w:szCs w:val="20"/>
              </w:rPr>
              <w:t xml:space="preserve">agosto </w:t>
            </w:r>
            <w:r w:rsidR="007B77F2" w:rsidRPr="00B40E9D">
              <w:rPr>
                <w:rFonts w:ascii="Trebuchet MS" w:hAnsi="Trebuchet MS"/>
                <w:sz w:val="20"/>
                <w:szCs w:val="20"/>
              </w:rPr>
              <w:t xml:space="preserve">del año en curso, </w:t>
            </w:r>
            <w:r w:rsidR="00E81C42" w:rsidRPr="00B40E9D">
              <w:rPr>
                <w:rFonts w:ascii="Trebuchet MS" w:hAnsi="Trebuchet MS"/>
                <w:sz w:val="20"/>
                <w:szCs w:val="20"/>
              </w:rPr>
              <w:t xml:space="preserve">damos inicio a la </w:t>
            </w:r>
            <w:r w:rsidR="00CB3C85" w:rsidRPr="00B40E9D">
              <w:rPr>
                <w:rFonts w:ascii="Trebuchet MS" w:hAnsi="Trebuchet MS"/>
                <w:b/>
                <w:sz w:val="20"/>
                <w:szCs w:val="20"/>
              </w:rPr>
              <w:t>décima</w:t>
            </w:r>
            <w:r w:rsidR="00E81C42" w:rsidRPr="00B40E9D">
              <w:rPr>
                <w:rFonts w:ascii="Trebuchet MS" w:hAnsi="Trebuchet MS"/>
                <w:b/>
                <w:sz w:val="20"/>
                <w:szCs w:val="20"/>
              </w:rPr>
              <w:t xml:space="preserve"> </w:t>
            </w:r>
            <w:r w:rsidR="00ED31DD">
              <w:rPr>
                <w:rFonts w:ascii="Trebuchet MS" w:hAnsi="Trebuchet MS"/>
                <w:b/>
                <w:sz w:val="20"/>
                <w:szCs w:val="20"/>
              </w:rPr>
              <w:t>segunda</w:t>
            </w:r>
            <w:r w:rsidR="00FF6754">
              <w:rPr>
                <w:rFonts w:ascii="Trebuchet MS" w:hAnsi="Trebuchet MS"/>
                <w:b/>
                <w:sz w:val="20"/>
                <w:szCs w:val="20"/>
              </w:rPr>
              <w:t xml:space="preserve"> </w:t>
            </w:r>
            <w:r w:rsidR="00E81C42" w:rsidRPr="00B40E9D">
              <w:rPr>
                <w:rFonts w:ascii="Trebuchet MS" w:hAnsi="Trebuchet MS"/>
                <w:b/>
                <w:sz w:val="20"/>
                <w:szCs w:val="20"/>
              </w:rPr>
              <w:t>sesión ordinaria</w:t>
            </w:r>
            <w:r w:rsidR="00E81C42" w:rsidRPr="00B40E9D">
              <w:rPr>
                <w:rFonts w:ascii="Trebuchet MS" w:hAnsi="Trebuchet MS"/>
                <w:sz w:val="20"/>
                <w:szCs w:val="20"/>
              </w:rPr>
              <w:t xml:space="preserve"> a la que fuimos debidamente </w:t>
            </w:r>
            <w:r w:rsidR="007B77F2" w:rsidRPr="00B40E9D">
              <w:rPr>
                <w:rFonts w:ascii="Trebuchet MS" w:hAnsi="Trebuchet MS"/>
                <w:sz w:val="20"/>
                <w:szCs w:val="20"/>
              </w:rPr>
              <w:t xml:space="preserve">convocadas y </w:t>
            </w:r>
            <w:r w:rsidR="0029681B">
              <w:rPr>
                <w:rFonts w:ascii="Trebuchet MS" w:hAnsi="Trebuchet MS"/>
                <w:sz w:val="20"/>
                <w:szCs w:val="20"/>
              </w:rPr>
              <w:t>convocados</w:t>
            </w:r>
            <w:r w:rsidR="00E81C42" w:rsidRPr="00B40E9D">
              <w:rPr>
                <w:rFonts w:ascii="Trebuchet MS" w:hAnsi="Trebuchet MS"/>
                <w:sz w:val="20"/>
                <w:szCs w:val="20"/>
              </w:rPr>
              <w:t xml:space="preserve">, a continuación le solicito al Secretario Técnico </w:t>
            </w:r>
            <w:r w:rsidR="00D01B25" w:rsidRPr="00B40E9D">
              <w:rPr>
                <w:rFonts w:ascii="Trebuchet MS" w:hAnsi="Trebuchet MS"/>
                <w:sz w:val="20"/>
                <w:szCs w:val="20"/>
              </w:rPr>
              <w:t>dé cuenta de los acuses de recepción de la</w:t>
            </w:r>
            <w:r w:rsidR="00F23D73" w:rsidRPr="00B40E9D">
              <w:rPr>
                <w:rFonts w:ascii="Trebuchet MS" w:hAnsi="Trebuchet MS"/>
                <w:sz w:val="20"/>
                <w:szCs w:val="20"/>
              </w:rPr>
              <w:t>s</w:t>
            </w:r>
            <w:r w:rsidR="00D01B25" w:rsidRPr="00B40E9D">
              <w:rPr>
                <w:rFonts w:ascii="Trebuchet MS" w:hAnsi="Trebuchet MS"/>
                <w:sz w:val="20"/>
                <w:szCs w:val="20"/>
              </w:rPr>
              <w:t xml:space="preserve"> convocatoria</w:t>
            </w:r>
            <w:r w:rsidR="00F23D73" w:rsidRPr="00B40E9D">
              <w:rPr>
                <w:rFonts w:ascii="Trebuchet MS" w:hAnsi="Trebuchet MS"/>
                <w:sz w:val="20"/>
                <w:szCs w:val="20"/>
              </w:rPr>
              <w:t xml:space="preserve">s entregadas a </w:t>
            </w:r>
            <w:r w:rsidR="0029681B">
              <w:rPr>
                <w:rFonts w:ascii="Trebuchet MS" w:hAnsi="Trebuchet MS"/>
                <w:sz w:val="20"/>
                <w:szCs w:val="20"/>
              </w:rPr>
              <w:t>quienes integramos e</w:t>
            </w:r>
            <w:r w:rsidR="00E81C42" w:rsidRPr="00B40E9D">
              <w:rPr>
                <w:rFonts w:ascii="Trebuchet MS" w:hAnsi="Trebuchet MS"/>
                <w:sz w:val="20"/>
                <w:szCs w:val="20"/>
              </w:rPr>
              <w:t>sta C</w:t>
            </w:r>
            <w:r w:rsidR="005337AA" w:rsidRPr="00B40E9D">
              <w:rPr>
                <w:rFonts w:ascii="Trebuchet MS" w:hAnsi="Trebuchet MS"/>
                <w:sz w:val="20"/>
                <w:szCs w:val="20"/>
              </w:rPr>
              <w:t>omisión</w:t>
            </w:r>
            <w:r w:rsidR="00D01B25" w:rsidRPr="00B40E9D">
              <w:rPr>
                <w:rFonts w:ascii="Trebuchet MS" w:hAnsi="Trebuchet MS"/>
                <w:sz w:val="20"/>
                <w:szCs w:val="20"/>
              </w:rPr>
              <w:t xml:space="preserve"> y posteriormente ve</w:t>
            </w:r>
            <w:r w:rsidR="008C6B0C" w:rsidRPr="00B40E9D">
              <w:rPr>
                <w:rFonts w:ascii="Trebuchet MS" w:hAnsi="Trebuchet MS"/>
                <w:sz w:val="20"/>
                <w:szCs w:val="20"/>
              </w:rPr>
              <w:t>rifique la asistencia y si hay q</w:t>
            </w:r>
            <w:r w:rsidR="00D01B25" w:rsidRPr="00B40E9D">
              <w:rPr>
                <w:rFonts w:ascii="Trebuchet MS" w:hAnsi="Trebuchet MS"/>
                <w:sz w:val="20"/>
                <w:szCs w:val="20"/>
              </w:rPr>
              <w:t>uórum haga l</w:t>
            </w:r>
            <w:r w:rsidR="00915EFE" w:rsidRPr="00B40E9D">
              <w:rPr>
                <w:rFonts w:ascii="Trebuchet MS" w:hAnsi="Trebuchet MS"/>
                <w:sz w:val="20"/>
                <w:szCs w:val="20"/>
              </w:rPr>
              <w:t>a declaratoria correspondiente</w:t>
            </w:r>
            <w:r w:rsidR="00E81C42" w:rsidRPr="00B40E9D">
              <w:rPr>
                <w:rFonts w:ascii="Trebuchet MS" w:hAnsi="Trebuchet MS"/>
                <w:sz w:val="20"/>
                <w:szCs w:val="20"/>
              </w:rPr>
              <w:t>, por favor</w:t>
            </w:r>
            <w:r w:rsidR="009A5D1C" w:rsidRPr="00B40E9D">
              <w:rPr>
                <w:rFonts w:ascii="Trebuchet MS" w:hAnsi="Trebuchet MS"/>
                <w:sz w:val="20"/>
                <w:szCs w:val="20"/>
              </w:rPr>
              <w:t>.</w:t>
            </w:r>
            <w:r w:rsidR="00915EFE" w:rsidRPr="00B40E9D">
              <w:rPr>
                <w:rFonts w:ascii="Trebuchet MS" w:hAnsi="Trebuchet MS"/>
                <w:sz w:val="20"/>
                <w:szCs w:val="20"/>
              </w:rPr>
              <w:t>”</w:t>
            </w:r>
          </w:p>
          <w:p w:rsidR="008E1C89" w:rsidRPr="00B40E9D" w:rsidRDefault="008E1C89" w:rsidP="00A85582">
            <w:pPr>
              <w:spacing w:line="276" w:lineRule="auto"/>
              <w:jc w:val="both"/>
              <w:rPr>
                <w:rFonts w:ascii="Trebuchet MS" w:hAnsi="Trebuchet MS"/>
                <w:sz w:val="20"/>
                <w:szCs w:val="20"/>
              </w:rPr>
            </w:pPr>
          </w:p>
        </w:tc>
        <w:tc>
          <w:tcPr>
            <w:tcW w:w="756" w:type="pct"/>
            <w:tcBorders>
              <w:top w:val="single" w:sz="4" w:space="0" w:color="FF0000"/>
              <w:left w:val="single" w:sz="4" w:space="0" w:color="FF0000"/>
              <w:bottom w:val="single" w:sz="4" w:space="0" w:color="FF0000"/>
              <w:right w:val="single" w:sz="4" w:space="0" w:color="FF0000"/>
            </w:tcBorders>
            <w:vAlign w:val="center"/>
          </w:tcPr>
          <w:p w:rsidR="00882FA8" w:rsidRPr="0067041F" w:rsidRDefault="00682254" w:rsidP="00A85582">
            <w:pPr>
              <w:snapToGrid w:val="0"/>
              <w:spacing w:line="276" w:lineRule="auto"/>
              <w:jc w:val="center"/>
              <w:rPr>
                <w:rFonts w:ascii="Trebuchet MS" w:hAnsi="Trebuchet MS"/>
                <w:b/>
                <w:sz w:val="20"/>
                <w:szCs w:val="20"/>
              </w:rPr>
            </w:pPr>
            <w:r w:rsidRPr="0067041F">
              <w:rPr>
                <w:rFonts w:ascii="Trebuchet MS" w:hAnsi="Trebuchet MS"/>
                <w:b/>
                <w:sz w:val="20"/>
                <w:szCs w:val="20"/>
              </w:rPr>
              <w:t>Inicio</w:t>
            </w:r>
          </w:p>
        </w:tc>
      </w:tr>
      <w:tr w:rsidR="0067041F" w:rsidRPr="0067041F" w:rsidTr="00F4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04"/>
          <w:jc w:val="center"/>
        </w:trPr>
        <w:tc>
          <w:tcPr>
            <w:tcW w:w="724" w:type="pct"/>
            <w:tcBorders>
              <w:top w:val="single" w:sz="4" w:space="0" w:color="FF0000"/>
              <w:left w:val="single" w:sz="4" w:space="0" w:color="FF0000"/>
              <w:bottom w:val="single" w:sz="4" w:space="0" w:color="FF0000"/>
            </w:tcBorders>
            <w:vAlign w:val="center"/>
          </w:tcPr>
          <w:p w:rsidR="00F23D73" w:rsidRPr="0067041F" w:rsidRDefault="00F23D73" w:rsidP="00A85582">
            <w:pPr>
              <w:snapToGrid w:val="0"/>
              <w:spacing w:line="276" w:lineRule="auto"/>
              <w:jc w:val="center"/>
              <w:rPr>
                <w:rFonts w:ascii="Trebuchet MS" w:hAnsi="Trebuchet MS"/>
                <w:b/>
                <w:bCs/>
                <w:sz w:val="20"/>
                <w:szCs w:val="20"/>
              </w:rPr>
            </w:pPr>
            <w:r w:rsidRPr="0067041F">
              <w:rPr>
                <w:rFonts w:ascii="Trebuchet MS" w:hAnsi="Trebuchet MS"/>
                <w:b/>
                <w:bCs/>
                <w:sz w:val="20"/>
                <w:szCs w:val="20"/>
              </w:rPr>
              <w:t>Secretario Técnico</w:t>
            </w:r>
          </w:p>
        </w:tc>
        <w:tc>
          <w:tcPr>
            <w:tcW w:w="3520" w:type="pct"/>
            <w:gridSpan w:val="2"/>
            <w:tcBorders>
              <w:top w:val="single" w:sz="4" w:space="0" w:color="FF0000"/>
              <w:left w:val="single" w:sz="4" w:space="0" w:color="FF0000"/>
              <w:bottom w:val="single" w:sz="4" w:space="0" w:color="FF0000"/>
            </w:tcBorders>
            <w:vAlign w:val="center"/>
          </w:tcPr>
          <w:p w:rsidR="00E81C42" w:rsidRPr="0067041F" w:rsidRDefault="00F23D73" w:rsidP="00A85582">
            <w:pPr>
              <w:snapToGrid w:val="0"/>
              <w:spacing w:line="276" w:lineRule="auto"/>
              <w:jc w:val="both"/>
              <w:rPr>
                <w:rFonts w:ascii="Trebuchet MS" w:hAnsi="Trebuchet MS"/>
                <w:sz w:val="20"/>
                <w:szCs w:val="20"/>
              </w:rPr>
            </w:pPr>
            <w:r w:rsidRPr="0067041F">
              <w:rPr>
                <w:rFonts w:ascii="Trebuchet MS" w:hAnsi="Trebuchet MS" w:cs="Arial"/>
                <w:sz w:val="20"/>
                <w:szCs w:val="20"/>
              </w:rPr>
              <w:t xml:space="preserve">Manifiesta: </w:t>
            </w:r>
            <w:r w:rsidR="00915EFE" w:rsidRPr="0067041F">
              <w:rPr>
                <w:rFonts w:ascii="Trebuchet MS" w:hAnsi="Trebuchet MS"/>
                <w:sz w:val="20"/>
                <w:szCs w:val="20"/>
              </w:rPr>
              <w:t>“</w:t>
            </w:r>
            <w:r w:rsidR="00E81C42" w:rsidRPr="0067041F">
              <w:rPr>
                <w:rFonts w:ascii="Trebuchet MS" w:hAnsi="Trebuchet MS"/>
                <w:sz w:val="20"/>
                <w:szCs w:val="20"/>
              </w:rPr>
              <w:t>Con mucho gusto consejera presi</w:t>
            </w:r>
            <w:r w:rsidR="00F55BE2" w:rsidRPr="0067041F">
              <w:rPr>
                <w:rFonts w:ascii="Trebuchet MS" w:hAnsi="Trebuchet MS"/>
                <w:sz w:val="20"/>
                <w:szCs w:val="20"/>
              </w:rPr>
              <w:t>d</w:t>
            </w:r>
            <w:r w:rsidR="00E81C42" w:rsidRPr="0067041F">
              <w:rPr>
                <w:rFonts w:ascii="Trebuchet MS" w:hAnsi="Trebuchet MS"/>
                <w:sz w:val="20"/>
                <w:szCs w:val="20"/>
              </w:rPr>
              <w:t>enta, d</w:t>
            </w:r>
            <w:r w:rsidR="00915EFE" w:rsidRPr="0067041F">
              <w:rPr>
                <w:rFonts w:ascii="Trebuchet MS" w:hAnsi="Trebuchet MS"/>
                <w:sz w:val="20"/>
                <w:szCs w:val="20"/>
              </w:rPr>
              <w:t>oy cuenta de</w:t>
            </w:r>
            <w:r w:rsidR="000043F7" w:rsidRPr="0067041F">
              <w:rPr>
                <w:rFonts w:ascii="Trebuchet MS" w:hAnsi="Trebuchet MS"/>
                <w:sz w:val="20"/>
                <w:szCs w:val="20"/>
              </w:rPr>
              <w:t xml:space="preserve"> </w:t>
            </w:r>
            <w:r w:rsidRPr="0067041F">
              <w:rPr>
                <w:rFonts w:ascii="Trebuchet MS" w:hAnsi="Trebuchet MS"/>
                <w:sz w:val="20"/>
                <w:szCs w:val="20"/>
              </w:rPr>
              <w:t xml:space="preserve">los acuses de recepción de las convocatorias </w:t>
            </w:r>
            <w:r w:rsidR="00E81C42" w:rsidRPr="0067041F">
              <w:rPr>
                <w:rFonts w:ascii="Trebuchet MS" w:hAnsi="Trebuchet MS"/>
                <w:sz w:val="20"/>
                <w:szCs w:val="20"/>
              </w:rPr>
              <w:t xml:space="preserve">oportunamente </w:t>
            </w:r>
            <w:r w:rsidRPr="0067041F">
              <w:rPr>
                <w:rFonts w:ascii="Trebuchet MS" w:hAnsi="Trebuchet MS"/>
                <w:sz w:val="20"/>
                <w:szCs w:val="20"/>
              </w:rPr>
              <w:t xml:space="preserve">entregadas a las y los integrantes de </w:t>
            </w:r>
            <w:r w:rsidR="00E81C42" w:rsidRPr="0067041F">
              <w:rPr>
                <w:rFonts w:ascii="Trebuchet MS" w:hAnsi="Trebuchet MS"/>
                <w:sz w:val="20"/>
                <w:szCs w:val="20"/>
              </w:rPr>
              <w:t>est</w:t>
            </w:r>
            <w:r w:rsidRPr="0067041F">
              <w:rPr>
                <w:rFonts w:ascii="Trebuchet MS" w:hAnsi="Trebuchet MS"/>
                <w:sz w:val="20"/>
                <w:szCs w:val="20"/>
              </w:rPr>
              <w:t xml:space="preserve">a </w:t>
            </w:r>
            <w:r w:rsidR="00E81C42" w:rsidRPr="0067041F">
              <w:rPr>
                <w:rFonts w:ascii="Trebuchet MS" w:hAnsi="Trebuchet MS"/>
                <w:sz w:val="20"/>
                <w:szCs w:val="20"/>
              </w:rPr>
              <w:t>C</w:t>
            </w:r>
            <w:r w:rsidRPr="0067041F">
              <w:rPr>
                <w:rFonts w:ascii="Trebuchet MS" w:hAnsi="Trebuchet MS"/>
                <w:sz w:val="20"/>
                <w:szCs w:val="20"/>
              </w:rPr>
              <w:t>omisión, mediante</w:t>
            </w:r>
            <w:r w:rsidR="00124159" w:rsidRPr="0067041F">
              <w:rPr>
                <w:rFonts w:ascii="Trebuchet MS" w:hAnsi="Trebuchet MS"/>
                <w:sz w:val="20"/>
                <w:szCs w:val="20"/>
              </w:rPr>
              <w:t xml:space="preserve"> los</w:t>
            </w:r>
            <w:r w:rsidRPr="0067041F">
              <w:rPr>
                <w:rFonts w:ascii="Trebuchet MS" w:hAnsi="Trebuchet MS"/>
                <w:sz w:val="20"/>
                <w:szCs w:val="20"/>
              </w:rPr>
              <w:t xml:space="preserve"> oficios </w:t>
            </w:r>
            <w:r w:rsidR="00124159" w:rsidRPr="0067041F">
              <w:rPr>
                <w:rFonts w:ascii="Trebuchet MS" w:hAnsi="Trebuchet MS"/>
                <w:sz w:val="20"/>
                <w:szCs w:val="20"/>
              </w:rPr>
              <w:t xml:space="preserve">del </w:t>
            </w:r>
            <w:r w:rsidR="006C4CC9">
              <w:rPr>
                <w:rFonts w:ascii="Trebuchet MS" w:hAnsi="Trebuchet MS"/>
                <w:sz w:val="20"/>
                <w:szCs w:val="20"/>
              </w:rPr>
              <w:t>252</w:t>
            </w:r>
            <w:r w:rsidR="00CB3C85" w:rsidRPr="0067041F">
              <w:rPr>
                <w:rFonts w:ascii="Trebuchet MS" w:hAnsi="Trebuchet MS"/>
                <w:sz w:val="20"/>
                <w:szCs w:val="20"/>
              </w:rPr>
              <w:t xml:space="preserve"> </w:t>
            </w:r>
            <w:r w:rsidR="0004210C" w:rsidRPr="0067041F">
              <w:rPr>
                <w:rFonts w:ascii="Trebuchet MS" w:hAnsi="Trebuchet MS"/>
                <w:sz w:val="20"/>
                <w:szCs w:val="20"/>
              </w:rPr>
              <w:t xml:space="preserve">al </w:t>
            </w:r>
            <w:r w:rsidR="006C4CC9">
              <w:rPr>
                <w:rFonts w:ascii="Trebuchet MS" w:hAnsi="Trebuchet MS"/>
                <w:sz w:val="20"/>
                <w:szCs w:val="20"/>
              </w:rPr>
              <w:t>274</w:t>
            </w:r>
            <w:r w:rsidRPr="0067041F">
              <w:rPr>
                <w:rFonts w:ascii="Trebuchet MS" w:hAnsi="Trebuchet MS" w:cs="Estrangelo Edessa"/>
                <w:sz w:val="20"/>
                <w:szCs w:val="20"/>
              </w:rPr>
              <w:t>/2018-COE/IEPC</w:t>
            </w:r>
            <w:r w:rsidRPr="0067041F">
              <w:rPr>
                <w:rFonts w:ascii="Trebuchet MS" w:hAnsi="Trebuchet MS"/>
                <w:sz w:val="20"/>
                <w:szCs w:val="20"/>
              </w:rPr>
              <w:t xml:space="preserve">, </w:t>
            </w:r>
            <w:r w:rsidR="00E81C42" w:rsidRPr="0067041F">
              <w:rPr>
                <w:rFonts w:ascii="Trebuchet MS" w:hAnsi="Trebuchet MS"/>
                <w:sz w:val="20"/>
                <w:szCs w:val="20"/>
              </w:rPr>
              <w:t xml:space="preserve">de fecha </w:t>
            </w:r>
            <w:r w:rsidR="006C4CC9">
              <w:rPr>
                <w:rFonts w:ascii="Trebuchet MS" w:hAnsi="Trebuchet MS"/>
                <w:sz w:val="20"/>
                <w:szCs w:val="20"/>
              </w:rPr>
              <w:t>29 veintinueve</w:t>
            </w:r>
            <w:r w:rsidR="00FF6754">
              <w:rPr>
                <w:rFonts w:ascii="Trebuchet MS" w:hAnsi="Trebuchet MS"/>
                <w:sz w:val="20"/>
                <w:szCs w:val="20"/>
              </w:rPr>
              <w:t xml:space="preserve"> de </w:t>
            </w:r>
            <w:r w:rsidR="006C4CC9">
              <w:rPr>
                <w:rFonts w:ascii="Trebuchet MS" w:hAnsi="Trebuchet MS"/>
                <w:sz w:val="20"/>
                <w:szCs w:val="20"/>
              </w:rPr>
              <w:t xml:space="preserve">agosto </w:t>
            </w:r>
            <w:r w:rsidRPr="0067041F">
              <w:rPr>
                <w:rFonts w:ascii="Trebuchet MS" w:hAnsi="Trebuchet MS"/>
                <w:sz w:val="20"/>
                <w:szCs w:val="20"/>
              </w:rPr>
              <w:t xml:space="preserve">de </w:t>
            </w:r>
            <w:r w:rsidR="00E81C42" w:rsidRPr="0067041F">
              <w:rPr>
                <w:rFonts w:ascii="Trebuchet MS" w:hAnsi="Trebuchet MS"/>
                <w:sz w:val="20"/>
                <w:szCs w:val="20"/>
              </w:rPr>
              <w:t xml:space="preserve">la presente anualidad, </w:t>
            </w:r>
            <w:r w:rsidR="007B77F2">
              <w:rPr>
                <w:rFonts w:ascii="Trebuchet MS" w:hAnsi="Trebuchet MS"/>
                <w:sz w:val="20"/>
                <w:szCs w:val="20"/>
              </w:rPr>
              <w:t xml:space="preserve">mismos que </w:t>
            </w:r>
            <w:r w:rsidR="00B97E00" w:rsidRPr="0067041F">
              <w:rPr>
                <w:rFonts w:ascii="Trebuchet MS" w:hAnsi="Trebuchet MS"/>
                <w:sz w:val="20"/>
                <w:szCs w:val="20"/>
              </w:rPr>
              <w:t xml:space="preserve">se encuentran a la vista </w:t>
            </w:r>
            <w:r w:rsidR="00B97E00" w:rsidRPr="0067041F">
              <w:rPr>
                <w:rFonts w:ascii="Trebuchet MS" w:hAnsi="Trebuchet MS"/>
                <w:sz w:val="20"/>
                <w:szCs w:val="20"/>
              </w:rPr>
              <w:lastRenderedPageBreak/>
              <w:t xml:space="preserve">y </w:t>
            </w:r>
            <w:r w:rsidR="007B77F2">
              <w:rPr>
                <w:rFonts w:ascii="Trebuchet MS" w:hAnsi="Trebuchet MS"/>
                <w:sz w:val="20"/>
                <w:szCs w:val="20"/>
              </w:rPr>
              <w:t xml:space="preserve">se ponen </w:t>
            </w:r>
            <w:r w:rsidR="00B97E00" w:rsidRPr="0067041F">
              <w:rPr>
                <w:rFonts w:ascii="Trebuchet MS" w:hAnsi="Trebuchet MS"/>
                <w:sz w:val="20"/>
                <w:szCs w:val="20"/>
              </w:rPr>
              <w:t>a su disposición</w:t>
            </w:r>
            <w:r w:rsidR="00E81C42" w:rsidRPr="0067041F">
              <w:rPr>
                <w:rFonts w:ascii="Trebuchet MS" w:hAnsi="Trebuchet MS"/>
                <w:sz w:val="20"/>
                <w:szCs w:val="20"/>
              </w:rPr>
              <w:t>.”</w:t>
            </w:r>
          </w:p>
          <w:p w:rsidR="00E81C42" w:rsidRPr="00C90859" w:rsidRDefault="00E81C42" w:rsidP="00A85582">
            <w:pPr>
              <w:snapToGrid w:val="0"/>
              <w:spacing w:line="276" w:lineRule="auto"/>
              <w:jc w:val="both"/>
              <w:rPr>
                <w:rFonts w:ascii="Trebuchet MS" w:hAnsi="Trebuchet MS"/>
                <w:sz w:val="16"/>
                <w:szCs w:val="16"/>
              </w:rPr>
            </w:pPr>
          </w:p>
          <w:p w:rsidR="0022428E" w:rsidRDefault="00E81C42" w:rsidP="00A85582">
            <w:pPr>
              <w:snapToGrid w:val="0"/>
              <w:spacing w:line="276" w:lineRule="auto"/>
              <w:jc w:val="both"/>
              <w:rPr>
                <w:rFonts w:ascii="Trebuchet MS" w:hAnsi="Trebuchet MS"/>
                <w:sz w:val="20"/>
                <w:szCs w:val="20"/>
              </w:rPr>
            </w:pPr>
            <w:r w:rsidRPr="0067041F">
              <w:rPr>
                <w:rFonts w:ascii="Trebuchet MS" w:hAnsi="Trebuchet MS"/>
                <w:sz w:val="20"/>
                <w:szCs w:val="20"/>
              </w:rPr>
              <w:t>Adicionalmente, informa</w:t>
            </w:r>
            <w:r w:rsidR="00F23D73" w:rsidRPr="0067041F">
              <w:rPr>
                <w:rFonts w:ascii="Trebuchet MS" w:hAnsi="Trebuchet MS"/>
                <w:sz w:val="20"/>
                <w:szCs w:val="20"/>
              </w:rPr>
              <w:t xml:space="preserve"> a la consejera presidenta de la </w:t>
            </w:r>
            <w:r w:rsidRPr="0067041F">
              <w:rPr>
                <w:rFonts w:ascii="Trebuchet MS" w:hAnsi="Trebuchet MS"/>
                <w:sz w:val="20"/>
                <w:szCs w:val="20"/>
              </w:rPr>
              <w:t>C</w:t>
            </w:r>
            <w:r w:rsidR="00F23D73" w:rsidRPr="0067041F">
              <w:rPr>
                <w:rFonts w:ascii="Trebuchet MS" w:hAnsi="Trebuchet MS"/>
                <w:sz w:val="20"/>
                <w:szCs w:val="20"/>
              </w:rPr>
              <w:t>omisión, que existe quórum legal para sesionar y los acuerdos que se adopten en l</w:t>
            </w:r>
            <w:r w:rsidR="0038770D" w:rsidRPr="0067041F">
              <w:rPr>
                <w:rFonts w:ascii="Trebuchet MS" w:hAnsi="Trebuchet MS"/>
                <w:sz w:val="20"/>
                <w:szCs w:val="20"/>
              </w:rPr>
              <w:t>a sesión serán válidos</w:t>
            </w:r>
            <w:r w:rsidR="009A5D1C" w:rsidRPr="0067041F">
              <w:rPr>
                <w:rFonts w:ascii="Trebuchet MS" w:hAnsi="Trebuchet MS"/>
                <w:sz w:val="20"/>
                <w:szCs w:val="20"/>
              </w:rPr>
              <w:t>.</w:t>
            </w:r>
          </w:p>
          <w:p w:rsidR="007B77F2" w:rsidRPr="0067041F" w:rsidRDefault="007B77F2" w:rsidP="00A85582">
            <w:pPr>
              <w:snapToGrid w:val="0"/>
              <w:spacing w:line="276" w:lineRule="auto"/>
              <w:jc w:val="both"/>
              <w:rPr>
                <w:rFonts w:ascii="Trebuchet MS" w:hAnsi="Trebuchet MS"/>
                <w:sz w:val="20"/>
                <w:szCs w:val="20"/>
              </w:rPr>
            </w:pPr>
          </w:p>
        </w:tc>
        <w:tc>
          <w:tcPr>
            <w:tcW w:w="756" w:type="pct"/>
            <w:tcBorders>
              <w:top w:val="single" w:sz="4" w:space="0" w:color="FF0000"/>
              <w:left w:val="single" w:sz="4" w:space="0" w:color="FF0000"/>
              <w:bottom w:val="single" w:sz="4" w:space="0" w:color="FF0000"/>
              <w:right w:val="single" w:sz="4" w:space="0" w:color="FF0000"/>
            </w:tcBorders>
            <w:vAlign w:val="center"/>
          </w:tcPr>
          <w:p w:rsidR="00F23D73" w:rsidRPr="0067041F" w:rsidRDefault="00F23D73" w:rsidP="00A85582">
            <w:pPr>
              <w:snapToGrid w:val="0"/>
              <w:spacing w:line="276" w:lineRule="auto"/>
              <w:jc w:val="center"/>
              <w:rPr>
                <w:rFonts w:ascii="Trebuchet MS" w:hAnsi="Trebuchet MS"/>
                <w:b/>
                <w:sz w:val="20"/>
                <w:szCs w:val="20"/>
              </w:rPr>
            </w:pPr>
            <w:r w:rsidRPr="0067041F">
              <w:rPr>
                <w:rFonts w:ascii="Trebuchet MS" w:hAnsi="Trebuchet MS"/>
                <w:b/>
                <w:sz w:val="20"/>
                <w:szCs w:val="20"/>
              </w:rPr>
              <w:lastRenderedPageBreak/>
              <w:t>Informe</w:t>
            </w:r>
          </w:p>
        </w:tc>
      </w:tr>
      <w:tr w:rsidR="0067041F" w:rsidRPr="0067041F" w:rsidTr="00F4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36"/>
          <w:jc w:val="center"/>
        </w:trPr>
        <w:tc>
          <w:tcPr>
            <w:tcW w:w="724" w:type="pct"/>
            <w:tcBorders>
              <w:top w:val="single" w:sz="4" w:space="0" w:color="FF0000"/>
              <w:left w:val="single" w:sz="4" w:space="0" w:color="FF0000"/>
              <w:bottom w:val="single" w:sz="4" w:space="0" w:color="FF0000"/>
            </w:tcBorders>
            <w:vAlign w:val="center"/>
          </w:tcPr>
          <w:p w:rsidR="006E76BB" w:rsidRPr="0067041F" w:rsidRDefault="00A452A4" w:rsidP="00A85582">
            <w:pPr>
              <w:snapToGrid w:val="0"/>
              <w:spacing w:line="276" w:lineRule="auto"/>
              <w:jc w:val="center"/>
              <w:rPr>
                <w:rFonts w:ascii="Trebuchet MS" w:hAnsi="Trebuchet MS"/>
                <w:b/>
                <w:sz w:val="20"/>
                <w:szCs w:val="20"/>
              </w:rPr>
            </w:pPr>
            <w:r w:rsidRPr="0067041F">
              <w:rPr>
                <w:rFonts w:ascii="Trebuchet MS" w:hAnsi="Trebuchet MS"/>
                <w:b/>
                <w:bCs/>
                <w:sz w:val="20"/>
                <w:szCs w:val="20"/>
              </w:rPr>
              <w:lastRenderedPageBreak/>
              <w:t>Erika Cecilia Ruvalcaba Corral</w:t>
            </w:r>
          </w:p>
        </w:tc>
        <w:tc>
          <w:tcPr>
            <w:tcW w:w="3520" w:type="pct"/>
            <w:gridSpan w:val="2"/>
            <w:tcBorders>
              <w:top w:val="single" w:sz="4" w:space="0" w:color="FF0000"/>
              <w:left w:val="single" w:sz="4" w:space="0" w:color="FF0000"/>
              <w:bottom w:val="single" w:sz="4" w:space="0" w:color="FF0000"/>
            </w:tcBorders>
            <w:vAlign w:val="center"/>
          </w:tcPr>
          <w:p w:rsidR="00CB09D6" w:rsidRDefault="006E76BB" w:rsidP="00A85582">
            <w:pPr>
              <w:spacing w:line="276" w:lineRule="auto"/>
              <w:jc w:val="both"/>
              <w:rPr>
                <w:rFonts w:ascii="Trebuchet MS" w:hAnsi="Trebuchet MS" w:cs="Arial"/>
                <w:sz w:val="20"/>
                <w:szCs w:val="20"/>
              </w:rPr>
            </w:pPr>
            <w:r w:rsidRPr="00B40E9D">
              <w:rPr>
                <w:rFonts w:ascii="Trebuchet MS" w:hAnsi="Trebuchet MS"/>
                <w:sz w:val="20"/>
                <w:szCs w:val="20"/>
              </w:rPr>
              <w:t>Señala</w:t>
            </w:r>
            <w:r w:rsidR="00E7331A" w:rsidRPr="00B40E9D">
              <w:rPr>
                <w:rFonts w:ascii="Trebuchet MS" w:hAnsi="Trebuchet MS"/>
                <w:sz w:val="20"/>
                <w:szCs w:val="20"/>
              </w:rPr>
              <w:t xml:space="preserve">: </w:t>
            </w:r>
            <w:r w:rsidR="00915EFE" w:rsidRPr="00B40E9D">
              <w:rPr>
                <w:rFonts w:ascii="Trebuchet MS" w:hAnsi="Trebuchet MS" w:cs="Arial"/>
                <w:sz w:val="20"/>
                <w:szCs w:val="20"/>
              </w:rPr>
              <w:t>“</w:t>
            </w:r>
            <w:r w:rsidR="00E81C42" w:rsidRPr="00B40E9D">
              <w:rPr>
                <w:rFonts w:ascii="Trebuchet MS" w:hAnsi="Trebuchet MS" w:cs="Arial"/>
                <w:sz w:val="20"/>
                <w:szCs w:val="20"/>
              </w:rPr>
              <w:t>Muchas gracias</w:t>
            </w:r>
            <w:r w:rsidR="0029681B">
              <w:rPr>
                <w:rFonts w:ascii="Trebuchet MS" w:hAnsi="Trebuchet MS" w:cs="Arial"/>
                <w:sz w:val="20"/>
                <w:szCs w:val="20"/>
              </w:rPr>
              <w:t xml:space="preserve"> secretario</w:t>
            </w:r>
            <w:r w:rsidR="00E81C42" w:rsidRPr="00B40E9D">
              <w:rPr>
                <w:rFonts w:ascii="Trebuchet MS" w:hAnsi="Trebuchet MS" w:cs="Arial"/>
                <w:sz w:val="20"/>
                <w:szCs w:val="20"/>
              </w:rPr>
              <w:t xml:space="preserve">. </w:t>
            </w:r>
            <w:r w:rsidR="006C4CC9">
              <w:rPr>
                <w:rFonts w:ascii="Trebuchet MS" w:hAnsi="Trebuchet MS" w:cs="Arial"/>
                <w:sz w:val="20"/>
                <w:szCs w:val="20"/>
              </w:rPr>
              <w:t>Aprovecho para justificar la ausencia de nuestra compañera consejera Virginia Gutiérrez quién se encuentra en una actividad institucional por lo cual no pudo asistir a esta sesión.</w:t>
            </w:r>
            <w:r w:rsidR="00CB09D6">
              <w:rPr>
                <w:rFonts w:ascii="Trebuchet MS" w:hAnsi="Trebuchet MS" w:cs="Arial"/>
                <w:sz w:val="20"/>
                <w:szCs w:val="20"/>
              </w:rPr>
              <w:t>”</w:t>
            </w:r>
          </w:p>
          <w:p w:rsidR="00CB09D6" w:rsidRDefault="00CB09D6" w:rsidP="00A85582">
            <w:pPr>
              <w:spacing w:line="276" w:lineRule="auto"/>
              <w:jc w:val="both"/>
              <w:rPr>
                <w:rFonts w:ascii="Trebuchet MS" w:hAnsi="Trebuchet MS" w:cs="Arial"/>
                <w:sz w:val="20"/>
                <w:szCs w:val="20"/>
              </w:rPr>
            </w:pPr>
          </w:p>
          <w:p w:rsidR="00B40E9D" w:rsidRDefault="00CB09D6" w:rsidP="00A85582">
            <w:pPr>
              <w:spacing w:line="276" w:lineRule="auto"/>
              <w:jc w:val="both"/>
              <w:rPr>
                <w:rFonts w:ascii="Trebuchet MS" w:hAnsi="Trebuchet MS"/>
                <w:sz w:val="20"/>
                <w:szCs w:val="20"/>
              </w:rPr>
            </w:pPr>
            <w:r>
              <w:rPr>
                <w:rFonts w:ascii="Trebuchet MS" w:hAnsi="Trebuchet MS" w:cs="Arial"/>
                <w:sz w:val="20"/>
                <w:szCs w:val="20"/>
              </w:rPr>
              <w:t>Añade: “</w:t>
            </w:r>
            <w:r w:rsidR="00D441F4" w:rsidRPr="00B40E9D">
              <w:rPr>
                <w:rFonts w:ascii="Trebuchet MS" w:hAnsi="Trebuchet MS" w:cs="Arial"/>
                <w:sz w:val="20"/>
                <w:szCs w:val="20"/>
              </w:rPr>
              <w:t>U</w:t>
            </w:r>
            <w:r w:rsidR="00F05E68" w:rsidRPr="00B40E9D">
              <w:rPr>
                <w:rFonts w:ascii="Trebuchet MS" w:hAnsi="Trebuchet MS"/>
                <w:sz w:val="20"/>
                <w:szCs w:val="20"/>
              </w:rPr>
              <w:t>na</w:t>
            </w:r>
            <w:r w:rsidR="006E76BB" w:rsidRPr="00B40E9D">
              <w:rPr>
                <w:rFonts w:ascii="Trebuchet MS" w:hAnsi="Trebuchet MS"/>
                <w:sz w:val="20"/>
                <w:szCs w:val="20"/>
              </w:rPr>
              <w:t xml:space="preserve"> vez llevada a cabo la verificación de la asistencia y la certificación del quórum</w:t>
            </w:r>
            <w:r w:rsidR="0029681B">
              <w:rPr>
                <w:rFonts w:ascii="Trebuchet MS" w:hAnsi="Trebuchet MS"/>
                <w:sz w:val="20"/>
                <w:szCs w:val="20"/>
              </w:rPr>
              <w:t xml:space="preserve"> legal para sesionar</w:t>
            </w:r>
            <w:r w:rsidR="006E76BB" w:rsidRPr="00B40E9D">
              <w:rPr>
                <w:rFonts w:ascii="Trebuchet MS" w:hAnsi="Trebuchet MS"/>
                <w:sz w:val="20"/>
                <w:szCs w:val="20"/>
              </w:rPr>
              <w:t>, se declar</w:t>
            </w:r>
            <w:r w:rsidR="00F05E68" w:rsidRPr="00B40E9D">
              <w:rPr>
                <w:rFonts w:ascii="Trebuchet MS" w:hAnsi="Trebuchet MS"/>
                <w:sz w:val="20"/>
                <w:szCs w:val="20"/>
              </w:rPr>
              <w:t xml:space="preserve">a instalada la </w:t>
            </w:r>
            <w:r w:rsidR="00E81C42" w:rsidRPr="00B40E9D">
              <w:rPr>
                <w:rFonts w:ascii="Trebuchet MS" w:hAnsi="Trebuchet MS"/>
                <w:sz w:val="20"/>
                <w:szCs w:val="20"/>
              </w:rPr>
              <w:t xml:space="preserve">presente </w:t>
            </w:r>
            <w:r w:rsidR="00F05E68" w:rsidRPr="00B40E9D">
              <w:rPr>
                <w:rFonts w:ascii="Trebuchet MS" w:hAnsi="Trebuchet MS"/>
                <w:sz w:val="20"/>
                <w:szCs w:val="20"/>
              </w:rPr>
              <w:t>sesión ordinaria</w:t>
            </w:r>
            <w:r w:rsidR="00D441F4" w:rsidRPr="00B40E9D">
              <w:rPr>
                <w:rFonts w:ascii="Trebuchet MS" w:hAnsi="Trebuchet MS"/>
                <w:sz w:val="20"/>
                <w:szCs w:val="20"/>
              </w:rPr>
              <w:t xml:space="preserve"> y, e</w:t>
            </w:r>
            <w:r w:rsidR="0023279D" w:rsidRPr="00B40E9D">
              <w:rPr>
                <w:rFonts w:ascii="Trebuchet MS" w:hAnsi="Trebuchet MS"/>
                <w:sz w:val="20"/>
                <w:szCs w:val="20"/>
              </w:rPr>
              <w:t xml:space="preserve">n virtud de lo señalado, </w:t>
            </w:r>
            <w:r w:rsidR="00E81C42" w:rsidRPr="00B40E9D">
              <w:rPr>
                <w:rFonts w:ascii="Trebuchet MS" w:hAnsi="Trebuchet MS"/>
                <w:sz w:val="20"/>
                <w:szCs w:val="20"/>
              </w:rPr>
              <w:t xml:space="preserve">le </w:t>
            </w:r>
            <w:r w:rsidR="00B97E00" w:rsidRPr="00B40E9D">
              <w:rPr>
                <w:rFonts w:ascii="Trebuchet MS" w:hAnsi="Trebuchet MS"/>
                <w:sz w:val="20"/>
                <w:szCs w:val="20"/>
              </w:rPr>
              <w:t>solicito</w:t>
            </w:r>
            <w:r w:rsidR="000604F0" w:rsidRPr="00B40E9D">
              <w:rPr>
                <w:rFonts w:ascii="Trebuchet MS" w:hAnsi="Trebuchet MS"/>
                <w:sz w:val="20"/>
                <w:szCs w:val="20"/>
              </w:rPr>
              <w:t xml:space="preserve"> al </w:t>
            </w:r>
            <w:r w:rsidR="00E81C42" w:rsidRPr="00B40E9D">
              <w:rPr>
                <w:rFonts w:ascii="Trebuchet MS" w:hAnsi="Trebuchet MS"/>
                <w:sz w:val="20"/>
                <w:szCs w:val="20"/>
              </w:rPr>
              <w:t>Secretario T</w:t>
            </w:r>
            <w:r w:rsidR="000604F0" w:rsidRPr="00B40E9D">
              <w:rPr>
                <w:rFonts w:ascii="Trebuchet MS" w:hAnsi="Trebuchet MS"/>
                <w:sz w:val="20"/>
                <w:szCs w:val="20"/>
              </w:rPr>
              <w:t>écnico</w:t>
            </w:r>
            <w:r w:rsidR="00B97E00" w:rsidRPr="00B40E9D">
              <w:rPr>
                <w:rFonts w:ascii="Trebuchet MS" w:hAnsi="Trebuchet MS"/>
                <w:sz w:val="20"/>
                <w:szCs w:val="20"/>
              </w:rPr>
              <w:t xml:space="preserve"> </w:t>
            </w:r>
            <w:r w:rsidR="00E81C42" w:rsidRPr="00B40E9D">
              <w:rPr>
                <w:rFonts w:ascii="Trebuchet MS" w:hAnsi="Trebuchet MS"/>
                <w:sz w:val="20"/>
                <w:szCs w:val="20"/>
              </w:rPr>
              <w:t>dé lectura al</w:t>
            </w:r>
            <w:r w:rsidR="00B97E00" w:rsidRPr="00B40E9D">
              <w:rPr>
                <w:rFonts w:ascii="Trebuchet MS" w:hAnsi="Trebuchet MS"/>
                <w:sz w:val="20"/>
                <w:szCs w:val="20"/>
              </w:rPr>
              <w:t xml:space="preserve"> primer punto de la orden del día</w:t>
            </w:r>
            <w:r w:rsidR="00E81C42" w:rsidRPr="00B40E9D">
              <w:rPr>
                <w:rFonts w:ascii="Trebuchet MS" w:hAnsi="Trebuchet MS"/>
                <w:sz w:val="20"/>
                <w:szCs w:val="20"/>
              </w:rPr>
              <w:t>, por favor</w:t>
            </w:r>
            <w:r w:rsidR="005A3970" w:rsidRPr="00B40E9D">
              <w:rPr>
                <w:rFonts w:ascii="Trebuchet MS" w:hAnsi="Trebuchet MS"/>
                <w:sz w:val="20"/>
                <w:szCs w:val="20"/>
              </w:rPr>
              <w:t>.”</w:t>
            </w:r>
          </w:p>
          <w:p w:rsidR="00C172E8" w:rsidRPr="00B40E9D" w:rsidRDefault="00C172E8" w:rsidP="00A85582">
            <w:pPr>
              <w:spacing w:line="276" w:lineRule="auto"/>
              <w:jc w:val="both"/>
              <w:rPr>
                <w:rFonts w:ascii="Trebuchet MS" w:hAnsi="Trebuchet MS"/>
                <w:sz w:val="20"/>
                <w:szCs w:val="20"/>
              </w:rPr>
            </w:pPr>
          </w:p>
        </w:tc>
        <w:tc>
          <w:tcPr>
            <w:tcW w:w="756" w:type="pct"/>
            <w:tcBorders>
              <w:top w:val="single" w:sz="4" w:space="0" w:color="FF0000"/>
              <w:left w:val="single" w:sz="4" w:space="0" w:color="FF0000"/>
              <w:bottom w:val="single" w:sz="4" w:space="0" w:color="FF0000"/>
              <w:right w:val="single" w:sz="4" w:space="0" w:color="FF0000"/>
            </w:tcBorders>
            <w:vAlign w:val="center"/>
          </w:tcPr>
          <w:p w:rsidR="006E76BB" w:rsidRPr="0067041F" w:rsidRDefault="006E76BB" w:rsidP="00A85582">
            <w:pPr>
              <w:snapToGrid w:val="0"/>
              <w:spacing w:line="276" w:lineRule="auto"/>
              <w:jc w:val="center"/>
              <w:rPr>
                <w:rFonts w:ascii="Trebuchet MS" w:hAnsi="Trebuchet MS"/>
                <w:b/>
                <w:sz w:val="20"/>
                <w:szCs w:val="20"/>
              </w:rPr>
            </w:pPr>
            <w:r w:rsidRPr="0067041F">
              <w:rPr>
                <w:rFonts w:ascii="Trebuchet MS" w:hAnsi="Trebuchet MS"/>
                <w:b/>
                <w:sz w:val="20"/>
                <w:szCs w:val="20"/>
              </w:rPr>
              <w:t>Informe</w:t>
            </w:r>
          </w:p>
        </w:tc>
      </w:tr>
      <w:tr w:rsidR="0067041F" w:rsidRPr="0067041F" w:rsidTr="00F4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6"/>
          <w:jc w:val="center"/>
        </w:trPr>
        <w:tc>
          <w:tcPr>
            <w:tcW w:w="724" w:type="pct"/>
            <w:tcBorders>
              <w:top w:val="single" w:sz="4" w:space="0" w:color="FF0000"/>
              <w:left w:val="single" w:sz="4" w:space="0" w:color="FF0000"/>
              <w:bottom w:val="single" w:sz="4" w:space="0" w:color="FF0000"/>
            </w:tcBorders>
            <w:vAlign w:val="center"/>
          </w:tcPr>
          <w:p w:rsidR="00B7523E" w:rsidRPr="0067041F" w:rsidRDefault="00B7523E" w:rsidP="00A85582">
            <w:pPr>
              <w:snapToGrid w:val="0"/>
              <w:spacing w:line="276" w:lineRule="auto"/>
              <w:jc w:val="center"/>
              <w:rPr>
                <w:rFonts w:ascii="Trebuchet MS" w:hAnsi="Trebuchet MS"/>
                <w:b/>
                <w:bCs/>
                <w:sz w:val="20"/>
                <w:szCs w:val="20"/>
              </w:rPr>
            </w:pPr>
            <w:r w:rsidRPr="0067041F">
              <w:rPr>
                <w:rFonts w:ascii="Trebuchet MS" w:hAnsi="Trebuchet MS"/>
                <w:b/>
                <w:bCs/>
                <w:sz w:val="20"/>
                <w:szCs w:val="20"/>
              </w:rPr>
              <w:t>Secretario Técnico</w:t>
            </w:r>
          </w:p>
        </w:tc>
        <w:tc>
          <w:tcPr>
            <w:tcW w:w="3520" w:type="pct"/>
            <w:gridSpan w:val="2"/>
            <w:tcBorders>
              <w:top w:val="single" w:sz="4" w:space="0" w:color="FF0000"/>
              <w:left w:val="single" w:sz="4" w:space="0" w:color="FF0000"/>
              <w:bottom w:val="single" w:sz="4" w:space="0" w:color="FF0000"/>
            </w:tcBorders>
            <w:vAlign w:val="center"/>
          </w:tcPr>
          <w:p w:rsidR="00B7523E" w:rsidRPr="0067041F" w:rsidRDefault="00B7523E" w:rsidP="00A85582">
            <w:pPr>
              <w:pStyle w:val="Textoindependiente31"/>
              <w:spacing w:line="276" w:lineRule="auto"/>
              <w:jc w:val="both"/>
              <w:rPr>
                <w:rFonts w:ascii="Trebuchet MS" w:hAnsi="Trebuchet MS"/>
                <w:sz w:val="20"/>
                <w:szCs w:val="20"/>
              </w:rPr>
            </w:pPr>
            <w:r w:rsidRPr="0067041F">
              <w:rPr>
                <w:rFonts w:ascii="Trebuchet MS" w:hAnsi="Trebuchet MS"/>
                <w:sz w:val="20"/>
                <w:szCs w:val="20"/>
              </w:rPr>
              <w:t>Realiza lo solicitado.</w:t>
            </w:r>
          </w:p>
        </w:tc>
        <w:tc>
          <w:tcPr>
            <w:tcW w:w="756" w:type="pct"/>
            <w:tcBorders>
              <w:top w:val="single" w:sz="4" w:space="0" w:color="FF0000"/>
              <w:left w:val="single" w:sz="4" w:space="0" w:color="FF0000"/>
              <w:bottom w:val="single" w:sz="4" w:space="0" w:color="FF0000"/>
              <w:right w:val="single" w:sz="4" w:space="0" w:color="FF0000"/>
            </w:tcBorders>
            <w:vAlign w:val="center"/>
          </w:tcPr>
          <w:p w:rsidR="00B7523E" w:rsidRPr="0067041F" w:rsidRDefault="00B7523E" w:rsidP="00A85582">
            <w:pPr>
              <w:snapToGrid w:val="0"/>
              <w:spacing w:line="276" w:lineRule="auto"/>
              <w:jc w:val="center"/>
              <w:rPr>
                <w:rFonts w:ascii="Trebuchet MS" w:hAnsi="Trebuchet MS"/>
                <w:b/>
                <w:sz w:val="20"/>
                <w:szCs w:val="20"/>
              </w:rPr>
            </w:pPr>
            <w:r w:rsidRPr="0067041F">
              <w:rPr>
                <w:rFonts w:ascii="Trebuchet MS" w:hAnsi="Trebuchet MS"/>
                <w:b/>
                <w:sz w:val="20"/>
                <w:szCs w:val="20"/>
              </w:rPr>
              <w:t>Informe</w:t>
            </w:r>
          </w:p>
        </w:tc>
      </w:tr>
      <w:tr w:rsidR="0067041F" w:rsidRPr="0067041F" w:rsidTr="00F4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8"/>
          <w:jc w:val="center"/>
        </w:trPr>
        <w:tc>
          <w:tcPr>
            <w:tcW w:w="5000" w:type="pct"/>
            <w:gridSpan w:val="4"/>
            <w:tcBorders>
              <w:top w:val="single" w:sz="4" w:space="0" w:color="FF0000"/>
              <w:left w:val="single" w:sz="4" w:space="0" w:color="FF0000"/>
              <w:bottom w:val="single" w:sz="4" w:space="0" w:color="FF0000"/>
              <w:right w:val="single" w:sz="4" w:space="0" w:color="FF0000"/>
            </w:tcBorders>
            <w:vAlign w:val="center"/>
          </w:tcPr>
          <w:p w:rsidR="00845EBC" w:rsidRPr="00201C82" w:rsidRDefault="00201C82" w:rsidP="00A85582">
            <w:pPr>
              <w:snapToGrid w:val="0"/>
              <w:spacing w:line="276" w:lineRule="auto"/>
              <w:jc w:val="both"/>
              <w:rPr>
                <w:rFonts w:ascii="Trebuchet MS" w:hAnsi="Trebuchet MS"/>
                <w:b/>
                <w:sz w:val="20"/>
                <w:szCs w:val="20"/>
              </w:rPr>
            </w:pPr>
            <w:r>
              <w:rPr>
                <w:rFonts w:ascii="Trebuchet MS" w:hAnsi="Trebuchet MS"/>
                <w:b/>
                <w:sz w:val="20"/>
                <w:szCs w:val="20"/>
              </w:rPr>
              <w:t>1.</w:t>
            </w:r>
            <w:r w:rsidRPr="00201C82">
              <w:rPr>
                <w:rFonts w:ascii="Trebuchet MS" w:hAnsi="Trebuchet MS"/>
                <w:b/>
                <w:sz w:val="20"/>
                <w:szCs w:val="20"/>
              </w:rPr>
              <w:t xml:space="preserve"> Presentación</w:t>
            </w:r>
            <w:r w:rsidR="00773EA6" w:rsidRPr="00201C82">
              <w:rPr>
                <w:rFonts w:ascii="Trebuchet MS" w:hAnsi="Trebuchet MS"/>
                <w:b/>
                <w:sz w:val="20"/>
                <w:szCs w:val="20"/>
              </w:rPr>
              <w:t xml:space="preserve"> y, en su caso aprobación del orden del día</w:t>
            </w:r>
            <w:r w:rsidR="00AA52A8" w:rsidRPr="00201C82">
              <w:rPr>
                <w:rFonts w:ascii="Trebuchet MS" w:hAnsi="Trebuchet MS"/>
                <w:b/>
                <w:sz w:val="20"/>
                <w:szCs w:val="20"/>
              </w:rPr>
              <w:t>.</w:t>
            </w:r>
          </w:p>
        </w:tc>
      </w:tr>
      <w:tr w:rsidR="0067041F" w:rsidRPr="0067041F" w:rsidTr="00F4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7"/>
          <w:jc w:val="center"/>
        </w:trPr>
        <w:tc>
          <w:tcPr>
            <w:tcW w:w="724" w:type="pct"/>
            <w:tcBorders>
              <w:top w:val="single" w:sz="4" w:space="0" w:color="FF0000"/>
              <w:left w:val="single" w:sz="4" w:space="0" w:color="FF0000"/>
              <w:bottom w:val="single" w:sz="4" w:space="0" w:color="FF0000"/>
            </w:tcBorders>
            <w:vAlign w:val="center"/>
          </w:tcPr>
          <w:p w:rsidR="00B7523E" w:rsidRPr="0067041F" w:rsidRDefault="00B7523E" w:rsidP="00A85582">
            <w:pPr>
              <w:snapToGrid w:val="0"/>
              <w:spacing w:line="276" w:lineRule="auto"/>
              <w:jc w:val="center"/>
              <w:rPr>
                <w:rFonts w:ascii="Trebuchet MS" w:hAnsi="Trebuchet MS"/>
                <w:b/>
                <w:sz w:val="20"/>
                <w:szCs w:val="20"/>
              </w:rPr>
            </w:pPr>
            <w:r w:rsidRPr="0067041F">
              <w:rPr>
                <w:rFonts w:ascii="Trebuchet MS" w:hAnsi="Trebuchet MS"/>
                <w:b/>
                <w:bCs/>
                <w:sz w:val="20"/>
                <w:szCs w:val="20"/>
              </w:rPr>
              <w:t>Erika Cecilia Ruvalcaba Corral</w:t>
            </w:r>
          </w:p>
        </w:tc>
        <w:tc>
          <w:tcPr>
            <w:tcW w:w="3520" w:type="pct"/>
            <w:gridSpan w:val="2"/>
            <w:tcBorders>
              <w:top w:val="single" w:sz="4" w:space="0" w:color="FF0000"/>
              <w:left w:val="single" w:sz="4" w:space="0" w:color="FF0000"/>
              <w:bottom w:val="single" w:sz="4" w:space="0" w:color="FF0000"/>
            </w:tcBorders>
            <w:vAlign w:val="center"/>
          </w:tcPr>
          <w:p w:rsidR="009440FB" w:rsidRDefault="00B7523E" w:rsidP="00A85582">
            <w:pPr>
              <w:snapToGrid w:val="0"/>
              <w:spacing w:line="276" w:lineRule="auto"/>
              <w:jc w:val="both"/>
              <w:rPr>
                <w:rFonts w:ascii="Trebuchet MS" w:hAnsi="Trebuchet MS"/>
                <w:sz w:val="20"/>
                <w:szCs w:val="20"/>
              </w:rPr>
            </w:pPr>
            <w:r w:rsidRPr="0067041F">
              <w:rPr>
                <w:rFonts w:ascii="Trebuchet MS" w:hAnsi="Trebuchet MS"/>
                <w:sz w:val="20"/>
                <w:szCs w:val="20"/>
              </w:rPr>
              <w:t>Señala: “</w:t>
            </w:r>
            <w:r w:rsidR="00E81C42" w:rsidRPr="0067041F">
              <w:rPr>
                <w:rFonts w:ascii="Trebuchet MS" w:hAnsi="Trebuchet MS"/>
                <w:sz w:val="20"/>
                <w:szCs w:val="20"/>
              </w:rPr>
              <w:t>Muchas gracias, e</w:t>
            </w:r>
            <w:r w:rsidR="005E0865" w:rsidRPr="0067041F">
              <w:rPr>
                <w:rFonts w:ascii="Trebuchet MS" w:hAnsi="Trebuchet MS"/>
                <w:sz w:val="20"/>
                <w:szCs w:val="20"/>
              </w:rPr>
              <w:t>stá</w:t>
            </w:r>
            <w:r w:rsidRPr="0067041F">
              <w:rPr>
                <w:rFonts w:ascii="Trebuchet MS" w:hAnsi="Trebuchet MS"/>
                <w:sz w:val="20"/>
                <w:szCs w:val="20"/>
              </w:rPr>
              <w:t xml:space="preserve"> a </w:t>
            </w:r>
            <w:r w:rsidR="0029681B">
              <w:rPr>
                <w:rFonts w:ascii="Trebuchet MS" w:hAnsi="Trebuchet MS"/>
                <w:sz w:val="20"/>
                <w:szCs w:val="20"/>
              </w:rPr>
              <w:t xml:space="preserve">su </w:t>
            </w:r>
            <w:r w:rsidRPr="0067041F">
              <w:rPr>
                <w:rFonts w:ascii="Trebuchet MS" w:hAnsi="Trebuchet MS"/>
                <w:sz w:val="20"/>
                <w:szCs w:val="20"/>
              </w:rPr>
              <w:t>consideración el orden del día</w:t>
            </w:r>
            <w:r w:rsidR="00D441F4">
              <w:rPr>
                <w:rFonts w:ascii="Trebuchet MS" w:hAnsi="Trebuchet MS"/>
                <w:sz w:val="20"/>
                <w:szCs w:val="20"/>
              </w:rPr>
              <w:t xml:space="preserve"> propuesto</w:t>
            </w:r>
            <w:r w:rsidR="009A5D1C" w:rsidRPr="0067041F">
              <w:rPr>
                <w:rFonts w:ascii="Trebuchet MS" w:hAnsi="Trebuchet MS"/>
                <w:sz w:val="20"/>
                <w:szCs w:val="20"/>
              </w:rPr>
              <w:t>.</w:t>
            </w:r>
            <w:r w:rsidRPr="0067041F">
              <w:rPr>
                <w:rFonts w:ascii="Trebuchet MS" w:hAnsi="Trebuchet MS"/>
                <w:sz w:val="20"/>
                <w:szCs w:val="20"/>
              </w:rPr>
              <w:t>”</w:t>
            </w:r>
          </w:p>
          <w:p w:rsidR="006C4CC9" w:rsidRPr="0067041F" w:rsidRDefault="006C4CC9" w:rsidP="00A85582">
            <w:pPr>
              <w:snapToGrid w:val="0"/>
              <w:spacing w:line="276" w:lineRule="auto"/>
              <w:jc w:val="both"/>
              <w:rPr>
                <w:rFonts w:ascii="Trebuchet MS" w:hAnsi="Trebuchet MS"/>
                <w:sz w:val="20"/>
                <w:szCs w:val="20"/>
              </w:rPr>
            </w:pPr>
          </w:p>
          <w:p w:rsidR="002C45F0" w:rsidRPr="0067041F" w:rsidRDefault="00E81C42" w:rsidP="00A85582">
            <w:pPr>
              <w:snapToGrid w:val="0"/>
              <w:spacing w:line="276" w:lineRule="auto"/>
              <w:jc w:val="both"/>
              <w:rPr>
                <w:rFonts w:ascii="Trebuchet MS" w:hAnsi="Trebuchet MS"/>
                <w:sz w:val="20"/>
                <w:szCs w:val="20"/>
              </w:rPr>
            </w:pPr>
            <w:r w:rsidRPr="0067041F">
              <w:rPr>
                <w:rFonts w:ascii="Trebuchet MS" w:hAnsi="Trebuchet MS"/>
                <w:sz w:val="20"/>
                <w:szCs w:val="20"/>
              </w:rPr>
              <w:t>Agrega: “En virtud de no existir</w:t>
            </w:r>
            <w:r w:rsidR="009440FB">
              <w:rPr>
                <w:rFonts w:ascii="Trebuchet MS" w:hAnsi="Trebuchet MS"/>
                <w:sz w:val="20"/>
                <w:szCs w:val="20"/>
              </w:rPr>
              <w:t xml:space="preserve"> </w:t>
            </w:r>
            <w:r w:rsidRPr="0067041F">
              <w:rPr>
                <w:rFonts w:ascii="Trebuchet MS" w:hAnsi="Trebuchet MS"/>
                <w:sz w:val="20"/>
                <w:szCs w:val="20"/>
              </w:rPr>
              <w:t xml:space="preserve">consideraciones, le solicito </w:t>
            </w:r>
            <w:r w:rsidR="00CB09D6">
              <w:rPr>
                <w:rFonts w:ascii="Trebuchet MS" w:hAnsi="Trebuchet MS"/>
                <w:sz w:val="20"/>
                <w:szCs w:val="20"/>
              </w:rPr>
              <w:t xml:space="preserve">proceda a </w:t>
            </w:r>
            <w:r w:rsidRPr="0067041F">
              <w:rPr>
                <w:rFonts w:ascii="Trebuchet MS" w:hAnsi="Trebuchet MS"/>
                <w:sz w:val="20"/>
                <w:szCs w:val="20"/>
              </w:rPr>
              <w:t xml:space="preserve">tomar la votación a </w:t>
            </w:r>
            <w:r w:rsidR="0029681B">
              <w:rPr>
                <w:rFonts w:ascii="Trebuchet MS" w:hAnsi="Trebuchet MS"/>
                <w:sz w:val="20"/>
                <w:szCs w:val="20"/>
              </w:rPr>
              <w:t xml:space="preserve">las consejeras y al consejero </w:t>
            </w:r>
            <w:r w:rsidRPr="0067041F">
              <w:rPr>
                <w:rFonts w:ascii="Trebuchet MS" w:hAnsi="Trebuchet MS"/>
                <w:sz w:val="20"/>
                <w:szCs w:val="20"/>
              </w:rPr>
              <w:t>integrantes de esta Comisión.”</w:t>
            </w:r>
          </w:p>
        </w:tc>
        <w:tc>
          <w:tcPr>
            <w:tcW w:w="756" w:type="pct"/>
            <w:tcBorders>
              <w:top w:val="single" w:sz="4" w:space="0" w:color="FF0000"/>
              <w:left w:val="single" w:sz="4" w:space="0" w:color="FF0000"/>
              <w:bottom w:val="single" w:sz="4" w:space="0" w:color="FF0000"/>
              <w:right w:val="single" w:sz="4" w:space="0" w:color="FF0000"/>
            </w:tcBorders>
            <w:vAlign w:val="center"/>
          </w:tcPr>
          <w:p w:rsidR="00B7523E" w:rsidRPr="0067041F" w:rsidRDefault="00B7523E" w:rsidP="00A85582">
            <w:pPr>
              <w:snapToGrid w:val="0"/>
              <w:spacing w:line="276" w:lineRule="auto"/>
              <w:jc w:val="center"/>
              <w:rPr>
                <w:rFonts w:ascii="Trebuchet MS" w:hAnsi="Trebuchet MS"/>
                <w:b/>
                <w:sz w:val="20"/>
                <w:szCs w:val="20"/>
              </w:rPr>
            </w:pPr>
            <w:r w:rsidRPr="0067041F">
              <w:rPr>
                <w:rFonts w:ascii="Trebuchet MS" w:hAnsi="Trebuchet MS"/>
                <w:b/>
                <w:sz w:val="20"/>
                <w:szCs w:val="20"/>
              </w:rPr>
              <w:t>Informe</w:t>
            </w:r>
          </w:p>
        </w:tc>
      </w:tr>
      <w:tr w:rsidR="0067041F" w:rsidRPr="0067041F" w:rsidTr="00F4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8"/>
          <w:jc w:val="center"/>
        </w:trPr>
        <w:tc>
          <w:tcPr>
            <w:tcW w:w="724" w:type="pct"/>
            <w:tcBorders>
              <w:top w:val="single" w:sz="4" w:space="0" w:color="FF0000"/>
              <w:left w:val="single" w:sz="4" w:space="0" w:color="FF0000"/>
              <w:bottom w:val="single" w:sz="4" w:space="0" w:color="FF0000"/>
            </w:tcBorders>
            <w:vAlign w:val="center"/>
          </w:tcPr>
          <w:p w:rsidR="00B7523E" w:rsidRPr="0067041F" w:rsidRDefault="00B7523E" w:rsidP="00A85582">
            <w:pPr>
              <w:snapToGrid w:val="0"/>
              <w:spacing w:line="276" w:lineRule="auto"/>
              <w:jc w:val="center"/>
              <w:rPr>
                <w:rFonts w:ascii="Trebuchet MS" w:hAnsi="Trebuchet MS"/>
                <w:b/>
                <w:bCs/>
                <w:sz w:val="20"/>
                <w:szCs w:val="20"/>
              </w:rPr>
            </w:pPr>
            <w:r w:rsidRPr="0067041F">
              <w:rPr>
                <w:rFonts w:ascii="Trebuchet MS" w:hAnsi="Trebuchet MS"/>
                <w:b/>
                <w:bCs/>
                <w:sz w:val="20"/>
                <w:szCs w:val="20"/>
              </w:rPr>
              <w:t>Secretario Técnico</w:t>
            </w:r>
          </w:p>
        </w:tc>
        <w:tc>
          <w:tcPr>
            <w:tcW w:w="3520" w:type="pct"/>
            <w:gridSpan w:val="2"/>
            <w:tcBorders>
              <w:top w:val="single" w:sz="4" w:space="0" w:color="FF0000"/>
              <w:left w:val="single" w:sz="4" w:space="0" w:color="FF0000"/>
              <w:bottom w:val="single" w:sz="4" w:space="0" w:color="FF0000"/>
            </w:tcBorders>
            <w:vAlign w:val="center"/>
          </w:tcPr>
          <w:p w:rsidR="00B7523E" w:rsidRPr="0067041F" w:rsidRDefault="00B7523E" w:rsidP="00A85582">
            <w:pPr>
              <w:snapToGrid w:val="0"/>
              <w:spacing w:line="276" w:lineRule="auto"/>
              <w:jc w:val="both"/>
              <w:rPr>
                <w:rFonts w:ascii="Trebuchet MS" w:hAnsi="Trebuchet MS"/>
                <w:sz w:val="20"/>
                <w:szCs w:val="20"/>
              </w:rPr>
            </w:pPr>
            <w:r w:rsidRPr="0067041F">
              <w:rPr>
                <w:rFonts w:ascii="Trebuchet MS" w:hAnsi="Trebuchet MS"/>
                <w:sz w:val="20"/>
                <w:szCs w:val="20"/>
              </w:rPr>
              <w:t>Realiza lo solicitado.</w:t>
            </w:r>
          </w:p>
        </w:tc>
        <w:tc>
          <w:tcPr>
            <w:tcW w:w="756" w:type="pct"/>
            <w:tcBorders>
              <w:top w:val="single" w:sz="4" w:space="0" w:color="FF0000"/>
              <w:left w:val="single" w:sz="4" w:space="0" w:color="FF0000"/>
              <w:bottom w:val="single" w:sz="4" w:space="0" w:color="FF0000"/>
              <w:right w:val="single" w:sz="4" w:space="0" w:color="FF0000"/>
            </w:tcBorders>
            <w:vAlign w:val="center"/>
          </w:tcPr>
          <w:p w:rsidR="00B7523E" w:rsidRPr="0067041F" w:rsidRDefault="00B7523E" w:rsidP="00A85582">
            <w:pPr>
              <w:snapToGrid w:val="0"/>
              <w:spacing w:line="276" w:lineRule="auto"/>
              <w:jc w:val="center"/>
              <w:rPr>
                <w:rFonts w:ascii="Trebuchet MS" w:hAnsi="Trebuchet MS"/>
                <w:b/>
                <w:sz w:val="20"/>
                <w:szCs w:val="20"/>
              </w:rPr>
            </w:pPr>
            <w:r w:rsidRPr="0067041F">
              <w:rPr>
                <w:rFonts w:ascii="Trebuchet MS" w:hAnsi="Trebuchet MS"/>
                <w:b/>
                <w:sz w:val="20"/>
                <w:szCs w:val="20"/>
              </w:rPr>
              <w:t>Informe</w:t>
            </w:r>
          </w:p>
        </w:tc>
      </w:tr>
      <w:tr w:rsidR="0067041F" w:rsidRPr="0067041F" w:rsidTr="00F4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6"/>
          <w:jc w:val="center"/>
        </w:trPr>
        <w:tc>
          <w:tcPr>
            <w:tcW w:w="724" w:type="pct"/>
            <w:tcBorders>
              <w:top w:val="single" w:sz="4" w:space="0" w:color="FF0000"/>
              <w:left w:val="single" w:sz="4" w:space="0" w:color="FF0000"/>
              <w:bottom w:val="single" w:sz="4" w:space="0" w:color="FF0000"/>
            </w:tcBorders>
            <w:vAlign w:val="center"/>
          </w:tcPr>
          <w:p w:rsidR="00E51F92" w:rsidRPr="0067041F" w:rsidRDefault="0026220F" w:rsidP="00A85582">
            <w:pPr>
              <w:snapToGrid w:val="0"/>
              <w:spacing w:line="276" w:lineRule="auto"/>
              <w:jc w:val="center"/>
              <w:rPr>
                <w:rFonts w:ascii="Trebuchet MS" w:hAnsi="Trebuchet MS"/>
                <w:b/>
                <w:sz w:val="20"/>
                <w:szCs w:val="20"/>
              </w:rPr>
            </w:pPr>
            <w:r w:rsidRPr="0067041F">
              <w:rPr>
                <w:rFonts w:ascii="Trebuchet MS" w:hAnsi="Trebuchet MS"/>
                <w:b/>
                <w:sz w:val="20"/>
                <w:szCs w:val="20"/>
              </w:rPr>
              <w:t>AC01</w:t>
            </w:r>
            <w:r w:rsidR="00C52621" w:rsidRPr="0067041F">
              <w:rPr>
                <w:rFonts w:ascii="Trebuchet MS" w:hAnsi="Trebuchet MS"/>
                <w:b/>
                <w:sz w:val="20"/>
                <w:szCs w:val="20"/>
              </w:rPr>
              <w:t>/COE/</w:t>
            </w:r>
          </w:p>
          <w:p w:rsidR="0026220F" w:rsidRPr="0067041F" w:rsidRDefault="008112CF" w:rsidP="00A85582">
            <w:pPr>
              <w:snapToGrid w:val="0"/>
              <w:spacing w:line="276" w:lineRule="auto"/>
              <w:jc w:val="center"/>
              <w:rPr>
                <w:rFonts w:ascii="Trebuchet MS" w:hAnsi="Trebuchet MS"/>
                <w:b/>
                <w:sz w:val="20"/>
                <w:szCs w:val="20"/>
              </w:rPr>
            </w:pPr>
            <w:r>
              <w:rPr>
                <w:rFonts w:ascii="Trebuchet MS" w:hAnsi="Trebuchet MS"/>
                <w:b/>
                <w:sz w:val="20"/>
                <w:szCs w:val="20"/>
              </w:rPr>
              <w:t>31-08</w:t>
            </w:r>
            <w:r w:rsidR="00EB2FD4" w:rsidRPr="0067041F">
              <w:rPr>
                <w:rFonts w:ascii="Trebuchet MS" w:hAnsi="Trebuchet MS"/>
                <w:b/>
                <w:sz w:val="20"/>
                <w:szCs w:val="20"/>
              </w:rPr>
              <w:t>-2018</w:t>
            </w:r>
          </w:p>
        </w:tc>
        <w:tc>
          <w:tcPr>
            <w:tcW w:w="3520" w:type="pct"/>
            <w:gridSpan w:val="2"/>
            <w:tcBorders>
              <w:top w:val="single" w:sz="4" w:space="0" w:color="FF0000"/>
              <w:left w:val="single" w:sz="4" w:space="0" w:color="FF0000"/>
              <w:bottom w:val="single" w:sz="4" w:space="0" w:color="FF0000"/>
            </w:tcBorders>
            <w:vAlign w:val="center"/>
          </w:tcPr>
          <w:p w:rsidR="0026220F" w:rsidRPr="0067041F" w:rsidRDefault="0026220F" w:rsidP="00A85582">
            <w:pPr>
              <w:snapToGrid w:val="0"/>
              <w:spacing w:line="276" w:lineRule="auto"/>
              <w:jc w:val="both"/>
              <w:rPr>
                <w:rFonts w:ascii="Trebuchet MS" w:hAnsi="Trebuchet MS"/>
                <w:b/>
                <w:sz w:val="20"/>
                <w:szCs w:val="20"/>
              </w:rPr>
            </w:pPr>
            <w:r w:rsidRPr="0067041F">
              <w:rPr>
                <w:rFonts w:ascii="Trebuchet MS" w:hAnsi="Trebuchet MS"/>
                <w:b/>
                <w:sz w:val="20"/>
                <w:szCs w:val="20"/>
              </w:rPr>
              <w:t>Punto de acuerdo:</w:t>
            </w:r>
          </w:p>
          <w:p w:rsidR="009F63BD" w:rsidRPr="0067041F" w:rsidRDefault="0026220F" w:rsidP="00A85582">
            <w:pPr>
              <w:spacing w:line="276" w:lineRule="auto"/>
              <w:jc w:val="both"/>
              <w:rPr>
                <w:rFonts w:ascii="Trebuchet MS" w:hAnsi="Trebuchet MS"/>
                <w:sz w:val="20"/>
                <w:szCs w:val="20"/>
              </w:rPr>
            </w:pPr>
            <w:r w:rsidRPr="0067041F">
              <w:rPr>
                <w:rFonts w:ascii="Trebuchet MS" w:hAnsi="Trebuchet MS"/>
                <w:sz w:val="20"/>
                <w:szCs w:val="20"/>
              </w:rPr>
              <w:t>Se aprueba el orden del día.</w:t>
            </w:r>
          </w:p>
        </w:tc>
        <w:tc>
          <w:tcPr>
            <w:tcW w:w="756" w:type="pct"/>
            <w:tcBorders>
              <w:top w:val="single" w:sz="4" w:space="0" w:color="FF0000"/>
              <w:left w:val="single" w:sz="4" w:space="0" w:color="FF0000"/>
              <w:bottom w:val="single" w:sz="4" w:space="0" w:color="FF0000"/>
              <w:right w:val="single" w:sz="4" w:space="0" w:color="FF0000"/>
            </w:tcBorders>
            <w:vAlign w:val="center"/>
          </w:tcPr>
          <w:p w:rsidR="0026220F" w:rsidRPr="0067041F" w:rsidRDefault="0026220F" w:rsidP="00A85582">
            <w:pPr>
              <w:snapToGrid w:val="0"/>
              <w:spacing w:line="276" w:lineRule="auto"/>
              <w:jc w:val="center"/>
              <w:rPr>
                <w:rFonts w:ascii="Trebuchet MS" w:hAnsi="Trebuchet MS"/>
                <w:b/>
                <w:sz w:val="20"/>
                <w:szCs w:val="20"/>
              </w:rPr>
            </w:pPr>
            <w:r w:rsidRPr="0067041F">
              <w:rPr>
                <w:rFonts w:ascii="Trebuchet MS" w:hAnsi="Trebuchet MS"/>
                <w:b/>
                <w:sz w:val="20"/>
                <w:szCs w:val="20"/>
              </w:rPr>
              <w:t>Acuerdo</w:t>
            </w:r>
          </w:p>
        </w:tc>
      </w:tr>
      <w:tr w:rsidR="0067041F" w:rsidRPr="0067041F" w:rsidTr="00F4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6"/>
          <w:jc w:val="center"/>
        </w:trPr>
        <w:tc>
          <w:tcPr>
            <w:tcW w:w="5000" w:type="pct"/>
            <w:gridSpan w:val="4"/>
            <w:tcBorders>
              <w:top w:val="single" w:sz="4" w:space="0" w:color="FF0000"/>
              <w:left w:val="single" w:sz="4" w:space="0" w:color="FF0000"/>
              <w:bottom w:val="single" w:sz="4" w:space="0" w:color="FF0000"/>
              <w:right w:val="single" w:sz="4" w:space="0" w:color="FF0000"/>
            </w:tcBorders>
            <w:vAlign w:val="center"/>
          </w:tcPr>
          <w:p w:rsidR="00334DAE" w:rsidRPr="0067041F" w:rsidRDefault="0026220F" w:rsidP="00A85582">
            <w:pPr>
              <w:snapToGrid w:val="0"/>
              <w:spacing w:line="276" w:lineRule="auto"/>
              <w:jc w:val="center"/>
              <w:rPr>
                <w:rFonts w:ascii="Trebuchet MS" w:hAnsi="Trebuchet MS"/>
                <w:b/>
                <w:sz w:val="20"/>
                <w:szCs w:val="20"/>
              </w:rPr>
            </w:pPr>
            <w:r w:rsidRPr="0067041F">
              <w:rPr>
                <w:rFonts w:ascii="Trebuchet MS" w:hAnsi="Trebuchet MS"/>
                <w:b/>
                <w:sz w:val="20"/>
                <w:szCs w:val="20"/>
              </w:rPr>
              <w:t>Cuadro de votaciones</w:t>
            </w:r>
          </w:p>
          <w:tbl>
            <w:tblPr>
              <w:tblW w:w="4691" w:type="pct"/>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000" w:firstRow="0" w:lastRow="0" w:firstColumn="0" w:lastColumn="0" w:noHBand="0" w:noVBand="0"/>
            </w:tblPr>
            <w:tblGrid>
              <w:gridCol w:w="4652"/>
              <w:gridCol w:w="1149"/>
              <w:gridCol w:w="1254"/>
              <w:gridCol w:w="1404"/>
            </w:tblGrid>
            <w:tr w:rsidR="0067041F" w:rsidRPr="0067041F" w:rsidTr="008112CF">
              <w:trPr>
                <w:trHeight w:val="74"/>
                <w:jc w:val="center"/>
              </w:trPr>
              <w:tc>
                <w:tcPr>
                  <w:tcW w:w="2750" w:type="pct"/>
                  <w:vAlign w:val="center"/>
                </w:tcPr>
                <w:p w:rsidR="000A27CA" w:rsidRPr="0067041F" w:rsidRDefault="000A27CA" w:rsidP="00A85582">
                  <w:pPr>
                    <w:snapToGrid w:val="0"/>
                    <w:spacing w:before="120" w:after="120" w:line="276" w:lineRule="auto"/>
                    <w:rPr>
                      <w:rFonts w:ascii="Trebuchet MS" w:hAnsi="Trebuchet MS"/>
                      <w:sz w:val="20"/>
                      <w:szCs w:val="20"/>
                    </w:rPr>
                  </w:pPr>
                </w:p>
              </w:tc>
              <w:tc>
                <w:tcPr>
                  <w:tcW w:w="679" w:type="pct"/>
                  <w:vAlign w:val="center"/>
                </w:tcPr>
                <w:p w:rsidR="000A27CA" w:rsidRPr="0067041F" w:rsidRDefault="000A27CA" w:rsidP="00A85582">
                  <w:pPr>
                    <w:snapToGrid w:val="0"/>
                    <w:spacing w:before="120" w:after="120" w:line="276" w:lineRule="auto"/>
                    <w:jc w:val="center"/>
                    <w:rPr>
                      <w:rFonts w:ascii="Trebuchet MS" w:hAnsi="Trebuchet MS"/>
                      <w:b/>
                      <w:sz w:val="20"/>
                      <w:szCs w:val="20"/>
                    </w:rPr>
                  </w:pPr>
                  <w:r w:rsidRPr="0067041F">
                    <w:rPr>
                      <w:rFonts w:ascii="Trebuchet MS" w:hAnsi="Trebuchet MS"/>
                      <w:b/>
                      <w:sz w:val="20"/>
                      <w:szCs w:val="20"/>
                    </w:rPr>
                    <w:t>A favor</w:t>
                  </w:r>
                </w:p>
              </w:tc>
              <w:tc>
                <w:tcPr>
                  <w:tcW w:w="741" w:type="pct"/>
                  <w:vAlign w:val="center"/>
                </w:tcPr>
                <w:p w:rsidR="000A27CA" w:rsidRPr="0067041F" w:rsidRDefault="000A27CA" w:rsidP="00A85582">
                  <w:pPr>
                    <w:snapToGrid w:val="0"/>
                    <w:spacing w:before="120" w:after="120" w:line="276" w:lineRule="auto"/>
                    <w:jc w:val="center"/>
                    <w:rPr>
                      <w:rFonts w:ascii="Trebuchet MS" w:hAnsi="Trebuchet MS"/>
                      <w:b/>
                      <w:sz w:val="20"/>
                      <w:szCs w:val="20"/>
                    </w:rPr>
                  </w:pPr>
                  <w:r w:rsidRPr="0067041F">
                    <w:rPr>
                      <w:rFonts w:ascii="Trebuchet MS" w:hAnsi="Trebuchet MS"/>
                      <w:b/>
                      <w:sz w:val="20"/>
                      <w:szCs w:val="20"/>
                    </w:rPr>
                    <w:t>En contra</w:t>
                  </w:r>
                </w:p>
              </w:tc>
              <w:tc>
                <w:tcPr>
                  <w:tcW w:w="830" w:type="pct"/>
                  <w:vAlign w:val="center"/>
                </w:tcPr>
                <w:p w:rsidR="000A27CA" w:rsidRPr="0067041F" w:rsidRDefault="000A27CA" w:rsidP="00A85582">
                  <w:pPr>
                    <w:snapToGrid w:val="0"/>
                    <w:spacing w:before="120" w:after="120" w:line="276" w:lineRule="auto"/>
                    <w:jc w:val="center"/>
                    <w:rPr>
                      <w:rFonts w:ascii="Trebuchet MS" w:hAnsi="Trebuchet MS"/>
                      <w:b/>
                      <w:sz w:val="20"/>
                      <w:szCs w:val="20"/>
                    </w:rPr>
                  </w:pPr>
                  <w:r w:rsidRPr="0067041F">
                    <w:rPr>
                      <w:rFonts w:ascii="Trebuchet MS" w:hAnsi="Trebuchet MS"/>
                      <w:b/>
                      <w:sz w:val="20"/>
                      <w:szCs w:val="20"/>
                    </w:rPr>
                    <w:t>Abstención</w:t>
                  </w:r>
                </w:p>
              </w:tc>
            </w:tr>
            <w:tr w:rsidR="0067041F" w:rsidRPr="0067041F" w:rsidTr="008112CF">
              <w:trPr>
                <w:trHeight w:val="119"/>
                <w:jc w:val="center"/>
              </w:trPr>
              <w:tc>
                <w:tcPr>
                  <w:tcW w:w="2750" w:type="pct"/>
                  <w:vAlign w:val="center"/>
                </w:tcPr>
                <w:p w:rsidR="000A27CA" w:rsidRPr="0067041F" w:rsidRDefault="000A27CA" w:rsidP="00A85582">
                  <w:pPr>
                    <w:pStyle w:val="Ttulo1"/>
                    <w:numPr>
                      <w:ilvl w:val="0"/>
                      <w:numId w:val="7"/>
                    </w:numPr>
                    <w:tabs>
                      <w:tab w:val="clear" w:pos="432"/>
                      <w:tab w:val="num" w:pos="0"/>
                      <w:tab w:val="left" w:pos="18786"/>
                      <w:tab w:val="left" w:pos="19778"/>
                      <w:tab w:val="right" w:pos="27738"/>
                    </w:tabs>
                    <w:spacing w:before="120" w:after="120" w:line="276" w:lineRule="auto"/>
                    <w:ind w:left="540" w:hanging="540"/>
                    <w:jc w:val="left"/>
                    <w:rPr>
                      <w:rFonts w:ascii="Trebuchet MS" w:hAnsi="Trebuchet MS"/>
                      <w:szCs w:val="20"/>
                      <w:highlight w:val="yellow"/>
                    </w:rPr>
                  </w:pPr>
                  <w:r w:rsidRPr="0067041F">
                    <w:rPr>
                      <w:rFonts w:ascii="Trebuchet MS" w:hAnsi="Trebuchet MS"/>
                      <w:bCs/>
                      <w:szCs w:val="20"/>
                    </w:rPr>
                    <w:t>Consejera Erika Cecilia Ruvalcaba Corral</w:t>
                  </w:r>
                </w:p>
              </w:tc>
              <w:tc>
                <w:tcPr>
                  <w:tcW w:w="679" w:type="pct"/>
                  <w:vAlign w:val="center"/>
                </w:tcPr>
                <w:p w:rsidR="000A27CA" w:rsidRPr="0067041F" w:rsidRDefault="000A27CA" w:rsidP="00A85582">
                  <w:pPr>
                    <w:snapToGrid w:val="0"/>
                    <w:spacing w:before="120" w:after="120" w:line="276" w:lineRule="auto"/>
                    <w:jc w:val="center"/>
                    <w:rPr>
                      <w:rFonts w:ascii="Trebuchet MS" w:hAnsi="Trebuchet MS"/>
                      <w:b/>
                      <w:sz w:val="20"/>
                      <w:szCs w:val="20"/>
                    </w:rPr>
                  </w:pPr>
                  <w:r w:rsidRPr="0067041F">
                    <w:rPr>
                      <w:rFonts w:ascii="Trebuchet MS" w:hAnsi="Trebuchet MS"/>
                      <w:b/>
                      <w:sz w:val="20"/>
                      <w:szCs w:val="20"/>
                    </w:rPr>
                    <w:t>*</w:t>
                  </w:r>
                </w:p>
              </w:tc>
              <w:tc>
                <w:tcPr>
                  <w:tcW w:w="741" w:type="pct"/>
                  <w:vAlign w:val="center"/>
                </w:tcPr>
                <w:p w:rsidR="000A27CA" w:rsidRPr="0067041F" w:rsidRDefault="000A27CA" w:rsidP="00A85582">
                  <w:pPr>
                    <w:snapToGrid w:val="0"/>
                    <w:spacing w:before="120" w:after="120" w:line="276" w:lineRule="auto"/>
                    <w:rPr>
                      <w:rFonts w:ascii="Trebuchet MS" w:hAnsi="Trebuchet MS"/>
                      <w:sz w:val="20"/>
                      <w:szCs w:val="20"/>
                    </w:rPr>
                  </w:pPr>
                </w:p>
              </w:tc>
              <w:tc>
                <w:tcPr>
                  <w:tcW w:w="830" w:type="pct"/>
                  <w:vAlign w:val="center"/>
                </w:tcPr>
                <w:p w:rsidR="000A27CA" w:rsidRPr="0067041F" w:rsidRDefault="000A27CA" w:rsidP="00A85582">
                  <w:pPr>
                    <w:snapToGrid w:val="0"/>
                    <w:spacing w:before="120" w:after="120" w:line="276" w:lineRule="auto"/>
                    <w:rPr>
                      <w:rFonts w:ascii="Trebuchet MS" w:hAnsi="Trebuchet MS"/>
                      <w:sz w:val="20"/>
                      <w:szCs w:val="20"/>
                    </w:rPr>
                  </w:pPr>
                </w:p>
              </w:tc>
            </w:tr>
            <w:tr w:rsidR="0067041F" w:rsidRPr="0067041F" w:rsidTr="008112CF">
              <w:trPr>
                <w:trHeight w:val="119"/>
                <w:jc w:val="center"/>
              </w:trPr>
              <w:tc>
                <w:tcPr>
                  <w:tcW w:w="2750" w:type="pct"/>
                  <w:vAlign w:val="center"/>
                </w:tcPr>
                <w:p w:rsidR="000A27CA" w:rsidRPr="0067041F" w:rsidRDefault="000A27CA" w:rsidP="00A85582">
                  <w:pPr>
                    <w:pStyle w:val="Ttulo1"/>
                    <w:numPr>
                      <w:ilvl w:val="0"/>
                      <w:numId w:val="7"/>
                    </w:numPr>
                    <w:tabs>
                      <w:tab w:val="clear" w:pos="432"/>
                      <w:tab w:val="num" w:pos="0"/>
                      <w:tab w:val="left" w:pos="18786"/>
                      <w:tab w:val="left" w:pos="19778"/>
                      <w:tab w:val="right" w:pos="27738"/>
                    </w:tabs>
                    <w:spacing w:before="120" w:after="120" w:line="276" w:lineRule="auto"/>
                    <w:ind w:left="540" w:hanging="540"/>
                    <w:jc w:val="left"/>
                    <w:rPr>
                      <w:rFonts w:ascii="Trebuchet MS" w:hAnsi="Trebuchet MS"/>
                      <w:bCs/>
                      <w:szCs w:val="20"/>
                    </w:rPr>
                  </w:pPr>
                  <w:r w:rsidRPr="0067041F">
                    <w:rPr>
                      <w:rFonts w:ascii="Trebuchet MS" w:hAnsi="Trebuchet MS"/>
                      <w:bCs/>
                      <w:szCs w:val="20"/>
                    </w:rPr>
                    <w:t xml:space="preserve">Consejero Miguel Godínez </w:t>
                  </w:r>
                  <w:proofErr w:type="spellStart"/>
                  <w:r w:rsidRPr="0067041F">
                    <w:rPr>
                      <w:rFonts w:ascii="Trebuchet MS" w:hAnsi="Trebuchet MS"/>
                      <w:bCs/>
                      <w:szCs w:val="20"/>
                    </w:rPr>
                    <w:t>Terríquez</w:t>
                  </w:r>
                  <w:proofErr w:type="spellEnd"/>
                </w:p>
              </w:tc>
              <w:tc>
                <w:tcPr>
                  <w:tcW w:w="679" w:type="pct"/>
                  <w:vAlign w:val="center"/>
                </w:tcPr>
                <w:p w:rsidR="000A27CA" w:rsidRPr="0067041F" w:rsidRDefault="000A27CA" w:rsidP="00A85582">
                  <w:pPr>
                    <w:snapToGrid w:val="0"/>
                    <w:spacing w:before="120" w:after="120" w:line="276" w:lineRule="auto"/>
                    <w:jc w:val="center"/>
                    <w:rPr>
                      <w:rFonts w:ascii="Trebuchet MS" w:hAnsi="Trebuchet MS"/>
                      <w:b/>
                      <w:sz w:val="20"/>
                      <w:szCs w:val="20"/>
                    </w:rPr>
                  </w:pPr>
                  <w:r w:rsidRPr="0067041F">
                    <w:rPr>
                      <w:rFonts w:ascii="Trebuchet MS" w:hAnsi="Trebuchet MS"/>
                      <w:b/>
                      <w:sz w:val="20"/>
                      <w:szCs w:val="20"/>
                    </w:rPr>
                    <w:t>*</w:t>
                  </w:r>
                </w:p>
              </w:tc>
              <w:tc>
                <w:tcPr>
                  <w:tcW w:w="741" w:type="pct"/>
                  <w:vAlign w:val="center"/>
                </w:tcPr>
                <w:p w:rsidR="000A27CA" w:rsidRPr="0067041F" w:rsidRDefault="000A27CA" w:rsidP="00A85582">
                  <w:pPr>
                    <w:snapToGrid w:val="0"/>
                    <w:spacing w:before="120" w:after="120" w:line="276" w:lineRule="auto"/>
                    <w:rPr>
                      <w:rFonts w:ascii="Trebuchet MS" w:hAnsi="Trebuchet MS"/>
                      <w:sz w:val="20"/>
                      <w:szCs w:val="20"/>
                    </w:rPr>
                  </w:pPr>
                </w:p>
              </w:tc>
              <w:tc>
                <w:tcPr>
                  <w:tcW w:w="830" w:type="pct"/>
                  <w:vAlign w:val="center"/>
                </w:tcPr>
                <w:p w:rsidR="000A27CA" w:rsidRPr="0067041F" w:rsidRDefault="000A27CA" w:rsidP="00A85582">
                  <w:pPr>
                    <w:snapToGrid w:val="0"/>
                    <w:spacing w:before="120" w:after="120" w:line="276" w:lineRule="auto"/>
                    <w:rPr>
                      <w:rFonts w:ascii="Trebuchet MS" w:hAnsi="Trebuchet MS"/>
                      <w:sz w:val="20"/>
                      <w:szCs w:val="20"/>
                    </w:rPr>
                  </w:pPr>
                </w:p>
              </w:tc>
            </w:tr>
          </w:tbl>
          <w:p w:rsidR="00644665" w:rsidRPr="0067041F" w:rsidRDefault="0026220F" w:rsidP="00A85582">
            <w:pPr>
              <w:spacing w:line="276" w:lineRule="auto"/>
              <w:jc w:val="center"/>
              <w:rPr>
                <w:rFonts w:ascii="Trebuchet MS" w:hAnsi="Trebuchet MS"/>
                <w:b/>
                <w:sz w:val="20"/>
                <w:szCs w:val="20"/>
              </w:rPr>
            </w:pPr>
            <w:r w:rsidRPr="0067041F">
              <w:rPr>
                <w:rFonts w:ascii="Trebuchet MS" w:hAnsi="Trebuchet MS"/>
                <w:b/>
                <w:sz w:val="20"/>
                <w:szCs w:val="20"/>
              </w:rPr>
              <w:t>Punto de acuerdo aprobado por unanimidad</w:t>
            </w:r>
            <w:r w:rsidR="008112CF">
              <w:rPr>
                <w:rFonts w:ascii="Trebuchet MS" w:hAnsi="Trebuchet MS"/>
                <w:b/>
                <w:sz w:val="20"/>
                <w:szCs w:val="20"/>
              </w:rPr>
              <w:t xml:space="preserve"> de los presentes</w:t>
            </w:r>
            <w:r w:rsidRPr="0067041F">
              <w:rPr>
                <w:rFonts w:ascii="Trebuchet MS" w:hAnsi="Trebuchet MS"/>
                <w:b/>
                <w:sz w:val="20"/>
                <w:szCs w:val="20"/>
              </w:rPr>
              <w:t>.</w:t>
            </w:r>
          </w:p>
        </w:tc>
      </w:tr>
      <w:tr w:rsidR="0067041F" w:rsidRPr="0067041F" w:rsidTr="00F4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
          <w:jc w:val="center"/>
        </w:trPr>
        <w:tc>
          <w:tcPr>
            <w:tcW w:w="724" w:type="pct"/>
            <w:tcBorders>
              <w:top w:val="single" w:sz="4" w:space="0" w:color="FF0000"/>
              <w:left w:val="single" w:sz="4" w:space="0" w:color="FF0000"/>
              <w:bottom w:val="single" w:sz="4" w:space="0" w:color="FF0000"/>
            </w:tcBorders>
            <w:vAlign w:val="center"/>
          </w:tcPr>
          <w:p w:rsidR="001F382E" w:rsidRPr="0067041F" w:rsidRDefault="001F382E" w:rsidP="00A85582">
            <w:pPr>
              <w:snapToGrid w:val="0"/>
              <w:spacing w:line="276" w:lineRule="auto"/>
              <w:jc w:val="center"/>
              <w:rPr>
                <w:rFonts w:ascii="Trebuchet MS" w:hAnsi="Trebuchet MS"/>
                <w:b/>
                <w:sz w:val="20"/>
                <w:szCs w:val="20"/>
              </w:rPr>
            </w:pPr>
            <w:r w:rsidRPr="0067041F">
              <w:rPr>
                <w:rFonts w:ascii="Trebuchet MS" w:hAnsi="Trebuchet MS"/>
                <w:b/>
                <w:bCs/>
                <w:sz w:val="20"/>
                <w:szCs w:val="20"/>
              </w:rPr>
              <w:t xml:space="preserve">Erika </w:t>
            </w:r>
            <w:r w:rsidRPr="0067041F">
              <w:rPr>
                <w:rFonts w:ascii="Trebuchet MS" w:hAnsi="Trebuchet MS"/>
                <w:b/>
                <w:bCs/>
                <w:sz w:val="20"/>
                <w:szCs w:val="20"/>
              </w:rPr>
              <w:lastRenderedPageBreak/>
              <w:t>Cecilia Ruvalcaba Corral</w:t>
            </w:r>
          </w:p>
        </w:tc>
        <w:tc>
          <w:tcPr>
            <w:tcW w:w="3520" w:type="pct"/>
            <w:gridSpan w:val="2"/>
            <w:tcBorders>
              <w:top w:val="single" w:sz="4" w:space="0" w:color="FF0000"/>
              <w:left w:val="single" w:sz="4" w:space="0" w:color="FF0000"/>
              <w:bottom w:val="single" w:sz="4" w:space="0" w:color="FF0000"/>
            </w:tcBorders>
            <w:vAlign w:val="center"/>
          </w:tcPr>
          <w:p w:rsidR="007B4F75" w:rsidRDefault="007B4F75" w:rsidP="00A85582">
            <w:pPr>
              <w:snapToGrid w:val="0"/>
              <w:spacing w:line="276" w:lineRule="auto"/>
              <w:jc w:val="both"/>
              <w:rPr>
                <w:rFonts w:ascii="Trebuchet MS" w:hAnsi="Trebuchet MS"/>
                <w:sz w:val="20"/>
                <w:szCs w:val="20"/>
              </w:rPr>
            </w:pPr>
          </w:p>
          <w:p w:rsidR="001F382E" w:rsidRPr="0067041F" w:rsidRDefault="001F382E" w:rsidP="00A85582">
            <w:pPr>
              <w:snapToGrid w:val="0"/>
              <w:spacing w:line="276" w:lineRule="auto"/>
              <w:jc w:val="both"/>
              <w:rPr>
                <w:rFonts w:ascii="Trebuchet MS" w:hAnsi="Trebuchet MS"/>
                <w:sz w:val="20"/>
                <w:szCs w:val="20"/>
              </w:rPr>
            </w:pPr>
            <w:r w:rsidRPr="0067041F">
              <w:rPr>
                <w:rFonts w:ascii="Trebuchet MS" w:hAnsi="Trebuchet MS"/>
                <w:sz w:val="20"/>
                <w:szCs w:val="20"/>
              </w:rPr>
              <w:lastRenderedPageBreak/>
              <w:t>Solicita: “</w:t>
            </w:r>
            <w:r w:rsidR="00D441F4">
              <w:rPr>
                <w:rFonts w:ascii="Trebuchet MS" w:hAnsi="Trebuchet MS"/>
                <w:sz w:val="20"/>
                <w:szCs w:val="20"/>
              </w:rPr>
              <w:t>Muchas g</w:t>
            </w:r>
            <w:r w:rsidR="00E81C42" w:rsidRPr="0067041F">
              <w:rPr>
                <w:rFonts w:ascii="Trebuchet MS" w:hAnsi="Trebuchet MS"/>
                <w:sz w:val="20"/>
                <w:szCs w:val="20"/>
              </w:rPr>
              <w:t xml:space="preserve">racias, le solicito </w:t>
            </w:r>
            <w:r w:rsidRPr="0067041F">
              <w:rPr>
                <w:rFonts w:ascii="Trebuchet MS" w:hAnsi="Trebuchet MS"/>
                <w:sz w:val="20"/>
                <w:szCs w:val="20"/>
              </w:rPr>
              <w:t>continúe con el siguiente punto del orden del día</w:t>
            </w:r>
            <w:r w:rsidR="0029681B">
              <w:rPr>
                <w:rFonts w:ascii="Trebuchet MS" w:hAnsi="Trebuchet MS"/>
                <w:sz w:val="20"/>
                <w:szCs w:val="20"/>
              </w:rPr>
              <w:t>, por favor</w:t>
            </w:r>
            <w:r w:rsidR="006A06C7" w:rsidRPr="0067041F">
              <w:rPr>
                <w:rFonts w:ascii="Trebuchet MS" w:hAnsi="Trebuchet MS"/>
                <w:sz w:val="20"/>
                <w:szCs w:val="20"/>
              </w:rPr>
              <w:t>.</w:t>
            </w:r>
            <w:r w:rsidRPr="0067041F">
              <w:rPr>
                <w:rFonts w:ascii="Trebuchet MS" w:hAnsi="Trebuchet MS"/>
                <w:sz w:val="20"/>
                <w:szCs w:val="20"/>
              </w:rPr>
              <w:t xml:space="preserve">” </w:t>
            </w:r>
          </w:p>
        </w:tc>
        <w:tc>
          <w:tcPr>
            <w:tcW w:w="756" w:type="pct"/>
            <w:tcBorders>
              <w:top w:val="single" w:sz="4" w:space="0" w:color="FF0000"/>
              <w:left w:val="single" w:sz="4" w:space="0" w:color="FF0000"/>
              <w:bottom w:val="single" w:sz="4" w:space="0" w:color="FF0000"/>
              <w:right w:val="single" w:sz="4" w:space="0" w:color="FF0000"/>
            </w:tcBorders>
            <w:vAlign w:val="center"/>
          </w:tcPr>
          <w:p w:rsidR="001F382E" w:rsidRPr="0067041F" w:rsidRDefault="001F382E" w:rsidP="00A85582">
            <w:pPr>
              <w:snapToGrid w:val="0"/>
              <w:spacing w:line="276" w:lineRule="auto"/>
              <w:jc w:val="center"/>
              <w:rPr>
                <w:rFonts w:ascii="Trebuchet MS" w:hAnsi="Trebuchet MS"/>
                <w:b/>
                <w:sz w:val="20"/>
                <w:szCs w:val="20"/>
              </w:rPr>
            </w:pPr>
            <w:r w:rsidRPr="0067041F">
              <w:rPr>
                <w:rFonts w:ascii="Trebuchet MS" w:hAnsi="Trebuchet MS"/>
                <w:b/>
                <w:sz w:val="20"/>
                <w:szCs w:val="20"/>
              </w:rPr>
              <w:lastRenderedPageBreak/>
              <w:t>Informe</w:t>
            </w:r>
          </w:p>
        </w:tc>
      </w:tr>
      <w:tr w:rsidR="0067041F" w:rsidRPr="0067041F" w:rsidTr="00F4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6"/>
          <w:jc w:val="center"/>
        </w:trPr>
        <w:tc>
          <w:tcPr>
            <w:tcW w:w="724" w:type="pct"/>
            <w:tcBorders>
              <w:top w:val="single" w:sz="4" w:space="0" w:color="FF0000"/>
              <w:left w:val="single" w:sz="4" w:space="0" w:color="FF0000"/>
              <w:bottom w:val="single" w:sz="4" w:space="0" w:color="FF0000"/>
            </w:tcBorders>
            <w:vAlign w:val="center"/>
          </w:tcPr>
          <w:p w:rsidR="00BF3D56" w:rsidRPr="0067041F" w:rsidRDefault="00BF3D56" w:rsidP="00A85582">
            <w:pPr>
              <w:spacing w:line="276" w:lineRule="auto"/>
              <w:jc w:val="center"/>
              <w:rPr>
                <w:rFonts w:ascii="Trebuchet MS" w:hAnsi="Trebuchet MS"/>
                <w:b/>
                <w:bCs/>
                <w:sz w:val="20"/>
                <w:szCs w:val="20"/>
              </w:rPr>
            </w:pPr>
            <w:r w:rsidRPr="0067041F">
              <w:rPr>
                <w:rFonts w:ascii="Trebuchet MS" w:hAnsi="Trebuchet MS"/>
                <w:b/>
                <w:bCs/>
                <w:sz w:val="20"/>
                <w:szCs w:val="20"/>
              </w:rPr>
              <w:lastRenderedPageBreak/>
              <w:t>Secretario Técnico</w:t>
            </w:r>
          </w:p>
        </w:tc>
        <w:tc>
          <w:tcPr>
            <w:tcW w:w="3520" w:type="pct"/>
            <w:gridSpan w:val="2"/>
            <w:tcBorders>
              <w:top w:val="single" w:sz="4" w:space="0" w:color="FF0000"/>
              <w:left w:val="single" w:sz="4" w:space="0" w:color="FF0000"/>
              <w:bottom w:val="single" w:sz="4" w:space="0" w:color="FF0000"/>
            </w:tcBorders>
            <w:vAlign w:val="center"/>
          </w:tcPr>
          <w:p w:rsidR="00BF3D56" w:rsidRPr="0067041F" w:rsidRDefault="00BF3D56" w:rsidP="00A85582">
            <w:pPr>
              <w:snapToGrid w:val="0"/>
              <w:spacing w:line="276" w:lineRule="auto"/>
              <w:jc w:val="both"/>
              <w:rPr>
                <w:rFonts w:ascii="Trebuchet MS" w:hAnsi="Trebuchet MS"/>
                <w:sz w:val="20"/>
                <w:szCs w:val="20"/>
              </w:rPr>
            </w:pPr>
            <w:r w:rsidRPr="0067041F">
              <w:rPr>
                <w:rFonts w:ascii="Trebuchet MS" w:hAnsi="Trebuchet MS"/>
                <w:sz w:val="20"/>
                <w:szCs w:val="20"/>
              </w:rPr>
              <w:t>Realiza lo solicitado.</w:t>
            </w:r>
          </w:p>
        </w:tc>
        <w:tc>
          <w:tcPr>
            <w:tcW w:w="756" w:type="pct"/>
            <w:tcBorders>
              <w:top w:val="single" w:sz="4" w:space="0" w:color="FF0000"/>
              <w:left w:val="single" w:sz="4" w:space="0" w:color="FF0000"/>
              <w:bottom w:val="single" w:sz="4" w:space="0" w:color="FF0000"/>
              <w:right w:val="single" w:sz="4" w:space="0" w:color="FF0000"/>
            </w:tcBorders>
            <w:vAlign w:val="center"/>
          </w:tcPr>
          <w:p w:rsidR="00BF3D56" w:rsidRPr="0067041F" w:rsidRDefault="00BF3D56" w:rsidP="00A85582">
            <w:pPr>
              <w:snapToGrid w:val="0"/>
              <w:spacing w:line="276" w:lineRule="auto"/>
              <w:jc w:val="center"/>
              <w:rPr>
                <w:rFonts w:ascii="Trebuchet MS" w:hAnsi="Trebuchet MS"/>
                <w:b/>
                <w:sz w:val="20"/>
                <w:szCs w:val="20"/>
              </w:rPr>
            </w:pPr>
            <w:r w:rsidRPr="0067041F">
              <w:rPr>
                <w:rFonts w:ascii="Trebuchet MS" w:hAnsi="Trebuchet MS"/>
                <w:b/>
                <w:sz w:val="20"/>
                <w:szCs w:val="20"/>
              </w:rPr>
              <w:t>Informe</w:t>
            </w:r>
          </w:p>
        </w:tc>
      </w:tr>
      <w:tr w:rsidR="0067041F" w:rsidRPr="0067041F" w:rsidTr="00F4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6"/>
          <w:jc w:val="center"/>
        </w:trPr>
        <w:tc>
          <w:tcPr>
            <w:tcW w:w="5000" w:type="pct"/>
            <w:gridSpan w:val="4"/>
            <w:tcBorders>
              <w:top w:val="single" w:sz="4" w:space="0" w:color="FF0000"/>
              <w:left w:val="single" w:sz="4" w:space="0" w:color="FF0000"/>
              <w:bottom w:val="single" w:sz="4" w:space="0" w:color="FF0000"/>
              <w:right w:val="single" w:sz="4" w:space="0" w:color="FF0000"/>
            </w:tcBorders>
            <w:vAlign w:val="center"/>
          </w:tcPr>
          <w:p w:rsidR="008112CF" w:rsidRPr="008112CF" w:rsidRDefault="00CC3555" w:rsidP="00A85582">
            <w:pPr>
              <w:spacing w:line="276" w:lineRule="auto"/>
              <w:jc w:val="both"/>
              <w:rPr>
                <w:rFonts w:ascii="Trebuchet MS" w:hAnsi="Trebuchet MS"/>
                <w:b/>
                <w:sz w:val="20"/>
                <w:szCs w:val="20"/>
              </w:rPr>
            </w:pPr>
            <w:r>
              <w:rPr>
                <w:rFonts w:ascii="Trebuchet MS" w:hAnsi="Trebuchet MS"/>
                <w:b/>
                <w:sz w:val="20"/>
                <w:szCs w:val="20"/>
              </w:rPr>
              <w:t>2</w:t>
            </w:r>
            <w:r w:rsidR="008112CF">
              <w:t xml:space="preserve"> </w:t>
            </w:r>
            <w:r w:rsidR="008112CF" w:rsidRPr="008112CF">
              <w:rPr>
                <w:rFonts w:ascii="Trebuchet MS" w:hAnsi="Trebuchet MS"/>
                <w:b/>
                <w:sz w:val="20"/>
                <w:szCs w:val="20"/>
              </w:rPr>
              <w:t>Informe que rinde el Director de Organización Electoral, respecto al desarrollo de las siguientes actividades posteriores al proceso electoral local concurrente 2017-2018:</w:t>
            </w:r>
          </w:p>
          <w:p w:rsidR="008112CF" w:rsidRPr="008112CF" w:rsidRDefault="008112CF" w:rsidP="00A85582">
            <w:pPr>
              <w:spacing w:line="276" w:lineRule="auto"/>
              <w:jc w:val="both"/>
              <w:rPr>
                <w:rFonts w:ascii="Trebuchet MS" w:hAnsi="Trebuchet MS"/>
                <w:b/>
                <w:sz w:val="20"/>
                <w:szCs w:val="20"/>
              </w:rPr>
            </w:pPr>
          </w:p>
          <w:p w:rsidR="008112CF" w:rsidRPr="008112CF" w:rsidRDefault="008112CF" w:rsidP="00A85582">
            <w:pPr>
              <w:spacing w:line="276" w:lineRule="auto"/>
              <w:jc w:val="both"/>
              <w:rPr>
                <w:rFonts w:ascii="Trebuchet MS" w:hAnsi="Trebuchet MS"/>
                <w:b/>
                <w:sz w:val="20"/>
                <w:szCs w:val="20"/>
              </w:rPr>
            </w:pPr>
            <w:r w:rsidRPr="008112CF">
              <w:rPr>
                <w:rFonts w:ascii="Trebuchet MS" w:hAnsi="Trebuchet MS"/>
                <w:b/>
                <w:sz w:val="20"/>
                <w:szCs w:val="20"/>
              </w:rPr>
              <w:t>1. Avances poselectorales.</w:t>
            </w:r>
          </w:p>
          <w:p w:rsidR="008112CF" w:rsidRPr="008112CF" w:rsidRDefault="008112CF" w:rsidP="00A85582">
            <w:pPr>
              <w:spacing w:line="276" w:lineRule="auto"/>
              <w:jc w:val="both"/>
              <w:rPr>
                <w:rFonts w:ascii="Trebuchet MS" w:hAnsi="Trebuchet MS"/>
                <w:b/>
                <w:sz w:val="20"/>
                <w:szCs w:val="20"/>
              </w:rPr>
            </w:pPr>
            <w:r w:rsidRPr="008112CF">
              <w:rPr>
                <w:rFonts w:ascii="Trebuchet MS" w:hAnsi="Trebuchet MS"/>
                <w:b/>
                <w:sz w:val="20"/>
                <w:szCs w:val="20"/>
              </w:rPr>
              <w:t>1.2 Evaluación de supervisores y capacitadores asistentes electorales locales</w:t>
            </w:r>
          </w:p>
          <w:p w:rsidR="008112CF" w:rsidRPr="008112CF" w:rsidRDefault="008112CF" w:rsidP="00A85582">
            <w:pPr>
              <w:spacing w:line="276" w:lineRule="auto"/>
              <w:jc w:val="both"/>
              <w:rPr>
                <w:rFonts w:ascii="Trebuchet MS" w:hAnsi="Trebuchet MS"/>
                <w:b/>
                <w:sz w:val="20"/>
                <w:szCs w:val="20"/>
              </w:rPr>
            </w:pPr>
            <w:r w:rsidRPr="008112CF">
              <w:rPr>
                <w:rFonts w:ascii="Trebuchet MS" w:hAnsi="Trebuchet MS"/>
                <w:b/>
                <w:sz w:val="20"/>
                <w:szCs w:val="20"/>
              </w:rPr>
              <w:t>1.3 Situaci</w:t>
            </w:r>
            <w:r w:rsidR="00CB09D6">
              <w:rPr>
                <w:rFonts w:ascii="Trebuchet MS" w:hAnsi="Trebuchet MS"/>
                <w:b/>
                <w:sz w:val="20"/>
                <w:szCs w:val="20"/>
              </w:rPr>
              <w:t>ón actual de entrega-</w:t>
            </w:r>
            <w:r w:rsidRPr="008112CF">
              <w:rPr>
                <w:rFonts w:ascii="Trebuchet MS" w:hAnsi="Trebuchet MS"/>
                <w:b/>
                <w:sz w:val="20"/>
                <w:szCs w:val="20"/>
              </w:rPr>
              <w:t xml:space="preserve">recepción </w:t>
            </w:r>
            <w:r w:rsidR="00CB09D6">
              <w:rPr>
                <w:rFonts w:ascii="Trebuchet MS" w:hAnsi="Trebuchet MS"/>
                <w:b/>
                <w:sz w:val="20"/>
                <w:szCs w:val="20"/>
              </w:rPr>
              <w:t xml:space="preserve">de </w:t>
            </w:r>
            <w:r w:rsidRPr="008112CF">
              <w:rPr>
                <w:rFonts w:ascii="Trebuchet MS" w:hAnsi="Trebuchet MS"/>
                <w:b/>
                <w:sz w:val="20"/>
                <w:szCs w:val="20"/>
              </w:rPr>
              <w:t>mobiliario, Comodato.</w:t>
            </w:r>
          </w:p>
          <w:p w:rsidR="008112CF" w:rsidRPr="008112CF" w:rsidRDefault="008112CF" w:rsidP="00A85582">
            <w:pPr>
              <w:spacing w:line="276" w:lineRule="auto"/>
              <w:jc w:val="both"/>
              <w:rPr>
                <w:rFonts w:ascii="Trebuchet MS" w:hAnsi="Trebuchet MS"/>
                <w:b/>
                <w:sz w:val="20"/>
                <w:szCs w:val="20"/>
              </w:rPr>
            </w:pPr>
            <w:r w:rsidRPr="008112CF">
              <w:rPr>
                <w:rFonts w:ascii="Trebuchet MS" w:hAnsi="Trebuchet MS"/>
                <w:b/>
                <w:sz w:val="20"/>
                <w:szCs w:val="20"/>
              </w:rPr>
              <w:t>1.4 C</w:t>
            </w:r>
            <w:r w:rsidR="00CB09D6">
              <w:rPr>
                <w:rFonts w:ascii="Trebuchet MS" w:hAnsi="Trebuchet MS"/>
                <w:b/>
                <w:sz w:val="20"/>
                <w:szCs w:val="20"/>
              </w:rPr>
              <w:t>alendario de actividades de la r</w:t>
            </w:r>
            <w:r w:rsidRPr="008112CF">
              <w:rPr>
                <w:rFonts w:ascii="Trebuchet MS" w:hAnsi="Trebuchet MS"/>
                <w:b/>
                <w:sz w:val="20"/>
                <w:szCs w:val="20"/>
              </w:rPr>
              <w:t>ehabilitación del material electoral.</w:t>
            </w:r>
          </w:p>
          <w:p w:rsidR="00F45757" w:rsidRPr="00201C82" w:rsidRDefault="008112CF" w:rsidP="00A85582">
            <w:pPr>
              <w:spacing w:line="276" w:lineRule="auto"/>
              <w:jc w:val="both"/>
              <w:rPr>
                <w:rFonts w:ascii="Trebuchet MS" w:hAnsi="Trebuchet MS"/>
                <w:b/>
                <w:sz w:val="20"/>
                <w:szCs w:val="20"/>
              </w:rPr>
            </w:pPr>
            <w:r w:rsidRPr="008112CF">
              <w:rPr>
                <w:rFonts w:ascii="Trebuchet MS" w:hAnsi="Trebuchet MS"/>
                <w:b/>
                <w:sz w:val="20"/>
                <w:szCs w:val="20"/>
              </w:rPr>
              <w:t>1.5 Integración del Programa O</w:t>
            </w:r>
            <w:r w:rsidR="00201C82">
              <w:rPr>
                <w:rFonts w:ascii="Trebuchet MS" w:hAnsi="Trebuchet MS"/>
                <w:b/>
                <w:sz w:val="20"/>
                <w:szCs w:val="20"/>
              </w:rPr>
              <w:t>perativo Anual de la Dirección.</w:t>
            </w:r>
          </w:p>
        </w:tc>
      </w:tr>
      <w:tr w:rsidR="0067041F" w:rsidRPr="0067041F" w:rsidTr="00F4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1"/>
          <w:jc w:val="center"/>
        </w:trPr>
        <w:tc>
          <w:tcPr>
            <w:tcW w:w="724" w:type="pct"/>
            <w:tcBorders>
              <w:top w:val="single" w:sz="4" w:space="0" w:color="FF0000"/>
              <w:left w:val="single" w:sz="4" w:space="0" w:color="FF0000"/>
              <w:bottom w:val="single" w:sz="4" w:space="0" w:color="FF0000"/>
            </w:tcBorders>
            <w:vAlign w:val="center"/>
          </w:tcPr>
          <w:p w:rsidR="001F382E" w:rsidRPr="0067041F" w:rsidRDefault="00B52BD7" w:rsidP="00A85582">
            <w:pPr>
              <w:snapToGrid w:val="0"/>
              <w:spacing w:line="276" w:lineRule="auto"/>
              <w:jc w:val="center"/>
              <w:rPr>
                <w:rFonts w:ascii="Trebuchet MS" w:hAnsi="Trebuchet MS"/>
                <w:b/>
                <w:bCs/>
                <w:sz w:val="20"/>
                <w:szCs w:val="20"/>
              </w:rPr>
            </w:pPr>
            <w:r w:rsidRPr="0067041F">
              <w:rPr>
                <w:rFonts w:ascii="Trebuchet MS" w:hAnsi="Trebuchet MS"/>
                <w:b/>
                <w:bCs/>
                <w:sz w:val="20"/>
                <w:szCs w:val="20"/>
              </w:rPr>
              <w:t>Erika Cecilia Ruvalcaba Corral</w:t>
            </w:r>
          </w:p>
        </w:tc>
        <w:tc>
          <w:tcPr>
            <w:tcW w:w="3520" w:type="pct"/>
            <w:gridSpan w:val="2"/>
            <w:tcBorders>
              <w:top w:val="single" w:sz="4" w:space="0" w:color="FF0000"/>
              <w:left w:val="single" w:sz="4" w:space="0" w:color="FF0000"/>
              <w:bottom w:val="single" w:sz="4" w:space="0" w:color="FF0000"/>
            </w:tcBorders>
            <w:vAlign w:val="center"/>
          </w:tcPr>
          <w:p w:rsidR="008C6C55" w:rsidRDefault="008C6C55" w:rsidP="00A85582">
            <w:pPr>
              <w:snapToGrid w:val="0"/>
              <w:spacing w:line="276" w:lineRule="auto"/>
              <w:jc w:val="both"/>
              <w:rPr>
                <w:rFonts w:ascii="Trebuchet MS" w:hAnsi="Trebuchet MS" w:cs="Calibri"/>
                <w:sz w:val="20"/>
                <w:szCs w:val="20"/>
                <w:lang w:val="es-ES"/>
              </w:rPr>
            </w:pPr>
          </w:p>
          <w:p w:rsidR="00225128" w:rsidRDefault="00B52BD7" w:rsidP="00A85582">
            <w:pPr>
              <w:snapToGrid w:val="0"/>
              <w:spacing w:line="276" w:lineRule="auto"/>
              <w:jc w:val="both"/>
              <w:rPr>
                <w:rFonts w:ascii="Trebuchet MS" w:hAnsi="Trebuchet MS"/>
                <w:sz w:val="20"/>
                <w:szCs w:val="20"/>
              </w:rPr>
            </w:pPr>
            <w:r w:rsidRPr="0067041F">
              <w:rPr>
                <w:rFonts w:ascii="Trebuchet MS" w:hAnsi="Trebuchet MS" w:cs="Calibri"/>
                <w:sz w:val="20"/>
                <w:szCs w:val="20"/>
                <w:lang w:val="es-ES"/>
              </w:rPr>
              <w:t>Señala: “</w:t>
            </w:r>
            <w:r w:rsidR="00757889" w:rsidRPr="0067041F">
              <w:rPr>
                <w:rFonts w:ascii="Trebuchet MS" w:hAnsi="Trebuchet MS" w:cs="Calibri"/>
                <w:sz w:val="20"/>
                <w:szCs w:val="20"/>
                <w:lang w:val="es-ES"/>
              </w:rPr>
              <w:t>Muchas gr</w:t>
            </w:r>
            <w:r w:rsidR="00B0687F" w:rsidRPr="0067041F">
              <w:rPr>
                <w:rFonts w:ascii="Trebuchet MS" w:hAnsi="Trebuchet MS" w:cs="Calibri"/>
                <w:sz w:val="20"/>
                <w:szCs w:val="20"/>
                <w:lang w:val="es-ES"/>
              </w:rPr>
              <w:t xml:space="preserve">acias. Para rendir </w:t>
            </w:r>
            <w:r w:rsidR="00860076" w:rsidRPr="0067041F">
              <w:rPr>
                <w:rFonts w:ascii="Trebuchet MS" w:hAnsi="Trebuchet MS" w:cs="Calibri"/>
                <w:sz w:val="20"/>
                <w:szCs w:val="20"/>
                <w:lang w:val="es-ES"/>
              </w:rPr>
              <w:t xml:space="preserve">este informe </w:t>
            </w:r>
            <w:r w:rsidRPr="0067041F">
              <w:rPr>
                <w:rFonts w:ascii="Trebuchet MS" w:hAnsi="Trebuchet MS" w:cs="Calibri"/>
                <w:sz w:val="20"/>
                <w:szCs w:val="20"/>
                <w:lang w:val="es-ES"/>
              </w:rPr>
              <w:t xml:space="preserve">le cedo el uso de la voz </w:t>
            </w:r>
            <w:r w:rsidR="005475A1" w:rsidRPr="0067041F">
              <w:rPr>
                <w:rFonts w:ascii="Trebuchet MS" w:hAnsi="Trebuchet MS" w:cs="Calibri"/>
                <w:sz w:val="20"/>
                <w:szCs w:val="20"/>
                <w:lang w:val="es-ES"/>
              </w:rPr>
              <w:t>al maestro</w:t>
            </w:r>
            <w:r w:rsidR="005475A1" w:rsidRPr="0067041F">
              <w:rPr>
                <w:rFonts w:ascii="Trebuchet MS" w:hAnsi="Trebuchet MS"/>
                <w:sz w:val="20"/>
                <w:szCs w:val="20"/>
              </w:rPr>
              <w:t xml:space="preserve"> Álvaro</w:t>
            </w:r>
            <w:r w:rsidR="00CB09D6">
              <w:rPr>
                <w:rFonts w:ascii="Trebuchet MS" w:hAnsi="Trebuchet MS"/>
                <w:sz w:val="20"/>
                <w:szCs w:val="20"/>
              </w:rPr>
              <w:t xml:space="preserve"> Munguía</w:t>
            </w:r>
            <w:r w:rsidR="005475A1">
              <w:rPr>
                <w:rFonts w:ascii="Trebuchet MS" w:hAnsi="Trebuchet MS" w:cs="Calibri"/>
                <w:sz w:val="20"/>
                <w:szCs w:val="20"/>
                <w:lang w:val="es-ES"/>
              </w:rPr>
              <w:t xml:space="preserve">, </w:t>
            </w:r>
            <w:r w:rsidR="00757889" w:rsidRPr="0067041F">
              <w:rPr>
                <w:rFonts w:ascii="Trebuchet MS" w:hAnsi="Trebuchet MS" w:cs="Calibri"/>
                <w:sz w:val="20"/>
                <w:szCs w:val="20"/>
                <w:lang w:val="es-ES"/>
              </w:rPr>
              <w:t>director de Organización Electoral</w:t>
            </w:r>
            <w:r w:rsidR="00CB09D6">
              <w:rPr>
                <w:rFonts w:ascii="Trebuchet MS" w:hAnsi="Trebuchet MS" w:cs="Calibri"/>
                <w:sz w:val="20"/>
                <w:szCs w:val="20"/>
                <w:lang w:val="es-ES"/>
              </w:rPr>
              <w:t>, por favor</w:t>
            </w:r>
            <w:r w:rsidRPr="0067041F">
              <w:rPr>
                <w:rFonts w:ascii="Trebuchet MS" w:hAnsi="Trebuchet MS"/>
                <w:sz w:val="20"/>
                <w:szCs w:val="20"/>
              </w:rPr>
              <w:t>.”</w:t>
            </w:r>
          </w:p>
          <w:p w:rsidR="00D441F4" w:rsidRPr="0067041F" w:rsidRDefault="00D441F4" w:rsidP="00A85582">
            <w:pPr>
              <w:snapToGrid w:val="0"/>
              <w:spacing w:line="276" w:lineRule="auto"/>
              <w:jc w:val="both"/>
              <w:rPr>
                <w:rFonts w:ascii="Trebuchet MS" w:hAnsi="Trebuchet MS" w:cs="Calibri"/>
                <w:sz w:val="20"/>
                <w:szCs w:val="20"/>
                <w:lang w:val="es-ES"/>
              </w:rPr>
            </w:pPr>
          </w:p>
        </w:tc>
        <w:tc>
          <w:tcPr>
            <w:tcW w:w="756" w:type="pct"/>
            <w:tcBorders>
              <w:top w:val="single" w:sz="4" w:space="0" w:color="FF0000"/>
              <w:left w:val="single" w:sz="4" w:space="0" w:color="FF0000"/>
              <w:bottom w:val="single" w:sz="4" w:space="0" w:color="FF0000"/>
              <w:right w:val="single" w:sz="4" w:space="0" w:color="FF0000"/>
            </w:tcBorders>
            <w:vAlign w:val="center"/>
          </w:tcPr>
          <w:p w:rsidR="001F382E" w:rsidRPr="0067041F" w:rsidRDefault="001F382E" w:rsidP="00A85582">
            <w:pPr>
              <w:snapToGrid w:val="0"/>
              <w:spacing w:line="276" w:lineRule="auto"/>
              <w:jc w:val="center"/>
              <w:rPr>
                <w:rFonts w:ascii="Trebuchet MS" w:hAnsi="Trebuchet MS"/>
                <w:b/>
                <w:sz w:val="20"/>
                <w:szCs w:val="20"/>
              </w:rPr>
            </w:pPr>
            <w:r w:rsidRPr="0067041F">
              <w:rPr>
                <w:rFonts w:ascii="Trebuchet MS" w:hAnsi="Trebuchet MS"/>
                <w:b/>
                <w:sz w:val="20"/>
                <w:szCs w:val="20"/>
              </w:rPr>
              <w:t>Informe</w:t>
            </w:r>
          </w:p>
        </w:tc>
      </w:tr>
      <w:tr w:rsidR="0067041F" w:rsidRPr="0067041F" w:rsidTr="00F4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1"/>
          <w:jc w:val="center"/>
        </w:trPr>
        <w:tc>
          <w:tcPr>
            <w:tcW w:w="724" w:type="pct"/>
            <w:tcBorders>
              <w:top w:val="single" w:sz="4" w:space="0" w:color="FF0000"/>
              <w:left w:val="single" w:sz="4" w:space="0" w:color="FF0000"/>
              <w:bottom w:val="single" w:sz="4" w:space="0" w:color="FF0000"/>
            </w:tcBorders>
            <w:vAlign w:val="center"/>
          </w:tcPr>
          <w:p w:rsidR="00D441F4" w:rsidRDefault="00D441F4" w:rsidP="00A85582">
            <w:pPr>
              <w:snapToGrid w:val="0"/>
              <w:spacing w:line="276" w:lineRule="auto"/>
              <w:jc w:val="center"/>
              <w:rPr>
                <w:rFonts w:ascii="Trebuchet MS" w:hAnsi="Trebuchet MS"/>
                <w:b/>
                <w:bCs/>
                <w:sz w:val="20"/>
                <w:szCs w:val="20"/>
              </w:rPr>
            </w:pPr>
          </w:p>
          <w:p w:rsidR="00D441F4" w:rsidRDefault="00D441F4" w:rsidP="00A85582">
            <w:pPr>
              <w:snapToGrid w:val="0"/>
              <w:spacing w:line="276" w:lineRule="auto"/>
              <w:jc w:val="center"/>
              <w:rPr>
                <w:rFonts w:ascii="Trebuchet MS" w:hAnsi="Trebuchet MS"/>
                <w:b/>
                <w:bCs/>
                <w:sz w:val="20"/>
                <w:szCs w:val="20"/>
              </w:rPr>
            </w:pPr>
          </w:p>
          <w:p w:rsidR="00D441F4" w:rsidRDefault="00D441F4" w:rsidP="00A85582">
            <w:pPr>
              <w:snapToGrid w:val="0"/>
              <w:spacing w:line="276" w:lineRule="auto"/>
              <w:jc w:val="center"/>
              <w:rPr>
                <w:rFonts w:ascii="Trebuchet MS" w:hAnsi="Trebuchet MS"/>
                <w:b/>
                <w:bCs/>
                <w:sz w:val="20"/>
                <w:szCs w:val="20"/>
              </w:rPr>
            </w:pPr>
          </w:p>
          <w:p w:rsidR="00665EE9" w:rsidRDefault="00665EE9" w:rsidP="00A85582">
            <w:pPr>
              <w:snapToGrid w:val="0"/>
              <w:spacing w:line="276" w:lineRule="auto"/>
              <w:jc w:val="center"/>
              <w:rPr>
                <w:rFonts w:ascii="Trebuchet MS" w:hAnsi="Trebuchet MS"/>
                <w:b/>
                <w:bCs/>
                <w:sz w:val="20"/>
                <w:szCs w:val="20"/>
              </w:rPr>
            </w:pPr>
          </w:p>
          <w:p w:rsidR="00665EE9" w:rsidRDefault="00665EE9" w:rsidP="00A85582">
            <w:pPr>
              <w:snapToGrid w:val="0"/>
              <w:spacing w:line="276" w:lineRule="auto"/>
              <w:jc w:val="center"/>
              <w:rPr>
                <w:rFonts w:ascii="Trebuchet MS" w:hAnsi="Trebuchet MS"/>
                <w:b/>
                <w:bCs/>
                <w:sz w:val="20"/>
                <w:szCs w:val="20"/>
              </w:rPr>
            </w:pPr>
          </w:p>
          <w:p w:rsidR="00665EE9" w:rsidRDefault="00665EE9" w:rsidP="00A85582">
            <w:pPr>
              <w:snapToGrid w:val="0"/>
              <w:spacing w:line="276" w:lineRule="auto"/>
              <w:jc w:val="center"/>
              <w:rPr>
                <w:rFonts w:ascii="Trebuchet MS" w:hAnsi="Trebuchet MS"/>
                <w:b/>
                <w:bCs/>
                <w:sz w:val="20"/>
                <w:szCs w:val="20"/>
              </w:rPr>
            </w:pPr>
          </w:p>
          <w:p w:rsidR="00665EE9" w:rsidRDefault="00665EE9" w:rsidP="00A85582">
            <w:pPr>
              <w:snapToGrid w:val="0"/>
              <w:spacing w:line="276" w:lineRule="auto"/>
              <w:jc w:val="center"/>
              <w:rPr>
                <w:rFonts w:ascii="Trebuchet MS" w:hAnsi="Trebuchet MS"/>
                <w:b/>
                <w:bCs/>
                <w:sz w:val="20"/>
                <w:szCs w:val="20"/>
              </w:rPr>
            </w:pPr>
          </w:p>
          <w:p w:rsidR="00665EE9" w:rsidRDefault="00665EE9" w:rsidP="00A85582">
            <w:pPr>
              <w:snapToGrid w:val="0"/>
              <w:spacing w:line="276" w:lineRule="auto"/>
              <w:jc w:val="center"/>
              <w:rPr>
                <w:rFonts w:ascii="Trebuchet MS" w:hAnsi="Trebuchet MS"/>
                <w:b/>
                <w:bCs/>
                <w:sz w:val="20"/>
                <w:szCs w:val="20"/>
              </w:rPr>
            </w:pPr>
          </w:p>
          <w:p w:rsidR="00665EE9" w:rsidRDefault="00665EE9" w:rsidP="00A85582">
            <w:pPr>
              <w:snapToGrid w:val="0"/>
              <w:spacing w:line="276" w:lineRule="auto"/>
              <w:jc w:val="center"/>
              <w:rPr>
                <w:rFonts w:ascii="Trebuchet MS" w:hAnsi="Trebuchet MS"/>
                <w:b/>
                <w:bCs/>
                <w:sz w:val="20"/>
                <w:szCs w:val="20"/>
              </w:rPr>
            </w:pPr>
          </w:p>
          <w:p w:rsidR="00665EE9" w:rsidRDefault="00665EE9" w:rsidP="00A85582">
            <w:pPr>
              <w:snapToGrid w:val="0"/>
              <w:spacing w:line="276" w:lineRule="auto"/>
              <w:jc w:val="center"/>
              <w:rPr>
                <w:rFonts w:ascii="Trebuchet MS" w:hAnsi="Trebuchet MS"/>
                <w:b/>
                <w:bCs/>
                <w:sz w:val="20"/>
                <w:szCs w:val="20"/>
              </w:rPr>
            </w:pPr>
          </w:p>
          <w:p w:rsidR="004426B5" w:rsidRPr="0067041F" w:rsidRDefault="00D319E0" w:rsidP="00A85582">
            <w:pPr>
              <w:snapToGrid w:val="0"/>
              <w:spacing w:line="276" w:lineRule="auto"/>
              <w:jc w:val="center"/>
              <w:rPr>
                <w:rFonts w:ascii="Trebuchet MS" w:hAnsi="Trebuchet MS"/>
                <w:b/>
                <w:bCs/>
                <w:sz w:val="20"/>
                <w:szCs w:val="20"/>
              </w:rPr>
            </w:pPr>
            <w:r w:rsidRPr="0067041F">
              <w:rPr>
                <w:rFonts w:ascii="Trebuchet MS" w:hAnsi="Trebuchet MS"/>
                <w:b/>
                <w:bCs/>
                <w:sz w:val="20"/>
                <w:szCs w:val="20"/>
              </w:rPr>
              <w:t>Álvaro Fernando Munguía Martínez</w:t>
            </w:r>
          </w:p>
        </w:tc>
        <w:tc>
          <w:tcPr>
            <w:tcW w:w="3520" w:type="pct"/>
            <w:gridSpan w:val="2"/>
            <w:tcBorders>
              <w:top w:val="single" w:sz="4" w:space="0" w:color="FF0000"/>
              <w:left w:val="single" w:sz="4" w:space="0" w:color="FF0000"/>
              <w:bottom w:val="single" w:sz="4" w:space="0" w:color="FF0000"/>
            </w:tcBorders>
            <w:vAlign w:val="center"/>
          </w:tcPr>
          <w:p w:rsidR="00201C82" w:rsidRPr="008F38D9" w:rsidRDefault="008C7472" w:rsidP="00A85582">
            <w:pPr>
              <w:snapToGrid w:val="0"/>
              <w:spacing w:line="276" w:lineRule="auto"/>
              <w:jc w:val="both"/>
              <w:rPr>
                <w:rFonts w:ascii="Trebuchet MS" w:hAnsi="Trebuchet MS"/>
                <w:sz w:val="20"/>
                <w:szCs w:val="20"/>
              </w:rPr>
            </w:pPr>
            <w:r w:rsidRPr="008F38D9">
              <w:rPr>
                <w:rFonts w:ascii="Trebuchet MS" w:hAnsi="Trebuchet MS" w:cs="Calibri"/>
                <w:sz w:val="20"/>
                <w:szCs w:val="20"/>
                <w:lang w:val="es-ES"/>
              </w:rPr>
              <w:t>Expresa: “</w:t>
            </w:r>
            <w:r w:rsidR="005475A1" w:rsidRPr="008F38D9">
              <w:rPr>
                <w:rFonts w:ascii="Trebuchet MS" w:hAnsi="Trebuchet MS" w:cs="Calibri"/>
                <w:sz w:val="20"/>
                <w:szCs w:val="20"/>
                <w:lang w:val="es-ES"/>
              </w:rPr>
              <w:t>Muchas g</w:t>
            </w:r>
            <w:r w:rsidR="00860076" w:rsidRPr="008F38D9">
              <w:rPr>
                <w:rFonts w:ascii="Trebuchet MS" w:hAnsi="Trebuchet MS" w:cs="Calibri"/>
                <w:sz w:val="20"/>
                <w:szCs w:val="20"/>
                <w:lang w:val="es-ES"/>
              </w:rPr>
              <w:t>racias</w:t>
            </w:r>
            <w:r w:rsidR="003C4B6D" w:rsidRPr="008F38D9">
              <w:rPr>
                <w:rFonts w:ascii="Trebuchet MS" w:hAnsi="Trebuchet MS" w:cs="Calibri"/>
                <w:sz w:val="20"/>
                <w:szCs w:val="20"/>
                <w:lang w:val="es-ES"/>
              </w:rPr>
              <w:t xml:space="preserve"> </w:t>
            </w:r>
            <w:r w:rsidR="005475A1" w:rsidRPr="008F38D9">
              <w:rPr>
                <w:rFonts w:ascii="Trebuchet MS" w:hAnsi="Trebuchet MS" w:cs="Calibri"/>
                <w:sz w:val="20"/>
                <w:szCs w:val="20"/>
                <w:lang w:val="es-ES"/>
              </w:rPr>
              <w:t xml:space="preserve">presidenta, buenas </w:t>
            </w:r>
            <w:r w:rsidR="00201C82" w:rsidRPr="008F38D9">
              <w:rPr>
                <w:rFonts w:ascii="Trebuchet MS" w:hAnsi="Trebuchet MS" w:cs="Calibri"/>
                <w:sz w:val="20"/>
                <w:szCs w:val="20"/>
                <w:lang w:val="es-ES"/>
              </w:rPr>
              <w:t xml:space="preserve">días </w:t>
            </w:r>
            <w:r w:rsidR="00332D03" w:rsidRPr="008F38D9">
              <w:rPr>
                <w:rFonts w:ascii="Trebuchet MS" w:hAnsi="Trebuchet MS" w:cs="Calibri"/>
                <w:sz w:val="20"/>
                <w:szCs w:val="20"/>
                <w:lang w:val="es-ES"/>
              </w:rPr>
              <w:t>a tod</w:t>
            </w:r>
            <w:r w:rsidR="0029681B" w:rsidRPr="008F38D9">
              <w:rPr>
                <w:rFonts w:ascii="Trebuchet MS" w:hAnsi="Trebuchet MS" w:cs="Calibri"/>
                <w:sz w:val="20"/>
                <w:szCs w:val="20"/>
                <w:lang w:val="es-ES"/>
              </w:rPr>
              <w:t>a</w:t>
            </w:r>
            <w:r w:rsidR="00332D03" w:rsidRPr="008F38D9">
              <w:rPr>
                <w:rFonts w:ascii="Trebuchet MS" w:hAnsi="Trebuchet MS" w:cs="Calibri"/>
                <w:sz w:val="20"/>
                <w:szCs w:val="20"/>
                <w:lang w:val="es-ES"/>
              </w:rPr>
              <w:t>s y a t</w:t>
            </w:r>
            <w:r w:rsidR="00D441F4" w:rsidRPr="008F38D9">
              <w:rPr>
                <w:rFonts w:ascii="Trebuchet MS" w:hAnsi="Trebuchet MS" w:cs="Calibri"/>
                <w:sz w:val="20"/>
                <w:szCs w:val="20"/>
                <w:lang w:val="es-ES"/>
              </w:rPr>
              <w:t>od</w:t>
            </w:r>
            <w:r w:rsidR="0029681B" w:rsidRPr="008F38D9">
              <w:rPr>
                <w:rFonts w:ascii="Trebuchet MS" w:hAnsi="Trebuchet MS" w:cs="Calibri"/>
                <w:sz w:val="20"/>
                <w:szCs w:val="20"/>
                <w:lang w:val="es-ES"/>
              </w:rPr>
              <w:t>o</w:t>
            </w:r>
            <w:r w:rsidR="00D441F4" w:rsidRPr="008F38D9">
              <w:rPr>
                <w:rFonts w:ascii="Trebuchet MS" w:hAnsi="Trebuchet MS" w:cs="Calibri"/>
                <w:sz w:val="20"/>
                <w:szCs w:val="20"/>
                <w:lang w:val="es-ES"/>
              </w:rPr>
              <w:t xml:space="preserve">s. </w:t>
            </w:r>
            <w:r w:rsidR="00201C82" w:rsidRPr="008F38D9">
              <w:rPr>
                <w:rFonts w:ascii="Trebuchet MS" w:hAnsi="Trebuchet MS" w:cs="Calibri"/>
                <w:sz w:val="20"/>
                <w:szCs w:val="20"/>
                <w:lang w:val="es-ES"/>
              </w:rPr>
              <w:t>Me voy a permitir hace</w:t>
            </w:r>
            <w:r w:rsidR="00CB09D6">
              <w:rPr>
                <w:rFonts w:ascii="Trebuchet MS" w:hAnsi="Trebuchet MS" w:cs="Calibri"/>
                <w:sz w:val="20"/>
                <w:szCs w:val="20"/>
                <w:lang w:val="es-ES"/>
              </w:rPr>
              <w:t>r lectura para hacer más breve é</w:t>
            </w:r>
            <w:r w:rsidR="00201C82" w:rsidRPr="008F38D9">
              <w:rPr>
                <w:rFonts w:ascii="Trebuchet MS" w:hAnsi="Trebuchet MS" w:cs="Calibri"/>
                <w:sz w:val="20"/>
                <w:szCs w:val="20"/>
                <w:lang w:val="es-ES"/>
              </w:rPr>
              <w:t>st</w:t>
            </w:r>
            <w:r w:rsidR="00CB09D6">
              <w:rPr>
                <w:rFonts w:ascii="Trebuchet MS" w:hAnsi="Trebuchet MS" w:cs="Calibri"/>
                <w:sz w:val="20"/>
                <w:szCs w:val="20"/>
                <w:lang w:val="es-ES"/>
              </w:rPr>
              <w:t>a</w:t>
            </w:r>
            <w:r w:rsidR="00201C82" w:rsidRPr="008F38D9">
              <w:rPr>
                <w:rFonts w:ascii="Trebuchet MS" w:hAnsi="Trebuchet MS" w:cs="Calibri"/>
                <w:sz w:val="20"/>
                <w:szCs w:val="20"/>
                <w:lang w:val="es-ES"/>
              </w:rPr>
              <w:t xml:space="preserve"> presentación, si tienen alguna duda estaré atento a contestar sus preguntas. Los avances poselectorales, es decir</w:t>
            </w:r>
            <w:r w:rsidR="00C47A6A">
              <w:rPr>
                <w:rFonts w:ascii="Trebuchet MS" w:hAnsi="Trebuchet MS" w:cs="Calibri"/>
                <w:sz w:val="20"/>
                <w:szCs w:val="20"/>
                <w:lang w:val="es-ES"/>
              </w:rPr>
              <w:t>, todo</w:t>
            </w:r>
            <w:r w:rsidR="00201C82" w:rsidRPr="008F38D9">
              <w:rPr>
                <w:rFonts w:ascii="Trebuchet MS" w:hAnsi="Trebuchet MS" w:cs="Calibri"/>
                <w:sz w:val="20"/>
                <w:szCs w:val="20"/>
                <w:lang w:val="es-ES"/>
              </w:rPr>
              <w:t xml:space="preserve"> lo que hemos estado haciendo después </w:t>
            </w:r>
            <w:r w:rsidR="004D55F6" w:rsidRPr="008F38D9">
              <w:rPr>
                <w:rFonts w:ascii="Trebuchet MS" w:hAnsi="Trebuchet MS" w:cs="Calibri"/>
                <w:sz w:val="20"/>
                <w:szCs w:val="20"/>
                <w:lang w:val="es-ES"/>
              </w:rPr>
              <w:t>de la jornada electoral</w:t>
            </w:r>
            <w:r w:rsidR="00C47A6A">
              <w:rPr>
                <w:rFonts w:ascii="Trebuchet MS" w:hAnsi="Trebuchet MS" w:cs="Calibri"/>
                <w:sz w:val="20"/>
                <w:szCs w:val="20"/>
                <w:lang w:val="es-ES"/>
              </w:rPr>
              <w:t>,</w:t>
            </w:r>
            <w:r w:rsidR="004D55F6" w:rsidRPr="008F38D9">
              <w:rPr>
                <w:rFonts w:ascii="Trebuchet MS" w:hAnsi="Trebuchet MS" w:cs="Calibri"/>
                <w:sz w:val="20"/>
                <w:szCs w:val="20"/>
                <w:lang w:val="es-ES"/>
              </w:rPr>
              <w:t xml:space="preserve"> </w:t>
            </w:r>
            <w:r w:rsidR="00C47A6A">
              <w:rPr>
                <w:rFonts w:ascii="Trebuchet MS" w:hAnsi="Trebuchet MS" w:cs="Calibri"/>
                <w:sz w:val="20"/>
                <w:szCs w:val="20"/>
                <w:lang w:val="es-ES"/>
              </w:rPr>
              <w:t>é</w:t>
            </w:r>
            <w:r w:rsidR="00201C82" w:rsidRPr="008F38D9">
              <w:rPr>
                <w:rFonts w:ascii="Trebuchet MS" w:hAnsi="Trebuchet MS" w:cs="Calibri"/>
                <w:sz w:val="20"/>
                <w:szCs w:val="20"/>
                <w:lang w:val="es-ES"/>
              </w:rPr>
              <w:t>sta direcci</w:t>
            </w:r>
            <w:r w:rsidR="004D55F6" w:rsidRPr="008F38D9">
              <w:rPr>
                <w:rFonts w:ascii="Trebuchet MS" w:hAnsi="Trebuchet MS" w:cs="Calibri"/>
                <w:sz w:val="20"/>
                <w:szCs w:val="20"/>
                <w:lang w:val="es-ES"/>
              </w:rPr>
              <w:t>ón</w:t>
            </w:r>
            <w:r w:rsidR="00201C82" w:rsidRPr="008F38D9">
              <w:rPr>
                <w:rFonts w:ascii="Trebuchet MS" w:hAnsi="Trebuchet MS" w:cs="Calibri"/>
                <w:sz w:val="20"/>
                <w:szCs w:val="20"/>
                <w:lang w:val="es-ES"/>
              </w:rPr>
              <w:t xml:space="preserve"> una vez concluida la jornada electoral y el c</w:t>
            </w:r>
            <w:r w:rsidR="00C47A6A">
              <w:rPr>
                <w:rFonts w:ascii="Trebuchet MS" w:hAnsi="Trebuchet MS" w:cs="Calibri"/>
                <w:sz w:val="20"/>
                <w:szCs w:val="20"/>
                <w:lang w:val="es-ES"/>
              </w:rPr>
              <w:t>ó</w:t>
            </w:r>
            <w:r w:rsidR="00201C82" w:rsidRPr="008F38D9">
              <w:rPr>
                <w:rFonts w:ascii="Trebuchet MS" w:hAnsi="Trebuchet MS" w:cs="Calibri"/>
                <w:sz w:val="20"/>
                <w:szCs w:val="20"/>
                <w:lang w:val="es-ES"/>
              </w:rPr>
              <w:t xml:space="preserve">mputo correspondiente </w:t>
            </w:r>
            <w:r w:rsidR="00C47A6A">
              <w:rPr>
                <w:rFonts w:ascii="Trebuchet MS" w:hAnsi="Trebuchet MS" w:cs="Calibri"/>
                <w:sz w:val="20"/>
                <w:szCs w:val="20"/>
                <w:lang w:val="es-ES"/>
              </w:rPr>
              <w:t xml:space="preserve">a las </w:t>
            </w:r>
            <w:r w:rsidR="00201C82" w:rsidRPr="008F38D9">
              <w:rPr>
                <w:rFonts w:ascii="Trebuchet MS" w:hAnsi="Trebuchet MS" w:cs="Calibri"/>
                <w:sz w:val="20"/>
                <w:szCs w:val="20"/>
                <w:lang w:val="es-ES"/>
              </w:rPr>
              <w:t>elecciones de gobernador, diputados y munícipes</w:t>
            </w:r>
            <w:r w:rsidR="00C47A6A">
              <w:rPr>
                <w:rFonts w:ascii="Trebuchet MS" w:hAnsi="Trebuchet MS" w:cs="Calibri"/>
                <w:sz w:val="20"/>
                <w:szCs w:val="20"/>
                <w:lang w:val="es-ES"/>
              </w:rPr>
              <w:t xml:space="preserve">, la Dirección de Organización Electoral </w:t>
            </w:r>
            <w:r w:rsidR="004D55F6" w:rsidRPr="008F38D9">
              <w:rPr>
                <w:rFonts w:ascii="Trebuchet MS" w:hAnsi="Trebuchet MS" w:cs="Calibri"/>
                <w:sz w:val="20"/>
                <w:szCs w:val="20"/>
                <w:lang w:val="es-ES"/>
              </w:rPr>
              <w:t xml:space="preserve">se ha dedicado a realizar la concentración de los </w:t>
            </w:r>
            <w:r w:rsidR="004D55F6" w:rsidRPr="008F38D9">
              <w:rPr>
                <w:rFonts w:ascii="Trebuchet MS" w:hAnsi="Trebuchet MS"/>
                <w:sz w:val="20"/>
                <w:szCs w:val="20"/>
              </w:rPr>
              <w:t>8,270 ocho mil doscientos setenta contenedores de materiales y la documentación electoral en las bodegas</w:t>
            </w:r>
            <w:r w:rsidR="00951406" w:rsidRPr="008F38D9">
              <w:rPr>
                <w:rFonts w:ascii="Trebuchet MS" w:hAnsi="Trebuchet MS"/>
                <w:sz w:val="20"/>
                <w:szCs w:val="20"/>
              </w:rPr>
              <w:t xml:space="preserve">, ¿por qué está cantidad? Básicamente es lo que se ha recuperado de material, sabemos que fueron 9,808, pero sabemos que hay una recuperación significativa, todo esto está en bodegas, se ha estado </w:t>
            </w:r>
            <w:r w:rsidR="00C47A6A">
              <w:rPr>
                <w:rFonts w:ascii="Trebuchet MS" w:hAnsi="Trebuchet MS"/>
                <w:sz w:val="20"/>
                <w:szCs w:val="20"/>
              </w:rPr>
              <w:t xml:space="preserve">dando </w:t>
            </w:r>
            <w:r w:rsidR="00951406" w:rsidRPr="008F38D9">
              <w:rPr>
                <w:rFonts w:ascii="Trebuchet MS" w:hAnsi="Trebuchet MS"/>
                <w:sz w:val="20"/>
                <w:szCs w:val="20"/>
              </w:rPr>
              <w:t>atención a empresas interesadas en la destrucción de la documentación electoral, que esta tarea en específico, es una tarea que en cuanto se</w:t>
            </w:r>
            <w:r w:rsidR="00C47A6A">
              <w:rPr>
                <w:rFonts w:ascii="Trebuchet MS" w:hAnsi="Trebuchet MS"/>
                <w:sz w:val="20"/>
                <w:szCs w:val="20"/>
              </w:rPr>
              <w:t>an</w:t>
            </w:r>
            <w:r w:rsidR="00951406" w:rsidRPr="008F38D9">
              <w:rPr>
                <w:rFonts w:ascii="Trebuchet MS" w:hAnsi="Trebuchet MS"/>
                <w:sz w:val="20"/>
                <w:szCs w:val="20"/>
              </w:rPr>
              <w:t xml:space="preserve"> calificado las elecciones como tal queremos hacerlo lo antes posible, precisamente para tener disponibilidad en la bodega, para los trabajos que ya se empezaron a llevar a cabo de rehabilitación de material electoral que será inc</w:t>
            </w:r>
            <w:r w:rsidR="00C47A6A">
              <w:rPr>
                <w:rFonts w:ascii="Trebuchet MS" w:hAnsi="Trebuchet MS"/>
                <w:sz w:val="20"/>
                <w:szCs w:val="20"/>
              </w:rPr>
              <w:t xml:space="preserve">luso a partir del día de mañana. Bien, </w:t>
            </w:r>
            <w:r w:rsidR="00951406" w:rsidRPr="008F38D9">
              <w:rPr>
                <w:rFonts w:ascii="Trebuchet MS" w:hAnsi="Trebuchet MS"/>
                <w:sz w:val="20"/>
                <w:szCs w:val="20"/>
              </w:rPr>
              <w:t xml:space="preserve"> se ha cumplido al 100% cien por ciento con la desinstalación de los consejos distritales y municipales</w:t>
            </w:r>
            <w:r w:rsidR="00C47A6A">
              <w:rPr>
                <w:rFonts w:ascii="Trebuchet MS" w:hAnsi="Trebuchet MS"/>
                <w:sz w:val="20"/>
                <w:szCs w:val="20"/>
              </w:rPr>
              <w:t>,</w:t>
            </w:r>
            <w:r w:rsidR="00951406" w:rsidRPr="008F38D9">
              <w:rPr>
                <w:rFonts w:ascii="Trebuchet MS" w:hAnsi="Trebuchet MS"/>
                <w:sz w:val="20"/>
                <w:szCs w:val="20"/>
              </w:rPr>
              <w:t xml:space="preserve"> se aplicó una evaluación a las </w:t>
            </w:r>
            <w:r w:rsidR="00951406" w:rsidRPr="008F38D9">
              <w:rPr>
                <w:rFonts w:ascii="Trebuchet MS" w:hAnsi="Trebuchet MS"/>
                <w:sz w:val="20"/>
                <w:szCs w:val="20"/>
              </w:rPr>
              <w:lastRenderedPageBreak/>
              <w:t xml:space="preserve">figuras operativas que estuvieron integradas en el organigrama de la Dirección de Organización, se integró el Programa Operativo Anual para el ejercicio 2019 y se ha ido colaborando con la validación del monitoreo sobre el retiro de la publicidad de los partidos políticos y candidatos independientes, además se atendió las solicitudes de información requeridas por el Instituto Nacional Electoral como han sido: </w:t>
            </w:r>
          </w:p>
          <w:p w:rsidR="00951406" w:rsidRPr="008F38D9" w:rsidRDefault="00951406" w:rsidP="00A85582">
            <w:pPr>
              <w:snapToGrid w:val="0"/>
              <w:spacing w:line="276" w:lineRule="auto"/>
              <w:jc w:val="both"/>
              <w:rPr>
                <w:rFonts w:ascii="Trebuchet MS" w:hAnsi="Trebuchet MS"/>
                <w:sz w:val="20"/>
                <w:szCs w:val="20"/>
              </w:rPr>
            </w:pPr>
          </w:p>
          <w:p w:rsidR="00951406" w:rsidRPr="008F38D9" w:rsidRDefault="00951406" w:rsidP="00A85582">
            <w:pPr>
              <w:pStyle w:val="Prrafodelista"/>
              <w:numPr>
                <w:ilvl w:val="0"/>
                <w:numId w:val="33"/>
              </w:numPr>
              <w:suppressAutoHyphens w:val="0"/>
              <w:spacing w:after="160" w:line="276" w:lineRule="auto"/>
              <w:contextualSpacing/>
              <w:jc w:val="both"/>
              <w:rPr>
                <w:rFonts w:ascii="Trebuchet MS" w:hAnsi="Trebuchet MS"/>
                <w:sz w:val="20"/>
                <w:szCs w:val="20"/>
              </w:rPr>
            </w:pPr>
            <w:r w:rsidRPr="008F38D9">
              <w:rPr>
                <w:rFonts w:ascii="Trebuchet MS" w:hAnsi="Trebuchet MS"/>
                <w:sz w:val="20"/>
                <w:szCs w:val="20"/>
              </w:rPr>
              <w:t>Recibos de documentación y material electoral firmado por los presidentes de casilla.</w:t>
            </w:r>
          </w:p>
          <w:p w:rsidR="00951406" w:rsidRPr="008F38D9" w:rsidRDefault="00951406" w:rsidP="00A85582">
            <w:pPr>
              <w:pStyle w:val="Prrafodelista"/>
              <w:numPr>
                <w:ilvl w:val="0"/>
                <w:numId w:val="33"/>
              </w:numPr>
              <w:suppressAutoHyphens w:val="0"/>
              <w:spacing w:after="160" w:line="276" w:lineRule="auto"/>
              <w:contextualSpacing/>
              <w:jc w:val="both"/>
              <w:rPr>
                <w:rFonts w:ascii="Trebuchet MS" w:hAnsi="Trebuchet MS"/>
                <w:sz w:val="20"/>
                <w:szCs w:val="20"/>
              </w:rPr>
            </w:pPr>
            <w:r w:rsidRPr="008F38D9">
              <w:rPr>
                <w:rFonts w:ascii="Trebuchet MS" w:hAnsi="Trebuchet MS"/>
                <w:sz w:val="20"/>
                <w:szCs w:val="20"/>
              </w:rPr>
              <w:t>Recibos de entrega de paquetes electorales a través de los mecanismos de recolección.</w:t>
            </w:r>
          </w:p>
          <w:p w:rsidR="00951406" w:rsidRPr="008F38D9" w:rsidRDefault="00951406" w:rsidP="00A85582">
            <w:pPr>
              <w:pStyle w:val="Prrafodelista"/>
              <w:numPr>
                <w:ilvl w:val="0"/>
                <w:numId w:val="33"/>
              </w:numPr>
              <w:suppressAutoHyphens w:val="0"/>
              <w:spacing w:after="160" w:line="276" w:lineRule="auto"/>
              <w:contextualSpacing/>
              <w:jc w:val="both"/>
              <w:rPr>
                <w:rFonts w:ascii="Trebuchet MS" w:hAnsi="Trebuchet MS"/>
                <w:sz w:val="20"/>
                <w:szCs w:val="20"/>
              </w:rPr>
            </w:pPr>
            <w:r w:rsidRPr="008F38D9">
              <w:rPr>
                <w:rFonts w:ascii="Trebuchet MS" w:hAnsi="Trebuchet MS"/>
                <w:sz w:val="20"/>
                <w:szCs w:val="20"/>
              </w:rPr>
              <w:t>Constancias de clausura de las casillas electorales.</w:t>
            </w:r>
          </w:p>
          <w:p w:rsidR="00951406" w:rsidRPr="008F38D9" w:rsidRDefault="00951406" w:rsidP="00A85582">
            <w:pPr>
              <w:pStyle w:val="Prrafodelista"/>
              <w:numPr>
                <w:ilvl w:val="0"/>
                <w:numId w:val="33"/>
              </w:numPr>
              <w:suppressAutoHyphens w:val="0"/>
              <w:spacing w:after="160" w:line="276" w:lineRule="auto"/>
              <w:contextualSpacing/>
              <w:jc w:val="both"/>
              <w:rPr>
                <w:rFonts w:ascii="Trebuchet MS" w:hAnsi="Trebuchet MS"/>
                <w:sz w:val="20"/>
                <w:szCs w:val="20"/>
              </w:rPr>
            </w:pPr>
            <w:r w:rsidRPr="008F38D9">
              <w:rPr>
                <w:rFonts w:ascii="Trebuchet MS" w:hAnsi="Trebuchet MS"/>
                <w:sz w:val="20"/>
                <w:szCs w:val="20"/>
              </w:rPr>
              <w:t>Recibo entrega-recepción del paquete electoral en Consejo Distrital o Municipal.</w:t>
            </w:r>
          </w:p>
          <w:p w:rsidR="00951406" w:rsidRPr="008F38D9" w:rsidRDefault="00951406" w:rsidP="00A85582">
            <w:pPr>
              <w:pStyle w:val="Prrafodelista"/>
              <w:numPr>
                <w:ilvl w:val="0"/>
                <w:numId w:val="33"/>
              </w:numPr>
              <w:suppressAutoHyphens w:val="0"/>
              <w:spacing w:after="160" w:line="276" w:lineRule="auto"/>
              <w:contextualSpacing/>
              <w:jc w:val="both"/>
              <w:rPr>
                <w:rFonts w:ascii="Trebuchet MS" w:hAnsi="Trebuchet MS"/>
                <w:sz w:val="20"/>
                <w:szCs w:val="20"/>
              </w:rPr>
            </w:pPr>
            <w:r w:rsidRPr="008F38D9">
              <w:rPr>
                <w:rFonts w:ascii="Trebuchet MS" w:hAnsi="Trebuchet MS"/>
                <w:sz w:val="20"/>
                <w:szCs w:val="20"/>
              </w:rPr>
              <w:t>Recuentos totales y recuentos parciales.</w:t>
            </w:r>
          </w:p>
          <w:p w:rsidR="00951406" w:rsidRPr="008F38D9" w:rsidRDefault="00951406" w:rsidP="00A85582">
            <w:pPr>
              <w:pStyle w:val="Prrafodelista"/>
              <w:numPr>
                <w:ilvl w:val="0"/>
                <w:numId w:val="33"/>
              </w:numPr>
              <w:suppressAutoHyphens w:val="0"/>
              <w:spacing w:after="160" w:line="276" w:lineRule="auto"/>
              <w:contextualSpacing/>
              <w:jc w:val="both"/>
              <w:rPr>
                <w:rFonts w:ascii="Trebuchet MS" w:hAnsi="Trebuchet MS"/>
                <w:sz w:val="20"/>
                <w:szCs w:val="20"/>
              </w:rPr>
            </w:pPr>
            <w:r w:rsidRPr="008F38D9">
              <w:rPr>
                <w:rFonts w:ascii="Trebuchet MS" w:hAnsi="Trebuchet MS"/>
                <w:sz w:val="20"/>
                <w:szCs w:val="20"/>
              </w:rPr>
              <w:t>Cuadernillos para hacer las operaciones de escrutinio y cómputo en casilla.</w:t>
            </w:r>
          </w:p>
          <w:p w:rsidR="00951406" w:rsidRPr="008F38D9" w:rsidRDefault="00951406" w:rsidP="00A85582">
            <w:pPr>
              <w:pStyle w:val="Prrafodelista"/>
              <w:numPr>
                <w:ilvl w:val="0"/>
                <w:numId w:val="33"/>
              </w:numPr>
              <w:suppressAutoHyphens w:val="0"/>
              <w:spacing w:after="160" w:line="276" w:lineRule="auto"/>
              <w:contextualSpacing/>
              <w:jc w:val="both"/>
              <w:rPr>
                <w:rFonts w:ascii="Trebuchet MS" w:hAnsi="Trebuchet MS"/>
                <w:sz w:val="20"/>
                <w:szCs w:val="20"/>
              </w:rPr>
            </w:pPr>
            <w:r w:rsidRPr="008F38D9">
              <w:rPr>
                <w:rFonts w:ascii="Trebuchet MS" w:hAnsi="Trebuchet MS"/>
                <w:sz w:val="20"/>
                <w:szCs w:val="20"/>
              </w:rPr>
              <w:t>Recibo de copia legible de las actas de casilla y del acuse de recibo de la Lista Nominal de Electores entregadas a las y los representantes de los Partidos Políticos y de Candidatura Independiente.</w:t>
            </w:r>
          </w:p>
          <w:p w:rsidR="003C0C7F" w:rsidRPr="008F38D9" w:rsidRDefault="00951406" w:rsidP="00A85582">
            <w:pPr>
              <w:spacing w:line="276" w:lineRule="auto"/>
              <w:jc w:val="both"/>
              <w:rPr>
                <w:rFonts w:ascii="Trebuchet MS" w:hAnsi="Trebuchet MS"/>
                <w:sz w:val="20"/>
                <w:szCs w:val="20"/>
              </w:rPr>
            </w:pPr>
            <w:r w:rsidRPr="008F38D9">
              <w:rPr>
                <w:rFonts w:ascii="Trebuchet MS" w:hAnsi="Trebuchet MS" w:cs="Calibri"/>
                <w:sz w:val="20"/>
                <w:szCs w:val="20"/>
                <w:lang w:val="es-ES"/>
              </w:rPr>
              <w:t>Y básicamente este es un auxilio que hemos estado</w:t>
            </w:r>
            <w:r w:rsidR="00C47A6A">
              <w:rPr>
                <w:rFonts w:ascii="Trebuchet MS" w:hAnsi="Trebuchet MS" w:cs="Calibri"/>
                <w:sz w:val="20"/>
                <w:szCs w:val="20"/>
                <w:lang w:val="es-ES"/>
              </w:rPr>
              <w:t xml:space="preserve"> prestando permanentemente a la S</w:t>
            </w:r>
            <w:r w:rsidRPr="008F38D9">
              <w:rPr>
                <w:rFonts w:ascii="Trebuchet MS" w:hAnsi="Trebuchet MS" w:cs="Calibri"/>
                <w:sz w:val="20"/>
                <w:szCs w:val="20"/>
                <w:lang w:val="es-ES"/>
              </w:rPr>
              <w:t xml:space="preserve">ecretaría </w:t>
            </w:r>
            <w:r w:rsidR="00C47A6A">
              <w:rPr>
                <w:rFonts w:ascii="Trebuchet MS" w:hAnsi="Trebuchet MS" w:cs="Calibri"/>
                <w:sz w:val="20"/>
                <w:szCs w:val="20"/>
                <w:lang w:val="es-ES"/>
              </w:rPr>
              <w:t>E</w:t>
            </w:r>
            <w:r w:rsidRPr="008F38D9">
              <w:rPr>
                <w:rFonts w:ascii="Trebuchet MS" w:hAnsi="Trebuchet MS" w:cs="Calibri"/>
                <w:sz w:val="20"/>
                <w:szCs w:val="20"/>
                <w:lang w:val="es-ES"/>
              </w:rPr>
              <w:t xml:space="preserve">jecutiva, en estos requerimientos que realiza el Instituto Nacional Electoral. </w:t>
            </w:r>
            <w:r w:rsidR="00A816B6" w:rsidRPr="008F38D9">
              <w:rPr>
                <w:rFonts w:ascii="Trebuchet MS" w:hAnsi="Trebuchet MS"/>
                <w:sz w:val="20"/>
                <w:szCs w:val="20"/>
              </w:rPr>
              <w:t>El procedimiento que se aplicó para la remisión de información fue a través del escaneo por documento</w:t>
            </w:r>
            <w:r w:rsidR="00C47A6A">
              <w:rPr>
                <w:rFonts w:ascii="Trebuchet MS" w:hAnsi="Trebuchet MS"/>
                <w:sz w:val="20"/>
                <w:szCs w:val="20"/>
              </w:rPr>
              <w:t>s</w:t>
            </w:r>
            <w:r w:rsidR="00A816B6" w:rsidRPr="008F38D9">
              <w:rPr>
                <w:rFonts w:ascii="Trebuchet MS" w:hAnsi="Trebuchet MS"/>
                <w:sz w:val="20"/>
                <w:szCs w:val="20"/>
              </w:rPr>
              <w:t>, clasificación y envío por USB, disco magnético y/o entrega a la junta local</w:t>
            </w:r>
            <w:r w:rsidR="00C47A6A">
              <w:rPr>
                <w:rFonts w:ascii="Trebuchet MS" w:hAnsi="Trebuchet MS"/>
                <w:sz w:val="20"/>
                <w:szCs w:val="20"/>
              </w:rPr>
              <w:t>, en específico</w:t>
            </w:r>
            <w:r w:rsidR="00A816B6" w:rsidRPr="008F38D9">
              <w:rPr>
                <w:rFonts w:ascii="Trebuchet MS" w:hAnsi="Trebuchet MS"/>
                <w:sz w:val="20"/>
                <w:szCs w:val="20"/>
              </w:rPr>
              <w:t xml:space="preserve">. En ocasiones se turnaba la información vía ruta electrónica proporcionada por la Unidad de Vinculación del propio INE. </w:t>
            </w:r>
            <w:r w:rsidR="00C47A6A">
              <w:rPr>
                <w:rFonts w:ascii="Trebuchet MS" w:hAnsi="Trebuchet MS"/>
                <w:sz w:val="20"/>
                <w:szCs w:val="20"/>
              </w:rPr>
              <w:t xml:space="preserve"> También se colaboró</w:t>
            </w:r>
            <w:r w:rsidR="002147F3" w:rsidRPr="008F38D9">
              <w:rPr>
                <w:rFonts w:ascii="Trebuchet MS" w:hAnsi="Trebuchet MS"/>
                <w:sz w:val="20"/>
                <w:szCs w:val="20"/>
              </w:rPr>
              <w:t xml:space="preserve"> con la Dirección Jurídica, en la búsqueda de insumos para complementar las solicitudes de información que realiza el Tribunal Electoral y contar con mayor información para las resoluciones, incluso </w:t>
            </w:r>
            <w:r w:rsidR="00C47A6A">
              <w:rPr>
                <w:rFonts w:ascii="Trebuchet MS" w:hAnsi="Trebuchet MS"/>
                <w:sz w:val="20"/>
                <w:szCs w:val="20"/>
              </w:rPr>
              <w:t xml:space="preserve">es un trabajo que </w:t>
            </w:r>
            <w:r w:rsidR="002147F3" w:rsidRPr="008F38D9">
              <w:rPr>
                <w:rFonts w:ascii="Trebuchet MS" w:hAnsi="Trebuchet MS"/>
                <w:sz w:val="20"/>
                <w:szCs w:val="20"/>
              </w:rPr>
              <w:t>se sigue realizando actualmente</w:t>
            </w:r>
            <w:r w:rsidR="00C47A6A">
              <w:rPr>
                <w:rFonts w:ascii="Trebuchet MS" w:hAnsi="Trebuchet MS"/>
                <w:sz w:val="20"/>
                <w:szCs w:val="20"/>
              </w:rPr>
              <w:t>, sobre lo que nos va pidiendo la Dirección Jurídica para algunos juicios en trámite</w:t>
            </w:r>
            <w:r w:rsidR="002147F3" w:rsidRPr="008F38D9">
              <w:rPr>
                <w:rFonts w:ascii="Trebuchet MS" w:hAnsi="Trebuchet MS"/>
                <w:sz w:val="20"/>
                <w:szCs w:val="20"/>
              </w:rPr>
              <w:t>.</w:t>
            </w:r>
          </w:p>
          <w:p w:rsidR="003C0C7F" w:rsidRPr="008F38D9" w:rsidRDefault="003C0C7F" w:rsidP="00A85582">
            <w:pPr>
              <w:spacing w:line="276" w:lineRule="auto"/>
              <w:jc w:val="both"/>
              <w:rPr>
                <w:rFonts w:ascii="Trebuchet MS" w:hAnsi="Trebuchet MS"/>
                <w:sz w:val="20"/>
                <w:szCs w:val="20"/>
              </w:rPr>
            </w:pPr>
          </w:p>
          <w:p w:rsidR="00C02BDE" w:rsidRPr="008F38D9" w:rsidRDefault="003C0C7F" w:rsidP="00A85582">
            <w:pPr>
              <w:spacing w:line="276" w:lineRule="auto"/>
              <w:jc w:val="both"/>
              <w:rPr>
                <w:rFonts w:ascii="Trebuchet MS" w:hAnsi="Trebuchet MS"/>
                <w:sz w:val="20"/>
                <w:szCs w:val="20"/>
              </w:rPr>
            </w:pPr>
            <w:r w:rsidRPr="008F38D9">
              <w:rPr>
                <w:rFonts w:ascii="Trebuchet MS" w:hAnsi="Trebuchet MS"/>
                <w:sz w:val="20"/>
                <w:szCs w:val="20"/>
              </w:rPr>
              <w:t xml:space="preserve">El siguiente punto 2.1, ha sido la evaluación de supervisores y capacitadores asistentes electorales locales, para esto se aplicó un </w:t>
            </w:r>
            <w:r w:rsidRPr="008F38D9">
              <w:rPr>
                <w:rFonts w:ascii="Trebuchet MS" w:hAnsi="Trebuchet MS"/>
                <w:sz w:val="20"/>
                <w:szCs w:val="20"/>
              </w:rPr>
              <w:lastRenderedPageBreak/>
              <w:t>cuestionario universal para evaluar a las tres figuras operativas subcoordinadores, supervisores y asistente electoral llamados CAES locales, los responsables de contestar fueron los Coordinadores Distritales, al corte se han recibido 64 sesenta y cuatro cuestionarios</w:t>
            </w:r>
            <w:r w:rsidR="00C02BDE" w:rsidRPr="008F38D9">
              <w:rPr>
                <w:rFonts w:ascii="Trebuchet MS" w:hAnsi="Trebuchet MS"/>
                <w:sz w:val="20"/>
                <w:szCs w:val="20"/>
              </w:rPr>
              <w:t xml:space="preserve"> y bueno tenemos en este informe precisamente el cuestionario de lo que se está preguntado a estos coordinadores, </w:t>
            </w:r>
            <w:r w:rsidR="004E09C3" w:rsidRPr="008F38D9">
              <w:rPr>
                <w:rFonts w:ascii="Trebuchet MS" w:hAnsi="Trebuchet MS"/>
                <w:sz w:val="20"/>
                <w:szCs w:val="20"/>
              </w:rPr>
              <w:t xml:space="preserve">ya tendremos sistematizada está información y </w:t>
            </w:r>
            <w:r w:rsidR="00C02BDE" w:rsidRPr="008F38D9">
              <w:rPr>
                <w:rFonts w:ascii="Trebuchet MS" w:hAnsi="Trebuchet MS"/>
                <w:sz w:val="20"/>
                <w:szCs w:val="20"/>
              </w:rPr>
              <w:t>más adelante en alguna reunión en particular estaremos dando estos resultados en específico de cómo se vislumbraron estas figuras operativas y muy significativas apara el proceso electoral</w:t>
            </w:r>
            <w:r w:rsidRPr="008F38D9">
              <w:rPr>
                <w:rFonts w:ascii="Trebuchet MS" w:hAnsi="Trebuchet MS"/>
                <w:sz w:val="20"/>
                <w:szCs w:val="20"/>
              </w:rPr>
              <w:t>.</w:t>
            </w:r>
          </w:p>
          <w:p w:rsidR="00C02BDE" w:rsidRPr="008F38D9" w:rsidRDefault="00C02BDE" w:rsidP="00A85582">
            <w:pPr>
              <w:spacing w:line="276" w:lineRule="auto"/>
              <w:jc w:val="both"/>
              <w:rPr>
                <w:rFonts w:ascii="Trebuchet MS" w:hAnsi="Trebuchet MS"/>
                <w:sz w:val="20"/>
                <w:szCs w:val="20"/>
              </w:rPr>
            </w:pPr>
          </w:p>
          <w:p w:rsidR="00A664DD" w:rsidRPr="008F38D9" w:rsidRDefault="00A664DD" w:rsidP="00A85582">
            <w:pPr>
              <w:spacing w:line="276" w:lineRule="auto"/>
              <w:jc w:val="both"/>
              <w:rPr>
                <w:rFonts w:ascii="Trebuchet MS" w:hAnsi="Trebuchet MS"/>
                <w:sz w:val="20"/>
                <w:szCs w:val="20"/>
              </w:rPr>
            </w:pPr>
            <w:r w:rsidRPr="008F38D9">
              <w:rPr>
                <w:rFonts w:ascii="Trebuchet MS" w:hAnsi="Trebuchet MS"/>
                <w:sz w:val="20"/>
                <w:szCs w:val="20"/>
              </w:rPr>
              <w:t xml:space="preserve">De los 64 </w:t>
            </w:r>
            <w:r w:rsidR="00565287" w:rsidRPr="008F38D9">
              <w:rPr>
                <w:rFonts w:ascii="Trebuchet MS" w:hAnsi="Trebuchet MS"/>
                <w:sz w:val="20"/>
                <w:szCs w:val="20"/>
              </w:rPr>
              <w:t xml:space="preserve">sesenta y cuatro </w:t>
            </w:r>
            <w:r w:rsidRPr="008F38D9">
              <w:rPr>
                <w:rFonts w:ascii="Trebuchet MS" w:hAnsi="Trebuchet MS"/>
                <w:sz w:val="20"/>
                <w:szCs w:val="20"/>
              </w:rPr>
              <w:t>cuestionarios, 41</w:t>
            </w:r>
            <w:r w:rsidR="00565287" w:rsidRPr="008F38D9">
              <w:rPr>
                <w:rFonts w:ascii="Trebuchet MS" w:hAnsi="Trebuchet MS"/>
                <w:sz w:val="20"/>
                <w:szCs w:val="20"/>
              </w:rPr>
              <w:t xml:space="preserve"> cuarenta y un</w:t>
            </w:r>
            <w:r w:rsidRPr="008F38D9">
              <w:rPr>
                <w:rFonts w:ascii="Trebuchet MS" w:hAnsi="Trebuchet MS"/>
                <w:sz w:val="20"/>
                <w:szCs w:val="20"/>
              </w:rPr>
              <w:t xml:space="preserve"> cuestionarios corresponden a las percepciones de cómo se desempeñaron las figuras operativas de: supervisores y asistentes electorales; las primeras 5 </w:t>
            </w:r>
            <w:r w:rsidR="00565287" w:rsidRPr="008F38D9">
              <w:rPr>
                <w:rFonts w:ascii="Trebuchet MS" w:hAnsi="Trebuchet MS"/>
                <w:sz w:val="20"/>
                <w:szCs w:val="20"/>
              </w:rPr>
              <w:t xml:space="preserve">cinco </w:t>
            </w:r>
            <w:r w:rsidRPr="008F38D9">
              <w:rPr>
                <w:rFonts w:ascii="Trebuchet MS" w:hAnsi="Trebuchet MS"/>
                <w:sz w:val="20"/>
                <w:szCs w:val="20"/>
              </w:rPr>
              <w:t xml:space="preserve">preguntas corresponden a la identificación de conceptos importantes para el buen desarrollo laboral como es: disponibilidad, legalidad, jerarquía, cordialidad e institucionalidad, también se consideró importante la identificación de estos conceptos para responder el resto de los cuestionamientos por tratarse </w:t>
            </w:r>
            <w:r w:rsidR="00565287" w:rsidRPr="008F38D9">
              <w:rPr>
                <w:rFonts w:ascii="Trebuchet MS" w:hAnsi="Trebuchet MS"/>
                <w:sz w:val="20"/>
                <w:szCs w:val="20"/>
              </w:rPr>
              <w:t>sobre todo</w:t>
            </w:r>
            <w:r w:rsidRPr="008F38D9">
              <w:rPr>
                <w:rFonts w:ascii="Trebuchet MS" w:hAnsi="Trebuchet MS"/>
                <w:sz w:val="20"/>
                <w:szCs w:val="20"/>
              </w:rPr>
              <w:t xml:space="preserve"> </w:t>
            </w:r>
            <w:r w:rsidR="00565287" w:rsidRPr="008F38D9">
              <w:rPr>
                <w:rFonts w:ascii="Trebuchet MS" w:hAnsi="Trebuchet MS"/>
                <w:sz w:val="20"/>
                <w:szCs w:val="20"/>
              </w:rPr>
              <w:t>d</w:t>
            </w:r>
            <w:r w:rsidRPr="008F38D9">
              <w:rPr>
                <w:rFonts w:ascii="Trebuchet MS" w:hAnsi="Trebuchet MS"/>
                <w:sz w:val="20"/>
                <w:szCs w:val="20"/>
              </w:rPr>
              <w:t>el desempeño de cada figura operativa.</w:t>
            </w:r>
          </w:p>
          <w:p w:rsidR="00C02BDE" w:rsidRPr="008F38D9" w:rsidRDefault="00C02BDE" w:rsidP="00A85582">
            <w:pPr>
              <w:spacing w:line="276" w:lineRule="auto"/>
              <w:jc w:val="both"/>
              <w:rPr>
                <w:rFonts w:ascii="Trebuchet MS" w:hAnsi="Trebuchet MS"/>
                <w:sz w:val="20"/>
                <w:szCs w:val="20"/>
              </w:rPr>
            </w:pPr>
          </w:p>
          <w:p w:rsidR="00565287" w:rsidRPr="008F38D9" w:rsidRDefault="00565287" w:rsidP="00A85582">
            <w:pPr>
              <w:spacing w:line="276" w:lineRule="auto"/>
              <w:jc w:val="both"/>
              <w:rPr>
                <w:rFonts w:ascii="Trebuchet MS" w:hAnsi="Trebuchet MS"/>
                <w:sz w:val="20"/>
                <w:szCs w:val="20"/>
              </w:rPr>
            </w:pPr>
            <w:r w:rsidRPr="008F38D9">
              <w:rPr>
                <w:rFonts w:ascii="Trebuchet MS" w:hAnsi="Trebuchet MS"/>
                <w:sz w:val="20"/>
                <w:szCs w:val="20"/>
              </w:rPr>
              <w:t xml:space="preserve">El siguiente punto, el 2.2 tiene que ver con la situación actual de entrega-recepción mobiliario, comodato, seguramente en este punto nos estará apoyando la Dirección de Administración, pero en específico ya lo comentábamos en una reunión anterior que desde el día 8 ocho de agosto estamos parados en esta entrega-recepción, dado que SEPAF no tiene espacio, ayer el director de administración </w:t>
            </w:r>
            <w:r w:rsidR="00E75E11" w:rsidRPr="008F38D9">
              <w:rPr>
                <w:rFonts w:ascii="Trebuchet MS" w:hAnsi="Trebuchet MS"/>
                <w:sz w:val="20"/>
                <w:szCs w:val="20"/>
              </w:rPr>
              <w:t>tuvo una reunión en la cual nos preguntaban más o menos cuantos metros tenemos actualmente en nuestra bodega con mobiliario que pertenece a SEPAF que fue parte del comodato y calc</w:t>
            </w:r>
            <w:r w:rsidR="00C47A6A">
              <w:rPr>
                <w:rFonts w:ascii="Trebuchet MS" w:hAnsi="Trebuchet MS"/>
                <w:sz w:val="20"/>
                <w:szCs w:val="20"/>
              </w:rPr>
              <w:t xml:space="preserve">ulamos que son alrededor de 500 a </w:t>
            </w:r>
            <w:r w:rsidR="00E75E11" w:rsidRPr="008F38D9">
              <w:rPr>
                <w:rFonts w:ascii="Trebuchet MS" w:hAnsi="Trebuchet MS"/>
                <w:sz w:val="20"/>
                <w:szCs w:val="20"/>
              </w:rPr>
              <w:t xml:space="preserve">600 quinientos a seiscientos metros que se están ocupando </w:t>
            </w:r>
            <w:r w:rsidR="00C47A6A">
              <w:rPr>
                <w:rFonts w:ascii="Trebuchet MS" w:hAnsi="Trebuchet MS"/>
                <w:sz w:val="20"/>
                <w:szCs w:val="20"/>
              </w:rPr>
              <w:t xml:space="preserve">en la bodega </w:t>
            </w:r>
            <w:r w:rsidR="00E75E11" w:rsidRPr="008F38D9">
              <w:rPr>
                <w:rFonts w:ascii="Trebuchet MS" w:hAnsi="Trebuchet MS"/>
                <w:sz w:val="20"/>
                <w:szCs w:val="20"/>
              </w:rPr>
              <w:t>y ellos</w:t>
            </w:r>
            <w:r w:rsidR="00C47A6A">
              <w:rPr>
                <w:rFonts w:ascii="Trebuchet MS" w:hAnsi="Trebuchet MS"/>
                <w:sz w:val="20"/>
                <w:szCs w:val="20"/>
              </w:rPr>
              <w:t>,</w:t>
            </w:r>
            <w:r w:rsidR="00E75E11" w:rsidRPr="008F38D9">
              <w:rPr>
                <w:rFonts w:ascii="Trebuchet MS" w:hAnsi="Trebuchet MS"/>
                <w:sz w:val="20"/>
                <w:szCs w:val="20"/>
              </w:rPr>
              <w:t xml:space="preserve"> al parecer</w:t>
            </w:r>
            <w:r w:rsidR="00C47A6A">
              <w:rPr>
                <w:rFonts w:ascii="Trebuchet MS" w:hAnsi="Trebuchet MS"/>
                <w:sz w:val="20"/>
                <w:szCs w:val="20"/>
              </w:rPr>
              <w:t>,</w:t>
            </w:r>
            <w:r w:rsidR="00E75E11" w:rsidRPr="008F38D9">
              <w:rPr>
                <w:rFonts w:ascii="Trebuchet MS" w:hAnsi="Trebuchet MS"/>
                <w:sz w:val="20"/>
                <w:szCs w:val="20"/>
              </w:rPr>
              <w:t xml:space="preserve"> nos podrían ofrecer 200 doscientos metros, </w:t>
            </w:r>
            <w:r w:rsidR="00C47A6A">
              <w:rPr>
                <w:rFonts w:ascii="Trebuchet MS" w:hAnsi="Trebuchet MS"/>
                <w:sz w:val="20"/>
                <w:szCs w:val="20"/>
              </w:rPr>
              <w:t>para que por lo menos nos pueda</w:t>
            </w:r>
            <w:r w:rsidR="00E75E11" w:rsidRPr="008F38D9">
              <w:rPr>
                <w:rFonts w:ascii="Trebuchet MS" w:hAnsi="Trebuchet MS"/>
                <w:sz w:val="20"/>
                <w:szCs w:val="20"/>
              </w:rPr>
              <w:t>n recibir un poco más de mobiliario, sin embargo</w:t>
            </w:r>
            <w:r w:rsidR="00C47A6A">
              <w:rPr>
                <w:rFonts w:ascii="Trebuchet MS" w:hAnsi="Trebuchet MS"/>
                <w:sz w:val="20"/>
                <w:szCs w:val="20"/>
              </w:rPr>
              <w:t>,</w:t>
            </w:r>
            <w:r w:rsidR="00E75E11" w:rsidRPr="008F38D9">
              <w:rPr>
                <w:rFonts w:ascii="Trebuchet MS" w:hAnsi="Trebuchet MS"/>
                <w:sz w:val="20"/>
                <w:szCs w:val="20"/>
              </w:rPr>
              <w:t xml:space="preserve"> eso nos complica algunas de las tareas que vamos a comenzar</w:t>
            </w:r>
            <w:r w:rsidR="00C47A6A">
              <w:rPr>
                <w:rFonts w:ascii="Trebuchet MS" w:hAnsi="Trebuchet MS"/>
                <w:sz w:val="20"/>
                <w:szCs w:val="20"/>
              </w:rPr>
              <w:t>,</w:t>
            </w:r>
            <w:r w:rsidR="00E75E11" w:rsidRPr="008F38D9">
              <w:rPr>
                <w:rFonts w:ascii="Trebuchet MS" w:hAnsi="Trebuchet MS"/>
                <w:sz w:val="20"/>
                <w:szCs w:val="20"/>
              </w:rPr>
              <w:t xml:space="preserve"> que precisamente tiene que ver con la rehabilitación ¿en qué lugar está este mobiliario?, está en la bodega que tenemos en Medrano y básicamente está llena tanto con los paquetes </w:t>
            </w:r>
            <w:r w:rsidR="00372AD8" w:rsidRPr="008F38D9">
              <w:rPr>
                <w:rFonts w:ascii="Trebuchet MS" w:hAnsi="Trebuchet MS"/>
                <w:sz w:val="20"/>
                <w:szCs w:val="20"/>
              </w:rPr>
              <w:t xml:space="preserve">electorales, más el mobiliario, más algunos automóviles todavía, la bodega que tenemos en Dr. Pérez Arce, también está </w:t>
            </w:r>
            <w:r w:rsidR="00775A30">
              <w:rPr>
                <w:rFonts w:ascii="Trebuchet MS" w:hAnsi="Trebuchet MS"/>
                <w:sz w:val="20"/>
                <w:szCs w:val="20"/>
              </w:rPr>
              <w:lastRenderedPageBreak/>
              <w:t xml:space="preserve">completamente </w:t>
            </w:r>
            <w:r w:rsidR="00372AD8" w:rsidRPr="008F38D9">
              <w:rPr>
                <w:rFonts w:ascii="Trebuchet MS" w:hAnsi="Trebuchet MS"/>
                <w:sz w:val="20"/>
                <w:szCs w:val="20"/>
              </w:rPr>
              <w:t>llena porque ahí tenemos el material electoral</w:t>
            </w:r>
            <w:r w:rsidR="00775A30">
              <w:rPr>
                <w:rFonts w:ascii="Trebuchet MS" w:hAnsi="Trebuchet MS"/>
                <w:sz w:val="20"/>
                <w:szCs w:val="20"/>
              </w:rPr>
              <w:t>,</w:t>
            </w:r>
            <w:r w:rsidR="00372AD8" w:rsidRPr="008F38D9">
              <w:rPr>
                <w:rFonts w:ascii="Trebuchet MS" w:hAnsi="Trebuchet MS"/>
                <w:sz w:val="20"/>
                <w:szCs w:val="20"/>
              </w:rPr>
              <w:t xml:space="preserve"> además que ahí la Unidad de Informática tiene su mobiliario y</w:t>
            </w:r>
            <w:r w:rsidR="00775A30">
              <w:rPr>
                <w:rFonts w:ascii="Trebuchet MS" w:hAnsi="Trebuchet MS"/>
                <w:sz w:val="20"/>
                <w:szCs w:val="20"/>
              </w:rPr>
              <w:t xml:space="preserve"> las propias urnas electrónicas. H</w:t>
            </w:r>
            <w:r w:rsidR="00372AD8" w:rsidRPr="008F38D9">
              <w:rPr>
                <w:rFonts w:ascii="Trebuchet MS" w:hAnsi="Trebuchet MS"/>
                <w:sz w:val="20"/>
                <w:szCs w:val="20"/>
              </w:rPr>
              <w:t xml:space="preserve">oy precisamente el director de administración se vuelve a trasladar a SEPAF para platicar con las personas responsables para solucionar esto lo antes posible, nos urge que nos reciban este mobiliario </w:t>
            </w:r>
            <w:r w:rsidR="00775A30">
              <w:rPr>
                <w:rFonts w:ascii="Trebuchet MS" w:hAnsi="Trebuchet MS"/>
                <w:sz w:val="20"/>
                <w:szCs w:val="20"/>
              </w:rPr>
              <w:t xml:space="preserve">y </w:t>
            </w:r>
            <w:r w:rsidR="00372AD8" w:rsidRPr="008F38D9">
              <w:rPr>
                <w:rFonts w:ascii="Trebuchet MS" w:hAnsi="Trebuchet MS"/>
                <w:sz w:val="20"/>
                <w:szCs w:val="20"/>
              </w:rPr>
              <w:t xml:space="preserve">sobretodo porque no queremos que se vaya a dañar y que no nos reciban por algún daño que se pueda ocasionar. </w:t>
            </w:r>
          </w:p>
          <w:p w:rsidR="00372AD8" w:rsidRPr="008F38D9" w:rsidRDefault="00372AD8" w:rsidP="00A85582">
            <w:pPr>
              <w:spacing w:line="276" w:lineRule="auto"/>
              <w:jc w:val="both"/>
              <w:rPr>
                <w:rFonts w:ascii="Trebuchet MS" w:hAnsi="Trebuchet MS"/>
                <w:sz w:val="20"/>
                <w:szCs w:val="20"/>
              </w:rPr>
            </w:pPr>
          </w:p>
          <w:p w:rsidR="00372AD8" w:rsidRDefault="00372AD8" w:rsidP="00A85582">
            <w:pPr>
              <w:spacing w:line="276" w:lineRule="auto"/>
              <w:jc w:val="both"/>
              <w:rPr>
                <w:rFonts w:ascii="Trebuchet MS" w:hAnsi="Trebuchet MS"/>
                <w:sz w:val="20"/>
                <w:szCs w:val="20"/>
              </w:rPr>
            </w:pPr>
            <w:r w:rsidRPr="00E34D84">
              <w:rPr>
                <w:rFonts w:ascii="Trebuchet MS" w:hAnsi="Trebuchet MS"/>
                <w:sz w:val="20"/>
                <w:szCs w:val="20"/>
              </w:rPr>
              <w:t>El siguiente punto 2.3</w:t>
            </w:r>
            <w:r w:rsidR="00775A30">
              <w:rPr>
                <w:rFonts w:ascii="Trebuchet MS" w:hAnsi="Trebuchet MS"/>
                <w:sz w:val="20"/>
                <w:szCs w:val="20"/>
              </w:rPr>
              <w:t>,</w:t>
            </w:r>
            <w:r w:rsidRPr="00E34D84">
              <w:rPr>
                <w:rFonts w:ascii="Trebuchet MS" w:hAnsi="Trebuchet MS"/>
                <w:sz w:val="20"/>
                <w:szCs w:val="20"/>
              </w:rPr>
              <w:t xml:space="preserve"> tiene que ver con el calendario de actividades de la </w:t>
            </w:r>
            <w:r w:rsidR="008F38D9" w:rsidRPr="00E34D84">
              <w:rPr>
                <w:rFonts w:ascii="Trebuchet MS" w:hAnsi="Trebuchet MS"/>
                <w:sz w:val="20"/>
                <w:szCs w:val="20"/>
              </w:rPr>
              <w:t>r</w:t>
            </w:r>
            <w:r w:rsidRPr="00E34D84">
              <w:rPr>
                <w:rFonts w:ascii="Trebuchet MS" w:hAnsi="Trebuchet MS"/>
                <w:sz w:val="20"/>
                <w:szCs w:val="20"/>
              </w:rPr>
              <w:t>ehabilitación del material electoral</w:t>
            </w:r>
            <w:r w:rsidR="000A462C" w:rsidRPr="00E34D84">
              <w:rPr>
                <w:rFonts w:ascii="Trebuchet MS" w:hAnsi="Trebuchet MS"/>
                <w:sz w:val="20"/>
                <w:szCs w:val="20"/>
              </w:rPr>
              <w:t xml:space="preserve">, </w:t>
            </w:r>
            <w:r w:rsidR="00775A30">
              <w:rPr>
                <w:rFonts w:ascii="Trebuchet MS" w:hAnsi="Trebuchet MS"/>
                <w:sz w:val="20"/>
                <w:szCs w:val="20"/>
              </w:rPr>
              <w:t xml:space="preserve">básicamente </w:t>
            </w:r>
            <w:r w:rsidR="000A462C" w:rsidRPr="00E34D84">
              <w:rPr>
                <w:rFonts w:ascii="Trebuchet MS" w:hAnsi="Trebuchet MS"/>
                <w:sz w:val="20"/>
                <w:szCs w:val="20"/>
              </w:rPr>
              <w:t xml:space="preserve">estamos dando cumplimiento al anexo 4.1, </w:t>
            </w:r>
            <w:r w:rsidR="00775A30">
              <w:rPr>
                <w:rFonts w:ascii="Trebuchet MS" w:hAnsi="Trebuchet MS"/>
                <w:sz w:val="20"/>
                <w:szCs w:val="20"/>
              </w:rPr>
              <w:t xml:space="preserve">en el </w:t>
            </w:r>
            <w:r w:rsidR="000A462C" w:rsidRPr="00E34D84">
              <w:rPr>
                <w:rFonts w:ascii="Trebuchet MS" w:hAnsi="Trebuchet MS"/>
                <w:sz w:val="20"/>
                <w:szCs w:val="20"/>
              </w:rPr>
              <w:t>punto 8 ocho sobre la conservación o desincorporación de los materiales electorales y con este calendario estaremos iniciando el día de mañana como ustedes saben fueron aprobadas 16 dieciséis personas para finalizar el año para que estén específicamente en bodega en las tareas de rehabilitación del material electoral, el contrato de estas personas iniciaría el día de mañana 1° primero de septiembre y por lo tanto estaremos enfocados en todas estas labores, como sabemos en el presupuesto 2019 dos mil diecinueve se contrataron 8 ocho personas, es decir</w:t>
            </w:r>
            <w:r w:rsidR="00775A30">
              <w:rPr>
                <w:rFonts w:ascii="Trebuchet MS" w:hAnsi="Trebuchet MS"/>
                <w:sz w:val="20"/>
                <w:szCs w:val="20"/>
              </w:rPr>
              <w:t>,</w:t>
            </w:r>
            <w:r w:rsidR="000A462C" w:rsidRPr="00E34D84">
              <w:rPr>
                <w:rFonts w:ascii="Trebuchet MS" w:hAnsi="Trebuchet MS"/>
                <w:sz w:val="20"/>
                <w:szCs w:val="20"/>
              </w:rPr>
              <w:t xml:space="preserve"> ahorita estarían 16 dieciséis, para el 2019 dos mil diecinueve estarían </w:t>
            </w:r>
            <w:r w:rsidR="00874A48" w:rsidRPr="00E34D84">
              <w:rPr>
                <w:rFonts w:ascii="Trebuchet MS" w:hAnsi="Trebuchet MS"/>
                <w:sz w:val="20"/>
                <w:szCs w:val="20"/>
              </w:rPr>
              <w:t xml:space="preserve">8 ocho, más la gente que está permanentemente en la Dirección de Organización para terminar en mayo las labores de rehabilitación </w:t>
            </w:r>
            <w:r w:rsidR="00310D14" w:rsidRPr="00E34D84">
              <w:rPr>
                <w:rFonts w:ascii="Trebuchet MS" w:hAnsi="Trebuchet MS"/>
                <w:sz w:val="20"/>
                <w:szCs w:val="20"/>
              </w:rPr>
              <w:t>del material electoral, t</w:t>
            </w:r>
            <w:r w:rsidR="00E34D84" w:rsidRPr="00E34D84">
              <w:rPr>
                <w:rFonts w:ascii="Trebuchet MS" w:hAnsi="Trebuchet MS"/>
                <w:sz w:val="20"/>
                <w:szCs w:val="20"/>
              </w:rPr>
              <w:t xml:space="preserve">enemos pendientes en específico en este momento, </w:t>
            </w:r>
            <w:r w:rsidR="00775A30">
              <w:rPr>
                <w:rFonts w:ascii="Trebuchet MS" w:hAnsi="Trebuchet MS"/>
                <w:sz w:val="20"/>
                <w:szCs w:val="20"/>
              </w:rPr>
              <w:t>h</w:t>
            </w:r>
            <w:r w:rsidR="00E34D84" w:rsidRPr="00E34D84">
              <w:rPr>
                <w:rFonts w:ascii="Trebuchet MS" w:hAnsi="Trebuchet MS"/>
                <w:sz w:val="20"/>
                <w:szCs w:val="20"/>
              </w:rPr>
              <w:t>a</w:t>
            </w:r>
            <w:r w:rsidR="00775A30">
              <w:rPr>
                <w:rFonts w:ascii="Trebuchet MS" w:hAnsi="Trebuchet MS"/>
                <w:sz w:val="20"/>
                <w:szCs w:val="20"/>
              </w:rPr>
              <w:t>y</w:t>
            </w:r>
            <w:r w:rsidR="00E34D84" w:rsidRPr="00E34D84">
              <w:rPr>
                <w:rFonts w:ascii="Trebuchet MS" w:hAnsi="Trebuchet MS"/>
                <w:sz w:val="20"/>
                <w:szCs w:val="20"/>
              </w:rPr>
              <w:t xml:space="preserve"> que hacer la destrucción de la documentación del material electoral y con eso también nos abre un espacio importante dentro de la bodega, tenemos que adquirir más racks para comenzar a apilar </w:t>
            </w:r>
            <w:r w:rsidR="00535FDC">
              <w:rPr>
                <w:rFonts w:ascii="Trebuchet MS" w:hAnsi="Trebuchet MS"/>
                <w:sz w:val="20"/>
                <w:szCs w:val="20"/>
              </w:rPr>
              <w:t xml:space="preserve">todos esos materiales que se estén rehabilitando y creemos que podemos tener un ahorro sustantivo </w:t>
            </w:r>
            <w:r w:rsidR="00775A30">
              <w:rPr>
                <w:rFonts w:ascii="Trebuchet MS" w:hAnsi="Trebuchet MS"/>
                <w:sz w:val="20"/>
                <w:szCs w:val="20"/>
              </w:rPr>
              <w:t xml:space="preserve">con </w:t>
            </w:r>
            <w:r w:rsidR="00535FDC">
              <w:rPr>
                <w:rFonts w:ascii="Trebuchet MS" w:hAnsi="Trebuchet MS"/>
                <w:sz w:val="20"/>
                <w:szCs w:val="20"/>
              </w:rPr>
              <w:t>esta rehabilitación de los materiales electorales, máxime por todos estos materiales que fueron recuperados que e</w:t>
            </w:r>
            <w:r w:rsidR="00775A30">
              <w:rPr>
                <w:rFonts w:ascii="Trebuchet MS" w:hAnsi="Trebuchet MS"/>
                <w:sz w:val="20"/>
                <w:szCs w:val="20"/>
              </w:rPr>
              <w:t>s</w:t>
            </w:r>
            <w:r w:rsidR="00535FDC">
              <w:rPr>
                <w:rFonts w:ascii="Trebuchet MS" w:hAnsi="Trebuchet MS"/>
                <w:sz w:val="20"/>
                <w:szCs w:val="20"/>
              </w:rPr>
              <w:t xml:space="preserve"> un porcentaje importante, comenzará en principio la revisión de la situación de cad</w:t>
            </w:r>
            <w:r w:rsidR="00775A30">
              <w:rPr>
                <w:rFonts w:ascii="Trebuchet MS" w:hAnsi="Trebuchet MS"/>
                <w:sz w:val="20"/>
                <w:szCs w:val="20"/>
              </w:rPr>
              <w:t>a ítem que está contenida en es</w:t>
            </w:r>
            <w:r w:rsidR="00535FDC">
              <w:rPr>
                <w:rFonts w:ascii="Trebuchet MS" w:hAnsi="Trebuchet MS"/>
                <w:sz w:val="20"/>
                <w:szCs w:val="20"/>
              </w:rPr>
              <w:t>as cajas, para poder completar precisamente estás cajas, nosotros creemos que podríamos estar hablando de más de 6,000 seis mil cajas que podríamos estar recuperando completas y bien rehabilitadas</w:t>
            </w:r>
            <w:r w:rsidR="008F51A0">
              <w:rPr>
                <w:rFonts w:ascii="Trebuchet MS" w:hAnsi="Trebuchet MS"/>
                <w:sz w:val="20"/>
                <w:szCs w:val="20"/>
              </w:rPr>
              <w:t xml:space="preserve">, con lo cual creemos puede ser un ahorro bastante fuerte, pero esto poco a poco </w:t>
            </w:r>
            <w:r w:rsidR="00775A30">
              <w:rPr>
                <w:rFonts w:ascii="Trebuchet MS" w:hAnsi="Trebuchet MS"/>
                <w:sz w:val="20"/>
                <w:szCs w:val="20"/>
              </w:rPr>
              <w:t xml:space="preserve">lo </w:t>
            </w:r>
            <w:r w:rsidR="008F51A0">
              <w:rPr>
                <w:rFonts w:ascii="Trebuchet MS" w:hAnsi="Trebuchet MS"/>
                <w:sz w:val="20"/>
                <w:szCs w:val="20"/>
              </w:rPr>
              <w:t xml:space="preserve">vamos a ir </w:t>
            </w:r>
            <w:r w:rsidR="00A85582">
              <w:rPr>
                <w:rFonts w:ascii="Trebuchet MS" w:hAnsi="Trebuchet MS"/>
                <w:sz w:val="20"/>
                <w:szCs w:val="20"/>
              </w:rPr>
              <w:t>analizando</w:t>
            </w:r>
            <w:r w:rsidR="008F51A0">
              <w:rPr>
                <w:rFonts w:ascii="Trebuchet MS" w:hAnsi="Trebuchet MS"/>
                <w:sz w:val="20"/>
                <w:szCs w:val="20"/>
              </w:rPr>
              <w:t xml:space="preserve"> y vamos a estar informando esto en las sucesivas reuniones que tengamos en esta Comisión</w:t>
            </w:r>
            <w:r w:rsidR="00535FDC">
              <w:rPr>
                <w:rFonts w:ascii="Trebuchet MS" w:hAnsi="Trebuchet MS"/>
                <w:sz w:val="20"/>
                <w:szCs w:val="20"/>
              </w:rPr>
              <w:t xml:space="preserve">. </w:t>
            </w:r>
          </w:p>
          <w:p w:rsidR="008F51A0" w:rsidRDefault="008F51A0" w:rsidP="00A85582">
            <w:pPr>
              <w:spacing w:line="276" w:lineRule="auto"/>
              <w:jc w:val="both"/>
              <w:rPr>
                <w:rFonts w:ascii="Trebuchet MS" w:hAnsi="Trebuchet MS"/>
                <w:sz w:val="20"/>
                <w:szCs w:val="20"/>
              </w:rPr>
            </w:pPr>
          </w:p>
          <w:p w:rsidR="008F51A0" w:rsidRDefault="004C21A6" w:rsidP="00A85582">
            <w:pPr>
              <w:spacing w:line="276" w:lineRule="auto"/>
              <w:jc w:val="both"/>
              <w:rPr>
                <w:rFonts w:ascii="Trebuchet MS" w:hAnsi="Trebuchet MS"/>
                <w:color w:val="000000"/>
                <w:sz w:val="20"/>
                <w:szCs w:val="20"/>
                <w:lang w:eastAsia="es-MX"/>
              </w:rPr>
            </w:pPr>
            <w:r>
              <w:rPr>
                <w:rFonts w:ascii="Trebuchet MS" w:hAnsi="Trebuchet MS"/>
                <w:sz w:val="20"/>
                <w:szCs w:val="20"/>
              </w:rPr>
              <w:t>El siguiente punto tiene que ver con el 2.4</w:t>
            </w:r>
            <w:r w:rsidR="00775A30">
              <w:rPr>
                <w:rFonts w:ascii="Trebuchet MS" w:hAnsi="Trebuchet MS"/>
                <w:sz w:val="20"/>
                <w:szCs w:val="20"/>
              </w:rPr>
              <w:t>,</w:t>
            </w:r>
            <w:r>
              <w:rPr>
                <w:rFonts w:ascii="Trebuchet MS" w:hAnsi="Trebuchet MS"/>
                <w:sz w:val="20"/>
                <w:szCs w:val="20"/>
              </w:rPr>
              <w:t xml:space="preserve"> que es la i</w:t>
            </w:r>
            <w:r w:rsidRPr="004C21A6">
              <w:rPr>
                <w:rFonts w:ascii="Trebuchet MS" w:hAnsi="Trebuchet MS"/>
                <w:sz w:val="20"/>
                <w:szCs w:val="20"/>
              </w:rPr>
              <w:t>ntegración del Programa Operativo Anual de la Dirección</w:t>
            </w:r>
            <w:r>
              <w:rPr>
                <w:rFonts w:ascii="Trebuchet MS" w:hAnsi="Trebuchet MS"/>
                <w:sz w:val="20"/>
                <w:szCs w:val="20"/>
              </w:rPr>
              <w:t xml:space="preserve">, es un programa que ya fue aprobado por el </w:t>
            </w:r>
            <w:r w:rsidR="00775A30">
              <w:rPr>
                <w:rFonts w:ascii="Trebuchet MS" w:hAnsi="Trebuchet MS"/>
                <w:sz w:val="20"/>
                <w:szCs w:val="20"/>
              </w:rPr>
              <w:t>C</w:t>
            </w:r>
            <w:r>
              <w:rPr>
                <w:rFonts w:ascii="Trebuchet MS" w:hAnsi="Trebuchet MS"/>
                <w:sz w:val="20"/>
                <w:szCs w:val="20"/>
              </w:rPr>
              <w:t xml:space="preserve">onsejo </w:t>
            </w:r>
            <w:r w:rsidR="00775A30">
              <w:rPr>
                <w:rFonts w:ascii="Trebuchet MS" w:hAnsi="Trebuchet MS"/>
                <w:sz w:val="20"/>
                <w:szCs w:val="20"/>
              </w:rPr>
              <w:t>g</w:t>
            </w:r>
            <w:r>
              <w:rPr>
                <w:rFonts w:ascii="Trebuchet MS" w:hAnsi="Trebuchet MS"/>
                <w:sz w:val="20"/>
                <w:szCs w:val="20"/>
              </w:rPr>
              <w:t>eneral, tenemos el programa más importante para nosotros</w:t>
            </w:r>
            <w:r w:rsidR="00775A30">
              <w:rPr>
                <w:rFonts w:ascii="Trebuchet MS" w:hAnsi="Trebuchet MS"/>
                <w:sz w:val="20"/>
                <w:szCs w:val="20"/>
              </w:rPr>
              <w:t>,</w:t>
            </w:r>
            <w:r>
              <w:rPr>
                <w:rFonts w:ascii="Trebuchet MS" w:hAnsi="Trebuchet MS"/>
                <w:sz w:val="20"/>
                <w:szCs w:val="20"/>
              </w:rPr>
              <w:t xml:space="preserve"> sin duda alguna</w:t>
            </w:r>
            <w:r w:rsidR="00775A30">
              <w:rPr>
                <w:rFonts w:ascii="Trebuchet MS" w:hAnsi="Trebuchet MS"/>
                <w:sz w:val="20"/>
                <w:szCs w:val="20"/>
              </w:rPr>
              <w:t>,</w:t>
            </w:r>
            <w:r>
              <w:rPr>
                <w:rFonts w:ascii="Trebuchet MS" w:hAnsi="Trebuchet MS"/>
                <w:sz w:val="20"/>
                <w:szCs w:val="20"/>
              </w:rPr>
              <w:t xml:space="preserve"> por lo que significa, es un proyecto que por iniciales se llama HAMER</w:t>
            </w:r>
            <w:r w:rsidR="00C67871">
              <w:rPr>
                <w:rFonts w:ascii="Trebuchet MS" w:hAnsi="Trebuchet MS"/>
                <w:sz w:val="20"/>
                <w:szCs w:val="20"/>
              </w:rPr>
              <w:t xml:space="preserve"> que tiene que ver con la</w:t>
            </w:r>
            <w:r>
              <w:rPr>
                <w:rFonts w:ascii="Trebuchet MS" w:hAnsi="Trebuchet MS"/>
                <w:sz w:val="20"/>
                <w:szCs w:val="20"/>
              </w:rPr>
              <w:t xml:space="preserve"> </w:t>
            </w:r>
            <w:r w:rsidR="00C67871" w:rsidRPr="00C67871">
              <w:rPr>
                <w:rFonts w:ascii="Trebuchet MS" w:hAnsi="Trebuchet MS"/>
                <w:color w:val="000000"/>
                <w:sz w:val="20"/>
                <w:szCs w:val="20"/>
                <w:lang w:eastAsia="es-MX"/>
              </w:rPr>
              <w:t>habilitación del material recuperado</w:t>
            </w:r>
            <w:r w:rsidR="00C67871">
              <w:rPr>
                <w:rFonts w:ascii="Trebuchet MS" w:hAnsi="Trebuchet MS"/>
                <w:color w:val="000000"/>
                <w:sz w:val="20"/>
                <w:szCs w:val="20"/>
                <w:lang w:eastAsia="es-MX"/>
              </w:rPr>
              <w:t xml:space="preserve">, tenemos también una actividad más </w:t>
            </w:r>
            <w:r w:rsidR="00B31C9B">
              <w:rPr>
                <w:rFonts w:ascii="Trebuchet MS" w:hAnsi="Trebuchet MS"/>
                <w:color w:val="000000"/>
                <w:sz w:val="20"/>
                <w:szCs w:val="20"/>
                <w:lang w:eastAsia="es-MX"/>
              </w:rPr>
              <w:t xml:space="preserve">que es un programa llamado </w:t>
            </w:r>
            <w:r w:rsidR="00C67871" w:rsidRPr="00C67871">
              <w:rPr>
                <w:rFonts w:ascii="Trebuchet MS" w:hAnsi="Trebuchet MS"/>
                <w:color w:val="000000"/>
                <w:sz w:val="20"/>
                <w:szCs w:val="20"/>
                <w:lang w:eastAsia="es-MX"/>
              </w:rPr>
              <w:t>DOCMAEL</w:t>
            </w:r>
            <w:r w:rsidR="00B31C9B">
              <w:rPr>
                <w:rFonts w:ascii="Trebuchet MS" w:hAnsi="Trebuchet MS"/>
                <w:color w:val="000000"/>
                <w:sz w:val="20"/>
                <w:szCs w:val="20"/>
                <w:lang w:eastAsia="es-MX"/>
              </w:rPr>
              <w:t>, Documentación y Material E</w:t>
            </w:r>
            <w:r w:rsidR="00B31C9B" w:rsidRPr="00B31C9B">
              <w:rPr>
                <w:rFonts w:ascii="Trebuchet MS" w:hAnsi="Trebuchet MS"/>
                <w:color w:val="000000"/>
                <w:sz w:val="20"/>
                <w:szCs w:val="20"/>
                <w:lang w:eastAsia="es-MX"/>
              </w:rPr>
              <w:t>lectoral</w:t>
            </w:r>
            <w:r w:rsidR="00EC7306">
              <w:rPr>
                <w:rFonts w:ascii="Trebuchet MS" w:hAnsi="Trebuchet MS"/>
                <w:color w:val="000000"/>
                <w:sz w:val="20"/>
                <w:szCs w:val="20"/>
                <w:lang w:eastAsia="es-MX"/>
              </w:rPr>
              <w:t xml:space="preserve"> y este programa también se ha propuesto con la idea de hacer un </w:t>
            </w:r>
            <w:r w:rsidR="00EC7306" w:rsidRPr="00EC7306">
              <w:rPr>
                <w:rFonts w:ascii="Trebuchet MS" w:hAnsi="Trebuchet MS"/>
                <w:color w:val="000000"/>
                <w:sz w:val="20"/>
                <w:szCs w:val="20"/>
                <w:lang w:eastAsia="es-MX"/>
              </w:rPr>
              <w:t xml:space="preserve">censo </w:t>
            </w:r>
            <w:r w:rsidR="00EC7306">
              <w:rPr>
                <w:rFonts w:ascii="Trebuchet MS" w:hAnsi="Trebuchet MS"/>
                <w:color w:val="000000"/>
                <w:sz w:val="20"/>
                <w:szCs w:val="20"/>
                <w:lang w:eastAsia="es-MX"/>
              </w:rPr>
              <w:t xml:space="preserve">de entrevistar </w:t>
            </w:r>
            <w:r w:rsidR="00EC7306" w:rsidRPr="00EC7306">
              <w:rPr>
                <w:rFonts w:ascii="Trebuchet MS" w:hAnsi="Trebuchet MS"/>
                <w:color w:val="000000"/>
                <w:sz w:val="20"/>
                <w:szCs w:val="20"/>
                <w:lang w:eastAsia="es-MX"/>
              </w:rPr>
              <w:t xml:space="preserve">a los funcionarios </w:t>
            </w:r>
            <w:r w:rsidR="00EC7306">
              <w:rPr>
                <w:rFonts w:ascii="Trebuchet MS" w:hAnsi="Trebuchet MS"/>
                <w:color w:val="000000"/>
                <w:sz w:val="20"/>
                <w:szCs w:val="20"/>
                <w:lang w:eastAsia="es-MX"/>
              </w:rPr>
              <w:t xml:space="preserve">directivos </w:t>
            </w:r>
            <w:r w:rsidR="00EC7306" w:rsidRPr="00EC7306">
              <w:rPr>
                <w:rFonts w:ascii="Trebuchet MS" w:hAnsi="Trebuchet MS"/>
                <w:color w:val="000000"/>
                <w:sz w:val="20"/>
                <w:szCs w:val="20"/>
                <w:lang w:eastAsia="es-MX"/>
              </w:rPr>
              <w:t xml:space="preserve">de </w:t>
            </w:r>
            <w:r w:rsidR="00EC7306">
              <w:rPr>
                <w:rFonts w:ascii="Trebuchet MS" w:hAnsi="Trebuchet MS"/>
                <w:color w:val="000000"/>
                <w:sz w:val="20"/>
                <w:szCs w:val="20"/>
                <w:lang w:eastAsia="es-MX"/>
              </w:rPr>
              <w:t>casilla para el análisis de la documentación electoral.”</w:t>
            </w:r>
          </w:p>
          <w:p w:rsidR="00EC7306" w:rsidRDefault="00EC7306" w:rsidP="00A85582">
            <w:pPr>
              <w:spacing w:line="276" w:lineRule="auto"/>
              <w:jc w:val="both"/>
              <w:rPr>
                <w:rFonts w:ascii="Trebuchet MS" w:hAnsi="Trebuchet MS"/>
                <w:color w:val="000000"/>
                <w:sz w:val="20"/>
                <w:szCs w:val="20"/>
                <w:lang w:eastAsia="es-MX"/>
              </w:rPr>
            </w:pPr>
          </w:p>
          <w:p w:rsidR="00EC7306" w:rsidRDefault="00EC7306" w:rsidP="00A85582">
            <w:pPr>
              <w:spacing w:line="276" w:lineRule="auto"/>
              <w:jc w:val="both"/>
              <w:rPr>
                <w:rFonts w:ascii="Trebuchet MS" w:hAnsi="Trebuchet MS"/>
                <w:color w:val="000000"/>
                <w:sz w:val="20"/>
                <w:szCs w:val="20"/>
                <w:lang w:eastAsia="es-MX"/>
              </w:rPr>
            </w:pPr>
            <w:r>
              <w:rPr>
                <w:rFonts w:ascii="Trebuchet MS" w:hAnsi="Trebuchet MS"/>
                <w:color w:val="000000"/>
                <w:sz w:val="20"/>
                <w:szCs w:val="20"/>
                <w:lang w:eastAsia="es-MX"/>
              </w:rPr>
              <w:t xml:space="preserve">Añade: “Consejera presidenta, estuvimos en una reunión hace unos días en el INE y precisamente uno de los puntos que se ponían en la mesa </w:t>
            </w:r>
            <w:r w:rsidR="00775A30">
              <w:rPr>
                <w:rFonts w:ascii="Trebuchet MS" w:hAnsi="Trebuchet MS"/>
                <w:color w:val="000000"/>
                <w:sz w:val="20"/>
                <w:szCs w:val="20"/>
                <w:lang w:eastAsia="es-MX"/>
              </w:rPr>
              <w:t xml:space="preserve">fue </w:t>
            </w:r>
            <w:r>
              <w:rPr>
                <w:rFonts w:ascii="Trebuchet MS" w:hAnsi="Trebuchet MS"/>
                <w:color w:val="000000"/>
                <w:sz w:val="20"/>
                <w:szCs w:val="20"/>
                <w:lang w:eastAsia="es-MX"/>
              </w:rPr>
              <w:t xml:space="preserve">el de la documentación electoral </w:t>
            </w:r>
            <w:r w:rsidR="00394B61">
              <w:rPr>
                <w:rFonts w:ascii="Trebuchet MS" w:hAnsi="Trebuchet MS"/>
                <w:color w:val="000000"/>
                <w:sz w:val="20"/>
                <w:szCs w:val="20"/>
                <w:lang w:eastAsia="es-MX"/>
              </w:rPr>
              <w:t>para las siguientes elecciones</w:t>
            </w:r>
            <w:r w:rsidR="00775A30">
              <w:rPr>
                <w:rFonts w:ascii="Trebuchet MS" w:hAnsi="Trebuchet MS"/>
                <w:color w:val="000000"/>
                <w:sz w:val="20"/>
                <w:szCs w:val="20"/>
                <w:lang w:eastAsia="es-MX"/>
              </w:rPr>
              <w:t>, justo creo que coincidimos</w:t>
            </w:r>
            <w:r w:rsidR="00394B61">
              <w:rPr>
                <w:rFonts w:ascii="Trebuchet MS" w:hAnsi="Trebuchet MS"/>
                <w:color w:val="000000"/>
                <w:sz w:val="20"/>
                <w:szCs w:val="20"/>
                <w:lang w:eastAsia="es-MX"/>
              </w:rPr>
              <w:t xml:space="preserve"> las dos instituciones que más que hacer fácil el trabajo para la gente que integra las mesas directivas de casilla se les ha ido complicando en demasía, es decir, quizá las instituciones nos han quitado algunas labores pero a la mesa directiva de casilla se le han dado más</w:t>
            </w:r>
            <w:r w:rsidR="00775A30">
              <w:rPr>
                <w:rFonts w:ascii="Trebuchet MS" w:hAnsi="Trebuchet MS"/>
                <w:color w:val="000000"/>
                <w:sz w:val="20"/>
                <w:szCs w:val="20"/>
                <w:lang w:eastAsia="es-MX"/>
              </w:rPr>
              <w:t>,</w:t>
            </w:r>
            <w:r w:rsidR="00394B61">
              <w:rPr>
                <w:rFonts w:ascii="Trebuchet MS" w:hAnsi="Trebuchet MS"/>
                <w:color w:val="000000"/>
                <w:sz w:val="20"/>
                <w:szCs w:val="20"/>
                <w:lang w:eastAsia="es-MX"/>
              </w:rPr>
              <w:t xml:space="preserve"> por ser mesa única y al final de cuenta uno de los puntos que se tocaba era el de la documentación electoral, seguramente en algunos foros que se tengan en </w:t>
            </w:r>
            <w:r w:rsidR="00775A30">
              <w:rPr>
                <w:rFonts w:ascii="Trebuchet MS" w:hAnsi="Trebuchet MS"/>
                <w:color w:val="000000"/>
                <w:sz w:val="20"/>
                <w:szCs w:val="20"/>
                <w:lang w:eastAsia="es-MX"/>
              </w:rPr>
              <w:t xml:space="preserve">la Ciudad de </w:t>
            </w:r>
            <w:r w:rsidR="00394B61">
              <w:rPr>
                <w:rFonts w:ascii="Trebuchet MS" w:hAnsi="Trebuchet MS"/>
                <w:color w:val="000000"/>
                <w:sz w:val="20"/>
                <w:szCs w:val="20"/>
                <w:lang w:eastAsia="es-MX"/>
              </w:rPr>
              <w:t>México</w:t>
            </w:r>
            <w:r w:rsidR="00775A30">
              <w:rPr>
                <w:rFonts w:ascii="Trebuchet MS" w:hAnsi="Trebuchet MS"/>
                <w:color w:val="000000"/>
                <w:sz w:val="20"/>
                <w:szCs w:val="20"/>
                <w:lang w:eastAsia="es-MX"/>
              </w:rPr>
              <w:t>,</w:t>
            </w:r>
            <w:r w:rsidR="00394B61">
              <w:rPr>
                <w:rFonts w:ascii="Trebuchet MS" w:hAnsi="Trebuchet MS"/>
                <w:color w:val="000000"/>
                <w:sz w:val="20"/>
                <w:szCs w:val="20"/>
                <w:lang w:eastAsia="es-MX"/>
              </w:rPr>
              <w:t xml:space="preserve"> en el Instituto Nacional Elect</w:t>
            </w:r>
            <w:r w:rsidR="00775A30">
              <w:rPr>
                <w:rFonts w:ascii="Trebuchet MS" w:hAnsi="Trebuchet MS"/>
                <w:color w:val="000000"/>
                <w:sz w:val="20"/>
                <w:szCs w:val="20"/>
                <w:lang w:eastAsia="es-MX"/>
              </w:rPr>
              <w:t>oral se estará contemplando esta</w:t>
            </w:r>
            <w:r w:rsidR="00394B61">
              <w:rPr>
                <w:rFonts w:ascii="Trebuchet MS" w:hAnsi="Trebuchet MS"/>
                <w:color w:val="000000"/>
                <w:sz w:val="20"/>
                <w:szCs w:val="20"/>
                <w:lang w:eastAsia="es-MX"/>
              </w:rPr>
              <w:t xml:space="preserve"> parte que tiene que ver con la simplificación de la documentación electoral, creemos que es demasiado lo que tiene que realizar un funcionario de mesa directiva de casilla e incluso gente que tenemos muchos años en las labores electorales vemos compleja esa documentación, alguien que es capacitado solo para un proceso electoral es algo muy complicado, entonces estas entrevistas que tengamos con los funcionarios de mesa directiva de casilla nos estará arrojando información valiosa para co</w:t>
            </w:r>
            <w:r w:rsidR="00A85582">
              <w:rPr>
                <w:rFonts w:ascii="Trebuchet MS" w:hAnsi="Trebuchet MS"/>
                <w:color w:val="000000"/>
                <w:sz w:val="20"/>
                <w:szCs w:val="20"/>
                <w:lang w:eastAsia="es-MX"/>
              </w:rPr>
              <w:t>mpartir y que pueda ser evaluada</w:t>
            </w:r>
            <w:r w:rsidR="00394B61">
              <w:rPr>
                <w:rFonts w:ascii="Trebuchet MS" w:hAnsi="Trebuchet MS"/>
                <w:color w:val="000000"/>
                <w:sz w:val="20"/>
                <w:szCs w:val="20"/>
                <w:lang w:eastAsia="es-MX"/>
              </w:rPr>
              <w:t xml:space="preserve"> este tipo de situaciones que tendrán que permear en situaciones legales, es decir, se tendrán que hacer modificaciones también a la legislación, estamos en ese camino y este es uno de los programas que estará implementando la dirección. </w:t>
            </w:r>
          </w:p>
          <w:p w:rsidR="00175836" w:rsidRDefault="00175836" w:rsidP="00A85582">
            <w:pPr>
              <w:spacing w:line="276" w:lineRule="auto"/>
              <w:jc w:val="both"/>
              <w:rPr>
                <w:rFonts w:ascii="Trebuchet MS" w:hAnsi="Trebuchet MS"/>
                <w:color w:val="000000"/>
                <w:sz w:val="20"/>
                <w:szCs w:val="20"/>
                <w:lang w:eastAsia="es-MX"/>
              </w:rPr>
            </w:pPr>
          </w:p>
          <w:p w:rsidR="00394B61" w:rsidRDefault="00175836" w:rsidP="00A85582">
            <w:pPr>
              <w:spacing w:line="276" w:lineRule="auto"/>
              <w:jc w:val="both"/>
              <w:rPr>
                <w:rFonts w:ascii="Trebuchet MS" w:hAnsi="Trebuchet MS"/>
                <w:color w:val="000000"/>
                <w:sz w:val="20"/>
                <w:szCs w:val="20"/>
                <w:lang w:eastAsia="es-MX"/>
              </w:rPr>
            </w:pPr>
            <w:r>
              <w:rPr>
                <w:rFonts w:ascii="Trebuchet MS" w:hAnsi="Trebuchet MS"/>
                <w:color w:val="000000"/>
                <w:sz w:val="20"/>
                <w:szCs w:val="20"/>
                <w:lang w:eastAsia="es-MX"/>
              </w:rPr>
              <w:t>O</w:t>
            </w:r>
            <w:r w:rsidR="00394B61">
              <w:rPr>
                <w:rFonts w:ascii="Trebuchet MS" w:hAnsi="Trebuchet MS"/>
                <w:color w:val="000000"/>
                <w:sz w:val="20"/>
                <w:szCs w:val="20"/>
                <w:lang w:eastAsia="es-MX"/>
              </w:rPr>
              <w:t>tra función que tenemos en el POA 20</w:t>
            </w:r>
            <w:r>
              <w:rPr>
                <w:rFonts w:ascii="Trebuchet MS" w:hAnsi="Trebuchet MS"/>
                <w:color w:val="000000"/>
                <w:sz w:val="20"/>
                <w:szCs w:val="20"/>
                <w:lang w:eastAsia="es-MX"/>
              </w:rPr>
              <w:t xml:space="preserve">19 dos mil diecinueve, que </w:t>
            </w:r>
            <w:r w:rsidR="00394B61">
              <w:rPr>
                <w:rFonts w:ascii="Trebuchet MS" w:hAnsi="Trebuchet MS"/>
                <w:color w:val="000000"/>
                <w:sz w:val="20"/>
                <w:szCs w:val="20"/>
                <w:lang w:eastAsia="es-MX"/>
              </w:rPr>
              <w:t>ya la habíamos realizado y creo que fue benéfica</w:t>
            </w:r>
            <w:r>
              <w:rPr>
                <w:rFonts w:ascii="Trebuchet MS" w:hAnsi="Trebuchet MS"/>
                <w:color w:val="000000"/>
                <w:sz w:val="20"/>
                <w:szCs w:val="20"/>
                <w:lang w:eastAsia="es-MX"/>
              </w:rPr>
              <w:t>,</w:t>
            </w:r>
            <w:r w:rsidR="00394B61">
              <w:rPr>
                <w:rFonts w:ascii="Trebuchet MS" w:hAnsi="Trebuchet MS"/>
                <w:color w:val="000000"/>
                <w:sz w:val="20"/>
                <w:szCs w:val="20"/>
                <w:lang w:eastAsia="es-MX"/>
              </w:rPr>
              <w:t xml:space="preserve"> fue una encuesta al </w:t>
            </w:r>
            <w:r w:rsidR="00394B61">
              <w:rPr>
                <w:rFonts w:ascii="Trebuchet MS" w:hAnsi="Trebuchet MS"/>
                <w:color w:val="000000"/>
                <w:sz w:val="20"/>
                <w:szCs w:val="20"/>
                <w:lang w:eastAsia="es-MX"/>
              </w:rPr>
              <w:lastRenderedPageBreak/>
              <w:t>personal eventual asignado a los consejo</w:t>
            </w:r>
            <w:r>
              <w:rPr>
                <w:rFonts w:ascii="Trebuchet MS" w:hAnsi="Trebuchet MS"/>
                <w:color w:val="000000"/>
                <w:sz w:val="20"/>
                <w:szCs w:val="20"/>
                <w:lang w:eastAsia="es-MX"/>
              </w:rPr>
              <w:t>s distritales</w:t>
            </w:r>
            <w:r w:rsidR="00A85582">
              <w:rPr>
                <w:rFonts w:ascii="Trebuchet MS" w:hAnsi="Trebuchet MS"/>
                <w:color w:val="000000"/>
                <w:sz w:val="20"/>
                <w:szCs w:val="20"/>
                <w:lang w:eastAsia="es-MX"/>
              </w:rPr>
              <w:t>,</w:t>
            </w:r>
            <w:r>
              <w:rPr>
                <w:rFonts w:ascii="Trebuchet MS" w:hAnsi="Trebuchet MS"/>
                <w:color w:val="000000"/>
                <w:sz w:val="20"/>
                <w:szCs w:val="20"/>
                <w:lang w:eastAsia="es-MX"/>
              </w:rPr>
              <w:t xml:space="preserve"> me parece que para los consejeros fue valioso tomar información de esas entrevistas que se hicieron desde el proceso pasado, por lo tanto lo estaremos haciendo nuevamente para que se tenga esa información.</w:t>
            </w:r>
          </w:p>
          <w:p w:rsidR="00175836" w:rsidRDefault="00175836" w:rsidP="00A85582">
            <w:pPr>
              <w:spacing w:line="276" w:lineRule="auto"/>
              <w:jc w:val="both"/>
              <w:rPr>
                <w:rFonts w:ascii="Trebuchet MS" w:hAnsi="Trebuchet MS"/>
                <w:color w:val="000000"/>
                <w:sz w:val="20"/>
                <w:szCs w:val="20"/>
                <w:lang w:eastAsia="es-MX"/>
              </w:rPr>
            </w:pPr>
          </w:p>
          <w:p w:rsidR="00CD6E77" w:rsidRDefault="00175836" w:rsidP="00A85582">
            <w:pPr>
              <w:spacing w:line="276" w:lineRule="auto"/>
              <w:jc w:val="both"/>
              <w:rPr>
                <w:rFonts w:ascii="Trebuchet MS" w:hAnsi="Trebuchet MS"/>
                <w:color w:val="000000"/>
                <w:sz w:val="20"/>
                <w:szCs w:val="20"/>
                <w:lang w:eastAsia="es-MX"/>
              </w:rPr>
            </w:pPr>
            <w:r>
              <w:rPr>
                <w:rFonts w:ascii="Trebuchet MS" w:hAnsi="Trebuchet MS"/>
                <w:color w:val="000000"/>
                <w:sz w:val="20"/>
                <w:szCs w:val="20"/>
                <w:lang w:eastAsia="es-MX"/>
              </w:rPr>
              <w:t>Concluye: “Por parte de esta Dirección es básicamente lo que hemos estado realizando y lo que vamos a realizar en lo que resta del año y estoy a sus órdenes para cualquier aclaración o pregunta, gracias.”</w:t>
            </w:r>
          </w:p>
          <w:p w:rsidR="00A85582" w:rsidRPr="00175836" w:rsidRDefault="00A85582" w:rsidP="00A85582">
            <w:pPr>
              <w:spacing w:line="276" w:lineRule="auto"/>
              <w:jc w:val="both"/>
              <w:rPr>
                <w:rFonts w:ascii="Trebuchet MS" w:hAnsi="Trebuchet MS"/>
                <w:color w:val="000000"/>
                <w:sz w:val="20"/>
                <w:szCs w:val="20"/>
                <w:lang w:eastAsia="es-MX"/>
              </w:rPr>
            </w:pPr>
          </w:p>
        </w:tc>
        <w:tc>
          <w:tcPr>
            <w:tcW w:w="756" w:type="pct"/>
            <w:tcBorders>
              <w:top w:val="single" w:sz="4" w:space="0" w:color="FF0000"/>
              <w:left w:val="single" w:sz="4" w:space="0" w:color="FF0000"/>
              <w:bottom w:val="single" w:sz="4" w:space="0" w:color="FF0000"/>
              <w:right w:val="single" w:sz="4" w:space="0" w:color="FF0000"/>
            </w:tcBorders>
            <w:vAlign w:val="center"/>
          </w:tcPr>
          <w:p w:rsidR="004426B5" w:rsidRDefault="004426B5" w:rsidP="00A85582">
            <w:pPr>
              <w:snapToGrid w:val="0"/>
              <w:spacing w:line="276" w:lineRule="auto"/>
              <w:jc w:val="center"/>
              <w:rPr>
                <w:rFonts w:ascii="Trebuchet MS" w:hAnsi="Trebuchet MS"/>
                <w:b/>
                <w:sz w:val="20"/>
                <w:szCs w:val="20"/>
              </w:rPr>
            </w:pPr>
          </w:p>
          <w:p w:rsidR="00665EE9" w:rsidRDefault="00665EE9" w:rsidP="00A85582">
            <w:pPr>
              <w:snapToGrid w:val="0"/>
              <w:spacing w:line="276" w:lineRule="auto"/>
              <w:jc w:val="center"/>
              <w:rPr>
                <w:rFonts w:ascii="Trebuchet MS" w:hAnsi="Trebuchet MS"/>
                <w:b/>
                <w:sz w:val="20"/>
                <w:szCs w:val="20"/>
              </w:rPr>
            </w:pPr>
          </w:p>
          <w:p w:rsidR="00665EE9" w:rsidRDefault="00665EE9" w:rsidP="00A85582">
            <w:pPr>
              <w:snapToGrid w:val="0"/>
              <w:spacing w:line="276" w:lineRule="auto"/>
              <w:jc w:val="center"/>
              <w:rPr>
                <w:rFonts w:ascii="Trebuchet MS" w:hAnsi="Trebuchet MS"/>
                <w:b/>
                <w:sz w:val="20"/>
                <w:szCs w:val="20"/>
              </w:rPr>
            </w:pPr>
          </w:p>
          <w:p w:rsidR="00665EE9" w:rsidRDefault="00665EE9" w:rsidP="00A85582">
            <w:pPr>
              <w:snapToGrid w:val="0"/>
              <w:spacing w:line="276" w:lineRule="auto"/>
              <w:jc w:val="center"/>
              <w:rPr>
                <w:rFonts w:ascii="Trebuchet MS" w:hAnsi="Trebuchet MS"/>
                <w:b/>
                <w:sz w:val="20"/>
                <w:szCs w:val="20"/>
              </w:rPr>
            </w:pPr>
          </w:p>
          <w:p w:rsidR="00665EE9" w:rsidRDefault="00665EE9" w:rsidP="00A85582">
            <w:pPr>
              <w:snapToGrid w:val="0"/>
              <w:spacing w:line="276" w:lineRule="auto"/>
              <w:jc w:val="center"/>
              <w:rPr>
                <w:rFonts w:ascii="Trebuchet MS" w:hAnsi="Trebuchet MS"/>
                <w:b/>
                <w:sz w:val="20"/>
                <w:szCs w:val="20"/>
              </w:rPr>
            </w:pPr>
          </w:p>
          <w:p w:rsidR="00665EE9" w:rsidRDefault="00665EE9" w:rsidP="00A85582">
            <w:pPr>
              <w:snapToGrid w:val="0"/>
              <w:spacing w:line="276" w:lineRule="auto"/>
              <w:jc w:val="center"/>
              <w:rPr>
                <w:rFonts w:ascii="Trebuchet MS" w:hAnsi="Trebuchet MS"/>
                <w:b/>
                <w:sz w:val="20"/>
                <w:szCs w:val="20"/>
              </w:rPr>
            </w:pPr>
          </w:p>
          <w:p w:rsidR="00665EE9" w:rsidRDefault="00665EE9" w:rsidP="00A85582">
            <w:pPr>
              <w:snapToGrid w:val="0"/>
              <w:spacing w:line="276" w:lineRule="auto"/>
              <w:jc w:val="center"/>
              <w:rPr>
                <w:rFonts w:ascii="Trebuchet MS" w:hAnsi="Trebuchet MS"/>
                <w:b/>
                <w:sz w:val="20"/>
                <w:szCs w:val="20"/>
              </w:rPr>
            </w:pPr>
          </w:p>
          <w:p w:rsidR="00665EE9" w:rsidRDefault="00665EE9" w:rsidP="00A85582">
            <w:pPr>
              <w:snapToGrid w:val="0"/>
              <w:spacing w:line="276" w:lineRule="auto"/>
              <w:jc w:val="center"/>
              <w:rPr>
                <w:rFonts w:ascii="Trebuchet MS" w:hAnsi="Trebuchet MS"/>
                <w:b/>
                <w:sz w:val="20"/>
                <w:szCs w:val="20"/>
              </w:rPr>
            </w:pPr>
          </w:p>
          <w:p w:rsidR="00665EE9" w:rsidRPr="0067041F" w:rsidRDefault="00665EE9" w:rsidP="00A85582">
            <w:pPr>
              <w:snapToGrid w:val="0"/>
              <w:spacing w:line="276" w:lineRule="auto"/>
              <w:jc w:val="center"/>
              <w:rPr>
                <w:rFonts w:ascii="Trebuchet MS" w:hAnsi="Trebuchet MS"/>
                <w:b/>
                <w:sz w:val="20"/>
                <w:szCs w:val="20"/>
              </w:rPr>
            </w:pPr>
            <w:r>
              <w:rPr>
                <w:rFonts w:ascii="Trebuchet MS" w:hAnsi="Trebuchet MS"/>
                <w:b/>
                <w:sz w:val="20"/>
                <w:szCs w:val="20"/>
              </w:rPr>
              <w:t xml:space="preserve">Informe </w:t>
            </w:r>
          </w:p>
        </w:tc>
      </w:tr>
      <w:tr w:rsidR="0067041F" w:rsidRPr="0067041F" w:rsidTr="00F4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1"/>
          <w:jc w:val="center"/>
        </w:trPr>
        <w:tc>
          <w:tcPr>
            <w:tcW w:w="724" w:type="pct"/>
            <w:tcBorders>
              <w:top w:val="single" w:sz="4" w:space="0" w:color="FF0000"/>
              <w:left w:val="single" w:sz="4" w:space="0" w:color="FF0000"/>
              <w:bottom w:val="single" w:sz="4" w:space="0" w:color="FF0000"/>
            </w:tcBorders>
            <w:vAlign w:val="center"/>
          </w:tcPr>
          <w:p w:rsidR="004426B5" w:rsidRPr="0067041F" w:rsidRDefault="00D45476" w:rsidP="00A85582">
            <w:pPr>
              <w:snapToGrid w:val="0"/>
              <w:spacing w:line="276" w:lineRule="auto"/>
              <w:jc w:val="center"/>
              <w:rPr>
                <w:rFonts w:ascii="Trebuchet MS" w:hAnsi="Trebuchet MS"/>
                <w:b/>
                <w:bCs/>
                <w:sz w:val="20"/>
                <w:szCs w:val="20"/>
              </w:rPr>
            </w:pPr>
            <w:r w:rsidRPr="0067041F">
              <w:rPr>
                <w:rFonts w:ascii="Trebuchet MS" w:hAnsi="Trebuchet MS"/>
                <w:b/>
                <w:bCs/>
                <w:sz w:val="20"/>
                <w:szCs w:val="20"/>
              </w:rPr>
              <w:lastRenderedPageBreak/>
              <w:t>Erika Cecilia Ruvalcaba Corral</w:t>
            </w:r>
          </w:p>
        </w:tc>
        <w:tc>
          <w:tcPr>
            <w:tcW w:w="3520" w:type="pct"/>
            <w:gridSpan w:val="2"/>
            <w:tcBorders>
              <w:top w:val="single" w:sz="4" w:space="0" w:color="FF0000"/>
              <w:left w:val="single" w:sz="4" w:space="0" w:color="FF0000"/>
              <w:bottom w:val="single" w:sz="4" w:space="0" w:color="FF0000"/>
            </w:tcBorders>
            <w:vAlign w:val="center"/>
          </w:tcPr>
          <w:p w:rsidR="007B4EBB" w:rsidRDefault="007B4EBB" w:rsidP="00A85582">
            <w:pPr>
              <w:snapToGrid w:val="0"/>
              <w:spacing w:line="276" w:lineRule="auto"/>
              <w:jc w:val="both"/>
              <w:rPr>
                <w:rFonts w:ascii="Trebuchet MS" w:hAnsi="Trebuchet MS" w:cs="Calibri"/>
                <w:sz w:val="20"/>
                <w:szCs w:val="20"/>
                <w:lang w:val="es-ES"/>
              </w:rPr>
            </w:pPr>
            <w:r w:rsidRPr="007C333D">
              <w:rPr>
                <w:rFonts w:ascii="Trebuchet MS" w:hAnsi="Trebuchet MS" w:cs="Calibri"/>
                <w:sz w:val="20"/>
                <w:szCs w:val="20"/>
                <w:lang w:val="es-ES"/>
              </w:rPr>
              <w:t>Manifiesta: “Muchas gracias director</w:t>
            </w:r>
            <w:r w:rsidR="00A85582">
              <w:rPr>
                <w:rFonts w:ascii="Trebuchet MS" w:hAnsi="Trebuchet MS" w:cs="Calibri"/>
                <w:sz w:val="20"/>
                <w:szCs w:val="20"/>
                <w:lang w:val="es-ES"/>
              </w:rPr>
              <w:t>. E</w:t>
            </w:r>
            <w:r w:rsidR="00B57F20">
              <w:rPr>
                <w:rFonts w:ascii="Trebuchet MS" w:hAnsi="Trebuchet MS" w:cs="Calibri"/>
                <w:sz w:val="20"/>
                <w:szCs w:val="20"/>
                <w:lang w:val="es-ES"/>
              </w:rPr>
              <w:t>stá a su consideración este informe que nos ha rendido de manera general el director.</w:t>
            </w:r>
            <w:r w:rsidRPr="007C333D">
              <w:rPr>
                <w:rFonts w:ascii="Trebuchet MS" w:hAnsi="Trebuchet MS" w:cs="Calibri"/>
                <w:sz w:val="20"/>
                <w:szCs w:val="20"/>
                <w:lang w:val="es-ES"/>
              </w:rPr>
              <w:t xml:space="preserve">” </w:t>
            </w:r>
          </w:p>
          <w:p w:rsidR="00B57F20" w:rsidRDefault="00B57F20" w:rsidP="00A85582">
            <w:pPr>
              <w:snapToGrid w:val="0"/>
              <w:spacing w:line="276" w:lineRule="auto"/>
              <w:jc w:val="both"/>
              <w:rPr>
                <w:rFonts w:ascii="Trebuchet MS" w:hAnsi="Trebuchet MS" w:cs="Calibri"/>
                <w:sz w:val="20"/>
                <w:szCs w:val="20"/>
                <w:lang w:val="es-ES"/>
              </w:rPr>
            </w:pPr>
          </w:p>
          <w:p w:rsidR="00B57F20" w:rsidRDefault="00B57F20" w:rsidP="00A85582">
            <w:pPr>
              <w:snapToGrid w:val="0"/>
              <w:spacing w:line="276" w:lineRule="auto"/>
              <w:jc w:val="both"/>
              <w:rPr>
                <w:rFonts w:ascii="Trebuchet MS" w:hAnsi="Trebuchet MS" w:cs="Calibri"/>
                <w:sz w:val="20"/>
                <w:szCs w:val="20"/>
                <w:lang w:val="es-ES"/>
              </w:rPr>
            </w:pPr>
            <w:r>
              <w:rPr>
                <w:rFonts w:ascii="Trebuchet MS" w:hAnsi="Trebuchet MS" w:cs="Calibri"/>
                <w:sz w:val="20"/>
                <w:szCs w:val="20"/>
                <w:lang w:val="es-ES"/>
              </w:rPr>
              <w:t>Pregunta: “¿También lo mandaran de manera electrónica para circularlo a quienes estuvieron y a quienes no tuvieron oportunidad de asistir?”</w:t>
            </w:r>
          </w:p>
          <w:p w:rsidR="00B57F20" w:rsidRDefault="00B57F20" w:rsidP="00A85582">
            <w:pPr>
              <w:snapToGrid w:val="0"/>
              <w:spacing w:line="276" w:lineRule="auto"/>
              <w:jc w:val="both"/>
              <w:rPr>
                <w:rFonts w:ascii="Trebuchet MS" w:hAnsi="Trebuchet MS" w:cs="Calibri"/>
                <w:sz w:val="20"/>
                <w:szCs w:val="20"/>
                <w:lang w:val="es-ES"/>
              </w:rPr>
            </w:pPr>
          </w:p>
          <w:p w:rsidR="007B4EBB" w:rsidRDefault="00B57F20" w:rsidP="00A85582">
            <w:pPr>
              <w:snapToGrid w:val="0"/>
              <w:spacing w:line="276" w:lineRule="auto"/>
              <w:jc w:val="both"/>
              <w:rPr>
                <w:rFonts w:ascii="Trebuchet MS" w:hAnsi="Trebuchet MS" w:cs="Calibri"/>
                <w:sz w:val="20"/>
                <w:szCs w:val="20"/>
                <w:lang w:val="es-ES"/>
              </w:rPr>
            </w:pPr>
            <w:r>
              <w:rPr>
                <w:rFonts w:ascii="Trebuchet MS" w:hAnsi="Trebuchet MS" w:cs="Calibri"/>
                <w:sz w:val="20"/>
                <w:szCs w:val="20"/>
                <w:lang w:val="es-ES"/>
              </w:rPr>
              <w:t>Continua: “No sé si tengan alguna consideración al respecto</w:t>
            </w:r>
            <w:r w:rsidR="00A85582">
              <w:rPr>
                <w:rFonts w:ascii="Trebuchet MS" w:hAnsi="Trebuchet MS" w:cs="Calibri"/>
                <w:sz w:val="20"/>
                <w:szCs w:val="20"/>
                <w:lang w:val="es-ES"/>
              </w:rPr>
              <w:t>. Bien</w:t>
            </w:r>
            <w:r>
              <w:rPr>
                <w:rFonts w:ascii="Trebuchet MS" w:hAnsi="Trebuchet MS" w:cs="Calibri"/>
                <w:sz w:val="20"/>
                <w:szCs w:val="20"/>
                <w:lang w:val="es-ES"/>
              </w:rPr>
              <w:t>, yo en relación a lo que comentaba Álvaro de la reunión reciente con miembr</w:t>
            </w:r>
            <w:r w:rsidR="00A85582">
              <w:rPr>
                <w:rFonts w:ascii="Trebuchet MS" w:hAnsi="Trebuchet MS" w:cs="Calibri"/>
                <w:sz w:val="20"/>
                <w:szCs w:val="20"/>
                <w:lang w:val="es-ES"/>
              </w:rPr>
              <w:t>os del Consejo L</w:t>
            </w:r>
            <w:r>
              <w:rPr>
                <w:rFonts w:ascii="Trebuchet MS" w:hAnsi="Trebuchet MS" w:cs="Calibri"/>
                <w:sz w:val="20"/>
                <w:szCs w:val="20"/>
                <w:lang w:val="es-ES"/>
              </w:rPr>
              <w:t>ocal del INE en Jalisco, me parece que lo más importante sería lo que quedamos de hacer</w:t>
            </w:r>
            <w:r w:rsidR="00A85582">
              <w:rPr>
                <w:rFonts w:ascii="Trebuchet MS" w:hAnsi="Trebuchet MS" w:cs="Calibri"/>
                <w:sz w:val="20"/>
                <w:szCs w:val="20"/>
                <w:lang w:val="es-ES"/>
              </w:rPr>
              <w:t>,</w:t>
            </w:r>
            <w:r>
              <w:rPr>
                <w:rFonts w:ascii="Trebuchet MS" w:hAnsi="Trebuchet MS" w:cs="Calibri"/>
                <w:sz w:val="20"/>
                <w:szCs w:val="20"/>
                <w:lang w:val="es-ES"/>
              </w:rPr>
              <w:t xml:space="preserve"> que ser</w:t>
            </w:r>
            <w:r w:rsidR="00A85582">
              <w:rPr>
                <w:rFonts w:ascii="Trebuchet MS" w:hAnsi="Trebuchet MS" w:cs="Calibri"/>
                <w:sz w:val="20"/>
                <w:szCs w:val="20"/>
                <w:lang w:val="es-ES"/>
              </w:rPr>
              <w:t>ía una evaluación integral de có</w:t>
            </w:r>
            <w:r>
              <w:rPr>
                <w:rFonts w:ascii="Trebuchet MS" w:hAnsi="Trebuchet MS" w:cs="Calibri"/>
                <w:sz w:val="20"/>
                <w:szCs w:val="20"/>
                <w:lang w:val="es-ES"/>
              </w:rPr>
              <w:t>mo creemos que nos fue tanto a ellos como a nosotros y ahí lo que yo en su momento comentaba era que el Reglamento de Elecciones est</w:t>
            </w:r>
            <w:r w:rsidR="00A85582">
              <w:rPr>
                <w:rFonts w:ascii="Trebuchet MS" w:hAnsi="Trebuchet MS" w:cs="Calibri"/>
                <w:sz w:val="20"/>
                <w:szCs w:val="20"/>
                <w:lang w:val="es-ES"/>
              </w:rPr>
              <w:t>a vez fue un documento que ayudó</w:t>
            </w:r>
            <w:r>
              <w:rPr>
                <w:rFonts w:ascii="Trebuchet MS" w:hAnsi="Trebuchet MS" w:cs="Calibri"/>
                <w:sz w:val="20"/>
                <w:szCs w:val="20"/>
                <w:lang w:val="es-ES"/>
              </w:rPr>
              <w:t xml:space="preserve"> bastante, hay quien dice que también confundía, yo creo que tendr</w:t>
            </w:r>
            <w:r w:rsidR="00A85582">
              <w:rPr>
                <w:rFonts w:ascii="Trebuchet MS" w:hAnsi="Trebuchet MS" w:cs="Calibri"/>
                <w:sz w:val="20"/>
                <w:szCs w:val="20"/>
                <w:lang w:val="es-ES"/>
              </w:rPr>
              <w:t>e</w:t>
            </w:r>
            <w:r>
              <w:rPr>
                <w:rFonts w:ascii="Trebuchet MS" w:hAnsi="Trebuchet MS" w:cs="Calibri"/>
                <w:sz w:val="20"/>
                <w:szCs w:val="20"/>
                <w:lang w:val="es-ES"/>
              </w:rPr>
              <w:t xml:space="preserve">mos que hacer una evaluación integral pero el tema de los asistentes locales eso creo que fue un avance muy significativo, eso y la recolección de paquetes, tan es así </w:t>
            </w:r>
            <w:r w:rsidR="001674FF">
              <w:rPr>
                <w:rFonts w:ascii="Trebuchet MS" w:hAnsi="Trebuchet MS" w:cs="Calibri"/>
                <w:sz w:val="20"/>
                <w:szCs w:val="20"/>
                <w:lang w:val="es-ES"/>
              </w:rPr>
              <w:t>que esta cifra de 8,270 ocho mil doscientos seten</w:t>
            </w:r>
            <w:r w:rsidR="00A85582">
              <w:rPr>
                <w:rFonts w:ascii="Trebuchet MS" w:hAnsi="Trebuchet MS" w:cs="Calibri"/>
                <w:sz w:val="20"/>
                <w:szCs w:val="20"/>
                <w:lang w:val="es-ES"/>
              </w:rPr>
              <w:t>ta contenedores, vamos a ver qué</w:t>
            </w:r>
            <w:r w:rsidR="001674FF">
              <w:rPr>
                <w:rFonts w:ascii="Trebuchet MS" w:hAnsi="Trebuchet MS" w:cs="Calibri"/>
                <w:sz w:val="20"/>
                <w:szCs w:val="20"/>
                <w:lang w:val="es-ES"/>
              </w:rPr>
              <w:t xml:space="preserve"> hay en óptimas condiciones pero sí es muy significativo </w:t>
            </w:r>
            <w:r w:rsidR="004A4260">
              <w:rPr>
                <w:rFonts w:ascii="Trebuchet MS" w:hAnsi="Trebuchet MS" w:cs="Calibri"/>
                <w:sz w:val="20"/>
                <w:szCs w:val="20"/>
                <w:lang w:val="es-ES"/>
              </w:rPr>
              <w:t>la recuperación y eso se debe en gran parte a la asistencia electoral local, si no la hubiésemos tenido no estoy segura de haber logrado esta recuperación. Yo creo que tendríamos que hacer un análisis más detallado en lo sucesivo</w:t>
            </w:r>
            <w:r w:rsidR="00A85582">
              <w:rPr>
                <w:rFonts w:ascii="Trebuchet MS" w:hAnsi="Trebuchet MS" w:cs="Calibri"/>
                <w:sz w:val="20"/>
                <w:szCs w:val="20"/>
                <w:lang w:val="es-ES"/>
              </w:rPr>
              <w:t>,</w:t>
            </w:r>
            <w:r w:rsidR="004A4260">
              <w:rPr>
                <w:rFonts w:ascii="Trebuchet MS" w:hAnsi="Trebuchet MS" w:cs="Calibri"/>
                <w:sz w:val="20"/>
                <w:szCs w:val="20"/>
                <w:lang w:val="es-ES"/>
              </w:rPr>
              <w:t xml:space="preserve"> ahorita la idea era recapitular, que nos comentara el director </w:t>
            </w:r>
            <w:r w:rsidR="00A85582">
              <w:rPr>
                <w:rFonts w:ascii="Trebuchet MS" w:hAnsi="Trebuchet MS" w:cs="Calibri"/>
                <w:sz w:val="20"/>
                <w:szCs w:val="20"/>
                <w:lang w:val="es-ES"/>
              </w:rPr>
              <w:t>y</w:t>
            </w:r>
            <w:r w:rsidR="004A4260">
              <w:rPr>
                <w:rFonts w:ascii="Trebuchet MS" w:hAnsi="Trebuchet MS" w:cs="Calibri"/>
                <w:sz w:val="20"/>
                <w:szCs w:val="20"/>
                <w:lang w:val="es-ES"/>
              </w:rPr>
              <w:t xml:space="preserve"> los demás </w:t>
            </w:r>
            <w:r w:rsidR="00A85582">
              <w:rPr>
                <w:rFonts w:ascii="Trebuchet MS" w:hAnsi="Trebuchet MS" w:cs="Calibri"/>
                <w:sz w:val="20"/>
                <w:szCs w:val="20"/>
                <w:lang w:val="es-ES"/>
              </w:rPr>
              <w:t>directores o jefes de área en qué</w:t>
            </w:r>
            <w:r w:rsidR="004A4260">
              <w:rPr>
                <w:rFonts w:ascii="Trebuchet MS" w:hAnsi="Trebuchet MS" w:cs="Calibri"/>
                <w:sz w:val="20"/>
                <w:szCs w:val="20"/>
                <w:lang w:val="es-ES"/>
              </w:rPr>
              <w:t xml:space="preserve"> parte nos encontramos posterior a esta jornada electoral y estaremos aquí actualizando respecto a esos avances.”</w:t>
            </w:r>
          </w:p>
          <w:p w:rsidR="004A4260" w:rsidRPr="007C333D" w:rsidRDefault="004A4260" w:rsidP="00A85582">
            <w:pPr>
              <w:snapToGrid w:val="0"/>
              <w:spacing w:line="276" w:lineRule="auto"/>
              <w:jc w:val="both"/>
              <w:rPr>
                <w:rFonts w:ascii="Trebuchet MS" w:hAnsi="Trebuchet MS" w:cs="Calibri"/>
                <w:sz w:val="20"/>
                <w:szCs w:val="20"/>
                <w:lang w:val="es-ES"/>
              </w:rPr>
            </w:pPr>
          </w:p>
          <w:p w:rsidR="007B4EBB" w:rsidRDefault="007B4EBB" w:rsidP="00FC3B1D">
            <w:pPr>
              <w:snapToGrid w:val="0"/>
              <w:spacing w:line="276" w:lineRule="auto"/>
              <w:jc w:val="both"/>
              <w:rPr>
                <w:rFonts w:ascii="Trebuchet MS" w:hAnsi="Trebuchet MS" w:cs="Calibri"/>
                <w:sz w:val="20"/>
                <w:szCs w:val="20"/>
                <w:lang w:val="es-ES"/>
              </w:rPr>
            </w:pPr>
            <w:r w:rsidRPr="007C333D">
              <w:rPr>
                <w:rFonts w:ascii="Trebuchet MS" w:hAnsi="Trebuchet MS" w:cs="Calibri"/>
                <w:sz w:val="20"/>
                <w:szCs w:val="20"/>
                <w:lang w:val="es-ES"/>
              </w:rPr>
              <w:t xml:space="preserve">Concede el uso de la voz al </w:t>
            </w:r>
            <w:r w:rsidR="004A4260">
              <w:rPr>
                <w:rFonts w:ascii="Trebuchet MS" w:hAnsi="Trebuchet MS" w:cs="Calibri"/>
                <w:sz w:val="20"/>
                <w:szCs w:val="20"/>
                <w:lang w:val="es-ES"/>
              </w:rPr>
              <w:t>Consejero Miguel Godínez.</w:t>
            </w:r>
          </w:p>
          <w:p w:rsidR="007B4F75" w:rsidRPr="007C333D" w:rsidRDefault="007B4F75" w:rsidP="00FC3B1D">
            <w:pPr>
              <w:snapToGrid w:val="0"/>
              <w:spacing w:line="276" w:lineRule="auto"/>
              <w:jc w:val="both"/>
              <w:rPr>
                <w:rFonts w:ascii="Trebuchet MS" w:hAnsi="Trebuchet MS" w:cs="Calibri"/>
                <w:sz w:val="20"/>
                <w:szCs w:val="20"/>
                <w:lang w:val="es-ES"/>
              </w:rPr>
            </w:pPr>
          </w:p>
        </w:tc>
        <w:tc>
          <w:tcPr>
            <w:tcW w:w="756" w:type="pct"/>
            <w:tcBorders>
              <w:top w:val="single" w:sz="4" w:space="0" w:color="FF0000"/>
              <w:left w:val="single" w:sz="4" w:space="0" w:color="FF0000"/>
              <w:bottom w:val="single" w:sz="4" w:space="0" w:color="FF0000"/>
              <w:right w:val="single" w:sz="4" w:space="0" w:color="FF0000"/>
            </w:tcBorders>
            <w:vAlign w:val="center"/>
          </w:tcPr>
          <w:p w:rsidR="004426B5" w:rsidRPr="0067041F" w:rsidRDefault="00ED035F" w:rsidP="00A85582">
            <w:pPr>
              <w:snapToGrid w:val="0"/>
              <w:spacing w:line="276" w:lineRule="auto"/>
              <w:jc w:val="center"/>
              <w:rPr>
                <w:rFonts w:ascii="Trebuchet MS" w:hAnsi="Trebuchet MS"/>
                <w:b/>
                <w:sz w:val="20"/>
                <w:szCs w:val="20"/>
              </w:rPr>
            </w:pPr>
            <w:r w:rsidRPr="0067041F">
              <w:rPr>
                <w:rFonts w:ascii="Trebuchet MS" w:hAnsi="Trebuchet MS"/>
                <w:b/>
                <w:sz w:val="20"/>
                <w:szCs w:val="20"/>
              </w:rPr>
              <w:t>Informe</w:t>
            </w:r>
          </w:p>
        </w:tc>
      </w:tr>
      <w:tr w:rsidR="009777CD" w:rsidRPr="0067041F" w:rsidTr="00F4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1"/>
          <w:jc w:val="center"/>
        </w:trPr>
        <w:tc>
          <w:tcPr>
            <w:tcW w:w="724" w:type="pct"/>
            <w:tcBorders>
              <w:top w:val="single" w:sz="4" w:space="0" w:color="FF0000"/>
              <w:left w:val="single" w:sz="4" w:space="0" w:color="FF0000"/>
              <w:bottom w:val="single" w:sz="4" w:space="0" w:color="FF0000"/>
            </w:tcBorders>
            <w:vAlign w:val="center"/>
          </w:tcPr>
          <w:p w:rsidR="009777CD" w:rsidRPr="0067041F" w:rsidRDefault="004A4260" w:rsidP="00FC3B1D">
            <w:pPr>
              <w:snapToGrid w:val="0"/>
              <w:spacing w:line="276" w:lineRule="auto"/>
              <w:jc w:val="center"/>
              <w:rPr>
                <w:rFonts w:ascii="Trebuchet MS" w:hAnsi="Trebuchet MS"/>
                <w:b/>
                <w:bCs/>
                <w:sz w:val="20"/>
                <w:szCs w:val="20"/>
              </w:rPr>
            </w:pPr>
            <w:r>
              <w:rPr>
                <w:rFonts w:ascii="Trebuchet MS" w:hAnsi="Trebuchet MS"/>
                <w:b/>
                <w:bCs/>
                <w:sz w:val="20"/>
                <w:szCs w:val="20"/>
              </w:rPr>
              <w:lastRenderedPageBreak/>
              <w:t xml:space="preserve">Miguel Godínez </w:t>
            </w:r>
            <w:proofErr w:type="spellStart"/>
            <w:r>
              <w:rPr>
                <w:rFonts w:ascii="Trebuchet MS" w:hAnsi="Trebuchet MS"/>
                <w:b/>
                <w:bCs/>
                <w:sz w:val="20"/>
                <w:szCs w:val="20"/>
              </w:rPr>
              <w:t>Terr</w:t>
            </w:r>
            <w:r w:rsidR="00FC3B1D">
              <w:rPr>
                <w:rFonts w:ascii="Trebuchet MS" w:hAnsi="Trebuchet MS"/>
                <w:b/>
                <w:bCs/>
                <w:sz w:val="20"/>
                <w:szCs w:val="20"/>
              </w:rPr>
              <w:t>í</w:t>
            </w:r>
            <w:r>
              <w:rPr>
                <w:rFonts w:ascii="Trebuchet MS" w:hAnsi="Trebuchet MS"/>
                <w:b/>
                <w:bCs/>
                <w:sz w:val="20"/>
                <w:szCs w:val="20"/>
              </w:rPr>
              <w:t>quez</w:t>
            </w:r>
            <w:proofErr w:type="spellEnd"/>
            <w:r>
              <w:rPr>
                <w:rFonts w:ascii="Trebuchet MS" w:hAnsi="Trebuchet MS"/>
                <w:b/>
                <w:bCs/>
                <w:sz w:val="20"/>
                <w:szCs w:val="20"/>
              </w:rPr>
              <w:t xml:space="preserve"> </w:t>
            </w:r>
          </w:p>
        </w:tc>
        <w:tc>
          <w:tcPr>
            <w:tcW w:w="3520" w:type="pct"/>
            <w:gridSpan w:val="2"/>
            <w:tcBorders>
              <w:top w:val="single" w:sz="4" w:space="0" w:color="FF0000"/>
              <w:left w:val="single" w:sz="4" w:space="0" w:color="FF0000"/>
              <w:bottom w:val="single" w:sz="4" w:space="0" w:color="FF0000"/>
            </w:tcBorders>
            <w:vAlign w:val="center"/>
          </w:tcPr>
          <w:p w:rsidR="009777CD" w:rsidRDefault="004A4260" w:rsidP="008526D5">
            <w:pPr>
              <w:snapToGrid w:val="0"/>
              <w:spacing w:line="276" w:lineRule="auto"/>
              <w:jc w:val="both"/>
              <w:rPr>
                <w:rFonts w:ascii="Trebuchet MS" w:hAnsi="Trebuchet MS" w:cs="Calibri"/>
                <w:sz w:val="20"/>
                <w:szCs w:val="20"/>
                <w:lang w:val="es-ES"/>
              </w:rPr>
            </w:pPr>
            <w:r>
              <w:rPr>
                <w:rFonts w:ascii="Trebuchet MS" w:hAnsi="Trebuchet MS" w:cs="Calibri"/>
                <w:sz w:val="20"/>
                <w:szCs w:val="20"/>
              </w:rPr>
              <w:t>Manifiesta</w:t>
            </w:r>
            <w:r w:rsidR="007B4EBB" w:rsidRPr="007C333D">
              <w:rPr>
                <w:rFonts w:ascii="Trebuchet MS" w:hAnsi="Trebuchet MS" w:cs="Calibri"/>
                <w:sz w:val="20"/>
                <w:szCs w:val="20"/>
                <w:lang w:val="es-ES"/>
              </w:rPr>
              <w:t xml:space="preserve">: </w:t>
            </w:r>
            <w:r w:rsidR="009777CD" w:rsidRPr="007C333D">
              <w:rPr>
                <w:rFonts w:ascii="Trebuchet MS" w:hAnsi="Trebuchet MS" w:cs="Calibri"/>
                <w:sz w:val="20"/>
                <w:szCs w:val="20"/>
                <w:lang w:val="es-ES"/>
              </w:rPr>
              <w:t>“</w:t>
            </w:r>
            <w:r w:rsidR="00A85582">
              <w:rPr>
                <w:rFonts w:ascii="Trebuchet MS" w:hAnsi="Trebuchet MS" w:cs="Calibri"/>
                <w:sz w:val="20"/>
                <w:szCs w:val="20"/>
                <w:lang w:val="es-ES"/>
              </w:rPr>
              <w:t xml:space="preserve">Gracias presidenta, muy buenos días a todas y todos. </w:t>
            </w:r>
            <w:r>
              <w:rPr>
                <w:rFonts w:ascii="Trebuchet MS" w:hAnsi="Trebuchet MS" w:cs="Calibri"/>
                <w:sz w:val="20"/>
                <w:szCs w:val="20"/>
                <w:lang w:val="es-ES"/>
              </w:rPr>
              <w:t xml:space="preserve">Respecto al informe que </w:t>
            </w:r>
            <w:r w:rsidR="00E5628D">
              <w:rPr>
                <w:rFonts w:ascii="Trebuchet MS" w:hAnsi="Trebuchet MS" w:cs="Calibri"/>
                <w:sz w:val="20"/>
                <w:szCs w:val="20"/>
                <w:lang w:val="es-ES"/>
              </w:rPr>
              <w:t>presentaba el director</w:t>
            </w:r>
            <w:r w:rsidR="00A85582">
              <w:rPr>
                <w:rFonts w:ascii="Trebuchet MS" w:hAnsi="Trebuchet MS" w:cs="Calibri"/>
                <w:sz w:val="20"/>
                <w:szCs w:val="20"/>
                <w:lang w:val="es-ES"/>
              </w:rPr>
              <w:t>,</w:t>
            </w:r>
            <w:r w:rsidR="00E5628D">
              <w:rPr>
                <w:rFonts w:ascii="Trebuchet MS" w:hAnsi="Trebuchet MS" w:cs="Calibri"/>
                <w:sz w:val="20"/>
                <w:szCs w:val="20"/>
                <w:lang w:val="es-ES"/>
              </w:rPr>
              <w:t xml:space="preserve"> de los comodatos</w:t>
            </w:r>
            <w:r w:rsidR="00A85582">
              <w:rPr>
                <w:rFonts w:ascii="Trebuchet MS" w:hAnsi="Trebuchet MS" w:cs="Calibri"/>
                <w:sz w:val="20"/>
                <w:szCs w:val="20"/>
                <w:lang w:val="es-ES"/>
              </w:rPr>
              <w:t>,</w:t>
            </w:r>
            <w:r w:rsidR="00E5628D">
              <w:rPr>
                <w:rFonts w:ascii="Trebuchet MS" w:hAnsi="Trebuchet MS" w:cs="Calibri"/>
                <w:sz w:val="20"/>
                <w:szCs w:val="20"/>
                <w:lang w:val="es-ES"/>
              </w:rPr>
              <w:t xml:space="preserve"> nos comentaba hay alguna fecha tentativa en que se pudiera reanudar las actividades para poder entregar a SEPAF todo el mobiliario en comodato, </w:t>
            </w:r>
            <w:r w:rsidR="00A85582">
              <w:rPr>
                <w:rFonts w:ascii="Trebuchet MS" w:hAnsi="Trebuchet MS" w:cs="Calibri"/>
                <w:sz w:val="20"/>
                <w:szCs w:val="20"/>
                <w:lang w:val="es-ES"/>
              </w:rPr>
              <w:t xml:space="preserve">desde luego, </w:t>
            </w:r>
            <w:r w:rsidR="00E5628D">
              <w:rPr>
                <w:rFonts w:ascii="Trebuchet MS" w:hAnsi="Trebuchet MS" w:cs="Calibri"/>
                <w:sz w:val="20"/>
                <w:szCs w:val="20"/>
                <w:lang w:val="es-ES"/>
              </w:rPr>
              <w:t xml:space="preserve">es importante recalcar se están adoptando las medidas para el correcto almacenamiento y </w:t>
            </w:r>
            <w:r w:rsidR="0002605B">
              <w:rPr>
                <w:rFonts w:ascii="Trebuchet MS" w:hAnsi="Trebuchet MS" w:cs="Calibri"/>
                <w:sz w:val="20"/>
                <w:szCs w:val="20"/>
                <w:lang w:val="es-ES"/>
              </w:rPr>
              <w:t xml:space="preserve">conservación de todos los bienes para evitar lo que precisamente usted decía, </w:t>
            </w:r>
            <w:r w:rsidR="008526D5">
              <w:rPr>
                <w:rFonts w:ascii="Trebuchet MS" w:hAnsi="Trebuchet MS" w:cs="Calibri"/>
                <w:sz w:val="20"/>
                <w:szCs w:val="20"/>
                <w:lang w:val="es-ES"/>
              </w:rPr>
              <w:t xml:space="preserve">que pudiera generarse </w:t>
            </w:r>
            <w:r w:rsidR="0002605B">
              <w:rPr>
                <w:rFonts w:ascii="Trebuchet MS" w:hAnsi="Trebuchet MS" w:cs="Calibri"/>
                <w:sz w:val="20"/>
                <w:szCs w:val="20"/>
                <w:lang w:val="es-ES"/>
              </w:rPr>
              <w:t xml:space="preserve">algún </w:t>
            </w:r>
            <w:r w:rsidR="008526D5">
              <w:rPr>
                <w:rFonts w:ascii="Trebuchet MS" w:hAnsi="Trebuchet MS" w:cs="Calibri"/>
                <w:sz w:val="20"/>
                <w:szCs w:val="20"/>
                <w:lang w:val="es-ES"/>
              </w:rPr>
              <w:t>d</w:t>
            </w:r>
            <w:r w:rsidR="0002605B">
              <w:rPr>
                <w:rFonts w:ascii="Trebuchet MS" w:hAnsi="Trebuchet MS" w:cs="Calibri"/>
                <w:sz w:val="20"/>
                <w:szCs w:val="20"/>
                <w:lang w:val="es-ES"/>
              </w:rPr>
              <w:t>año, entonces ¿habrá alguna fecha en la que pudiera reanudarse esa entrega?</w:t>
            </w:r>
          </w:p>
          <w:p w:rsidR="008526D5" w:rsidRPr="007C333D" w:rsidRDefault="008526D5" w:rsidP="008526D5">
            <w:pPr>
              <w:snapToGrid w:val="0"/>
              <w:spacing w:line="276" w:lineRule="auto"/>
              <w:jc w:val="both"/>
              <w:rPr>
                <w:rFonts w:ascii="Trebuchet MS" w:hAnsi="Trebuchet MS" w:cs="Calibri"/>
                <w:sz w:val="20"/>
                <w:szCs w:val="20"/>
                <w:lang w:val="es-ES"/>
              </w:rPr>
            </w:pPr>
          </w:p>
        </w:tc>
        <w:tc>
          <w:tcPr>
            <w:tcW w:w="756" w:type="pct"/>
            <w:tcBorders>
              <w:top w:val="single" w:sz="4" w:space="0" w:color="FF0000"/>
              <w:left w:val="single" w:sz="4" w:space="0" w:color="FF0000"/>
              <w:bottom w:val="single" w:sz="4" w:space="0" w:color="FF0000"/>
              <w:right w:val="single" w:sz="4" w:space="0" w:color="FF0000"/>
            </w:tcBorders>
            <w:vAlign w:val="center"/>
          </w:tcPr>
          <w:p w:rsidR="009777CD" w:rsidRPr="009777CD" w:rsidRDefault="009777CD" w:rsidP="00A85582">
            <w:pPr>
              <w:snapToGrid w:val="0"/>
              <w:spacing w:line="276" w:lineRule="auto"/>
              <w:jc w:val="center"/>
              <w:rPr>
                <w:rFonts w:ascii="Trebuchet MS" w:hAnsi="Trebuchet MS"/>
                <w:b/>
                <w:sz w:val="20"/>
                <w:szCs w:val="20"/>
                <w:lang w:val="es-ES"/>
              </w:rPr>
            </w:pPr>
            <w:r>
              <w:rPr>
                <w:rFonts w:ascii="Trebuchet MS" w:hAnsi="Trebuchet MS"/>
                <w:b/>
                <w:sz w:val="20"/>
                <w:szCs w:val="20"/>
                <w:lang w:val="es-ES"/>
              </w:rPr>
              <w:t>Informe</w:t>
            </w:r>
          </w:p>
        </w:tc>
      </w:tr>
      <w:tr w:rsidR="009777CD" w:rsidRPr="0067041F" w:rsidTr="00F45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1"/>
          <w:jc w:val="center"/>
        </w:trPr>
        <w:tc>
          <w:tcPr>
            <w:tcW w:w="724" w:type="pct"/>
            <w:tcBorders>
              <w:top w:val="single" w:sz="4" w:space="0" w:color="FF0000"/>
              <w:left w:val="single" w:sz="4" w:space="0" w:color="FF0000"/>
              <w:bottom w:val="single" w:sz="4" w:space="0" w:color="FF0000"/>
            </w:tcBorders>
            <w:vAlign w:val="center"/>
          </w:tcPr>
          <w:p w:rsidR="00F45757" w:rsidRDefault="00F45757" w:rsidP="00A85582">
            <w:pPr>
              <w:snapToGrid w:val="0"/>
              <w:spacing w:line="276" w:lineRule="auto"/>
              <w:jc w:val="center"/>
              <w:rPr>
                <w:rFonts w:ascii="Trebuchet MS" w:hAnsi="Trebuchet MS"/>
                <w:b/>
                <w:bCs/>
                <w:sz w:val="20"/>
                <w:szCs w:val="20"/>
              </w:rPr>
            </w:pPr>
          </w:p>
          <w:p w:rsidR="00F45757" w:rsidRDefault="0002605B" w:rsidP="00A85582">
            <w:pPr>
              <w:snapToGrid w:val="0"/>
              <w:spacing w:line="276" w:lineRule="auto"/>
              <w:jc w:val="center"/>
              <w:rPr>
                <w:rFonts w:ascii="Trebuchet MS" w:hAnsi="Trebuchet MS"/>
                <w:b/>
                <w:bCs/>
                <w:sz w:val="20"/>
                <w:szCs w:val="20"/>
              </w:rPr>
            </w:pPr>
            <w:r w:rsidRPr="0067041F">
              <w:rPr>
                <w:rFonts w:ascii="Trebuchet MS" w:hAnsi="Trebuchet MS"/>
                <w:b/>
                <w:bCs/>
                <w:sz w:val="20"/>
                <w:szCs w:val="20"/>
              </w:rPr>
              <w:t>Álvaro Fernando Munguía Martínez</w:t>
            </w:r>
          </w:p>
          <w:p w:rsidR="009777CD" w:rsidRPr="0067041F" w:rsidRDefault="009777CD" w:rsidP="00A85582">
            <w:pPr>
              <w:snapToGrid w:val="0"/>
              <w:spacing w:line="276" w:lineRule="auto"/>
              <w:jc w:val="center"/>
              <w:rPr>
                <w:rFonts w:ascii="Trebuchet MS" w:hAnsi="Trebuchet MS"/>
                <w:b/>
                <w:bCs/>
                <w:sz w:val="20"/>
                <w:szCs w:val="20"/>
              </w:rPr>
            </w:pPr>
          </w:p>
        </w:tc>
        <w:tc>
          <w:tcPr>
            <w:tcW w:w="3520" w:type="pct"/>
            <w:gridSpan w:val="2"/>
            <w:tcBorders>
              <w:top w:val="single" w:sz="4" w:space="0" w:color="FF0000"/>
              <w:left w:val="single" w:sz="4" w:space="0" w:color="FF0000"/>
              <w:bottom w:val="single" w:sz="4" w:space="0" w:color="FF0000"/>
            </w:tcBorders>
            <w:vAlign w:val="center"/>
          </w:tcPr>
          <w:p w:rsidR="00845EBC" w:rsidRDefault="0002605B" w:rsidP="00A85582">
            <w:pPr>
              <w:snapToGrid w:val="0"/>
              <w:spacing w:line="276" w:lineRule="auto"/>
              <w:jc w:val="both"/>
              <w:rPr>
                <w:rFonts w:ascii="Trebuchet MS" w:hAnsi="Trebuchet MS" w:cs="Calibri"/>
                <w:sz w:val="20"/>
                <w:szCs w:val="20"/>
                <w:lang w:val="es-ES"/>
              </w:rPr>
            </w:pPr>
            <w:r>
              <w:rPr>
                <w:rFonts w:ascii="Trebuchet MS" w:hAnsi="Trebuchet MS" w:cs="Calibri"/>
                <w:sz w:val="20"/>
                <w:szCs w:val="20"/>
                <w:lang w:val="es-ES"/>
              </w:rPr>
              <w:t>Contesta</w:t>
            </w:r>
            <w:r w:rsidR="009777CD" w:rsidRPr="007C333D">
              <w:rPr>
                <w:rFonts w:ascii="Trebuchet MS" w:hAnsi="Trebuchet MS" w:cs="Calibri"/>
                <w:sz w:val="20"/>
                <w:szCs w:val="20"/>
                <w:lang w:val="es-ES"/>
              </w:rPr>
              <w:t>: “</w:t>
            </w:r>
            <w:r>
              <w:rPr>
                <w:rFonts w:ascii="Trebuchet MS" w:hAnsi="Trebuchet MS" w:cs="Calibri"/>
                <w:sz w:val="20"/>
                <w:szCs w:val="20"/>
                <w:lang w:val="es-ES"/>
              </w:rPr>
              <w:t>Gracias consejero, justamente en este momento el director de administración tendrá una reunión con la gente de SEPAF y e</w:t>
            </w:r>
            <w:r w:rsidR="008526D5">
              <w:rPr>
                <w:rFonts w:ascii="Trebuchet MS" w:hAnsi="Trebuchet MS" w:cs="Calibri"/>
                <w:sz w:val="20"/>
                <w:szCs w:val="20"/>
                <w:lang w:val="es-ES"/>
              </w:rPr>
              <w:t>s</w:t>
            </w:r>
            <w:r>
              <w:rPr>
                <w:rFonts w:ascii="Trebuchet MS" w:hAnsi="Trebuchet MS" w:cs="Calibri"/>
                <w:sz w:val="20"/>
                <w:szCs w:val="20"/>
                <w:lang w:val="es-ES"/>
              </w:rPr>
              <w:t xml:space="preserve"> </w:t>
            </w:r>
            <w:r w:rsidR="008526D5">
              <w:rPr>
                <w:rFonts w:ascii="Trebuchet MS" w:hAnsi="Trebuchet MS" w:cs="Calibri"/>
                <w:sz w:val="20"/>
                <w:szCs w:val="20"/>
                <w:lang w:val="es-ES"/>
              </w:rPr>
              <w:t xml:space="preserve">justamente </w:t>
            </w:r>
            <w:r>
              <w:rPr>
                <w:rFonts w:ascii="Trebuchet MS" w:hAnsi="Trebuchet MS" w:cs="Calibri"/>
                <w:sz w:val="20"/>
                <w:szCs w:val="20"/>
                <w:lang w:val="es-ES"/>
              </w:rPr>
              <w:t xml:space="preserve">lo que </w:t>
            </w:r>
            <w:r w:rsidR="008526D5">
              <w:rPr>
                <w:rFonts w:ascii="Trebuchet MS" w:hAnsi="Trebuchet MS" w:cs="Calibri"/>
                <w:sz w:val="20"/>
                <w:szCs w:val="20"/>
                <w:lang w:val="es-ES"/>
              </w:rPr>
              <w:t xml:space="preserve">ayer </w:t>
            </w:r>
            <w:r>
              <w:rPr>
                <w:rFonts w:ascii="Trebuchet MS" w:hAnsi="Trebuchet MS" w:cs="Calibri"/>
                <w:sz w:val="20"/>
                <w:szCs w:val="20"/>
                <w:lang w:val="es-ES"/>
              </w:rPr>
              <w:t>platicábamos y yo le pedía que nos den una fecha</w:t>
            </w:r>
            <w:r w:rsidR="008526D5">
              <w:rPr>
                <w:rFonts w:ascii="Trebuchet MS" w:hAnsi="Trebuchet MS" w:cs="Calibri"/>
                <w:sz w:val="20"/>
                <w:szCs w:val="20"/>
                <w:lang w:val="es-ES"/>
              </w:rPr>
              <w:t>,</w:t>
            </w:r>
            <w:r>
              <w:rPr>
                <w:rFonts w:ascii="Trebuchet MS" w:hAnsi="Trebuchet MS" w:cs="Calibri"/>
                <w:sz w:val="20"/>
                <w:szCs w:val="20"/>
                <w:lang w:val="es-ES"/>
              </w:rPr>
              <w:t xml:space="preserve"> más allá de que nos digan que tienen 200 doscientos metros para darnos</w:t>
            </w:r>
            <w:r w:rsidR="008526D5">
              <w:rPr>
                <w:rFonts w:ascii="Trebuchet MS" w:hAnsi="Trebuchet MS" w:cs="Calibri"/>
                <w:sz w:val="20"/>
                <w:szCs w:val="20"/>
                <w:lang w:val="es-ES"/>
              </w:rPr>
              <w:t>,</w:t>
            </w:r>
            <w:r>
              <w:rPr>
                <w:rFonts w:ascii="Trebuchet MS" w:hAnsi="Trebuchet MS" w:cs="Calibri"/>
                <w:sz w:val="20"/>
                <w:szCs w:val="20"/>
                <w:lang w:val="es-ES"/>
              </w:rPr>
              <w:t xml:space="preserve"> sino q</w:t>
            </w:r>
            <w:r w:rsidR="008526D5">
              <w:rPr>
                <w:rFonts w:ascii="Trebuchet MS" w:hAnsi="Trebuchet MS" w:cs="Calibri"/>
                <w:sz w:val="20"/>
                <w:szCs w:val="20"/>
                <w:lang w:val="es-ES"/>
              </w:rPr>
              <w:t xml:space="preserve">ue ya nos den una fecha, </w:t>
            </w:r>
            <w:r>
              <w:rPr>
                <w:rFonts w:ascii="Trebuchet MS" w:hAnsi="Trebuchet MS" w:cs="Calibri"/>
                <w:sz w:val="20"/>
                <w:szCs w:val="20"/>
                <w:lang w:val="es-ES"/>
              </w:rPr>
              <w:t xml:space="preserve">porque realmente nosotros tenemos ya una planeación y </w:t>
            </w:r>
            <w:r w:rsidR="008526D5">
              <w:rPr>
                <w:rFonts w:ascii="Trebuchet MS" w:hAnsi="Trebuchet MS" w:cs="Calibri"/>
                <w:sz w:val="20"/>
                <w:szCs w:val="20"/>
                <w:lang w:val="es-ES"/>
              </w:rPr>
              <w:t xml:space="preserve">a nosotros si </w:t>
            </w:r>
            <w:r>
              <w:rPr>
                <w:rFonts w:ascii="Trebuchet MS" w:hAnsi="Trebuchet MS" w:cs="Calibri"/>
                <w:sz w:val="20"/>
                <w:szCs w:val="20"/>
                <w:lang w:val="es-ES"/>
              </w:rPr>
              <w:t xml:space="preserve">nos pegaría </w:t>
            </w:r>
            <w:r w:rsidR="004611F0">
              <w:rPr>
                <w:rFonts w:ascii="Trebuchet MS" w:hAnsi="Trebuchet MS" w:cs="Calibri"/>
                <w:sz w:val="20"/>
                <w:szCs w:val="20"/>
                <w:lang w:val="es-ES"/>
              </w:rPr>
              <w:t xml:space="preserve">dentro de </w:t>
            </w:r>
            <w:r w:rsidR="008526D5">
              <w:rPr>
                <w:rFonts w:ascii="Trebuchet MS" w:hAnsi="Trebuchet MS" w:cs="Calibri"/>
                <w:sz w:val="20"/>
                <w:szCs w:val="20"/>
                <w:lang w:val="es-ES"/>
              </w:rPr>
              <w:t>dicha planeación,</w:t>
            </w:r>
            <w:r w:rsidR="004611F0">
              <w:rPr>
                <w:rFonts w:ascii="Trebuchet MS" w:hAnsi="Trebuchet MS" w:cs="Calibri"/>
                <w:sz w:val="20"/>
                <w:szCs w:val="20"/>
                <w:lang w:val="es-ES"/>
              </w:rPr>
              <w:t xml:space="preserve"> el hecho que no nos reciban lo antes posible, </w:t>
            </w:r>
            <w:r w:rsidR="008526D5">
              <w:rPr>
                <w:rFonts w:ascii="Trebuchet MS" w:hAnsi="Trebuchet MS" w:cs="Calibri"/>
                <w:sz w:val="20"/>
                <w:szCs w:val="20"/>
                <w:lang w:val="es-ES"/>
              </w:rPr>
              <w:t xml:space="preserve">o </w:t>
            </w:r>
            <w:r w:rsidR="004611F0">
              <w:rPr>
                <w:rFonts w:ascii="Trebuchet MS" w:hAnsi="Trebuchet MS" w:cs="Calibri"/>
                <w:sz w:val="20"/>
                <w:szCs w:val="20"/>
                <w:lang w:val="es-ES"/>
              </w:rPr>
              <w:t xml:space="preserve">si no nos </w:t>
            </w:r>
            <w:r w:rsidR="008526D5">
              <w:rPr>
                <w:rFonts w:ascii="Trebuchet MS" w:hAnsi="Trebuchet MS" w:cs="Calibri"/>
                <w:sz w:val="20"/>
                <w:szCs w:val="20"/>
                <w:lang w:val="es-ES"/>
              </w:rPr>
              <w:t xml:space="preserve">van a </w:t>
            </w:r>
            <w:r w:rsidR="004611F0">
              <w:rPr>
                <w:rFonts w:ascii="Trebuchet MS" w:hAnsi="Trebuchet MS" w:cs="Calibri"/>
                <w:sz w:val="20"/>
                <w:szCs w:val="20"/>
                <w:lang w:val="es-ES"/>
              </w:rPr>
              <w:t xml:space="preserve">recibir </w:t>
            </w:r>
            <w:r w:rsidR="008526D5">
              <w:rPr>
                <w:rFonts w:ascii="Trebuchet MS" w:hAnsi="Trebuchet MS" w:cs="Calibri"/>
                <w:sz w:val="20"/>
                <w:szCs w:val="20"/>
                <w:lang w:val="es-ES"/>
              </w:rPr>
              <w:t xml:space="preserve">por lo menos </w:t>
            </w:r>
            <w:r w:rsidR="004611F0">
              <w:rPr>
                <w:rFonts w:ascii="Trebuchet MS" w:hAnsi="Trebuchet MS" w:cs="Calibri"/>
                <w:sz w:val="20"/>
                <w:szCs w:val="20"/>
                <w:lang w:val="es-ES"/>
              </w:rPr>
              <w:t>hacer una adecuación a nuestra propia planeación sobre la rehabilitación</w:t>
            </w:r>
            <w:r w:rsidR="008526D5">
              <w:rPr>
                <w:rFonts w:ascii="Trebuchet MS" w:hAnsi="Trebuchet MS" w:cs="Calibri"/>
                <w:sz w:val="20"/>
                <w:szCs w:val="20"/>
                <w:lang w:val="es-ES"/>
              </w:rPr>
              <w:t>,</w:t>
            </w:r>
            <w:r w:rsidR="004611F0">
              <w:rPr>
                <w:rFonts w:ascii="Trebuchet MS" w:hAnsi="Trebuchet MS" w:cs="Calibri"/>
                <w:sz w:val="20"/>
                <w:szCs w:val="20"/>
                <w:lang w:val="es-ES"/>
              </w:rPr>
              <w:t xml:space="preserve"> pero básicamente es algo que comentaba hace unos momentos de dar una fecha en específico que nos estén recibiendo </w:t>
            </w:r>
            <w:r w:rsidR="008526D5">
              <w:rPr>
                <w:rFonts w:ascii="Trebuchet MS" w:hAnsi="Trebuchet MS" w:cs="Calibri"/>
                <w:sz w:val="20"/>
                <w:szCs w:val="20"/>
                <w:lang w:val="es-ES"/>
              </w:rPr>
              <w:t xml:space="preserve">ya </w:t>
            </w:r>
            <w:r w:rsidR="004611F0">
              <w:rPr>
                <w:rFonts w:ascii="Trebuchet MS" w:hAnsi="Trebuchet MS" w:cs="Calibri"/>
                <w:sz w:val="20"/>
                <w:szCs w:val="20"/>
                <w:lang w:val="es-ES"/>
              </w:rPr>
              <w:t xml:space="preserve">este mobiliario, porque urge se puede maltratar el mobiliario y después no nos lo reciben y siguen las bodegas llenas de material que no </w:t>
            </w:r>
            <w:r w:rsidR="008526D5">
              <w:rPr>
                <w:rFonts w:ascii="Trebuchet MS" w:hAnsi="Trebuchet MS" w:cs="Calibri"/>
                <w:sz w:val="20"/>
                <w:szCs w:val="20"/>
                <w:lang w:val="es-ES"/>
              </w:rPr>
              <w:t>funciona</w:t>
            </w:r>
            <w:r w:rsidR="004611F0">
              <w:rPr>
                <w:rFonts w:ascii="Trebuchet MS" w:hAnsi="Trebuchet MS" w:cs="Calibri"/>
                <w:sz w:val="20"/>
                <w:szCs w:val="20"/>
                <w:lang w:val="es-ES"/>
              </w:rPr>
              <w:t>.”</w:t>
            </w:r>
          </w:p>
          <w:p w:rsidR="008526D5" w:rsidRPr="007C333D" w:rsidRDefault="008526D5" w:rsidP="00A85582">
            <w:pPr>
              <w:snapToGrid w:val="0"/>
              <w:spacing w:line="276" w:lineRule="auto"/>
              <w:jc w:val="both"/>
              <w:rPr>
                <w:rFonts w:ascii="Trebuchet MS" w:hAnsi="Trebuchet MS" w:cs="Calibri"/>
                <w:sz w:val="20"/>
                <w:szCs w:val="20"/>
                <w:lang w:val="es-ES"/>
              </w:rPr>
            </w:pPr>
          </w:p>
        </w:tc>
        <w:tc>
          <w:tcPr>
            <w:tcW w:w="756" w:type="pct"/>
            <w:tcBorders>
              <w:top w:val="single" w:sz="4" w:space="0" w:color="FF0000"/>
              <w:left w:val="single" w:sz="4" w:space="0" w:color="FF0000"/>
              <w:bottom w:val="single" w:sz="4" w:space="0" w:color="FF0000"/>
              <w:right w:val="single" w:sz="4" w:space="0" w:color="FF0000"/>
            </w:tcBorders>
            <w:vAlign w:val="center"/>
          </w:tcPr>
          <w:p w:rsidR="009777CD" w:rsidRPr="0067041F" w:rsidRDefault="009777CD" w:rsidP="00A85582">
            <w:pPr>
              <w:snapToGrid w:val="0"/>
              <w:spacing w:line="276" w:lineRule="auto"/>
              <w:jc w:val="center"/>
              <w:rPr>
                <w:rFonts w:ascii="Trebuchet MS" w:hAnsi="Trebuchet MS"/>
                <w:b/>
                <w:sz w:val="20"/>
                <w:szCs w:val="20"/>
              </w:rPr>
            </w:pPr>
            <w:r>
              <w:rPr>
                <w:rFonts w:ascii="Trebuchet MS" w:hAnsi="Trebuchet MS"/>
                <w:b/>
                <w:sz w:val="20"/>
                <w:szCs w:val="20"/>
              </w:rPr>
              <w:t>Informe</w:t>
            </w:r>
          </w:p>
        </w:tc>
      </w:tr>
      <w:tr w:rsidR="004611F0" w:rsidRPr="0067041F" w:rsidTr="00852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1"/>
          <w:jc w:val="center"/>
        </w:trPr>
        <w:tc>
          <w:tcPr>
            <w:tcW w:w="724" w:type="pct"/>
            <w:tcBorders>
              <w:top w:val="single" w:sz="4" w:space="0" w:color="FF0000"/>
              <w:left w:val="single" w:sz="4" w:space="0" w:color="FF0000"/>
              <w:bottom w:val="single" w:sz="4" w:space="0" w:color="FF0000"/>
            </w:tcBorders>
            <w:vAlign w:val="center"/>
          </w:tcPr>
          <w:p w:rsidR="004611F0" w:rsidRPr="0067041F" w:rsidRDefault="004611F0" w:rsidP="00A85582">
            <w:pPr>
              <w:snapToGrid w:val="0"/>
              <w:spacing w:line="276" w:lineRule="auto"/>
              <w:jc w:val="center"/>
              <w:rPr>
                <w:rFonts w:ascii="Trebuchet MS" w:hAnsi="Trebuchet MS"/>
                <w:b/>
                <w:bCs/>
                <w:sz w:val="20"/>
                <w:szCs w:val="20"/>
              </w:rPr>
            </w:pPr>
            <w:r w:rsidRPr="0067041F">
              <w:rPr>
                <w:rFonts w:ascii="Trebuchet MS" w:hAnsi="Trebuchet MS"/>
                <w:b/>
                <w:bCs/>
                <w:sz w:val="20"/>
                <w:szCs w:val="20"/>
              </w:rPr>
              <w:t>Erika Cecilia Ruvalcaba Corral</w:t>
            </w:r>
          </w:p>
        </w:tc>
        <w:tc>
          <w:tcPr>
            <w:tcW w:w="3520" w:type="pct"/>
            <w:gridSpan w:val="2"/>
            <w:tcBorders>
              <w:top w:val="single" w:sz="4" w:space="0" w:color="FF0000"/>
              <w:left w:val="single" w:sz="4" w:space="0" w:color="FF0000"/>
              <w:bottom w:val="single" w:sz="4" w:space="0" w:color="FF0000"/>
            </w:tcBorders>
            <w:vAlign w:val="center"/>
          </w:tcPr>
          <w:p w:rsidR="004611F0" w:rsidRDefault="00690DE2" w:rsidP="00A85582">
            <w:pPr>
              <w:snapToGrid w:val="0"/>
              <w:spacing w:line="276" w:lineRule="auto"/>
              <w:jc w:val="both"/>
              <w:rPr>
                <w:rFonts w:ascii="Trebuchet MS" w:hAnsi="Trebuchet MS" w:cs="Calibri"/>
                <w:sz w:val="20"/>
                <w:szCs w:val="20"/>
                <w:lang w:val="es-ES"/>
              </w:rPr>
            </w:pPr>
            <w:r w:rsidRPr="007C333D">
              <w:rPr>
                <w:rFonts w:ascii="Trebuchet MS" w:hAnsi="Trebuchet MS" w:cs="Calibri"/>
                <w:sz w:val="20"/>
                <w:szCs w:val="20"/>
                <w:lang w:val="es-ES"/>
              </w:rPr>
              <w:t>Señala: “</w:t>
            </w:r>
            <w:r>
              <w:rPr>
                <w:rFonts w:ascii="Trebuchet MS" w:hAnsi="Trebuchet MS" w:cs="Calibri"/>
                <w:sz w:val="20"/>
                <w:szCs w:val="20"/>
                <w:lang w:val="es-ES"/>
              </w:rPr>
              <w:t>Me sumo a esa inquietud y esperemos que nos tengan alguna respuesta, a mí no me ha tocado hacer esas gestiones</w:t>
            </w:r>
            <w:r w:rsidR="008526D5">
              <w:rPr>
                <w:rFonts w:ascii="Trebuchet MS" w:hAnsi="Trebuchet MS" w:cs="Calibri"/>
                <w:sz w:val="20"/>
                <w:szCs w:val="20"/>
                <w:lang w:val="es-ES"/>
              </w:rPr>
              <w:t>,</w:t>
            </w:r>
            <w:r>
              <w:rPr>
                <w:rFonts w:ascii="Trebuchet MS" w:hAnsi="Trebuchet MS" w:cs="Calibri"/>
                <w:sz w:val="20"/>
                <w:szCs w:val="20"/>
                <w:lang w:val="es-ES"/>
              </w:rPr>
              <w:t xml:space="preserve"> pero me parecería que lo lógico es que se tuviera ya previsto el espacio para esta entrega</w:t>
            </w:r>
            <w:r w:rsidR="008526D5">
              <w:rPr>
                <w:rFonts w:ascii="Trebuchet MS" w:hAnsi="Trebuchet MS" w:cs="Calibri"/>
                <w:sz w:val="20"/>
                <w:szCs w:val="20"/>
                <w:lang w:val="es-ES"/>
              </w:rPr>
              <w:t>-</w:t>
            </w:r>
            <w:r>
              <w:rPr>
                <w:rFonts w:ascii="Trebuchet MS" w:hAnsi="Trebuchet MS" w:cs="Calibri"/>
                <w:sz w:val="20"/>
                <w:szCs w:val="20"/>
                <w:lang w:val="es-ES"/>
              </w:rPr>
              <w:t>recepci</w:t>
            </w:r>
            <w:r w:rsidR="001C18DE">
              <w:rPr>
                <w:rFonts w:ascii="Trebuchet MS" w:hAnsi="Trebuchet MS" w:cs="Calibri"/>
                <w:sz w:val="20"/>
                <w:szCs w:val="20"/>
                <w:lang w:val="es-ES"/>
              </w:rPr>
              <w:t xml:space="preserve">ón </w:t>
            </w:r>
            <w:r w:rsidR="008526D5">
              <w:rPr>
                <w:rFonts w:ascii="Trebuchet MS" w:hAnsi="Trebuchet MS" w:cs="Calibri"/>
                <w:sz w:val="20"/>
                <w:szCs w:val="20"/>
                <w:lang w:val="es-ES"/>
              </w:rPr>
              <w:t>de los bienes, pero desconozco cómo estén en estas áreas dado que también es cierre de administración</w:t>
            </w:r>
            <w:r w:rsidR="001C18DE">
              <w:rPr>
                <w:rFonts w:ascii="Trebuchet MS" w:hAnsi="Trebuchet MS" w:cs="Calibri"/>
                <w:sz w:val="20"/>
                <w:szCs w:val="20"/>
                <w:lang w:val="es-ES"/>
              </w:rPr>
              <w:t xml:space="preserve">, no sé si tenga que ver </w:t>
            </w:r>
            <w:r w:rsidR="008526D5">
              <w:rPr>
                <w:rFonts w:ascii="Trebuchet MS" w:hAnsi="Trebuchet MS" w:cs="Calibri"/>
                <w:sz w:val="20"/>
                <w:szCs w:val="20"/>
                <w:lang w:val="es-ES"/>
              </w:rPr>
              <w:t xml:space="preserve">eso </w:t>
            </w:r>
            <w:r w:rsidR="001C18DE">
              <w:rPr>
                <w:rFonts w:ascii="Trebuchet MS" w:hAnsi="Trebuchet MS" w:cs="Calibri"/>
                <w:sz w:val="20"/>
                <w:szCs w:val="20"/>
                <w:lang w:val="es-ES"/>
              </w:rPr>
              <w:t xml:space="preserve"> no, pero si sería deseable que sea cuanto antes porque al Instituto le genera costos de distintos tipos de recursos, </w:t>
            </w:r>
            <w:r w:rsidR="00475EF9">
              <w:rPr>
                <w:rFonts w:ascii="Trebuchet MS" w:hAnsi="Trebuchet MS" w:cs="Calibri"/>
                <w:sz w:val="20"/>
                <w:szCs w:val="20"/>
                <w:lang w:val="es-ES"/>
              </w:rPr>
              <w:t xml:space="preserve">entonces ojala que se resuelva </w:t>
            </w:r>
            <w:r w:rsidR="00F10F72">
              <w:rPr>
                <w:rFonts w:ascii="Trebuchet MS" w:hAnsi="Trebuchet MS" w:cs="Calibri"/>
                <w:sz w:val="20"/>
                <w:szCs w:val="20"/>
                <w:lang w:val="es-ES"/>
              </w:rPr>
              <w:t>y que nos estén actualizando para hacer del conocimiento de l</w:t>
            </w:r>
            <w:r w:rsidR="008526D5">
              <w:rPr>
                <w:rFonts w:ascii="Trebuchet MS" w:hAnsi="Trebuchet MS" w:cs="Calibri"/>
                <w:sz w:val="20"/>
                <w:szCs w:val="20"/>
                <w:lang w:val="es-ES"/>
              </w:rPr>
              <w:t xml:space="preserve">os partidos políticos el avance. Entonces, </w:t>
            </w:r>
            <w:r w:rsidR="00F10F72">
              <w:rPr>
                <w:rFonts w:ascii="Trebuchet MS" w:hAnsi="Trebuchet MS" w:cs="Calibri"/>
                <w:sz w:val="20"/>
                <w:szCs w:val="20"/>
                <w:lang w:val="es-ES"/>
              </w:rPr>
              <w:t xml:space="preserve"> sería cuanto y de no haber más observaciones pasaríamos al siguiente punto del </w:t>
            </w:r>
            <w:r w:rsidR="008526D5">
              <w:rPr>
                <w:rFonts w:ascii="Trebuchet MS" w:hAnsi="Trebuchet MS" w:cs="Calibri"/>
                <w:sz w:val="20"/>
                <w:szCs w:val="20"/>
                <w:lang w:val="es-ES"/>
              </w:rPr>
              <w:t xml:space="preserve">orden del </w:t>
            </w:r>
            <w:r w:rsidR="00F10F72">
              <w:rPr>
                <w:rFonts w:ascii="Trebuchet MS" w:hAnsi="Trebuchet MS" w:cs="Calibri"/>
                <w:sz w:val="20"/>
                <w:szCs w:val="20"/>
                <w:lang w:val="es-ES"/>
              </w:rPr>
              <w:t>día, por favor.”</w:t>
            </w:r>
          </w:p>
          <w:p w:rsidR="00F10F72" w:rsidRDefault="00F10F72" w:rsidP="00A85582">
            <w:pPr>
              <w:snapToGrid w:val="0"/>
              <w:spacing w:line="276" w:lineRule="auto"/>
              <w:jc w:val="both"/>
              <w:rPr>
                <w:rFonts w:ascii="Trebuchet MS" w:hAnsi="Trebuchet MS" w:cs="Calibri"/>
                <w:sz w:val="20"/>
                <w:szCs w:val="20"/>
                <w:lang w:val="es-ES"/>
              </w:rPr>
            </w:pPr>
          </w:p>
          <w:p w:rsidR="008526D5" w:rsidRDefault="00F10F72" w:rsidP="00A85582">
            <w:pPr>
              <w:snapToGrid w:val="0"/>
              <w:spacing w:line="276" w:lineRule="auto"/>
              <w:jc w:val="both"/>
              <w:rPr>
                <w:rFonts w:ascii="Trebuchet MS" w:hAnsi="Trebuchet MS" w:cs="Calibri"/>
                <w:sz w:val="20"/>
                <w:szCs w:val="20"/>
                <w:lang w:val="es-ES"/>
              </w:rPr>
            </w:pPr>
            <w:r w:rsidRPr="007C333D">
              <w:rPr>
                <w:rFonts w:ascii="Trebuchet MS" w:hAnsi="Trebuchet MS" w:cs="Calibri"/>
                <w:sz w:val="20"/>
                <w:szCs w:val="20"/>
                <w:lang w:val="es-ES"/>
              </w:rPr>
              <w:t>Concede el uso de la voz al</w:t>
            </w:r>
            <w:r w:rsidR="007B4F75">
              <w:rPr>
                <w:rFonts w:ascii="Trebuchet MS" w:hAnsi="Trebuchet MS" w:cs="Calibri"/>
                <w:sz w:val="20"/>
                <w:szCs w:val="20"/>
                <w:lang w:val="es-ES"/>
              </w:rPr>
              <w:t xml:space="preserve"> S</w:t>
            </w:r>
            <w:r>
              <w:rPr>
                <w:rFonts w:ascii="Trebuchet MS" w:hAnsi="Trebuchet MS" w:cs="Calibri"/>
                <w:sz w:val="20"/>
                <w:szCs w:val="20"/>
                <w:lang w:val="es-ES"/>
              </w:rPr>
              <w:t xml:space="preserve">ecretario </w:t>
            </w:r>
            <w:r w:rsidR="007B4F75">
              <w:rPr>
                <w:rFonts w:ascii="Trebuchet MS" w:hAnsi="Trebuchet MS" w:cs="Calibri"/>
                <w:sz w:val="20"/>
                <w:szCs w:val="20"/>
                <w:lang w:val="es-ES"/>
              </w:rPr>
              <w:t>T</w:t>
            </w:r>
            <w:r>
              <w:rPr>
                <w:rFonts w:ascii="Trebuchet MS" w:hAnsi="Trebuchet MS" w:cs="Calibri"/>
                <w:sz w:val="20"/>
                <w:szCs w:val="20"/>
                <w:lang w:val="es-ES"/>
              </w:rPr>
              <w:t>écnico.</w:t>
            </w:r>
          </w:p>
          <w:p w:rsidR="00F10F72" w:rsidRPr="007C333D" w:rsidRDefault="00F10F72" w:rsidP="00A85582">
            <w:pPr>
              <w:snapToGrid w:val="0"/>
              <w:spacing w:line="276" w:lineRule="auto"/>
              <w:jc w:val="both"/>
              <w:rPr>
                <w:rFonts w:ascii="Trebuchet MS" w:hAnsi="Trebuchet MS" w:cs="Calibri"/>
                <w:sz w:val="20"/>
                <w:szCs w:val="20"/>
                <w:lang w:val="es-ES"/>
              </w:rPr>
            </w:pPr>
            <w:r>
              <w:rPr>
                <w:rFonts w:ascii="Trebuchet MS" w:hAnsi="Trebuchet MS" w:cs="Calibri"/>
                <w:sz w:val="20"/>
                <w:szCs w:val="20"/>
                <w:lang w:val="es-ES"/>
              </w:rPr>
              <w:t xml:space="preserve"> </w:t>
            </w:r>
          </w:p>
        </w:tc>
        <w:tc>
          <w:tcPr>
            <w:tcW w:w="756" w:type="pct"/>
            <w:tcBorders>
              <w:top w:val="single" w:sz="4" w:space="0" w:color="FF0000"/>
              <w:left w:val="single" w:sz="4" w:space="0" w:color="FF0000"/>
              <w:bottom w:val="single" w:sz="4" w:space="0" w:color="FF0000"/>
              <w:right w:val="single" w:sz="4" w:space="0" w:color="FF0000"/>
            </w:tcBorders>
            <w:vAlign w:val="center"/>
          </w:tcPr>
          <w:p w:rsidR="004611F0" w:rsidRPr="0067041F" w:rsidRDefault="004611F0" w:rsidP="00A85582">
            <w:pPr>
              <w:snapToGrid w:val="0"/>
              <w:spacing w:line="276" w:lineRule="auto"/>
              <w:jc w:val="center"/>
              <w:rPr>
                <w:rFonts w:ascii="Trebuchet MS" w:hAnsi="Trebuchet MS"/>
                <w:b/>
                <w:sz w:val="20"/>
                <w:szCs w:val="20"/>
              </w:rPr>
            </w:pPr>
            <w:r w:rsidRPr="0067041F">
              <w:rPr>
                <w:rFonts w:ascii="Trebuchet MS" w:hAnsi="Trebuchet MS"/>
                <w:b/>
                <w:sz w:val="20"/>
                <w:szCs w:val="20"/>
              </w:rPr>
              <w:t>Informe</w:t>
            </w:r>
          </w:p>
        </w:tc>
      </w:tr>
      <w:tr w:rsidR="00F10F72" w:rsidRPr="0067041F" w:rsidTr="00852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1"/>
          <w:jc w:val="center"/>
        </w:trPr>
        <w:tc>
          <w:tcPr>
            <w:tcW w:w="5000" w:type="pct"/>
            <w:gridSpan w:val="4"/>
            <w:tcBorders>
              <w:top w:val="single" w:sz="4" w:space="0" w:color="FF0000"/>
              <w:left w:val="single" w:sz="4" w:space="0" w:color="FF0000"/>
              <w:bottom w:val="single" w:sz="4" w:space="0" w:color="FF0000"/>
              <w:right w:val="single" w:sz="4" w:space="0" w:color="FF0000"/>
            </w:tcBorders>
            <w:vAlign w:val="center"/>
          </w:tcPr>
          <w:p w:rsidR="00F10F72" w:rsidRPr="00A86499" w:rsidRDefault="00F10F72" w:rsidP="00A85582">
            <w:pPr>
              <w:spacing w:line="276" w:lineRule="auto"/>
              <w:jc w:val="both"/>
              <w:rPr>
                <w:rStyle w:val="nfasis"/>
                <w:rFonts w:ascii="Trebuchet MS" w:hAnsi="Trebuchet MS"/>
                <w:b/>
                <w:i w:val="0"/>
                <w:sz w:val="20"/>
                <w:szCs w:val="20"/>
              </w:rPr>
            </w:pPr>
            <w:r w:rsidRPr="00A86499">
              <w:rPr>
                <w:rStyle w:val="nfasis"/>
                <w:rFonts w:ascii="Trebuchet MS" w:hAnsi="Trebuchet MS"/>
                <w:b/>
                <w:i w:val="0"/>
                <w:sz w:val="20"/>
                <w:szCs w:val="20"/>
              </w:rPr>
              <w:t xml:space="preserve">3. Informe que rinde el Jefe de la Unidad de Informática respecto al estado que guarda la </w:t>
            </w:r>
            <w:r w:rsidRPr="00A86499">
              <w:rPr>
                <w:rStyle w:val="nfasis"/>
                <w:rFonts w:ascii="Trebuchet MS" w:hAnsi="Trebuchet MS"/>
                <w:b/>
                <w:i w:val="0"/>
                <w:sz w:val="20"/>
                <w:szCs w:val="20"/>
              </w:rPr>
              <w:lastRenderedPageBreak/>
              <w:t>bodega y comodatos.</w:t>
            </w:r>
          </w:p>
        </w:tc>
      </w:tr>
      <w:tr w:rsidR="00F10F72" w:rsidRPr="0067041F" w:rsidTr="00852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1"/>
          <w:jc w:val="center"/>
        </w:trPr>
        <w:tc>
          <w:tcPr>
            <w:tcW w:w="724" w:type="pct"/>
            <w:tcBorders>
              <w:top w:val="single" w:sz="4" w:space="0" w:color="FF0000"/>
              <w:left w:val="single" w:sz="4" w:space="0" w:color="FF0000"/>
              <w:bottom w:val="single" w:sz="4" w:space="0" w:color="FF0000"/>
            </w:tcBorders>
            <w:vAlign w:val="center"/>
          </w:tcPr>
          <w:p w:rsidR="00F10F72" w:rsidRPr="0067041F" w:rsidRDefault="00F10F72" w:rsidP="00A85582">
            <w:pPr>
              <w:snapToGrid w:val="0"/>
              <w:spacing w:line="276" w:lineRule="auto"/>
              <w:jc w:val="center"/>
              <w:rPr>
                <w:rFonts w:ascii="Trebuchet MS" w:hAnsi="Trebuchet MS"/>
                <w:b/>
                <w:bCs/>
                <w:sz w:val="20"/>
                <w:szCs w:val="20"/>
              </w:rPr>
            </w:pPr>
            <w:r w:rsidRPr="0067041F">
              <w:rPr>
                <w:rFonts w:ascii="Trebuchet MS" w:hAnsi="Trebuchet MS"/>
                <w:b/>
                <w:bCs/>
                <w:sz w:val="20"/>
                <w:szCs w:val="20"/>
              </w:rPr>
              <w:lastRenderedPageBreak/>
              <w:t>Erika Cecilia Ruvalcaba Corral</w:t>
            </w:r>
          </w:p>
        </w:tc>
        <w:tc>
          <w:tcPr>
            <w:tcW w:w="3520" w:type="pct"/>
            <w:gridSpan w:val="2"/>
            <w:tcBorders>
              <w:top w:val="single" w:sz="4" w:space="0" w:color="FF0000"/>
              <w:left w:val="single" w:sz="4" w:space="0" w:color="FF0000"/>
              <w:bottom w:val="single" w:sz="4" w:space="0" w:color="FF0000"/>
            </w:tcBorders>
            <w:vAlign w:val="center"/>
          </w:tcPr>
          <w:p w:rsidR="00F10F72" w:rsidRPr="007C333D" w:rsidRDefault="00F10F72" w:rsidP="008526D5">
            <w:pPr>
              <w:snapToGrid w:val="0"/>
              <w:spacing w:line="276" w:lineRule="auto"/>
              <w:rPr>
                <w:rFonts w:ascii="Trebuchet MS" w:hAnsi="Trebuchet MS" w:cs="Tahoma"/>
                <w:sz w:val="20"/>
                <w:szCs w:val="20"/>
              </w:rPr>
            </w:pPr>
            <w:r>
              <w:rPr>
                <w:rFonts w:ascii="Trebuchet MS" w:hAnsi="Trebuchet MS" w:cs="Calibri"/>
                <w:sz w:val="20"/>
                <w:szCs w:val="20"/>
                <w:lang w:val="es-ES"/>
              </w:rPr>
              <w:t>Señala: “</w:t>
            </w:r>
            <w:r w:rsidR="008526D5">
              <w:rPr>
                <w:rFonts w:ascii="Trebuchet MS" w:hAnsi="Trebuchet MS" w:cs="Calibri"/>
                <w:sz w:val="20"/>
                <w:szCs w:val="20"/>
                <w:lang w:val="es-ES"/>
              </w:rPr>
              <w:t>Muchas gracias, le c</w:t>
            </w:r>
            <w:r>
              <w:rPr>
                <w:rFonts w:ascii="Trebuchet MS" w:hAnsi="Trebuchet MS" w:cs="Calibri"/>
                <w:sz w:val="20"/>
                <w:szCs w:val="20"/>
                <w:lang w:val="es-ES"/>
              </w:rPr>
              <w:t>edo</w:t>
            </w:r>
            <w:r w:rsidRPr="007C333D">
              <w:rPr>
                <w:rFonts w:ascii="Trebuchet MS" w:hAnsi="Trebuchet MS" w:cs="Calibri"/>
                <w:sz w:val="20"/>
                <w:szCs w:val="20"/>
                <w:lang w:val="es-ES"/>
              </w:rPr>
              <w:t xml:space="preserve"> el uso de la voz al </w:t>
            </w:r>
            <w:r>
              <w:rPr>
                <w:rFonts w:ascii="Trebuchet MS" w:hAnsi="Trebuchet MS" w:cs="Calibri"/>
                <w:sz w:val="20"/>
                <w:szCs w:val="20"/>
                <w:lang w:val="es-ES"/>
              </w:rPr>
              <w:t>Maestro Ramiro Garzón</w:t>
            </w:r>
            <w:r w:rsidRPr="007C333D">
              <w:rPr>
                <w:rFonts w:ascii="Trebuchet MS" w:hAnsi="Trebuchet MS" w:cs="Calibri"/>
                <w:sz w:val="20"/>
                <w:szCs w:val="20"/>
                <w:lang w:val="es-ES"/>
              </w:rPr>
              <w:t>.</w:t>
            </w:r>
            <w:r>
              <w:rPr>
                <w:rFonts w:ascii="Trebuchet MS" w:hAnsi="Trebuchet MS" w:cs="Calibri"/>
                <w:sz w:val="20"/>
                <w:szCs w:val="20"/>
                <w:lang w:val="es-ES"/>
              </w:rPr>
              <w:t>”</w:t>
            </w:r>
          </w:p>
        </w:tc>
        <w:tc>
          <w:tcPr>
            <w:tcW w:w="756" w:type="pct"/>
            <w:tcBorders>
              <w:top w:val="single" w:sz="4" w:space="0" w:color="FF0000"/>
              <w:left w:val="single" w:sz="4" w:space="0" w:color="FF0000"/>
              <w:bottom w:val="single" w:sz="4" w:space="0" w:color="FF0000"/>
              <w:right w:val="single" w:sz="4" w:space="0" w:color="FF0000"/>
            </w:tcBorders>
            <w:vAlign w:val="center"/>
          </w:tcPr>
          <w:p w:rsidR="00F10F72" w:rsidRPr="0067041F" w:rsidRDefault="00F10F72" w:rsidP="00A85582">
            <w:pPr>
              <w:snapToGrid w:val="0"/>
              <w:spacing w:line="276" w:lineRule="auto"/>
              <w:jc w:val="center"/>
              <w:rPr>
                <w:rFonts w:ascii="Trebuchet MS" w:hAnsi="Trebuchet MS"/>
                <w:b/>
                <w:sz w:val="20"/>
                <w:szCs w:val="20"/>
              </w:rPr>
            </w:pPr>
            <w:r w:rsidRPr="0067041F">
              <w:rPr>
                <w:rFonts w:ascii="Trebuchet MS" w:hAnsi="Trebuchet MS"/>
                <w:b/>
                <w:sz w:val="20"/>
                <w:szCs w:val="20"/>
              </w:rPr>
              <w:t>Informe</w:t>
            </w:r>
          </w:p>
        </w:tc>
      </w:tr>
      <w:tr w:rsidR="00F10F72" w:rsidRPr="0067041F" w:rsidTr="00852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1"/>
          <w:jc w:val="center"/>
        </w:trPr>
        <w:tc>
          <w:tcPr>
            <w:tcW w:w="724" w:type="pct"/>
            <w:tcBorders>
              <w:top w:val="single" w:sz="4" w:space="0" w:color="FF0000"/>
              <w:left w:val="single" w:sz="4" w:space="0" w:color="FF0000"/>
              <w:bottom w:val="single" w:sz="4" w:space="0" w:color="FF0000"/>
            </w:tcBorders>
            <w:vAlign w:val="center"/>
          </w:tcPr>
          <w:p w:rsidR="00F10F72" w:rsidRDefault="00F10F72" w:rsidP="00A85582">
            <w:pPr>
              <w:snapToGrid w:val="0"/>
              <w:spacing w:line="276" w:lineRule="auto"/>
              <w:jc w:val="center"/>
              <w:rPr>
                <w:rFonts w:ascii="Trebuchet MS" w:hAnsi="Trebuchet MS"/>
                <w:b/>
                <w:bCs/>
                <w:sz w:val="20"/>
                <w:szCs w:val="20"/>
              </w:rPr>
            </w:pPr>
          </w:p>
          <w:p w:rsidR="00F10F72" w:rsidRDefault="00F10F72" w:rsidP="00A85582">
            <w:pPr>
              <w:snapToGrid w:val="0"/>
              <w:spacing w:line="276" w:lineRule="auto"/>
              <w:jc w:val="center"/>
              <w:rPr>
                <w:rFonts w:ascii="Trebuchet MS" w:hAnsi="Trebuchet MS"/>
                <w:b/>
                <w:bCs/>
                <w:sz w:val="20"/>
                <w:szCs w:val="20"/>
              </w:rPr>
            </w:pPr>
          </w:p>
          <w:p w:rsidR="00F10F72" w:rsidRDefault="00F10F72" w:rsidP="00A85582">
            <w:pPr>
              <w:snapToGrid w:val="0"/>
              <w:spacing w:line="276" w:lineRule="auto"/>
              <w:jc w:val="center"/>
              <w:rPr>
                <w:rFonts w:ascii="Trebuchet MS" w:hAnsi="Trebuchet MS"/>
                <w:b/>
                <w:bCs/>
                <w:sz w:val="20"/>
                <w:szCs w:val="20"/>
              </w:rPr>
            </w:pPr>
          </w:p>
          <w:p w:rsidR="00F10F72" w:rsidRDefault="00F10F72" w:rsidP="00A85582">
            <w:pPr>
              <w:snapToGrid w:val="0"/>
              <w:spacing w:line="276" w:lineRule="auto"/>
              <w:jc w:val="center"/>
              <w:rPr>
                <w:rFonts w:ascii="Trebuchet MS" w:hAnsi="Trebuchet MS"/>
                <w:b/>
                <w:bCs/>
                <w:sz w:val="20"/>
                <w:szCs w:val="20"/>
              </w:rPr>
            </w:pPr>
          </w:p>
          <w:p w:rsidR="00F10F72" w:rsidRDefault="00F10F72" w:rsidP="00A85582">
            <w:pPr>
              <w:snapToGrid w:val="0"/>
              <w:spacing w:line="276" w:lineRule="auto"/>
              <w:jc w:val="center"/>
              <w:rPr>
                <w:rFonts w:ascii="Trebuchet MS" w:hAnsi="Trebuchet MS"/>
                <w:b/>
                <w:bCs/>
                <w:sz w:val="20"/>
                <w:szCs w:val="20"/>
              </w:rPr>
            </w:pPr>
          </w:p>
          <w:p w:rsidR="00F10F72" w:rsidRDefault="00F10F72" w:rsidP="00A85582">
            <w:pPr>
              <w:snapToGrid w:val="0"/>
              <w:spacing w:line="276" w:lineRule="auto"/>
              <w:jc w:val="center"/>
              <w:rPr>
                <w:rFonts w:ascii="Trebuchet MS" w:hAnsi="Trebuchet MS"/>
                <w:b/>
                <w:bCs/>
                <w:sz w:val="20"/>
                <w:szCs w:val="20"/>
              </w:rPr>
            </w:pPr>
          </w:p>
          <w:p w:rsidR="00F10F72" w:rsidRDefault="00F10F72" w:rsidP="00A85582">
            <w:pPr>
              <w:snapToGrid w:val="0"/>
              <w:spacing w:line="276" w:lineRule="auto"/>
              <w:jc w:val="center"/>
              <w:rPr>
                <w:rFonts w:ascii="Trebuchet MS" w:hAnsi="Trebuchet MS"/>
                <w:b/>
                <w:bCs/>
                <w:sz w:val="20"/>
                <w:szCs w:val="20"/>
              </w:rPr>
            </w:pPr>
          </w:p>
          <w:p w:rsidR="00F10F72" w:rsidRDefault="00F10F72" w:rsidP="00A85582">
            <w:pPr>
              <w:snapToGrid w:val="0"/>
              <w:spacing w:line="276" w:lineRule="auto"/>
              <w:jc w:val="center"/>
              <w:rPr>
                <w:rFonts w:ascii="Trebuchet MS" w:hAnsi="Trebuchet MS"/>
                <w:b/>
                <w:bCs/>
                <w:sz w:val="20"/>
                <w:szCs w:val="20"/>
              </w:rPr>
            </w:pPr>
          </w:p>
          <w:p w:rsidR="00F10F72" w:rsidRDefault="00F10F72" w:rsidP="00A85582">
            <w:pPr>
              <w:snapToGrid w:val="0"/>
              <w:spacing w:line="276" w:lineRule="auto"/>
              <w:jc w:val="center"/>
              <w:rPr>
                <w:rFonts w:ascii="Trebuchet MS" w:hAnsi="Trebuchet MS"/>
                <w:b/>
                <w:bCs/>
                <w:sz w:val="20"/>
                <w:szCs w:val="20"/>
              </w:rPr>
            </w:pPr>
          </w:p>
          <w:p w:rsidR="00F10F72" w:rsidRDefault="00F10F72" w:rsidP="00A85582">
            <w:pPr>
              <w:snapToGrid w:val="0"/>
              <w:spacing w:line="276" w:lineRule="auto"/>
              <w:jc w:val="center"/>
              <w:rPr>
                <w:rFonts w:ascii="Trebuchet MS" w:hAnsi="Trebuchet MS"/>
                <w:b/>
                <w:bCs/>
                <w:sz w:val="20"/>
                <w:szCs w:val="20"/>
              </w:rPr>
            </w:pPr>
          </w:p>
          <w:p w:rsidR="00F10F72" w:rsidRDefault="00F10F72" w:rsidP="00A85582">
            <w:pPr>
              <w:snapToGrid w:val="0"/>
              <w:spacing w:line="276" w:lineRule="auto"/>
              <w:jc w:val="center"/>
              <w:rPr>
                <w:rFonts w:ascii="Trebuchet MS" w:hAnsi="Trebuchet MS"/>
                <w:b/>
                <w:bCs/>
                <w:sz w:val="20"/>
                <w:szCs w:val="20"/>
              </w:rPr>
            </w:pPr>
          </w:p>
          <w:p w:rsidR="00F10F72" w:rsidRDefault="00F10F72" w:rsidP="00A85582">
            <w:pPr>
              <w:snapToGrid w:val="0"/>
              <w:spacing w:line="276" w:lineRule="auto"/>
              <w:jc w:val="center"/>
              <w:rPr>
                <w:rFonts w:ascii="Trebuchet MS" w:hAnsi="Trebuchet MS"/>
                <w:b/>
                <w:bCs/>
                <w:sz w:val="20"/>
                <w:szCs w:val="20"/>
              </w:rPr>
            </w:pPr>
          </w:p>
          <w:p w:rsidR="00F10F72" w:rsidRDefault="00F10F72" w:rsidP="00A85582">
            <w:pPr>
              <w:snapToGrid w:val="0"/>
              <w:spacing w:line="276" w:lineRule="auto"/>
              <w:jc w:val="center"/>
              <w:rPr>
                <w:rFonts w:ascii="Trebuchet MS" w:hAnsi="Trebuchet MS"/>
                <w:b/>
                <w:bCs/>
                <w:sz w:val="20"/>
                <w:szCs w:val="20"/>
              </w:rPr>
            </w:pPr>
          </w:p>
          <w:p w:rsidR="00F10F72" w:rsidRDefault="00F10F72" w:rsidP="00A85582">
            <w:pPr>
              <w:snapToGrid w:val="0"/>
              <w:spacing w:line="276" w:lineRule="auto"/>
              <w:jc w:val="center"/>
              <w:rPr>
                <w:rFonts w:ascii="Trebuchet MS" w:hAnsi="Trebuchet MS"/>
                <w:b/>
                <w:bCs/>
                <w:sz w:val="20"/>
                <w:szCs w:val="20"/>
              </w:rPr>
            </w:pPr>
          </w:p>
          <w:p w:rsidR="00F10F72" w:rsidRDefault="00F10F72" w:rsidP="00A85582">
            <w:pPr>
              <w:snapToGrid w:val="0"/>
              <w:spacing w:line="276" w:lineRule="auto"/>
              <w:jc w:val="center"/>
              <w:rPr>
                <w:rFonts w:ascii="Trebuchet MS" w:hAnsi="Trebuchet MS"/>
                <w:b/>
                <w:bCs/>
                <w:sz w:val="20"/>
                <w:szCs w:val="20"/>
              </w:rPr>
            </w:pPr>
          </w:p>
          <w:p w:rsidR="00F10F72" w:rsidRPr="0067041F" w:rsidRDefault="00F10F72" w:rsidP="008526D5">
            <w:pPr>
              <w:snapToGrid w:val="0"/>
              <w:spacing w:line="276" w:lineRule="auto"/>
              <w:jc w:val="center"/>
              <w:rPr>
                <w:rFonts w:ascii="Trebuchet MS" w:hAnsi="Trebuchet MS"/>
                <w:b/>
                <w:bCs/>
                <w:sz w:val="20"/>
                <w:szCs w:val="20"/>
              </w:rPr>
            </w:pPr>
            <w:r>
              <w:rPr>
                <w:rFonts w:ascii="Trebuchet MS" w:hAnsi="Trebuchet MS"/>
                <w:b/>
                <w:bCs/>
                <w:sz w:val="20"/>
                <w:szCs w:val="20"/>
              </w:rPr>
              <w:t>Ramiro</w:t>
            </w:r>
            <w:r w:rsidR="008526D5">
              <w:rPr>
                <w:rFonts w:ascii="Trebuchet MS" w:hAnsi="Trebuchet MS"/>
                <w:b/>
                <w:bCs/>
                <w:sz w:val="20"/>
                <w:szCs w:val="20"/>
              </w:rPr>
              <w:t xml:space="preserve"> Feliciano Garzón Contreras </w:t>
            </w:r>
          </w:p>
        </w:tc>
        <w:tc>
          <w:tcPr>
            <w:tcW w:w="3520" w:type="pct"/>
            <w:gridSpan w:val="2"/>
            <w:tcBorders>
              <w:top w:val="single" w:sz="4" w:space="0" w:color="FF0000"/>
              <w:left w:val="single" w:sz="4" w:space="0" w:color="FF0000"/>
              <w:bottom w:val="single" w:sz="4" w:space="0" w:color="FF0000"/>
            </w:tcBorders>
            <w:vAlign w:val="center"/>
          </w:tcPr>
          <w:p w:rsidR="00F10F72" w:rsidRDefault="00F10F72" w:rsidP="00A85582">
            <w:pPr>
              <w:snapToGrid w:val="0"/>
              <w:spacing w:line="276" w:lineRule="auto"/>
              <w:jc w:val="both"/>
              <w:rPr>
                <w:rFonts w:ascii="Trebuchet MS" w:hAnsi="Trebuchet MS" w:cs="Calibri"/>
                <w:sz w:val="20"/>
                <w:szCs w:val="20"/>
                <w:lang w:val="es-ES"/>
              </w:rPr>
            </w:pPr>
            <w:r>
              <w:rPr>
                <w:rFonts w:ascii="Trebuchet MS" w:hAnsi="Trebuchet MS" w:cs="Calibri"/>
                <w:sz w:val="20"/>
                <w:szCs w:val="20"/>
                <w:lang w:val="es-ES"/>
              </w:rPr>
              <w:t>Ma</w:t>
            </w:r>
            <w:r w:rsidR="006114A7">
              <w:rPr>
                <w:rFonts w:ascii="Trebuchet MS" w:hAnsi="Trebuchet MS" w:cs="Calibri"/>
                <w:sz w:val="20"/>
                <w:szCs w:val="20"/>
                <w:lang w:val="es-ES"/>
              </w:rPr>
              <w:t>nifiesta: “Gracias, buenos días. Y</w:t>
            </w:r>
            <w:r>
              <w:rPr>
                <w:rFonts w:ascii="Trebuchet MS" w:hAnsi="Trebuchet MS" w:cs="Calibri"/>
                <w:sz w:val="20"/>
                <w:szCs w:val="20"/>
                <w:lang w:val="es-ES"/>
              </w:rPr>
              <w:t>a pudimos acopiar el 100% cien por</w:t>
            </w:r>
            <w:r w:rsidR="008526D5">
              <w:rPr>
                <w:rFonts w:ascii="Trebuchet MS" w:hAnsi="Trebuchet MS" w:cs="Calibri"/>
                <w:sz w:val="20"/>
                <w:szCs w:val="20"/>
                <w:lang w:val="es-ES"/>
              </w:rPr>
              <w:t xml:space="preserve"> </w:t>
            </w:r>
            <w:r>
              <w:rPr>
                <w:rFonts w:ascii="Trebuchet MS" w:hAnsi="Trebuchet MS" w:cs="Calibri"/>
                <w:sz w:val="20"/>
                <w:szCs w:val="20"/>
                <w:lang w:val="es-ES"/>
              </w:rPr>
              <w:t xml:space="preserve">ciento de todo el equipo de comodato en uso a excepción de lo que sigue en uso en el edificio, todo lo demás </w:t>
            </w:r>
            <w:r w:rsidR="006114A7">
              <w:rPr>
                <w:rFonts w:ascii="Trebuchet MS" w:hAnsi="Trebuchet MS" w:cs="Calibri"/>
                <w:sz w:val="20"/>
                <w:szCs w:val="20"/>
                <w:lang w:val="es-ES"/>
              </w:rPr>
              <w:t xml:space="preserve">ya está </w:t>
            </w:r>
            <w:r>
              <w:rPr>
                <w:rFonts w:ascii="Trebuchet MS" w:hAnsi="Trebuchet MS" w:cs="Calibri"/>
                <w:sz w:val="20"/>
                <w:szCs w:val="20"/>
                <w:lang w:val="es-ES"/>
              </w:rPr>
              <w:t>en posesión de nosotros del instituto, todo se encuentra en la bodega de Pérez Arce, ahorita les voy a mostrar una imágenes</w:t>
            </w:r>
            <w:r w:rsidR="006114A7">
              <w:rPr>
                <w:rFonts w:ascii="Trebuchet MS" w:hAnsi="Trebuchet MS" w:cs="Calibri"/>
                <w:sz w:val="20"/>
                <w:szCs w:val="20"/>
                <w:lang w:val="es-ES"/>
              </w:rPr>
              <w:t>,</w:t>
            </w:r>
            <w:r>
              <w:rPr>
                <w:rFonts w:ascii="Trebuchet MS" w:hAnsi="Trebuchet MS" w:cs="Calibri"/>
                <w:sz w:val="20"/>
                <w:szCs w:val="20"/>
                <w:lang w:val="es-ES"/>
              </w:rPr>
              <w:t xml:space="preserve"> pero todo el comodato de los órganos desconcentrado</w:t>
            </w:r>
            <w:r w:rsidR="006114A7">
              <w:rPr>
                <w:rFonts w:ascii="Trebuchet MS" w:hAnsi="Trebuchet MS" w:cs="Calibri"/>
                <w:sz w:val="20"/>
                <w:szCs w:val="20"/>
                <w:lang w:val="es-ES"/>
              </w:rPr>
              <w:t>s ya se encuentra en Pérez Arce. C</w:t>
            </w:r>
            <w:r>
              <w:rPr>
                <w:rFonts w:ascii="Trebuchet MS" w:hAnsi="Trebuchet MS" w:cs="Calibri"/>
                <w:sz w:val="20"/>
                <w:szCs w:val="20"/>
                <w:lang w:val="es-ES"/>
              </w:rPr>
              <w:t>on respecto al INE también esta semana ya llegamos a</w:t>
            </w:r>
            <w:r w:rsidR="008526D5">
              <w:rPr>
                <w:rFonts w:ascii="Trebuchet MS" w:hAnsi="Trebuchet MS" w:cs="Calibri"/>
                <w:sz w:val="20"/>
                <w:szCs w:val="20"/>
                <w:lang w:val="es-ES"/>
              </w:rPr>
              <w:t xml:space="preserve"> </w:t>
            </w:r>
            <w:r>
              <w:rPr>
                <w:rFonts w:ascii="Trebuchet MS" w:hAnsi="Trebuchet MS" w:cs="Calibri"/>
                <w:sz w:val="20"/>
                <w:szCs w:val="20"/>
                <w:lang w:val="es-ES"/>
              </w:rPr>
              <w:t>la entrega del 100% por</w:t>
            </w:r>
            <w:r w:rsidR="008526D5">
              <w:rPr>
                <w:rFonts w:ascii="Trebuchet MS" w:hAnsi="Trebuchet MS" w:cs="Calibri"/>
                <w:sz w:val="20"/>
                <w:szCs w:val="20"/>
                <w:lang w:val="es-ES"/>
              </w:rPr>
              <w:t xml:space="preserve"> </w:t>
            </w:r>
            <w:r>
              <w:rPr>
                <w:rFonts w:ascii="Trebuchet MS" w:hAnsi="Trebuchet MS" w:cs="Calibri"/>
                <w:sz w:val="20"/>
                <w:szCs w:val="20"/>
                <w:lang w:val="es-ES"/>
              </w:rPr>
              <w:t xml:space="preserve">ciento de todos los informes que nos </w:t>
            </w:r>
            <w:r w:rsidR="008526D5">
              <w:rPr>
                <w:rFonts w:ascii="Trebuchet MS" w:hAnsi="Trebuchet MS" w:cs="Calibri"/>
                <w:sz w:val="20"/>
                <w:szCs w:val="20"/>
                <w:lang w:val="es-ES"/>
              </w:rPr>
              <w:t>solicitó</w:t>
            </w:r>
            <w:r>
              <w:rPr>
                <w:rFonts w:ascii="Trebuchet MS" w:hAnsi="Trebuchet MS" w:cs="Calibri"/>
                <w:sz w:val="20"/>
                <w:szCs w:val="20"/>
                <w:lang w:val="es-ES"/>
              </w:rPr>
              <w:t xml:space="preserve"> el INE, quedarían pendientes, si hubieran, las observaci</w:t>
            </w:r>
            <w:r w:rsidR="008526D5">
              <w:rPr>
                <w:rFonts w:ascii="Trebuchet MS" w:hAnsi="Trebuchet MS" w:cs="Calibri"/>
                <w:sz w:val="20"/>
                <w:szCs w:val="20"/>
                <w:lang w:val="es-ES"/>
              </w:rPr>
              <w:t>o</w:t>
            </w:r>
            <w:r>
              <w:rPr>
                <w:rFonts w:ascii="Trebuchet MS" w:hAnsi="Trebuchet MS" w:cs="Calibri"/>
                <w:sz w:val="20"/>
                <w:szCs w:val="20"/>
                <w:lang w:val="es-ES"/>
              </w:rPr>
              <w:t xml:space="preserve">nes que </w:t>
            </w:r>
            <w:r w:rsidR="006114A7">
              <w:rPr>
                <w:rFonts w:ascii="Trebuchet MS" w:hAnsi="Trebuchet MS" w:cs="Calibri"/>
                <w:sz w:val="20"/>
                <w:szCs w:val="20"/>
                <w:lang w:val="es-ES"/>
              </w:rPr>
              <w:t xml:space="preserve">tuvieran </w:t>
            </w:r>
            <w:r>
              <w:rPr>
                <w:rFonts w:ascii="Trebuchet MS" w:hAnsi="Trebuchet MS" w:cs="Calibri"/>
                <w:sz w:val="20"/>
                <w:szCs w:val="20"/>
                <w:lang w:val="es-ES"/>
              </w:rPr>
              <w:t>a esos informes pero bueno ya entregamos esta semana el 100% por</w:t>
            </w:r>
            <w:r w:rsidR="008526D5">
              <w:rPr>
                <w:rFonts w:ascii="Trebuchet MS" w:hAnsi="Trebuchet MS" w:cs="Calibri"/>
                <w:sz w:val="20"/>
                <w:szCs w:val="20"/>
                <w:lang w:val="es-ES"/>
              </w:rPr>
              <w:t xml:space="preserve"> </w:t>
            </w:r>
            <w:r w:rsidR="006114A7">
              <w:rPr>
                <w:rFonts w:ascii="Trebuchet MS" w:hAnsi="Trebuchet MS" w:cs="Calibri"/>
                <w:sz w:val="20"/>
                <w:szCs w:val="20"/>
                <w:lang w:val="es-ES"/>
              </w:rPr>
              <w:t>ciento de todos los informes. T</w:t>
            </w:r>
            <w:r>
              <w:rPr>
                <w:rFonts w:ascii="Trebuchet MS" w:hAnsi="Trebuchet MS" w:cs="Calibri"/>
                <w:sz w:val="20"/>
                <w:szCs w:val="20"/>
                <w:lang w:val="es-ES"/>
              </w:rPr>
              <w:t>ambién estamos con el apoyo a juicios con respecto a los tribunales, tenemos pendiente la liberación de personal</w:t>
            </w:r>
            <w:r w:rsidR="006114A7">
              <w:rPr>
                <w:rFonts w:ascii="Trebuchet MS" w:hAnsi="Trebuchet MS" w:cs="Calibri"/>
                <w:sz w:val="20"/>
                <w:szCs w:val="20"/>
                <w:lang w:val="es-ES"/>
              </w:rPr>
              <w:t>,</w:t>
            </w:r>
            <w:r>
              <w:rPr>
                <w:rFonts w:ascii="Trebuchet MS" w:hAnsi="Trebuchet MS" w:cs="Calibri"/>
                <w:sz w:val="20"/>
                <w:szCs w:val="20"/>
                <w:lang w:val="es-ES"/>
              </w:rPr>
              <w:t xml:space="preserve"> cada día queda menos</w:t>
            </w:r>
            <w:r w:rsidR="006114A7">
              <w:rPr>
                <w:rFonts w:ascii="Trebuchet MS" w:hAnsi="Trebuchet MS" w:cs="Calibri"/>
                <w:sz w:val="20"/>
                <w:szCs w:val="20"/>
                <w:lang w:val="es-ES"/>
              </w:rPr>
              <w:t>,</w:t>
            </w:r>
            <w:r>
              <w:rPr>
                <w:rFonts w:ascii="Trebuchet MS" w:hAnsi="Trebuchet MS" w:cs="Calibri"/>
                <w:sz w:val="20"/>
                <w:szCs w:val="20"/>
                <w:lang w:val="es-ES"/>
              </w:rPr>
              <w:t xml:space="preserve"> pero esa labor se disminuyó su velocidad grandemente toda vez que la revisión de los equipos</w:t>
            </w:r>
            <w:r w:rsidR="006114A7">
              <w:rPr>
                <w:rFonts w:ascii="Trebuchet MS" w:hAnsi="Trebuchet MS" w:cs="Calibri"/>
                <w:sz w:val="20"/>
                <w:szCs w:val="20"/>
                <w:lang w:val="es-ES"/>
              </w:rPr>
              <w:t>,</w:t>
            </w:r>
            <w:r>
              <w:rPr>
                <w:rFonts w:ascii="Trebuchet MS" w:hAnsi="Trebuchet MS" w:cs="Calibri"/>
                <w:sz w:val="20"/>
                <w:szCs w:val="20"/>
                <w:lang w:val="es-ES"/>
              </w:rPr>
              <w:t xml:space="preserve"> en lugar de hacerla con sesenta gentes ahora la hacemos con dos</w:t>
            </w:r>
            <w:r w:rsidR="006114A7">
              <w:rPr>
                <w:rFonts w:ascii="Trebuchet MS" w:hAnsi="Trebuchet MS" w:cs="Calibri"/>
                <w:sz w:val="20"/>
                <w:szCs w:val="20"/>
                <w:lang w:val="es-ES"/>
              </w:rPr>
              <w:t>,</w:t>
            </w:r>
            <w:r>
              <w:rPr>
                <w:rFonts w:ascii="Trebuchet MS" w:hAnsi="Trebuchet MS" w:cs="Calibri"/>
                <w:sz w:val="20"/>
                <w:szCs w:val="20"/>
                <w:lang w:val="es-ES"/>
              </w:rPr>
              <w:t xml:space="preserve"> eso es una labor que se sigue haciendo pero disminuyó la vel</w:t>
            </w:r>
            <w:r w:rsidR="006114A7">
              <w:rPr>
                <w:rFonts w:ascii="Trebuchet MS" w:hAnsi="Trebuchet MS" w:cs="Calibri"/>
                <w:sz w:val="20"/>
                <w:szCs w:val="20"/>
                <w:lang w:val="es-ES"/>
              </w:rPr>
              <w:t>ocidad de una manera muy amplia. S</w:t>
            </w:r>
            <w:r>
              <w:rPr>
                <w:rFonts w:ascii="Trebuchet MS" w:hAnsi="Trebuchet MS" w:cs="Calibri"/>
                <w:sz w:val="20"/>
                <w:szCs w:val="20"/>
                <w:lang w:val="es-ES"/>
              </w:rPr>
              <w:t xml:space="preserve">eguimos también en la entrega de celulares ya estamos en número menor al de 200 doscientos, es decir, ya básicamente 2,500 dos mil quinientos teléfonos se vendieron que no </w:t>
            </w:r>
            <w:r w:rsidR="008526D5">
              <w:rPr>
                <w:rFonts w:ascii="Trebuchet MS" w:hAnsi="Trebuchet MS" w:cs="Calibri"/>
                <w:sz w:val="20"/>
                <w:szCs w:val="20"/>
                <w:lang w:val="es-ES"/>
              </w:rPr>
              <w:t>tenía</w:t>
            </w:r>
            <w:r>
              <w:rPr>
                <w:rFonts w:ascii="Trebuchet MS" w:hAnsi="Trebuchet MS" w:cs="Calibri"/>
                <w:sz w:val="20"/>
                <w:szCs w:val="20"/>
                <w:lang w:val="es-ES"/>
              </w:rPr>
              <w:t xml:space="preserve"> caso quedárnoslos en bodega y que se echaran a perder</w:t>
            </w:r>
            <w:r w:rsidR="006114A7">
              <w:rPr>
                <w:rFonts w:ascii="Trebuchet MS" w:hAnsi="Trebuchet MS" w:cs="Calibri"/>
                <w:sz w:val="20"/>
                <w:szCs w:val="20"/>
                <w:lang w:val="es-ES"/>
              </w:rPr>
              <w:t>.</w:t>
            </w:r>
            <w:r>
              <w:rPr>
                <w:rFonts w:ascii="Trebuchet MS" w:hAnsi="Trebuchet MS" w:cs="Calibri"/>
                <w:sz w:val="20"/>
                <w:szCs w:val="20"/>
                <w:lang w:val="es-ES"/>
              </w:rPr>
              <w:t xml:space="preserve"> </w:t>
            </w:r>
            <w:r w:rsidR="006114A7">
              <w:rPr>
                <w:rFonts w:ascii="Trebuchet MS" w:hAnsi="Trebuchet MS" w:cs="Calibri"/>
                <w:sz w:val="20"/>
                <w:szCs w:val="20"/>
                <w:lang w:val="es-ES"/>
              </w:rPr>
              <w:t>T</w:t>
            </w:r>
            <w:r>
              <w:rPr>
                <w:rFonts w:ascii="Trebuchet MS" w:hAnsi="Trebuchet MS" w:cs="Calibri"/>
                <w:sz w:val="20"/>
                <w:szCs w:val="20"/>
                <w:lang w:val="es-ES"/>
              </w:rPr>
              <w:t xml:space="preserve">ambién el día de hoy entregamos la mayoría de las cancelaciones de cuentas </w:t>
            </w:r>
            <w:r w:rsidR="006114A7">
              <w:rPr>
                <w:rFonts w:ascii="Trebuchet MS" w:hAnsi="Trebuchet MS" w:cs="Calibri"/>
                <w:sz w:val="20"/>
                <w:szCs w:val="20"/>
                <w:lang w:val="es-ES"/>
              </w:rPr>
              <w:t>de</w:t>
            </w:r>
            <w:r>
              <w:rPr>
                <w:rFonts w:ascii="Trebuchet MS" w:hAnsi="Trebuchet MS" w:cs="Calibri"/>
                <w:sz w:val="20"/>
                <w:szCs w:val="20"/>
                <w:lang w:val="es-ES"/>
              </w:rPr>
              <w:t xml:space="preserve"> internet, de hecho ahorita el jefe de hardware se fue a Telmex a entregar todos los cable módems también esa parte le quita un costo al instituto y también tenemos los datos de la memoria</w:t>
            </w:r>
            <w:r w:rsidR="006114A7">
              <w:rPr>
                <w:rFonts w:ascii="Trebuchet MS" w:hAnsi="Trebuchet MS" w:cs="Calibri"/>
                <w:sz w:val="20"/>
                <w:szCs w:val="20"/>
                <w:lang w:val="es-ES"/>
              </w:rPr>
              <w:t>,</w:t>
            </w:r>
            <w:r>
              <w:rPr>
                <w:rFonts w:ascii="Trebuchet MS" w:hAnsi="Trebuchet MS" w:cs="Calibri"/>
                <w:sz w:val="20"/>
                <w:szCs w:val="20"/>
                <w:lang w:val="es-ES"/>
              </w:rPr>
              <w:t xml:space="preserve"> ya estamos básicamente entregando casi al 90% por</w:t>
            </w:r>
            <w:r w:rsidR="008526D5">
              <w:rPr>
                <w:rFonts w:ascii="Trebuchet MS" w:hAnsi="Trebuchet MS" w:cs="Calibri"/>
                <w:sz w:val="20"/>
                <w:szCs w:val="20"/>
                <w:lang w:val="es-ES"/>
              </w:rPr>
              <w:t xml:space="preserve"> </w:t>
            </w:r>
            <w:r>
              <w:rPr>
                <w:rFonts w:ascii="Trebuchet MS" w:hAnsi="Trebuchet MS" w:cs="Calibri"/>
                <w:sz w:val="20"/>
                <w:szCs w:val="20"/>
                <w:lang w:val="es-ES"/>
              </w:rPr>
              <w:t xml:space="preserve">ciento los datos de la </w:t>
            </w:r>
            <w:r w:rsidR="008526D5">
              <w:rPr>
                <w:rFonts w:ascii="Trebuchet MS" w:hAnsi="Trebuchet MS" w:cs="Calibri"/>
                <w:sz w:val="20"/>
                <w:szCs w:val="20"/>
                <w:lang w:val="es-ES"/>
              </w:rPr>
              <w:t>memoria y también el COTAPRE</w:t>
            </w:r>
            <w:r w:rsidR="006114A7">
              <w:rPr>
                <w:rFonts w:ascii="Trebuchet MS" w:hAnsi="Trebuchet MS" w:cs="Calibri"/>
                <w:sz w:val="20"/>
                <w:szCs w:val="20"/>
                <w:lang w:val="es-ES"/>
              </w:rPr>
              <w:t>,</w:t>
            </w:r>
            <w:r w:rsidR="008526D5">
              <w:rPr>
                <w:rFonts w:ascii="Trebuchet MS" w:hAnsi="Trebuchet MS" w:cs="Calibri"/>
                <w:sz w:val="20"/>
                <w:szCs w:val="20"/>
                <w:lang w:val="es-ES"/>
              </w:rPr>
              <w:t xml:space="preserve"> el</w:t>
            </w:r>
            <w:r>
              <w:rPr>
                <w:rFonts w:ascii="Trebuchet MS" w:hAnsi="Trebuchet MS" w:cs="Calibri"/>
                <w:sz w:val="20"/>
                <w:szCs w:val="20"/>
                <w:lang w:val="es-ES"/>
              </w:rPr>
              <w:t xml:space="preserve"> Comité Técnico de Asesoría </w:t>
            </w:r>
            <w:r w:rsidR="006114A7">
              <w:rPr>
                <w:rFonts w:ascii="Trebuchet MS" w:hAnsi="Trebuchet MS" w:cs="Calibri"/>
                <w:sz w:val="20"/>
                <w:szCs w:val="20"/>
                <w:lang w:val="es-ES"/>
              </w:rPr>
              <w:t xml:space="preserve">al </w:t>
            </w:r>
            <w:r>
              <w:rPr>
                <w:rFonts w:ascii="Trebuchet MS" w:hAnsi="Trebuchet MS" w:cs="Calibri"/>
                <w:sz w:val="20"/>
                <w:szCs w:val="20"/>
                <w:lang w:val="es-ES"/>
              </w:rPr>
              <w:t>PREP, ya entrego al 100% cien por</w:t>
            </w:r>
            <w:r w:rsidR="008526D5">
              <w:rPr>
                <w:rFonts w:ascii="Trebuchet MS" w:hAnsi="Trebuchet MS" w:cs="Calibri"/>
                <w:sz w:val="20"/>
                <w:szCs w:val="20"/>
                <w:lang w:val="es-ES"/>
              </w:rPr>
              <w:t xml:space="preserve"> </w:t>
            </w:r>
            <w:r>
              <w:rPr>
                <w:rFonts w:ascii="Trebuchet MS" w:hAnsi="Trebuchet MS" w:cs="Calibri"/>
                <w:sz w:val="20"/>
                <w:szCs w:val="20"/>
                <w:lang w:val="es-ES"/>
              </w:rPr>
              <w:t>ciento</w:t>
            </w:r>
            <w:r w:rsidR="006114A7">
              <w:rPr>
                <w:rFonts w:ascii="Trebuchet MS" w:hAnsi="Trebuchet MS" w:cs="Calibri"/>
                <w:sz w:val="20"/>
                <w:szCs w:val="20"/>
                <w:lang w:val="es-ES"/>
              </w:rPr>
              <w:t>,</w:t>
            </w:r>
            <w:r>
              <w:rPr>
                <w:rFonts w:ascii="Trebuchet MS" w:hAnsi="Trebuchet MS" w:cs="Calibri"/>
                <w:sz w:val="20"/>
                <w:szCs w:val="20"/>
                <w:lang w:val="es-ES"/>
              </w:rPr>
              <w:t xml:space="preserve"> de hecho ya el día de ayer ya pudimos liquidarles al 100% por</w:t>
            </w:r>
            <w:r w:rsidR="008526D5">
              <w:rPr>
                <w:rFonts w:ascii="Trebuchet MS" w:hAnsi="Trebuchet MS" w:cs="Calibri"/>
                <w:sz w:val="20"/>
                <w:szCs w:val="20"/>
                <w:lang w:val="es-ES"/>
              </w:rPr>
              <w:t xml:space="preserve"> </w:t>
            </w:r>
            <w:r>
              <w:rPr>
                <w:rFonts w:ascii="Trebuchet MS" w:hAnsi="Trebuchet MS" w:cs="Calibri"/>
                <w:sz w:val="20"/>
                <w:szCs w:val="20"/>
                <w:lang w:val="es-ES"/>
              </w:rPr>
              <w:t>ciento después de que entregaron informes, de que entregaron todo  lo que nos pedía el reglamento.</w:t>
            </w:r>
            <w:r w:rsidR="006114A7">
              <w:rPr>
                <w:rFonts w:ascii="Trebuchet MS" w:hAnsi="Trebuchet MS" w:cs="Calibri"/>
                <w:sz w:val="20"/>
                <w:szCs w:val="20"/>
                <w:lang w:val="es-ES"/>
              </w:rPr>
              <w:t>”</w:t>
            </w:r>
          </w:p>
          <w:p w:rsidR="00F10F72" w:rsidRDefault="00F10F72" w:rsidP="00A85582">
            <w:pPr>
              <w:snapToGrid w:val="0"/>
              <w:spacing w:line="276" w:lineRule="auto"/>
              <w:jc w:val="both"/>
              <w:rPr>
                <w:rFonts w:ascii="Trebuchet MS" w:hAnsi="Trebuchet MS" w:cs="Calibri"/>
                <w:sz w:val="20"/>
                <w:szCs w:val="20"/>
                <w:lang w:val="es-ES"/>
              </w:rPr>
            </w:pPr>
          </w:p>
          <w:p w:rsidR="00F10F72" w:rsidRDefault="00F10F72" w:rsidP="00A85582">
            <w:pPr>
              <w:snapToGrid w:val="0"/>
              <w:spacing w:line="276" w:lineRule="auto"/>
              <w:jc w:val="both"/>
              <w:rPr>
                <w:rFonts w:ascii="Trebuchet MS" w:hAnsi="Trebuchet MS" w:cs="Calibri"/>
                <w:sz w:val="20"/>
                <w:szCs w:val="20"/>
                <w:lang w:val="es-ES"/>
              </w:rPr>
            </w:pPr>
            <w:r>
              <w:rPr>
                <w:rFonts w:ascii="Trebuchet MS" w:hAnsi="Trebuchet MS" w:cs="Calibri"/>
                <w:sz w:val="20"/>
                <w:szCs w:val="20"/>
                <w:lang w:val="es-ES"/>
              </w:rPr>
              <w:t xml:space="preserve">Agrega: “Bueno ahorita tienen las imágenes, estamos procesando toda la parte de comodato, ahorita les voy a dar números y fechas pero si se fijan básicamente están entre nueve, diez, once, doce </w:t>
            </w:r>
            <w:r>
              <w:rPr>
                <w:rFonts w:ascii="Trebuchet MS" w:hAnsi="Trebuchet MS" w:cs="Calibri"/>
                <w:sz w:val="20"/>
                <w:szCs w:val="20"/>
                <w:lang w:val="es-ES"/>
              </w:rPr>
              <w:lastRenderedPageBreak/>
              <w:t>personas, ¿Por qué varia el número?, porque bueno</w:t>
            </w:r>
            <w:r w:rsidR="0033300A">
              <w:rPr>
                <w:rFonts w:ascii="Trebuchet MS" w:hAnsi="Trebuchet MS" w:cs="Calibri"/>
                <w:sz w:val="20"/>
                <w:szCs w:val="20"/>
                <w:lang w:val="es-ES"/>
              </w:rPr>
              <w:t>, por ejemplo</w:t>
            </w:r>
            <w:r>
              <w:rPr>
                <w:rFonts w:ascii="Trebuchet MS" w:hAnsi="Trebuchet MS" w:cs="Calibri"/>
                <w:sz w:val="20"/>
                <w:szCs w:val="20"/>
                <w:lang w:val="es-ES"/>
              </w:rPr>
              <w:t xml:space="preserve"> el martes que se tuvo la actividad en Tlaquepaque</w:t>
            </w:r>
            <w:r w:rsidR="0033300A">
              <w:rPr>
                <w:rFonts w:ascii="Trebuchet MS" w:hAnsi="Trebuchet MS" w:cs="Calibri"/>
                <w:sz w:val="20"/>
                <w:szCs w:val="20"/>
                <w:lang w:val="es-ES"/>
              </w:rPr>
              <w:t>,</w:t>
            </w:r>
            <w:r>
              <w:rPr>
                <w:rFonts w:ascii="Trebuchet MS" w:hAnsi="Trebuchet MS" w:cs="Calibri"/>
                <w:sz w:val="20"/>
                <w:szCs w:val="20"/>
                <w:lang w:val="es-ES"/>
              </w:rPr>
              <w:t xml:space="preserve"> dos personas tuvieron que ir, el día de ayer tuvieron informe del INE dos personas de educación cívica, entonces ese número va variando pero bueno están al 100% cien por</w:t>
            </w:r>
            <w:r w:rsidR="008526D5">
              <w:rPr>
                <w:rFonts w:ascii="Trebuchet MS" w:hAnsi="Trebuchet MS" w:cs="Calibri"/>
                <w:sz w:val="20"/>
                <w:szCs w:val="20"/>
                <w:lang w:val="es-ES"/>
              </w:rPr>
              <w:t xml:space="preserve"> </w:t>
            </w:r>
            <w:r>
              <w:rPr>
                <w:rFonts w:ascii="Trebuchet MS" w:hAnsi="Trebuchet MS" w:cs="Calibri"/>
                <w:sz w:val="20"/>
                <w:szCs w:val="20"/>
                <w:lang w:val="es-ES"/>
              </w:rPr>
              <w:t>ciento la parte de informática entre comodato y todo lo que es propio del instituto, prácticamente como pueden ver el espacio ya est</w:t>
            </w:r>
            <w:r w:rsidR="008526D5">
              <w:rPr>
                <w:rFonts w:ascii="Trebuchet MS" w:hAnsi="Trebuchet MS" w:cs="Calibri"/>
                <w:sz w:val="20"/>
                <w:szCs w:val="20"/>
                <w:lang w:val="es-ES"/>
              </w:rPr>
              <w:t>á</w:t>
            </w:r>
            <w:r>
              <w:rPr>
                <w:rFonts w:ascii="Trebuchet MS" w:hAnsi="Trebuchet MS" w:cs="Calibri"/>
                <w:sz w:val="20"/>
                <w:szCs w:val="20"/>
                <w:lang w:val="es-ES"/>
              </w:rPr>
              <w:t xml:space="preserve"> cubierto solamente quedan libres las tres líneas de producción de las cuales obviamente solo estamos usando una, esas son las líneas de </w:t>
            </w:r>
            <w:r w:rsidR="008526D5">
              <w:rPr>
                <w:rFonts w:ascii="Trebuchet MS" w:hAnsi="Trebuchet MS" w:cs="Calibri"/>
                <w:sz w:val="20"/>
                <w:szCs w:val="20"/>
                <w:lang w:val="es-ES"/>
              </w:rPr>
              <w:t>producción ahí estamos viendo có</w:t>
            </w:r>
            <w:r>
              <w:rPr>
                <w:rFonts w:ascii="Trebuchet MS" w:hAnsi="Trebuchet MS" w:cs="Calibri"/>
                <w:sz w:val="20"/>
                <w:szCs w:val="20"/>
                <w:lang w:val="es-ES"/>
              </w:rPr>
              <w:t>mo se est</w:t>
            </w:r>
            <w:r w:rsidR="008526D5">
              <w:rPr>
                <w:rFonts w:ascii="Trebuchet MS" w:hAnsi="Trebuchet MS" w:cs="Calibri"/>
                <w:sz w:val="20"/>
                <w:szCs w:val="20"/>
                <w:lang w:val="es-ES"/>
              </w:rPr>
              <w:t>á</w:t>
            </w:r>
            <w:r>
              <w:rPr>
                <w:rFonts w:ascii="Trebuchet MS" w:hAnsi="Trebuchet MS" w:cs="Calibri"/>
                <w:sz w:val="20"/>
                <w:szCs w:val="20"/>
                <w:lang w:val="es-ES"/>
              </w:rPr>
              <w:t xml:space="preserve"> llevando a cabo el trabajo que a final de cuentas se ha tenido que ir capacitando al personal que nos ha apoyado de las otras áreas para que puedan hacer la labor y las actividades muy </w:t>
            </w:r>
            <w:r w:rsidR="008526D5">
              <w:rPr>
                <w:rFonts w:ascii="Trebuchet MS" w:hAnsi="Trebuchet MS" w:cs="Calibri"/>
                <w:sz w:val="20"/>
                <w:szCs w:val="20"/>
                <w:lang w:val="es-ES"/>
              </w:rPr>
              <w:t>específicas</w:t>
            </w:r>
            <w:r>
              <w:rPr>
                <w:rFonts w:ascii="Trebuchet MS" w:hAnsi="Trebuchet MS" w:cs="Calibri"/>
                <w:sz w:val="20"/>
                <w:szCs w:val="20"/>
                <w:lang w:val="es-ES"/>
              </w:rPr>
              <w:t xml:space="preserve"> de informática las están realizando solam</w:t>
            </w:r>
            <w:r w:rsidR="00D13B80">
              <w:rPr>
                <w:rFonts w:ascii="Trebuchet MS" w:hAnsi="Trebuchet MS" w:cs="Calibri"/>
                <w:sz w:val="20"/>
                <w:szCs w:val="20"/>
                <w:lang w:val="es-ES"/>
              </w:rPr>
              <w:t>ente el personal de informática.</w:t>
            </w:r>
            <w:r>
              <w:rPr>
                <w:rFonts w:ascii="Trebuchet MS" w:hAnsi="Trebuchet MS" w:cs="Calibri"/>
                <w:sz w:val="20"/>
                <w:szCs w:val="20"/>
                <w:lang w:val="es-ES"/>
              </w:rPr>
              <w:t xml:space="preserve"> Los números tienen que ver con, si se fijan bien </w:t>
            </w:r>
            <w:r w:rsidR="00D13B80">
              <w:rPr>
                <w:rFonts w:ascii="Trebuchet MS" w:hAnsi="Trebuchet MS" w:cs="Calibri"/>
                <w:sz w:val="20"/>
                <w:szCs w:val="20"/>
                <w:lang w:val="es-ES"/>
              </w:rPr>
              <w:t xml:space="preserve">en </w:t>
            </w:r>
            <w:r>
              <w:rPr>
                <w:rFonts w:ascii="Trebuchet MS" w:hAnsi="Trebuchet MS" w:cs="Calibri"/>
                <w:sz w:val="20"/>
                <w:szCs w:val="20"/>
                <w:lang w:val="es-ES"/>
              </w:rPr>
              <w:t xml:space="preserve">la cantidad, el dispositivo y la fecha de entrega, ese es el acuerdo, la propuesta que se le dio a SEPAF, si se fijan son 820 ochocientos veinte no </w:t>
            </w:r>
            <w:proofErr w:type="spellStart"/>
            <w:r>
              <w:rPr>
                <w:rFonts w:ascii="Trebuchet MS" w:hAnsi="Trebuchet MS" w:cs="Calibri"/>
                <w:sz w:val="20"/>
                <w:szCs w:val="20"/>
                <w:lang w:val="es-ES"/>
              </w:rPr>
              <w:t>breaks</w:t>
            </w:r>
            <w:proofErr w:type="spellEnd"/>
            <w:r>
              <w:rPr>
                <w:rFonts w:ascii="Trebuchet MS" w:hAnsi="Trebuchet MS" w:cs="Calibri"/>
                <w:sz w:val="20"/>
                <w:szCs w:val="20"/>
                <w:lang w:val="es-ES"/>
              </w:rPr>
              <w:t>, no hay que ir mucho más allá</w:t>
            </w:r>
            <w:r w:rsidR="00D13B80">
              <w:rPr>
                <w:rFonts w:ascii="Trebuchet MS" w:hAnsi="Trebuchet MS" w:cs="Calibri"/>
                <w:sz w:val="20"/>
                <w:szCs w:val="20"/>
                <w:lang w:val="es-ES"/>
              </w:rPr>
              <w:t>,</w:t>
            </w:r>
            <w:r>
              <w:rPr>
                <w:rFonts w:ascii="Trebuchet MS" w:hAnsi="Trebuchet MS" w:cs="Calibri"/>
                <w:sz w:val="20"/>
                <w:szCs w:val="20"/>
                <w:lang w:val="es-ES"/>
              </w:rPr>
              <w:t xml:space="preserve"> ni </w:t>
            </w:r>
            <w:proofErr w:type="spellStart"/>
            <w:r>
              <w:rPr>
                <w:rFonts w:ascii="Trebuchet MS" w:hAnsi="Trebuchet MS" w:cs="Calibri"/>
                <w:sz w:val="20"/>
                <w:szCs w:val="20"/>
                <w:lang w:val="es-ES"/>
              </w:rPr>
              <w:t>cranearle</w:t>
            </w:r>
            <w:proofErr w:type="spellEnd"/>
            <w:r>
              <w:rPr>
                <w:rFonts w:ascii="Trebuchet MS" w:hAnsi="Trebuchet MS" w:cs="Calibri"/>
                <w:sz w:val="20"/>
                <w:szCs w:val="20"/>
                <w:lang w:val="es-ES"/>
              </w:rPr>
              <w:t xml:space="preserve"> mucho, </w:t>
            </w:r>
            <w:r w:rsidR="00D13B80">
              <w:rPr>
                <w:rFonts w:ascii="Trebuchet MS" w:hAnsi="Trebuchet MS" w:cs="Calibri"/>
                <w:sz w:val="20"/>
                <w:szCs w:val="20"/>
                <w:lang w:val="es-ES"/>
              </w:rPr>
              <w:t xml:space="preserve">para saber que </w:t>
            </w:r>
            <w:r>
              <w:rPr>
                <w:rFonts w:ascii="Trebuchet MS" w:hAnsi="Trebuchet MS" w:cs="Calibri"/>
                <w:sz w:val="20"/>
                <w:szCs w:val="20"/>
                <w:lang w:val="es-ES"/>
              </w:rPr>
              <w:t xml:space="preserve">si tenemos 10 diez personas pues a cada una le toca levantar 82 ochenta y dos no </w:t>
            </w:r>
            <w:proofErr w:type="spellStart"/>
            <w:r>
              <w:rPr>
                <w:rFonts w:ascii="Trebuchet MS" w:hAnsi="Trebuchet MS" w:cs="Calibri"/>
                <w:sz w:val="20"/>
                <w:szCs w:val="20"/>
                <w:lang w:val="es-ES"/>
              </w:rPr>
              <w:t>breaks</w:t>
            </w:r>
            <w:proofErr w:type="spellEnd"/>
            <w:r>
              <w:rPr>
                <w:rFonts w:ascii="Trebuchet MS" w:hAnsi="Trebuchet MS" w:cs="Calibri"/>
                <w:sz w:val="20"/>
                <w:szCs w:val="20"/>
                <w:lang w:val="es-ES"/>
              </w:rPr>
              <w:t>, no es cosa sencilla</w:t>
            </w:r>
            <w:r w:rsidR="00D13B80">
              <w:rPr>
                <w:rFonts w:ascii="Trebuchet MS" w:hAnsi="Trebuchet MS" w:cs="Calibri"/>
                <w:sz w:val="20"/>
                <w:szCs w:val="20"/>
                <w:lang w:val="es-ES"/>
              </w:rPr>
              <w:t>,</w:t>
            </w:r>
            <w:r>
              <w:rPr>
                <w:rFonts w:ascii="Trebuchet MS" w:hAnsi="Trebuchet MS" w:cs="Calibri"/>
                <w:sz w:val="20"/>
                <w:szCs w:val="20"/>
                <w:lang w:val="es-ES"/>
              </w:rPr>
              <w:t xml:space="preserve"> ni es cosa que se debe tomar a la ligera, o sea levantar 82 ochenta y dos no </w:t>
            </w:r>
            <w:proofErr w:type="spellStart"/>
            <w:r>
              <w:rPr>
                <w:rFonts w:ascii="Trebuchet MS" w:hAnsi="Trebuchet MS" w:cs="Calibri"/>
                <w:sz w:val="20"/>
                <w:szCs w:val="20"/>
                <w:lang w:val="es-ES"/>
              </w:rPr>
              <w:t>breaks</w:t>
            </w:r>
            <w:proofErr w:type="spellEnd"/>
            <w:r>
              <w:rPr>
                <w:rFonts w:ascii="Trebuchet MS" w:hAnsi="Trebuchet MS" w:cs="Calibri"/>
                <w:sz w:val="20"/>
                <w:szCs w:val="20"/>
                <w:lang w:val="es-ES"/>
              </w:rPr>
              <w:t xml:space="preserve"> y subirlos a un rack o a una camioneta no es cosa</w:t>
            </w:r>
            <w:r w:rsidR="00D13B80">
              <w:rPr>
                <w:rFonts w:ascii="Trebuchet MS" w:hAnsi="Trebuchet MS" w:cs="Calibri"/>
                <w:sz w:val="20"/>
                <w:szCs w:val="20"/>
                <w:lang w:val="es-ES"/>
              </w:rPr>
              <w:t xml:space="preserve"> fácil</w:t>
            </w:r>
            <w:r>
              <w:rPr>
                <w:rFonts w:ascii="Trebuchet MS" w:hAnsi="Trebuchet MS" w:cs="Calibri"/>
                <w:sz w:val="20"/>
                <w:szCs w:val="20"/>
                <w:lang w:val="es-ES"/>
              </w:rPr>
              <w:t xml:space="preserve">, </w:t>
            </w:r>
            <w:r w:rsidR="00D13B80">
              <w:rPr>
                <w:rFonts w:ascii="Trebuchet MS" w:hAnsi="Trebuchet MS" w:cs="Calibri"/>
                <w:sz w:val="20"/>
                <w:szCs w:val="20"/>
                <w:lang w:val="es-ES"/>
              </w:rPr>
              <w:t xml:space="preserve">entonces, </w:t>
            </w:r>
            <w:r>
              <w:rPr>
                <w:rFonts w:ascii="Trebuchet MS" w:hAnsi="Trebuchet MS" w:cs="Calibri"/>
                <w:sz w:val="20"/>
                <w:szCs w:val="20"/>
                <w:lang w:val="es-ES"/>
              </w:rPr>
              <w:t xml:space="preserve">tenemos esos 820 ochocientos veinte no </w:t>
            </w:r>
            <w:proofErr w:type="spellStart"/>
            <w:r>
              <w:rPr>
                <w:rFonts w:ascii="Trebuchet MS" w:hAnsi="Trebuchet MS" w:cs="Calibri"/>
                <w:sz w:val="20"/>
                <w:szCs w:val="20"/>
                <w:lang w:val="es-ES"/>
              </w:rPr>
              <w:t>breaks</w:t>
            </w:r>
            <w:proofErr w:type="spellEnd"/>
            <w:r>
              <w:rPr>
                <w:rFonts w:ascii="Trebuchet MS" w:hAnsi="Trebuchet MS" w:cs="Calibri"/>
                <w:sz w:val="20"/>
                <w:szCs w:val="20"/>
                <w:lang w:val="es-ES"/>
              </w:rPr>
              <w:t xml:space="preserve"> se entregarían el miércoles 05 de septiembre, es decir, este miércoles ya.</w:t>
            </w:r>
            <w:r w:rsidR="00D13B80">
              <w:rPr>
                <w:rFonts w:ascii="Trebuchet MS" w:hAnsi="Trebuchet MS" w:cs="Calibri"/>
                <w:sz w:val="20"/>
                <w:szCs w:val="20"/>
                <w:lang w:val="es-ES"/>
              </w:rPr>
              <w:t>”</w:t>
            </w:r>
          </w:p>
          <w:p w:rsidR="00F10F72" w:rsidRDefault="00F10F72" w:rsidP="00A85582">
            <w:pPr>
              <w:snapToGrid w:val="0"/>
              <w:spacing w:line="276" w:lineRule="auto"/>
              <w:jc w:val="both"/>
              <w:rPr>
                <w:rFonts w:ascii="Trebuchet MS" w:hAnsi="Trebuchet MS" w:cs="Calibri"/>
                <w:sz w:val="20"/>
                <w:szCs w:val="20"/>
                <w:lang w:val="es-ES"/>
              </w:rPr>
            </w:pPr>
          </w:p>
          <w:p w:rsidR="00F10F72" w:rsidRDefault="00F10F72" w:rsidP="00A85582">
            <w:pPr>
              <w:snapToGrid w:val="0"/>
              <w:spacing w:line="276" w:lineRule="auto"/>
              <w:jc w:val="both"/>
              <w:rPr>
                <w:rFonts w:ascii="Trebuchet MS" w:hAnsi="Trebuchet MS" w:cs="Calibri"/>
                <w:sz w:val="20"/>
                <w:szCs w:val="20"/>
                <w:lang w:val="es-ES"/>
              </w:rPr>
            </w:pPr>
            <w:r>
              <w:rPr>
                <w:rFonts w:ascii="Trebuchet MS" w:hAnsi="Trebuchet MS" w:cs="Calibri"/>
                <w:sz w:val="20"/>
                <w:szCs w:val="20"/>
                <w:lang w:val="es-ES"/>
              </w:rPr>
              <w:t xml:space="preserve">Continúa con la lectura </w:t>
            </w:r>
            <w:r w:rsidR="00D13B80">
              <w:rPr>
                <w:rFonts w:ascii="Trebuchet MS" w:hAnsi="Trebuchet MS" w:cs="Calibri"/>
                <w:sz w:val="20"/>
                <w:szCs w:val="20"/>
                <w:lang w:val="es-ES"/>
              </w:rPr>
              <w:t>de</w:t>
            </w:r>
            <w:r>
              <w:rPr>
                <w:rFonts w:ascii="Trebuchet MS" w:hAnsi="Trebuchet MS" w:cs="Calibri"/>
                <w:sz w:val="20"/>
                <w:szCs w:val="20"/>
                <w:lang w:val="es-ES"/>
              </w:rPr>
              <w:t>l informe, mismo que se agrega como anexo a la presente minuta como parte integral de la misma.</w:t>
            </w:r>
          </w:p>
          <w:p w:rsidR="00F10F72" w:rsidRDefault="00F10F72" w:rsidP="00A85582">
            <w:pPr>
              <w:snapToGrid w:val="0"/>
              <w:spacing w:line="276" w:lineRule="auto"/>
              <w:jc w:val="both"/>
              <w:rPr>
                <w:rFonts w:ascii="Trebuchet MS" w:hAnsi="Trebuchet MS" w:cs="Calibri"/>
                <w:sz w:val="20"/>
                <w:szCs w:val="20"/>
                <w:lang w:val="es-ES"/>
              </w:rPr>
            </w:pPr>
          </w:p>
          <w:p w:rsidR="00F10F72" w:rsidRDefault="00F10F72" w:rsidP="00A85582">
            <w:pPr>
              <w:snapToGrid w:val="0"/>
              <w:spacing w:line="276" w:lineRule="auto"/>
              <w:jc w:val="both"/>
              <w:rPr>
                <w:rFonts w:ascii="Trebuchet MS" w:hAnsi="Trebuchet MS" w:cs="Calibri"/>
                <w:sz w:val="20"/>
                <w:szCs w:val="20"/>
                <w:lang w:val="es-ES"/>
              </w:rPr>
            </w:pPr>
            <w:r>
              <w:rPr>
                <w:rFonts w:ascii="Trebuchet MS" w:hAnsi="Trebuchet MS" w:cs="Calibri"/>
                <w:sz w:val="20"/>
                <w:szCs w:val="20"/>
                <w:lang w:val="es-ES"/>
              </w:rPr>
              <w:t>Agrega: “Esa es la cantidad, los números, el dispositivo y la fecha en que estaríamos entregando a SEPAF.</w:t>
            </w:r>
            <w:r w:rsidR="00D13B80">
              <w:rPr>
                <w:rFonts w:ascii="Trebuchet MS" w:hAnsi="Trebuchet MS" w:cs="Calibri"/>
                <w:sz w:val="20"/>
                <w:szCs w:val="20"/>
                <w:lang w:val="es-ES"/>
              </w:rPr>
              <w:t xml:space="preserve"> Sería cuanto.</w:t>
            </w:r>
            <w:r>
              <w:rPr>
                <w:rFonts w:ascii="Trebuchet MS" w:hAnsi="Trebuchet MS" w:cs="Calibri"/>
                <w:sz w:val="20"/>
                <w:szCs w:val="20"/>
                <w:lang w:val="es-ES"/>
              </w:rPr>
              <w:t>”</w:t>
            </w:r>
          </w:p>
          <w:p w:rsidR="00F10F72" w:rsidRPr="007C333D" w:rsidRDefault="00F10F72" w:rsidP="00A85582">
            <w:pPr>
              <w:snapToGrid w:val="0"/>
              <w:spacing w:line="276" w:lineRule="auto"/>
              <w:jc w:val="both"/>
              <w:rPr>
                <w:rFonts w:ascii="Trebuchet MS" w:hAnsi="Trebuchet MS" w:cs="Calibri"/>
                <w:sz w:val="20"/>
                <w:szCs w:val="20"/>
                <w:lang w:val="es-ES"/>
              </w:rPr>
            </w:pPr>
          </w:p>
        </w:tc>
        <w:tc>
          <w:tcPr>
            <w:tcW w:w="756" w:type="pct"/>
            <w:tcBorders>
              <w:top w:val="single" w:sz="4" w:space="0" w:color="FF0000"/>
              <w:left w:val="single" w:sz="4" w:space="0" w:color="FF0000"/>
              <w:bottom w:val="single" w:sz="4" w:space="0" w:color="FF0000"/>
              <w:right w:val="single" w:sz="4" w:space="0" w:color="FF0000"/>
            </w:tcBorders>
            <w:vAlign w:val="center"/>
          </w:tcPr>
          <w:p w:rsidR="00F10F72" w:rsidRDefault="00F10F72" w:rsidP="00A85582">
            <w:pPr>
              <w:snapToGrid w:val="0"/>
              <w:spacing w:line="276" w:lineRule="auto"/>
              <w:jc w:val="center"/>
              <w:rPr>
                <w:rFonts w:ascii="Trebuchet MS" w:hAnsi="Trebuchet MS"/>
                <w:b/>
                <w:sz w:val="20"/>
                <w:szCs w:val="20"/>
              </w:rPr>
            </w:pPr>
          </w:p>
          <w:p w:rsidR="00F10F72" w:rsidRDefault="00F10F72" w:rsidP="00A85582">
            <w:pPr>
              <w:snapToGrid w:val="0"/>
              <w:spacing w:line="276" w:lineRule="auto"/>
              <w:jc w:val="center"/>
              <w:rPr>
                <w:rFonts w:ascii="Trebuchet MS" w:hAnsi="Trebuchet MS"/>
                <w:b/>
                <w:sz w:val="20"/>
                <w:szCs w:val="20"/>
              </w:rPr>
            </w:pPr>
          </w:p>
          <w:p w:rsidR="00F10F72" w:rsidRDefault="00F10F72" w:rsidP="00A85582">
            <w:pPr>
              <w:snapToGrid w:val="0"/>
              <w:spacing w:line="276" w:lineRule="auto"/>
              <w:jc w:val="center"/>
              <w:rPr>
                <w:rFonts w:ascii="Trebuchet MS" w:hAnsi="Trebuchet MS"/>
                <w:b/>
                <w:sz w:val="20"/>
                <w:szCs w:val="20"/>
              </w:rPr>
            </w:pPr>
          </w:p>
          <w:p w:rsidR="00F10F72" w:rsidRDefault="00F10F72" w:rsidP="00A85582">
            <w:pPr>
              <w:snapToGrid w:val="0"/>
              <w:spacing w:line="276" w:lineRule="auto"/>
              <w:jc w:val="center"/>
              <w:rPr>
                <w:rFonts w:ascii="Trebuchet MS" w:hAnsi="Trebuchet MS"/>
                <w:b/>
                <w:sz w:val="20"/>
                <w:szCs w:val="20"/>
              </w:rPr>
            </w:pPr>
          </w:p>
          <w:p w:rsidR="00F10F72" w:rsidRDefault="00F10F72" w:rsidP="00A85582">
            <w:pPr>
              <w:snapToGrid w:val="0"/>
              <w:spacing w:line="276" w:lineRule="auto"/>
              <w:jc w:val="center"/>
              <w:rPr>
                <w:rFonts w:ascii="Trebuchet MS" w:hAnsi="Trebuchet MS"/>
                <w:b/>
                <w:sz w:val="20"/>
                <w:szCs w:val="20"/>
              </w:rPr>
            </w:pPr>
          </w:p>
          <w:p w:rsidR="00F10F72" w:rsidRDefault="00F10F72" w:rsidP="00A85582">
            <w:pPr>
              <w:snapToGrid w:val="0"/>
              <w:spacing w:line="276" w:lineRule="auto"/>
              <w:jc w:val="center"/>
              <w:rPr>
                <w:rFonts w:ascii="Trebuchet MS" w:hAnsi="Trebuchet MS"/>
                <w:b/>
                <w:sz w:val="20"/>
                <w:szCs w:val="20"/>
              </w:rPr>
            </w:pPr>
          </w:p>
          <w:p w:rsidR="00F10F72" w:rsidRDefault="00F10F72" w:rsidP="00A85582">
            <w:pPr>
              <w:snapToGrid w:val="0"/>
              <w:spacing w:line="276" w:lineRule="auto"/>
              <w:jc w:val="center"/>
              <w:rPr>
                <w:rFonts w:ascii="Trebuchet MS" w:hAnsi="Trebuchet MS"/>
                <w:b/>
                <w:sz w:val="20"/>
                <w:szCs w:val="20"/>
              </w:rPr>
            </w:pPr>
          </w:p>
          <w:p w:rsidR="00F10F72" w:rsidRDefault="00F10F72" w:rsidP="00A85582">
            <w:pPr>
              <w:snapToGrid w:val="0"/>
              <w:spacing w:line="276" w:lineRule="auto"/>
              <w:jc w:val="center"/>
              <w:rPr>
                <w:rFonts w:ascii="Trebuchet MS" w:hAnsi="Trebuchet MS"/>
                <w:b/>
                <w:sz w:val="20"/>
                <w:szCs w:val="20"/>
              </w:rPr>
            </w:pPr>
          </w:p>
          <w:p w:rsidR="00F10F72" w:rsidRDefault="00F10F72" w:rsidP="00A85582">
            <w:pPr>
              <w:snapToGrid w:val="0"/>
              <w:spacing w:line="276" w:lineRule="auto"/>
              <w:jc w:val="center"/>
              <w:rPr>
                <w:rFonts w:ascii="Trebuchet MS" w:hAnsi="Trebuchet MS"/>
                <w:b/>
                <w:sz w:val="20"/>
                <w:szCs w:val="20"/>
              </w:rPr>
            </w:pPr>
          </w:p>
          <w:p w:rsidR="00F10F72" w:rsidRDefault="00F10F72" w:rsidP="00A85582">
            <w:pPr>
              <w:snapToGrid w:val="0"/>
              <w:spacing w:line="276" w:lineRule="auto"/>
              <w:jc w:val="center"/>
              <w:rPr>
                <w:rFonts w:ascii="Trebuchet MS" w:hAnsi="Trebuchet MS"/>
                <w:b/>
                <w:sz w:val="20"/>
                <w:szCs w:val="20"/>
              </w:rPr>
            </w:pPr>
          </w:p>
          <w:p w:rsidR="00F10F72" w:rsidRDefault="00F10F72" w:rsidP="00A85582">
            <w:pPr>
              <w:snapToGrid w:val="0"/>
              <w:spacing w:line="276" w:lineRule="auto"/>
              <w:jc w:val="center"/>
              <w:rPr>
                <w:rFonts w:ascii="Trebuchet MS" w:hAnsi="Trebuchet MS"/>
                <w:b/>
                <w:sz w:val="20"/>
                <w:szCs w:val="20"/>
              </w:rPr>
            </w:pPr>
          </w:p>
          <w:p w:rsidR="00F10F72" w:rsidRDefault="00F10F72" w:rsidP="00A85582">
            <w:pPr>
              <w:snapToGrid w:val="0"/>
              <w:spacing w:line="276" w:lineRule="auto"/>
              <w:jc w:val="center"/>
              <w:rPr>
                <w:rFonts w:ascii="Trebuchet MS" w:hAnsi="Trebuchet MS"/>
                <w:b/>
                <w:sz w:val="20"/>
                <w:szCs w:val="20"/>
              </w:rPr>
            </w:pPr>
          </w:p>
          <w:p w:rsidR="00F10F72" w:rsidRDefault="00F10F72" w:rsidP="00A85582">
            <w:pPr>
              <w:snapToGrid w:val="0"/>
              <w:spacing w:line="276" w:lineRule="auto"/>
              <w:jc w:val="center"/>
              <w:rPr>
                <w:rFonts w:ascii="Trebuchet MS" w:hAnsi="Trebuchet MS"/>
                <w:b/>
                <w:sz w:val="20"/>
                <w:szCs w:val="20"/>
              </w:rPr>
            </w:pPr>
          </w:p>
          <w:p w:rsidR="00F10F72" w:rsidRDefault="00F10F72" w:rsidP="00A85582">
            <w:pPr>
              <w:snapToGrid w:val="0"/>
              <w:spacing w:line="276" w:lineRule="auto"/>
              <w:jc w:val="center"/>
              <w:rPr>
                <w:rFonts w:ascii="Trebuchet MS" w:hAnsi="Trebuchet MS"/>
                <w:b/>
                <w:sz w:val="20"/>
                <w:szCs w:val="20"/>
              </w:rPr>
            </w:pPr>
          </w:p>
          <w:p w:rsidR="00F10F72" w:rsidRPr="0067041F" w:rsidRDefault="00F10F72" w:rsidP="00A85582">
            <w:pPr>
              <w:snapToGrid w:val="0"/>
              <w:spacing w:line="276" w:lineRule="auto"/>
              <w:jc w:val="center"/>
              <w:rPr>
                <w:rFonts w:ascii="Trebuchet MS" w:hAnsi="Trebuchet MS"/>
                <w:b/>
                <w:sz w:val="20"/>
                <w:szCs w:val="20"/>
              </w:rPr>
            </w:pPr>
            <w:r>
              <w:rPr>
                <w:rFonts w:ascii="Trebuchet MS" w:hAnsi="Trebuchet MS"/>
                <w:b/>
                <w:sz w:val="20"/>
                <w:szCs w:val="20"/>
              </w:rPr>
              <w:t>Informe</w:t>
            </w:r>
          </w:p>
        </w:tc>
      </w:tr>
      <w:tr w:rsidR="00F10F72" w:rsidRPr="0067041F" w:rsidTr="00852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1"/>
          <w:jc w:val="center"/>
        </w:trPr>
        <w:tc>
          <w:tcPr>
            <w:tcW w:w="724" w:type="pct"/>
            <w:tcBorders>
              <w:top w:val="single" w:sz="4" w:space="0" w:color="FF0000"/>
              <w:left w:val="single" w:sz="4" w:space="0" w:color="FF0000"/>
              <w:bottom w:val="single" w:sz="4" w:space="0" w:color="FF0000"/>
            </w:tcBorders>
            <w:vAlign w:val="center"/>
          </w:tcPr>
          <w:p w:rsidR="00F10F72" w:rsidRPr="0067041F" w:rsidRDefault="00F10F72" w:rsidP="00A85582">
            <w:pPr>
              <w:snapToGrid w:val="0"/>
              <w:spacing w:line="276" w:lineRule="auto"/>
              <w:jc w:val="center"/>
              <w:rPr>
                <w:rFonts w:ascii="Trebuchet MS" w:hAnsi="Trebuchet MS"/>
                <w:b/>
                <w:bCs/>
                <w:sz w:val="20"/>
                <w:szCs w:val="20"/>
              </w:rPr>
            </w:pPr>
            <w:r w:rsidRPr="0067041F">
              <w:rPr>
                <w:rFonts w:ascii="Trebuchet MS" w:hAnsi="Trebuchet MS"/>
                <w:b/>
                <w:bCs/>
                <w:sz w:val="20"/>
                <w:szCs w:val="20"/>
              </w:rPr>
              <w:lastRenderedPageBreak/>
              <w:t>Erika Cecilia Ruvalcaba Corral</w:t>
            </w:r>
          </w:p>
        </w:tc>
        <w:tc>
          <w:tcPr>
            <w:tcW w:w="3520" w:type="pct"/>
            <w:gridSpan w:val="2"/>
            <w:tcBorders>
              <w:top w:val="single" w:sz="4" w:space="0" w:color="FF0000"/>
              <w:left w:val="single" w:sz="4" w:space="0" w:color="FF0000"/>
              <w:bottom w:val="single" w:sz="4" w:space="0" w:color="FF0000"/>
            </w:tcBorders>
            <w:vAlign w:val="center"/>
          </w:tcPr>
          <w:p w:rsidR="00F10F72" w:rsidRDefault="00F10F72" w:rsidP="00A85582">
            <w:pPr>
              <w:snapToGrid w:val="0"/>
              <w:spacing w:line="276" w:lineRule="auto"/>
              <w:jc w:val="both"/>
              <w:rPr>
                <w:rFonts w:ascii="Trebuchet MS" w:hAnsi="Trebuchet MS" w:cs="Calibri"/>
                <w:sz w:val="20"/>
                <w:szCs w:val="20"/>
              </w:rPr>
            </w:pPr>
            <w:r>
              <w:rPr>
                <w:rFonts w:ascii="Trebuchet MS" w:hAnsi="Trebuchet MS" w:cs="Calibri"/>
                <w:sz w:val="20"/>
                <w:szCs w:val="20"/>
              </w:rPr>
              <w:t xml:space="preserve">Manifiesta: “Muchas gracias, está a su consideración, ¿esto también nos lo </w:t>
            </w:r>
            <w:r w:rsidRPr="000750A5">
              <w:rPr>
                <w:rFonts w:ascii="Trebuchet MS" w:hAnsi="Trebuchet MS" w:cs="Calibri"/>
                <w:sz w:val="20"/>
                <w:szCs w:val="20"/>
              </w:rPr>
              <w:t xml:space="preserve">pasarían en electrónico para  compartirlo </w:t>
            </w:r>
            <w:r w:rsidR="00D13B80">
              <w:rPr>
                <w:rFonts w:ascii="Trebuchet MS" w:hAnsi="Trebuchet MS" w:cs="Calibri"/>
                <w:sz w:val="20"/>
                <w:szCs w:val="20"/>
              </w:rPr>
              <w:t>e</w:t>
            </w:r>
            <w:r w:rsidRPr="000750A5">
              <w:rPr>
                <w:rFonts w:ascii="Trebuchet MS" w:hAnsi="Trebuchet MS" w:cs="Calibri"/>
                <w:sz w:val="20"/>
                <w:szCs w:val="20"/>
              </w:rPr>
              <w:t xml:space="preserve">l </w:t>
            </w:r>
            <w:r w:rsidR="00D13B80">
              <w:rPr>
                <w:rFonts w:ascii="Trebuchet MS" w:hAnsi="Trebuchet MS" w:cs="Calibri"/>
                <w:sz w:val="20"/>
                <w:szCs w:val="20"/>
              </w:rPr>
              <w:t>resto de los integrantes de la C</w:t>
            </w:r>
            <w:r w:rsidRPr="000750A5">
              <w:rPr>
                <w:rFonts w:ascii="Trebuchet MS" w:hAnsi="Trebuchet MS" w:cs="Calibri"/>
                <w:sz w:val="20"/>
                <w:szCs w:val="20"/>
              </w:rPr>
              <w:t>omisión?</w:t>
            </w:r>
            <w:r w:rsidR="006114A7" w:rsidRPr="000750A5">
              <w:rPr>
                <w:rFonts w:ascii="Trebuchet MS" w:hAnsi="Trebuchet MS" w:cs="Calibri"/>
                <w:sz w:val="20"/>
                <w:szCs w:val="20"/>
              </w:rPr>
              <w:t>”</w:t>
            </w:r>
          </w:p>
          <w:p w:rsidR="00F10F72" w:rsidRDefault="00F10F72" w:rsidP="00A85582">
            <w:pPr>
              <w:snapToGrid w:val="0"/>
              <w:spacing w:line="276" w:lineRule="auto"/>
              <w:jc w:val="both"/>
              <w:rPr>
                <w:rFonts w:ascii="Trebuchet MS" w:hAnsi="Trebuchet MS" w:cs="Calibri"/>
                <w:sz w:val="20"/>
                <w:szCs w:val="20"/>
              </w:rPr>
            </w:pPr>
          </w:p>
          <w:p w:rsidR="00FC3B1D" w:rsidRDefault="00FC3B1D" w:rsidP="00A85582">
            <w:pPr>
              <w:snapToGrid w:val="0"/>
              <w:spacing w:line="276" w:lineRule="auto"/>
              <w:jc w:val="both"/>
              <w:rPr>
                <w:rFonts w:ascii="Trebuchet MS" w:hAnsi="Trebuchet MS" w:cs="Calibri"/>
                <w:sz w:val="20"/>
                <w:szCs w:val="20"/>
              </w:rPr>
            </w:pPr>
            <w:r>
              <w:rPr>
                <w:rFonts w:ascii="Trebuchet MS" w:hAnsi="Trebuchet MS" w:cs="Calibri"/>
                <w:sz w:val="20"/>
                <w:szCs w:val="20"/>
              </w:rPr>
              <w:t>Concede el uso de la voz al Jefe de la Unidad de Informática.</w:t>
            </w:r>
          </w:p>
          <w:p w:rsidR="007B4F75" w:rsidRPr="007C333D" w:rsidRDefault="007B4F75" w:rsidP="00A85582">
            <w:pPr>
              <w:snapToGrid w:val="0"/>
              <w:spacing w:line="276" w:lineRule="auto"/>
              <w:jc w:val="both"/>
              <w:rPr>
                <w:rFonts w:ascii="Trebuchet MS" w:hAnsi="Trebuchet MS" w:cs="Calibri"/>
                <w:sz w:val="20"/>
                <w:szCs w:val="20"/>
              </w:rPr>
            </w:pPr>
          </w:p>
        </w:tc>
        <w:tc>
          <w:tcPr>
            <w:tcW w:w="756" w:type="pct"/>
            <w:tcBorders>
              <w:top w:val="single" w:sz="4" w:space="0" w:color="FF0000"/>
              <w:left w:val="single" w:sz="4" w:space="0" w:color="FF0000"/>
              <w:bottom w:val="single" w:sz="4" w:space="0" w:color="FF0000"/>
              <w:right w:val="single" w:sz="4" w:space="0" w:color="FF0000"/>
            </w:tcBorders>
            <w:vAlign w:val="center"/>
          </w:tcPr>
          <w:p w:rsidR="00F10F72" w:rsidRPr="0067041F" w:rsidRDefault="00F10F72" w:rsidP="00A85582">
            <w:pPr>
              <w:snapToGrid w:val="0"/>
              <w:spacing w:line="276" w:lineRule="auto"/>
              <w:jc w:val="center"/>
              <w:rPr>
                <w:rFonts w:ascii="Trebuchet MS" w:hAnsi="Trebuchet MS"/>
                <w:b/>
                <w:sz w:val="20"/>
                <w:szCs w:val="20"/>
              </w:rPr>
            </w:pPr>
            <w:r w:rsidRPr="0067041F">
              <w:rPr>
                <w:rFonts w:ascii="Trebuchet MS" w:hAnsi="Trebuchet MS"/>
                <w:b/>
                <w:sz w:val="20"/>
                <w:szCs w:val="20"/>
              </w:rPr>
              <w:t>Informe</w:t>
            </w:r>
          </w:p>
        </w:tc>
      </w:tr>
      <w:tr w:rsidR="00F10F72" w:rsidRPr="0067041F" w:rsidTr="00852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1"/>
          <w:jc w:val="center"/>
        </w:trPr>
        <w:tc>
          <w:tcPr>
            <w:tcW w:w="724" w:type="pct"/>
            <w:tcBorders>
              <w:top w:val="single" w:sz="4" w:space="0" w:color="FF0000"/>
              <w:left w:val="single" w:sz="4" w:space="0" w:color="FF0000"/>
              <w:bottom w:val="single" w:sz="4" w:space="0" w:color="FF0000"/>
            </w:tcBorders>
            <w:vAlign w:val="center"/>
          </w:tcPr>
          <w:p w:rsidR="00FC3B1D" w:rsidRDefault="00FC3B1D" w:rsidP="00A85582">
            <w:pPr>
              <w:snapToGrid w:val="0"/>
              <w:spacing w:line="276" w:lineRule="auto"/>
              <w:jc w:val="center"/>
              <w:rPr>
                <w:rFonts w:ascii="Trebuchet MS" w:hAnsi="Trebuchet MS"/>
                <w:b/>
                <w:bCs/>
                <w:sz w:val="20"/>
                <w:szCs w:val="20"/>
              </w:rPr>
            </w:pPr>
          </w:p>
          <w:p w:rsidR="00FC3B1D" w:rsidRDefault="00FC3B1D" w:rsidP="00A85582">
            <w:pPr>
              <w:snapToGrid w:val="0"/>
              <w:spacing w:line="276" w:lineRule="auto"/>
              <w:jc w:val="center"/>
              <w:rPr>
                <w:rFonts w:ascii="Trebuchet MS" w:hAnsi="Trebuchet MS"/>
                <w:b/>
                <w:bCs/>
                <w:sz w:val="20"/>
                <w:szCs w:val="20"/>
              </w:rPr>
            </w:pPr>
          </w:p>
          <w:p w:rsidR="00FC3B1D" w:rsidRDefault="00FC3B1D" w:rsidP="00A85582">
            <w:pPr>
              <w:snapToGrid w:val="0"/>
              <w:spacing w:line="276" w:lineRule="auto"/>
              <w:jc w:val="center"/>
              <w:rPr>
                <w:rFonts w:ascii="Trebuchet MS" w:hAnsi="Trebuchet MS"/>
                <w:b/>
                <w:bCs/>
                <w:sz w:val="20"/>
                <w:szCs w:val="20"/>
              </w:rPr>
            </w:pPr>
          </w:p>
          <w:p w:rsidR="00F10F72" w:rsidRPr="0067041F" w:rsidRDefault="00F10F72" w:rsidP="00A85582">
            <w:pPr>
              <w:snapToGrid w:val="0"/>
              <w:spacing w:line="276" w:lineRule="auto"/>
              <w:jc w:val="center"/>
              <w:rPr>
                <w:rFonts w:ascii="Trebuchet MS" w:hAnsi="Trebuchet MS"/>
                <w:b/>
                <w:bCs/>
                <w:sz w:val="20"/>
                <w:szCs w:val="20"/>
              </w:rPr>
            </w:pPr>
            <w:r w:rsidRPr="0067041F">
              <w:rPr>
                <w:rFonts w:ascii="Trebuchet MS" w:hAnsi="Trebuchet MS"/>
                <w:b/>
                <w:bCs/>
                <w:sz w:val="20"/>
                <w:szCs w:val="20"/>
              </w:rPr>
              <w:t>Ramiro Feliciano Garzón Contreras</w:t>
            </w:r>
          </w:p>
        </w:tc>
        <w:tc>
          <w:tcPr>
            <w:tcW w:w="3520" w:type="pct"/>
            <w:gridSpan w:val="2"/>
            <w:tcBorders>
              <w:top w:val="single" w:sz="4" w:space="0" w:color="FF0000"/>
              <w:left w:val="single" w:sz="4" w:space="0" w:color="FF0000"/>
              <w:bottom w:val="single" w:sz="4" w:space="0" w:color="FF0000"/>
            </w:tcBorders>
            <w:vAlign w:val="center"/>
          </w:tcPr>
          <w:p w:rsidR="00F10F72" w:rsidRDefault="00F10F72" w:rsidP="00A85582">
            <w:pPr>
              <w:snapToGrid w:val="0"/>
              <w:spacing w:line="276" w:lineRule="auto"/>
              <w:jc w:val="both"/>
              <w:rPr>
                <w:rFonts w:ascii="Trebuchet MS" w:hAnsi="Trebuchet MS" w:cs="Calibri"/>
                <w:sz w:val="20"/>
                <w:szCs w:val="20"/>
              </w:rPr>
            </w:pPr>
            <w:r>
              <w:rPr>
                <w:rFonts w:ascii="Trebuchet MS" w:hAnsi="Trebuchet MS" w:cs="Calibri"/>
                <w:sz w:val="20"/>
                <w:szCs w:val="20"/>
              </w:rPr>
              <w:lastRenderedPageBreak/>
              <w:t>Responde: “Si”</w:t>
            </w:r>
          </w:p>
          <w:p w:rsidR="00F10F72" w:rsidRDefault="00F10F72" w:rsidP="00A85582">
            <w:pPr>
              <w:snapToGrid w:val="0"/>
              <w:spacing w:line="276" w:lineRule="auto"/>
              <w:jc w:val="both"/>
              <w:rPr>
                <w:rFonts w:ascii="Trebuchet MS" w:hAnsi="Trebuchet MS" w:cs="Calibri"/>
                <w:sz w:val="20"/>
                <w:szCs w:val="20"/>
              </w:rPr>
            </w:pPr>
          </w:p>
          <w:p w:rsidR="00D13B80" w:rsidRDefault="00F10F72" w:rsidP="00A85582">
            <w:pPr>
              <w:snapToGrid w:val="0"/>
              <w:spacing w:line="276" w:lineRule="auto"/>
              <w:jc w:val="both"/>
              <w:rPr>
                <w:rFonts w:ascii="Trebuchet MS" w:hAnsi="Trebuchet MS" w:cs="Calibri"/>
                <w:sz w:val="20"/>
                <w:szCs w:val="20"/>
              </w:rPr>
            </w:pPr>
            <w:r>
              <w:rPr>
                <w:rFonts w:ascii="Trebuchet MS" w:hAnsi="Trebuchet MS" w:cs="Calibri"/>
                <w:sz w:val="20"/>
                <w:szCs w:val="20"/>
              </w:rPr>
              <w:lastRenderedPageBreak/>
              <w:t>Agrega: “Este dato solamente podría cambiar porque ahorita que precisamente est</w:t>
            </w:r>
            <w:r w:rsidR="00D13B80">
              <w:rPr>
                <w:rFonts w:ascii="Trebuchet MS" w:hAnsi="Trebuchet MS" w:cs="Calibri"/>
                <w:sz w:val="20"/>
                <w:szCs w:val="20"/>
              </w:rPr>
              <w:t>á</w:t>
            </w:r>
            <w:r>
              <w:rPr>
                <w:rFonts w:ascii="Trebuchet MS" w:hAnsi="Trebuchet MS" w:cs="Calibri"/>
                <w:sz w:val="20"/>
                <w:szCs w:val="20"/>
              </w:rPr>
              <w:t xml:space="preserve"> el director de administración en la reunión, están revisando estas fechas a lo mejor cambiarían días, si no hay cambios de todas maneras ya está, si no haríamos la corrección y lo volvemos a enviar.”</w:t>
            </w:r>
          </w:p>
          <w:p w:rsidR="00F10F72" w:rsidRDefault="00F10F72" w:rsidP="00A85582">
            <w:pPr>
              <w:snapToGrid w:val="0"/>
              <w:spacing w:line="276" w:lineRule="auto"/>
              <w:jc w:val="both"/>
              <w:rPr>
                <w:rFonts w:ascii="Trebuchet MS" w:hAnsi="Trebuchet MS" w:cs="Calibri"/>
                <w:sz w:val="20"/>
                <w:szCs w:val="20"/>
              </w:rPr>
            </w:pPr>
            <w:r>
              <w:rPr>
                <w:rFonts w:ascii="Trebuchet MS" w:hAnsi="Trebuchet MS" w:cs="Calibri"/>
                <w:sz w:val="20"/>
                <w:szCs w:val="20"/>
              </w:rPr>
              <w:t xml:space="preserve"> </w:t>
            </w:r>
          </w:p>
        </w:tc>
        <w:tc>
          <w:tcPr>
            <w:tcW w:w="756" w:type="pct"/>
            <w:tcBorders>
              <w:top w:val="single" w:sz="4" w:space="0" w:color="FF0000"/>
              <w:left w:val="single" w:sz="4" w:space="0" w:color="FF0000"/>
              <w:bottom w:val="single" w:sz="4" w:space="0" w:color="FF0000"/>
              <w:right w:val="single" w:sz="4" w:space="0" w:color="FF0000"/>
            </w:tcBorders>
            <w:vAlign w:val="center"/>
          </w:tcPr>
          <w:p w:rsidR="00FC3B1D" w:rsidRDefault="00FC3B1D" w:rsidP="00A85582">
            <w:pPr>
              <w:snapToGrid w:val="0"/>
              <w:spacing w:line="276" w:lineRule="auto"/>
              <w:jc w:val="center"/>
              <w:rPr>
                <w:rFonts w:ascii="Trebuchet MS" w:hAnsi="Trebuchet MS"/>
                <w:b/>
                <w:sz w:val="20"/>
                <w:szCs w:val="20"/>
              </w:rPr>
            </w:pPr>
          </w:p>
          <w:p w:rsidR="00FC3B1D" w:rsidRDefault="00FC3B1D" w:rsidP="00A85582">
            <w:pPr>
              <w:snapToGrid w:val="0"/>
              <w:spacing w:line="276" w:lineRule="auto"/>
              <w:jc w:val="center"/>
              <w:rPr>
                <w:rFonts w:ascii="Trebuchet MS" w:hAnsi="Trebuchet MS"/>
                <w:b/>
                <w:sz w:val="20"/>
                <w:szCs w:val="20"/>
              </w:rPr>
            </w:pPr>
          </w:p>
          <w:p w:rsidR="00FC3B1D" w:rsidRDefault="00FC3B1D" w:rsidP="00A85582">
            <w:pPr>
              <w:snapToGrid w:val="0"/>
              <w:spacing w:line="276" w:lineRule="auto"/>
              <w:jc w:val="center"/>
              <w:rPr>
                <w:rFonts w:ascii="Trebuchet MS" w:hAnsi="Trebuchet MS"/>
                <w:b/>
                <w:sz w:val="20"/>
                <w:szCs w:val="20"/>
              </w:rPr>
            </w:pPr>
          </w:p>
          <w:p w:rsidR="00F10F72" w:rsidRPr="0067041F" w:rsidRDefault="00F10F72" w:rsidP="00A85582">
            <w:pPr>
              <w:snapToGrid w:val="0"/>
              <w:spacing w:line="276" w:lineRule="auto"/>
              <w:jc w:val="center"/>
              <w:rPr>
                <w:rFonts w:ascii="Trebuchet MS" w:hAnsi="Trebuchet MS"/>
                <w:b/>
                <w:sz w:val="20"/>
                <w:szCs w:val="20"/>
              </w:rPr>
            </w:pPr>
            <w:r w:rsidRPr="0067041F">
              <w:rPr>
                <w:rFonts w:ascii="Trebuchet MS" w:hAnsi="Trebuchet MS"/>
                <w:b/>
                <w:sz w:val="20"/>
                <w:szCs w:val="20"/>
              </w:rPr>
              <w:t>Informe</w:t>
            </w:r>
          </w:p>
        </w:tc>
      </w:tr>
      <w:tr w:rsidR="00F10F72" w:rsidRPr="0067041F" w:rsidTr="00852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1"/>
          <w:jc w:val="center"/>
        </w:trPr>
        <w:tc>
          <w:tcPr>
            <w:tcW w:w="724" w:type="pct"/>
            <w:tcBorders>
              <w:top w:val="single" w:sz="4" w:space="0" w:color="FF0000"/>
              <w:left w:val="single" w:sz="4" w:space="0" w:color="FF0000"/>
              <w:bottom w:val="single" w:sz="4" w:space="0" w:color="FF0000"/>
            </w:tcBorders>
            <w:vAlign w:val="center"/>
          </w:tcPr>
          <w:p w:rsidR="00F10F72" w:rsidRPr="0067041F" w:rsidRDefault="00F10F72" w:rsidP="00A85582">
            <w:pPr>
              <w:snapToGrid w:val="0"/>
              <w:spacing w:line="276" w:lineRule="auto"/>
              <w:jc w:val="center"/>
              <w:rPr>
                <w:rFonts w:ascii="Trebuchet MS" w:hAnsi="Trebuchet MS"/>
                <w:b/>
                <w:bCs/>
                <w:sz w:val="20"/>
                <w:szCs w:val="20"/>
              </w:rPr>
            </w:pPr>
            <w:r w:rsidRPr="0067041F">
              <w:rPr>
                <w:rFonts w:ascii="Trebuchet MS" w:hAnsi="Trebuchet MS"/>
                <w:b/>
                <w:bCs/>
                <w:sz w:val="20"/>
                <w:szCs w:val="20"/>
              </w:rPr>
              <w:lastRenderedPageBreak/>
              <w:t>Erika Cecilia Ruvalcaba Corral</w:t>
            </w:r>
          </w:p>
        </w:tc>
        <w:tc>
          <w:tcPr>
            <w:tcW w:w="3520" w:type="pct"/>
            <w:gridSpan w:val="2"/>
            <w:tcBorders>
              <w:top w:val="single" w:sz="4" w:space="0" w:color="FF0000"/>
              <w:left w:val="single" w:sz="4" w:space="0" w:color="FF0000"/>
              <w:bottom w:val="single" w:sz="4" w:space="0" w:color="FF0000"/>
            </w:tcBorders>
            <w:vAlign w:val="center"/>
          </w:tcPr>
          <w:p w:rsidR="00F10F72" w:rsidRDefault="00F10F72" w:rsidP="00A85582">
            <w:pPr>
              <w:snapToGrid w:val="0"/>
              <w:spacing w:line="276" w:lineRule="auto"/>
              <w:jc w:val="both"/>
              <w:rPr>
                <w:rFonts w:ascii="Trebuchet MS" w:hAnsi="Trebuchet MS" w:cs="Calibri"/>
                <w:sz w:val="20"/>
                <w:szCs w:val="20"/>
              </w:rPr>
            </w:pPr>
            <w:r>
              <w:rPr>
                <w:rFonts w:ascii="Trebuchet MS" w:hAnsi="Trebuchet MS" w:cs="Calibri"/>
                <w:sz w:val="20"/>
                <w:szCs w:val="20"/>
              </w:rPr>
              <w:t>Manifiesta: “Bien, está a su consideración e</w:t>
            </w:r>
            <w:r w:rsidR="00D13B80">
              <w:rPr>
                <w:rFonts w:ascii="Trebuchet MS" w:hAnsi="Trebuchet MS" w:cs="Calibri"/>
                <w:sz w:val="20"/>
                <w:szCs w:val="20"/>
              </w:rPr>
              <w:t>l</w:t>
            </w:r>
            <w:r>
              <w:rPr>
                <w:rFonts w:ascii="Trebuchet MS" w:hAnsi="Trebuchet MS" w:cs="Calibri"/>
                <w:sz w:val="20"/>
                <w:szCs w:val="20"/>
              </w:rPr>
              <w:t xml:space="preserve"> informe que nos acaba de rendir el J</w:t>
            </w:r>
            <w:r w:rsidR="00D13B80">
              <w:rPr>
                <w:rFonts w:ascii="Trebuchet MS" w:hAnsi="Trebuchet MS" w:cs="Calibri"/>
                <w:sz w:val="20"/>
                <w:szCs w:val="20"/>
              </w:rPr>
              <w:t>efe de la Unidad de Informática. D</w:t>
            </w:r>
            <w:r>
              <w:rPr>
                <w:rFonts w:ascii="Trebuchet MS" w:hAnsi="Trebuchet MS" w:cs="Calibri"/>
                <w:sz w:val="20"/>
                <w:szCs w:val="20"/>
              </w:rPr>
              <w:t>e entrada me llama la atención y que bueno que se esté haciendo así</w:t>
            </w:r>
            <w:r w:rsidR="00D13B80">
              <w:rPr>
                <w:rFonts w:ascii="Trebuchet MS" w:hAnsi="Trebuchet MS" w:cs="Calibri"/>
                <w:sz w:val="20"/>
                <w:szCs w:val="20"/>
              </w:rPr>
              <w:t>,</w:t>
            </w:r>
            <w:r>
              <w:rPr>
                <w:rFonts w:ascii="Trebuchet MS" w:hAnsi="Trebuchet MS" w:cs="Calibri"/>
                <w:sz w:val="20"/>
                <w:szCs w:val="20"/>
              </w:rPr>
              <w:t xml:space="preserve"> están comisionando personal de otras áreas para apoyar al área de informática dado que no se </w:t>
            </w:r>
            <w:r w:rsidR="00D13B80">
              <w:rPr>
                <w:rFonts w:ascii="Trebuchet MS" w:hAnsi="Trebuchet MS" w:cs="Calibri"/>
                <w:sz w:val="20"/>
                <w:szCs w:val="20"/>
              </w:rPr>
              <w:t>autorizó</w:t>
            </w:r>
            <w:r>
              <w:rPr>
                <w:rFonts w:ascii="Trebuchet MS" w:hAnsi="Trebuchet MS" w:cs="Calibri"/>
                <w:sz w:val="20"/>
                <w:szCs w:val="20"/>
              </w:rPr>
              <w:t xml:space="preserve"> y de hecho no se tenía previsto después del mes de julio personal eventual para el área de informática y se tiene todavía bastante actividad en este tema, me imagino que en otros también</w:t>
            </w:r>
            <w:r w:rsidR="00D13B80">
              <w:rPr>
                <w:rFonts w:ascii="Trebuchet MS" w:hAnsi="Trebuchet MS" w:cs="Calibri"/>
                <w:sz w:val="20"/>
                <w:szCs w:val="20"/>
              </w:rPr>
              <w:t>. Y</w:t>
            </w:r>
            <w:r>
              <w:rPr>
                <w:rFonts w:ascii="Trebuchet MS" w:hAnsi="Trebuchet MS" w:cs="Calibri"/>
                <w:sz w:val="20"/>
                <w:szCs w:val="20"/>
              </w:rPr>
              <w:t>o de todos modos veo una bodega distinta, s</w:t>
            </w:r>
            <w:r w:rsidR="00D13B80">
              <w:rPr>
                <w:rFonts w:ascii="Trebuchet MS" w:hAnsi="Trebuchet MS" w:cs="Calibri"/>
                <w:sz w:val="20"/>
                <w:szCs w:val="20"/>
              </w:rPr>
              <w:t>i</w:t>
            </w:r>
            <w:r>
              <w:rPr>
                <w:rFonts w:ascii="Trebuchet MS" w:hAnsi="Trebuchet MS" w:cs="Calibri"/>
                <w:sz w:val="20"/>
                <w:szCs w:val="20"/>
              </w:rPr>
              <w:t xml:space="preserve"> me parece el cambio radical de la bodega</w:t>
            </w:r>
            <w:r w:rsidR="00D13B80">
              <w:rPr>
                <w:rFonts w:ascii="Trebuchet MS" w:hAnsi="Trebuchet MS" w:cs="Calibri"/>
                <w:sz w:val="20"/>
                <w:szCs w:val="20"/>
              </w:rPr>
              <w:t>,</w:t>
            </w:r>
            <w:r>
              <w:rPr>
                <w:rFonts w:ascii="Trebuchet MS" w:hAnsi="Trebuchet MS" w:cs="Calibri"/>
                <w:sz w:val="20"/>
                <w:szCs w:val="20"/>
              </w:rPr>
              <w:t xml:space="preserve"> me parece que, no es que antes no tuvieran organización u orden, </w:t>
            </w:r>
            <w:r w:rsidR="00D13B80">
              <w:rPr>
                <w:rFonts w:ascii="Trebuchet MS" w:hAnsi="Trebuchet MS" w:cs="Calibri"/>
                <w:sz w:val="20"/>
                <w:szCs w:val="20"/>
              </w:rPr>
              <w:t>pero cambió</w:t>
            </w:r>
            <w:r>
              <w:rPr>
                <w:rFonts w:ascii="Trebuchet MS" w:hAnsi="Trebuchet MS" w:cs="Calibri"/>
                <w:sz w:val="20"/>
                <w:szCs w:val="20"/>
              </w:rPr>
              <w:t xml:space="preserve"> totalmente</w:t>
            </w:r>
            <w:r w:rsidR="00D13B80">
              <w:rPr>
                <w:rFonts w:ascii="Trebuchet MS" w:hAnsi="Trebuchet MS" w:cs="Calibri"/>
                <w:sz w:val="20"/>
                <w:szCs w:val="20"/>
              </w:rPr>
              <w:t>,</w:t>
            </w:r>
            <w:r>
              <w:rPr>
                <w:rFonts w:ascii="Trebuchet MS" w:hAnsi="Trebuchet MS" w:cs="Calibri"/>
                <w:sz w:val="20"/>
                <w:szCs w:val="20"/>
              </w:rPr>
              <w:t xml:space="preserve"> parece casi otro lugar</w:t>
            </w:r>
            <w:r w:rsidR="00D13B80">
              <w:rPr>
                <w:rFonts w:ascii="Trebuchet MS" w:hAnsi="Trebuchet MS" w:cs="Calibri"/>
                <w:sz w:val="20"/>
                <w:szCs w:val="20"/>
              </w:rPr>
              <w:t>,</w:t>
            </w:r>
            <w:r>
              <w:rPr>
                <w:rFonts w:ascii="Trebuchet MS" w:hAnsi="Trebuchet MS" w:cs="Calibri"/>
                <w:sz w:val="20"/>
                <w:szCs w:val="20"/>
              </w:rPr>
              <w:t xml:space="preserve"> entonces </w:t>
            </w:r>
            <w:r w:rsidR="00D13B80">
              <w:rPr>
                <w:rFonts w:ascii="Trebuchet MS" w:hAnsi="Trebuchet MS" w:cs="Calibri"/>
                <w:sz w:val="20"/>
                <w:szCs w:val="20"/>
              </w:rPr>
              <w:t>sí</w:t>
            </w:r>
            <w:r>
              <w:rPr>
                <w:rFonts w:ascii="Trebuchet MS" w:hAnsi="Trebuchet MS" w:cs="Calibri"/>
                <w:sz w:val="20"/>
                <w:szCs w:val="20"/>
              </w:rPr>
              <w:t xml:space="preserve"> que bueno que estén de es</w:t>
            </w:r>
            <w:r w:rsidR="00D13B80">
              <w:rPr>
                <w:rFonts w:ascii="Trebuchet MS" w:hAnsi="Trebuchet MS" w:cs="Calibri"/>
                <w:sz w:val="20"/>
                <w:szCs w:val="20"/>
              </w:rPr>
              <w:t>a manera trabajando y bueno está</w:t>
            </w:r>
            <w:r>
              <w:rPr>
                <w:rFonts w:ascii="Trebuchet MS" w:hAnsi="Trebuchet MS" w:cs="Calibri"/>
                <w:sz w:val="20"/>
                <w:szCs w:val="20"/>
              </w:rPr>
              <w:t xml:space="preserve"> a la consideración, esto de estar cargando y que las personas se vayan a lesionar</w:t>
            </w:r>
            <w:r w:rsidR="00D13B80">
              <w:rPr>
                <w:rFonts w:ascii="Trebuchet MS" w:hAnsi="Trebuchet MS" w:cs="Calibri"/>
                <w:sz w:val="20"/>
                <w:szCs w:val="20"/>
              </w:rPr>
              <w:t>,</w:t>
            </w:r>
            <w:r>
              <w:rPr>
                <w:rFonts w:ascii="Trebuchet MS" w:hAnsi="Trebuchet MS" w:cs="Calibri"/>
                <w:sz w:val="20"/>
                <w:szCs w:val="20"/>
              </w:rPr>
              <w:t xml:space="preserve"> esto creo que no, no tendríamos que, debemos proporcionales, no </w:t>
            </w:r>
            <w:r w:rsidR="00D13B80">
              <w:rPr>
                <w:rFonts w:ascii="Trebuchet MS" w:hAnsi="Trebuchet MS" w:cs="Calibri"/>
                <w:sz w:val="20"/>
                <w:szCs w:val="20"/>
              </w:rPr>
              <w:t>sé</w:t>
            </w:r>
            <w:r>
              <w:rPr>
                <w:rFonts w:ascii="Trebuchet MS" w:hAnsi="Trebuchet MS" w:cs="Calibri"/>
                <w:sz w:val="20"/>
                <w:szCs w:val="20"/>
              </w:rPr>
              <w:t xml:space="preserve"> si se pueda rentar un montacargas o alguna cosa, </w:t>
            </w:r>
            <w:r w:rsidR="00193378">
              <w:rPr>
                <w:rFonts w:ascii="Trebuchet MS" w:hAnsi="Trebuchet MS" w:cs="Calibri"/>
                <w:sz w:val="20"/>
                <w:szCs w:val="20"/>
              </w:rPr>
              <w:t>¡</w:t>
            </w:r>
            <w:r w:rsidR="00D13B80">
              <w:rPr>
                <w:rFonts w:ascii="Trebuchet MS" w:hAnsi="Trebuchet MS" w:cs="Calibri"/>
                <w:sz w:val="20"/>
                <w:szCs w:val="20"/>
              </w:rPr>
              <w:t xml:space="preserve">ah sí tiene herramienta para esto, </w:t>
            </w:r>
            <w:r>
              <w:rPr>
                <w:rFonts w:ascii="Trebuchet MS" w:hAnsi="Trebuchet MS" w:cs="Calibri"/>
                <w:sz w:val="20"/>
                <w:szCs w:val="20"/>
              </w:rPr>
              <w:t xml:space="preserve">claro yo tenía </w:t>
            </w:r>
            <w:r w:rsidR="00193378">
              <w:rPr>
                <w:rFonts w:ascii="Trebuchet MS" w:hAnsi="Trebuchet MS" w:cs="Calibri"/>
                <w:sz w:val="20"/>
                <w:szCs w:val="20"/>
              </w:rPr>
              <w:t>la idea de que no tenían con qué</w:t>
            </w:r>
            <w:r>
              <w:rPr>
                <w:rFonts w:ascii="Trebuchet MS" w:hAnsi="Trebuchet MS" w:cs="Calibri"/>
                <w:sz w:val="20"/>
                <w:szCs w:val="20"/>
              </w:rPr>
              <w:t xml:space="preserve"> hacer ese trabajo,</w:t>
            </w:r>
            <w:r w:rsidR="00193378">
              <w:rPr>
                <w:rFonts w:ascii="Trebuchet MS" w:hAnsi="Trebuchet MS" w:cs="Calibri"/>
                <w:sz w:val="20"/>
                <w:szCs w:val="20"/>
              </w:rPr>
              <w:t xml:space="preserve"> bueno hay</w:t>
            </w:r>
            <w:r>
              <w:rPr>
                <w:rFonts w:ascii="Trebuchet MS" w:hAnsi="Trebuchet MS" w:cs="Calibri"/>
                <w:sz w:val="20"/>
                <w:szCs w:val="20"/>
              </w:rPr>
              <w:t xml:space="preserve"> que cuidar la integridad de todas las personas que estén ahí y si se tiene que ir a otro ritmo </w:t>
            </w:r>
            <w:r w:rsidR="00193378">
              <w:rPr>
                <w:rFonts w:ascii="Trebuchet MS" w:hAnsi="Trebuchet MS" w:cs="Calibri"/>
                <w:sz w:val="20"/>
                <w:szCs w:val="20"/>
              </w:rPr>
              <w:t xml:space="preserve">pues </w:t>
            </w:r>
            <w:r>
              <w:rPr>
                <w:rFonts w:ascii="Trebuchet MS" w:hAnsi="Trebuchet MS" w:cs="Calibri"/>
                <w:sz w:val="20"/>
                <w:szCs w:val="20"/>
              </w:rPr>
              <w:t>que se vaya a otro ritmo o que se canalice más recurso humano.”</w:t>
            </w:r>
          </w:p>
          <w:p w:rsidR="00F10F72" w:rsidRDefault="00F10F72" w:rsidP="00A85582">
            <w:pPr>
              <w:snapToGrid w:val="0"/>
              <w:spacing w:line="276" w:lineRule="auto"/>
              <w:jc w:val="both"/>
              <w:rPr>
                <w:rFonts w:ascii="Trebuchet MS" w:hAnsi="Trebuchet MS" w:cs="Calibri"/>
                <w:sz w:val="20"/>
                <w:szCs w:val="20"/>
              </w:rPr>
            </w:pPr>
            <w:bookmarkStart w:id="0" w:name="_GoBack"/>
            <w:bookmarkEnd w:id="0"/>
          </w:p>
          <w:p w:rsidR="00193378" w:rsidRDefault="00193378" w:rsidP="00A85582">
            <w:pPr>
              <w:snapToGrid w:val="0"/>
              <w:spacing w:line="276" w:lineRule="auto"/>
              <w:jc w:val="both"/>
              <w:rPr>
                <w:rFonts w:ascii="Trebuchet MS" w:hAnsi="Trebuchet MS" w:cs="Calibri"/>
                <w:sz w:val="20"/>
                <w:szCs w:val="20"/>
              </w:rPr>
            </w:pPr>
            <w:r>
              <w:rPr>
                <w:rFonts w:ascii="Trebuchet MS" w:hAnsi="Trebuchet MS" w:cs="Calibri"/>
                <w:sz w:val="20"/>
                <w:szCs w:val="20"/>
              </w:rPr>
              <w:t xml:space="preserve">Concede el uso de la voz al Jefe de </w:t>
            </w:r>
            <w:r w:rsidR="00FC3B1D">
              <w:rPr>
                <w:rFonts w:ascii="Trebuchet MS" w:hAnsi="Trebuchet MS" w:cs="Calibri"/>
                <w:sz w:val="20"/>
                <w:szCs w:val="20"/>
              </w:rPr>
              <w:t xml:space="preserve">la Unidad </w:t>
            </w:r>
            <w:r>
              <w:rPr>
                <w:rFonts w:ascii="Trebuchet MS" w:hAnsi="Trebuchet MS" w:cs="Calibri"/>
                <w:sz w:val="20"/>
                <w:szCs w:val="20"/>
              </w:rPr>
              <w:t>Informática.</w:t>
            </w:r>
          </w:p>
          <w:p w:rsidR="00193378" w:rsidRPr="007C333D" w:rsidRDefault="00193378" w:rsidP="00A85582">
            <w:pPr>
              <w:snapToGrid w:val="0"/>
              <w:spacing w:line="276" w:lineRule="auto"/>
              <w:jc w:val="both"/>
              <w:rPr>
                <w:rFonts w:ascii="Trebuchet MS" w:hAnsi="Trebuchet MS" w:cs="Calibri"/>
                <w:sz w:val="20"/>
                <w:szCs w:val="20"/>
              </w:rPr>
            </w:pPr>
          </w:p>
        </w:tc>
        <w:tc>
          <w:tcPr>
            <w:tcW w:w="756" w:type="pct"/>
            <w:tcBorders>
              <w:top w:val="single" w:sz="4" w:space="0" w:color="FF0000"/>
              <w:left w:val="single" w:sz="4" w:space="0" w:color="FF0000"/>
              <w:bottom w:val="single" w:sz="4" w:space="0" w:color="FF0000"/>
              <w:right w:val="single" w:sz="4" w:space="0" w:color="FF0000"/>
            </w:tcBorders>
            <w:vAlign w:val="center"/>
          </w:tcPr>
          <w:p w:rsidR="00F10F72" w:rsidRPr="0067041F" w:rsidRDefault="00F10F72" w:rsidP="00A85582">
            <w:pPr>
              <w:snapToGrid w:val="0"/>
              <w:spacing w:line="276" w:lineRule="auto"/>
              <w:jc w:val="center"/>
              <w:rPr>
                <w:rFonts w:ascii="Trebuchet MS" w:hAnsi="Trebuchet MS"/>
                <w:b/>
                <w:sz w:val="20"/>
                <w:szCs w:val="20"/>
              </w:rPr>
            </w:pPr>
            <w:r w:rsidRPr="0067041F">
              <w:rPr>
                <w:rFonts w:ascii="Trebuchet MS" w:hAnsi="Trebuchet MS"/>
                <w:b/>
                <w:sz w:val="20"/>
                <w:szCs w:val="20"/>
              </w:rPr>
              <w:t>Informe</w:t>
            </w:r>
          </w:p>
        </w:tc>
      </w:tr>
      <w:tr w:rsidR="00F10F72" w:rsidRPr="0067041F" w:rsidTr="00852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2"/>
          <w:jc w:val="center"/>
        </w:trPr>
        <w:tc>
          <w:tcPr>
            <w:tcW w:w="724" w:type="pct"/>
            <w:tcBorders>
              <w:top w:val="single" w:sz="4" w:space="0" w:color="FF0000"/>
              <w:left w:val="single" w:sz="4" w:space="0" w:color="FF0000"/>
              <w:bottom w:val="single" w:sz="4" w:space="0" w:color="FF0000"/>
            </w:tcBorders>
            <w:vAlign w:val="center"/>
          </w:tcPr>
          <w:p w:rsidR="00F10F72" w:rsidRPr="0067041F" w:rsidRDefault="00F10F72" w:rsidP="00A85582">
            <w:pPr>
              <w:snapToGrid w:val="0"/>
              <w:spacing w:line="276" w:lineRule="auto"/>
              <w:jc w:val="center"/>
              <w:rPr>
                <w:rFonts w:ascii="Trebuchet MS" w:hAnsi="Trebuchet MS"/>
                <w:b/>
                <w:bCs/>
                <w:sz w:val="20"/>
                <w:szCs w:val="20"/>
              </w:rPr>
            </w:pPr>
            <w:r w:rsidRPr="0067041F">
              <w:rPr>
                <w:rFonts w:ascii="Trebuchet MS" w:hAnsi="Trebuchet MS"/>
                <w:b/>
                <w:bCs/>
                <w:sz w:val="20"/>
                <w:szCs w:val="20"/>
              </w:rPr>
              <w:t>Ramiro Feliciano Garzón Contreras</w:t>
            </w:r>
          </w:p>
        </w:tc>
        <w:tc>
          <w:tcPr>
            <w:tcW w:w="3520" w:type="pct"/>
            <w:gridSpan w:val="2"/>
            <w:tcBorders>
              <w:top w:val="single" w:sz="4" w:space="0" w:color="FF0000"/>
              <w:left w:val="single" w:sz="4" w:space="0" w:color="FF0000"/>
              <w:bottom w:val="single" w:sz="4" w:space="0" w:color="FF0000"/>
            </w:tcBorders>
            <w:vAlign w:val="center"/>
          </w:tcPr>
          <w:p w:rsidR="00193378" w:rsidRDefault="00193378" w:rsidP="00A85582">
            <w:pPr>
              <w:snapToGrid w:val="0"/>
              <w:spacing w:line="276" w:lineRule="auto"/>
              <w:jc w:val="both"/>
              <w:rPr>
                <w:rFonts w:ascii="Trebuchet MS" w:hAnsi="Trebuchet MS" w:cs="Calibri"/>
                <w:sz w:val="20"/>
                <w:szCs w:val="20"/>
              </w:rPr>
            </w:pPr>
            <w:r>
              <w:rPr>
                <w:rFonts w:ascii="Trebuchet MS" w:hAnsi="Trebuchet MS" w:cs="Calibri"/>
                <w:sz w:val="20"/>
                <w:szCs w:val="20"/>
              </w:rPr>
              <w:t>Agrega: “A</w:t>
            </w:r>
            <w:r w:rsidR="00F10F72">
              <w:rPr>
                <w:rFonts w:ascii="Trebuchet MS" w:hAnsi="Trebuchet MS" w:cs="Calibri"/>
                <w:sz w:val="20"/>
                <w:szCs w:val="20"/>
              </w:rPr>
              <w:t>quí la ventaja es que este calendario se hizo a partir de los números que el jefe de</w:t>
            </w:r>
            <w:r>
              <w:rPr>
                <w:rFonts w:ascii="Trebuchet MS" w:hAnsi="Trebuchet MS" w:cs="Calibri"/>
                <w:sz w:val="20"/>
                <w:szCs w:val="20"/>
              </w:rPr>
              <w:t xml:space="preserve"> hardware y el personal que está</w:t>
            </w:r>
            <w:r w:rsidR="00F10F72">
              <w:rPr>
                <w:rFonts w:ascii="Trebuchet MS" w:hAnsi="Trebuchet MS" w:cs="Calibri"/>
                <w:sz w:val="20"/>
                <w:szCs w:val="20"/>
              </w:rPr>
              <w:t xml:space="preserve"> allá hicieron, o sea es un número no impuesto, es un núme</w:t>
            </w:r>
            <w:r>
              <w:rPr>
                <w:rFonts w:ascii="Trebuchet MS" w:hAnsi="Trebuchet MS" w:cs="Calibri"/>
                <w:sz w:val="20"/>
                <w:szCs w:val="20"/>
              </w:rPr>
              <w:t>ro que va al paso que puede dar.</w:t>
            </w:r>
            <w:r w:rsidR="00F10F72">
              <w:rPr>
                <w:rFonts w:ascii="Trebuchet MS" w:hAnsi="Trebuchet MS" w:cs="Calibri"/>
                <w:sz w:val="20"/>
                <w:szCs w:val="20"/>
              </w:rPr>
              <w:t>”</w:t>
            </w:r>
          </w:p>
          <w:p w:rsidR="00F10F72" w:rsidRDefault="00F10F72" w:rsidP="00A85582">
            <w:pPr>
              <w:snapToGrid w:val="0"/>
              <w:spacing w:line="276" w:lineRule="auto"/>
              <w:jc w:val="both"/>
              <w:rPr>
                <w:rFonts w:ascii="Trebuchet MS" w:hAnsi="Trebuchet MS" w:cs="Calibri"/>
                <w:sz w:val="20"/>
                <w:szCs w:val="20"/>
              </w:rPr>
            </w:pPr>
            <w:r>
              <w:rPr>
                <w:rFonts w:ascii="Trebuchet MS" w:hAnsi="Trebuchet MS" w:cs="Calibri"/>
                <w:sz w:val="20"/>
                <w:szCs w:val="20"/>
              </w:rPr>
              <w:t xml:space="preserve"> </w:t>
            </w:r>
          </w:p>
        </w:tc>
        <w:tc>
          <w:tcPr>
            <w:tcW w:w="756" w:type="pct"/>
            <w:tcBorders>
              <w:top w:val="single" w:sz="4" w:space="0" w:color="FF0000"/>
              <w:left w:val="single" w:sz="4" w:space="0" w:color="FF0000"/>
              <w:bottom w:val="single" w:sz="4" w:space="0" w:color="FF0000"/>
              <w:right w:val="single" w:sz="4" w:space="0" w:color="FF0000"/>
            </w:tcBorders>
            <w:vAlign w:val="center"/>
          </w:tcPr>
          <w:p w:rsidR="00F10F72" w:rsidRPr="0067041F" w:rsidRDefault="00F10F72" w:rsidP="00A85582">
            <w:pPr>
              <w:snapToGrid w:val="0"/>
              <w:spacing w:line="276" w:lineRule="auto"/>
              <w:jc w:val="center"/>
              <w:rPr>
                <w:rFonts w:ascii="Trebuchet MS" w:hAnsi="Trebuchet MS"/>
                <w:b/>
                <w:sz w:val="20"/>
                <w:szCs w:val="20"/>
              </w:rPr>
            </w:pPr>
            <w:r w:rsidRPr="0067041F">
              <w:rPr>
                <w:rFonts w:ascii="Trebuchet MS" w:hAnsi="Trebuchet MS"/>
                <w:b/>
                <w:sz w:val="20"/>
                <w:szCs w:val="20"/>
              </w:rPr>
              <w:t>Informe</w:t>
            </w:r>
          </w:p>
        </w:tc>
      </w:tr>
      <w:tr w:rsidR="00F10F72" w:rsidRPr="0067041F" w:rsidTr="00852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2"/>
          <w:jc w:val="center"/>
        </w:trPr>
        <w:tc>
          <w:tcPr>
            <w:tcW w:w="724" w:type="pct"/>
            <w:tcBorders>
              <w:top w:val="single" w:sz="4" w:space="0" w:color="FF0000"/>
              <w:left w:val="single" w:sz="4" w:space="0" w:color="FF0000"/>
              <w:bottom w:val="single" w:sz="4" w:space="0" w:color="FF0000"/>
            </w:tcBorders>
            <w:vAlign w:val="center"/>
          </w:tcPr>
          <w:p w:rsidR="00F10F72" w:rsidRPr="0067041F" w:rsidRDefault="00F10F72" w:rsidP="00A85582">
            <w:pPr>
              <w:snapToGrid w:val="0"/>
              <w:spacing w:line="276" w:lineRule="auto"/>
              <w:jc w:val="center"/>
              <w:rPr>
                <w:rFonts w:ascii="Trebuchet MS" w:hAnsi="Trebuchet MS"/>
                <w:b/>
                <w:bCs/>
                <w:sz w:val="20"/>
                <w:szCs w:val="20"/>
              </w:rPr>
            </w:pPr>
            <w:r w:rsidRPr="0067041F">
              <w:rPr>
                <w:rFonts w:ascii="Trebuchet MS" w:hAnsi="Trebuchet MS"/>
                <w:b/>
                <w:bCs/>
                <w:sz w:val="20"/>
                <w:szCs w:val="20"/>
              </w:rPr>
              <w:t>Erika Cecilia Ruvalcaba Corral</w:t>
            </w:r>
          </w:p>
        </w:tc>
        <w:tc>
          <w:tcPr>
            <w:tcW w:w="3520" w:type="pct"/>
            <w:gridSpan w:val="2"/>
            <w:tcBorders>
              <w:top w:val="single" w:sz="4" w:space="0" w:color="FF0000"/>
              <w:left w:val="single" w:sz="4" w:space="0" w:color="FF0000"/>
              <w:bottom w:val="single" w:sz="4" w:space="0" w:color="FF0000"/>
            </w:tcBorders>
            <w:vAlign w:val="center"/>
          </w:tcPr>
          <w:p w:rsidR="00F10F72" w:rsidRDefault="00F10F72" w:rsidP="00A85582">
            <w:pPr>
              <w:snapToGrid w:val="0"/>
              <w:spacing w:line="276" w:lineRule="auto"/>
              <w:jc w:val="both"/>
              <w:rPr>
                <w:rFonts w:ascii="Trebuchet MS" w:hAnsi="Trebuchet MS" w:cs="Calibri"/>
                <w:sz w:val="20"/>
                <w:szCs w:val="20"/>
              </w:rPr>
            </w:pPr>
            <w:r>
              <w:rPr>
                <w:rFonts w:ascii="Trebuchet MS" w:hAnsi="Trebuchet MS" w:cs="Calibri"/>
                <w:sz w:val="20"/>
                <w:szCs w:val="20"/>
              </w:rPr>
              <w:t xml:space="preserve">Manifiesta: “Bueno pues sigue a su consideración y de no haber </w:t>
            </w:r>
            <w:r w:rsidR="00193378">
              <w:rPr>
                <w:rFonts w:ascii="Trebuchet MS" w:hAnsi="Trebuchet MS" w:cs="Calibri"/>
                <w:sz w:val="20"/>
                <w:szCs w:val="20"/>
              </w:rPr>
              <w:t>más</w:t>
            </w:r>
            <w:r>
              <w:rPr>
                <w:rFonts w:ascii="Trebuchet MS" w:hAnsi="Trebuchet MS" w:cs="Calibri"/>
                <w:sz w:val="20"/>
                <w:szCs w:val="20"/>
              </w:rPr>
              <w:t xml:space="preserve"> consideraciones, no se consejero Migue</w:t>
            </w:r>
            <w:r w:rsidR="00193378">
              <w:rPr>
                <w:rFonts w:ascii="Trebuchet MS" w:hAnsi="Trebuchet MS" w:cs="Calibri"/>
                <w:sz w:val="20"/>
                <w:szCs w:val="20"/>
              </w:rPr>
              <w:t>l si tiene alguna consideración. N</w:t>
            </w:r>
            <w:r>
              <w:rPr>
                <w:rFonts w:ascii="Trebuchet MS" w:hAnsi="Trebuchet MS" w:cs="Calibri"/>
                <w:sz w:val="20"/>
                <w:szCs w:val="20"/>
              </w:rPr>
              <w:t xml:space="preserve">o hemos visto las imágenes de la otra bodega pero si es agradable saber que están trabajando de una manera mucho </w:t>
            </w:r>
            <w:r w:rsidR="00193378">
              <w:rPr>
                <w:rFonts w:ascii="Trebuchet MS" w:hAnsi="Trebuchet MS" w:cs="Calibri"/>
                <w:sz w:val="20"/>
                <w:szCs w:val="20"/>
              </w:rPr>
              <w:t>más</w:t>
            </w:r>
            <w:r>
              <w:rPr>
                <w:rFonts w:ascii="Trebuchet MS" w:hAnsi="Trebuchet MS" w:cs="Calibri"/>
                <w:sz w:val="20"/>
                <w:szCs w:val="20"/>
              </w:rPr>
              <w:t xml:space="preserve"> ordenada con estos racks y si hay necesidad de comprar más pues también los que sean necesarios con tal de mantener ese orden </w:t>
            </w:r>
            <w:r>
              <w:rPr>
                <w:rFonts w:ascii="Trebuchet MS" w:hAnsi="Trebuchet MS" w:cs="Calibri"/>
                <w:sz w:val="20"/>
                <w:szCs w:val="20"/>
              </w:rPr>
              <w:lastRenderedPageBreak/>
              <w:t>ahorita y perdón que me regres</w:t>
            </w:r>
            <w:r w:rsidR="00193378">
              <w:rPr>
                <w:rFonts w:ascii="Trebuchet MS" w:hAnsi="Trebuchet MS" w:cs="Calibri"/>
                <w:sz w:val="20"/>
                <w:szCs w:val="20"/>
              </w:rPr>
              <w:t>e al anterior punto pero si está</w:t>
            </w:r>
            <w:r>
              <w:rPr>
                <w:rFonts w:ascii="Trebuchet MS" w:hAnsi="Trebuchet MS" w:cs="Calibri"/>
                <w:sz w:val="20"/>
                <w:szCs w:val="20"/>
              </w:rPr>
              <w:t xml:space="preserve"> muy bien </w:t>
            </w:r>
            <w:r w:rsidR="00193378">
              <w:rPr>
                <w:rFonts w:ascii="Trebuchet MS" w:hAnsi="Trebuchet MS" w:cs="Calibri"/>
                <w:sz w:val="20"/>
                <w:szCs w:val="20"/>
              </w:rPr>
              <w:t xml:space="preserve">no </w:t>
            </w:r>
            <w:r>
              <w:rPr>
                <w:rFonts w:ascii="Trebuchet MS" w:hAnsi="Trebuchet MS" w:cs="Calibri"/>
                <w:sz w:val="20"/>
                <w:szCs w:val="20"/>
              </w:rPr>
              <w:t>dejar que pase el tiempo con estos materiales ahí o a veces mobiliario a veces inservible que nada más nos est</w:t>
            </w:r>
            <w:r w:rsidR="00193378">
              <w:rPr>
                <w:rFonts w:ascii="Trebuchet MS" w:hAnsi="Trebuchet MS" w:cs="Calibri"/>
                <w:sz w:val="20"/>
                <w:szCs w:val="20"/>
              </w:rPr>
              <w:t>á</w:t>
            </w:r>
            <w:r>
              <w:rPr>
                <w:rFonts w:ascii="Trebuchet MS" w:hAnsi="Trebuchet MS" w:cs="Calibri"/>
                <w:sz w:val="20"/>
                <w:szCs w:val="20"/>
              </w:rPr>
              <w:t xml:space="preserve"> estorbando, creo que hay que retirar y nunca volver a una etapa en donde lamentablemente la bodega de este instituto duro 10 diez años yo creo ahí con, </w:t>
            </w:r>
            <w:r w:rsidR="00193378">
              <w:rPr>
                <w:rFonts w:ascii="Trebuchet MS" w:hAnsi="Trebuchet MS" w:cs="Calibri"/>
                <w:sz w:val="20"/>
                <w:szCs w:val="20"/>
              </w:rPr>
              <w:t>no en las condiciones que está</w:t>
            </w:r>
            <w:r>
              <w:rPr>
                <w:rFonts w:ascii="Trebuchet MS" w:hAnsi="Trebuchet MS" w:cs="Calibri"/>
                <w:sz w:val="20"/>
                <w:szCs w:val="20"/>
              </w:rPr>
              <w:t xml:space="preserve"> ahora, yo creo que si hay que procurar que eso avance.”</w:t>
            </w:r>
          </w:p>
          <w:p w:rsidR="00F10F72" w:rsidRDefault="00F10F72" w:rsidP="00A85582">
            <w:pPr>
              <w:snapToGrid w:val="0"/>
              <w:spacing w:line="276" w:lineRule="auto"/>
              <w:jc w:val="both"/>
              <w:rPr>
                <w:rFonts w:ascii="Trebuchet MS" w:hAnsi="Trebuchet MS" w:cs="Calibri"/>
                <w:sz w:val="20"/>
                <w:szCs w:val="20"/>
              </w:rPr>
            </w:pPr>
          </w:p>
          <w:p w:rsidR="00F10F72" w:rsidRPr="007C333D" w:rsidRDefault="00F10F72" w:rsidP="00DA6C2A">
            <w:pPr>
              <w:snapToGrid w:val="0"/>
              <w:spacing w:line="276" w:lineRule="auto"/>
              <w:jc w:val="both"/>
              <w:rPr>
                <w:rFonts w:ascii="Trebuchet MS" w:hAnsi="Trebuchet MS" w:cs="Calibri"/>
                <w:sz w:val="20"/>
                <w:szCs w:val="20"/>
              </w:rPr>
            </w:pPr>
            <w:r w:rsidRPr="009E1EB1">
              <w:rPr>
                <w:rFonts w:ascii="Trebuchet MS" w:hAnsi="Trebuchet MS" w:cs="Calibri"/>
                <w:sz w:val="20"/>
                <w:szCs w:val="20"/>
              </w:rPr>
              <w:t xml:space="preserve">Señala: “Bien, pasaríamos al siguiente punto del orden del día por favor, de no haber más </w:t>
            </w:r>
            <w:r w:rsidR="00193378">
              <w:rPr>
                <w:rFonts w:ascii="Trebuchet MS" w:hAnsi="Trebuchet MS" w:cs="Calibri"/>
                <w:sz w:val="20"/>
                <w:szCs w:val="20"/>
              </w:rPr>
              <w:t>consideraciones</w:t>
            </w:r>
            <w:r w:rsidRPr="009E1EB1">
              <w:rPr>
                <w:rFonts w:ascii="Trebuchet MS" w:hAnsi="Trebuchet MS" w:cs="Calibri"/>
                <w:sz w:val="20"/>
                <w:szCs w:val="20"/>
              </w:rPr>
              <w:t>.”</w:t>
            </w:r>
          </w:p>
        </w:tc>
        <w:tc>
          <w:tcPr>
            <w:tcW w:w="756" w:type="pct"/>
            <w:tcBorders>
              <w:top w:val="single" w:sz="4" w:space="0" w:color="FF0000"/>
              <w:left w:val="single" w:sz="4" w:space="0" w:color="FF0000"/>
              <w:bottom w:val="single" w:sz="4" w:space="0" w:color="FF0000"/>
              <w:right w:val="single" w:sz="4" w:space="0" w:color="FF0000"/>
            </w:tcBorders>
            <w:vAlign w:val="center"/>
          </w:tcPr>
          <w:p w:rsidR="00F10F72" w:rsidRPr="0067041F" w:rsidRDefault="00F10F72" w:rsidP="00A85582">
            <w:pPr>
              <w:snapToGrid w:val="0"/>
              <w:spacing w:line="276" w:lineRule="auto"/>
              <w:jc w:val="center"/>
              <w:rPr>
                <w:rFonts w:ascii="Trebuchet MS" w:hAnsi="Trebuchet MS"/>
                <w:b/>
                <w:sz w:val="20"/>
                <w:szCs w:val="20"/>
              </w:rPr>
            </w:pPr>
            <w:r w:rsidRPr="0067041F">
              <w:rPr>
                <w:rFonts w:ascii="Trebuchet MS" w:hAnsi="Trebuchet MS"/>
                <w:b/>
                <w:sz w:val="20"/>
                <w:szCs w:val="20"/>
              </w:rPr>
              <w:lastRenderedPageBreak/>
              <w:t>Informe</w:t>
            </w:r>
          </w:p>
        </w:tc>
      </w:tr>
      <w:tr w:rsidR="00F10F72" w:rsidRPr="0067041F" w:rsidTr="00852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2"/>
          <w:jc w:val="center"/>
        </w:trPr>
        <w:tc>
          <w:tcPr>
            <w:tcW w:w="724" w:type="pct"/>
            <w:tcBorders>
              <w:top w:val="single" w:sz="4" w:space="0" w:color="FF0000"/>
              <w:left w:val="single" w:sz="4" w:space="0" w:color="FF0000"/>
              <w:bottom w:val="single" w:sz="4" w:space="0" w:color="FF0000"/>
            </w:tcBorders>
            <w:vAlign w:val="center"/>
          </w:tcPr>
          <w:p w:rsidR="00F10F72" w:rsidRPr="0067041F" w:rsidRDefault="00F10F72" w:rsidP="00A85582">
            <w:pPr>
              <w:snapToGrid w:val="0"/>
              <w:spacing w:line="276" w:lineRule="auto"/>
              <w:jc w:val="center"/>
              <w:rPr>
                <w:rFonts w:ascii="Trebuchet MS" w:hAnsi="Trebuchet MS"/>
                <w:b/>
                <w:bCs/>
                <w:sz w:val="20"/>
                <w:szCs w:val="20"/>
              </w:rPr>
            </w:pPr>
            <w:r w:rsidRPr="0067041F">
              <w:rPr>
                <w:rFonts w:ascii="Trebuchet MS" w:hAnsi="Trebuchet MS"/>
                <w:b/>
                <w:bCs/>
                <w:sz w:val="20"/>
                <w:szCs w:val="20"/>
              </w:rPr>
              <w:lastRenderedPageBreak/>
              <w:t>Secretario Técnico</w:t>
            </w:r>
          </w:p>
        </w:tc>
        <w:tc>
          <w:tcPr>
            <w:tcW w:w="3520" w:type="pct"/>
            <w:gridSpan w:val="2"/>
            <w:tcBorders>
              <w:top w:val="single" w:sz="4" w:space="0" w:color="FF0000"/>
              <w:left w:val="single" w:sz="4" w:space="0" w:color="FF0000"/>
              <w:bottom w:val="single" w:sz="4" w:space="0" w:color="FF0000"/>
            </w:tcBorders>
            <w:vAlign w:val="center"/>
          </w:tcPr>
          <w:p w:rsidR="00F10F72" w:rsidRPr="007C333D" w:rsidRDefault="00F10F72" w:rsidP="00A85582">
            <w:pPr>
              <w:pStyle w:val="Textoindependiente31"/>
              <w:spacing w:line="276" w:lineRule="auto"/>
              <w:jc w:val="both"/>
              <w:rPr>
                <w:rFonts w:ascii="Trebuchet MS" w:hAnsi="Trebuchet MS"/>
                <w:sz w:val="20"/>
                <w:szCs w:val="20"/>
              </w:rPr>
            </w:pPr>
            <w:r w:rsidRPr="007C333D">
              <w:rPr>
                <w:rFonts w:ascii="Trebuchet MS" w:hAnsi="Trebuchet MS"/>
                <w:sz w:val="20"/>
                <w:szCs w:val="20"/>
              </w:rPr>
              <w:t>Realiza lo solicitado.</w:t>
            </w:r>
          </w:p>
        </w:tc>
        <w:tc>
          <w:tcPr>
            <w:tcW w:w="756" w:type="pct"/>
            <w:tcBorders>
              <w:top w:val="single" w:sz="4" w:space="0" w:color="FF0000"/>
              <w:left w:val="single" w:sz="4" w:space="0" w:color="FF0000"/>
              <w:bottom w:val="single" w:sz="4" w:space="0" w:color="FF0000"/>
              <w:right w:val="single" w:sz="4" w:space="0" w:color="FF0000"/>
            </w:tcBorders>
            <w:vAlign w:val="center"/>
          </w:tcPr>
          <w:p w:rsidR="00F10F72" w:rsidRPr="0067041F" w:rsidRDefault="00F10F72" w:rsidP="00A85582">
            <w:pPr>
              <w:snapToGrid w:val="0"/>
              <w:spacing w:line="276" w:lineRule="auto"/>
              <w:jc w:val="center"/>
              <w:rPr>
                <w:rFonts w:ascii="Trebuchet MS" w:hAnsi="Trebuchet MS"/>
                <w:b/>
                <w:sz w:val="20"/>
                <w:szCs w:val="20"/>
              </w:rPr>
            </w:pPr>
            <w:r w:rsidRPr="0067041F">
              <w:rPr>
                <w:rFonts w:ascii="Trebuchet MS" w:hAnsi="Trebuchet MS"/>
                <w:b/>
                <w:sz w:val="20"/>
                <w:szCs w:val="20"/>
              </w:rPr>
              <w:t>Informe</w:t>
            </w:r>
          </w:p>
        </w:tc>
      </w:tr>
      <w:tr w:rsidR="00F10F72" w:rsidRPr="0067041F" w:rsidTr="00852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2"/>
          <w:jc w:val="center"/>
        </w:trPr>
        <w:tc>
          <w:tcPr>
            <w:tcW w:w="5000" w:type="pct"/>
            <w:gridSpan w:val="4"/>
            <w:tcBorders>
              <w:top w:val="single" w:sz="4" w:space="0" w:color="FF0000"/>
              <w:left w:val="single" w:sz="4" w:space="0" w:color="FF0000"/>
              <w:bottom w:val="single" w:sz="4" w:space="0" w:color="FF0000"/>
              <w:right w:val="single" w:sz="4" w:space="0" w:color="auto"/>
            </w:tcBorders>
            <w:vAlign w:val="center"/>
          </w:tcPr>
          <w:p w:rsidR="00F10F72" w:rsidRPr="0067041F" w:rsidRDefault="00F10F72" w:rsidP="0081488F">
            <w:pPr>
              <w:spacing w:line="276" w:lineRule="auto"/>
              <w:jc w:val="both"/>
              <w:rPr>
                <w:rFonts w:ascii="Trebuchet MS" w:hAnsi="Trebuchet MS"/>
                <w:b/>
                <w:sz w:val="20"/>
                <w:szCs w:val="20"/>
              </w:rPr>
            </w:pPr>
            <w:r>
              <w:rPr>
                <w:rFonts w:ascii="Trebuchet MS" w:hAnsi="Trebuchet MS"/>
                <w:b/>
                <w:sz w:val="20"/>
                <w:szCs w:val="20"/>
              </w:rPr>
              <w:t xml:space="preserve">4. </w:t>
            </w:r>
            <w:r w:rsidRPr="00A43742">
              <w:rPr>
                <w:rFonts w:ascii="Trebuchet MS" w:hAnsi="Trebuchet MS"/>
                <w:b/>
                <w:sz w:val="20"/>
                <w:szCs w:val="20"/>
              </w:rPr>
              <w:t>Informe que rinde el Director de Administración y Finanzas, respecto de la entrega recepción de los comodatos.</w:t>
            </w:r>
          </w:p>
        </w:tc>
      </w:tr>
      <w:tr w:rsidR="00F10F72" w:rsidRPr="0067041F" w:rsidTr="00852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3"/>
          <w:jc w:val="center"/>
        </w:trPr>
        <w:tc>
          <w:tcPr>
            <w:tcW w:w="724" w:type="pct"/>
            <w:tcBorders>
              <w:top w:val="single" w:sz="4" w:space="0" w:color="FF0000"/>
              <w:left w:val="single" w:sz="4" w:space="0" w:color="FF0000"/>
              <w:bottom w:val="single" w:sz="4" w:space="0" w:color="FF0000"/>
            </w:tcBorders>
            <w:vAlign w:val="center"/>
          </w:tcPr>
          <w:p w:rsidR="00F10F72" w:rsidRPr="0067041F" w:rsidRDefault="00F10F72" w:rsidP="00A85582">
            <w:pPr>
              <w:snapToGrid w:val="0"/>
              <w:spacing w:line="276" w:lineRule="auto"/>
              <w:jc w:val="center"/>
              <w:rPr>
                <w:rFonts w:ascii="Trebuchet MS" w:hAnsi="Trebuchet MS"/>
                <w:b/>
                <w:bCs/>
                <w:sz w:val="20"/>
                <w:szCs w:val="20"/>
              </w:rPr>
            </w:pPr>
            <w:r w:rsidRPr="0067041F">
              <w:rPr>
                <w:rFonts w:ascii="Trebuchet MS" w:hAnsi="Trebuchet MS"/>
                <w:b/>
                <w:bCs/>
                <w:sz w:val="20"/>
                <w:szCs w:val="20"/>
              </w:rPr>
              <w:t>Erika Cecilia Ruvalcaba Corral</w:t>
            </w:r>
          </w:p>
        </w:tc>
        <w:tc>
          <w:tcPr>
            <w:tcW w:w="3520" w:type="pct"/>
            <w:gridSpan w:val="2"/>
            <w:tcBorders>
              <w:top w:val="single" w:sz="4" w:space="0" w:color="FF0000"/>
              <w:left w:val="single" w:sz="4" w:space="0" w:color="FF0000"/>
              <w:bottom w:val="single" w:sz="4" w:space="0" w:color="FF0000"/>
            </w:tcBorders>
            <w:vAlign w:val="center"/>
          </w:tcPr>
          <w:p w:rsidR="00F10F72" w:rsidRPr="007C333D" w:rsidRDefault="004F5C4E" w:rsidP="004F5C4E">
            <w:pPr>
              <w:snapToGrid w:val="0"/>
              <w:spacing w:line="276" w:lineRule="auto"/>
              <w:jc w:val="both"/>
              <w:rPr>
                <w:rFonts w:ascii="Trebuchet MS" w:hAnsi="Trebuchet MS" w:cs="Tahoma"/>
                <w:sz w:val="20"/>
                <w:szCs w:val="20"/>
              </w:rPr>
            </w:pPr>
            <w:r>
              <w:rPr>
                <w:rFonts w:ascii="Trebuchet MS" w:hAnsi="Trebuchet MS" w:cs="Calibri"/>
                <w:sz w:val="20"/>
                <w:szCs w:val="20"/>
                <w:lang w:val="es-ES"/>
              </w:rPr>
              <w:t xml:space="preserve">Manifiesta. “Gracias, le </w:t>
            </w:r>
            <w:r w:rsidR="00F10F72" w:rsidRPr="007C333D">
              <w:rPr>
                <w:rFonts w:ascii="Trebuchet MS" w:hAnsi="Trebuchet MS" w:cs="Calibri"/>
                <w:sz w:val="20"/>
                <w:szCs w:val="20"/>
                <w:lang w:val="es-ES"/>
              </w:rPr>
              <w:t>ced</w:t>
            </w:r>
            <w:r>
              <w:rPr>
                <w:rFonts w:ascii="Trebuchet MS" w:hAnsi="Trebuchet MS" w:cs="Calibri"/>
                <w:sz w:val="20"/>
                <w:szCs w:val="20"/>
                <w:lang w:val="es-ES"/>
              </w:rPr>
              <w:t>o el uso de la voz a nuestro compañero Saúl</w:t>
            </w:r>
            <w:r w:rsidR="00F10F72" w:rsidRPr="007C333D">
              <w:rPr>
                <w:rFonts w:ascii="Trebuchet MS" w:hAnsi="Trebuchet MS" w:cs="Calibri"/>
                <w:sz w:val="20"/>
                <w:szCs w:val="20"/>
                <w:lang w:val="es-ES"/>
              </w:rPr>
              <w:t>.</w:t>
            </w:r>
            <w:r>
              <w:rPr>
                <w:rFonts w:ascii="Trebuchet MS" w:hAnsi="Trebuchet MS" w:cs="Calibri"/>
                <w:sz w:val="20"/>
                <w:szCs w:val="20"/>
                <w:lang w:val="es-ES"/>
              </w:rPr>
              <w:t>”</w:t>
            </w:r>
          </w:p>
        </w:tc>
        <w:tc>
          <w:tcPr>
            <w:tcW w:w="756" w:type="pct"/>
            <w:tcBorders>
              <w:top w:val="single" w:sz="4" w:space="0" w:color="FF0000"/>
              <w:left w:val="single" w:sz="4" w:space="0" w:color="FF0000"/>
              <w:bottom w:val="single" w:sz="4" w:space="0" w:color="FF0000"/>
              <w:right w:val="single" w:sz="4" w:space="0" w:color="FF0000"/>
            </w:tcBorders>
            <w:vAlign w:val="center"/>
          </w:tcPr>
          <w:p w:rsidR="00F10F72" w:rsidRPr="0067041F" w:rsidRDefault="00F10F72" w:rsidP="00A85582">
            <w:pPr>
              <w:snapToGrid w:val="0"/>
              <w:spacing w:line="276" w:lineRule="auto"/>
              <w:jc w:val="center"/>
              <w:rPr>
                <w:rFonts w:ascii="Trebuchet MS" w:hAnsi="Trebuchet MS"/>
                <w:b/>
                <w:sz w:val="20"/>
                <w:szCs w:val="20"/>
              </w:rPr>
            </w:pPr>
            <w:r w:rsidRPr="0067041F">
              <w:rPr>
                <w:rFonts w:ascii="Trebuchet MS" w:hAnsi="Trebuchet MS"/>
                <w:b/>
                <w:sz w:val="20"/>
                <w:szCs w:val="20"/>
              </w:rPr>
              <w:t>Informe</w:t>
            </w:r>
          </w:p>
        </w:tc>
      </w:tr>
      <w:tr w:rsidR="00F10F72" w:rsidRPr="0067041F" w:rsidTr="00852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1"/>
          <w:jc w:val="center"/>
        </w:trPr>
        <w:tc>
          <w:tcPr>
            <w:tcW w:w="724" w:type="pct"/>
            <w:tcBorders>
              <w:top w:val="single" w:sz="4" w:space="0" w:color="FF0000"/>
              <w:left w:val="single" w:sz="4" w:space="0" w:color="FF0000"/>
              <w:bottom w:val="single" w:sz="4" w:space="0" w:color="FF0000"/>
            </w:tcBorders>
            <w:vAlign w:val="center"/>
          </w:tcPr>
          <w:p w:rsidR="00F10F72" w:rsidRDefault="00F10F72" w:rsidP="00A85582">
            <w:pPr>
              <w:snapToGrid w:val="0"/>
              <w:spacing w:line="276" w:lineRule="auto"/>
              <w:jc w:val="center"/>
              <w:rPr>
                <w:rFonts w:ascii="Trebuchet MS" w:hAnsi="Trebuchet MS"/>
                <w:b/>
                <w:bCs/>
                <w:sz w:val="20"/>
                <w:szCs w:val="20"/>
              </w:rPr>
            </w:pPr>
          </w:p>
          <w:p w:rsidR="00F10F72" w:rsidRDefault="00F10F72" w:rsidP="00A85582">
            <w:pPr>
              <w:snapToGrid w:val="0"/>
              <w:spacing w:line="276" w:lineRule="auto"/>
              <w:jc w:val="center"/>
              <w:rPr>
                <w:rFonts w:ascii="Trebuchet MS" w:hAnsi="Trebuchet MS"/>
                <w:b/>
                <w:bCs/>
                <w:sz w:val="20"/>
                <w:szCs w:val="20"/>
              </w:rPr>
            </w:pPr>
          </w:p>
          <w:p w:rsidR="00F10F72" w:rsidRDefault="00F10F72" w:rsidP="00A85582">
            <w:pPr>
              <w:snapToGrid w:val="0"/>
              <w:spacing w:line="276" w:lineRule="auto"/>
              <w:jc w:val="center"/>
              <w:rPr>
                <w:rFonts w:ascii="Trebuchet MS" w:hAnsi="Trebuchet MS"/>
                <w:b/>
                <w:bCs/>
                <w:sz w:val="20"/>
                <w:szCs w:val="20"/>
              </w:rPr>
            </w:pPr>
          </w:p>
          <w:p w:rsidR="00F10F72" w:rsidRDefault="00F10F72" w:rsidP="00A85582">
            <w:pPr>
              <w:snapToGrid w:val="0"/>
              <w:spacing w:line="276" w:lineRule="auto"/>
              <w:jc w:val="center"/>
              <w:rPr>
                <w:rFonts w:ascii="Trebuchet MS" w:hAnsi="Trebuchet MS"/>
                <w:b/>
                <w:bCs/>
                <w:sz w:val="20"/>
                <w:szCs w:val="20"/>
              </w:rPr>
            </w:pPr>
          </w:p>
          <w:p w:rsidR="00F10F72" w:rsidRDefault="00F10F72" w:rsidP="00A85582">
            <w:pPr>
              <w:snapToGrid w:val="0"/>
              <w:spacing w:line="276" w:lineRule="auto"/>
              <w:jc w:val="center"/>
              <w:rPr>
                <w:rFonts w:ascii="Trebuchet MS" w:hAnsi="Trebuchet MS"/>
                <w:b/>
                <w:bCs/>
                <w:sz w:val="20"/>
                <w:szCs w:val="20"/>
              </w:rPr>
            </w:pPr>
          </w:p>
          <w:p w:rsidR="00F10F72" w:rsidRDefault="00F10F72" w:rsidP="00A85582">
            <w:pPr>
              <w:snapToGrid w:val="0"/>
              <w:spacing w:line="276" w:lineRule="auto"/>
              <w:jc w:val="center"/>
              <w:rPr>
                <w:rFonts w:ascii="Trebuchet MS" w:hAnsi="Trebuchet MS"/>
                <w:b/>
                <w:bCs/>
                <w:sz w:val="20"/>
                <w:szCs w:val="20"/>
              </w:rPr>
            </w:pPr>
          </w:p>
          <w:p w:rsidR="00F10F72" w:rsidRDefault="00F10F72" w:rsidP="00A85582">
            <w:pPr>
              <w:snapToGrid w:val="0"/>
              <w:spacing w:line="276" w:lineRule="auto"/>
              <w:jc w:val="center"/>
              <w:rPr>
                <w:rFonts w:ascii="Trebuchet MS" w:hAnsi="Trebuchet MS"/>
                <w:b/>
                <w:bCs/>
                <w:sz w:val="20"/>
                <w:szCs w:val="20"/>
              </w:rPr>
            </w:pPr>
          </w:p>
          <w:p w:rsidR="00F10F72" w:rsidRDefault="00F10F72" w:rsidP="00A85582">
            <w:pPr>
              <w:snapToGrid w:val="0"/>
              <w:spacing w:line="276" w:lineRule="auto"/>
              <w:jc w:val="center"/>
              <w:rPr>
                <w:rFonts w:ascii="Trebuchet MS" w:hAnsi="Trebuchet MS"/>
                <w:b/>
                <w:bCs/>
                <w:sz w:val="20"/>
                <w:szCs w:val="20"/>
              </w:rPr>
            </w:pPr>
          </w:p>
          <w:p w:rsidR="00F10F72" w:rsidRDefault="00F10F72" w:rsidP="00A85582">
            <w:pPr>
              <w:snapToGrid w:val="0"/>
              <w:spacing w:line="276" w:lineRule="auto"/>
              <w:jc w:val="center"/>
              <w:rPr>
                <w:rFonts w:ascii="Trebuchet MS" w:hAnsi="Trebuchet MS"/>
                <w:b/>
                <w:bCs/>
                <w:sz w:val="20"/>
                <w:szCs w:val="20"/>
              </w:rPr>
            </w:pPr>
          </w:p>
          <w:p w:rsidR="00F10F72" w:rsidRDefault="00F10F72" w:rsidP="00A85582">
            <w:pPr>
              <w:snapToGrid w:val="0"/>
              <w:spacing w:line="276" w:lineRule="auto"/>
              <w:jc w:val="center"/>
              <w:rPr>
                <w:rFonts w:ascii="Trebuchet MS" w:hAnsi="Trebuchet MS"/>
                <w:b/>
                <w:bCs/>
                <w:sz w:val="20"/>
                <w:szCs w:val="20"/>
              </w:rPr>
            </w:pPr>
          </w:p>
          <w:p w:rsidR="00F10F72" w:rsidRDefault="00F10F72" w:rsidP="00A85582">
            <w:pPr>
              <w:snapToGrid w:val="0"/>
              <w:spacing w:line="276" w:lineRule="auto"/>
              <w:jc w:val="center"/>
              <w:rPr>
                <w:rFonts w:ascii="Trebuchet MS" w:hAnsi="Trebuchet MS"/>
                <w:b/>
                <w:bCs/>
                <w:sz w:val="20"/>
                <w:szCs w:val="20"/>
              </w:rPr>
            </w:pPr>
            <w:r>
              <w:rPr>
                <w:rFonts w:ascii="Trebuchet MS" w:hAnsi="Trebuchet MS"/>
                <w:b/>
                <w:bCs/>
                <w:sz w:val="20"/>
                <w:szCs w:val="20"/>
              </w:rPr>
              <w:t>Saúl Delgadillo González</w:t>
            </w:r>
          </w:p>
          <w:p w:rsidR="00F10F72" w:rsidRDefault="00F10F72" w:rsidP="00A85582">
            <w:pPr>
              <w:snapToGrid w:val="0"/>
              <w:spacing w:line="276" w:lineRule="auto"/>
              <w:jc w:val="center"/>
              <w:rPr>
                <w:rFonts w:ascii="Trebuchet MS" w:hAnsi="Trebuchet MS"/>
                <w:b/>
                <w:bCs/>
                <w:sz w:val="20"/>
                <w:szCs w:val="20"/>
              </w:rPr>
            </w:pPr>
          </w:p>
          <w:p w:rsidR="00F10F72" w:rsidRDefault="00F10F72" w:rsidP="00A85582">
            <w:pPr>
              <w:snapToGrid w:val="0"/>
              <w:spacing w:line="276" w:lineRule="auto"/>
              <w:jc w:val="center"/>
              <w:rPr>
                <w:rFonts w:ascii="Trebuchet MS" w:hAnsi="Trebuchet MS"/>
                <w:b/>
                <w:bCs/>
                <w:sz w:val="20"/>
                <w:szCs w:val="20"/>
              </w:rPr>
            </w:pPr>
          </w:p>
          <w:p w:rsidR="00F10F72" w:rsidRDefault="00F10F72" w:rsidP="00A85582">
            <w:pPr>
              <w:snapToGrid w:val="0"/>
              <w:spacing w:line="276" w:lineRule="auto"/>
              <w:jc w:val="center"/>
              <w:rPr>
                <w:rFonts w:ascii="Trebuchet MS" w:hAnsi="Trebuchet MS"/>
                <w:b/>
                <w:bCs/>
                <w:sz w:val="20"/>
                <w:szCs w:val="20"/>
              </w:rPr>
            </w:pPr>
          </w:p>
          <w:p w:rsidR="00F10F72" w:rsidRDefault="00F10F72" w:rsidP="00A85582">
            <w:pPr>
              <w:snapToGrid w:val="0"/>
              <w:spacing w:line="276" w:lineRule="auto"/>
              <w:jc w:val="center"/>
              <w:rPr>
                <w:rFonts w:ascii="Trebuchet MS" w:hAnsi="Trebuchet MS"/>
                <w:b/>
                <w:bCs/>
                <w:sz w:val="20"/>
                <w:szCs w:val="20"/>
              </w:rPr>
            </w:pPr>
          </w:p>
          <w:p w:rsidR="00F10F72" w:rsidRDefault="00F10F72" w:rsidP="00A85582">
            <w:pPr>
              <w:snapToGrid w:val="0"/>
              <w:spacing w:line="276" w:lineRule="auto"/>
              <w:jc w:val="center"/>
              <w:rPr>
                <w:rFonts w:ascii="Trebuchet MS" w:hAnsi="Trebuchet MS"/>
                <w:b/>
                <w:bCs/>
                <w:sz w:val="20"/>
                <w:szCs w:val="20"/>
              </w:rPr>
            </w:pPr>
          </w:p>
          <w:p w:rsidR="00F10F72" w:rsidRPr="0067041F" w:rsidRDefault="00F10F72" w:rsidP="00A85582">
            <w:pPr>
              <w:snapToGrid w:val="0"/>
              <w:spacing w:line="276" w:lineRule="auto"/>
              <w:jc w:val="center"/>
              <w:rPr>
                <w:rFonts w:ascii="Trebuchet MS" w:hAnsi="Trebuchet MS"/>
                <w:b/>
                <w:bCs/>
                <w:sz w:val="20"/>
                <w:szCs w:val="20"/>
              </w:rPr>
            </w:pPr>
          </w:p>
        </w:tc>
        <w:tc>
          <w:tcPr>
            <w:tcW w:w="3520" w:type="pct"/>
            <w:gridSpan w:val="2"/>
            <w:tcBorders>
              <w:top w:val="single" w:sz="4" w:space="0" w:color="FF0000"/>
              <w:left w:val="single" w:sz="4" w:space="0" w:color="FF0000"/>
              <w:bottom w:val="single" w:sz="4" w:space="0" w:color="FF0000"/>
            </w:tcBorders>
            <w:vAlign w:val="center"/>
          </w:tcPr>
          <w:p w:rsidR="00F10F72" w:rsidRDefault="00F10F72" w:rsidP="004F5C4E">
            <w:pPr>
              <w:snapToGrid w:val="0"/>
              <w:spacing w:line="276" w:lineRule="auto"/>
              <w:jc w:val="both"/>
              <w:rPr>
                <w:rFonts w:ascii="Trebuchet MS" w:hAnsi="Trebuchet MS" w:cs="Calibri"/>
                <w:sz w:val="20"/>
                <w:szCs w:val="20"/>
                <w:lang w:val="es-ES"/>
              </w:rPr>
            </w:pPr>
            <w:r>
              <w:rPr>
                <w:rFonts w:ascii="Trebuchet MS" w:hAnsi="Trebuchet MS" w:cs="Calibri"/>
                <w:sz w:val="20"/>
                <w:szCs w:val="20"/>
                <w:lang w:val="es-ES"/>
              </w:rPr>
              <w:t>Manifiesta: “Buenos días a todas y todos</w:t>
            </w:r>
            <w:r w:rsidR="004F5C4E">
              <w:rPr>
                <w:rFonts w:ascii="Trebuchet MS" w:hAnsi="Trebuchet MS" w:cs="Calibri"/>
                <w:sz w:val="20"/>
                <w:szCs w:val="20"/>
                <w:lang w:val="es-ES"/>
              </w:rPr>
              <w:t xml:space="preserve"> compañeros</w:t>
            </w:r>
            <w:r>
              <w:rPr>
                <w:rFonts w:ascii="Trebuchet MS" w:hAnsi="Trebuchet MS" w:cs="Calibri"/>
                <w:sz w:val="20"/>
                <w:szCs w:val="20"/>
                <w:lang w:val="es-ES"/>
              </w:rPr>
              <w:t xml:space="preserve">, antes que nada una disculpa por parte del director de </w:t>
            </w:r>
            <w:r w:rsidR="004F5C4E">
              <w:rPr>
                <w:rFonts w:ascii="Trebuchet MS" w:hAnsi="Trebuchet MS" w:cs="Calibri"/>
                <w:sz w:val="20"/>
                <w:szCs w:val="20"/>
                <w:lang w:val="es-ES"/>
              </w:rPr>
              <w:t>A</w:t>
            </w:r>
            <w:r>
              <w:rPr>
                <w:rFonts w:ascii="Trebuchet MS" w:hAnsi="Trebuchet MS" w:cs="Calibri"/>
                <w:sz w:val="20"/>
                <w:szCs w:val="20"/>
                <w:lang w:val="es-ES"/>
              </w:rPr>
              <w:t>dministra</w:t>
            </w:r>
            <w:r w:rsidR="004F5C4E">
              <w:rPr>
                <w:rFonts w:ascii="Trebuchet MS" w:hAnsi="Trebuchet MS" w:cs="Calibri"/>
                <w:sz w:val="20"/>
                <w:szCs w:val="20"/>
                <w:lang w:val="es-ES"/>
              </w:rPr>
              <w:t>ción y Finanzas como ya lo mencionó</w:t>
            </w:r>
            <w:r>
              <w:rPr>
                <w:rFonts w:ascii="Trebuchet MS" w:hAnsi="Trebuchet MS" w:cs="Calibri"/>
                <w:sz w:val="20"/>
                <w:szCs w:val="20"/>
                <w:lang w:val="es-ES"/>
              </w:rPr>
              <w:t xml:space="preserve"> el director de organización</w:t>
            </w:r>
            <w:r w:rsidR="004F5C4E">
              <w:rPr>
                <w:rFonts w:ascii="Trebuchet MS" w:hAnsi="Trebuchet MS" w:cs="Calibri"/>
                <w:sz w:val="20"/>
                <w:szCs w:val="20"/>
                <w:lang w:val="es-ES"/>
              </w:rPr>
              <w:t>,</w:t>
            </w:r>
            <w:r>
              <w:rPr>
                <w:rFonts w:ascii="Trebuchet MS" w:hAnsi="Trebuchet MS" w:cs="Calibri"/>
                <w:sz w:val="20"/>
                <w:szCs w:val="20"/>
                <w:lang w:val="es-ES"/>
              </w:rPr>
              <w:t xml:space="preserve"> se encuentra con las personas de SEPAF en la reunión para que nos den la fecha y el d</w:t>
            </w:r>
            <w:r w:rsidR="004F5C4E">
              <w:rPr>
                <w:rFonts w:ascii="Trebuchet MS" w:hAnsi="Trebuchet MS" w:cs="Calibri"/>
                <w:sz w:val="20"/>
                <w:szCs w:val="20"/>
                <w:lang w:val="es-ES"/>
              </w:rPr>
              <w:t>ía para la entrega del comodato. E</w:t>
            </w:r>
            <w:r>
              <w:rPr>
                <w:rFonts w:ascii="Trebuchet MS" w:hAnsi="Trebuchet MS" w:cs="Calibri"/>
                <w:sz w:val="20"/>
                <w:szCs w:val="20"/>
                <w:lang w:val="es-ES"/>
              </w:rPr>
              <w:t>ste punto cuatro nos menciona que es el informe de la entrega</w:t>
            </w:r>
            <w:r w:rsidR="004F5C4E">
              <w:rPr>
                <w:rFonts w:ascii="Trebuchet MS" w:hAnsi="Trebuchet MS" w:cs="Calibri"/>
                <w:sz w:val="20"/>
                <w:szCs w:val="20"/>
                <w:lang w:val="es-ES"/>
              </w:rPr>
              <w:t>-</w:t>
            </w:r>
            <w:r>
              <w:rPr>
                <w:rFonts w:ascii="Trebuchet MS" w:hAnsi="Trebuchet MS" w:cs="Calibri"/>
                <w:sz w:val="20"/>
                <w:szCs w:val="20"/>
                <w:lang w:val="es-ES"/>
              </w:rPr>
              <w:t>recepción de comodatos</w:t>
            </w:r>
            <w:r w:rsidR="004F5C4E">
              <w:rPr>
                <w:rFonts w:ascii="Trebuchet MS" w:hAnsi="Trebuchet MS" w:cs="Calibri"/>
                <w:sz w:val="20"/>
                <w:szCs w:val="20"/>
                <w:lang w:val="es-ES"/>
              </w:rPr>
              <w:t>, la reunión pasada yo les dicté</w:t>
            </w:r>
            <w:r>
              <w:rPr>
                <w:rFonts w:ascii="Trebuchet MS" w:hAnsi="Trebuchet MS" w:cs="Calibri"/>
                <w:sz w:val="20"/>
                <w:szCs w:val="20"/>
                <w:lang w:val="es-ES"/>
              </w:rPr>
              <w:t xml:space="preserve"> algunas cantidades presidenta, no </w:t>
            </w:r>
            <w:r w:rsidR="004F5C4E">
              <w:rPr>
                <w:rFonts w:ascii="Trebuchet MS" w:hAnsi="Trebuchet MS" w:cs="Calibri"/>
                <w:sz w:val="20"/>
                <w:szCs w:val="20"/>
                <w:lang w:val="es-ES"/>
              </w:rPr>
              <w:t>sé</w:t>
            </w:r>
            <w:r>
              <w:rPr>
                <w:rFonts w:ascii="Trebuchet MS" w:hAnsi="Trebuchet MS" w:cs="Calibri"/>
                <w:sz w:val="20"/>
                <w:szCs w:val="20"/>
                <w:lang w:val="es-ES"/>
              </w:rPr>
              <w:t xml:space="preserve"> si gusta que se las vuelva a dictar ya al c</w:t>
            </w:r>
            <w:r w:rsidR="004F5C4E">
              <w:rPr>
                <w:rFonts w:ascii="Trebuchet MS" w:hAnsi="Trebuchet MS" w:cs="Calibri"/>
                <w:sz w:val="20"/>
                <w:szCs w:val="20"/>
                <w:lang w:val="es-ES"/>
              </w:rPr>
              <w:t>orte del día 07 siete de agosto. A</w:t>
            </w:r>
            <w:r>
              <w:rPr>
                <w:rFonts w:ascii="Trebuchet MS" w:hAnsi="Trebuchet MS" w:cs="Calibri"/>
                <w:sz w:val="20"/>
                <w:szCs w:val="20"/>
                <w:lang w:val="es-ES"/>
              </w:rPr>
              <w:t xml:space="preserve">quí les voy a mencionar las cantidades y justo </w:t>
            </w:r>
            <w:r w:rsidR="004F5C4E">
              <w:rPr>
                <w:rFonts w:ascii="Trebuchet MS" w:hAnsi="Trebuchet MS" w:cs="Calibri"/>
                <w:sz w:val="20"/>
                <w:szCs w:val="20"/>
                <w:lang w:val="es-ES"/>
              </w:rPr>
              <w:t>en dó</w:t>
            </w:r>
            <w:r>
              <w:rPr>
                <w:rFonts w:ascii="Trebuchet MS" w:hAnsi="Trebuchet MS" w:cs="Calibri"/>
                <w:sz w:val="20"/>
                <w:szCs w:val="20"/>
                <w:lang w:val="es-ES"/>
              </w:rPr>
              <w:t>nde se encuentran los vehículos o el mobiliario que tenemos</w:t>
            </w:r>
            <w:r w:rsidR="004F5C4E">
              <w:rPr>
                <w:rFonts w:ascii="Trebuchet MS" w:hAnsi="Trebuchet MS" w:cs="Calibri"/>
                <w:sz w:val="20"/>
                <w:szCs w:val="20"/>
                <w:lang w:val="es-ES"/>
              </w:rPr>
              <w:t>. D</w:t>
            </w:r>
            <w:r>
              <w:rPr>
                <w:rFonts w:ascii="Trebuchet MS" w:hAnsi="Trebuchet MS" w:cs="Calibri"/>
                <w:sz w:val="20"/>
                <w:szCs w:val="20"/>
                <w:lang w:val="es-ES"/>
              </w:rPr>
              <w:t>e la bitácora de recepción tenemos que recibimos</w:t>
            </w:r>
            <w:r w:rsidR="004F5C4E">
              <w:rPr>
                <w:rFonts w:ascii="Trebuchet MS" w:hAnsi="Trebuchet MS" w:cs="Calibri"/>
                <w:sz w:val="20"/>
                <w:szCs w:val="20"/>
                <w:lang w:val="es-ES"/>
              </w:rPr>
              <w:t>:</w:t>
            </w:r>
            <w:r>
              <w:rPr>
                <w:rFonts w:ascii="Trebuchet MS" w:hAnsi="Trebuchet MS" w:cs="Calibri"/>
                <w:sz w:val="20"/>
                <w:szCs w:val="20"/>
                <w:lang w:val="es-ES"/>
              </w:rPr>
              <w:t xml:space="preserve"> camión con capacidad para 4 cuatro toneladas, 08 ocho de las cuales nos quedan por entregar las 08 ocho, 04 cuatro están en reparación por garantía y las otras 04 cuatro las tenemos cargadas en bodega, como bien lo mencionó el director a partir del 08 ocho de agosto no hemos podido entregar ningún escritorio</w:t>
            </w:r>
            <w:r w:rsidR="004F5C4E">
              <w:rPr>
                <w:rFonts w:ascii="Trebuchet MS" w:hAnsi="Trebuchet MS" w:cs="Calibri"/>
                <w:sz w:val="20"/>
                <w:szCs w:val="20"/>
                <w:lang w:val="es-ES"/>
              </w:rPr>
              <w:t xml:space="preserve">, </w:t>
            </w:r>
            <w:r>
              <w:rPr>
                <w:rFonts w:ascii="Trebuchet MS" w:hAnsi="Trebuchet MS" w:cs="Calibri"/>
                <w:sz w:val="20"/>
                <w:szCs w:val="20"/>
                <w:lang w:val="es-ES"/>
              </w:rPr>
              <w:t xml:space="preserve">nada; </w:t>
            </w:r>
            <w:r w:rsidR="004F5C4E">
              <w:rPr>
                <w:rFonts w:ascii="Trebuchet MS" w:hAnsi="Trebuchet MS" w:cs="Calibri"/>
                <w:sz w:val="20"/>
                <w:szCs w:val="20"/>
                <w:lang w:val="es-ES"/>
              </w:rPr>
              <w:t>p</w:t>
            </w:r>
            <w:r>
              <w:rPr>
                <w:rFonts w:ascii="Trebuchet MS" w:hAnsi="Trebuchet MS" w:cs="Calibri"/>
                <w:sz w:val="20"/>
                <w:szCs w:val="20"/>
                <w:lang w:val="es-ES"/>
              </w:rPr>
              <w:t xml:space="preserve">ick up de cuatro cilindros, doble cabina recibimos 62 sesenta y dos, hemos entregado 50 cincuenta de las cuales nos faltan doce por entregar, de las cuales 08 ocho tenemos con llantas de refacción que nos robaron,03 siniestradas y una robada; de los </w:t>
            </w:r>
            <w:r w:rsidR="004F5C4E" w:rsidRPr="00F87CFE">
              <w:rPr>
                <w:rFonts w:ascii="Trebuchet MS" w:hAnsi="Trebuchet MS" w:cs="Calibri"/>
                <w:sz w:val="20"/>
                <w:szCs w:val="20"/>
                <w:lang w:val="es-ES"/>
              </w:rPr>
              <w:t>sedán</w:t>
            </w:r>
            <w:r w:rsidRPr="00F87CFE">
              <w:rPr>
                <w:rFonts w:ascii="Trebuchet MS" w:hAnsi="Trebuchet MS" w:cs="Calibri"/>
                <w:sz w:val="20"/>
                <w:szCs w:val="20"/>
                <w:lang w:val="es-ES"/>
              </w:rPr>
              <w:t xml:space="preserve"> de cuatro cilindros </w:t>
            </w:r>
            <w:r>
              <w:rPr>
                <w:rFonts w:ascii="Trebuchet MS" w:hAnsi="Trebuchet MS" w:cs="Calibri"/>
                <w:sz w:val="20"/>
                <w:szCs w:val="20"/>
                <w:lang w:val="es-ES"/>
              </w:rPr>
              <w:t>de los</w:t>
            </w:r>
            <w:r w:rsidRPr="00F87CFE">
              <w:rPr>
                <w:rFonts w:ascii="Trebuchet MS" w:hAnsi="Trebuchet MS" w:cs="Calibri"/>
                <w:sz w:val="20"/>
                <w:szCs w:val="20"/>
                <w:lang w:val="es-ES"/>
              </w:rPr>
              <w:t xml:space="preserve"> 41 cuarenta </w:t>
            </w:r>
            <w:r w:rsidR="00DA6C2A">
              <w:rPr>
                <w:rFonts w:ascii="Trebuchet MS" w:hAnsi="Trebuchet MS" w:cs="Calibri"/>
                <w:sz w:val="20"/>
                <w:szCs w:val="20"/>
                <w:lang w:val="es-ES"/>
              </w:rPr>
              <w:t xml:space="preserve">y uno </w:t>
            </w:r>
            <w:r>
              <w:rPr>
                <w:rFonts w:ascii="Trebuchet MS" w:hAnsi="Trebuchet MS" w:cs="Calibri"/>
                <w:sz w:val="20"/>
                <w:szCs w:val="20"/>
                <w:lang w:val="es-ES"/>
              </w:rPr>
              <w:t xml:space="preserve">que recibimos ya en su totalidad fueron entregados; la camioneta con capacidad de </w:t>
            </w:r>
            <w:r>
              <w:rPr>
                <w:rFonts w:ascii="Trebuchet MS" w:hAnsi="Trebuchet MS" w:cs="Calibri"/>
                <w:sz w:val="20"/>
                <w:szCs w:val="20"/>
                <w:lang w:val="es-ES"/>
              </w:rPr>
              <w:lastRenderedPageBreak/>
              <w:t>volumen de 67 sesenta y siete 88 ochenta y ocho litros son las que utilizan el personal de informática, las panel, recibimos 10 diez hemos entregado 04 cuatro de las cuales nos falta por entregar 06 seis, tres están en reparación y tres las tiene el personal de informática; las copiadoras de alto volumen recibimos 49 cuarenta y nueve</w:t>
            </w:r>
            <w:r w:rsidR="00791A11">
              <w:rPr>
                <w:rFonts w:ascii="Trebuchet MS" w:hAnsi="Trebuchet MS" w:cs="Calibri"/>
                <w:sz w:val="20"/>
                <w:szCs w:val="20"/>
                <w:lang w:val="es-ES"/>
              </w:rPr>
              <w:t>,</w:t>
            </w:r>
            <w:r>
              <w:rPr>
                <w:rFonts w:ascii="Trebuchet MS" w:hAnsi="Trebuchet MS" w:cs="Calibri"/>
                <w:sz w:val="20"/>
                <w:szCs w:val="20"/>
                <w:lang w:val="es-ES"/>
              </w:rPr>
              <w:t xml:space="preserve"> hemos entregado 37 treinta y siete y nos falta por entregar 12 doce, esas 12 doce las tenemos aqu</w:t>
            </w:r>
            <w:r w:rsidR="00791A11">
              <w:rPr>
                <w:rFonts w:ascii="Trebuchet MS" w:hAnsi="Trebuchet MS" w:cs="Calibri"/>
                <w:sz w:val="20"/>
                <w:szCs w:val="20"/>
                <w:lang w:val="es-ES"/>
              </w:rPr>
              <w:t>í</w:t>
            </w:r>
            <w:r>
              <w:rPr>
                <w:rFonts w:ascii="Trebuchet MS" w:hAnsi="Trebuchet MS" w:cs="Calibri"/>
                <w:sz w:val="20"/>
                <w:szCs w:val="20"/>
                <w:lang w:val="es-ES"/>
              </w:rPr>
              <w:t xml:space="preserve"> en el instituto todavía, las tenemos en función con jurídico, organización y administración; s</w:t>
            </w:r>
            <w:r w:rsidRPr="00F87CFE">
              <w:rPr>
                <w:rFonts w:ascii="Trebuchet MS" w:hAnsi="Trebuchet MS" w:cs="Calibri"/>
                <w:sz w:val="20"/>
                <w:szCs w:val="20"/>
                <w:lang w:val="es-ES"/>
              </w:rPr>
              <w:t xml:space="preserve">illa metálica plegable y acojinada recibimos 5,416 cinco mil cuatrocientos dieciséis, hemos entregado </w:t>
            </w:r>
            <w:r>
              <w:rPr>
                <w:rFonts w:ascii="Trebuchet MS" w:hAnsi="Trebuchet MS" w:cs="Calibri"/>
                <w:sz w:val="20"/>
                <w:szCs w:val="20"/>
                <w:lang w:val="es-ES"/>
              </w:rPr>
              <w:t>3,668 tres mil</w:t>
            </w:r>
            <w:r w:rsidRPr="00F87CFE">
              <w:rPr>
                <w:rFonts w:ascii="Trebuchet MS" w:hAnsi="Trebuchet MS" w:cs="Calibri"/>
                <w:sz w:val="20"/>
                <w:szCs w:val="20"/>
                <w:lang w:val="es-ES"/>
              </w:rPr>
              <w:t xml:space="preserve"> </w:t>
            </w:r>
            <w:r>
              <w:rPr>
                <w:rFonts w:ascii="Trebuchet MS" w:hAnsi="Trebuchet MS" w:cs="Calibri"/>
                <w:sz w:val="20"/>
                <w:szCs w:val="20"/>
                <w:lang w:val="es-ES"/>
              </w:rPr>
              <w:t xml:space="preserve">seiscientas sesenta y ocho </w:t>
            </w:r>
            <w:r w:rsidRPr="00F87CFE">
              <w:rPr>
                <w:rFonts w:ascii="Trebuchet MS" w:hAnsi="Trebuchet MS" w:cs="Calibri"/>
                <w:sz w:val="20"/>
                <w:szCs w:val="20"/>
                <w:lang w:val="es-ES"/>
              </w:rPr>
              <w:t xml:space="preserve">y por entregar </w:t>
            </w:r>
            <w:r>
              <w:rPr>
                <w:rFonts w:ascii="Trebuchet MS" w:hAnsi="Trebuchet MS" w:cs="Calibri"/>
                <w:sz w:val="20"/>
                <w:szCs w:val="20"/>
                <w:lang w:val="es-ES"/>
              </w:rPr>
              <w:t>1,748</w:t>
            </w:r>
            <w:r w:rsidRPr="00F87CFE">
              <w:rPr>
                <w:rFonts w:ascii="Trebuchet MS" w:hAnsi="Trebuchet MS" w:cs="Calibri"/>
                <w:sz w:val="20"/>
                <w:szCs w:val="20"/>
                <w:lang w:val="es-ES"/>
              </w:rPr>
              <w:t xml:space="preserve"> </w:t>
            </w:r>
            <w:r>
              <w:rPr>
                <w:rFonts w:ascii="Trebuchet MS" w:hAnsi="Trebuchet MS" w:cs="Calibri"/>
                <w:sz w:val="20"/>
                <w:szCs w:val="20"/>
                <w:lang w:val="es-ES"/>
              </w:rPr>
              <w:t>mil setecientas cuarenta y ocho; m</w:t>
            </w:r>
            <w:r w:rsidRPr="00F87CFE">
              <w:rPr>
                <w:rFonts w:ascii="Trebuchet MS" w:hAnsi="Trebuchet MS" w:cs="Calibri"/>
                <w:sz w:val="20"/>
                <w:szCs w:val="20"/>
                <w:lang w:val="es-ES"/>
              </w:rPr>
              <w:t xml:space="preserve">esas de trabajo de 122 por 61 centímetros,  recibimos 2,294 dos doscientos noventa y cuatro hemos entregado </w:t>
            </w:r>
            <w:r>
              <w:rPr>
                <w:rFonts w:ascii="Trebuchet MS" w:hAnsi="Trebuchet MS" w:cs="Calibri"/>
                <w:sz w:val="20"/>
                <w:szCs w:val="20"/>
                <w:lang w:val="es-ES"/>
              </w:rPr>
              <w:t>1,569</w:t>
            </w:r>
            <w:r w:rsidRPr="00F87CFE">
              <w:rPr>
                <w:rFonts w:ascii="Trebuchet MS" w:hAnsi="Trebuchet MS" w:cs="Calibri"/>
                <w:sz w:val="20"/>
                <w:szCs w:val="20"/>
                <w:lang w:val="es-ES"/>
              </w:rPr>
              <w:t xml:space="preserve"> </w:t>
            </w:r>
            <w:r>
              <w:rPr>
                <w:rFonts w:ascii="Trebuchet MS" w:hAnsi="Trebuchet MS" w:cs="Calibri"/>
                <w:sz w:val="20"/>
                <w:szCs w:val="20"/>
                <w:lang w:val="es-ES"/>
              </w:rPr>
              <w:t xml:space="preserve">mil </w:t>
            </w:r>
            <w:r w:rsidRPr="00F87CFE">
              <w:rPr>
                <w:rFonts w:ascii="Trebuchet MS" w:hAnsi="Trebuchet MS" w:cs="Calibri"/>
                <w:sz w:val="20"/>
                <w:szCs w:val="20"/>
                <w:lang w:val="es-ES"/>
              </w:rPr>
              <w:t xml:space="preserve">quinientas </w:t>
            </w:r>
            <w:r>
              <w:rPr>
                <w:rFonts w:ascii="Trebuchet MS" w:hAnsi="Trebuchet MS" w:cs="Calibri"/>
                <w:sz w:val="20"/>
                <w:szCs w:val="20"/>
                <w:lang w:val="es-ES"/>
              </w:rPr>
              <w:t>sesenta y nueve, por entregar tenemos 725 setecienta</w:t>
            </w:r>
            <w:r w:rsidRPr="00F87CFE">
              <w:rPr>
                <w:rFonts w:ascii="Trebuchet MS" w:hAnsi="Trebuchet MS" w:cs="Calibri"/>
                <w:sz w:val="20"/>
                <w:szCs w:val="20"/>
                <w:lang w:val="es-ES"/>
              </w:rPr>
              <w:t xml:space="preserve">s </w:t>
            </w:r>
            <w:r>
              <w:rPr>
                <w:rFonts w:ascii="Trebuchet MS" w:hAnsi="Trebuchet MS" w:cs="Calibri"/>
                <w:sz w:val="20"/>
                <w:szCs w:val="20"/>
                <w:lang w:val="es-ES"/>
              </w:rPr>
              <w:t>veinticinco;</w:t>
            </w:r>
            <w:r w:rsidRPr="00F87CFE">
              <w:rPr>
                <w:rFonts w:ascii="Trebuchet MS" w:hAnsi="Trebuchet MS" w:cs="Calibri"/>
                <w:sz w:val="20"/>
                <w:szCs w:val="20"/>
                <w:lang w:val="es-ES"/>
              </w:rPr>
              <w:t xml:space="preserve"> </w:t>
            </w:r>
            <w:r>
              <w:rPr>
                <w:rFonts w:ascii="Trebuchet MS" w:hAnsi="Trebuchet MS" w:cs="Calibri"/>
                <w:sz w:val="20"/>
                <w:szCs w:val="20"/>
                <w:lang w:val="es-ES"/>
              </w:rPr>
              <w:t>m</w:t>
            </w:r>
            <w:r w:rsidRPr="00F87CFE">
              <w:rPr>
                <w:rFonts w:ascii="Trebuchet MS" w:hAnsi="Trebuchet MS" w:cs="Calibri"/>
                <w:sz w:val="20"/>
                <w:szCs w:val="20"/>
                <w:lang w:val="es-ES"/>
              </w:rPr>
              <w:t>esas de trabajo de 77 por 184</w:t>
            </w:r>
            <w:r>
              <w:rPr>
                <w:rFonts w:ascii="Trebuchet MS" w:hAnsi="Trebuchet MS" w:cs="Calibri"/>
                <w:sz w:val="20"/>
                <w:szCs w:val="20"/>
                <w:lang w:val="es-ES"/>
              </w:rPr>
              <w:t xml:space="preserve"> centímetros</w:t>
            </w:r>
            <w:r w:rsidRPr="00F87CFE">
              <w:rPr>
                <w:rFonts w:ascii="Trebuchet MS" w:hAnsi="Trebuchet MS" w:cs="Calibri"/>
                <w:sz w:val="20"/>
                <w:szCs w:val="20"/>
                <w:lang w:val="es-ES"/>
              </w:rPr>
              <w:t>, recibimos 90 noventa hemos entregado 26 veintiséis, por entregar 64 sesenta y cuatro</w:t>
            </w:r>
            <w:r>
              <w:rPr>
                <w:rFonts w:ascii="Trebuchet MS" w:hAnsi="Trebuchet MS" w:cs="Calibri"/>
                <w:sz w:val="20"/>
                <w:szCs w:val="20"/>
                <w:lang w:val="es-ES"/>
              </w:rPr>
              <w:t>;</w:t>
            </w:r>
            <w:r w:rsidRPr="00F87CFE">
              <w:rPr>
                <w:rFonts w:ascii="Trebuchet MS" w:hAnsi="Trebuchet MS" w:cs="Calibri"/>
                <w:sz w:val="20"/>
                <w:szCs w:val="20"/>
                <w:lang w:val="es-ES"/>
              </w:rPr>
              <w:t xml:space="preserve"> </w:t>
            </w:r>
            <w:r>
              <w:rPr>
                <w:rFonts w:ascii="Trebuchet MS" w:hAnsi="Trebuchet MS" w:cs="Calibri"/>
                <w:sz w:val="20"/>
                <w:szCs w:val="20"/>
                <w:lang w:val="es-ES"/>
              </w:rPr>
              <w:t>v</w:t>
            </w:r>
            <w:r w:rsidRPr="00F87CFE">
              <w:rPr>
                <w:rFonts w:ascii="Trebuchet MS" w:hAnsi="Trebuchet MS" w:cs="Calibri"/>
                <w:sz w:val="20"/>
                <w:szCs w:val="20"/>
                <w:lang w:val="es-ES"/>
              </w:rPr>
              <w:t xml:space="preserve">entiladores recibimos 941 novecientos cuarenta y uno, hemos entregado </w:t>
            </w:r>
            <w:r>
              <w:rPr>
                <w:rFonts w:ascii="Trebuchet MS" w:hAnsi="Trebuchet MS" w:cs="Calibri"/>
                <w:sz w:val="20"/>
                <w:szCs w:val="20"/>
                <w:lang w:val="es-ES"/>
              </w:rPr>
              <w:t>550 quinientos cincuenta</w:t>
            </w:r>
            <w:r w:rsidRPr="00F87CFE">
              <w:rPr>
                <w:rFonts w:ascii="Trebuchet MS" w:hAnsi="Trebuchet MS" w:cs="Calibri"/>
                <w:sz w:val="20"/>
                <w:szCs w:val="20"/>
                <w:lang w:val="es-ES"/>
              </w:rPr>
              <w:t xml:space="preserve">, por entregar </w:t>
            </w:r>
            <w:r>
              <w:rPr>
                <w:rFonts w:ascii="Trebuchet MS" w:hAnsi="Trebuchet MS" w:cs="Calibri"/>
                <w:sz w:val="20"/>
                <w:szCs w:val="20"/>
                <w:lang w:val="es-ES"/>
              </w:rPr>
              <w:t>391 trescientos noventa y uno;</w:t>
            </w:r>
            <w:r w:rsidRPr="00F87CFE">
              <w:rPr>
                <w:rFonts w:ascii="Trebuchet MS" w:hAnsi="Trebuchet MS" w:cs="Calibri"/>
                <w:sz w:val="20"/>
                <w:szCs w:val="20"/>
                <w:lang w:val="es-ES"/>
              </w:rPr>
              <w:t xml:space="preserve"> </w:t>
            </w:r>
            <w:r>
              <w:rPr>
                <w:rFonts w:ascii="Trebuchet MS" w:hAnsi="Trebuchet MS" w:cs="Calibri"/>
                <w:sz w:val="20"/>
                <w:szCs w:val="20"/>
                <w:lang w:val="es-ES"/>
              </w:rPr>
              <w:t>s</w:t>
            </w:r>
            <w:r w:rsidRPr="00F87CFE">
              <w:rPr>
                <w:rFonts w:ascii="Trebuchet MS" w:hAnsi="Trebuchet MS" w:cs="Calibri"/>
                <w:sz w:val="20"/>
                <w:szCs w:val="20"/>
                <w:lang w:val="es-ES"/>
              </w:rPr>
              <w:t xml:space="preserve">illa secretarial, </w:t>
            </w:r>
            <w:r w:rsidR="00791A11">
              <w:rPr>
                <w:rFonts w:ascii="Trebuchet MS" w:hAnsi="Trebuchet MS" w:cs="Calibri"/>
                <w:sz w:val="20"/>
                <w:szCs w:val="20"/>
                <w:lang w:val="es-ES"/>
              </w:rPr>
              <w:t xml:space="preserve">recibimos </w:t>
            </w:r>
            <w:r w:rsidRPr="00F87CFE">
              <w:rPr>
                <w:rFonts w:ascii="Trebuchet MS" w:hAnsi="Trebuchet MS" w:cs="Calibri"/>
                <w:sz w:val="20"/>
                <w:szCs w:val="20"/>
                <w:lang w:val="es-ES"/>
              </w:rPr>
              <w:t xml:space="preserve">1,184 mil ciento ochenta y cuatro, hemos entregado </w:t>
            </w:r>
            <w:r>
              <w:rPr>
                <w:rFonts w:ascii="Trebuchet MS" w:hAnsi="Trebuchet MS" w:cs="Calibri"/>
                <w:sz w:val="20"/>
                <w:szCs w:val="20"/>
                <w:lang w:val="es-ES"/>
              </w:rPr>
              <w:t>730 setecientas treinta</w:t>
            </w:r>
            <w:r w:rsidRPr="00F87CFE">
              <w:rPr>
                <w:rFonts w:ascii="Trebuchet MS" w:hAnsi="Trebuchet MS" w:cs="Calibri"/>
                <w:sz w:val="20"/>
                <w:szCs w:val="20"/>
                <w:lang w:val="es-ES"/>
              </w:rPr>
              <w:t xml:space="preserve"> por entregar </w:t>
            </w:r>
            <w:r>
              <w:rPr>
                <w:rFonts w:ascii="Trebuchet MS" w:hAnsi="Trebuchet MS" w:cs="Calibri"/>
                <w:sz w:val="20"/>
                <w:szCs w:val="20"/>
                <w:lang w:val="es-ES"/>
              </w:rPr>
              <w:t>454 cuatrocientas cincuenta y cuatro;</w:t>
            </w:r>
            <w:r w:rsidRPr="00F87CFE">
              <w:rPr>
                <w:rFonts w:ascii="Trebuchet MS" w:hAnsi="Trebuchet MS" w:cs="Calibri"/>
                <w:sz w:val="20"/>
                <w:szCs w:val="20"/>
                <w:lang w:val="es-ES"/>
              </w:rPr>
              <w:t xml:space="preserve"> </w:t>
            </w:r>
            <w:r>
              <w:rPr>
                <w:rFonts w:ascii="Trebuchet MS" w:hAnsi="Trebuchet MS" w:cs="Calibri"/>
                <w:sz w:val="20"/>
                <w:szCs w:val="20"/>
                <w:lang w:val="es-ES"/>
              </w:rPr>
              <w:t>e</w:t>
            </w:r>
            <w:r w:rsidRPr="00F87CFE">
              <w:rPr>
                <w:rFonts w:ascii="Trebuchet MS" w:hAnsi="Trebuchet MS" w:cs="Calibri"/>
                <w:sz w:val="20"/>
                <w:szCs w:val="20"/>
                <w:lang w:val="es-ES"/>
              </w:rPr>
              <w:t xml:space="preserve">scritorio secretarial recibimos 951 novecientos cincuenta y uno, hemos entregado </w:t>
            </w:r>
            <w:r>
              <w:rPr>
                <w:rFonts w:ascii="Trebuchet MS" w:hAnsi="Trebuchet MS" w:cs="Calibri"/>
                <w:sz w:val="20"/>
                <w:szCs w:val="20"/>
                <w:lang w:val="es-ES"/>
              </w:rPr>
              <w:t>595 quinientos noventa y cinco</w:t>
            </w:r>
            <w:r w:rsidRPr="00F87CFE">
              <w:rPr>
                <w:rFonts w:ascii="Trebuchet MS" w:hAnsi="Trebuchet MS" w:cs="Calibri"/>
                <w:sz w:val="20"/>
                <w:szCs w:val="20"/>
                <w:lang w:val="es-ES"/>
              </w:rPr>
              <w:t xml:space="preserve"> y por entregar </w:t>
            </w:r>
            <w:r>
              <w:rPr>
                <w:rFonts w:ascii="Trebuchet MS" w:hAnsi="Trebuchet MS" w:cs="Calibri"/>
                <w:sz w:val="20"/>
                <w:szCs w:val="20"/>
                <w:lang w:val="es-ES"/>
              </w:rPr>
              <w:t>356 trescientos cincuenta y seis;</w:t>
            </w:r>
            <w:r w:rsidRPr="00F87CFE">
              <w:rPr>
                <w:rFonts w:ascii="Trebuchet MS" w:hAnsi="Trebuchet MS" w:cs="Calibri"/>
                <w:sz w:val="20"/>
                <w:szCs w:val="20"/>
                <w:lang w:val="es-ES"/>
              </w:rPr>
              <w:t xml:space="preserve"> </w:t>
            </w:r>
            <w:r>
              <w:rPr>
                <w:rFonts w:ascii="Trebuchet MS" w:hAnsi="Trebuchet MS" w:cs="Calibri"/>
                <w:sz w:val="20"/>
                <w:szCs w:val="20"/>
                <w:lang w:val="es-ES"/>
              </w:rPr>
              <w:t>a</w:t>
            </w:r>
            <w:r w:rsidRPr="00F87CFE">
              <w:rPr>
                <w:rFonts w:ascii="Trebuchet MS" w:hAnsi="Trebuchet MS" w:cs="Calibri"/>
                <w:sz w:val="20"/>
                <w:szCs w:val="20"/>
                <w:lang w:val="es-ES"/>
              </w:rPr>
              <w:t xml:space="preserve">rchivero metálico de cuatro cajones recibimos 634 seiscientos treinta y cuatro, hemos entregado </w:t>
            </w:r>
            <w:r>
              <w:rPr>
                <w:rFonts w:ascii="Trebuchet MS" w:hAnsi="Trebuchet MS" w:cs="Calibri"/>
                <w:sz w:val="20"/>
                <w:szCs w:val="20"/>
                <w:lang w:val="es-ES"/>
              </w:rPr>
              <w:t>422 cuatrocientos veintidós</w:t>
            </w:r>
            <w:r w:rsidRPr="00F87CFE">
              <w:rPr>
                <w:rFonts w:ascii="Trebuchet MS" w:hAnsi="Trebuchet MS" w:cs="Calibri"/>
                <w:sz w:val="20"/>
                <w:szCs w:val="20"/>
                <w:lang w:val="es-ES"/>
              </w:rPr>
              <w:t xml:space="preserve">, por entregar </w:t>
            </w:r>
            <w:r>
              <w:rPr>
                <w:rFonts w:ascii="Trebuchet MS" w:hAnsi="Trebuchet MS" w:cs="Calibri"/>
                <w:sz w:val="20"/>
                <w:szCs w:val="20"/>
                <w:lang w:val="es-ES"/>
              </w:rPr>
              <w:t>212 doscientos doce;</w:t>
            </w:r>
            <w:r w:rsidRPr="00F87CFE">
              <w:rPr>
                <w:rFonts w:ascii="Trebuchet MS" w:hAnsi="Trebuchet MS" w:cs="Calibri"/>
                <w:sz w:val="20"/>
                <w:szCs w:val="20"/>
                <w:lang w:val="es-ES"/>
              </w:rPr>
              <w:t xml:space="preserve"> </w:t>
            </w:r>
            <w:r>
              <w:rPr>
                <w:rFonts w:ascii="Trebuchet MS" w:hAnsi="Trebuchet MS" w:cs="Calibri"/>
                <w:sz w:val="20"/>
                <w:szCs w:val="20"/>
                <w:lang w:val="es-ES"/>
              </w:rPr>
              <w:t>c</w:t>
            </w:r>
            <w:r w:rsidRPr="00F87CFE">
              <w:rPr>
                <w:rFonts w:ascii="Trebuchet MS" w:hAnsi="Trebuchet MS" w:cs="Calibri"/>
                <w:sz w:val="20"/>
                <w:szCs w:val="20"/>
                <w:lang w:val="es-ES"/>
              </w:rPr>
              <w:t xml:space="preserve">harolas para anaqueles de 85 por 60 centímetros recibimos 3,196 tres mil ciento noventa y seis, hemos entregado </w:t>
            </w:r>
            <w:r>
              <w:rPr>
                <w:rFonts w:ascii="Trebuchet MS" w:hAnsi="Trebuchet MS" w:cs="Calibri"/>
                <w:sz w:val="20"/>
                <w:szCs w:val="20"/>
                <w:lang w:val="es-ES"/>
              </w:rPr>
              <w:t>665 seiscientos sesenta y cinco</w:t>
            </w:r>
            <w:r w:rsidRPr="00F87CFE">
              <w:rPr>
                <w:rFonts w:ascii="Trebuchet MS" w:hAnsi="Trebuchet MS" w:cs="Calibri"/>
                <w:sz w:val="20"/>
                <w:szCs w:val="20"/>
                <w:lang w:val="es-ES"/>
              </w:rPr>
              <w:t xml:space="preserve">, por entregar </w:t>
            </w:r>
            <w:r>
              <w:rPr>
                <w:rFonts w:ascii="Trebuchet MS" w:hAnsi="Trebuchet MS" w:cs="Calibri"/>
                <w:sz w:val="20"/>
                <w:szCs w:val="20"/>
                <w:lang w:val="es-ES"/>
              </w:rPr>
              <w:t>2,531 dos mil quinientos treinta y uno; p</w:t>
            </w:r>
            <w:r w:rsidRPr="00F87CFE">
              <w:rPr>
                <w:rFonts w:ascii="Trebuchet MS" w:hAnsi="Trebuchet MS" w:cs="Calibri"/>
                <w:sz w:val="20"/>
                <w:szCs w:val="20"/>
                <w:lang w:val="es-ES"/>
              </w:rPr>
              <w:t>oste</w:t>
            </w:r>
            <w:r>
              <w:rPr>
                <w:rFonts w:ascii="Trebuchet MS" w:hAnsi="Trebuchet MS" w:cs="Calibri"/>
                <w:sz w:val="20"/>
                <w:szCs w:val="20"/>
                <w:lang w:val="es-ES"/>
              </w:rPr>
              <w:t>s</w:t>
            </w:r>
            <w:r w:rsidRPr="00F87CFE">
              <w:rPr>
                <w:rFonts w:ascii="Trebuchet MS" w:hAnsi="Trebuchet MS" w:cs="Calibri"/>
                <w:sz w:val="20"/>
                <w:szCs w:val="20"/>
                <w:lang w:val="es-ES"/>
              </w:rPr>
              <w:t xml:space="preserve"> para anaquel recibimos 3,366 tres mil trescientos sesenta y seis, hemos entregado </w:t>
            </w:r>
            <w:r>
              <w:rPr>
                <w:rFonts w:ascii="Trebuchet MS" w:hAnsi="Trebuchet MS" w:cs="Calibri"/>
                <w:sz w:val="20"/>
                <w:szCs w:val="20"/>
                <w:lang w:val="es-ES"/>
              </w:rPr>
              <w:t xml:space="preserve">593 quinientos noventa y tres </w:t>
            </w:r>
            <w:r w:rsidRPr="00F87CFE">
              <w:rPr>
                <w:rFonts w:ascii="Trebuchet MS" w:hAnsi="Trebuchet MS" w:cs="Calibri"/>
                <w:sz w:val="20"/>
                <w:szCs w:val="20"/>
                <w:lang w:val="es-ES"/>
              </w:rPr>
              <w:t xml:space="preserve">y por entregar </w:t>
            </w:r>
            <w:r>
              <w:rPr>
                <w:rFonts w:ascii="Trebuchet MS" w:hAnsi="Trebuchet MS" w:cs="Calibri"/>
                <w:sz w:val="20"/>
                <w:szCs w:val="20"/>
                <w:lang w:val="es-ES"/>
              </w:rPr>
              <w:t>2773 dos mil setecientos setenta y tres</w:t>
            </w:r>
            <w:r w:rsidRPr="00F87CFE">
              <w:rPr>
                <w:rFonts w:ascii="Trebuchet MS" w:hAnsi="Trebuchet MS" w:cs="Calibri"/>
                <w:sz w:val="20"/>
                <w:szCs w:val="20"/>
                <w:lang w:val="es-ES"/>
              </w:rPr>
              <w:t>; y</w:t>
            </w:r>
            <w:r>
              <w:rPr>
                <w:rFonts w:ascii="Trebuchet MS" w:hAnsi="Trebuchet MS" w:cs="Calibri"/>
                <w:sz w:val="20"/>
                <w:szCs w:val="20"/>
                <w:lang w:val="es-ES"/>
              </w:rPr>
              <w:t>,</w:t>
            </w:r>
            <w:r w:rsidRPr="00F87CFE">
              <w:rPr>
                <w:rFonts w:ascii="Trebuchet MS" w:hAnsi="Trebuchet MS" w:cs="Calibri"/>
                <w:sz w:val="20"/>
                <w:szCs w:val="20"/>
                <w:lang w:val="es-ES"/>
              </w:rPr>
              <w:t xml:space="preserve"> </w:t>
            </w:r>
            <w:proofErr w:type="spellStart"/>
            <w:r w:rsidRPr="00F87CFE">
              <w:rPr>
                <w:rFonts w:ascii="Trebuchet MS" w:hAnsi="Trebuchet MS" w:cs="Calibri"/>
                <w:sz w:val="20"/>
                <w:szCs w:val="20"/>
                <w:lang w:val="es-ES"/>
              </w:rPr>
              <w:t>locker</w:t>
            </w:r>
            <w:proofErr w:type="spellEnd"/>
            <w:r w:rsidRPr="00F87CFE">
              <w:rPr>
                <w:rFonts w:ascii="Trebuchet MS" w:hAnsi="Trebuchet MS" w:cs="Calibri"/>
                <w:sz w:val="20"/>
                <w:szCs w:val="20"/>
                <w:lang w:val="es-ES"/>
              </w:rPr>
              <w:t xml:space="preserve"> de tres compartimientos recibimos 84 ochenta y cuatro, </w:t>
            </w:r>
            <w:r>
              <w:rPr>
                <w:rFonts w:ascii="Trebuchet MS" w:hAnsi="Trebuchet MS" w:cs="Calibri"/>
                <w:sz w:val="20"/>
                <w:szCs w:val="20"/>
                <w:lang w:val="es-ES"/>
              </w:rPr>
              <w:t>de los cuales los 84 ochenta y cuatro ya fueron entregados, este es el último corte hasta el 08 ocho de agosto</w:t>
            </w:r>
            <w:r w:rsidRPr="00F87CFE">
              <w:rPr>
                <w:rFonts w:ascii="Trebuchet MS" w:hAnsi="Trebuchet MS" w:cs="Calibri"/>
                <w:sz w:val="20"/>
                <w:szCs w:val="20"/>
                <w:lang w:val="es-ES"/>
              </w:rPr>
              <w:t>.”</w:t>
            </w:r>
          </w:p>
          <w:p w:rsidR="00791A11" w:rsidRPr="007C333D" w:rsidRDefault="00791A11" w:rsidP="004F5C4E">
            <w:pPr>
              <w:snapToGrid w:val="0"/>
              <w:spacing w:line="276" w:lineRule="auto"/>
              <w:jc w:val="both"/>
              <w:rPr>
                <w:rFonts w:ascii="Trebuchet MS" w:hAnsi="Trebuchet MS" w:cs="Calibri"/>
                <w:sz w:val="20"/>
                <w:szCs w:val="20"/>
                <w:lang w:val="es-ES"/>
              </w:rPr>
            </w:pPr>
          </w:p>
        </w:tc>
        <w:tc>
          <w:tcPr>
            <w:tcW w:w="756" w:type="pct"/>
            <w:tcBorders>
              <w:top w:val="single" w:sz="4" w:space="0" w:color="FF0000"/>
              <w:left w:val="single" w:sz="4" w:space="0" w:color="FF0000"/>
              <w:bottom w:val="single" w:sz="4" w:space="0" w:color="FF0000"/>
              <w:right w:val="single" w:sz="4" w:space="0" w:color="FF0000"/>
            </w:tcBorders>
            <w:vAlign w:val="center"/>
          </w:tcPr>
          <w:p w:rsidR="00F10F72" w:rsidRDefault="00F10F72" w:rsidP="00A85582">
            <w:pPr>
              <w:snapToGrid w:val="0"/>
              <w:spacing w:line="276" w:lineRule="auto"/>
              <w:jc w:val="center"/>
              <w:rPr>
                <w:rFonts w:ascii="Trebuchet MS" w:hAnsi="Trebuchet MS"/>
                <w:b/>
                <w:sz w:val="20"/>
                <w:szCs w:val="20"/>
              </w:rPr>
            </w:pPr>
          </w:p>
          <w:p w:rsidR="007B4F75" w:rsidRDefault="007B4F75" w:rsidP="00A85582">
            <w:pPr>
              <w:snapToGrid w:val="0"/>
              <w:spacing w:line="276" w:lineRule="auto"/>
              <w:jc w:val="center"/>
              <w:rPr>
                <w:rFonts w:ascii="Trebuchet MS" w:hAnsi="Trebuchet MS"/>
                <w:b/>
                <w:sz w:val="20"/>
                <w:szCs w:val="20"/>
              </w:rPr>
            </w:pPr>
          </w:p>
          <w:p w:rsidR="00F10F72" w:rsidRPr="0067041F" w:rsidRDefault="00F10F72" w:rsidP="00A85582">
            <w:pPr>
              <w:snapToGrid w:val="0"/>
              <w:spacing w:line="276" w:lineRule="auto"/>
              <w:jc w:val="center"/>
              <w:rPr>
                <w:rFonts w:ascii="Trebuchet MS" w:hAnsi="Trebuchet MS"/>
                <w:b/>
                <w:sz w:val="20"/>
                <w:szCs w:val="20"/>
              </w:rPr>
            </w:pPr>
            <w:r w:rsidRPr="0067041F">
              <w:rPr>
                <w:rFonts w:ascii="Trebuchet MS" w:hAnsi="Trebuchet MS"/>
                <w:b/>
                <w:sz w:val="20"/>
                <w:szCs w:val="20"/>
              </w:rPr>
              <w:t>Informe</w:t>
            </w:r>
          </w:p>
        </w:tc>
      </w:tr>
      <w:tr w:rsidR="00F10F72" w:rsidRPr="0067041F" w:rsidTr="00852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3"/>
          <w:jc w:val="center"/>
        </w:trPr>
        <w:tc>
          <w:tcPr>
            <w:tcW w:w="724" w:type="pct"/>
            <w:tcBorders>
              <w:top w:val="single" w:sz="4" w:space="0" w:color="FF0000"/>
              <w:left w:val="single" w:sz="4" w:space="0" w:color="FF0000"/>
              <w:bottom w:val="single" w:sz="4" w:space="0" w:color="FF0000"/>
            </w:tcBorders>
            <w:vAlign w:val="center"/>
          </w:tcPr>
          <w:p w:rsidR="007B4F75" w:rsidRDefault="007B4F75" w:rsidP="00A85582">
            <w:pPr>
              <w:snapToGrid w:val="0"/>
              <w:spacing w:line="276" w:lineRule="auto"/>
              <w:jc w:val="center"/>
              <w:rPr>
                <w:rFonts w:ascii="Trebuchet MS" w:hAnsi="Trebuchet MS"/>
                <w:b/>
                <w:bCs/>
                <w:sz w:val="20"/>
                <w:szCs w:val="20"/>
              </w:rPr>
            </w:pPr>
          </w:p>
          <w:p w:rsidR="00F10F72" w:rsidRPr="0067041F" w:rsidRDefault="00F10F72" w:rsidP="00A85582">
            <w:pPr>
              <w:snapToGrid w:val="0"/>
              <w:spacing w:line="276" w:lineRule="auto"/>
              <w:jc w:val="center"/>
              <w:rPr>
                <w:rFonts w:ascii="Trebuchet MS" w:hAnsi="Trebuchet MS"/>
                <w:b/>
                <w:bCs/>
                <w:sz w:val="20"/>
                <w:szCs w:val="20"/>
              </w:rPr>
            </w:pPr>
            <w:r w:rsidRPr="0067041F">
              <w:rPr>
                <w:rFonts w:ascii="Trebuchet MS" w:hAnsi="Trebuchet MS"/>
                <w:b/>
                <w:bCs/>
                <w:sz w:val="20"/>
                <w:szCs w:val="20"/>
              </w:rPr>
              <w:t xml:space="preserve">Erika Cecilia Ruvalcaba </w:t>
            </w:r>
            <w:r w:rsidRPr="0067041F">
              <w:rPr>
                <w:rFonts w:ascii="Trebuchet MS" w:hAnsi="Trebuchet MS"/>
                <w:b/>
                <w:bCs/>
                <w:sz w:val="20"/>
                <w:szCs w:val="20"/>
              </w:rPr>
              <w:lastRenderedPageBreak/>
              <w:t>Corral</w:t>
            </w:r>
          </w:p>
        </w:tc>
        <w:tc>
          <w:tcPr>
            <w:tcW w:w="3520" w:type="pct"/>
            <w:gridSpan w:val="2"/>
            <w:tcBorders>
              <w:top w:val="single" w:sz="4" w:space="0" w:color="FF0000"/>
              <w:left w:val="single" w:sz="4" w:space="0" w:color="FF0000"/>
              <w:bottom w:val="single" w:sz="4" w:space="0" w:color="FF0000"/>
            </w:tcBorders>
            <w:vAlign w:val="center"/>
          </w:tcPr>
          <w:p w:rsidR="00F10F72" w:rsidRDefault="00F10F72" w:rsidP="00791A11">
            <w:pPr>
              <w:snapToGrid w:val="0"/>
              <w:spacing w:line="276" w:lineRule="auto"/>
              <w:jc w:val="both"/>
              <w:rPr>
                <w:rFonts w:ascii="Trebuchet MS" w:hAnsi="Trebuchet MS" w:cs="Calibri"/>
                <w:sz w:val="20"/>
                <w:szCs w:val="20"/>
              </w:rPr>
            </w:pPr>
            <w:r>
              <w:rPr>
                <w:rFonts w:ascii="Trebuchet MS" w:hAnsi="Trebuchet MS" w:cs="Calibri"/>
                <w:sz w:val="20"/>
                <w:szCs w:val="20"/>
              </w:rPr>
              <w:lastRenderedPageBreak/>
              <w:t xml:space="preserve">Manifiesta: “Muchas gracias Saúl. Bueno </w:t>
            </w:r>
            <w:r w:rsidR="00791A11">
              <w:rPr>
                <w:rFonts w:ascii="Trebuchet MS" w:hAnsi="Trebuchet MS" w:cs="Calibri"/>
                <w:sz w:val="20"/>
                <w:szCs w:val="20"/>
              </w:rPr>
              <w:t>está</w:t>
            </w:r>
            <w:r>
              <w:rPr>
                <w:rFonts w:ascii="Trebuchet MS" w:hAnsi="Trebuchet MS" w:cs="Calibri"/>
                <w:sz w:val="20"/>
                <w:szCs w:val="20"/>
              </w:rPr>
              <w:t xml:space="preserve"> a su consideración el informe que nos hace llegar por conducto de Saúl el director de administración, como vemos todavía falta algo ahí y bien, parece que no pero </w:t>
            </w:r>
            <w:r w:rsidR="00791A11">
              <w:rPr>
                <w:rFonts w:ascii="Trebuchet MS" w:hAnsi="Trebuchet MS" w:cs="Calibri"/>
                <w:sz w:val="20"/>
                <w:szCs w:val="20"/>
              </w:rPr>
              <w:t xml:space="preserve">creo que </w:t>
            </w:r>
            <w:r>
              <w:rPr>
                <w:rFonts w:ascii="Trebuchet MS" w:hAnsi="Trebuchet MS" w:cs="Calibri"/>
                <w:sz w:val="20"/>
                <w:szCs w:val="20"/>
              </w:rPr>
              <w:t xml:space="preserve">a todas nos </w:t>
            </w:r>
            <w:r w:rsidR="00791A11">
              <w:rPr>
                <w:rFonts w:ascii="Trebuchet MS" w:hAnsi="Trebuchet MS" w:cs="Calibri"/>
                <w:sz w:val="20"/>
                <w:szCs w:val="20"/>
              </w:rPr>
              <w:t>llamó</w:t>
            </w:r>
            <w:r>
              <w:rPr>
                <w:rFonts w:ascii="Trebuchet MS" w:hAnsi="Trebuchet MS" w:cs="Calibri"/>
                <w:sz w:val="20"/>
                <w:szCs w:val="20"/>
              </w:rPr>
              <w:t xml:space="preserve"> la atención ahorita que decías de </w:t>
            </w:r>
            <w:r>
              <w:rPr>
                <w:rFonts w:ascii="Trebuchet MS" w:hAnsi="Trebuchet MS" w:cs="Calibri"/>
                <w:sz w:val="20"/>
                <w:szCs w:val="20"/>
              </w:rPr>
              <w:lastRenderedPageBreak/>
              <w:t xml:space="preserve">un vehículo robado supongo que de eso se hizo el </w:t>
            </w:r>
            <w:r w:rsidR="00791A11">
              <w:rPr>
                <w:rFonts w:ascii="Trebuchet MS" w:hAnsi="Trebuchet MS" w:cs="Calibri"/>
                <w:sz w:val="20"/>
                <w:szCs w:val="20"/>
              </w:rPr>
              <w:t>trámite</w:t>
            </w:r>
            <w:r>
              <w:rPr>
                <w:rFonts w:ascii="Trebuchet MS" w:hAnsi="Trebuchet MS" w:cs="Calibri"/>
                <w:sz w:val="20"/>
                <w:szCs w:val="20"/>
              </w:rPr>
              <w:t xml:space="preserve"> legal correspondiente.”</w:t>
            </w:r>
          </w:p>
          <w:p w:rsidR="00791A11" w:rsidRPr="007C333D" w:rsidRDefault="00791A11" w:rsidP="00791A11">
            <w:pPr>
              <w:snapToGrid w:val="0"/>
              <w:spacing w:line="276" w:lineRule="auto"/>
              <w:jc w:val="both"/>
              <w:rPr>
                <w:rFonts w:ascii="Trebuchet MS" w:hAnsi="Trebuchet MS" w:cs="Calibri"/>
                <w:sz w:val="20"/>
                <w:szCs w:val="20"/>
              </w:rPr>
            </w:pPr>
          </w:p>
        </w:tc>
        <w:tc>
          <w:tcPr>
            <w:tcW w:w="756" w:type="pct"/>
            <w:tcBorders>
              <w:top w:val="single" w:sz="4" w:space="0" w:color="FF0000"/>
              <w:left w:val="single" w:sz="4" w:space="0" w:color="FF0000"/>
              <w:bottom w:val="single" w:sz="4" w:space="0" w:color="FF0000"/>
              <w:right w:val="single" w:sz="4" w:space="0" w:color="FF0000"/>
            </w:tcBorders>
            <w:vAlign w:val="center"/>
          </w:tcPr>
          <w:p w:rsidR="00F10F72" w:rsidRPr="0067041F" w:rsidRDefault="00F10F72" w:rsidP="00A85582">
            <w:pPr>
              <w:snapToGrid w:val="0"/>
              <w:spacing w:line="276" w:lineRule="auto"/>
              <w:jc w:val="center"/>
              <w:rPr>
                <w:rFonts w:ascii="Trebuchet MS" w:hAnsi="Trebuchet MS"/>
                <w:b/>
                <w:sz w:val="20"/>
                <w:szCs w:val="20"/>
              </w:rPr>
            </w:pPr>
            <w:r w:rsidRPr="0067041F">
              <w:rPr>
                <w:rFonts w:ascii="Trebuchet MS" w:hAnsi="Trebuchet MS"/>
                <w:b/>
                <w:sz w:val="20"/>
                <w:szCs w:val="20"/>
              </w:rPr>
              <w:lastRenderedPageBreak/>
              <w:t>Informe</w:t>
            </w:r>
          </w:p>
        </w:tc>
      </w:tr>
      <w:tr w:rsidR="00F10F72" w:rsidRPr="0067041F" w:rsidTr="00852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3"/>
          <w:jc w:val="center"/>
        </w:trPr>
        <w:tc>
          <w:tcPr>
            <w:tcW w:w="724" w:type="pct"/>
            <w:tcBorders>
              <w:top w:val="single" w:sz="4" w:space="0" w:color="FF0000"/>
              <w:left w:val="single" w:sz="4" w:space="0" w:color="FF0000"/>
              <w:bottom w:val="single" w:sz="4" w:space="0" w:color="FF0000"/>
            </w:tcBorders>
            <w:vAlign w:val="center"/>
          </w:tcPr>
          <w:p w:rsidR="00F10F72" w:rsidRPr="0067041F" w:rsidRDefault="00F10F72" w:rsidP="00A85582">
            <w:pPr>
              <w:snapToGrid w:val="0"/>
              <w:spacing w:line="276" w:lineRule="auto"/>
              <w:jc w:val="center"/>
              <w:rPr>
                <w:rFonts w:ascii="Trebuchet MS" w:hAnsi="Trebuchet MS"/>
                <w:b/>
                <w:bCs/>
                <w:sz w:val="20"/>
                <w:szCs w:val="20"/>
              </w:rPr>
            </w:pPr>
            <w:r>
              <w:rPr>
                <w:rFonts w:ascii="Trebuchet MS" w:hAnsi="Trebuchet MS"/>
                <w:b/>
                <w:bCs/>
                <w:sz w:val="20"/>
                <w:szCs w:val="20"/>
              </w:rPr>
              <w:lastRenderedPageBreak/>
              <w:t>Saúl Delgadillo González</w:t>
            </w:r>
          </w:p>
        </w:tc>
        <w:tc>
          <w:tcPr>
            <w:tcW w:w="3520" w:type="pct"/>
            <w:gridSpan w:val="2"/>
            <w:tcBorders>
              <w:top w:val="single" w:sz="4" w:space="0" w:color="FF0000"/>
              <w:left w:val="single" w:sz="4" w:space="0" w:color="FF0000"/>
              <w:bottom w:val="single" w:sz="4" w:space="0" w:color="FF0000"/>
            </w:tcBorders>
            <w:vAlign w:val="center"/>
          </w:tcPr>
          <w:p w:rsidR="00F10F72" w:rsidRDefault="00F10F72" w:rsidP="00791A11">
            <w:pPr>
              <w:snapToGrid w:val="0"/>
              <w:spacing w:line="276" w:lineRule="auto"/>
              <w:jc w:val="both"/>
              <w:rPr>
                <w:rFonts w:ascii="Trebuchet MS" w:hAnsi="Trebuchet MS" w:cs="Calibri"/>
                <w:sz w:val="20"/>
                <w:szCs w:val="20"/>
              </w:rPr>
            </w:pPr>
            <w:r>
              <w:rPr>
                <w:rFonts w:ascii="Trebuchet MS" w:hAnsi="Trebuchet MS" w:cs="Calibri"/>
                <w:sz w:val="20"/>
                <w:szCs w:val="20"/>
              </w:rPr>
              <w:t>Agrega: “</w:t>
            </w:r>
            <w:r w:rsidR="00791A11">
              <w:rPr>
                <w:rFonts w:ascii="Trebuchet MS" w:hAnsi="Trebuchet MS" w:cs="Calibri"/>
                <w:sz w:val="20"/>
                <w:szCs w:val="20"/>
              </w:rPr>
              <w:t>Sí, s</w:t>
            </w:r>
            <w:r>
              <w:rPr>
                <w:rFonts w:ascii="Trebuchet MS" w:hAnsi="Trebuchet MS" w:cs="Calibri"/>
                <w:sz w:val="20"/>
                <w:szCs w:val="20"/>
              </w:rPr>
              <w:t xml:space="preserve">e lo robaron en </w:t>
            </w:r>
            <w:r w:rsidR="00791A11">
              <w:rPr>
                <w:rFonts w:ascii="Trebuchet MS" w:hAnsi="Trebuchet MS" w:cs="Calibri"/>
                <w:sz w:val="20"/>
                <w:szCs w:val="20"/>
              </w:rPr>
              <w:t xml:space="preserve">el </w:t>
            </w:r>
            <w:r>
              <w:rPr>
                <w:rFonts w:ascii="Trebuchet MS" w:hAnsi="Trebuchet MS" w:cs="Calibri"/>
                <w:sz w:val="20"/>
                <w:szCs w:val="20"/>
              </w:rPr>
              <w:t>distrito</w:t>
            </w:r>
            <w:r w:rsidR="00791A11">
              <w:rPr>
                <w:rFonts w:ascii="Trebuchet MS" w:hAnsi="Trebuchet MS" w:cs="Calibri"/>
                <w:sz w:val="20"/>
                <w:szCs w:val="20"/>
              </w:rPr>
              <w:t xml:space="preserve"> 04 de Zapopan, en</w:t>
            </w:r>
            <w:r>
              <w:rPr>
                <w:rFonts w:ascii="Trebuchet MS" w:hAnsi="Trebuchet MS" w:cs="Calibri"/>
                <w:sz w:val="20"/>
                <w:szCs w:val="20"/>
              </w:rPr>
              <w:t xml:space="preserve"> la zona metropolitana</w:t>
            </w:r>
            <w:r w:rsidR="00791A11">
              <w:rPr>
                <w:rFonts w:ascii="Trebuchet MS" w:hAnsi="Trebuchet MS" w:cs="Calibri"/>
                <w:sz w:val="20"/>
                <w:szCs w:val="20"/>
              </w:rPr>
              <w:t>, fue una camioneta</w:t>
            </w:r>
            <w:r>
              <w:rPr>
                <w:rFonts w:ascii="Trebuchet MS" w:hAnsi="Trebuchet MS" w:cs="Calibri"/>
                <w:sz w:val="20"/>
                <w:szCs w:val="20"/>
              </w:rPr>
              <w:t xml:space="preserve"> y seguimos con el tramite nosotros.”</w:t>
            </w:r>
          </w:p>
          <w:p w:rsidR="00791A11" w:rsidRDefault="00791A11" w:rsidP="00791A11">
            <w:pPr>
              <w:snapToGrid w:val="0"/>
              <w:spacing w:line="276" w:lineRule="auto"/>
              <w:jc w:val="both"/>
              <w:rPr>
                <w:rFonts w:ascii="Trebuchet MS" w:hAnsi="Trebuchet MS" w:cs="Calibri"/>
                <w:sz w:val="20"/>
                <w:szCs w:val="20"/>
              </w:rPr>
            </w:pPr>
          </w:p>
        </w:tc>
        <w:tc>
          <w:tcPr>
            <w:tcW w:w="756" w:type="pct"/>
            <w:tcBorders>
              <w:top w:val="single" w:sz="4" w:space="0" w:color="FF0000"/>
              <w:left w:val="single" w:sz="4" w:space="0" w:color="FF0000"/>
              <w:bottom w:val="single" w:sz="4" w:space="0" w:color="FF0000"/>
              <w:right w:val="single" w:sz="4" w:space="0" w:color="FF0000"/>
            </w:tcBorders>
            <w:vAlign w:val="center"/>
          </w:tcPr>
          <w:p w:rsidR="00F10F72" w:rsidRPr="0067041F" w:rsidRDefault="00F10F72" w:rsidP="00A85582">
            <w:pPr>
              <w:snapToGrid w:val="0"/>
              <w:spacing w:line="276" w:lineRule="auto"/>
              <w:jc w:val="center"/>
              <w:rPr>
                <w:rFonts w:ascii="Trebuchet MS" w:hAnsi="Trebuchet MS"/>
                <w:b/>
                <w:sz w:val="20"/>
                <w:szCs w:val="20"/>
              </w:rPr>
            </w:pPr>
            <w:r w:rsidRPr="0067041F">
              <w:rPr>
                <w:rFonts w:ascii="Trebuchet MS" w:hAnsi="Trebuchet MS"/>
                <w:b/>
                <w:sz w:val="20"/>
                <w:szCs w:val="20"/>
              </w:rPr>
              <w:t>Informe</w:t>
            </w:r>
          </w:p>
        </w:tc>
      </w:tr>
      <w:tr w:rsidR="00791A11" w:rsidRPr="0067041F" w:rsidTr="00852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3"/>
          <w:jc w:val="center"/>
        </w:trPr>
        <w:tc>
          <w:tcPr>
            <w:tcW w:w="724" w:type="pct"/>
            <w:tcBorders>
              <w:top w:val="single" w:sz="4" w:space="0" w:color="FF0000"/>
              <w:left w:val="single" w:sz="4" w:space="0" w:color="FF0000"/>
              <w:bottom w:val="single" w:sz="4" w:space="0" w:color="FF0000"/>
            </w:tcBorders>
            <w:vAlign w:val="center"/>
          </w:tcPr>
          <w:p w:rsidR="00791A11" w:rsidRDefault="00791A11" w:rsidP="00A85582">
            <w:pPr>
              <w:snapToGrid w:val="0"/>
              <w:spacing w:line="276" w:lineRule="auto"/>
              <w:jc w:val="center"/>
              <w:rPr>
                <w:rFonts w:ascii="Trebuchet MS" w:hAnsi="Trebuchet MS"/>
                <w:b/>
                <w:bCs/>
                <w:sz w:val="20"/>
                <w:szCs w:val="20"/>
              </w:rPr>
            </w:pPr>
            <w:r w:rsidRPr="0067041F">
              <w:rPr>
                <w:rFonts w:ascii="Trebuchet MS" w:hAnsi="Trebuchet MS"/>
                <w:b/>
                <w:bCs/>
                <w:sz w:val="20"/>
                <w:szCs w:val="20"/>
              </w:rPr>
              <w:t>Erika Cecilia Ruvalcaba Corral</w:t>
            </w:r>
          </w:p>
        </w:tc>
        <w:tc>
          <w:tcPr>
            <w:tcW w:w="3520" w:type="pct"/>
            <w:gridSpan w:val="2"/>
            <w:tcBorders>
              <w:top w:val="single" w:sz="4" w:space="0" w:color="FF0000"/>
              <w:left w:val="single" w:sz="4" w:space="0" w:color="FF0000"/>
              <w:bottom w:val="single" w:sz="4" w:space="0" w:color="FF0000"/>
            </w:tcBorders>
            <w:vAlign w:val="center"/>
          </w:tcPr>
          <w:p w:rsidR="00791A11" w:rsidRDefault="00791A11" w:rsidP="00791A11">
            <w:pPr>
              <w:snapToGrid w:val="0"/>
              <w:spacing w:line="276" w:lineRule="auto"/>
              <w:jc w:val="both"/>
              <w:rPr>
                <w:rFonts w:ascii="Trebuchet MS" w:hAnsi="Trebuchet MS" w:cs="Calibri"/>
                <w:sz w:val="20"/>
                <w:szCs w:val="20"/>
              </w:rPr>
            </w:pPr>
            <w:r>
              <w:rPr>
                <w:rFonts w:ascii="Trebuchet MS" w:hAnsi="Trebuchet MS" w:cs="Calibri"/>
                <w:sz w:val="20"/>
                <w:szCs w:val="20"/>
              </w:rPr>
              <w:t>Manifiesta: “Bueno ni el instituto se salva de este contexto de inseguridad.”</w:t>
            </w:r>
          </w:p>
          <w:p w:rsidR="00791A11" w:rsidRDefault="00791A11" w:rsidP="00791A11">
            <w:pPr>
              <w:snapToGrid w:val="0"/>
              <w:spacing w:line="276" w:lineRule="auto"/>
              <w:jc w:val="both"/>
              <w:rPr>
                <w:rFonts w:ascii="Trebuchet MS" w:hAnsi="Trebuchet MS" w:cs="Calibri"/>
                <w:sz w:val="20"/>
                <w:szCs w:val="20"/>
              </w:rPr>
            </w:pPr>
          </w:p>
          <w:p w:rsidR="00791A11" w:rsidRDefault="00791A11" w:rsidP="00791A11">
            <w:pPr>
              <w:snapToGrid w:val="0"/>
              <w:spacing w:line="276" w:lineRule="auto"/>
              <w:jc w:val="both"/>
              <w:rPr>
                <w:rFonts w:ascii="Trebuchet MS" w:hAnsi="Trebuchet MS" w:cs="Calibri"/>
                <w:sz w:val="20"/>
                <w:szCs w:val="20"/>
              </w:rPr>
            </w:pPr>
            <w:r>
              <w:rPr>
                <w:rFonts w:ascii="Trebuchet MS" w:hAnsi="Trebuchet MS" w:cs="Calibri"/>
                <w:sz w:val="20"/>
                <w:szCs w:val="20"/>
              </w:rPr>
              <w:t>Concede el uso de la voz al consejero electoral Miguel God</w:t>
            </w:r>
            <w:r w:rsidR="003B3963">
              <w:rPr>
                <w:rFonts w:ascii="Trebuchet MS" w:hAnsi="Trebuchet MS" w:cs="Calibri"/>
                <w:sz w:val="20"/>
                <w:szCs w:val="20"/>
              </w:rPr>
              <w:t xml:space="preserve">ínez </w:t>
            </w:r>
            <w:proofErr w:type="spellStart"/>
            <w:r w:rsidR="003B3963">
              <w:rPr>
                <w:rFonts w:ascii="Trebuchet MS" w:hAnsi="Trebuchet MS" w:cs="Calibri"/>
                <w:sz w:val="20"/>
                <w:szCs w:val="20"/>
              </w:rPr>
              <w:t>T</w:t>
            </w:r>
            <w:r>
              <w:rPr>
                <w:rFonts w:ascii="Trebuchet MS" w:hAnsi="Trebuchet MS" w:cs="Calibri"/>
                <w:sz w:val="20"/>
                <w:szCs w:val="20"/>
              </w:rPr>
              <w:t>erríquez</w:t>
            </w:r>
            <w:proofErr w:type="spellEnd"/>
            <w:r>
              <w:rPr>
                <w:rFonts w:ascii="Trebuchet MS" w:hAnsi="Trebuchet MS" w:cs="Calibri"/>
                <w:sz w:val="20"/>
                <w:szCs w:val="20"/>
              </w:rPr>
              <w:t>.</w:t>
            </w:r>
          </w:p>
          <w:p w:rsidR="0081488F" w:rsidRDefault="0081488F" w:rsidP="00791A11">
            <w:pPr>
              <w:snapToGrid w:val="0"/>
              <w:spacing w:line="276" w:lineRule="auto"/>
              <w:jc w:val="both"/>
              <w:rPr>
                <w:rFonts w:ascii="Trebuchet MS" w:hAnsi="Trebuchet MS" w:cs="Calibri"/>
                <w:sz w:val="20"/>
                <w:szCs w:val="20"/>
              </w:rPr>
            </w:pPr>
          </w:p>
        </w:tc>
        <w:tc>
          <w:tcPr>
            <w:tcW w:w="756" w:type="pct"/>
            <w:tcBorders>
              <w:top w:val="single" w:sz="4" w:space="0" w:color="FF0000"/>
              <w:left w:val="single" w:sz="4" w:space="0" w:color="FF0000"/>
              <w:bottom w:val="single" w:sz="4" w:space="0" w:color="FF0000"/>
              <w:right w:val="single" w:sz="4" w:space="0" w:color="FF0000"/>
            </w:tcBorders>
            <w:vAlign w:val="center"/>
          </w:tcPr>
          <w:p w:rsidR="00791A11" w:rsidRPr="0067041F" w:rsidRDefault="00791A11" w:rsidP="00A85582">
            <w:pPr>
              <w:snapToGrid w:val="0"/>
              <w:spacing w:line="276" w:lineRule="auto"/>
              <w:jc w:val="center"/>
              <w:rPr>
                <w:rFonts w:ascii="Trebuchet MS" w:hAnsi="Trebuchet MS"/>
                <w:b/>
                <w:sz w:val="20"/>
                <w:szCs w:val="20"/>
              </w:rPr>
            </w:pPr>
            <w:r w:rsidRPr="0067041F">
              <w:rPr>
                <w:rFonts w:ascii="Trebuchet MS" w:hAnsi="Trebuchet MS"/>
                <w:b/>
                <w:sz w:val="20"/>
                <w:szCs w:val="20"/>
              </w:rPr>
              <w:t>Informe</w:t>
            </w:r>
          </w:p>
        </w:tc>
      </w:tr>
      <w:tr w:rsidR="00F10F72" w:rsidRPr="0067041F" w:rsidTr="00852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3"/>
          <w:jc w:val="center"/>
        </w:trPr>
        <w:tc>
          <w:tcPr>
            <w:tcW w:w="724" w:type="pct"/>
            <w:tcBorders>
              <w:top w:val="single" w:sz="4" w:space="0" w:color="FF0000"/>
              <w:left w:val="single" w:sz="4" w:space="0" w:color="FF0000"/>
              <w:bottom w:val="single" w:sz="4" w:space="0" w:color="FF0000"/>
            </w:tcBorders>
            <w:vAlign w:val="center"/>
          </w:tcPr>
          <w:p w:rsidR="00F10F72" w:rsidRDefault="00791A11" w:rsidP="00A85582">
            <w:pPr>
              <w:snapToGrid w:val="0"/>
              <w:spacing w:line="276" w:lineRule="auto"/>
              <w:jc w:val="center"/>
              <w:rPr>
                <w:rFonts w:ascii="Trebuchet MS" w:hAnsi="Trebuchet MS"/>
                <w:b/>
                <w:bCs/>
                <w:sz w:val="20"/>
                <w:szCs w:val="20"/>
              </w:rPr>
            </w:pPr>
            <w:r>
              <w:rPr>
                <w:rFonts w:ascii="Trebuchet MS" w:hAnsi="Trebuchet MS"/>
                <w:b/>
                <w:bCs/>
                <w:sz w:val="20"/>
                <w:szCs w:val="20"/>
              </w:rPr>
              <w:t xml:space="preserve">Miguel Godínez </w:t>
            </w:r>
            <w:proofErr w:type="spellStart"/>
            <w:r>
              <w:rPr>
                <w:rFonts w:ascii="Trebuchet MS" w:hAnsi="Trebuchet MS"/>
                <w:b/>
                <w:bCs/>
                <w:sz w:val="20"/>
                <w:szCs w:val="20"/>
              </w:rPr>
              <w:t>Terrí</w:t>
            </w:r>
            <w:r w:rsidR="00F10F72">
              <w:rPr>
                <w:rFonts w:ascii="Trebuchet MS" w:hAnsi="Trebuchet MS"/>
                <w:b/>
                <w:bCs/>
                <w:sz w:val="20"/>
                <w:szCs w:val="20"/>
              </w:rPr>
              <w:t>quez</w:t>
            </w:r>
            <w:proofErr w:type="spellEnd"/>
          </w:p>
        </w:tc>
        <w:tc>
          <w:tcPr>
            <w:tcW w:w="3520" w:type="pct"/>
            <w:gridSpan w:val="2"/>
            <w:tcBorders>
              <w:top w:val="single" w:sz="4" w:space="0" w:color="FF0000"/>
              <w:left w:val="single" w:sz="4" w:space="0" w:color="FF0000"/>
              <w:bottom w:val="single" w:sz="4" w:space="0" w:color="FF0000"/>
            </w:tcBorders>
            <w:vAlign w:val="center"/>
          </w:tcPr>
          <w:p w:rsidR="00791A11" w:rsidRDefault="00F10F72" w:rsidP="00A85582">
            <w:pPr>
              <w:snapToGrid w:val="0"/>
              <w:spacing w:line="276" w:lineRule="auto"/>
              <w:jc w:val="both"/>
              <w:rPr>
                <w:rFonts w:ascii="Trebuchet MS" w:hAnsi="Trebuchet MS" w:cs="Calibri"/>
                <w:sz w:val="20"/>
                <w:szCs w:val="20"/>
              </w:rPr>
            </w:pPr>
            <w:r>
              <w:rPr>
                <w:rFonts w:ascii="Trebuchet MS" w:hAnsi="Trebuchet MS" w:cs="Calibri"/>
                <w:sz w:val="20"/>
                <w:szCs w:val="20"/>
              </w:rPr>
              <w:t xml:space="preserve">Señala: “Gracias presidenta, </w:t>
            </w:r>
            <w:r w:rsidR="00791A11">
              <w:rPr>
                <w:rFonts w:ascii="Trebuchet MS" w:hAnsi="Trebuchet MS" w:cs="Calibri"/>
                <w:sz w:val="20"/>
                <w:szCs w:val="20"/>
              </w:rPr>
              <w:t>nada más para preguntar: ¿</w:t>
            </w:r>
            <w:r>
              <w:rPr>
                <w:rFonts w:ascii="Trebuchet MS" w:hAnsi="Trebuchet MS" w:cs="Calibri"/>
                <w:sz w:val="20"/>
                <w:szCs w:val="20"/>
              </w:rPr>
              <w:t xml:space="preserve">entonces los vehículos están debidamente resguardados </w:t>
            </w:r>
            <w:r w:rsidR="00791A11">
              <w:rPr>
                <w:rFonts w:ascii="Trebuchet MS" w:hAnsi="Trebuchet MS" w:cs="Calibri"/>
                <w:sz w:val="20"/>
                <w:szCs w:val="20"/>
              </w:rPr>
              <w:t xml:space="preserve">ahí </w:t>
            </w:r>
            <w:r>
              <w:rPr>
                <w:rFonts w:ascii="Trebuchet MS" w:hAnsi="Trebuchet MS" w:cs="Calibri"/>
                <w:sz w:val="20"/>
                <w:szCs w:val="20"/>
              </w:rPr>
              <w:t>en la bodega de Medrano</w:t>
            </w:r>
            <w:r w:rsidR="00791A11">
              <w:rPr>
                <w:rFonts w:ascii="Trebuchet MS" w:hAnsi="Trebuchet MS" w:cs="Calibri"/>
                <w:sz w:val="20"/>
                <w:szCs w:val="20"/>
              </w:rPr>
              <w:t>?,</w:t>
            </w:r>
            <w:r>
              <w:rPr>
                <w:rFonts w:ascii="Trebuchet MS" w:hAnsi="Trebuchet MS" w:cs="Calibri"/>
                <w:sz w:val="20"/>
                <w:szCs w:val="20"/>
              </w:rPr>
              <w:t xml:space="preserve"> </w:t>
            </w:r>
            <w:r w:rsidR="00791A11">
              <w:rPr>
                <w:rFonts w:ascii="Trebuchet MS" w:hAnsi="Trebuchet MS" w:cs="Calibri"/>
                <w:sz w:val="20"/>
                <w:szCs w:val="20"/>
              </w:rPr>
              <w:t xml:space="preserve">digo </w:t>
            </w:r>
            <w:r>
              <w:rPr>
                <w:rFonts w:ascii="Trebuchet MS" w:hAnsi="Trebuchet MS" w:cs="Calibri"/>
                <w:sz w:val="20"/>
                <w:szCs w:val="20"/>
              </w:rPr>
              <w:t>porque son bastantes.”</w:t>
            </w:r>
          </w:p>
          <w:p w:rsidR="00F10F72" w:rsidRDefault="00F10F72" w:rsidP="00A85582">
            <w:pPr>
              <w:snapToGrid w:val="0"/>
              <w:spacing w:line="276" w:lineRule="auto"/>
              <w:jc w:val="both"/>
              <w:rPr>
                <w:rFonts w:ascii="Trebuchet MS" w:hAnsi="Trebuchet MS" w:cs="Calibri"/>
                <w:sz w:val="20"/>
                <w:szCs w:val="20"/>
              </w:rPr>
            </w:pPr>
            <w:r>
              <w:rPr>
                <w:rFonts w:ascii="Trebuchet MS" w:hAnsi="Trebuchet MS" w:cs="Calibri"/>
                <w:sz w:val="20"/>
                <w:szCs w:val="20"/>
              </w:rPr>
              <w:t xml:space="preserve"> </w:t>
            </w:r>
          </w:p>
        </w:tc>
        <w:tc>
          <w:tcPr>
            <w:tcW w:w="756" w:type="pct"/>
            <w:tcBorders>
              <w:top w:val="single" w:sz="4" w:space="0" w:color="FF0000"/>
              <w:left w:val="single" w:sz="4" w:space="0" w:color="FF0000"/>
              <w:bottom w:val="single" w:sz="4" w:space="0" w:color="FF0000"/>
              <w:right w:val="single" w:sz="4" w:space="0" w:color="FF0000"/>
            </w:tcBorders>
            <w:vAlign w:val="center"/>
          </w:tcPr>
          <w:p w:rsidR="00F10F72" w:rsidRPr="0067041F" w:rsidRDefault="00F10F72" w:rsidP="00A85582">
            <w:pPr>
              <w:snapToGrid w:val="0"/>
              <w:spacing w:line="276" w:lineRule="auto"/>
              <w:jc w:val="center"/>
              <w:rPr>
                <w:rFonts w:ascii="Trebuchet MS" w:hAnsi="Trebuchet MS"/>
                <w:b/>
                <w:sz w:val="20"/>
                <w:szCs w:val="20"/>
              </w:rPr>
            </w:pPr>
            <w:r w:rsidRPr="0067041F">
              <w:rPr>
                <w:rFonts w:ascii="Trebuchet MS" w:hAnsi="Trebuchet MS"/>
                <w:b/>
                <w:sz w:val="20"/>
                <w:szCs w:val="20"/>
              </w:rPr>
              <w:t>Informe</w:t>
            </w:r>
          </w:p>
        </w:tc>
      </w:tr>
      <w:tr w:rsidR="00F10F72" w:rsidRPr="0067041F" w:rsidTr="00852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3"/>
          <w:jc w:val="center"/>
        </w:trPr>
        <w:tc>
          <w:tcPr>
            <w:tcW w:w="724" w:type="pct"/>
            <w:tcBorders>
              <w:top w:val="single" w:sz="4" w:space="0" w:color="FF0000"/>
              <w:left w:val="single" w:sz="4" w:space="0" w:color="FF0000"/>
              <w:bottom w:val="single" w:sz="4" w:space="0" w:color="FF0000"/>
            </w:tcBorders>
            <w:vAlign w:val="center"/>
          </w:tcPr>
          <w:p w:rsidR="00F10F72" w:rsidRPr="0067041F" w:rsidRDefault="00F10F72" w:rsidP="00A85582">
            <w:pPr>
              <w:snapToGrid w:val="0"/>
              <w:spacing w:line="276" w:lineRule="auto"/>
              <w:jc w:val="center"/>
              <w:rPr>
                <w:rFonts w:ascii="Trebuchet MS" w:hAnsi="Trebuchet MS"/>
                <w:b/>
                <w:bCs/>
                <w:sz w:val="20"/>
                <w:szCs w:val="20"/>
              </w:rPr>
            </w:pPr>
            <w:r>
              <w:rPr>
                <w:rFonts w:ascii="Trebuchet MS" w:hAnsi="Trebuchet MS"/>
                <w:b/>
                <w:bCs/>
                <w:sz w:val="20"/>
                <w:szCs w:val="20"/>
              </w:rPr>
              <w:t>Saúl Delgadillo González</w:t>
            </w:r>
          </w:p>
        </w:tc>
        <w:tc>
          <w:tcPr>
            <w:tcW w:w="3520" w:type="pct"/>
            <w:gridSpan w:val="2"/>
            <w:tcBorders>
              <w:top w:val="single" w:sz="4" w:space="0" w:color="FF0000"/>
              <w:left w:val="single" w:sz="4" w:space="0" w:color="FF0000"/>
              <w:bottom w:val="single" w:sz="4" w:space="0" w:color="FF0000"/>
            </w:tcBorders>
            <w:vAlign w:val="center"/>
          </w:tcPr>
          <w:p w:rsidR="00F10F72" w:rsidRDefault="00791A11" w:rsidP="00A85582">
            <w:pPr>
              <w:snapToGrid w:val="0"/>
              <w:spacing w:line="276" w:lineRule="auto"/>
              <w:jc w:val="both"/>
              <w:rPr>
                <w:rFonts w:ascii="Trebuchet MS" w:hAnsi="Trebuchet MS" w:cs="Calibri"/>
                <w:sz w:val="20"/>
                <w:szCs w:val="20"/>
              </w:rPr>
            </w:pPr>
            <w:r>
              <w:rPr>
                <w:rFonts w:ascii="Trebuchet MS" w:hAnsi="Trebuchet MS" w:cs="Calibri"/>
                <w:sz w:val="20"/>
                <w:szCs w:val="20"/>
              </w:rPr>
              <w:t>Señala</w:t>
            </w:r>
            <w:r w:rsidR="00F10F72">
              <w:rPr>
                <w:rFonts w:ascii="Trebuchet MS" w:hAnsi="Trebuchet MS" w:cs="Calibri"/>
                <w:sz w:val="20"/>
                <w:szCs w:val="20"/>
              </w:rPr>
              <w:t xml:space="preserve">: “Hay algunos vehículos que traen golpes y los estamos mandando a reparar porque </w:t>
            </w:r>
            <w:r>
              <w:rPr>
                <w:rFonts w:ascii="Trebuchet MS" w:hAnsi="Trebuchet MS" w:cs="Calibri"/>
                <w:sz w:val="20"/>
                <w:szCs w:val="20"/>
              </w:rPr>
              <w:t xml:space="preserve">en </w:t>
            </w:r>
            <w:r w:rsidR="00F10F72">
              <w:rPr>
                <w:rFonts w:ascii="Trebuchet MS" w:hAnsi="Trebuchet MS" w:cs="Calibri"/>
                <w:sz w:val="20"/>
                <w:szCs w:val="20"/>
              </w:rPr>
              <w:t>SEPAF no los recibe, si</w:t>
            </w:r>
            <w:r>
              <w:rPr>
                <w:rFonts w:ascii="Trebuchet MS" w:hAnsi="Trebuchet MS" w:cs="Calibri"/>
                <w:sz w:val="20"/>
                <w:szCs w:val="20"/>
              </w:rPr>
              <w:t xml:space="preserve"> </w:t>
            </w:r>
            <w:r w:rsidR="00F10F72">
              <w:rPr>
                <w:rFonts w:ascii="Trebuchet MS" w:hAnsi="Trebuchet MS" w:cs="Calibri"/>
                <w:sz w:val="20"/>
                <w:szCs w:val="20"/>
              </w:rPr>
              <w:t>no tiene una llanta, si tiene un rayón no nos los reciben, entonces estamos buscando en los resguardos las personas que ocasionaron esos rayones o a qui</w:t>
            </w:r>
            <w:r>
              <w:rPr>
                <w:rFonts w:ascii="Trebuchet MS" w:hAnsi="Trebuchet MS" w:cs="Calibri"/>
                <w:sz w:val="20"/>
                <w:szCs w:val="20"/>
              </w:rPr>
              <w:t>é</w:t>
            </w:r>
            <w:r w:rsidR="00F10F72">
              <w:rPr>
                <w:rFonts w:ascii="Trebuchet MS" w:hAnsi="Trebuchet MS" w:cs="Calibri"/>
                <w:sz w:val="20"/>
                <w:szCs w:val="20"/>
              </w:rPr>
              <w:t>n les robaron las llantas que al final de cuenta ellos son los que dan la cara ante la aseguradora, nosotros somos la última instancia aquí en dar cara a eso, pero vemos los resguardos y llamamos a los funcionarios.”</w:t>
            </w:r>
          </w:p>
          <w:p w:rsidR="00791A11" w:rsidRDefault="00791A11" w:rsidP="00A85582">
            <w:pPr>
              <w:snapToGrid w:val="0"/>
              <w:spacing w:line="276" w:lineRule="auto"/>
              <w:jc w:val="both"/>
              <w:rPr>
                <w:rFonts w:ascii="Trebuchet MS" w:hAnsi="Trebuchet MS" w:cs="Calibri"/>
                <w:sz w:val="20"/>
                <w:szCs w:val="20"/>
              </w:rPr>
            </w:pPr>
          </w:p>
        </w:tc>
        <w:tc>
          <w:tcPr>
            <w:tcW w:w="756" w:type="pct"/>
            <w:tcBorders>
              <w:top w:val="single" w:sz="4" w:space="0" w:color="FF0000"/>
              <w:left w:val="single" w:sz="4" w:space="0" w:color="FF0000"/>
              <w:bottom w:val="single" w:sz="4" w:space="0" w:color="FF0000"/>
              <w:right w:val="single" w:sz="4" w:space="0" w:color="FF0000"/>
            </w:tcBorders>
            <w:vAlign w:val="center"/>
          </w:tcPr>
          <w:p w:rsidR="00F10F72" w:rsidRPr="0067041F" w:rsidRDefault="00F10F72" w:rsidP="00A85582">
            <w:pPr>
              <w:snapToGrid w:val="0"/>
              <w:spacing w:line="276" w:lineRule="auto"/>
              <w:jc w:val="center"/>
              <w:rPr>
                <w:rFonts w:ascii="Trebuchet MS" w:hAnsi="Trebuchet MS"/>
                <w:b/>
                <w:sz w:val="20"/>
                <w:szCs w:val="20"/>
              </w:rPr>
            </w:pPr>
            <w:r w:rsidRPr="0067041F">
              <w:rPr>
                <w:rFonts w:ascii="Trebuchet MS" w:hAnsi="Trebuchet MS"/>
                <w:b/>
                <w:sz w:val="20"/>
                <w:szCs w:val="20"/>
              </w:rPr>
              <w:t>Informe</w:t>
            </w:r>
          </w:p>
        </w:tc>
      </w:tr>
      <w:tr w:rsidR="00F10F72" w:rsidRPr="0067041F" w:rsidTr="00852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3"/>
          <w:jc w:val="center"/>
        </w:trPr>
        <w:tc>
          <w:tcPr>
            <w:tcW w:w="724" w:type="pct"/>
            <w:tcBorders>
              <w:top w:val="single" w:sz="4" w:space="0" w:color="FF0000"/>
              <w:left w:val="single" w:sz="4" w:space="0" w:color="FF0000"/>
              <w:bottom w:val="single" w:sz="4" w:space="0" w:color="FF0000"/>
            </w:tcBorders>
            <w:vAlign w:val="center"/>
          </w:tcPr>
          <w:p w:rsidR="00F10F72" w:rsidRPr="0067041F" w:rsidRDefault="00F10F72" w:rsidP="00A85582">
            <w:pPr>
              <w:snapToGrid w:val="0"/>
              <w:spacing w:line="276" w:lineRule="auto"/>
              <w:jc w:val="center"/>
              <w:rPr>
                <w:rFonts w:ascii="Trebuchet MS" w:hAnsi="Trebuchet MS"/>
                <w:b/>
                <w:bCs/>
                <w:sz w:val="20"/>
                <w:szCs w:val="20"/>
              </w:rPr>
            </w:pPr>
            <w:r w:rsidRPr="0067041F">
              <w:rPr>
                <w:rFonts w:ascii="Trebuchet MS" w:hAnsi="Trebuchet MS"/>
                <w:b/>
                <w:bCs/>
                <w:sz w:val="20"/>
                <w:szCs w:val="20"/>
              </w:rPr>
              <w:t>Erika Cecilia Ruvalcaba Corral</w:t>
            </w:r>
          </w:p>
        </w:tc>
        <w:tc>
          <w:tcPr>
            <w:tcW w:w="3520" w:type="pct"/>
            <w:gridSpan w:val="2"/>
            <w:tcBorders>
              <w:top w:val="single" w:sz="4" w:space="0" w:color="FF0000"/>
              <w:left w:val="single" w:sz="4" w:space="0" w:color="FF0000"/>
              <w:bottom w:val="single" w:sz="4" w:space="0" w:color="FF0000"/>
            </w:tcBorders>
            <w:vAlign w:val="center"/>
          </w:tcPr>
          <w:p w:rsidR="00F10F72" w:rsidRPr="007C333D" w:rsidRDefault="00F10F72" w:rsidP="003B3963">
            <w:pPr>
              <w:snapToGrid w:val="0"/>
              <w:spacing w:line="276" w:lineRule="auto"/>
              <w:jc w:val="both"/>
              <w:rPr>
                <w:rFonts w:ascii="Trebuchet MS" w:hAnsi="Trebuchet MS" w:cs="Calibri"/>
                <w:sz w:val="20"/>
                <w:szCs w:val="20"/>
              </w:rPr>
            </w:pPr>
            <w:r>
              <w:rPr>
                <w:rFonts w:ascii="Trebuchet MS" w:hAnsi="Trebuchet MS" w:cs="Calibri"/>
                <w:sz w:val="20"/>
                <w:szCs w:val="20"/>
              </w:rPr>
              <w:t>Pregunta: “</w:t>
            </w:r>
            <w:r w:rsidR="003B3963">
              <w:rPr>
                <w:rFonts w:ascii="Trebuchet MS" w:hAnsi="Trebuchet MS" w:cs="Calibri"/>
                <w:sz w:val="20"/>
                <w:szCs w:val="20"/>
              </w:rPr>
              <w:t>N</w:t>
            </w:r>
            <w:r w:rsidR="00791A11">
              <w:rPr>
                <w:rFonts w:ascii="Trebuchet MS" w:hAnsi="Trebuchet MS" w:cs="Calibri"/>
                <w:sz w:val="20"/>
                <w:szCs w:val="20"/>
              </w:rPr>
              <w:t>ada má</w:t>
            </w:r>
            <w:r>
              <w:rPr>
                <w:rFonts w:ascii="Trebuchet MS" w:hAnsi="Trebuchet MS" w:cs="Calibri"/>
                <w:sz w:val="20"/>
                <w:szCs w:val="20"/>
              </w:rPr>
              <w:t xml:space="preserve">s tengo una duda </w:t>
            </w:r>
            <w:r w:rsidR="003B3963">
              <w:rPr>
                <w:rFonts w:ascii="Trebuchet MS" w:hAnsi="Trebuchet MS" w:cs="Calibri"/>
                <w:sz w:val="20"/>
                <w:szCs w:val="20"/>
              </w:rPr>
              <w:t>¿</w:t>
            </w:r>
            <w:r>
              <w:rPr>
                <w:rFonts w:ascii="Trebuchet MS" w:hAnsi="Trebuchet MS" w:cs="Calibri"/>
                <w:sz w:val="20"/>
                <w:szCs w:val="20"/>
              </w:rPr>
              <w:t>ahí hay todavía seguridad en las bodegas verdad</w:t>
            </w:r>
            <w:r w:rsidR="003B3963">
              <w:rPr>
                <w:rFonts w:ascii="Trebuchet MS" w:hAnsi="Trebuchet MS" w:cs="Calibri"/>
                <w:sz w:val="20"/>
                <w:szCs w:val="20"/>
              </w:rPr>
              <w:t>?</w:t>
            </w:r>
            <w:r w:rsidR="007B4F75">
              <w:rPr>
                <w:rFonts w:ascii="Trebuchet MS" w:hAnsi="Trebuchet MS" w:cs="Calibri"/>
                <w:sz w:val="20"/>
                <w:szCs w:val="20"/>
              </w:rPr>
              <w:t>”</w:t>
            </w:r>
          </w:p>
        </w:tc>
        <w:tc>
          <w:tcPr>
            <w:tcW w:w="756" w:type="pct"/>
            <w:tcBorders>
              <w:top w:val="single" w:sz="4" w:space="0" w:color="FF0000"/>
              <w:left w:val="single" w:sz="4" w:space="0" w:color="FF0000"/>
              <w:bottom w:val="single" w:sz="4" w:space="0" w:color="FF0000"/>
              <w:right w:val="single" w:sz="4" w:space="0" w:color="FF0000"/>
            </w:tcBorders>
            <w:vAlign w:val="center"/>
          </w:tcPr>
          <w:p w:rsidR="00F10F72" w:rsidRPr="0067041F" w:rsidRDefault="00F10F72" w:rsidP="00A85582">
            <w:pPr>
              <w:snapToGrid w:val="0"/>
              <w:spacing w:line="276" w:lineRule="auto"/>
              <w:jc w:val="center"/>
              <w:rPr>
                <w:rFonts w:ascii="Trebuchet MS" w:hAnsi="Trebuchet MS"/>
                <w:b/>
                <w:sz w:val="20"/>
                <w:szCs w:val="20"/>
              </w:rPr>
            </w:pPr>
            <w:r w:rsidRPr="0067041F">
              <w:rPr>
                <w:rFonts w:ascii="Trebuchet MS" w:hAnsi="Trebuchet MS"/>
                <w:b/>
                <w:sz w:val="20"/>
                <w:szCs w:val="20"/>
              </w:rPr>
              <w:t>Informe</w:t>
            </w:r>
          </w:p>
        </w:tc>
      </w:tr>
      <w:tr w:rsidR="00F10F72" w:rsidRPr="0067041F" w:rsidTr="00852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3"/>
          <w:jc w:val="center"/>
        </w:trPr>
        <w:tc>
          <w:tcPr>
            <w:tcW w:w="724" w:type="pct"/>
            <w:tcBorders>
              <w:top w:val="single" w:sz="4" w:space="0" w:color="FF0000"/>
              <w:left w:val="single" w:sz="4" w:space="0" w:color="FF0000"/>
              <w:bottom w:val="single" w:sz="4" w:space="0" w:color="FF0000"/>
            </w:tcBorders>
            <w:vAlign w:val="center"/>
          </w:tcPr>
          <w:p w:rsidR="00F10F72" w:rsidRPr="0067041F" w:rsidRDefault="00F10F72" w:rsidP="00A85582">
            <w:pPr>
              <w:snapToGrid w:val="0"/>
              <w:spacing w:line="276" w:lineRule="auto"/>
              <w:jc w:val="center"/>
              <w:rPr>
                <w:rFonts w:ascii="Trebuchet MS" w:hAnsi="Trebuchet MS"/>
                <w:b/>
                <w:bCs/>
                <w:sz w:val="20"/>
                <w:szCs w:val="20"/>
              </w:rPr>
            </w:pPr>
            <w:r>
              <w:rPr>
                <w:rFonts w:ascii="Trebuchet MS" w:hAnsi="Trebuchet MS"/>
                <w:b/>
                <w:bCs/>
                <w:sz w:val="20"/>
                <w:szCs w:val="20"/>
              </w:rPr>
              <w:t>Saúl Delgadillo González</w:t>
            </w:r>
          </w:p>
        </w:tc>
        <w:tc>
          <w:tcPr>
            <w:tcW w:w="3520" w:type="pct"/>
            <w:gridSpan w:val="2"/>
            <w:tcBorders>
              <w:top w:val="single" w:sz="4" w:space="0" w:color="FF0000"/>
              <w:left w:val="single" w:sz="4" w:space="0" w:color="FF0000"/>
              <w:bottom w:val="single" w:sz="4" w:space="0" w:color="FF0000"/>
            </w:tcBorders>
            <w:vAlign w:val="center"/>
          </w:tcPr>
          <w:p w:rsidR="00F10F72" w:rsidRDefault="00F10F72" w:rsidP="00A85582">
            <w:pPr>
              <w:snapToGrid w:val="0"/>
              <w:spacing w:line="276" w:lineRule="auto"/>
              <w:jc w:val="both"/>
              <w:rPr>
                <w:rFonts w:ascii="Trebuchet MS" w:hAnsi="Trebuchet MS" w:cs="Calibri"/>
                <w:sz w:val="20"/>
                <w:szCs w:val="20"/>
              </w:rPr>
            </w:pPr>
            <w:r>
              <w:rPr>
                <w:rFonts w:ascii="Trebuchet MS" w:hAnsi="Trebuchet MS" w:cs="Calibri"/>
                <w:sz w:val="20"/>
                <w:szCs w:val="20"/>
              </w:rPr>
              <w:t>Responde: “Si, seguridad privada y del estado.”</w:t>
            </w:r>
          </w:p>
        </w:tc>
        <w:tc>
          <w:tcPr>
            <w:tcW w:w="756" w:type="pct"/>
            <w:tcBorders>
              <w:top w:val="single" w:sz="4" w:space="0" w:color="FF0000"/>
              <w:left w:val="single" w:sz="4" w:space="0" w:color="FF0000"/>
              <w:bottom w:val="single" w:sz="4" w:space="0" w:color="FF0000"/>
              <w:right w:val="single" w:sz="4" w:space="0" w:color="FF0000"/>
            </w:tcBorders>
            <w:vAlign w:val="center"/>
          </w:tcPr>
          <w:p w:rsidR="00F10F72" w:rsidRPr="0067041F" w:rsidRDefault="00F10F72" w:rsidP="00A85582">
            <w:pPr>
              <w:snapToGrid w:val="0"/>
              <w:spacing w:line="276" w:lineRule="auto"/>
              <w:jc w:val="center"/>
              <w:rPr>
                <w:rFonts w:ascii="Trebuchet MS" w:hAnsi="Trebuchet MS"/>
                <w:b/>
                <w:sz w:val="20"/>
                <w:szCs w:val="20"/>
              </w:rPr>
            </w:pPr>
            <w:r w:rsidRPr="0067041F">
              <w:rPr>
                <w:rFonts w:ascii="Trebuchet MS" w:hAnsi="Trebuchet MS"/>
                <w:b/>
                <w:sz w:val="20"/>
                <w:szCs w:val="20"/>
              </w:rPr>
              <w:t>Informe</w:t>
            </w:r>
          </w:p>
        </w:tc>
      </w:tr>
      <w:tr w:rsidR="00F10F72" w:rsidRPr="0067041F" w:rsidTr="00852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3"/>
          <w:jc w:val="center"/>
        </w:trPr>
        <w:tc>
          <w:tcPr>
            <w:tcW w:w="724" w:type="pct"/>
            <w:tcBorders>
              <w:top w:val="single" w:sz="4" w:space="0" w:color="FF0000"/>
              <w:left w:val="single" w:sz="4" w:space="0" w:color="FF0000"/>
              <w:bottom w:val="single" w:sz="4" w:space="0" w:color="FF0000"/>
            </w:tcBorders>
            <w:vAlign w:val="center"/>
          </w:tcPr>
          <w:p w:rsidR="0081488F" w:rsidRDefault="0081488F" w:rsidP="00A85582">
            <w:pPr>
              <w:snapToGrid w:val="0"/>
              <w:spacing w:line="276" w:lineRule="auto"/>
              <w:jc w:val="center"/>
              <w:rPr>
                <w:rFonts w:ascii="Trebuchet MS" w:hAnsi="Trebuchet MS"/>
                <w:b/>
                <w:bCs/>
                <w:sz w:val="20"/>
                <w:szCs w:val="20"/>
              </w:rPr>
            </w:pPr>
          </w:p>
          <w:p w:rsidR="00F10F72" w:rsidRPr="0067041F" w:rsidRDefault="00F10F72" w:rsidP="00A85582">
            <w:pPr>
              <w:snapToGrid w:val="0"/>
              <w:spacing w:line="276" w:lineRule="auto"/>
              <w:jc w:val="center"/>
              <w:rPr>
                <w:rFonts w:ascii="Trebuchet MS" w:hAnsi="Trebuchet MS"/>
                <w:b/>
                <w:bCs/>
                <w:sz w:val="20"/>
                <w:szCs w:val="20"/>
              </w:rPr>
            </w:pPr>
            <w:r w:rsidRPr="0067041F">
              <w:rPr>
                <w:rFonts w:ascii="Trebuchet MS" w:hAnsi="Trebuchet MS"/>
                <w:b/>
                <w:bCs/>
                <w:sz w:val="20"/>
                <w:szCs w:val="20"/>
              </w:rPr>
              <w:t>Erika Cecilia Ruvalcaba Corral</w:t>
            </w:r>
          </w:p>
        </w:tc>
        <w:tc>
          <w:tcPr>
            <w:tcW w:w="3520" w:type="pct"/>
            <w:gridSpan w:val="2"/>
            <w:tcBorders>
              <w:top w:val="single" w:sz="4" w:space="0" w:color="FF0000"/>
              <w:left w:val="single" w:sz="4" w:space="0" w:color="FF0000"/>
              <w:bottom w:val="single" w:sz="4" w:space="0" w:color="FF0000"/>
            </w:tcBorders>
            <w:vAlign w:val="center"/>
          </w:tcPr>
          <w:p w:rsidR="00F10F72" w:rsidRPr="007C333D" w:rsidRDefault="00F10F72" w:rsidP="003B3963">
            <w:pPr>
              <w:snapToGrid w:val="0"/>
              <w:spacing w:line="276" w:lineRule="auto"/>
              <w:jc w:val="both"/>
              <w:rPr>
                <w:rFonts w:ascii="Trebuchet MS" w:hAnsi="Trebuchet MS" w:cs="Calibri"/>
                <w:sz w:val="20"/>
                <w:szCs w:val="20"/>
              </w:rPr>
            </w:pPr>
            <w:r>
              <w:rPr>
                <w:rFonts w:ascii="Trebuchet MS" w:hAnsi="Trebuchet MS" w:cs="Calibri"/>
                <w:sz w:val="20"/>
                <w:szCs w:val="20"/>
              </w:rPr>
              <w:t>Manifiesta: “</w:t>
            </w:r>
            <w:r w:rsidR="003B3963">
              <w:rPr>
                <w:rFonts w:ascii="Trebuchet MS" w:hAnsi="Trebuchet MS" w:cs="Calibri"/>
                <w:sz w:val="20"/>
                <w:szCs w:val="20"/>
              </w:rPr>
              <w:t>Bien gracias, e</w:t>
            </w:r>
            <w:r>
              <w:rPr>
                <w:rFonts w:ascii="Trebuchet MS" w:hAnsi="Trebuchet MS" w:cs="Calibri"/>
                <w:sz w:val="20"/>
                <w:szCs w:val="20"/>
              </w:rPr>
              <w:t>ntonces está a su consideración de todas y todos el info</w:t>
            </w:r>
            <w:r w:rsidR="003B3963">
              <w:rPr>
                <w:rFonts w:ascii="Trebuchet MS" w:hAnsi="Trebuchet MS" w:cs="Calibri"/>
                <w:sz w:val="20"/>
                <w:szCs w:val="20"/>
              </w:rPr>
              <w:t>rme que nos acaba de rendir la Dirección de A</w:t>
            </w:r>
            <w:r>
              <w:rPr>
                <w:rFonts w:ascii="Trebuchet MS" w:hAnsi="Trebuchet MS" w:cs="Calibri"/>
                <w:sz w:val="20"/>
                <w:szCs w:val="20"/>
              </w:rPr>
              <w:t xml:space="preserve">dministración y </w:t>
            </w:r>
            <w:r w:rsidR="003B3963">
              <w:rPr>
                <w:rFonts w:ascii="Trebuchet MS" w:hAnsi="Trebuchet MS" w:cs="Calibri"/>
                <w:sz w:val="20"/>
                <w:szCs w:val="20"/>
              </w:rPr>
              <w:t>F</w:t>
            </w:r>
            <w:r>
              <w:rPr>
                <w:rFonts w:ascii="Trebuchet MS" w:hAnsi="Trebuchet MS" w:cs="Calibri"/>
                <w:sz w:val="20"/>
                <w:szCs w:val="20"/>
              </w:rPr>
              <w:t>inanzas, en cuanto el recurso humano Saúl, yo tendría la duda entiendo que hasta el día de hoy estaba el personal eventual de algunas áreas y termina ahí, nada más quedarían los asignados a bodega, de recurso humano, ¿estoy en lo cierto?”</w:t>
            </w:r>
          </w:p>
        </w:tc>
        <w:tc>
          <w:tcPr>
            <w:tcW w:w="756" w:type="pct"/>
            <w:tcBorders>
              <w:top w:val="single" w:sz="4" w:space="0" w:color="FF0000"/>
              <w:left w:val="single" w:sz="4" w:space="0" w:color="FF0000"/>
              <w:bottom w:val="single" w:sz="4" w:space="0" w:color="FF0000"/>
              <w:right w:val="single" w:sz="4" w:space="0" w:color="FF0000"/>
            </w:tcBorders>
            <w:vAlign w:val="center"/>
          </w:tcPr>
          <w:p w:rsidR="00F10F72" w:rsidRPr="0067041F" w:rsidRDefault="00F10F72" w:rsidP="00A85582">
            <w:pPr>
              <w:snapToGrid w:val="0"/>
              <w:spacing w:line="276" w:lineRule="auto"/>
              <w:jc w:val="center"/>
              <w:rPr>
                <w:rFonts w:ascii="Trebuchet MS" w:hAnsi="Trebuchet MS"/>
                <w:b/>
                <w:sz w:val="20"/>
                <w:szCs w:val="20"/>
              </w:rPr>
            </w:pPr>
            <w:r w:rsidRPr="0067041F">
              <w:rPr>
                <w:rFonts w:ascii="Trebuchet MS" w:hAnsi="Trebuchet MS"/>
                <w:b/>
                <w:sz w:val="20"/>
                <w:szCs w:val="20"/>
              </w:rPr>
              <w:t>Informe</w:t>
            </w:r>
          </w:p>
        </w:tc>
      </w:tr>
      <w:tr w:rsidR="00F10F72" w:rsidRPr="0067041F" w:rsidTr="00852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3"/>
          <w:jc w:val="center"/>
        </w:trPr>
        <w:tc>
          <w:tcPr>
            <w:tcW w:w="724" w:type="pct"/>
            <w:tcBorders>
              <w:top w:val="single" w:sz="4" w:space="0" w:color="FF0000"/>
              <w:left w:val="single" w:sz="4" w:space="0" w:color="FF0000"/>
              <w:bottom w:val="single" w:sz="4" w:space="0" w:color="FF0000"/>
            </w:tcBorders>
            <w:vAlign w:val="center"/>
          </w:tcPr>
          <w:p w:rsidR="00F10F72" w:rsidRPr="0067041F" w:rsidRDefault="00F10F72" w:rsidP="00A85582">
            <w:pPr>
              <w:snapToGrid w:val="0"/>
              <w:spacing w:line="276" w:lineRule="auto"/>
              <w:jc w:val="center"/>
              <w:rPr>
                <w:rFonts w:ascii="Trebuchet MS" w:hAnsi="Trebuchet MS"/>
                <w:b/>
                <w:bCs/>
                <w:sz w:val="20"/>
                <w:szCs w:val="20"/>
              </w:rPr>
            </w:pPr>
            <w:r>
              <w:rPr>
                <w:rFonts w:ascii="Trebuchet MS" w:hAnsi="Trebuchet MS"/>
                <w:b/>
                <w:bCs/>
                <w:sz w:val="20"/>
                <w:szCs w:val="20"/>
              </w:rPr>
              <w:lastRenderedPageBreak/>
              <w:t>Saúl Delgadillo González</w:t>
            </w:r>
          </w:p>
        </w:tc>
        <w:tc>
          <w:tcPr>
            <w:tcW w:w="3520" w:type="pct"/>
            <w:gridSpan w:val="2"/>
            <w:tcBorders>
              <w:top w:val="single" w:sz="4" w:space="0" w:color="FF0000"/>
              <w:left w:val="single" w:sz="4" w:space="0" w:color="FF0000"/>
              <w:bottom w:val="single" w:sz="4" w:space="0" w:color="FF0000"/>
            </w:tcBorders>
            <w:vAlign w:val="center"/>
          </w:tcPr>
          <w:p w:rsidR="00F10F72" w:rsidRDefault="00F10F72" w:rsidP="00A85582">
            <w:pPr>
              <w:snapToGrid w:val="0"/>
              <w:spacing w:line="276" w:lineRule="auto"/>
              <w:jc w:val="both"/>
              <w:rPr>
                <w:rFonts w:ascii="Trebuchet MS" w:hAnsi="Trebuchet MS" w:cs="Calibri"/>
                <w:sz w:val="20"/>
                <w:szCs w:val="20"/>
              </w:rPr>
            </w:pPr>
            <w:r>
              <w:rPr>
                <w:rFonts w:ascii="Trebuchet MS" w:hAnsi="Trebuchet MS" w:cs="Calibri"/>
                <w:sz w:val="20"/>
                <w:szCs w:val="20"/>
              </w:rPr>
              <w:t>Responde: “Si, está en lo cierto.”</w:t>
            </w:r>
          </w:p>
        </w:tc>
        <w:tc>
          <w:tcPr>
            <w:tcW w:w="756" w:type="pct"/>
            <w:tcBorders>
              <w:top w:val="single" w:sz="4" w:space="0" w:color="FF0000"/>
              <w:left w:val="single" w:sz="4" w:space="0" w:color="FF0000"/>
              <w:bottom w:val="single" w:sz="4" w:space="0" w:color="FF0000"/>
              <w:right w:val="single" w:sz="4" w:space="0" w:color="FF0000"/>
            </w:tcBorders>
            <w:vAlign w:val="center"/>
          </w:tcPr>
          <w:p w:rsidR="00F10F72" w:rsidRPr="0067041F" w:rsidRDefault="00F10F72" w:rsidP="00A85582">
            <w:pPr>
              <w:snapToGrid w:val="0"/>
              <w:spacing w:line="276" w:lineRule="auto"/>
              <w:jc w:val="center"/>
              <w:rPr>
                <w:rFonts w:ascii="Trebuchet MS" w:hAnsi="Trebuchet MS"/>
                <w:b/>
                <w:sz w:val="20"/>
                <w:szCs w:val="20"/>
              </w:rPr>
            </w:pPr>
            <w:r w:rsidRPr="0067041F">
              <w:rPr>
                <w:rFonts w:ascii="Trebuchet MS" w:hAnsi="Trebuchet MS"/>
                <w:b/>
                <w:sz w:val="20"/>
                <w:szCs w:val="20"/>
              </w:rPr>
              <w:t>Informe</w:t>
            </w:r>
          </w:p>
        </w:tc>
      </w:tr>
      <w:tr w:rsidR="00F10F72" w:rsidRPr="0067041F" w:rsidTr="00852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3"/>
          <w:jc w:val="center"/>
        </w:trPr>
        <w:tc>
          <w:tcPr>
            <w:tcW w:w="724" w:type="pct"/>
            <w:tcBorders>
              <w:top w:val="single" w:sz="4" w:space="0" w:color="FF0000"/>
              <w:left w:val="single" w:sz="4" w:space="0" w:color="FF0000"/>
              <w:bottom w:val="single" w:sz="4" w:space="0" w:color="FF0000"/>
            </w:tcBorders>
            <w:vAlign w:val="center"/>
          </w:tcPr>
          <w:p w:rsidR="00F10F72" w:rsidRPr="0067041F" w:rsidRDefault="00F10F72" w:rsidP="00A85582">
            <w:pPr>
              <w:snapToGrid w:val="0"/>
              <w:spacing w:line="276" w:lineRule="auto"/>
              <w:jc w:val="center"/>
              <w:rPr>
                <w:rFonts w:ascii="Trebuchet MS" w:hAnsi="Trebuchet MS"/>
                <w:b/>
                <w:bCs/>
                <w:sz w:val="20"/>
                <w:szCs w:val="20"/>
              </w:rPr>
            </w:pPr>
            <w:r w:rsidRPr="0067041F">
              <w:rPr>
                <w:rFonts w:ascii="Trebuchet MS" w:hAnsi="Trebuchet MS"/>
                <w:b/>
                <w:bCs/>
                <w:sz w:val="20"/>
                <w:szCs w:val="20"/>
              </w:rPr>
              <w:t>Erika Cecilia Ruvalcaba Corral</w:t>
            </w:r>
          </w:p>
        </w:tc>
        <w:tc>
          <w:tcPr>
            <w:tcW w:w="3520" w:type="pct"/>
            <w:gridSpan w:val="2"/>
            <w:tcBorders>
              <w:top w:val="single" w:sz="4" w:space="0" w:color="FF0000"/>
              <w:left w:val="single" w:sz="4" w:space="0" w:color="FF0000"/>
              <w:bottom w:val="single" w:sz="4" w:space="0" w:color="FF0000"/>
            </w:tcBorders>
            <w:vAlign w:val="center"/>
          </w:tcPr>
          <w:p w:rsidR="00F10F72" w:rsidRPr="007C333D" w:rsidRDefault="00F10F72" w:rsidP="00A85582">
            <w:pPr>
              <w:snapToGrid w:val="0"/>
              <w:spacing w:line="276" w:lineRule="auto"/>
              <w:jc w:val="both"/>
              <w:rPr>
                <w:rFonts w:ascii="Trebuchet MS" w:hAnsi="Trebuchet MS" w:cs="Calibri"/>
                <w:sz w:val="20"/>
                <w:szCs w:val="20"/>
              </w:rPr>
            </w:pPr>
            <w:r>
              <w:rPr>
                <w:rFonts w:ascii="Trebuchet MS" w:hAnsi="Trebuchet MS" w:cs="Calibri"/>
                <w:sz w:val="20"/>
                <w:szCs w:val="20"/>
              </w:rPr>
              <w:t>Manifiesta: “Bien, de no existir más consideraciones pasaríamos al siguiente punto del orden del día, por favor.”</w:t>
            </w:r>
          </w:p>
        </w:tc>
        <w:tc>
          <w:tcPr>
            <w:tcW w:w="756" w:type="pct"/>
            <w:tcBorders>
              <w:top w:val="single" w:sz="4" w:space="0" w:color="FF0000"/>
              <w:left w:val="single" w:sz="4" w:space="0" w:color="FF0000"/>
              <w:bottom w:val="single" w:sz="4" w:space="0" w:color="FF0000"/>
              <w:right w:val="single" w:sz="4" w:space="0" w:color="FF0000"/>
            </w:tcBorders>
            <w:vAlign w:val="center"/>
          </w:tcPr>
          <w:p w:rsidR="00F10F72" w:rsidRPr="0067041F" w:rsidRDefault="00F10F72" w:rsidP="00A85582">
            <w:pPr>
              <w:snapToGrid w:val="0"/>
              <w:spacing w:line="276" w:lineRule="auto"/>
              <w:jc w:val="center"/>
              <w:rPr>
                <w:rFonts w:ascii="Trebuchet MS" w:hAnsi="Trebuchet MS"/>
                <w:b/>
                <w:sz w:val="20"/>
                <w:szCs w:val="20"/>
              </w:rPr>
            </w:pPr>
            <w:r w:rsidRPr="0067041F">
              <w:rPr>
                <w:rFonts w:ascii="Trebuchet MS" w:hAnsi="Trebuchet MS"/>
                <w:b/>
                <w:sz w:val="20"/>
                <w:szCs w:val="20"/>
              </w:rPr>
              <w:t>Informe</w:t>
            </w:r>
          </w:p>
        </w:tc>
      </w:tr>
      <w:tr w:rsidR="00F10F72" w:rsidRPr="0067041F" w:rsidTr="00852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0"/>
          <w:jc w:val="center"/>
        </w:trPr>
        <w:tc>
          <w:tcPr>
            <w:tcW w:w="724" w:type="pct"/>
            <w:tcBorders>
              <w:top w:val="single" w:sz="4" w:space="0" w:color="FF0000"/>
              <w:left w:val="single" w:sz="4" w:space="0" w:color="FF0000"/>
              <w:bottom w:val="single" w:sz="4" w:space="0" w:color="FF0000"/>
            </w:tcBorders>
            <w:vAlign w:val="center"/>
          </w:tcPr>
          <w:p w:rsidR="00F10F72" w:rsidRPr="0067041F" w:rsidRDefault="00F10F72" w:rsidP="00A85582">
            <w:pPr>
              <w:snapToGrid w:val="0"/>
              <w:spacing w:line="276" w:lineRule="auto"/>
              <w:jc w:val="center"/>
              <w:rPr>
                <w:rFonts w:ascii="Trebuchet MS" w:hAnsi="Trebuchet MS"/>
                <w:b/>
                <w:bCs/>
                <w:sz w:val="20"/>
                <w:szCs w:val="20"/>
              </w:rPr>
            </w:pPr>
            <w:r w:rsidRPr="0067041F">
              <w:rPr>
                <w:rFonts w:ascii="Trebuchet MS" w:hAnsi="Trebuchet MS"/>
                <w:b/>
                <w:bCs/>
                <w:sz w:val="20"/>
                <w:szCs w:val="20"/>
              </w:rPr>
              <w:t>Secretario Técnico</w:t>
            </w:r>
          </w:p>
        </w:tc>
        <w:tc>
          <w:tcPr>
            <w:tcW w:w="3520" w:type="pct"/>
            <w:gridSpan w:val="2"/>
            <w:tcBorders>
              <w:top w:val="single" w:sz="4" w:space="0" w:color="FF0000"/>
              <w:left w:val="single" w:sz="4" w:space="0" w:color="FF0000"/>
              <w:bottom w:val="single" w:sz="4" w:space="0" w:color="FF0000"/>
            </w:tcBorders>
            <w:vAlign w:val="center"/>
          </w:tcPr>
          <w:p w:rsidR="00F10F72" w:rsidRPr="007C333D" w:rsidRDefault="00F10F72" w:rsidP="00A85582">
            <w:pPr>
              <w:pStyle w:val="Textoindependiente31"/>
              <w:spacing w:line="276" w:lineRule="auto"/>
              <w:jc w:val="both"/>
              <w:rPr>
                <w:rFonts w:ascii="Trebuchet MS" w:hAnsi="Trebuchet MS"/>
                <w:sz w:val="20"/>
                <w:szCs w:val="20"/>
              </w:rPr>
            </w:pPr>
            <w:r w:rsidRPr="007C333D">
              <w:rPr>
                <w:rFonts w:ascii="Trebuchet MS" w:hAnsi="Trebuchet MS"/>
                <w:sz w:val="20"/>
                <w:szCs w:val="20"/>
              </w:rPr>
              <w:t>Realiza lo solicitado.</w:t>
            </w:r>
          </w:p>
        </w:tc>
        <w:tc>
          <w:tcPr>
            <w:tcW w:w="756" w:type="pct"/>
            <w:tcBorders>
              <w:top w:val="single" w:sz="4" w:space="0" w:color="FF0000"/>
              <w:left w:val="single" w:sz="4" w:space="0" w:color="FF0000"/>
              <w:bottom w:val="single" w:sz="4" w:space="0" w:color="FF0000"/>
              <w:right w:val="single" w:sz="4" w:space="0" w:color="FF0000"/>
            </w:tcBorders>
            <w:vAlign w:val="center"/>
          </w:tcPr>
          <w:p w:rsidR="00F10F72" w:rsidRPr="0067041F" w:rsidRDefault="00F10F72" w:rsidP="00A85582">
            <w:pPr>
              <w:snapToGrid w:val="0"/>
              <w:spacing w:line="276" w:lineRule="auto"/>
              <w:jc w:val="center"/>
              <w:rPr>
                <w:rFonts w:ascii="Trebuchet MS" w:hAnsi="Trebuchet MS"/>
                <w:b/>
                <w:sz w:val="20"/>
                <w:szCs w:val="20"/>
              </w:rPr>
            </w:pPr>
            <w:r w:rsidRPr="0067041F">
              <w:rPr>
                <w:rFonts w:ascii="Trebuchet MS" w:hAnsi="Trebuchet MS"/>
                <w:b/>
                <w:sz w:val="20"/>
                <w:szCs w:val="20"/>
              </w:rPr>
              <w:t>Informe</w:t>
            </w:r>
          </w:p>
        </w:tc>
      </w:tr>
      <w:tr w:rsidR="00F10F72" w:rsidRPr="0067041F" w:rsidTr="00852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9"/>
          <w:jc w:val="center"/>
        </w:trPr>
        <w:tc>
          <w:tcPr>
            <w:tcW w:w="5000" w:type="pct"/>
            <w:gridSpan w:val="4"/>
            <w:tcBorders>
              <w:top w:val="single" w:sz="4" w:space="0" w:color="FF0000"/>
              <w:left w:val="single" w:sz="4" w:space="0" w:color="FF0000"/>
              <w:bottom w:val="single" w:sz="4" w:space="0" w:color="FF0000"/>
              <w:right w:val="single" w:sz="4" w:space="0" w:color="FF0000"/>
            </w:tcBorders>
            <w:vAlign w:val="center"/>
          </w:tcPr>
          <w:p w:rsidR="00F10F72" w:rsidRPr="0067041F" w:rsidRDefault="00F10F72" w:rsidP="003B3963">
            <w:pPr>
              <w:spacing w:line="276" w:lineRule="auto"/>
              <w:jc w:val="both"/>
              <w:rPr>
                <w:rFonts w:ascii="Trebuchet MS" w:hAnsi="Trebuchet MS"/>
                <w:b/>
                <w:sz w:val="20"/>
                <w:szCs w:val="20"/>
              </w:rPr>
            </w:pPr>
            <w:r w:rsidRPr="00017A9A">
              <w:rPr>
                <w:rFonts w:ascii="Trebuchet MS" w:hAnsi="Trebuchet MS"/>
                <w:b/>
                <w:sz w:val="20"/>
                <w:szCs w:val="20"/>
              </w:rPr>
              <w:t>5. Informe que rinde el Director de Administración y Finanzas, respecto de los recursos para las actividades posteriores a la Jornada Electoral.</w:t>
            </w:r>
          </w:p>
        </w:tc>
      </w:tr>
      <w:tr w:rsidR="00F10F72" w:rsidRPr="0067041F" w:rsidTr="00852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1"/>
          <w:jc w:val="center"/>
        </w:trPr>
        <w:tc>
          <w:tcPr>
            <w:tcW w:w="724" w:type="pct"/>
            <w:tcBorders>
              <w:top w:val="single" w:sz="4" w:space="0" w:color="FF0000"/>
              <w:left w:val="single" w:sz="4" w:space="0" w:color="FF0000"/>
              <w:bottom w:val="single" w:sz="4" w:space="0" w:color="FF0000"/>
            </w:tcBorders>
            <w:vAlign w:val="center"/>
          </w:tcPr>
          <w:p w:rsidR="00F10F72" w:rsidRPr="0067041F" w:rsidRDefault="00F10F72" w:rsidP="00A85582">
            <w:pPr>
              <w:snapToGrid w:val="0"/>
              <w:spacing w:line="276" w:lineRule="auto"/>
              <w:jc w:val="center"/>
              <w:rPr>
                <w:rFonts w:ascii="Trebuchet MS" w:hAnsi="Trebuchet MS"/>
                <w:b/>
                <w:bCs/>
                <w:sz w:val="20"/>
                <w:szCs w:val="20"/>
              </w:rPr>
            </w:pPr>
            <w:r w:rsidRPr="0067041F">
              <w:rPr>
                <w:rFonts w:ascii="Trebuchet MS" w:hAnsi="Trebuchet MS"/>
                <w:b/>
                <w:bCs/>
                <w:sz w:val="20"/>
                <w:szCs w:val="20"/>
              </w:rPr>
              <w:t>Erika Cecilia Ruvalcaba Corral</w:t>
            </w:r>
          </w:p>
        </w:tc>
        <w:tc>
          <w:tcPr>
            <w:tcW w:w="3520" w:type="pct"/>
            <w:gridSpan w:val="2"/>
            <w:tcBorders>
              <w:top w:val="single" w:sz="4" w:space="0" w:color="FF0000"/>
              <w:left w:val="single" w:sz="4" w:space="0" w:color="FF0000"/>
              <w:bottom w:val="single" w:sz="4" w:space="0" w:color="FF0000"/>
            </w:tcBorders>
            <w:vAlign w:val="center"/>
          </w:tcPr>
          <w:p w:rsidR="00F10F72" w:rsidRPr="007C333D" w:rsidRDefault="00F10F72" w:rsidP="003B3963">
            <w:pPr>
              <w:snapToGrid w:val="0"/>
              <w:spacing w:line="276" w:lineRule="auto"/>
              <w:jc w:val="both"/>
              <w:rPr>
                <w:rFonts w:ascii="Trebuchet MS" w:hAnsi="Trebuchet MS" w:cs="Calibri"/>
                <w:sz w:val="20"/>
                <w:szCs w:val="20"/>
                <w:lang w:val="es-ES"/>
              </w:rPr>
            </w:pPr>
            <w:r w:rsidRPr="007C333D">
              <w:rPr>
                <w:rFonts w:ascii="Trebuchet MS" w:hAnsi="Trebuchet MS" w:cs="Calibri"/>
                <w:sz w:val="20"/>
                <w:szCs w:val="20"/>
                <w:lang w:val="es-ES"/>
              </w:rPr>
              <w:t xml:space="preserve">Concede el uso de la voz al </w:t>
            </w:r>
            <w:r w:rsidR="003B3963">
              <w:rPr>
                <w:rFonts w:ascii="Trebuchet MS" w:hAnsi="Trebuchet MS" w:cs="Calibri"/>
                <w:sz w:val="20"/>
                <w:szCs w:val="20"/>
                <w:lang w:val="es-ES"/>
              </w:rPr>
              <w:t xml:space="preserve">Coordinador </w:t>
            </w:r>
            <w:r>
              <w:rPr>
                <w:rFonts w:ascii="Trebuchet MS" w:hAnsi="Trebuchet MS" w:cs="Calibri"/>
                <w:sz w:val="20"/>
                <w:szCs w:val="20"/>
                <w:lang w:val="es-ES"/>
              </w:rPr>
              <w:t>de Recursos Materiales</w:t>
            </w:r>
            <w:r w:rsidRPr="007C333D">
              <w:rPr>
                <w:rFonts w:ascii="Trebuchet MS" w:hAnsi="Trebuchet MS" w:cs="Calibri"/>
                <w:sz w:val="20"/>
                <w:szCs w:val="20"/>
                <w:lang w:val="es-ES"/>
              </w:rPr>
              <w:t>.</w:t>
            </w:r>
          </w:p>
        </w:tc>
        <w:tc>
          <w:tcPr>
            <w:tcW w:w="756" w:type="pct"/>
            <w:tcBorders>
              <w:top w:val="single" w:sz="4" w:space="0" w:color="FF0000"/>
              <w:left w:val="single" w:sz="4" w:space="0" w:color="FF0000"/>
              <w:bottom w:val="single" w:sz="4" w:space="0" w:color="FF0000"/>
              <w:right w:val="single" w:sz="4" w:space="0" w:color="FF0000"/>
            </w:tcBorders>
            <w:vAlign w:val="center"/>
          </w:tcPr>
          <w:p w:rsidR="00F10F72" w:rsidRPr="0067041F" w:rsidRDefault="00F10F72" w:rsidP="00A85582">
            <w:pPr>
              <w:snapToGrid w:val="0"/>
              <w:spacing w:line="276" w:lineRule="auto"/>
              <w:jc w:val="center"/>
              <w:rPr>
                <w:rFonts w:ascii="Trebuchet MS" w:hAnsi="Trebuchet MS"/>
                <w:b/>
                <w:sz w:val="20"/>
                <w:szCs w:val="20"/>
              </w:rPr>
            </w:pPr>
            <w:r w:rsidRPr="0067041F">
              <w:rPr>
                <w:rFonts w:ascii="Trebuchet MS" w:hAnsi="Trebuchet MS"/>
                <w:b/>
                <w:sz w:val="20"/>
                <w:szCs w:val="20"/>
              </w:rPr>
              <w:t>Informe</w:t>
            </w:r>
          </w:p>
        </w:tc>
      </w:tr>
      <w:tr w:rsidR="00F10F72" w:rsidRPr="0067041F" w:rsidTr="00852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1"/>
          <w:jc w:val="center"/>
        </w:trPr>
        <w:tc>
          <w:tcPr>
            <w:tcW w:w="724" w:type="pct"/>
            <w:tcBorders>
              <w:top w:val="single" w:sz="4" w:space="0" w:color="FF0000"/>
              <w:left w:val="single" w:sz="4" w:space="0" w:color="FF0000"/>
              <w:bottom w:val="single" w:sz="4" w:space="0" w:color="FF0000"/>
            </w:tcBorders>
            <w:vAlign w:val="center"/>
          </w:tcPr>
          <w:p w:rsidR="00F10F72" w:rsidRPr="0067041F" w:rsidRDefault="00F10F72" w:rsidP="00A85582">
            <w:pPr>
              <w:snapToGrid w:val="0"/>
              <w:spacing w:line="276" w:lineRule="auto"/>
              <w:jc w:val="center"/>
              <w:rPr>
                <w:rFonts w:ascii="Trebuchet MS" w:hAnsi="Trebuchet MS"/>
                <w:b/>
                <w:bCs/>
                <w:sz w:val="20"/>
                <w:szCs w:val="20"/>
              </w:rPr>
            </w:pPr>
            <w:r>
              <w:rPr>
                <w:rFonts w:ascii="Trebuchet MS" w:hAnsi="Trebuchet MS"/>
                <w:b/>
                <w:bCs/>
                <w:sz w:val="20"/>
                <w:szCs w:val="20"/>
              </w:rPr>
              <w:t>Saúl Delgadillo González</w:t>
            </w:r>
          </w:p>
        </w:tc>
        <w:tc>
          <w:tcPr>
            <w:tcW w:w="3520" w:type="pct"/>
            <w:gridSpan w:val="2"/>
            <w:tcBorders>
              <w:top w:val="single" w:sz="4" w:space="0" w:color="FF0000"/>
              <w:left w:val="single" w:sz="4" w:space="0" w:color="FF0000"/>
              <w:bottom w:val="single" w:sz="4" w:space="0" w:color="FF0000"/>
            </w:tcBorders>
            <w:vAlign w:val="center"/>
          </w:tcPr>
          <w:p w:rsidR="00F10F72" w:rsidRDefault="00F10F72" w:rsidP="003B3963">
            <w:pPr>
              <w:snapToGrid w:val="0"/>
              <w:spacing w:line="276" w:lineRule="auto"/>
              <w:jc w:val="both"/>
              <w:rPr>
                <w:rFonts w:ascii="Trebuchet MS" w:hAnsi="Trebuchet MS" w:cs="Calibri"/>
                <w:sz w:val="20"/>
                <w:szCs w:val="20"/>
              </w:rPr>
            </w:pPr>
            <w:r>
              <w:rPr>
                <w:rFonts w:ascii="Trebuchet MS" w:hAnsi="Trebuchet MS" w:cs="Calibri"/>
                <w:sz w:val="20"/>
                <w:szCs w:val="20"/>
              </w:rPr>
              <w:t>Señala: “Respecto a este punto 05 cinco del orden del día, se informa que aún se siguen dotando de combustible a los vehículos de 3.5 tres punto cinco toneladas y a</w:t>
            </w:r>
            <w:r w:rsidR="003B3963">
              <w:rPr>
                <w:rFonts w:ascii="Trebuchet MS" w:hAnsi="Trebuchet MS" w:cs="Calibri"/>
                <w:sz w:val="20"/>
                <w:szCs w:val="20"/>
              </w:rPr>
              <w:t xml:space="preserve"> </w:t>
            </w:r>
            <w:r>
              <w:rPr>
                <w:rFonts w:ascii="Trebuchet MS" w:hAnsi="Trebuchet MS" w:cs="Calibri"/>
                <w:sz w:val="20"/>
                <w:szCs w:val="20"/>
              </w:rPr>
              <w:t xml:space="preserve">las tipo panel de informática, esto es para el </w:t>
            </w:r>
            <w:r w:rsidR="003B3963">
              <w:rPr>
                <w:rFonts w:ascii="Trebuchet MS" w:hAnsi="Trebuchet MS" w:cs="Calibri"/>
                <w:sz w:val="20"/>
                <w:szCs w:val="20"/>
              </w:rPr>
              <w:t>re</w:t>
            </w:r>
            <w:r>
              <w:rPr>
                <w:rFonts w:ascii="Trebuchet MS" w:hAnsi="Trebuchet MS" w:cs="Calibri"/>
                <w:sz w:val="20"/>
                <w:szCs w:val="20"/>
              </w:rPr>
              <w:t>pliegue de su mobiliario y equipo de cómputo respectivamente, a las bodegas de este instituto y a su vez trasladarlas a las bodegas de SEPAF, como comentamos desde un principio el director desde el día 08 ocho de agosto no nos reciben</w:t>
            </w:r>
            <w:r w:rsidR="003B3963">
              <w:rPr>
                <w:rFonts w:ascii="Trebuchet MS" w:hAnsi="Trebuchet MS" w:cs="Calibri"/>
                <w:sz w:val="20"/>
                <w:szCs w:val="20"/>
              </w:rPr>
              <w:t>,</w:t>
            </w:r>
            <w:r>
              <w:rPr>
                <w:rFonts w:ascii="Trebuchet MS" w:hAnsi="Trebuchet MS" w:cs="Calibri"/>
                <w:sz w:val="20"/>
                <w:szCs w:val="20"/>
              </w:rPr>
              <w:t xml:space="preserve"> entonces tenemos vehículos ahí cargados todavía.”</w:t>
            </w:r>
          </w:p>
        </w:tc>
        <w:tc>
          <w:tcPr>
            <w:tcW w:w="756" w:type="pct"/>
            <w:tcBorders>
              <w:top w:val="single" w:sz="4" w:space="0" w:color="FF0000"/>
              <w:left w:val="single" w:sz="4" w:space="0" w:color="FF0000"/>
              <w:bottom w:val="single" w:sz="4" w:space="0" w:color="FF0000"/>
              <w:right w:val="single" w:sz="4" w:space="0" w:color="FF0000"/>
            </w:tcBorders>
            <w:vAlign w:val="center"/>
          </w:tcPr>
          <w:p w:rsidR="00F10F72" w:rsidRPr="0067041F" w:rsidRDefault="00F10F72" w:rsidP="00A85582">
            <w:pPr>
              <w:snapToGrid w:val="0"/>
              <w:spacing w:line="276" w:lineRule="auto"/>
              <w:jc w:val="center"/>
              <w:rPr>
                <w:rFonts w:ascii="Trebuchet MS" w:hAnsi="Trebuchet MS"/>
                <w:b/>
                <w:sz w:val="20"/>
                <w:szCs w:val="20"/>
              </w:rPr>
            </w:pPr>
            <w:r w:rsidRPr="0067041F">
              <w:rPr>
                <w:rFonts w:ascii="Trebuchet MS" w:hAnsi="Trebuchet MS"/>
                <w:b/>
                <w:sz w:val="20"/>
                <w:szCs w:val="20"/>
              </w:rPr>
              <w:t>Informe</w:t>
            </w:r>
          </w:p>
        </w:tc>
      </w:tr>
      <w:tr w:rsidR="00F10F72" w:rsidRPr="0067041F" w:rsidTr="00852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1"/>
          <w:jc w:val="center"/>
        </w:trPr>
        <w:tc>
          <w:tcPr>
            <w:tcW w:w="724" w:type="pct"/>
            <w:tcBorders>
              <w:top w:val="single" w:sz="4" w:space="0" w:color="FF0000"/>
              <w:left w:val="single" w:sz="4" w:space="0" w:color="FF0000"/>
              <w:bottom w:val="single" w:sz="4" w:space="0" w:color="FF0000"/>
            </w:tcBorders>
            <w:vAlign w:val="center"/>
          </w:tcPr>
          <w:p w:rsidR="00F10F72" w:rsidRPr="0067041F" w:rsidRDefault="00F10F72" w:rsidP="00A85582">
            <w:pPr>
              <w:snapToGrid w:val="0"/>
              <w:spacing w:line="276" w:lineRule="auto"/>
              <w:jc w:val="center"/>
              <w:rPr>
                <w:rFonts w:ascii="Trebuchet MS" w:hAnsi="Trebuchet MS"/>
                <w:b/>
                <w:bCs/>
                <w:sz w:val="20"/>
                <w:szCs w:val="20"/>
              </w:rPr>
            </w:pPr>
            <w:r w:rsidRPr="0067041F">
              <w:rPr>
                <w:rFonts w:ascii="Trebuchet MS" w:hAnsi="Trebuchet MS"/>
                <w:b/>
                <w:bCs/>
                <w:sz w:val="20"/>
                <w:szCs w:val="20"/>
              </w:rPr>
              <w:t>Erika Cecilia Ruvalcaba Corral</w:t>
            </w:r>
          </w:p>
        </w:tc>
        <w:tc>
          <w:tcPr>
            <w:tcW w:w="3520" w:type="pct"/>
            <w:gridSpan w:val="2"/>
            <w:tcBorders>
              <w:top w:val="single" w:sz="4" w:space="0" w:color="FF0000"/>
              <w:left w:val="single" w:sz="4" w:space="0" w:color="FF0000"/>
              <w:bottom w:val="single" w:sz="4" w:space="0" w:color="FF0000"/>
            </w:tcBorders>
            <w:vAlign w:val="center"/>
          </w:tcPr>
          <w:p w:rsidR="00F10F72" w:rsidRDefault="00F10F72" w:rsidP="00A85582">
            <w:pPr>
              <w:snapToGrid w:val="0"/>
              <w:spacing w:line="276" w:lineRule="auto"/>
              <w:jc w:val="both"/>
              <w:rPr>
                <w:rFonts w:ascii="Trebuchet MS" w:hAnsi="Trebuchet MS" w:cs="Calibri"/>
                <w:sz w:val="20"/>
                <w:szCs w:val="20"/>
                <w:lang w:val="es-ES"/>
              </w:rPr>
            </w:pPr>
            <w:r>
              <w:rPr>
                <w:rFonts w:ascii="Trebuchet MS" w:hAnsi="Trebuchet MS" w:cs="Calibri"/>
                <w:sz w:val="20"/>
                <w:szCs w:val="20"/>
                <w:lang w:val="es-ES"/>
              </w:rPr>
              <w:t>Pregunta</w:t>
            </w:r>
            <w:r w:rsidRPr="007C333D">
              <w:rPr>
                <w:rFonts w:ascii="Trebuchet MS" w:hAnsi="Trebuchet MS" w:cs="Calibri"/>
                <w:sz w:val="20"/>
                <w:szCs w:val="20"/>
                <w:lang w:val="es-ES"/>
              </w:rPr>
              <w:t>: “</w:t>
            </w:r>
            <w:r>
              <w:rPr>
                <w:rFonts w:ascii="Trebuchet MS" w:hAnsi="Trebuchet MS" w:cs="Calibri"/>
                <w:sz w:val="20"/>
                <w:szCs w:val="20"/>
                <w:lang w:val="es-ES"/>
              </w:rPr>
              <w:t>¿Es el único recurso?</w:t>
            </w:r>
            <w:r w:rsidRPr="007C333D">
              <w:rPr>
                <w:rFonts w:ascii="Trebuchet MS" w:hAnsi="Trebuchet MS" w:cs="Calibri"/>
                <w:sz w:val="20"/>
                <w:szCs w:val="20"/>
                <w:lang w:val="es-ES"/>
              </w:rPr>
              <w:t>”</w:t>
            </w:r>
          </w:p>
          <w:p w:rsidR="00F10F72" w:rsidRPr="007C333D" w:rsidRDefault="00F10F72" w:rsidP="00A85582">
            <w:pPr>
              <w:snapToGrid w:val="0"/>
              <w:spacing w:line="276" w:lineRule="auto"/>
              <w:jc w:val="both"/>
              <w:rPr>
                <w:rFonts w:ascii="Trebuchet MS" w:hAnsi="Trebuchet MS" w:cs="Calibri"/>
                <w:sz w:val="20"/>
                <w:szCs w:val="20"/>
                <w:lang w:val="es-ES"/>
              </w:rPr>
            </w:pPr>
          </w:p>
        </w:tc>
        <w:tc>
          <w:tcPr>
            <w:tcW w:w="756" w:type="pct"/>
            <w:tcBorders>
              <w:top w:val="single" w:sz="4" w:space="0" w:color="FF0000"/>
              <w:left w:val="single" w:sz="4" w:space="0" w:color="FF0000"/>
              <w:bottom w:val="single" w:sz="4" w:space="0" w:color="FF0000"/>
              <w:right w:val="single" w:sz="4" w:space="0" w:color="FF0000"/>
            </w:tcBorders>
            <w:vAlign w:val="center"/>
          </w:tcPr>
          <w:p w:rsidR="00F10F72" w:rsidRPr="0067041F" w:rsidRDefault="00F10F72" w:rsidP="00A85582">
            <w:pPr>
              <w:snapToGrid w:val="0"/>
              <w:spacing w:line="276" w:lineRule="auto"/>
              <w:jc w:val="center"/>
              <w:rPr>
                <w:rFonts w:ascii="Trebuchet MS" w:hAnsi="Trebuchet MS"/>
                <w:b/>
                <w:sz w:val="20"/>
                <w:szCs w:val="20"/>
              </w:rPr>
            </w:pPr>
            <w:r w:rsidRPr="0067041F">
              <w:rPr>
                <w:rFonts w:ascii="Trebuchet MS" w:hAnsi="Trebuchet MS"/>
                <w:b/>
                <w:sz w:val="20"/>
                <w:szCs w:val="20"/>
              </w:rPr>
              <w:t>Informe</w:t>
            </w:r>
          </w:p>
        </w:tc>
      </w:tr>
      <w:tr w:rsidR="00F10F72" w:rsidRPr="0067041F" w:rsidTr="00852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1"/>
          <w:jc w:val="center"/>
        </w:trPr>
        <w:tc>
          <w:tcPr>
            <w:tcW w:w="724" w:type="pct"/>
            <w:tcBorders>
              <w:top w:val="single" w:sz="4" w:space="0" w:color="FF0000"/>
              <w:left w:val="single" w:sz="4" w:space="0" w:color="FF0000"/>
              <w:bottom w:val="single" w:sz="4" w:space="0" w:color="FF0000"/>
            </w:tcBorders>
            <w:vAlign w:val="center"/>
          </w:tcPr>
          <w:p w:rsidR="00F10F72" w:rsidRPr="0067041F" w:rsidRDefault="00F10F72" w:rsidP="00A85582">
            <w:pPr>
              <w:snapToGrid w:val="0"/>
              <w:spacing w:line="276" w:lineRule="auto"/>
              <w:jc w:val="center"/>
              <w:rPr>
                <w:rFonts w:ascii="Trebuchet MS" w:hAnsi="Trebuchet MS"/>
                <w:b/>
                <w:bCs/>
                <w:sz w:val="20"/>
                <w:szCs w:val="20"/>
              </w:rPr>
            </w:pPr>
            <w:r>
              <w:rPr>
                <w:rFonts w:ascii="Trebuchet MS" w:hAnsi="Trebuchet MS"/>
                <w:b/>
                <w:bCs/>
                <w:sz w:val="20"/>
                <w:szCs w:val="20"/>
              </w:rPr>
              <w:t>Saúl Delgadillo González</w:t>
            </w:r>
          </w:p>
        </w:tc>
        <w:tc>
          <w:tcPr>
            <w:tcW w:w="3520" w:type="pct"/>
            <w:gridSpan w:val="2"/>
            <w:tcBorders>
              <w:top w:val="single" w:sz="4" w:space="0" w:color="FF0000"/>
              <w:left w:val="single" w:sz="4" w:space="0" w:color="FF0000"/>
              <w:bottom w:val="single" w:sz="4" w:space="0" w:color="FF0000"/>
            </w:tcBorders>
            <w:vAlign w:val="center"/>
          </w:tcPr>
          <w:p w:rsidR="00F10F72" w:rsidRDefault="00F10F72" w:rsidP="00A85582">
            <w:pPr>
              <w:snapToGrid w:val="0"/>
              <w:spacing w:line="276" w:lineRule="auto"/>
              <w:jc w:val="both"/>
              <w:rPr>
                <w:rFonts w:ascii="Trebuchet MS" w:hAnsi="Trebuchet MS" w:cs="Calibri"/>
                <w:sz w:val="20"/>
                <w:szCs w:val="20"/>
              </w:rPr>
            </w:pPr>
            <w:r>
              <w:rPr>
                <w:rFonts w:ascii="Trebuchet MS" w:hAnsi="Trebuchet MS" w:cs="Calibri"/>
                <w:sz w:val="20"/>
                <w:szCs w:val="20"/>
              </w:rPr>
              <w:t>Responde: “Viáticos</w:t>
            </w:r>
            <w:r w:rsidR="003B3963">
              <w:rPr>
                <w:rFonts w:ascii="Trebuchet MS" w:hAnsi="Trebuchet MS" w:cs="Calibri"/>
                <w:sz w:val="20"/>
                <w:szCs w:val="20"/>
              </w:rPr>
              <w:t>,</w:t>
            </w:r>
            <w:r>
              <w:rPr>
                <w:rFonts w:ascii="Trebuchet MS" w:hAnsi="Trebuchet MS" w:cs="Calibri"/>
                <w:sz w:val="20"/>
                <w:szCs w:val="20"/>
              </w:rPr>
              <w:t xml:space="preserve"> personal de base después de las tres también se les proporciona comida.”</w:t>
            </w:r>
          </w:p>
        </w:tc>
        <w:tc>
          <w:tcPr>
            <w:tcW w:w="756" w:type="pct"/>
            <w:tcBorders>
              <w:top w:val="single" w:sz="4" w:space="0" w:color="FF0000"/>
              <w:left w:val="single" w:sz="4" w:space="0" w:color="FF0000"/>
              <w:bottom w:val="single" w:sz="4" w:space="0" w:color="FF0000"/>
              <w:right w:val="single" w:sz="4" w:space="0" w:color="FF0000"/>
            </w:tcBorders>
            <w:vAlign w:val="center"/>
          </w:tcPr>
          <w:p w:rsidR="00F10F72" w:rsidRPr="0067041F" w:rsidRDefault="00F10F72" w:rsidP="00A85582">
            <w:pPr>
              <w:snapToGrid w:val="0"/>
              <w:spacing w:line="276" w:lineRule="auto"/>
              <w:jc w:val="center"/>
              <w:rPr>
                <w:rFonts w:ascii="Trebuchet MS" w:hAnsi="Trebuchet MS"/>
                <w:b/>
                <w:sz w:val="20"/>
                <w:szCs w:val="20"/>
              </w:rPr>
            </w:pPr>
            <w:r w:rsidRPr="0067041F">
              <w:rPr>
                <w:rFonts w:ascii="Trebuchet MS" w:hAnsi="Trebuchet MS"/>
                <w:b/>
                <w:sz w:val="20"/>
                <w:szCs w:val="20"/>
              </w:rPr>
              <w:t>Informe</w:t>
            </w:r>
          </w:p>
        </w:tc>
      </w:tr>
      <w:tr w:rsidR="00F10F72" w:rsidRPr="0067041F" w:rsidTr="00852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7"/>
          <w:jc w:val="center"/>
        </w:trPr>
        <w:tc>
          <w:tcPr>
            <w:tcW w:w="724" w:type="pct"/>
            <w:tcBorders>
              <w:top w:val="single" w:sz="4" w:space="0" w:color="FF0000"/>
              <w:left w:val="single" w:sz="4" w:space="0" w:color="FF0000"/>
              <w:bottom w:val="single" w:sz="4" w:space="0" w:color="FF0000"/>
            </w:tcBorders>
            <w:vAlign w:val="center"/>
          </w:tcPr>
          <w:p w:rsidR="00F10F72" w:rsidRPr="0067041F" w:rsidRDefault="00F10F72" w:rsidP="00A85582">
            <w:pPr>
              <w:snapToGrid w:val="0"/>
              <w:spacing w:line="276" w:lineRule="auto"/>
              <w:jc w:val="center"/>
              <w:rPr>
                <w:rFonts w:ascii="Trebuchet MS" w:hAnsi="Trebuchet MS"/>
                <w:b/>
                <w:bCs/>
                <w:sz w:val="20"/>
                <w:szCs w:val="20"/>
              </w:rPr>
            </w:pPr>
            <w:r w:rsidRPr="0067041F">
              <w:rPr>
                <w:rFonts w:ascii="Trebuchet MS" w:hAnsi="Trebuchet MS"/>
                <w:b/>
                <w:bCs/>
                <w:sz w:val="20"/>
                <w:szCs w:val="20"/>
              </w:rPr>
              <w:t>Erika Cecilia Ruvalcaba Corral</w:t>
            </w:r>
          </w:p>
        </w:tc>
        <w:tc>
          <w:tcPr>
            <w:tcW w:w="3520" w:type="pct"/>
            <w:gridSpan w:val="2"/>
            <w:tcBorders>
              <w:top w:val="single" w:sz="4" w:space="0" w:color="FF0000"/>
              <w:left w:val="single" w:sz="4" w:space="0" w:color="FF0000"/>
              <w:bottom w:val="single" w:sz="4" w:space="0" w:color="FF0000"/>
            </w:tcBorders>
            <w:vAlign w:val="center"/>
          </w:tcPr>
          <w:p w:rsidR="00F10F72" w:rsidRPr="007C333D" w:rsidRDefault="00F10F72" w:rsidP="003B3963">
            <w:pPr>
              <w:snapToGrid w:val="0"/>
              <w:spacing w:line="276" w:lineRule="auto"/>
              <w:jc w:val="both"/>
              <w:rPr>
                <w:rFonts w:ascii="Trebuchet MS" w:hAnsi="Trebuchet MS" w:cs="Calibri"/>
                <w:sz w:val="20"/>
                <w:szCs w:val="20"/>
                <w:lang w:val="es-ES"/>
              </w:rPr>
            </w:pPr>
            <w:r w:rsidRPr="007C333D">
              <w:rPr>
                <w:rFonts w:ascii="Trebuchet MS" w:hAnsi="Trebuchet MS" w:cs="Calibri"/>
                <w:sz w:val="20"/>
                <w:szCs w:val="20"/>
                <w:lang w:val="es-ES"/>
              </w:rPr>
              <w:t>Agrega: “</w:t>
            </w:r>
            <w:proofErr w:type="gramStart"/>
            <w:r w:rsidR="003B3963">
              <w:rPr>
                <w:rFonts w:ascii="Trebuchet MS" w:hAnsi="Trebuchet MS" w:cs="Calibri"/>
                <w:sz w:val="20"/>
                <w:szCs w:val="20"/>
                <w:lang w:val="es-ES"/>
              </w:rPr>
              <w:t>Bien ,</w:t>
            </w:r>
            <w:proofErr w:type="gramEnd"/>
            <w:r w:rsidR="003B3963">
              <w:rPr>
                <w:rFonts w:ascii="Trebuchet MS" w:hAnsi="Trebuchet MS" w:cs="Calibri"/>
                <w:sz w:val="20"/>
                <w:szCs w:val="20"/>
                <w:lang w:val="es-ES"/>
              </w:rPr>
              <w:t xml:space="preserve"> n</w:t>
            </w:r>
            <w:r>
              <w:rPr>
                <w:rFonts w:ascii="Trebuchet MS" w:hAnsi="Trebuchet MS" w:cs="Calibri"/>
                <w:sz w:val="20"/>
                <w:szCs w:val="20"/>
                <w:lang w:val="es-ES"/>
              </w:rPr>
              <w:t>o sé si tengan alguna consideración</w:t>
            </w:r>
            <w:r w:rsidR="003B3963">
              <w:rPr>
                <w:rFonts w:ascii="Trebuchet MS" w:hAnsi="Trebuchet MS" w:cs="Calibri"/>
                <w:sz w:val="20"/>
                <w:szCs w:val="20"/>
                <w:lang w:val="es-ES"/>
              </w:rPr>
              <w:t>. Y</w:t>
            </w:r>
            <w:r>
              <w:rPr>
                <w:rFonts w:ascii="Trebuchet MS" w:hAnsi="Trebuchet MS" w:cs="Calibri"/>
                <w:sz w:val="20"/>
                <w:szCs w:val="20"/>
                <w:lang w:val="es-ES"/>
              </w:rPr>
              <w:t xml:space="preserve">o nada más para casi concluir lo que creo </w:t>
            </w:r>
            <w:r w:rsidR="003B3963">
              <w:rPr>
                <w:rFonts w:ascii="Trebuchet MS" w:hAnsi="Trebuchet MS" w:cs="Calibri"/>
                <w:sz w:val="20"/>
                <w:szCs w:val="20"/>
                <w:lang w:val="es-ES"/>
              </w:rPr>
              <w:t xml:space="preserve">es </w:t>
            </w:r>
            <w:r>
              <w:rPr>
                <w:rFonts w:ascii="Trebuchet MS" w:hAnsi="Trebuchet MS" w:cs="Calibri"/>
                <w:sz w:val="20"/>
                <w:szCs w:val="20"/>
                <w:lang w:val="es-ES"/>
              </w:rPr>
              <w:t>que todo esto si favorece mucho al tema de rendición de cuantas, muchas de las actividades que aquí se están comentando pues son actividades todavía en curso, pero de verdad el hecho de estar ahorita informando y estos informes que ustedes nos están proporcionando también se subirán a la página, también en formato de datos abiertos, son como cortes parciales que estamos da</w:t>
            </w:r>
            <w:r w:rsidR="003B3963">
              <w:rPr>
                <w:rFonts w:ascii="Trebuchet MS" w:hAnsi="Trebuchet MS" w:cs="Calibri"/>
                <w:sz w:val="20"/>
                <w:szCs w:val="20"/>
                <w:lang w:val="es-ES"/>
              </w:rPr>
              <w:t>ndo a la ciudadanía de a ver qué</w:t>
            </w:r>
            <w:r>
              <w:rPr>
                <w:rFonts w:ascii="Trebuchet MS" w:hAnsi="Trebuchet MS" w:cs="Calibri"/>
                <w:sz w:val="20"/>
                <w:szCs w:val="20"/>
                <w:lang w:val="es-ES"/>
              </w:rPr>
              <w:t xml:space="preserve"> nos entregó el gobierno del estado, qu</w:t>
            </w:r>
            <w:r w:rsidR="003B3963">
              <w:rPr>
                <w:rFonts w:ascii="Trebuchet MS" w:hAnsi="Trebuchet MS" w:cs="Calibri"/>
                <w:sz w:val="20"/>
                <w:szCs w:val="20"/>
                <w:lang w:val="es-ES"/>
              </w:rPr>
              <w:t>é</w:t>
            </w:r>
            <w:r>
              <w:rPr>
                <w:rFonts w:ascii="Trebuchet MS" w:hAnsi="Trebuchet MS" w:cs="Calibri"/>
                <w:sz w:val="20"/>
                <w:szCs w:val="20"/>
                <w:lang w:val="es-ES"/>
              </w:rPr>
              <w:t xml:space="preserve"> le estamos nosotros entregando</w:t>
            </w:r>
            <w:r w:rsidR="003B3963">
              <w:rPr>
                <w:rFonts w:ascii="Trebuchet MS" w:hAnsi="Trebuchet MS" w:cs="Calibri"/>
                <w:sz w:val="20"/>
                <w:szCs w:val="20"/>
                <w:lang w:val="es-ES"/>
              </w:rPr>
              <w:t>,</w:t>
            </w:r>
            <w:r>
              <w:rPr>
                <w:rFonts w:ascii="Trebuchet MS" w:hAnsi="Trebuchet MS" w:cs="Calibri"/>
                <w:sz w:val="20"/>
                <w:szCs w:val="20"/>
                <w:lang w:val="es-ES"/>
              </w:rPr>
              <w:t xml:space="preserve"> en qué etapa vamos </w:t>
            </w:r>
            <w:r>
              <w:rPr>
                <w:rFonts w:ascii="Trebuchet MS" w:hAnsi="Trebuchet MS" w:cs="Calibri"/>
                <w:sz w:val="20"/>
                <w:szCs w:val="20"/>
                <w:lang w:val="es-ES"/>
              </w:rPr>
              <w:lastRenderedPageBreak/>
              <w:t>y esta es una forma de ir procurando esta cultura de la transparencia y la rendición de cuentas, entonces yo lo que veo es que bastante de lo que aquí se está diciendo</w:t>
            </w:r>
            <w:r w:rsidR="003B3963">
              <w:rPr>
                <w:rFonts w:ascii="Trebuchet MS" w:hAnsi="Trebuchet MS" w:cs="Calibri"/>
                <w:sz w:val="20"/>
                <w:szCs w:val="20"/>
                <w:lang w:val="es-ES"/>
              </w:rPr>
              <w:t>, asuntos en trámite,</w:t>
            </w:r>
            <w:r>
              <w:rPr>
                <w:rFonts w:ascii="Trebuchet MS" w:hAnsi="Trebuchet MS" w:cs="Calibri"/>
                <w:sz w:val="20"/>
                <w:szCs w:val="20"/>
                <w:lang w:val="es-ES"/>
              </w:rPr>
              <w:t xml:space="preserve"> sigue siendo muy valioso el tema y vale más informarlo</w:t>
            </w:r>
            <w:r w:rsidR="003B3963">
              <w:rPr>
                <w:rFonts w:ascii="Trebuchet MS" w:hAnsi="Trebuchet MS" w:cs="Calibri"/>
                <w:sz w:val="20"/>
                <w:szCs w:val="20"/>
                <w:lang w:val="es-ES"/>
              </w:rPr>
              <w:t>. B</w:t>
            </w:r>
            <w:r>
              <w:rPr>
                <w:rFonts w:ascii="Trebuchet MS" w:hAnsi="Trebuchet MS" w:cs="Calibri"/>
                <w:sz w:val="20"/>
                <w:szCs w:val="20"/>
                <w:lang w:val="es-ES"/>
              </w:rPr>
              <w:t>ueno de no existir consideraciones, pasaríamos al siguiente punto del orden del día</w:t>
            </w:r>
            <w:r w:rsidRPr="007C333D">
              <w:rPr>
                <w:rFonts w:ascii="Trebuchet MS" w:hAnsi="Trebuchet MS" w:cs="Calibri"/>
                <w:sz w:val="20"/>
                <w:szCs w:val="20"/>
                <w:lang w:val="es-ES"/>
              </w:rPr>
              <w:t>.”</w:t>
            </w:r>
          </w:p>
        </w:tc>
        <w:tc>
          <w:tcPr>
            <w:tcW w:w="756" w:type="pct"/>
            <w:tcBorders>
              <w:top w:val="single" w:sz="4" w:space="0" w:color="FF0000"/>
              <w:left w:val="single" w:sz="4" w:space="0" w:color="FF0000"/>
              <w:bottom w:val="single" w:sz="4" w:space="0" w:color="FF0000"/>
              <w:right w:val="single" w:sz="4" w:space="0" w:color="FF0000"/>
            </w:tcBorders>
            <w:vAlign w:val="center"/>
          </w:tcPr>
          <w:p w:rsidR="00F10F72" w:rsidRPr="0067041F" w:rsidRDefault="00F10F72" w:rsidP="00A85582">
            <w:pPr>
              <w:snapToGrid w:val="0"/>
              <w:spacing w:line="276" w:lineRule="auto"/>
              <w:jc w:val="center"/>
              <w:rPr>
                <w:rFonts w:ascii="Trebuchet MS" w:hAnsi="Trebuchet MS"/>
                <w:b/>
                <w:sz w:val="20"/>
                <w:szCs w:val="20"/>
              </w:rPr>
            </w:pPr>
            <w:r w:rsidRPr="0067041F">
              <w:rPr>
                <w:rFonts w:ascii="Trebuchet MS" w:hAnsi="Trebuchet MS"/>
                <w:b/>
                <w:sz w:val="20"/>
                <w:szCs w:val="20"/>
              </w:rPr>
              <w:lastRenderedPageBreak/>
              <w:t>Informe</w:t>
            </w:r>
          </w:p>
        </w:tc>
      </w:tr>
      <w:tr w:rsidR="00F10F72" w:rsidRPr="0067041F" w:rsidTr="00852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47"/>
          <w:jc w:val="center"/>
        </w:trPr>
        <w:tc>
          <w:tcPr>
            <w:tcW w:w="724" w:type="pct"/>
            <w:tcBorders>
              <w:top w:val="single" w:sz="4" w:space="0" w:color="FF0000"/>
              <w:left w:val="single" w:sz="4" w:space="0" w:color="FF0000"/>
              <w:bottom w:val="single" w:sz="4" w:space="0" w:color="FF0000"/>
            </w:tcBorders>
            <w:vAlign w:val="center"/>
          </w:tcPr>
          <w:p w:rsidR="00F10F72" w:rsidRPr="0067041F" w:rsidRDefault="00F10F72" w:rsidP="00A85582">
            <w:pPr>
              <w:snapToGrid w:val="0"/>
              <w:spacing w:line="276" w:lineRule="auto"/>
              <w:jc w:val="center"/>
              <w:rPr>
                <w:rFonts w:ascii="Trebuchet MS" w:hAnsi="Trebuchet MS"/>
                <w:b/>
                <w:bCs/>
                <w:sz w:val="20"/>
                <w:szCs w:val="20"/>
              </w:rPr>
            </w:pPr>
            <w:r w:rsidRPr="0067041F">
              <w:rPr>
                <w:rFonts w:ascii="Trebuchet MS" w:hAnsi="Trebuchet MS"/>
                <w:b/>
                <w:bCs/>
                <w:sz w:val="20"/>
                <w:szCs w:val="20"/>
              </w:rPr>
              <w:lastRenderedPageBreak/>
              <w:t>Secretario Técnico</w:t>
            </w:r>
          </w:p>
        </w:tc>
        <w:tc>
          <w:tcPr>
            <w:tcW w:w="3520" w:type="pct"/>
            <w:gridSpan w:val="2"/>
            <w:tcBorders>
              <w:top w:val="single" w:sz="4" w:space="0" w:color="FF0000"/>
              <w:left w:val="single" w:sz="4" w:space="0" w:color="FF0000"/>
              <w:bottom w:val="single" w:sz="4" w:space="0" w:color="FF0000"/>
            </w:tcBorders>
            <w:vAlign w:val="center"/>
          </w:tcPr>
          <w:p w:rsidR="00F10F72" w:rsidRPr="007C333D" w:rsidRDefault="00F10F72" w:rsidP="00A85582">
            <w:pPr>
              <w:pStyle w:val="Textoindependiente31"/>
              <w:spacing w:line="276" w:lineRule="auto"/>
              <w:jc w:val="both"/>
              <w:rPr>
                <w:rFonts w:ascii="Trebuchet MS" w:hAnsi="Trebuchet MS"/>
                <w:sz w:val="20"/>
                <w:szCs w:val="20"/>
              </w:rPr>
            </w:pPr>
            <w:r w:rsidRPr="007C333D">
              <w:rPr>
                <w:rFonts w:ascii="Trebuchet MS" w:hAnsi="Trebuchet MS"/>
                <w:sz w:val="20"/>
                <w:szCs w:val="20"/>
              </w:rPr>
              <w:t>Realiza lo solicitado.</w:t>
            </w:r>
          </w:p>
        </w:tc>
        <w:tc>
          <w:tcPr>
            <w:tcW w:w="756" w:type="pct"/>
            <w:tcBorders>
              <w:top w:val="single" w:sz="4" w:space="0" w:color="FF0000"/>
              <w:left w:val="single" w:sz="4" w:space="0" w:color="FF0000"/>
              <w:bottom w:val="single" w:sz="4" w:space="0" w:color="FF0000"/>
              <w:right w:val="single" w:sz="4" w:space="0" w:color="FF0000"/>
            </w:tcBorders>
            <w:vAlign w:val="center"/>
          </w:tcPr>
          <w:p w:rsidR="00F10F72" w:rsidRPr="0067041F" w:rsidRDefault="00F10F72" w:rsidP="00A85582">
            <w:pPr>
              <w:snapToGrid w:val="0"/>
              <w:spacing w:line="276" w:lineRule="auto"/>
              <w:jc w:val="center"/>
              <w:rPr>
                <w:rFonts w:ascii="Trebuchet MS" w:hAnsi="Trebuchet MS"/>
                <w:b/>
                <w:sz w:val="20"/>
                <w:szCs w:val="20"/>
              </w:rPr>
            </w:pPr>
            <w:r w:rsidRPr="0067041F">
              <w:rPr>
                <w:rFonts w:ascii="Trebuchet MS" w:hAnsi="Trebuchet MS"/>
                <w:b/>
                <w:sz w:val="20"/>
                <w:szCs w:val="20"/>
              </w:rPr>
              <w:t>Informe</w:t>
            </w:r>
          </w:p>
        </w:tc>
      </w:tr>
      <w:tr w:rsidR="00F10F72" w:rsidRPr="0067041F" w:rsidTr="00852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6"/>
          <w:jc w:val="center"/>
        </w:trPr>
        <w:tc>
          <w:tcPr>
            <w:tcW w:w="5000" w:type="pct"/>
            <w:gridSpan w:val="4"/>
            <w:tcBorders>
              <w:top w:val="single" w:sz="4" w:space="0" w:color="FF0000"/>
              <w:left w:val="single" w:sz="4" w:space="0" w:color="FF0000"/>
              <w:bottom w:val="single" w:sz="4" w:space="0" w:color="FF0000"/>
              <w:right w:val="single" w:sz="4" w:space="0" w:color="FF0000"/>
            </w:tcBorders>
            <w:vAlign w:val="center"/>
          </w:tcPr>
          <w:p w:rsidR="00F10F72" w:rsidRPr="0067041F" w:rsidRDefault="00F10F72" w:rsidP="003B3963">
            <w:pPr>
              <w:spacing w:line="276" w:lineRule="auto"/>
              <w:rPr>
                <w:rFonts w:ascii="Trebuchet MS" w:hAnsi="Trebuchet MS"/>
                <w:b/>
                <w:sz w:val="20"/>
                <w:szCs w:val="20"/>
              </w:rPr>
            </w:pPr>
            <w:r>
              <w:rPr>
                <w:rFonts w:ascii="Trebuchet MS" w:hAnsi="Trebuchet MS"/>
                <w:b/>
                <w:sz w:val="20"/>
                <w:szCs w:val="20"/>
              </w:rPr>
              <w:t>6</w:t>
            </w:r>
            <w:r w:rsidRPr="0067041F">
              <w:rPr>
                <w:rFonts w:ascii="Trebuchet MS" w:hAnsi="Trebuchet MS"/>
                <w:b/>
                <w:sz w:val="20"/>
                <w:szCs w:val="20"/>
              </w:rPr>
              <w:t>. Asuntos generales.</w:t>
            </w:r>
          </w:p>
        </w:tc>
      </w:tr>
      <w:tr w:rsidR="00F10F72" w:rsidRPr="0067041F" w:rsidTr="00852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6"/>
          <w:jc w:val="center"/>
        </w:trPr>
        <w:tc>
          <w:tcPr>
            <w:tcW w:w="724" w:type="pct"/>
            <w:tcBorders>
              <w:top w:val="single" w:sz="4" w:space="0" w:color="FF0000"/>
              <w:left w:val="single" w:sz="4" w:space="0" w:color="FF0000"/>
              <w:bottom w:val="single" w:sz="4" w:space="0" w:color="FF0000"/>
            </w:tcBorders>
            <w:vAlign w:val="center"/>
          </w:tcPr>
          <w:p w:rsidR="00F10F72" w:rsidRPr="0067041F" w:rsidRDefault="00F10F72" w:rsidP="00A85582">
            <w:pPr>
              <w:snapToGrid w:val="0"/>
              <w:spacing w:line="276" w:lineRule="auto"/>
              <w:jc w:val="center"/>
              <w:rPr>
                <w:rFonts w:ascii="Trebuchet MS" w:hAnsi="Trebuchet MS"/>
                <w:b/>
                <w:sz w:val="20"/>
                <w:szCs w:val="20"/>
              </w:rPr>
            </w:pPr>
            <w:r w:rsidRPr="0067041F">
              <w:rPr>
                <w:rFonts w:ascii="Trebuchet MS" w:hAnsi="Trebuchet MS"/>
                <w:b/>
                <w:bCs/>
                <w:sz w:val="20"/>
                <w:szCs w:val="20"/>
              </w:rPr>
              <w:t>Erika Cecilia Ruvalcaba Corral</w:t>
            </w:r>
          </w:p>
        </w:tc>
        <w:tc>
          <w:tcPr>
            <w:tcW w:w="3520" w:type="pct"/>
            <w:gridSpan w:val="2"/>
            <w:tcBorders>
              <w:top w:val="single" w:sz="4" w:space="0" w:color="FF0000"/>
              <w:left w:val="single" w:sz="4" w:space="0" w:color="FF0000"/>
              <w:bottom w:val="single" w:sz="4" w:space="0" w:color="FF0000"/>
            </w:tcBorders>
            <w:vAlign w:val="center"/>
          </w:tcPr>
          <w:p w:rsidR="00F10F72" w:rsidRDefault="00F10F72" w:rsidP="00A85582">
            <w:pPr>
              <w:spacing w:line="276" w:lineRule="auto"/>
              <w:jc w:val="both"/>
              <w:rPr>
                <w:rFonts w:ascii="Trebuchet MS" w:hAnsi="Trebuchet MS"/>
                <w:sz w:val="20"/>
                <w:szCs w:val="20"/>
              </w:rPr>
            </w:pPr>
            <w:r>
              <w:rPr>
                <w:rFonts w:ascii="Trebuchet MS" w:hAnsi="Trebuchet MS"/>
                <w:sz w:val="20"/>
                <w:szCs w:val="20"/>
              </w:rPr>
              <w:t>Manifiesta</w:t>
            </w:r>
            <w:r w:rsidRPr="0067041F">
              <w:rPr>
                <w:rFonts w:ascii="Trebuchet MS" w:hAnsi="Trebuchet MS"/>
                <w:sz w:val="20"/>
                <w:szCs w:val="20"/>
              </w:rPr>
              <w:t>: “Est</w:t>
            </w:r>
            <w:r>
              <w:rPr>
                <w:rFonts w:ascii="Trebuchet MS" w:hAnsi="Trebuchet MS"/>
                <w:sz w:val="20"/>
                <w:szCs w:val="20"/>
              </w:rPr>
              <w:t>á</w:t>
            </w:r>
            <w:r w:rsidRPr="0067041F">
              <w:rPr>
                <w:rFonts w:ascii="Trebuchet MS" w:hAnsi="Trebuchet MS"/>
                <w:sz w:val="20"/>
                <w:szCs w:val="20"/>
              </w:rPr>
              <w:t xml:space="preserve"> a su consideración </w:t>
            </w:r>
            <w:r>
              <w:rPr>
                <w:rFonts w:ascii="Trebuchet MS" w:hAnsi="Trebuchet MS"/>
                <w:sz w:val="20"/>
                <w:szCs w:val="20"/>
              </w:rPr>
              <w:t xml:space="preserve">el punto de </w:t>
            </w:r>
            <w:r w:rsidRPr="0067041F">
              <w:rPr>
                <w:rFonts w:ascii="Trebuchet MS" w:hAnsi="Trebuchet MS"/>
                <w:sz w:val="20"/>
                <w:szCs w:val="20"/>
              </w:rPr>
              <w:t>asuntos generales.”</w:t>
            </w:r>
          </w:p>
          <w:p w:rsidR="00F10F72" w:rsidRDefault="00F10F72" w:rsidP="00A85582">
            <w:pPr>
              <w:spacing w:line="276" w:lineRule="auto"/>
              <w:jc w:val="both"/>
              <w:rPr>
                <w:rFonts w:ascii="Trebuchet MS" w:hAnsi="Trebuchet MS"/>
                <w:sz w:val="20"/>
                <w:szCs w:val="20"/>
              </w:rPr>
            </w:pPr>
          </w:p>
          <w:p w:rsidR="00F10F72" w:rsidRDefault="00F10F72" w:rsidP="00A85582">
            <w:pPr>
              <w:spacing w:line="276" w:lineRule="auto"/>
              <w:jc w:val="both"/>
              <w:rPr>
                <w:rFonts w:ascii="Trebuchet MS" w:hAnsi="Trebuchet MS" w:cs="Calibri"/>
                <w:sz w:val="20"/>
                <w:szCs w:val="20"/>
                <w:lang w:val="es-ES"/>
              </w:rPr>
            </w:pPr>
            <w:r w:rsidRPr="007C333D">
              <w:rPr>
                <w:rFonts w:ascii="Trebuchet MS" w:hAnsi="Trebuchet MS" w:cs="Calibri"/>
                <w:sz w:val="20"/>
                <w:szCs w:val="20"/>
                <w:lang w:val="es-ES"/>
              </w:rPr>
              <w:t xml:space="preserve">Concede el uso de la voz al </w:t>
            </w:r>
            <w:r>
              <w:rPr>
                <w:rFonts w:ascii="Trebuchet MS" w:hAnsi="Trebuchet MS" w:cs="Calibri"/>
                <w:sz w:val="20"/>
                <w:szCs w:val="20"/>
                <w:lang w:val="es-ES"/>
              </w:rPr>
              <w:t>Representante del Partido Revolucionario Institucional</w:t>
            </w:r>
            <w:r w:rsidRPr="007C333D">
              <w:rPr>
                <w:rFonts w:ascii="Trebuchet MS" w:hAnsi="Trebuchet MS" w:cs="Calibri"/>
                <w:sz w:val="20"/>
                <w:szCs w:val="20"/>
                <w:lang w:val="es-ES"/>
              </w:rPr>
              <w:t>.</w:t>
            </w:r>
          </w:p>
          <w:p w:rsidR="00F10F72" w:rsidRPr="0067041F" w:rsidRDefault="00F10F72" w:rsidP="00A85582">
            <w:pPr>
              <w:spacing w:line="276" w:lineRule="auto"/>
              <w:jc w:val="both"/>
              <w:rPr>
                <w:rFonts w:ascii="Trebuchet MS" w:hAnsi="Trebuchet MS"/>
                <w:sz w:val="20"/>
                <w:szCs w:val="20"/>
              </w:rPr>
            </w:pPr>
          </w:p>
        </w:tc>
        <w:tc>
          <w:tcPr>
            <w:tcW w:w="756" w:type="pct"/>
            <w:tcBorders>
              <w:top w:val="single" w:sz="4" w:space="0" w:color="FF0000"/>
              <w:left w:val="single" w:sz="4" w:space="0" w:color="FF0000"/>
              <w:bottom w:val="single" w:sz="4" w:space="0" w:color="FF0000"/>
              <w:right w:val="single" w:sz="4" w:space="0" w:color="FF0000"/>
            </w:tcBorders>
            <w:vAlign w:val="center"/>
          </w:tcPr>
          <w:p w:rsidR="00F10F72" w:rsidRPr="0067041F" w:rsidRDefault="00F10F72" w:rsidP="00A85582">
            <w:pPr>
              <w:snapToGrid w:val="0"/>
              <w:spacing w:line="276" w:lineRule="auto"/>
              <w:jc w:val="center"/>
              <w:rPr>
                <w:rFonts w:ascii="Trebuchet MS" w:hAnsi="Trebuchet MS"/>
                <w:b/>
                <w:sz w:val="20"/>
                <w:szCs w:val="20"/>
              </w:rPr>
            </w:pPr>
            <w:r w:rsidRPr="0067041F">
              <w:rPr>
                <w:rFonts w:ascii="Trebuchet MS" w:hAnsi="Trebuchet MS"/>
                <w:b/>
                <w:sz w:val="20"/>
                <w:szCs w:val="20"/>
              </w:rPr>
              <w:t>Informe</w:t>
            </w:r>
          </w:p>
        </w:tc>
      </w:tr>
      <w:tr w:rsidR="00F10F72" w:rsidRPr="0067041F" w:rsidTr="00852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6"/>
          <w:jc w:val="center"/>
        </w:trPr>
        <w:tc>
          <w:tcPr>
            <w:tcW w:w="724" w:type="pct"/>
            <w:tcBorders>
              <w:top w:val="single" w:sz="4" w:space="0" w:color="FF0000"/>
              <w:left w:val="single" w:sz="4" w:space="0" w:color="FF0000"/>
              <w:bottom w:val="single" w:sz="4" w:space="0" w:color="FF0000"/>
            </w:tcBorders>
            <w:vAlign w:val="center"/>
          </w:tcPr>
          <w:p w:rsidR="003B3963" w:rsidRDefault="003B3963" w:rsidP="00A85582">
            <w:pPr>
              <w:snapToGrid w:val="0"/>
              <w:spacing w:line="276" w:lineRule="auto"/>
              <w:jc w:val="center"/>
              <w:rPr>
                <w:rFonts w:ascii="Trebuchet MS" w:hAnsi="Trebuchet MS" w:cs="Arial"/>
                <w:b/>
                <w:sz w:val="20"/>
                <w:szCs w:val="20"/>
              </w:rPr>
            </w:pPr>
          </w:p>
          <w:p w:rsidR="003B3963" w:rsidRDefault="003B3963" w:rsidP="00A85582">
            <w:pPr>
              <w:snapToGrid w:val="0"/>
              <w:spacing w:line="276" w:lineRule="auto"/>
              <w:jc w:val="center"/>
              <w:rPr>
                <w:rFonts w:ascii="Trebuchet MS" w:hAnsi="Trebuchet MS" w:cs="Arial"/>
                <w:b/>
                <w:sz w:val="20"/>
                <w:szCs w:val="20"/>
              </w:rPr>
            </w:pPr>
          </w:p>
          <w:p w:rsidR="003B3963" w:rsidRDefault="003B3963" w:rsidP="00A85582">
            <w:pPr>
              <w:snapToGrid w:val="0"/>
              <w:spacing w:line="276" w:lineRule="auto"/>
              <w:jc w:val="center"/>
              <w:rPr>
                <w:rFonts w:ascii="Trebuchet MS" w:hAnsi="Trebuchet MS" w:cs="Arial"/>
                <w:b/>
                <w:sz w:val="20"/>
                <w:szCs w:val="20"/>
              </w:rPr>
            </w:pPr>
          </w:p>
          <w:p w:rsidR="003B3963" w:rsidRDefault="003B3963" w:rsidP="00A85582">
            <w:pPr>
              <w:snapToGrid w:val="0"/>
              <w:spacing w:line="276" w:lineRule="auto"/>
              <w:jc w:val="center"/>
              <w:rPr>
                <w:rFonts w:ascii="Trebuchet MS" w:hAnsi="Trebuchet MS" w:cs="Arial"/>
                <w:b/>
                <w:sz w:val="20"/>
                <w:szCs w:val="20"/>
              </w:rPr>
            </w:pPr>
          </w:p>
          <w:p w:rsidR="003B3963" w:rsidRDefault="003B3963" w:rsidP="00A85582">
            <w:pPr>
              <w:snapToGrid w:val="0"/>
              <w:spacing w:line="276" w:lineRule="auto"/>
              <w:jc w:val="center"/>
              <w:rPr>
                <w:rFonts w:ascii="Trebuchet MS" w:hAnsi="Trebuchet MS" w:cs="Arial"/>
                <w:b/>
                <w:sz w:val="20"/>
                <w:szCs w:val="20"/>
              </w:rPr>
            </w:pPr>
          </w:p>
          <w:p w:rsidR="007B4F75" w:rsidRDefault="007B4F75" w:rsidP="00A85582">
            <w:pPr>
              <w:snapToGrid w:val="0"/>
              <w:spacing w:line="276" w:lineRule="auto"/>
              <w:jc w:val="center"/>
              <w:rPr>
                <w:rFonts w:ascii="Trebuchet MS" w:hAnsi="Trebuchet MS" w:cs="Arial"/>
                <w:b/>
                <w:sz w:val="20"/>
                <w:szCs w:val="20"/>
              </w:rPr>
            </w:pPr>
          </w:p>
          <w:p w:rsidR="007B4F75" w:rsidRDefault="007B4F75" w:rsidP="00A85582">
            <w:pPr>
              <w:snapToGrid w:val="0"/>
              <w:spacing w:line="276" w:lineRule="auto"/>
              <w:jc w:val="center"/>
              <w:rPr>
                <w:rFonts w:ascii="Trebuchet MS" w:hAnsi="Trebuchet MS" w:cs="Arial"/>
                <w:b/>
                <w:sz w:val="20"/>
                <w:szCs w:val="20"/>
              </w:rPr>
            </w:pPr>
          </w:p>
          <w:p w:rsidR="00F10F72" w:rsidRPr="00A65F6A" w:rsidRDefault="00F10F72" w:rsidP="00A85582">
            <w:pPr>
              <w:snapToGrid w:val="0"/>
              <w:spacing w:line="276" w:lineRule="auto"/>
              <w:jc w:val="center"/>
              <w:rPr>
                <w:rFonts w:ascii="Trebuchet MS" w:hAnsi="Trebuchet MS"/>
                <w:b/>
                <w:bCs/>
                <w:sz w:val="20"/>
                <w:szCs w:val="20"/>
              </w:rPr>
            </w:pPr>
            <w:r w:rsidRPr="00A65F6A">
              <w:rPr>
                <w:rFonts w:ascii="Trebuchet MS" w:hAnsi="Trebuchet MS" w:cs="Arial"/>
                <w:b/>
                <w:sz w:val="20"/>
                <w:szCs w:val="20"/>
              </w:rPr>
              <w:t>Benjamín Guerrero Cordero</w:t>
            </w:r>
          </w:p>
        </w:tc>
        <w:tc>
          <w:tcPr>
            <w:tcW w:w="3520" w:type="pct"/>
            <w:gridSpan w:val="2"/>
            <w:tcBorders>
              <w:top w:val="single" w:sz="4" w:space="0" w:color="FF0000"/>
              <w:left w:val="single" w:sz="4" w:space="0" w:color="FF0000"/>
              <w:bottom w:val="single" w:sz="4" w:space="0" w:color="FF0000"/>
            </w:tcBorders>
            <w:vAlign w:val="center"/>
          </w:tcPr>
          <w:p w:rsidR="00F10F72" w:rsidRDefault="00F10F72" w:rsidP="003B3963">
            <w:pPr>
              <w:spacing w:line="276" w:lineRule="auto"/>
              <w:jc w:val="both"/>
              <w:rPr>
                <w:rFonts w:ascii="Trebuchet MS" w:hAnsi="Trebuchet MS"/>
                <w:sz w:val="20"/>
                <w:szCs w:val="20"/>
              </w:rPr>
            </w:pPr>
            <w:r w:rsidRPr="0067041F">
              <w:rPr>
                <w:rFonts w:ascii="Trebuchet MS" w:hAnsi="Trebuchet MS"/>
                <w:sz w:val="20"/>
                <w:szCs w:val="20"/>
              </w:rPr>
              <w:t xml:space="preserve">Menciona: </w:t>
            </w:r>
            <w:r>
              <w:rPr>
                <w:rFonts w:ascii="Trebuchet MS" w:hAnsi="Trebuchet MS"/>
                <w:sz w:val="20"/>
                <w:szCs w:val="20"/>
              </w:rPr>
              <w:t>“</w:t>
            </w:r>
            <w:r w:rsidRPr="0067041F">
              <w:rPr>
                <w:rFonts w:ascii="Trebuchet MS" w:hAnsi="Trebuchet MS"/>
                <w:sz w:val="20"/>
                <w:szCs w:val="20"/>
              </w:rPr>
              <w:t>Gracias</w:t>
            </w:r>
            <w:r>
              <w:rPr>
                <w:rFonts w:ascii="Trebuchet MS" w:hAnsi="Trebuchet MS"/>
                <w:sz w:val="20"/>
                <w:szCs w:val="20"/>
              </w:rPr>
              <w:t>, en asuntos generales como lo hemos venido haciendo algunos representantes de partidos políticos es reconocer la labor, el esfuerzo que hace</w:t>
            </w:r>
            <w:r w:rsidR="003B3963">
              <w:rPr>
                <w:rFonts w:ascii="Trebuchet MS" w:hAnsi="Trebuchet MS"/>
                <w:sz w:val="20"/>
                <w:szCs w:val="20"/>
              </w:rPr>
              <w:t>n</w:t>
            </w:r>
            <w:r>
              <w:rPr>
                <w:rFonts w:ascii="Trebuchet MS" w:hAnsi="Trebuchet MS"/>
                <w:sz w:val="20"/>
                <w:szCs w:val="20"/>
              </w:rPr>
              <w:t xml:space="preserve"> todas las áreas, todas la comisiones, los consejeros</w:t>
            </w:r>
            <w:r w:rsidR="003B3963">
              <w:rPr>
                <w:rFonts w:ascii="Trebuchet MS" w:hAnsi="Trebuchet MS"/>
                <w:sz w:val="20"/>
                <w:szCs w:val="20"/>
              </w:rPr>
              <w:t xml:space="preserve">, los directores </w:t>
            </w:r>
            <w:r>
              <w:rPr>
                <w:rFonts w:ascii="Trebuchet MS" w:hAnsi="Trebuchet MS"/>
                <w:sz w:val="20"/>
                <w:szCs w:val="20"/>
              </w:rPr>
              <w:t>y su</w:t>
            </w:r>
            <w:r w:rsidR="003B3963">
              <w:rPr>
                <w:rFonts w:ascii="Trebuchet MS" w:hAnsi="Trebuchet MS"/>
                <w:sz w:val="20"/>
                <w:szCs w:val="20"/>
              </w:rPr>
              <w:t xml:space="preserve"> personal, se ve que y se nota,</w:t>
            </w:r>
            <w:r>
              <w:rPr>
                <w:rFonts w:ascii="Trebuchet MS" w:hAnsi="Trebuchet MS"/>
                <w:sz w:val="20"/>
                <w:szCs w:val="20"/>
              </w:rPr>
              <w:t xml:space="preserve"> se ha notado que hay un avance en la profesionalización de todo trabajo y de toda </w:t>
            </w:r>
            <w:r w:rsidR="003B3963">
              <w:rPr>
                <w:rFonts w:ascii="Trebuchet MS" w:hAnsi="Trebuchet MS"/>
                <w:sz w:val="20"/>
                <w:szCs w:val="20"/>
              </w:rPr>
              <w:t xml:space="preserve">área, de toda </w:t>
            </w:r>
            <w:r>
              <w:rPr>
                <w:rFonts w:ascii="Trebuchet MS" w:hAnsi="Trebuchet MS"/>
                <w:sz w:val="20"/>
                <w:szCs w:val="20"/>
              </w:rPr>
              <w:t>actividad que hacen, la muestra está en la bodega que hace más o menos un año o año y medio que fuimos y parecía un escenario fílmico de terror y ahora es una bodega, entonces felicitar a todos a través del director, los directores que participan y rinden su informe pues agradecerles que nos informen y felicitarlos también por la ardua labor que después, o sea hay que llegar a la cima que es la jornada electoral y luego hay que bajar poco a poco para normalizar todo y cuidar los recursos que es de todos, realmente este dinero viene del estado pero es lo que paga la ciudadanía y</w:t>
            </w:r>
            <w:r w:rsidR="003B3963">
              <w:rPr>
                <w:rFonts w:ascii="Trebuchet MS" w:hAnsi="Trebuchet MS"/>
                <w:sz w:val="20"/>
                <w:szCs w:val="20"/>
              </w:rPr>
              <w:t>,</w:t>
            </w:r>
            <w:r>
              <w:rPr>
                <w:rFonts w:ascii="Trebuchet MS" w:hAnsi="Trebuchet MS"/>
                <w:sz w:val="20"/>
                <w:szCs w:val="20"/>
              </w:rPr>
              <w:t xml:space="preserve"> como propuesta, no sé, hemos estado viendo algunos temas de participación ciudadana y educación cívica y </w:t>
            </w:r>
            <w:r w:rsidR="003B3963">
              <w:rPr>
                <w:rFonts w:ascii="Trebuchet MS" w:hAnsi="Trebuchet MS"/>
                <w:sz w:val="20"/>
                <w:szCs w:val="20"/>
              </w:rPr>
              <w:t xml:space="preserve">tal vez sería </w:t>
            </w:r>
            <w:r>
              <w:rPr>
                <w:rFonts w:ascii="Trebuchet MS" w:hAnsi="Trebuchet MS"/>
                <w:sz w:val="20"/>
                <w:szCs w:val="20"/>
              </w:rPr>
              <w:t xml:space="preserve">bueno convocar a </w:t>
            </w:r>
            <w:r w:rsidR="003B3963">
              <w:rPr>
                <w:rFonts w:ascii="Trebuchet MS" w:hAnsi="Trebuchet MS"/>
                <w:sz w:val="20"/>
                <w:szCs w:val="20"/>
              </w:rPr>
              <w:t>l</w:t>
            </w:r>
            <w:r>
              <w:rPr>
                <w:rFonts w:ascii="Trebuchet MS" w:hAnsi="Trebuchet MS"/>
                <w:sz w:val="20"/>
                <w:szCs w:val="20"/>
              </w:rPr>
              <w:t>a sociedad civil, a los organismos, organizaciones que participan en temas de participación ciudadana, p</w:t>
            </w:r>
            <w:r w:rsidR="003B3963">
              <w:rPr>
                <w:rFonts w:ascii="Trebuchet MS" w:hAnsi="Trebuchet MS"/>
                <w:sz w:val="20"/>
                <w:szCs w:val="20"/>
              </w:rPr>
              <w:t>ara</w:t>
            </w:r>
            <w:r>
              <w:rPr>
                <w:rFonts w:ascii="Trebuchet MS" w:hAnsi="Trebuchet MS"/>
                <w:sz w:val="20"/>
                <w:szCs w:val="20"/>
              </w:rPr>
              <w:t xml:space="preserve"> que se involucren ellos también, o sea que mejor que la ciudadanía en general conozca todos estos temas, o sea qu</w:t>
            </w:r>
            <w:r w:rsidR="003B3963">
              <w:rPr>
                <w:rFonts w:ascii="Trebuchet MS" w:hAnsi="Trebuchet MS"/>
                <w:sz w:val="20"/>
                <w:szCs w:val="20"/>
              </w:rPr>
              <w:t>é</w:t>
            </w:r>
            <w:r>
              <w:rPr>
                <w:rFonts w:ascii="Trebuchet MS" w:hAnsi="Trebuchet MS"/>
                <w:sz w:val="20"/>
                <w:szCs w:val="20"/>
              </w:rPr>
              <w:t xml:space="preserve"> pasa con la documentación electoral, muchos pensarían, si es mucho dinero gastado, y que se puede vender, no, cuesta deshacerse de él, el material electoral para reciclar, cuesta reciclar, sería bueno que se involucraran, no sé, lanzar invitaciones a los que ustedes saben que organismos que participan pues que asista cuando menos una persona y como cultura general democrática que conozcan todo este proceso, </w:t>
            </w:r>
            <w:r>
              <w:rPr>
                <w:rFonts w:ascii="Trebuchet MS" w:hAnsi="Trebuchet MS"/>
                <w:sz w:val="20"/>
                <w:szCs w:val="20"/>
              </w:rPr>
              <w:lastRenderedPageBreak/>
              <w:t>es cuánto y gracias.”</w:t>
            </w:r>
          </w:p>
          <w:p w:rsidR="003B3963" w:rsidRPr="0067041F" w:rsidRDefault="003B3963" w:rsidP="003B3963">
            <w:pPr>
              <w:spacing w:line="276" w:lineRule="auto"/>
              <w:jc w:val="both"/>
              <w:rPr>
                <w:rFonts w:ascii="Trebuchet MS" w:hAnsi="Trebuchet MS"/>
                <w:sz w:val="20"/>
                <w:szCs w:val="20"/>
              </w:rPr>
            </w:pPr>
          </w:p>
        </w:tc>
        <w:tc>
          <w:tcPr>
            <w:tcW w:w="756" w:type="pct"/>
            <w:tcBorders>
              <w:top w:val="single" w:sz="4" w:space="0" w:color="FF0000"/>
              <w:left w:val="single" w:sz="4" w:space="0" w:color="FF0000"/>
              <w:bottom w:val="single" w:sz="4" w:space="0" w:color="FF0000"/>
              <w:right w:val="single" w:sz="4" w:space="0" w:color="FF0000"/>
            </w:tcBorders>
            <w:vAlign w:val="center"/>
          </w:tcPr>
          <w:p w:rsidR="003B3963" w:rsidRDefault="003B3963" w:rsidP="00A85582">
            <w:pPr>
              <w:snapToGrid w:val="0"/>
              <w:spacing w:line="276" w:lineRule="auto"/>
              <w:jc w:val="center"/>
              <w:rPr>
                <w:rFonts w:ascii="Trebuchet MS" w:hAnsi="Trebuchet MS"/>
                <w:b/>
                <w:sz w:val="20"/>
                <w:szCs w:val="20"/>
              </w:rPr>
            </w:pPr>
          </w:p>
          <w:p w:rsidR="003B3963" w:rsidRDefault="003B3963" w:rsidP="00A85582">
            <w:pPr>
              <w:snapToGrid w:val="0"/>
              <w:spacing w:line="276" w:lineRule="auto"/>
              <w:jc w:val="center"/>
              <w:rPr>
                <w:rFonts w:ascii="Trebuchet MS" w:hAnsi="Trebuchet MS"/>
                <w:b/>
                <w:sz w:val="20"/>
                <w:szCs w:val="20"/>
              </w:rPr>
            </w:pPr>
          </w:p>
          <w:p w:rsidR="003B3963" w:rsidRDefault="003B3963" w:rsidP="00A85582">
            <w:pPr>
              <w:snapToGrid w:val="0"/>
              <w:spacing w:line="276" w:lineRule="auto"/>
              <w:jc w:val="center"/>
              <w:rPr>
                <w:rFonts w:ascii="Trebuchet MS" w:hAnsi="Trebuchet MS"/>
                <w:b/>
                <w:sz w:val="20"/>
                <w:szCs w:val="20"/>
              </w:rPr>
            </w:pPr>
          </w:p>
          <w:p w:rsidR="003B3963" w:rsidRDefault="003B3963" w:rsidP="00A85582">
            <w:pPr>
              <w:snapToGrid w:val="0"/>
              <w:spacing w:line="276" w:lineRule="auto"/>
              <w:jc w:val="center"/>
              <w:rPr>
                <w:rFonts w:ascii="Trebuchet MS" w:hAnsi="Trebuchet MS"/>
                <w:b/>
                <w:sz w:val="20"/>
                <w:szCs w:val="20"/>
              </w:rPr>
            </w:pPr>
          </w:p>
          <w:p w:rsidR="007B4F75" w:rsidRDefault="007B4F75" w:rsidP="00A85582">
            <w:pPr>
              <w:snapToGrid w:val="0"/>
              <w:spacing w:line="276" w:lineRule="auto"/>
              <w:jc w:val="center"/>
              <w:rPr>
                <w:rFonts w:ascii="Trebuchet MS" w:hAnsi="Trebuchet MS"/>
                <w:b/>
                <w:sz w:val="20"/>
                <w:szCs w:val="20"/>
              </w:rPr>
            </w:pPr>
          </w:p>
          <w:p w:rsidR="007B4F75" w:rsidRDefault="007B4F75" w:rsidP="00A85582">
            <w:pPr>
              <w:snapToGrid w:val="0"/>
              <w:spacing w:line="276" w:lineRule="auto"/>
              <w:jc w:val="center"/>
              <w:rPr>
                <w:rFonts w:ascii="Trebuchet MS" w:hAnsi="Trebuchet MS"/>
                <w:b/>
                <w:sz w:val="20"/>
                <w:szCs w:val="20"/>
              </w:rPr>
            </w:pPr>
          </w:p>
          <w:p w:rsidR="007B4F75" w:rsidRDefault="007B4F75" w:rsidP="00A85582">
            <w:pPr>
              <w:snapToGrid w:val="0"/>
              <w:spacing w:line="276" w:lineRule="auto"/>
              <w:jc w:val="center"/>
              <w:rPr>
                <w:rFonts w:ascii="Trebuchet MS" w:hAnsi="Trebuchet MS"/>
                <w:b/>
                <w:sz w:val="20"/>
                <w:szCs w:val="20"/>
              </w:rPr>
            </w:pPr>
          </w:p>
          <w:p w:rsidR="00F10F72" w:rsidRPr="0067041F" w:rsidRDefault="00F10F72" w:rsidP="00A85582">
            <w:pPr>
              <w:snapToGrid w:val="0"/>
              <w:spacing w:line="276" w:lineRule="auto"/>
              <w:jc w:val="center"/>
              <w:rPr>
                <w:rFonts w:ascii="Trebuchet MS" w:hAnsi="Trebuchet MS"/>
                <w:b/>
                <w:sz w:val="20"/>
                <w:szCs w:val="20"/>
              </w:rPr>
            </w:pPr>
            <w:r w:rsidRPr="0067041F">
              <w:rPr>
                <w:rFonts w:ascii="Trebuchet MS" w:hAnsi="Trebuchet MS"/>
                <w:b/>
                <w:sz w:val="20"/>
                <w:szCs w:val="20"/>
              </w:rPr>
              <w:t>Informe</w:t>
            </w:r>
          </w:p>
        </w:tc>
      </w:tr>
      <w:tr w:rsidR="00F10F72" w:rsidRPr="0067041F" w:rsidTr="00852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6"/>
          <w:jc w:val="center"/>
        </w:trPr>
        <w:tc>
          <w:tcPr>
            <w:tcW w:w="724" w:type="pct"/>
            <w:tcBorders>
              <w:top w:val="single" w:sz="4" w:space="0" w:color="FF0000"/>
              <w:left w:val="single" w:sz="4" w:space="0" w:color="FF0000"/>
              <w:bottom w:val="single" w:sz="4" w:space="0" w:color="FF0000"/>
            </w:tcBorders>
            <w:vAlign w:val="center"/>
          </w:tcPr>
          <w:p w:rsidR="00F10F72" w:rsidRDefault="00F10F72" w:rsidP="00A85582">
            <w:pPr>
              <w:snapToGrid w:val="0"/>
              <w:spacing w:line="276" w:lineRule="auto"/>
              <w:jc w:val="center"/>
              <w:rPr>
                <w:rFonts w:ascii="Trebuchet MS" w:hAnsi="Trebuchet MS"/>
                <w:b/>
                <w:bCs/>
                <w:sz w:val="20"/>
                <w:szCs w:val="20"/>
              </w:rPr>
            </w:pPr>
          </w:p>
          <w:p w:rsidR="00F10F72" w:rsidRDefault="00F10F72" w:rsidP="00A85582">
            <w:pPr>
              <w:snapToGrid w:val="0"/>
              <w:spacing w:line="276" w:lineRule="auto"/>
              <w:jc w:val="center"/>
              <w:rPr>
                <w:rFonts w:ascii="Trebuchet MS" w:hAnsi="Trebuchet MS"/>
                <w:b/>
                <w:bCs/>
                <w:sz w:val="20"/>
                <w:szCs w:val="20"/>
              </w:rPr>
            </w:pPr>
          </w:p>
          <w:p w:rsidR="00F10F72" w:rsidRDefault="00F10F72" w:rsidP="00A85582">
            <w:pPr>
              <w:snapToGrid w:val="0"/>
              <w:spacing w:line="276" w:lineRule="auto"/>
              <w:jc w:val="center"/>
              <w:rPr>
                <w:rFonts w:ascii="Trebuchet MS" w:hAnsi="Trebuchet MS"/>
                <w:b/>
                <w:bCs/>
                <w:sz w:val="20"/>
                <w:szCs w:val="20"/>
              </w:rPr>
            </w:pPr>
          </w:p>
          <w:p w:rsidR="00F10F72" w:rsidRPr="0067041F" w:rsidRDefault="00F10F72" w:rsidP="00A85582">
            <w:pPr>
              <w:snapToGrid w:val="0"/>
              <w:spacing w:line="276" w:lineRule="auto"/>
              <w:jc w:val="center"/>
              <w:rPr>
                <w:rFonts w:ascii="Trebuchet MS" w:hAnsi="Trebuchet MS"/>
                <w:b/>
                <w:bCs/>
                <w:sz w:val="20"/>
                <w:szCs w:val="20"/>
              </w:rPr>
            </w:pPr>
            <w:r w:rsidRPr="0067041F">
              <w:rPr>
                <w:rFonts w:ascii="Trebuchet MS" w:hAnsi="Trebuchet MS"/>
                <w:b/>
                <w:bCs/>
                <w:sz w:val="20"/>
                <w:szCs w:val="20"/>
              </w:rPr>
              <w:t>Erika Cecilia Ruvalcaba Corral</w:t>
            </w:r>
          </w:p>
        </w:tc>
        <w:tc>
          <w:tcPr>
            <w:tcW w:w="3520" w:type="pct"/>
            <w:gridSpan w:val="2"/>
            <w:tcBorders>
              <w:top w:val="single" w:sz="4" w:space="0" w:color="FF0000"/>
              <w:left w:val="single" w:sz="4" w:space="0" w:color="FF0000"/>
              <w:bottom w:val="single" w:sz="4" w:space="0" w:color="FF0000"/>
            </w:tcBorders>
            <w:vAlign w:val="center"/>
          </w:tcPr>
          <w:p w:rsidR="00F10F72" w:rsidRDefault="00F10F72" w:rsidP="00A30557">
            <w:pPr>
              <w:spacing w:line="276" w:lineRule="auto"/>
              <w:jc w:val="both"/>
              <w:rPr>
                <w:rFonts w:ascii="Trebuchet MS" w:hAnsi="Trebuchet MS"/>
                <w:sz w:val="20"/>
                <w:szCs w:val="20"/>
              </w:rPr>
            </w:pPr>
            <w:r>
              <w:rPr>
                <w:rFonts w:ascii="Trebuchet MS" w:hAnsi="Trebuchet MS"/>
                <w:sz w:val="20"/>
                <w:szCs w:val="20"/>
              </w:rPr>
              <w:t>Manifiesta</w:t>
            </w:r>
            <w:r w:rsidRPr="0067041F">
              <w:rPr>
                <w:rFonts w:ascii="Trebuchet MS" w:hAnsi="Trebuchet MS"/>
                <w:sz w:val="20"/>
                <w:szCs w:val="20"/>
              </w:rPr>
              <w:t>: “</w:t>
            </w:r>
            <w:r>
              <w:rPr>
                <w:rFonts w:ascii="Trebuchet MS" w:hAnsi="Trebuchet MS"/>
                <w:sz w:val="20"/>
                <w:szCs w:val="20"/>
              </w:rPr>
              <w:t>Muchas g</w:t>
            </w:r>
            <w:r w:rsidRPr="0067041F">
              <w:rPr>
                <w:rFonts w:ascii="Trebuchet MS" w:hAnsi="Trebuchet MS"/>
                <w:sz w:val="20"/>
                <w:szCs w:val="20"/>
              </w:rPr>
              <w:t>racias</w:t>
            </w:r>
            <w:r>
              <w:rPr>
                <w:rFonts w:ascii="Trebuchet MS" w:hAnsi="Trebuchet MS"/>
                <w:sz w:val="20"/>
                <w:szCs w:val="20"/>
              </w:rPr>
              <w:t xml:space="preserve">, es una propuesta muy valiosa yo si la retomaría y tal vez con las áreas que ya lo han venido trabajando, tal vez coordinar </w:t>
            </w:r>
            <w:r w:rsidR="00A30557">
              <w:rPr>
                <w:rFonts w:ascii="Trebuchet MS" w:hAnsi="Trebuchet MS"/>
                <w:sz w:val="20"/>
                <w:szCs w:val="20"/>
              </w:rPr>
              <w:t>alguna</w:t>
            </w:r>
            <w:r>
              <w:rPr>
                <w:rFonts w:ascii="Trebuchet MS" w:hAnsi="Trebuchet MS"/>
                <w:sz w:val="20"/>
                <w:szCs w:val="20"/>
              </w:rPr>
              <w:t xml:space="preserve"> mesa de trabajo, también para que se conozca esta parte, lo que hemos ven</w:t>
            </w:r>
            <w:r w:rsidR="00A30557">
              <w:rPr>
                <w:rFonts w:ascii="Trebuchet MS" w:hAnsi="Trebuchet MS"/>
                <w:sz w:val="20"/>
                <w:szCs w:val="20"/>
              </w:rPr>
              <w:t>ido tratando de hacer desde la C</w:t>
            </w:r>
            <w:r>
              <w:rPr>
                <w:rFonts w:ascii="Trebuchet MS" w:hAnsi="Trebuchet MS"/>
                <w:sz w:val="20"/>
                <w:szCs w:val="20"/>
              </w:rPr>
              <w:t xml:space="preserve">omisión es de manera muy frecuente o sesionar o hacer estas reuniones de trabajo y documentar, documentar todo lo que se está haciendo y visibilizar estos cambios significativos que han tenido estas áreas tanto de informática como de organización que tienen que ver con estos espacios de la bodega que por alguna razón durante los últimos mínimo diez años, no sé por qué no se había resuelto, por decir algo, falta mucho aún por hacer, pero si podríamos decir que si hay algún cambio radical tiene que ver con la bodega </w:t>
            </w:r>
            <w:r w:rsidR="00A30557">
              <w:rPr>
                <w:rFonts w:ascii="Trebuchet MS" w:hAnsi="Trebuchet MS"/>
                <w:sz w:val="20"/>
                <w:szCs w:val="20"/>
              </w:rPr>
              <w:t>de este instituto, digo les tocó</w:t>
            </w:r>
            <w:r>
              <w:rPr>
                <w:rFonts w:ascii="Trebuchet MS" w:hAnsi="Trebuchet MS"/>
                <w:sz w:val="20"/>
                <w:szCs w:val="20"/>
              </w:rPr>
              <w:t xml:space="preserve"> a los partidos políticos asistir y por supuesto era algo distinto, </w:t>
            </w:r>
            <w:r w:rsidR="00A30557">
              <w:rPr>
                <w:rFonts w:ascii="Trebuchet MS" w:hAnsi="Trebuchet MS"/>
                <w:sz w:val="20"/>
                <w:szCs w:val="20"/>
              </w:rPr>
              <w:t xml:space="preserve">era </w:t>
            </w:r>
            <w:r>
              <w:rPr>
                <w:rFonts w:ascii="Trebuchet MS" w:hAnsi="Trebuchet MS"/>
                <w:sz w:val="20"/>
                <w:szCs w:val="20"/>
              </w:rPr>
              <w:t>un espació distinto y me parece que también tiene que ver con esta, como yo les decía, como estaban trabajando, nos tocó sesionar en las dos y decíamos</w:t>
            </w:r>
            <w:r w:rsidR="00A30557">
              <w:rPr>
                <w:rFonts w:ascii="Trebuchet MS" w:hAnsi="Trebuchet MS"/>
                <w:sz w:val="20"/>
                <w:szCs w:val="20"/>
              </w:rPr>
              <w:t>,</w:t>
            </w:r>
            <w:r>
              <w:rPr>
                <w:rFonts w:ascii="Trebuchet MS" w:hAnsi="Trebuchet MS"/>
                <w:sz w:val="20"/>
                <w:szCs w:val="20"/>
              </w:rPr>
              <w:t xml:space="preserve"> sobre todo en el área de informática</w:t>
            </w:r>
            <w:r w:rsidR="00A30557">
              <w:rPr>
                <w:rFonts w:ascii="Trebuchet MS" w:hAnsi="Trebuchet MS"/>
                <w:sz w:val="20"/>
                <w:szCs w:val="20"/>
              </w:rPr>
              <w:t>,</w:t>
            </w:r>
            <w:r>
              <w:rPr>
                <w:rFonts w:ascii="Trebuchet MS" w:hAnsi="Trebuchet MS"/>
                <w:sz w:val="20"/>
                <w:szCs w:val="20"/>
              </w:rPr>
              <w:t xml:space="preserve"> que estaba trabajando el personal en condiciones poco dignas de trabajo y eso también se estuvo mejorando entonces, también agradecer a las áreas de administración que tuvieron ahí la sensibilidad de reasignar ahí algunos recursos básicos, y creo que aún falta mucho por hacer pero es una iniciativa, </w:t>
            </w:r>
            <w:r w:rsidR="00A30557">
              <w:rPr>
                <w:rFonts w:ascii="Trebuchet MS" w:hAnsi="Trebuchet MS"/>
                <w:sz w:val="20"/>
                <w:szCs w:val="20"/>
              </w:rPr>
              <w:t xml:space="preserve">es </w:t>
            </w:r>
            <w:r>
              <w:rPr>
                <w:rFonts w:ascii="Trebuchet MS" w:hAnsi="Trebuchet MS"/>
                <w:sz w:val="20"/>
                <w:szCs w:val="20"/>
              </w:rPr>
              <w:t>una propuesta muy atractiva la que nos hace el representante de partido y si les parece podríamos dejarla como un pendiente, como un asunto para irla gestionado, sobre todo</w:t>
            </w:r>
            <w:r w:rsidR="00A30557">
              <w:rPr>
                <w:rFonts w:ascii="Trebuchet MS" w:hAnsi="Trebuchet MS"/>
                <w:sz w:val="20"/>
                <w:szCs w:val="20"/>
              </w:rPr>
              <w:t xml:space="preserve"> tal vez</w:t>
            </w:r>
            <w:r>
              <w:rPr>
                <w:rFonts w:ascii="Trebuchet MS" w:hAnsi="Trebuchet MS"/>
                <w:sz w:val="20"/>
                <w:szCs w:val="20"/>
              </w:rPr>
              <w:t xml:space="preserve">, con la </w:t>
            </w:r>
            <w:r w:rsidR="00A30557">
              <w:rPr>
                <w:rFonts w:ascii="Trebuchet MS" w:hAnsi="Trebuchet MS"/>
                <w:sz w:val="20"/>
                <w:szCs w:val="20"/>
              </w:rPr>
              <w:t>Comisión de E</w:t>
            </w:r>
            <w:r>
              <w:rPr>
                <w:rFonts w:ascii="Trebuchet MS" w:hAnsi="Trebuchet MS"/>
                <w:sz w:val="20"/>
                <w:szCs w:val="20"/>
              </w:rPr>
              <w:t xml:space="preserve">ducación </w:t>
            </w:r>
            <w:r w:rsidR="00A30557">
              <w:rPr>
                <w:rFonts w:ascii="Trebuchet MS" w:hAnsi="Trebuchet MS"/>
                <w:sz w:val="20"/>
                <w:szCs w:val="20"/>
              </w:rPr>
              <w:t xml:space="preserve">Cívica ponerlo en la mesa o </w:t>
            </w:r>
            <w:r>
              <w:rPr>
                <w:rFonts w:ascii="Trebuchet MS" w:hAnsi="Trebuchet MS"/>
                <w:sz w:val="20"/>
                <w:szCs w:val="20"/>
              </w:rPr>
              <w:t xml:space="preserve">la </w:t>
            </w:r>
            <w:r w:rsidR="00A30557">
              <w:rPr>
                <w:rFonts w:ascii="Trebuchet MS" w:hAnsi="Trebuchet MS"/>
                <w:sz w:val="20"/>
                <w:szCs w:val="20"/>
              </w:rPr>
              <w:t>C</w:t>
            </w:r>
            <w:r>
              <w:rPr>
                <w:rFonts w:ascii="Trebuchet MS" w:hAnsi="Trebuchet MS"/>
                <w:sz w:val="20"/>
                <w:szCs w:val="20"/>
              </w:rPr>
              <w:t xml:space="preserve">omisión de </w:t>
            </w:r>
            <w:r w:rsidR="00A30557">
              <w:rPr>
                <w:rFonts w:ascii="Trebuchet MS" w:hAnsi="Trebuchet MS"/>
                <w:sz w:val="20"/>
                <w:szCs w:val="20"/>
              </w:rPr>
              <w:t>P</w:t>
            </w:r>
            <w:r>
              <w:rPr>
                <w:rFonts w:ascii="Trebuchet MS" w:hAnsi="Trebuchet MS"/>
                <w:sz w:val="20"/>
                <w:szCs w:val="20"/>
              </w:rPr>
              <w:t xml:space="preserve">articipación </w:t>
            </w:r>
            <w:r w:rsidR="00A30557">
              <w:rPr>
                <w:rFonts w:ascii="Trebuchet MS" w:hAnsi="Trebuchet MS"/>
                <w:sz w:val="20"/>
                <w:szCs w:val="20"/>
              </w:rPr>
              <w:t xml:space="preserve">Ciudadana </w:t>
            </w:r>
            <w:r>
              <w:rPr>
                <w:rFonts w:ascii="Trebuchet MS" w:hAnsi="Trebuchet MS"/>
                <w:sz w:val="20"/>
                <w:szCs w:val="20"/>
              </w:rPr>
              <w:t>y h</w:t>
            </w:r>
            <w:r w:rsidR="00A30557">
              <w:rPr>
                <w:rFonts w:ascii="Trebuchet MS" w:hAnsi="Trebuchet MS"/>
                <w:sz w:val="20"/>
                <w:szCs w:val="20"/>
              </w:rPr>
              <w:t>acer algo en conjunto con esta C</w:t>
            </w:r>
            <w:r>
              <w:rPr>
                <w:rFonts w:ascii="Trebuchet MS" w:hAnsi="Trebuchet MS"/>
                <w:sz w:val="20"/>
                <w:szCs w:val="20"/>
              </w:rPr>
              <w:t>omisión para que se conozca toda esta labor que se hace previo, durante y posterior al proceso electoral q</w:t>
            </w:r>
            <w:r w:rsidR="00A30557">
              <w:rPr>
                <w:rFonts w:ascii="Trebuchet MS" w:hAnsi="Trebuchet MS"/>
                <w:sz w:val="20"/>
                <w:szCs w:val="20"/>
              </w:rPr>
              <w:t xml:space="preserve">ue a lo mejor no se dice mucho </w:t>
            </w:r>
            <w:r>
              <w:rPr>
                <w:rFonts w:ascii="Trebuchet MS" w:hAnsi="Trebuchet MS"/>
                <w:sz w:val="20"/>
                <w:szCs w:val="20"/>
              </w:rPr>
              <w:t>pero hay ahí un mundo de trabajo y de personas que sin la ayuda de ellas y de ellos pues no sería posible, yo también me sumo a ese reconocimiento y al agradecimiento de todas las áreas que han hecho posible estos avances, en algunos casos ya no se encuentran aquí porque muchas de estas manos y de este ingenio aportado pues son personal eventual pero han dejado aquí esos resultados y bueno la idea es continuar, si les parece podríamos tomar un acuerdo en lo económico de gestionar esta propuesta que nos hace el representante, me parece que será muy valioso.”</w:t>
            </w:r>
          </w:p>
          <w:p w:rsidR="00A30557" w:rsidRDefault="00A30557" w:rsidP="00A30557">
            <w:pPr>
              <w:spacing w:line="276" w:lineRule="auto"/>
              <w:jc w:val="both"/>
              <w:rPr>
                <w:rFonts w:ascii="Trebuchet MS" w:hAnsi="Trebuchet MS"/>
                <w:sz w:val="20"/>
                <w:szCs w:val="20"/>
              </w:rPr>
            </w:pPr>
          </w:p>
          <w:p w:rsidR="00A30557" w:rsidRDefault="00A30557" w:rsidP="00A30557">
            <w:pPr>
              <w:spacing w:line="276" w:lineRule="auto"/>
              <w:jc w:val="both"/>
              <w:rPr>
                <w:rFonts w:ascii="Trebuchet MS" w:hAnsi="Trebuchet MS"/>
                <w:sz w:val="20"/>
                <w:szCs w:val="20"/>
              </w:rPr>
            </w:pPr>
            <w:r>
              <w:rPr>
                <w:rFonts w:ascii="Trebuchet MS" w:hAnsi="Trebuchet MS"/>
                <w:sz w:val="20"/>
                <w:szCs w:val="20"/>
              </w:rPr>
              <w:lastRenderedPageBreak/>
              <w:t xml:space="preserve">Concede el uso de la voz al consejero electoral Miguel Godínez </w:t>
            </w:r>
            <w:proofErr w:type="spellStart"/>
            <w:r>
              <w:rPr>
                <w:rFonts w:ascii="Trebuchet MS" w:hAnsi="Trebuchet MS"/>
                <w:sz w:val="20"/>
                <w:szCs w:val="20"/>
              </w:rPr>
              <w:t>Terríquez</w:t>
            </w:r>
            <w:proofErr w:type="spellEnd"/>
            <w:r>
              <w:rPr>
                <w:rFonts w:ascii="Trebuchet MS" w:hAnsi="Trebuchet MS"/>
                <w:sz w:val="20"/>
                <w:szCs w:val="20"/>
              </w:rPr>
              <w:t>.</w:t>
            </w:r>
          </w:p>
          <w:p w:rsidR="00A30557" w:rsidRPr="0067041F" w:rsidRDefault="00A30557" w:rsidP="00A30557">
            <w:pPr>
              <w:spacing w:line="276" w:lineRule="auto"/>
              <w:jc w:val="both"/>
              <w:rPr>
                <w:rFonts w:ascii="Trebuchet MS" w:hAnsi="Trebuchet MS"/>
                <w:sz w:val="20"/>
                <w:szCs w:val="20"/>
              </w:rPr>
            </w:pPr>
          </w:p>
        </w:tc>
        <w:tc>
          <w:tcPr>
            <w:tcW w:w="756" w:type="pct"/>
            <w:tcBorders>
              <w:top w:val="single" w:sz="4" w:space="0" w:color="FF0000"/>
              <w:left w:val="single" w:sz="4" w:space="0" w:color="FF0000"/>
              <w:bottom w:val="single" w:sz="4" w:space="0" w:color="FF0000"/>
              <w:right w:val="single" w:sz="4" w:space="0" w:color="FF0000"/>
            </w:tcBorders>
            <w:vAlign w:val="center"/>
          </w:tcPr>
          <w:p w:rsidR="00F10F72" w:rsidRDefault="00F10F72" w:rsidP="00A85582">
            <w:pPr>
              <w:snapToGrid w:val="0"/>
              <w:spacing w:line="276" w:lineRule="auto"/>
              <w:jc w:val="center"/>
              <w:rPr>
                <w:rFonts w:ascii="Trebuchet MS" w:hAnsi="Trebuchet MS"/>
                <w:b/>
                <w:sz w:val="20"/>
                <w:szCs w:val="20"/>
              </w:rPr>
            </w:pPr>
          </w:p>
          <w:p w:rsidR="00F10F72" w:rsidRPr="0067041F" w:rsidRDefault="00F10F72" w:rsidP="00A85582">
            <w:pPr>
              <w:snapToGrid w:val="0"/>
              <w:spacing w:line="276" w:lineRule="auto"/>
              <w:jc w:val="center"/>
              <w:rPr>
                <w:rFonts w:ascii="Trebuchet MS" w:hAnsi="Trebuchet MS"/>
                <w:b/>
                <w:sz w:val="20"/>
                <w:szCs w:val="20"/>
              </w:rPr>
            </w:pPr>
            <w:r w:rsidRPr="0067041F">
              <w:rPr>
                <w:rFonts w:ascii="Trebuchet MS" w:hAnsi="Trebuchet MS"/>
                <w:b/>
                <w:sz w:val="20"/>
                <w:szCs w:val="20"/>
              </w:rPr>
              <w:t>Informe</w:t>
            </w:r>
          </w:p>
        </w:tc>
      </w:tr>
      <w:tr w:rsidR="00F10F72" w:rsidRPr="0067041F" w:rsidTr="00852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6"/>
          <w:jc w:val="center"/>
        </w:trPr>
        <w:tc>
          <w:tcPr>
            <w:tcW w:w="724" w:type="pct"/>
            <w:tcBorders>
              <w:top w:val="single" w:sz="4" w:space="0" w:color="FF0000"/>
              <w:left w:val="single" w:sz="4" w:space="0" w:color="FF0000"/>
              <w:bottom w:val="single" w:sz="4" w:space="0" w:color="FF0000"/>
            </w:tcBorders>
            <w:vAlign w:val="center"/>
          </w:tcPr>
          <w:p w:rsidR="00F10F72" w:rsidRDefault="00A30557" w:rsidP="00A85582">
            <w:pPr>
              <w:snapToGrid w:val="0"/>
              <w:spacing w:line="276" w:lineRule="auto"/>
              <w:jc w:val="center"/>
              <w:rPr>
                <w:rFonts w:ascii="Trebuchet MS" w:hAnsi="Trebuchet MS"/>
                <w:b/>
                <w:bCs/>
                <w:sz w:val="20"/>
                <w:szCs w:val="20"/>
              </w:rPr>
            </w:pPr>
            <w:r>
              <w:rPr>
                <w:rFonts w:ascii="Trebuchet MS" w:hAnsi="Trebuchet MS"/>
                <w:b/>
                <w:bCs/>
                <w:sz w:val="20"/>
                <w:szCs w:val="20"/>
              </w:rPr>
              <w:lastRenderedPageBreak/>
              <w:t xml:space="preserve">Miguel Godínez </w:t>
            </w:r>
            <w:proofErr w:type="spellStart"/>
            <w:r>
              <w:rPr>
                <w:rFonts w:ascii="Trebuchet MS" w:hAnsi="Trebuchet MS"/>
                <w:b/>
                <w:bCs/>
                <w:sz w:val="20"/>
                <w:szCs w:val="20"/>
              </w:rPr>
              <w:t>Terrí</w:t>
            </w:r>
            <w:r w:rsidR="00F10F72">
              <w:rPr>
                <w:rFonts w:ascii="Trebuchet MS" w:hAnsi="Trebuchet MS"/>
                <w:b/>
                <w:bCs/>
                <w:sz w:val="20"/>
                <w:szCs w:val="20"/>
              </w:rPr>
              <w:t>quez</w:t>
            </w:r>
            <w:proofErr w:type="spellEnd"/>
          </w:p>
        </w:tc>
        <w:tc>
          <w:tcPr>
            <w:tcW w:w="3520" w:type="pct"/>
            <w:gridSpan w:val="2"/>
            <w:tcBorders>
              <w:top w:val="single" w:sz="4" w:space="0" w:color="FF0000"/>
              <w:left w:val="single" w:sz="4" w:space="0" w:color="FF0000"/>
              <w:bottom w:val="single" w:sz="4" w:space="0" w:color="FF0000"/>
            </w:tcBorders>
            <w:vAlign w:val="center"/>
          </w:tcPr>
          <w:p w:rsidR="00A30557" w:rsidRDefault="00F10F72" w:rsidP="00A30557">
            <w:pPr>
              <w:snapToGrid w:val="0"/>
              <w:spacing w:line="276" w:lineRule="auto"/>
              <w:jc w:val="both"/>
              <w:rPr>
                <w:rFonts w:ascii="Trebuchet MS" w:hAnsi="Trebuchet MS" w:cs="Calibri"/>
                <w:sz w:val="20"/>
                <w:szCs w:val="20"/>
              </w:rPr>
            </w:pPr>
            <w:r>
              <w:rPr>
                <w:rFonts w:ascii="Trebuchet MS" w:hAnsi="Trebuchet MS" w:cs="Calibri"/>
                <w:sz w:val="20"/>
                <w:szCs w:val="20"/>
              </w:rPr>
              <w:t xml:space="preserve">Señala: “Muchas gracias presidenta, ciertamente coincido, creo que es importante dar a conocer que precisamente uno de los trabajos que está llevando a cabo la </w:t>
            </w:r>
            <w:r w:rsidR="00A30557">
              <w:rPr>
                <w:rFonts w:ascii="Trebuchet MS" w:hAnsi="Trebuchet MS" w:cs="Calibri"/>
                <w:sz w:val="20"/>
                <w:szCs w:val="20"/>
              </w:rPr>
              <w:t>Dirección de O</w:t>
            </w:r>
            <w:r>
              <w:rPr>
                <w:rFonts w:ascii="Trebuchet MS" w:hAnsi="Trebuchet MS" w:cs="Calibri"/>
                <w:sz w:val="20"/>
                <w:szCs w:val="20"/>
              </w:rPr>
              <w:t xml:space="preserve">rganización </w:t>
            </w:r>
            <w:r w:rsidR="00A30557">
              <w:rPr>
                <w:rFonts w:ascii="Trebuchet MS" w:hAnsi="Trebuchet MS" w:cs="Calibri"/>
                <w:sz w:val="20"/>
                <w:szCs w:val="20"/>
              </w:rPr>
              <w:t xml:space="preserve">Electoral </w:t>
            </w:r>
            <w:r>
              <w:rPr>
                <w:rFonts w:ascii="Trebuchet MS" w:hAnsi="Trebuchet MS" w:cs="Calibri"/>
                <w:sz w:val="20"/>
                <w:szCs w:val="20"/>
              </w:rPr>
              <w:t>es la rehabilitación del material</w:t>
            </w:r>
            <w:r w:rsidR="00A30557">
              <w:rPr>
                <w:rFonts w:ascii="Trebuchet MS" w:hAnsi="Trebuchet MS" w:cs="Calibri"/>
                <w:sz w:val="20"/>
                <w:szCs w:val="20"/>
              </w:rPr>
              <w:t xml:space="preserve"> electoral</w:t>
            </w:r>
            <w:r>
              <w:rPr>
                <w:rFonts w:ascii="Trebuchet MS" w:hAnsi="Trebuchet MS" w:cs="Calibri"/>
                <w:sz w:val="20"/>
                <w:szCs w:val="20"/>
              </w:rPr>
              <w:t>, lo que i</w:t>
            </w:r>
            <w:r w:rsidR="00A30557">
              <w:rPr>
                <w:rFonts w:ascii="Trebuchet MS" w:hAnsi="Trebuchet MS" w:cs="Calibri"/>
                <w:sz w:val="20"/>
                <w:szCs w:val="20"/>
              </w:rPr>
              <w:t>mplica que pueda ser reutilizado</w:t>
            </w:r>
            <w:r>
              <w:rPr>
                <w:rFonts w:ascii="Trebuchet MS" w:hAnsi="Trebuchet MS" w:cs="Calibri"/>
                <w:sz w:val="20"/>
                <w:szCs w:val="20"/>
              </w:rPr>
              <w:t xml:space="preserve"> para el proceso electoral </w:t>
            </w:r>
            <w:r w:rsidR="00A30557">
              <w:rPr>
                <w:rFonts w:ascii="Trebuchet MS" w:hAnsi="Trebuchet MS" w:cs="Calibri"/>
                <w:sz w:val="20"/>
                <w:szCs w:val="20"/>
              </w:rPr>
              <w:t xml:space="preserve">2021 </w:t>
            </w:r>
            <w:r>
              <w:rPr>
                <w:rFonts w:ascii="Trebuchet MS" w:hAnsi="Trebuchet MS" w:cs="Calibri"/>
                <w:sz w:val="20"/>
                <w:szCs w:val="20"/>
              </w:rPr>
              <w:t>dos mil veintiuno y lo que implica necesariamente un ahorro significativo respecto del gasto que pudiera generarse para el proceso electoral venidero, creo que es importante y desde luego me sumo también a la propuesta del representante del revolucionario institucional, en el sentido de también, creo que es importante dar a conocer, es cierto, hace algunos años tal vez la bodega no era lo que hoy, yo creo que si es importante dar a conocer todas esas acciones que este</w:t>
            </w:r>
            <w:r w:rsidR="00A30557">
              <w:rPr>
                <w:rFonts w:ascii="Trebuchet MS" w:hAnsi="Trebuchet MS" w:cs="Calibri"/>
                <w:sz w:val="20"/>
                <w:szCs w:val="20"/>
              </w:rPr>
              <w:t xml:space="preserve"> instituto a través del propio C</w:t>
            </w:r>
            <w:r>
              <w:rPr>
                <w:rFonts w:ascii="Trebuchet MS" w:hAnsi="Trebuchet MS" w:cs="Calibri"/>
                <w:sz w:val="20"/>
                <w:szCs w:val="20"/>
              </w:rPr>
              <w:t xml:space="preserve">onsejo </w:t>
            </w:r>
            <w:r w:rsidR="00A30557">
              <w:rPr>
                <w:rFonts w:ascii="Trebuchet MS" w:hAnsi="Trebuchet MS" w:cs="Calibri"/>
                <w:sz w:val="20"/>
                <w:szCs w:val="20"/>
              </w:rPr>
              <w:t>G</w:t>
            </w:r>
            <w:r>
              <w:rPr>
                <w:rFonts w:ascii="Trebuchet MS" w:hAnsi="Trebuchet MS" w:cs="Calibri"/>
                <w:sz w:val="20"/>
                <w:szCs w:val="20"/>
              </w:rPr>
              <w:t>eneral</w:t>
            </w:r>
            <w:r w:rsidR="00A30557">
              <w:rPr>
                <w:rFonts w:ascii="Trebuchet MS" w:hAnsi="Trebuchet MS" w:cs="Calibri"/>
                <w:sz w:val="20"/>
                <w:szCs w:val="20"/>
              </w:rPr>
              <w:t>,</w:t>
            </w:r>
            <w:r>
              <w:rPr>
                <w:rFonts w:ascii="Trebuchet MS" w:hAnsi="Trebuchet MS" w:cs="Calibri"/>
                <w:sz w:val="20"/>
                <w:szCs w:val="20"/>
              </w:rPr>
              <w:t xml:space="preserve"> de esta </w:t>
            </w:r>
            <w:r w:rsidR="00A30557">
              <w:rPr>
                <w:rFonts w:ascii="Trebuchet MS" w:hAnsi="Trebuchet MS" w:cs="Calibri"/>
                <w:sz w:val="20"/>
                <w:szCs w:val="20"/>
              </w:rPr>
              <w:t>C</w:t>
            </w:r>
            <w:r>
              <w:rPr>
                <w:rFonts w:ascii="Trebuchet MS" w:hAnsi="Trebuchet MS" w:cs="Calibri"/>
                <w:sz w:val="20"/>
                <w:szCs w:val="20"/>
              </w:rPr>
              <w:t>omisión y las diversas áreas han estado llevando a cabo para mejorar, para llevar a cabo esas acciones para mejorar y sobre todo el que tiene que ver con la bodega</w:t>
            </w:r>
            <w:r w:rsidR="00A30557">
              <w:rPr>
                <w:rFonts w:ascii="Trebuchet MS" w:hAnsi="Trebuchet MS" w:cs="Calibri"/>
                <w:sz w:val="20"/>
                <w:szCs w:val="20"/>
              </w:rPr>
              <w:t>,</w:t>
            </w:r>
            <w:r>
              <w:rPr>
                <w:rFonts w:ascii="Trebuchet MS" w:hAnsi="Trebuchet MS" w:cs="Calibri"/>
                <w:sz w:val="20"/>
                <w:szCs w:val="20"/>
              </w:rPr>
              <w:t xml:space="preserve"> con esos espacios para almacenar y conservar en buen estado todo lo que es </w:t>
            </w:r>
            <w:r w:rsidR="00A30557">
              <w:rPr>
                <w:rFonts w:ascii="Trebuchet MS" w:hAnsi="Trebuchet MS" w:cs="Calibri"/>
                <w:sz w:val="20"/>
                <w:szCs w:val="20"/>
              </w:rPr>
              <w:t xml:space="preserve">el </w:t>
            </w:r>
            <w:r>
              <w:rPr>
                <w:rFonts w:ascii="Trebuchet MS" w:hAnsi="Trebuchet MS" w:cs="Calibri"/>
                <w:sz w:val="20"/>
                <w:szCs w:val="20"/>
              </w:rPr>
              <w:t>patrimonio de este instituto, creo que es importante.”</w:t>
            </w:r>
          </w:p>
          <w:p w:rsidR="00F10F72" w:rsidRDefault="00F10F72" w:rsidP="00A30557">
            <w:pPr>
              <w:snapToGrid w:val="0"/>
              <w:spacing w:line="276" w:lineRule="auto"/>
              <w:jc w:val="both"/>
              <w:rPr>
                <w:rFonts w:ascii="Trebuchet MS" w:hAnsi="Trebuchet MS" w:cs="Calibri"/>
                <w:sz w:val="20"/>
                <w:szCs w:val="20"/>
              </w:rPr>
            </w:pPr>
            <w:r>
              <w:rPr>
                <w:rFonts w:ascii="Trebuchet MS" w:hAnsi="Trebuchet MS" w:cs="Calibri"/>
                <w:sz w:val="20"/>
                <w:szCs w:val="20"/>
              </w:rPr>
              <w:t xml:space="preserve"> </w:t>
            </w:r>
          </w:p>
        </w:tc>
        <w:tc>
          <w:tcPr>
            <w:tcW w:w="756" w:type="pct"/>
            <w:tcBorders>
              <w:top w:val="single" w:sz="4" w:space="0" w:color="FF0000"/>
              <w:left w:val="single" w:sz="4" w:space="0" w:color="FF0000"/>
              <w:bottom w:val="single" w:sz="4" w:space="0" w:color="FF0000"/>
              <w:right w:val="single" w:sz="4" w:space="0" w:color="FF0000"/>
            </w:tcBorders>
            <w:vAlign w:val="center"/>
          </w:tcPr>
          <w:p w:rsidR="00F10F72" w:rsidRPr="0067041F" w:rsidRDefault="00F10F72" w:rsidP="00A85582">
            <w:pPr>
              <w:snapToGrid w:val="0"/>
              <w:spacing w:line="276" w:lineRule="auto"/>
              <w:jc w:val="center"/>
              <w:rPr>
                <w:rFonts w:ascii="Trebuchet MS" w:hAnsi="Trebuchet MS"/>
                <w:b/>
                <w:sz w:val="20"/>
                <w:szCs w:val="20"/>
              </w:rPr>
            </w:pPr>
            <w:r w:rsidRPr="0067041F">
              <w:rPr>
                <w:rFonts w:ascii="Trebuchet MS" w:hAnsi="Trebuchet MS"/>
                <w:b/>
                <w:sz w:val="20"/>
                <w:szCs w:val="20"/>
              </w:rPr>
              <w:t>Informe</w:t>
            </w:r>
          </w:p>
        </w:tc>
      </w:tr>
      <w:tr w:rsidR="00F10F72" w:rsidRPr="0067041F" w:rsidTr="00852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6"/>
          <w:jc w:val="center"/>
        </w:trPr>
        <w:tc>
          <w:tcPr>
            <w:tcW w:w="724" w:type="pct"/>
            <w:tcBorders>
              <w:top w:val="single" w:sz="4" w:space="0" w:color="FF0000"/>
              <w:left w:val="single" w:sz="4" w:space="0" w:color="FF0000"/>
              <w:bottom w:val="single" w:sz="4" w:space="0" w:color="FF0000"/>
            </w:tcBorders>
            <w:vAlign w:val="center"/>
          </w:tcPr>
          <w:p w:rsidR="007B4F75" w:rsidRDefault="007B4F75" w:rsidP="00A85582">
            <w:pPr>
              <w:snapToGrid w:val="0"/>
              <w:spacing w:line="276" w:lineRule="auto"/>
              <w:jc w:val="center"/>
              <w:rPr>
                <w:rFonts w:ascii="Trebuchet MS" w:hAnsi="Trebuchet MS"/>
                <w:b/>
                <w:bCs/>
                <w:sz w:val="20"/>
                <w:szCs w:val="20"/>
              </w:rPr>
            </w:pPr>
          </w:p>
          <w:p w:rsidR="007B4F75" w:rsidRDefault="007B4F75" w:rsidP="00A85582">
            <w:pPr>
              <w:snapToGrid w:val="0"/>
              <w:spacing w:line="276" w:lineRule="auto"/>
              <w:jc w:val="center"/>
              <w:rPr>
                <w:rFonts w:ascii="Trebuchet MS" w:hAnsi="Trebuchet MS"/>
                <w:b/>
                <w:bCs/>
                <w:sz w:val="20"/>
                <w:szCs w:val="20"/>
              </w:rPr>
            </w:pPr>
          </w:p>
          <w:p w:rsidR="00F10F72" w:rsidRDefault="00F10F72" w:rsidP="00A85582">
            <w:pPr>
              <w:snapToGrid w:val="0"/>
              <w:spacing w:line="276" w:lineRule="auto"/>
              <w:jc w:val="center"/>
              <w:rPr>
                <w:rFonts w:ascii="Trebuchet MS" w:hAnsi="Trebuchet MS"/>
                <w:b/>
                <w:bCs/>
                <w:sz w:val="20"/>
                <w:szCs w:val="20"/>
              </w:rPr>
            </w:pPr>
            <w:r w:rsidRPr="0067041F">
              <w:rPr>
                <w:rFonts w:ascii="Trebuchet MS" w:hAnsi="Trebuchet MS"/>
                <w:b/>
                <w:bCs/>
                <w:sz w:val="20"/>
                <w:szCs w:val="20"/>
              </w:rPr>
              <w:t>Erika Cecilia Ruvalcaba Corral</w:t>
            </w:r>
          </w:p>
        </w:tc>
        <w:tc>
          <w:tcPr>
            <w:tcW w:w="3520" w:type="pct"/>
            <w:gridSpan w:val="2"/>
            <w:tcBorders>
              <w:top w:val="single" w:sz="4" w:space="0" w:color="FF0000"/>
              <w:left w:val="single" w:sz="4" w:space="0" w:color="FF0000"/>
              <w:bottom w:val="single" w:sz="4" w:space="0" w:color="FF0000"/>
            </w:tcBorders>
            <w:vAlign w:val="center"/>
          </w:tcPr>
          <w:p w:rsidR="00F10F72" w:rsidRPr="0078411C" w:rsidRDefault="00F10F72" w:rsidP="00A85582">
            <w:pPr>
              <w:spacing w:line="276" w:lineRule="auto"/>
              <w:jc w:val="both"/>
              <w:rPr>
                <w:rFonts w:ascii="Trebuchet MS" w:hAnsi="Trebuchet MS"/>
                <w:sz w:val="20"/>
                <w:szCs w:val="20"/>
              </w:rPr>
            </w:pPr>
            <w:r w:rsidRPr="0078411C">
              <w:rPr>
                <w:rFonts w:ascii="Trebuchet MS" w:hAnsi="Trebuchet MS"/>
                <w:sz w:val="20"/>
                <w:szCs w:val="20"/>
              </w:rPr>
              <w:t>Añade: “Muchas gracias, pues de acuerdo, si lo que les comentaba hace un momento, de manera mu</w:t>
            </w:r>
            <w:r>
              <w:rPr>
                <w:rFonts w:ascii="Trebuchet MS" w:hAnsi="Trebuchet MS"/>
                <w:sz w:val="20"/>
                <w:szCs w:val="20"/>
              </w:rPr>
              <w:t>y</w:t>
            </w:r>
            <w:r w:rsidRPr="0078411C">
              <w:rPr>
                <w:rFonts w:ascii="Trebuchet MS" w:hAnsi="Trebuchet MS"/>
                <w:sz w:val="20"/>
                <w:szCs w:val="20"/>
              </w:rPr>
              <w:t xml:space="preserve"> breve es que este tipo, incluso informes que pareciera que son actividades en trámite y que alguien diría me</w:t>
            </w:r>
            <w:r w:rsidR="00A30557">
              <w:rPr>
                <w:rFonts w:ascii="Trebuchet MS" w:hAnsi="Trebuchet MS"/>
                <w:sz w:val="20"/>
                <w:szCs w:val="20"/>
              </w:rPr>
              <w:t>jor que lo termines nos dices có</w:t>
            </w:r>
            <w:r w:rsidRPr="0078411C">
              <w:rPr>
                <w:rFonts w:ascii="Trebuchet MS" w:hAnsi="Trebuchet MS"/>
                <w:sz w:val="20"/>
                <w:szCs w:val="20"/>
              </w:rPr>
              <w:t xml:space="preserve">mo les fue, pero es muy importante en términos de rendición de cuentas y en términos de la construcción de esta cultura de transparencia que estamos </w:t>
            </w:r>
            <w:r w:rsidR="00A30557">
              <w:rPr>
                <w:rFonts w:ascii="Trebuchet MS" w:hAnsi="Trebuchet MS"/>
                <w:sz w:val="20"/>
                <w:szCs w:val="20"/>
              </w:rPr>
              <w:t xml:space="preserve">viviendo </w:t>
            </w:r>
            <w:r w:rsidRPr="0078411C">
              <w:rPr>
                <w:rFonts w:ascii="Trebuchet MS" w:hAnsi="Trebuchet MS"/>
                <w:sz w:val="20"/>
                <w:szCs w:val="20"/>
              </w:rPr>
              <w:t>en el país</w:t>
            </w:r>
            <w:r w:rsidR="00A30557">
              <w:rPr>
                <w:rFonts w:ascii="Trebuchet MS" w:hAnsi="Trebuchet MS"/>
                <w:sz w:val="20"/>
                <w:szCs w:val="20"/>
              </w:rPr>
              <w:t>,</w:t>
            </w:r>
            <w:r w:rsidRPr="0078411C">
              <w:rPr>
                <w:rFonts w:ascii="Trebuchet MS" w:hAnsi="Trebuchet MS"/>
                <w:sz w:val="20"/>
                <w:szCs w:val="20"/>
              </w:rPr>
              <w:t xml:space="preserve"> tratando de avanzar y</w:t>
            </w:r>
            <w:r w:rsidR="00A30557">
              <w:rPr>
                <w:rFonts w:ascii="Trebuchet MS" w:hAnsi="Trebuchet MS"/>
                <w:sz w:val="20"/>
                <w:szCs w:val="20"/>
              </w:rPr>
              <w:t>, que este instituto esté</w:t>
            </w:r>
            <w:r w:rsidRPr="0078411C">
              <w:rPr>
                <w:rFonts w:ascii="Trebuchet MS" w:hAnsi="Trebuchet MS"/>
                <w:sz w:val="20"/>
                <w:szCs w:val="20"/>
              </w:rPr>
              <w:t xml:space="preserve"> informando, incluso con este nivel de detalle de, me entre</w:t>
            </w:r>
            <w:r w:rsidR="00A30557">
              <w:rPr>
                <w:rFonts w:ascii="Trebuchet MS" w:hAnsi="Trebuchet MS"/>
                <w:sz w:val="20"/>
                <w:szCs w:val="20"/>
              </w:rPr>
              <w:t>garon veinte sillas y yo regresé</w:t>
            </w:r>
            <w:r w:rsidRPr="0078411C">
              <w:rPr>
                <w:rFonts w:ascii="Trebuchet MS" w:hAnsi="Trebuchet MS"/>
                <w:sz w:val="20"/>
                <w:szCs w:val="20"/>
              </w:rPr>
              <w:t xml:space="preserve"> ocho, me faltan doce, es decir</w:t>
            </w:r>
            <w:r w:rsidR="00A30557">
              <w:rPr>
                <w:rFonts w:ascii="Trebuchet MS" w:hAnsi="Trebuchet MS"/>
                <w:sz w:val="20"/>
                <w:szCs w:val="20"/>
              </w:rPr>
              <w:t>,</w:t>
            </w:r>
            <w:r w:rsidRPr="0078411C">
              <w:rPr>
                <w:rFonts w:ascii="Trebuchet MS" w:hAnsi="Trebuchet MS"/>
                <w:sz w:val="20"/>
                <w:szCs w:val="20"/>
              </w:rPr>
              <w:t xml:space="preserve"> ese nivel de detalle no es ocioso, ese nivel de detalle a alguien le puede interesar y nosotros estamos obligados a informar, entonces de esa manera todo lo que aquí se ha dicho es sumamente valioso, si se los agradezco por compartírnoslo y de igual manera bueno como en otras ocasiones le pediría que nos lo hagan llegar en medios electrónicos para tanto agregarlo a la minuta subirlo al porta</w:t>
            </w:r>
            <w:r>
              <w:rPr>
                <w:rFonts w:ascii="Trebuchet MS" w:hAnsi="Trebuchet MS"/>
                <w:sz w:val="20"/>
                <w:szCs w:val="20"/>
              </w:rPr>
              <w:t>l</w:t>
            </w:r>
            <w:r w:rsidRPr="0078411C">
              <w:rPr>
                <w:rFonts w:ascii="Trebuchet MS" w:hAnsi="Trebuchet MS"/>
                <w:sz w:val="20"/>
                <w:szCs w:val="20"/>
              </w:rPr>
              <w:t xml:space="preserve"> de transparencia y también para el conocimiento de las y los compañeros que no pudieron asistir el día de hoy</w:t>
            </w:r>
            <w:r w:rsidR="00A30557">
              <w:rPr>
                <w:rFonts w:ascii="Trebuchet MS" w:hAnsi="Trebuchet MS"/>
                <w:sz w:val="20"/>
                <w:szCs w:val="20"/>
              </w:rPr>
              <w:t>.”</w:t>
            </w:r>
            <w:r w:rsidRPr="0078411C">
              <w:rPr>
                <w:rFonts w:ascii="Trebuchet MS" w:hAnsi="Trebuchet MS"/>
                <w:sz w:val="20"/>
                <w:szCs w:val="20"/>
              </w:rPr>
              <w:t xml:space="preserve"> </w:t>
            </w:r>
          </w:p>
          <w:p w:rsidR="00F10F72" w:rsidRPr="0078411C" w:rsidRDefault="00F10F72" w:rsidP="00A85582">
            <w:pPr>
              <w:spacing w:line="276" w:lineRule="auto"/>
              <w:jc w:val="both"/>
              <w:rPr>
                <w:rFonts w:ascii="Trebuchet MS" w:hAnsi="Trebuchet MS"/>
                <w:sz w:val="20"/>
                <w:szCs w:val="20"/>
              </w:rPr>
            </w:pPr>
          </w:p>
          <w:p w:rsidR="00F10F72" w:rsidRPr="0078411C" w:rsidRDefault="0081488F" w:rsidP="00A85582">
            <w:pPr>
              <w:spacing w:line="276" w:lineRule="auto"/>
              <w:jc w:val="both"/>
              <w:rPr>
                <w:rFonts w:ascii="Trebuchet MS" w:hAnsi="Trebuchet MS"/>
                <w:sz w:val="20"/>
                <w:szCs w:val="20"/>
              </w:rPr>
            </w:pPr>
            <w:r>
              <w:rPr>
                <w:rFonts w:ascii="Trebuchet MS" w:hAnsi="Trebuchet MS"/>
                <w:sz w:val="20"/>
                <w:szCs w:val="20"/>
              </w:rPr>
              <w:t>Pregunta: “¿N</w:t>
            </w:r>
            <w:r w:rsidR="00F10F72" w:rsidRPr="0078411C">
              <w:rPr>
                <w:rFonts w:ascii="Trebuchet MS" w:hAnsi="Trebuchet MS"/>
                <w:sz w:val="20"/>
                <w:szCs w:val="20"/>
              </w:rPr>
              <w:t xml:space="preserve">o sé si tengan alguna otra observación? </w:t>
            </w:r>
          </w:p>
          <w:p w:rsidR="00F10F72" w:rsidRPr="0078411C" w:rsidRDefault="00F10F72" w:rsidP="00A85582">
            <w:pPr>
              <w:spacing w:line="276" w:lineRule="auto"/>
              <w:jc w:val="both"/>
              <w:rPr>
                <w:rFonts w:ascii="Trebuchet MS" w:hAnsi="Trebuchet MS"/>
                <w:sz w:val="20"/>
                <w:szCs w:val="20"/>
              </w:rPr>
            </w:pPr>
          </w:p>
          <w:p w:rsidR="00F10F72" w:rsidRDefault="00F10F72" w:rsidP="00A85582">
            <w:pPr>
              <w:spacing w:line="276" w:lineRule="auto"/>
              <w:jc w:val="both"/>
              <w:rPr>
                <w:rFonts w:ascii="Trebuchet MS" w:hAnsi="Trebuchet MS"/>
                <w:sz w:val="20"/>
                <w:szCs w:val="20"/>
              </w:rPr>
            </w:pPr>
            <w:r w:rsidRPr="0078411C">
              <w:rPr>
                <w:rFonts w:ascii="Trebuchet MS" w:hAnsi="Trebuchet MS"/>
                <w:sz w:val="20"/>
                <w:szCs w:val="20"/>
              </w:rPr>
              <w:t>Concluye: “</w:t>
            </w:r>
            <w:r w:rsidR="0081488F">
              <w:rPr>
                <w:rFonts w:ascii="Trebuchet MS" w:hAnsi="Trebuchet MS"/>
                <w:sz w:val="20"/>
                <w:szCs w:val="20"/>
              </w:rPr>
              <w:t>Bien, d</w:t>
            </w:r>
            <w:r w:rsidRPr="0078411C">
              <w:rPr>
                <w:rFonts w:ascii="Trebuchet MS" w:hAnsi="Trebuchet MS"/>
                <w:sz w:val="20"/>
                <w:szCs w:val="20"/>
              </w:rPr>
              <w:t>e no existir más consideraciones, damos por concluida la presente sesión ordinaria</w:t>
            </w:r>
            <w:r w:rsidR="00A30557">
              <w:rPr>
                <w:rFonts w:ascii="Trebuchet MS" w:hAnsi="Trebuchet MS"/>
                <w:sz w:val="20"/>
                <w:szCs w:val="20"/>
              </w:rPr>
              <w:t>,</w:t>
            </w:r>
            <w:r w:rsidRPr="0078411C">
              <w:rPr>
                <w:rFonts w:ascii="Trebuchet MS" w:hAnsi="Trebuchet MS"/>
                <w:sz w:val="20"/>
                <w:szCs w:val="20"/>
              </w:rPr>
              <w:t xml:space="preserve"> siendo las 11:05 once horas con cinco minutos del día 31 treinta y uno de agosto del 2018 dos mil dieciocho, muchas gracias.”</w:t>
            </w:r>
          </w:p>
          <w:p w:rsidR="00A30557" w:rsidRPr="00F10F72" w:rsidRDefault="00A30557" w:rsidP="00A85582">
            <w:pPr>
              <w:spacing w:line="276" w:lineRule="auto"/>
              <w:jc w:val="both"/>
              <w:rPr>
                <w:rFonts w:ascii="Trebuchet MS" w:hAnsi="Trebuchet MS"/>
                <w:sz w:val="20"/>
                <w:szCs w:val="20"/>
              </w:rPr>
            </w:pPr>
          </w:p>
        </w:tc>
        <w:tc>
          <w:tcPr>
            <w:tcW w:w="756" w:type="pct"/>
            <w:tcBorders>
              <w:top w:val="single" w:sz="4" w:space="0" w:color="FF0000"/>
              <w:left w:val="single" w:sz="4" w:space="0" w:color="FF0000"/>
              <w:bottom w:val="single" w:sz="4" w:space="0" w:color="FF0000"/>
              <w:right w:val="single" w:sz="4" w:space="0" w:color="FF0000"/>
            </w:tcBorders>
            <w:vAlign w:val="center"/>
          </w:tcPr>
          <w:p w:rsidR="00F10F72" w:rsidRPr="0067041F" w:rsidRDefault="00F10F72" w:rsidP="00A85582">
            <w:pPr>
              <w:snapToGrid w:val="0"/>
              <w:spacing w:line="276" w:lineRule="auto"/>
              <w:jc w:val="center"/>
              <w:rPr>
                <w:rFonts w:ascii="Trebuchet MS" w:hAnsi="Trebuchet MS"/>
                <w:b/>
                <w:sz w:val="20"/>
                <w:szCs w:val="20"/>
              </w:rPr>
            </w:pPr>
            <w:r w:rsidRPr="0067041F">
              <w:rPr>
                <w:rFonts w:ascii="Trebuchet MS" w:hAnsi="Trebuchet MS"/>
                <w:b/>
                <w:sz w:val="20"/>
                <w:szCs w:val="20"/>
              </w:rPr>
              <w:lastRenderedPageBreak/>
              <w:t>Informe</w:t>
            </w:r>
          </w:p>
        </w:tc>
      </w:tr>
      <w:tr w:rsidR="00F10F72" w:rsidRPr="0067041F" w:rsidTr="00852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9"/>
          <w:jc w:val="center"/>
        </w:trPr>
        <w:tc>
          <w:tcPr>
            <w:tcW w:w="5000" w:type="pct"/>
            <w:gridSpan w:val="4"/>
            <w:tcBorders>
              <w:top w:val="single" w:sz="4" w:space="0" w:color="FF0000"/>
              <w:left w:val="single" w:sz="4" w:space="0" w:color="FF0000"/>
              <w:bottom w:val="single" w:sz="4" w:space="0" w:color="FF0000"/>
              <w:right w:val="single" w:sz="4" w:space="0" w:color="FF0000"/>
            </w:tcBorders>
            <w:vAlign w:val="center"/>
          </w:tcPr>
          <w:p w:rsidR="00F10F72" w:rsidRPr="0067041F" w:rsidRDefault="00F10F72" w:rsidP="00A85582">
            <w:pPr>
              <w:spacing w:line="276" w:lineRule="auto"/>
              <w:ind w:right="-1"/>
              <w:jc w:val="center"/>
              <w:rPr>
                <w:rFonts w:ascii="Trebuchet MS" w:hAnsi="Trebuchet MS"/>
                <w:b/>
                <w:sz w:val="20"/>
                <w:szCs w:val="20"/>
              </w:rPr>
            </w:pPr>
            <w:r>
              <w:rPr>
                <w:rFonts w:ascii="Trebuchet MS" w:hAnsi="Trebuchet MS" w:cs="Arial"/>
                <w:b/>
                <w:bCs/>
                <w:sz w:val="20"/>
                <w:szCs w:val="20"/>
              </w:rPr>
              <w:lastRenderedPageBreak/>
              <w:t xml:space="preserve">Por la </w:t>
            </w:r>
            <w:r w:rsidRPr="0067041F">
              <w:rPr>
                <w:rFonts w:ascii="Trebuchet MS" w:hAnsi="Trebuchet MS" w:cs="Arial"/>
                <w:b/>
                <w:bCs/>
                <w:sz w:val="20"/>
                <w:szCs w:val="20"/>
              </w:rPr>
              <w:t>Comisión de Organización Electoral del Instituto Electoral y de Participación Ciudadana del Estado de Jalisco.</w:t>
            </w:r>
          </w:p>
        </w:tc>
      </w:tr>
      <w:tr w:rsidR="00F10F72" w:rsidRPr="0067041F" w:rsidTr="00852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54"/>
          <w:jc w:val="center"/>
        </w:trPr>
        <w:tc>
          <w:tcPr>
            <w:tcW w:w="5000" w:type="pct"/>
            <w:gridSpan w:val="4"/>
            <w:tcBorders>
              <w:top w:val="single" w:sz="4" w:space="0" w:color="FF0000"/>
              <w:left w:val="single" w:sz="4" w:space="0" w:color="FF0000"/>
              <w:bottom w:val="single" w:sz="4" w:space="0" w:color="FF0000"/>
              <w:right w:val="single" w:sz="4" w:space="0" w:color="FF0000"/>
            </w:tcBorders>
            <w:vAlign w:val="center"/>
          </w:tcPr>
          <w:p w:rsidR="00F10F72" w:rsidRPr="0067041F" w:rsidRDefault="00F10F72" w:rsidP="00A85582">
            <w:pPr>
              <w:spacing w:line="276" w:lineRule="auto"/>
              <w:rPr>
                <w:rFonts w:ascii="Trebuchet MS" w:hAnsi="Trebuchet MS"/>
                <w:sz w:val="20"/>
                <w:szCs w:val="20"/>
              </w:rPr>
            </w:pPr>
          </w:p>
          <w:p w:rsidR="00F10F72" w:rsidRDefault="00F10F72" w:rsidP="00A85582">
            <w:pPr>
              <w:spacing w:line="276" w:lineRule="auto"/>
              <w:jc w:val="center"/>
              <w:rPr>
                <w:rFonts w:ascii="Trebuchet MS" w:hAnsi="Trebuchet MS"/>
                <w:sz w:val="20"/>
                <w:szCs w:val="20"/>
              </w:rPr>
            </w:pPr>
          </w:p>
          <w:p w:rsidR="00F10F72" w:rsidRPr="0067041F" w:rsidRDefault="00F10F72" w:rsidP="00A85582">
            <w:pPr>
              <w:spacing w:line="276" w:lineRule="auto"/>
              <w:jc w:val="center"/>
              <w:rPr>
                <w:rFonts w:ascii="Trebuchet MS" w:hAnsi="Trebuchet MS"/>
                <w:sz w:val="20"/>
                <w:szCs w:val="20"/>
              </w:rPr>
            </w:pPr>
          </w:p>
          <w:p w:rsidR="00F10F72" w:rsidRPr="0067041F" w:rsidRDefault="00F10F72" w:rsidP="00A85582">
            <w:pPr>
              <w:spacing w:line="276" w:lineRule="auto"/>
              <w:jc w:val="center"/>
              <w:rPr>
                <w:rFonts w:ascii="Trebuchet MS" w:hAnsi="Trebuchet MS"/>
                <w:b/>
                <w:sz w:val="20"/>
                <w:szCs w:val="20"/>
              </w:rPr>
            </w:pPr>
            <w:r w:rsidRPr="0067041F">
              <w:rPr>
                <w:rFonts w:ascii="Trebuchet MS" w:hAnsi="Trebuchet MS"/>
                <w:b/>
                <w:sz w:val="20"/>
                <w:szCs w:val="20"/>
              </w:rPr>
              <w:t>______________________________</w:t>
            </w:r>
          </w:p>
          <w:p w:rsidR="00F10F72" w:rsidRPr="0067041F" w:rsidRDefault="00F10F72" w:rsidP="00A85582">
            <w:pPr>
              <w:snapToGrid w:val="0"/>
              <w:spacing w:line="276" w:lineRule="auto"/>
              <w:jc w:val="center"/>
              <w:rPr>
                <w:rFonts w:ascii="Trebuchet MS" w:hAnsi="Trebuchet MS"/>
                <w:b/>
                <w:sz w:val="20"/>
                <w:szCs w:val="20"/>
              </w:rPr>
            </w:pPr>
            <w:r w:rsidRPr="0067041F">
              <w:rPr>
                <w:rFonts w:ascii="Trebuchet MS" w:hAnsi="Trebuchet MS"/>
                <w:b/>
                <w:sz w:val="20"/>
                <w:szCs w:val="20"/>
              </w:rPr>
              <w:t xml:space="preserve">Maestro Miguel Godínez </w:t>
            </w:r>
            <w:proofErr w:type="spellStart"/>
            <w:r w:rsidRPr="0067041F">
              <w:rPr>
                <w:rFonts w:ascii="Trebuchet MS" w:hAnsi="Trebuchet MS"/>
                <w:b/>
                <w:sz w:val="20"/>
                <w:szCs w:val="20"/>
              </w:rPr>
              <w:t>Terríquez</w:t>
            </w:r>
            <w:proofErr w:type="spellEnd"/>
            <w:r w:rsidRPr="0067041F">
              <w:rPr>
                <w:rFonts w:ascii="Trebuchet MS" w:hAnsi="Trebuchet MS"/>
                <w:b/>
                <w:sz w:val="20"/>
                <w:szCs w:val="20"/>
              </w:rPr>
              <w:t xml:space="preserve"> </w:t>
            </w:r>
          </w:p>
          <w:p w:rsidR="00F10F72" w:rsidRPr="0067041F" w:rsidRDefault="00F10F72" w:rsidP="00A85582">
            <w:pPr>
              <w:pStyle w:val="Default"/>
              <w:spacing w:line="276" w:lineRule="auto"/>
              <w:jc w:val="center"/>
              <w:rPr>
                <w:rFonts w:ascii="Trebuchet MS" w:hAnsi="Trebuchet MS"/>
                <w:b/>
                <w:color w:val="auto"/>
                <w:sz w:val="20"/>
                <w:szCs w:val="20"/>
              </w:rPr>
            </w:pPr>
            <w:r w:rsidRPr="0067041F">
              <w:rPr>
                <w:rFonts w:ascii="Trebuchet MS" w:hAnsi="Trebuchet MS"/>
                <w:b/>
                <w:color w:val="auto"/>
                <w:sz w:val="20"/>
                <w:szCs w:val="20"/>
              </w:rPr>
              <w:t>Consejero electoral integrante</w:t>
            </w:r>
          </w:p>
        </w:tc>
      </w:tr>
      <w:tr w:rsidR="00F10F72" w:rsidRPr="0067041F" w:rsidTr="00852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6"/>
          <w:jc w:val="center"/>
        </w:trPr>
        <w:tc>
          <w:tcPr>
            <w:tcW w:w="5000" w:type="pct"/>
            <w:gridSpan w:val="4"/>
            <w:tcBorders>
              <w:top w:val="single" w:sz="4" w:space="0" w:color="FF0000"/>
              <w:left w:val="single" w:sz="4" w:space="0" w:color="FF0000"/>
              <w:bottom w:val="single" w:sz="4" w:space="0" w:color="FF0000"/>
              <w:right w:val="single" w:sz="4" w:space="0" w:color="FF0000"/>
            </w:tcBorders>
            <w:vAlign w:val="center"/>
          </w:tcPr>
          <w:p w:rsidR="00F10F72" w:rsidRPr="0067041F" w:rsidRDefault="00F10F72" w:rsidP="00A85582">
            <w:pPr>
              <w:spacing w:line="276" w:lineRule="auto"/>
              <w:rPr>
                <w:rFonts w:ascii="Trebuchet MS" w:hAnsi="Trebuchet MS"/>
                <w:b/>
                <w:sz w:val="20"/>
                <w:szCs w:val="20"/>
              </w:rPr>
            </w:pPr>
          </w:p>
          <w:p w:rsidR="00F10F72" w:rsidRPr="0067041F" w:rsidRDefault="00F10F72" w:rsidP="00A85582">
            <w:pPr>
              <w:spacing w:line="276" w:lineRule="auto"/>
              <w:rPr>
                <w:rFonts w:ascii="Trebuchet MS" w:hAnsi="Trebuchet MS"/>
                <w:b/>
                <w:sz w:val="20"/>
                <w:szCs w:val="20"/>
              </w:rPr>
            </w:pPr>
          </w:p>
          <w:p w:rsidR="00F10F72" w:rsidRPr="0067041F" w:rsidRDefault="00F10F72" w:rsidP="00A85582">
            <w:pPr>
              <w:spacing w:line="276" w:lineRule="auto"/>
              <w:jc w:val="center"/>
              <w:rPr>
                <w:rFonts w:ascii="Trebuchet MS" w:hAnsi="Trebuchet MS"/>
                <w:b/>
                <w:sz w:val="20"/>
                <w:szCs w:val="20"/>
              </w:rPr>
            </w:pPr>
          </w:p>
          <w:p w:rsidR="00F10F72" w:rsidRPr="0067041F" w:rsidRDefault="00F10F72" w:rsidP="00A85582">
            <w:pPr>
              <w:spacing w:line="276" w:lineRule="auto"/>
              <w:jc w:val="center"/>
              <w:rPr>
                <w:rFonts w:ascii="Trebuchet MS" w:hAnsi="Trebuchet MS"/>
                <w:b/>
                <w:sz w:val="20"/>
                <w:szCs w:val="20"/>
              </w:rPr>
            </w:pPr>
            <w:r w:rsidRPr="0067041F">
              <w:rPr>
                <w:rFonts w:ascii="Trebuchet MS" w:hAnsi="Trebuchet MS"/>
                <w:b/>
                <w:sz w:val="20"/>
                <w:szCs w:val="20"/>
              </w:rPr>
              <w:t>___________________________________</w:t>
            </w:r>
          </w:p>
          <w:p w:rsidR="00F10F72" w:rsidRPr="0067041F" w:rsidRDefault="00F10F72" w:rsidP="00A85582">
            <w:pPr>
              <w:spacing w:line="276" w:lineRule="auto"/>
              <w:jc w:val="center"/>
              <w:rPr>
                <w:rFonts w:ascii="Trebuchet MS" w:hAnsi="Trebuchet MS"/>
                <w:b/>
                <w:sz w:val="20"/>
                <w:szCs w:val="20"/>
              </w:rPr>
            </w:pPr>
            <w:r w:rsidRPr="0067041F">
              <w:rPr>
                <w:rFonts w:ascii="Trebuchet MS" w:hAnsi="Trebuchet MS"/>
                <w:b/>
                <w:sz w:val="20"/>
                <w:szCs w:val="20"/>
              </w:rPr>
              <w:t>Licenciada Erika Cecilia Ruvalcaba Corral</w:t>
            </w:r>
          </w:p>
          <w:p w:rsidR="00F10F72" w:rsidRPr="0067041F" w:rsidRDefault="00F10F72" w:rsidP="00A85582">
            <w:pPr>
              <w:spacing w:line="276" w:lineRule="auto"/>
              <w:jc w:val="center"/>
              <w:rPr>
                <w:rFonts w:ascii="Trebuchet MS" w:hAnsi="Trebuchet MS"/>
                <w:sz w:val="20"/>
                <w:szCs w:val="20"/>
              </w:rPr>
            </w:pPr>
            <w:r w:rsidRPr="0067041F">
              <w:rPr>
                <w:rFonts w:ascii="Trebuchet MS" w:hAnsi="Trebuchet MS"/>
                <w:b/>
                <w:sz w:val="20"/>
                <w:szCs w:val="20"/>
              </w:rPr>
              <w:t>Consejera electoral presidenta</w:t>
            </w:r>
          </w:p>
        </w:tc>
      </w:tr>
      <w:tr w:rsidR="00F10F72" w:rsidRPr="0067041F" w:rsidTr="00852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6"/>
          <w:jc w:val="center"/>
        </w:trPr>
        <w:tc>
          <w:tcPr>
            <w:tcW w:w="5000" w:type="pct"/>
            <w:gridSpan w:val="4"/>
            <w:tcBorders>
              <w:top w:val="single" w:sz="4" w:space="0" w:color="FF0000"/>
              <w:left w:val="single" w:sz="4" w:space="0" w:color="FF0000"/>
              <w:bottom w:val="single" w:sz="4" w:space="0" w:color="FF0000"/>
              <w:right w:val="single" w:sz="4" w:space="0" w:color="FF0000"/>
            </w:tcBorders>
            <w:vAlign w:val="center"/>
          </w:tcPr>
          <w:p w:rsidR="00F10F72" w:rsidRPr="0067041F" w:rsidRDefault="00F10F72" w:rsidP="00A85582">
            <w:pPr>
              <w:spacing w:line="276" w:lineRule="auto"/>
              <w:rPr>
                <w:rFonts w:ascii="Trebuchet MS" w:hAnsi="Trebuchet MS"/>
                <w:sz w:val="20"/>
                <w:szCs w:val="20"/>
              </w:rPr>
            </w:pPr>
          </w:p>
          <w:p w:rsidR="00F10F72" w:rsidRPr="0067041F" w:rsidRDefault="00F10F72" w:rsidP="00A85582">
            <w:pPr>
              <w:spacing w:line="276" w:lineRule="auto"/>
              <w:rPr>
                <w:rFonts w:ascii="Trebuchet MS" w:hAnsi="Trebuchet MS"/>
                <w:sz w:val="20"/>
                <w:szCs w:val="20"/>
              </w:rPr>
            </w:pPr>
          </w:p>
          <w:p w:rsidR="00F10F72" w:rsidRPr="0067041F" w:rsidRDefault="00F10F72" w:rsidP="00A85582">
            <w:pPr>
              <w:spacing w:line="276" w:lineRule="auto"/>
              <w:jc w:val="center"/>
              <w:rPr>
                <w:rFonts w:ascii="Trebuchet MS" w:hAnsi="Trebuchet MS"/>
                <w:sz w:val="20"/>
                <w:szCs w:val="20"/>
              </w:rPr>
            </w:pPr>
          </w:p>
          <w:p w:rsidR="00F10F72" w:rsidRPr="0067041F" w:rsidRDefault="00F10F72" w:rsidP="00A85582">
            <w:pPr>
              <w:spacing w:line="276" w:lineRule="auto"/>
              <w:jc w:val="center"/>
              <w:rPr>
                <w:rFonts w:ascii="Trebuchet MS" w:hAnsi="Trebuchet MS"/>
                <w:b/>
                <w:sz w:val="20"/>
                <w:szCs w:val="20"/>
              </w:rPr>
            </w:pPr>
            <w:r w:rsidRPr="0067041F">
              <w:rPr>
                <w:rFonts w:ascii="Trebuchet MS" w:hAnsi="Trebuchet MS"/>
                <w:b/>
                <w:sz w:val="20"/>
                <w:szCs w:val="20"/>
              </w:rPr>
              <w:t>___________________________________</w:t>
            </w:r>
          </w:p>
          <w:p w:rsidR="00F10F72" w:rsidRPr="0067041F" w:rsidRDefault="00F10F72" w:rsidP="00A85582">
            <w:pPr>
              <w:spacing w:line="276" w:lineRule="auto"/>
              <w:jc w:val="center"/>
              <w:rPr>
                <w:rFonts w:ascii="Trebuchet MS" w:hAnsi="Trebuchet MS"/>
                <w:b/>
                <w:sz w:val="20"/>
                <w:szCs w:val="20"/>
              </w:rPr>
            </w:pPr>
            <w:r w:rsidRPr="0067041F">
              <w:rPr>
                <w:rFonts w:ascii="Trebuchet MS" w:hAnsi="Trebuchet MS"/>
                <w:b/>
                <w:sz w:val="20"/>
                <w:szCs w:val="20"/>
              </w:rPr>
              <w:t>Licenciado Luis Alfonso Campos Guzmán</w:t>
            </w:r>
          </w:p>
          <w:p w:rsidR="00F10F72" w:rsidRPr="0067041F" w:rsidRDefault="00F10F72" w:rsidP="00A85582">
            <w:pPr>
              <w:snapToGrid w:val="0"/>
              <w:spacing w:line="276" w:lineRule="auto"/>
              <w:jc w:val="center"/>
              <w:rPr>
                <w:rFonts w:ascii="Trebuchet MS" w:hAnsi="Trebuchet MS"/>
                <w:sz w:val="20"/>
                <w:szCs w:val="20"/>
              </w:rPr>
            </w:pPr>
            <w:r w:rsidRPr="0067041F">
              <w:rPr>
                <w:rFonts w:ascii="Trebuchet MS" w:hAnsi="Trebuchet MS"/>
                <w:b/>
                <w:sz w:val="20"/>
                <w:szCs w:val="20"/>
              </w:rPr>
              <w:t>Secretario Técnico de Comisiones</w:t>
            </w:r>
          </w:p>
        </w:tc>
      </w:tr>
      <w:tr w:rsidR="00F10F72" w:rsidRPr="0067041F" w:rsidTr="008526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6"/>
          <w:jc w:val="center"/>
        </w:trPr>
        <w:tc>
          <w:tcPr>
            <w:tcW w:w="5000" w:type="pct"/>
            <w:gridSpan w:val="4"/>
            <w:tcBorders>
              <w:top w:val="single" w:sz="4" w:space="0" w:color="FF0000"/>
              <w:left w:val="single" w:sz="4" w:space="0" w:color="FF0000"/>
              <w:bottom w:val="single" w:sz="4" w:space="0" w:color="FF0000"/>
              <w:right w:val="single" w:sz="4" w:space="0" w:color="FF0000"/>
            </w:tcBorders>
            <w:vAlign w:val="center"/>
          </w:tcPr>
          <w:p w:rsidR="00F10F72" w:rsidRPr="0067041F" w:rsidRDefault="00F10F72" w:rsidP="000248E6">
            <w:pPr>
              <w:spacing w:line="276" w:lineRule="auto"/>
              <w:jc w:val="both"/>
              <w:rPr>
                <w:rFonts w:ascii="Trebuchet MS" w:hAnsi="Trebuchet MS"/>
                <w:b/>
                <w:sz w:val="20"/>
                <w:szCs w:val="20"/>
              </w:rPr>
            </w:pPr>
            <w:r w:rsidRPr="00475C34">
              <w:rPr>
                <w:rFonts w:ascii="Trebuchet MS" w:hAnsi="Trebuchet MS"/>
                <w:sz w:val="14"/>
                <w:szCs w:val="12"/>
              </w:rPr>
              <w:t>Las presentes firmas, autorizan la minuta de la</w:t>
            </w:r>
            <w:r>
              <w:rPr>
                <w:rFonts w:ascii="Trebuchet MS" w:hAnsi="Trebuchet MS"/>
                <w:sz w:val="14"/>
                <w:szCs w:val="12"/>
              </w:rPr>
              <w:t xml:space="preserve"> </w:t>
            </w:r>
            <w:r>
              <w:rPr>
                <w:rFonts w:ascii="Trebuchet MS" w:hAnsi="Trebuchet MS"/>
                <w:b/>
                <w:sz w:val="14"/>
                <w:szCs w:val="12"/>
              </w:rPr>
              <w:t>décima</w:t>
            </w:r>
            <w:r w:rsidRPr="00B3178B">
              <w:rPr>
                <w:rFonts w:ascii="Trebuchet MS" w:hAnsi="Trebuchet MS"/>
                <w:b/>
                <w:sz w:val="14"/>
                <w:szCs w:val="12"/>
              </w:rPr>
              <w:t xml:space="preserve"> </w:t>
            </w:r>
            <w:r w:rsidR="000248E6">
              <w:rPr>
                <w:rFonts w:ascii="Trebuchet MS" w:hAnsi="Trebuchet MS"/>
                <w:b/>
                <w:sz w:val="14"/>
                <w:szCs w:val="12"/>
              </w:rPr>
              <w:t>segunda</w:t>
            </w:r>
            <w:r>
              <w:rPr>
                <w:rFonts w:ascii="Trebuchet MS" w:hAnsi="Trebuchet MS"/>
                <w:b/>
                <w:sz w:val="14"/>
                <w:szCs w:val="12"/>
              </w:rPr>
              <w:t xml:space="preserve"> </w:t>
            </w:r>
            <w:r w:rsidRPr="00B3178B">
              <w:rPr>
                <w:rFonts w:ascii="Trebuchet MS" w:hAnsi="Trebuchet MS"/>
                <w:b/>
                <w:sz w:val="14"/>
                <w:szCs w:val="12"/>
              </w:rPr>
              <w:t>sesión ordinaria</w:t>
            </w:r>
            <w:r w:rsidRPr="00475C34">
              <w:rPr>
                <w:rFonts w:ascii="Trebuchet MS" w:hAnsi="Trebuchet MS"/>
                <w:sz w:val="14"/>
                <w:szCs w:val="12"/>
              </w:rPr>
              <w:t xml:space="preserve"> celebrada por la Comisión de Organización Electoral del Institu</w:t>
            </w:r>
            <w:r>
              <w:rPr>
                <w:rFonts w:ascii="Trebuchet MS" w:hAnsi="Trebuchet MS"/>
                <w:sz w:val="14"/>
                <w:szCs w:val="12"/>
              </w:rPr>
              <w:t xml:space="preserve">to Electoral y de Participación </w:t>
            </w:r>
            <w:r w:rsidRPr="00475C34">
              <w:rPr>
                <w:rFonts w:ascii="Trebuchet MS" w:hAnsi="Trebuchet MS"/>
                <w:sz w:val="14"/>
                <w:szCs w:val="12"/>
              </w:rPr>
              <w:t xml:space="preserve">Ciudadana del </w:t>
            </w:r>
            <w:r>
              <w:rPr>
                <w:rFonts w:ascii="Trebuchet MS" w:hAnsi="Trebuchet MS"/>
                <w:sz w:val="14"/>
                <w:szCs w:val="12"/>
              </w:rPr>
              <w:t>E</w:t>
            </w:r>
            <w:r w:rsidRPr="00475C34">
              <w:rPr>
                <w:rFonts w:ascii="Trebuchet MS" w:hAnsi="Trebuchet MS"/>
                <w:sz w:val="14"/>
                <w:szCs w:val="12"/>
              </w:rPr>
              <w:t xml:space="preserve">stado de Jalisco, de fecha </w:t>
            </w:r>
            <w:r>
              <w:rPr>
                <w:rFonts w:ascii="Trebuchet MS" w:hAnsi="Trebuchet MS"/>
                <w:sz w:val="14"/>
                <w:szCs w:val="12"/>
              </w:rPr>
              <w:t>31 treinta y uno de agosto de 2018 dos mil dieciocho.-</w:t>
            </w:r>
            <w:r w:rsidR="000248E6">
              <w:rPr>
                <w:rFonts w:ascii="Trebuchet MS" w:hAnsi="Trebuchet MS"/>
                <w:sz w:val="14"/>
                <w:szCs w:val="12"/>
              </w:rPr>
              <w:t>-----</w:t>
            </w:r>
          </w:p>
        </w:tc>
      </w:tr>
    </w:tbl>
    <w:p w:rsidR="00882FA8" w:rsidRPr="0067041F" w:rsidRDefault="00882FA8" w:rsidP="00A85582">
      <w:pPr>
        <w:spacing w:line="276" w:lineRule="auto"/>
        <w:rPr>
          <w:rFonts w:ascii="Trebuchet MS" w:hAnsi="Trebuchet MS"/>
          <w:sz w:val="20"/>
          <w:szCs w:val="20"/>
        </w:rPr>
      </w:pPr>
    </w:p>
    <w:sectPr w:rsidR="00882FA8" w:rsidRPr="0067041F" w:rsidSect="007B4F75">
      <w:headerReference w:type="default" r:id="rId9"/>
      <w:footerReference w:type="default" r:id="rId10"/>
      <w:pgSz w:w="12240" w:h="15840" w:code="1"/>
      <w:pgMar w:top="2835" w:right="1134" w:bottom="1701" w:left="1814" w:header="1418"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C2A" w:rsidRDefault="00DA6C2A">
      <w:r>
        <w:separator/>
      </w:r>
    </w:p>
  </w:endnote>
  <w:endnote w:type="continuationSeparator" w:id="0">
    <w:p w:rsidR="00DA6C2A" w:rsidRDefault="00DA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C2A" w:rsidRPr="008660F7" w:rsidRDefault="00DA6C2A" w:rsidP="008660F7">
    <w:pPr>
      <w:pStyle w:val="Piedepgina"/>
      <w:jc w:val="right"/>
    </w:pPr>
    <w:r w:rsidRPr="008660F7">
      <w:rPr>
        <w:rFonts w:ascii="Trebuchet MS" w:eastAsia="Calibri" w:hAnsi="Trebuchet MS" w:cs="Arial"/>
        <w:sz w:val="20"/>
        <w:szCs w:val="20"/>
        <w:lang w:eastAsia="en-US"/>
      </w:rPr>
      <w:t xml:space="preserve">Página </w:t>
    </w:r>
    <w:r w:rsidRPr="008660F7">
      <w:rPr>
        <w:rFonts w:ascii="Trebuchet MS" w:eastAsia="Calibri" w:hAnsi="Trebuchet MS" w:cs="Arial"/>
        <w:sz w:val="20"/>
        <w:szCs w:val="20"/>
        <w:lang w:eastAsia="en-US"/>
      </w:rPr>
      <w:fldChar w:fldCharType="begin"/>
    </w:r>
    <w:r w:rsidRPr="008660F7">
      <w:rPr>
        <w:rFonts w:ascii="Trebuchet MS" w:eastAsia="Calibri" w:hAnsi="Trebuchet MS" w:cs="Arial"/>
        <w:sz w:val="20"/>
        <w:szCs w:val="20"/>
        <w:lang w:eastAsia="en-US"/>
      </w:rPr>
      <w:instrText xml:space="preserve"> PAGE </w:instrText>
    </w:r>
    <w:r w:rsidRPr="008660F7">
      <w:rPr>
        <w:rFonts w:ascii="Trebuchet MS" w:eastAsia="Calibri" w:hAnsi="Trebuchet MS" w:cs="Arial"/>
        <w:sz w:val="20"/>
        <w:szCs w:val="20"/>
        <w:lang w:eastAsia="en-US"/>
      </w:rPr>
      <w:fldChar w:fldCharType="separate"/>
    </w:r>
    <w:r>
      <w:rPr>
        <w:rFonts w:ascii="Trebuchet MS" w:eastAsia="Calibri" w:hAnsi="Trebuchet MS" w:cs="Arial"/>
        <w:noProof/>
        <w:sz w:val="20"/>
        <w:szCs w:val="20"/>
        <w:lang w:eastAsia="en-US"/>
      </w:rPr>
      <w:t>13</w:t>
    </w:r>
    <w:r w:rsidRPr="008660F7">
      <w:rPr>
        <w:rFonts w:ascii="Trebuchet MS" w:eastAsia="Calibri" w:hAnsi="Trebuchet MS" w:cs="Arial"/>
        <w:sz w:val="20"/>
        <w:szCs w:val="20"/>
        <w:lang w:eastAsia="en-US"/>
      </w:rPr>
      <w:fldChar w:fldCharType="end"/>
    </w:r>
    <w:r w:rsidRPr="008660F7">
      <w:rPr>
        <w:rFonts w:ascii="Trebuchet MS" w:eastAsia="Calibri" w:hAnsi="Trebuchet MS" w:cs="Arial"/>
        <w:sz w:val="20"/>
        <w:szCs w:val="20"/>
        <w:lang w:eastAsia="en-US"/>
      </w:rPr>
      <w:t xml:space="preserve"> de </w:t>
    </w:r>
    <w:r w:rsidRPr="008660F7">
      <w:rPr>
        <w:rFonts w:ascii="Trebuchet MS" w:eastAsia="Calibri" w:hAnsi="Trebuchet MS" w:cs="Arial"/>
        <w:sz w:val="20"/>
        <w:szCs w:val="20"/>
        <w:lang w:eastAsia="en-US"/>
      </w:rPr>
      <w:fldChar w:fldCharType="begin"/>
    </w:r>
    <w:r w:rsidRPr="008660F7">
      <w:rPr>
        <w:rFonts w:ascii="Trebuchet MS" w:eastAsia="Calibri" w:hAnsi="Trebuchet MS" w:cs="Arial"/>
        <w:sz w:val="20"/>
        <w:szCs w:val="20"/>
        <w:lang w:eastAsia="en-US"/>
      </w:rPr>
      <w:instrText xml:space="preserve"> NUMPAGES </w:instrText>
    </w:r>
    <w:r w:rsidRPr="008660F7">
      <w:rPr>
        <w:rFonts w:ascii="Trebuchet MS" w:eastAsia="Calibri" w:hAnsi="Trebuchet MS" w:cs="Arial"/>
        <w:sz w:val="20"/>
        <w:szCs w:val="20"/>
        <w:lang w:eastAsia="en-US"/>
      </w:rPr>
      <w:fldChar w:fldCharType="separate"/>
    </w:r>
    <w:r>
      <w:rPr>
        <w:rFonts w:ascii="Trebuchet MS" w:eastAsia="Calibri" w:hAnsi="Trebuchet MS" w:cs="Arial"/>
        <w:noProof/>
        <w:sz w:val="20"/>
        <w:szCs w:val="20"/>
        <w:lang w:eastAsia="en-US"/>
      </w:rPr>
      <w:t>20</w:t>
    </w:r>
    <w:r w:rsidRPr="008660F7">
      <w:rPr>
        <w:rFonts w:ascii="Trebuchet MS" w:eastAsia="Calibri" w:hAnsi="Trebuchet MS" w:cs="Arial"/>
        <w:sz w:val="20"/>
        <w:szCs w:val="2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C2A" w:rsidRDefault="00DA6C2A">
      <w:r>
        <w:separator/>
      </w:r>
    </w:p>
  </w:footnote>
  <w:footnote w:type="continuationSeparator" w:id="0">
    <w:p w:rsidR="00DA6C2A" w:rsidRDefault="00DA6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C2A" w:rsidRDefault="00DA6C2A" w:rsidP="00AF1180">
    <w:pPr>
      <w:rPr>
        <w:rFonts w:ascii="Garamond" w:hAnsi="Garamond" w:cs="Arial"/>
        <w:b/>
      </w:rPr>
    </w:pPr>
  </w:p>
  <w:p w:rsidR="00DA6C2A" w:rsidRDefault="00DA6C2A" w:rsidP="00AF1180">
    <w:pPr>
      <w:rPr>
        <w:rFonts w:ascii="Garamond" w:hAnsi="Garamond" w:cs="Arial"/>
        <w:b/>
      </w:rPr>
    </w:pPr>
  </w:p>
  <w:p w:rsidR="00DA6C2A" w:rsidRPr="006670BF" w:rsidRDefault="00DA6C2A" w:rsidP="006A2FDE">
    <w:pPr>
      <w:ind w:left="-142" w:right="-93"/>
      <w:jc w:val="center"/>
      <w:rPr>
        <w:rFonts w:ascii="Trebuchet MS" w:hAnsi="Trebuchet MS" w:cs="Arial"/>
        <w:b/>
        <w:sz w:val="22"/>
        <w:szCs w:val="22"/>
      </w:rPr>
    </w:pPr>
    <w:r>
      <w:rPr>
        <w:rFonts w:ascii="Trebuchet MS" w:hAnsi="Trebuchet MS" w:cs="Arial"/>
        <w:b/>
        <w:sz w:val="22"/>
        <w:szCs w:val="22"/>
      </w:rPr>
      <w:t>VIERNES 31 DE AGOSTO DE 2018</w:t>
    </w:r>
  </w:p>
  <w:p w:rsidR="00DA6C2A" w:rsidRPr="002E208B" w:rsidRDefault="00DA6C2A" w:rsidP="00533D28">
    <w:pPr>
      <w:ind w:left="-142" w:right="-93"/>
      <w:jc w:val="both"/>
      <w:rPr>
        <w:rFonts w:ascii="Trebuchet MS" w:hAnsi="Trebuchet MS" w:cs="Arial"/>
        <w:sz w:val="22"/>
        <w:szCs w:val="22"/>
      </w:rPr>
    </w:pPr>
  </w:p>
  <w:p w:rsidR="00DA6C2A" w:rsidRDefault="00DA6C2A" w:rsidP="00533D28">
    <w:pPr>
      <w:ind w:right="49"/>
      <w:jc w:val="both"/>
      <w:rPr>
        <w:rFonts w:ascii="Trebuchet MS" w:hAnsi="Trebuchet MS" w:cs="Arial"/>
        <w:b/>
        <w:sz w:val="22"/>
        <w:szCs w:val="22"/>
      </w:rPr>
    </w:pPr>
  </w:p>
  <w:p w:rsidR="00DA6C2A" w:rsidRPr="00ED31DD" w:rsidRDefault="00DA6C2A" w:rsidP="00533D28">
    <w:pPr>
      <w:ind w:right="49"/>
      <w:jc w:val="both"/>
      <w:rPr>
        <w:rFonts w:ascii="Trebuchet MS" w:hAnsi="Trebuchet MS" w:cs="Arial"/>
        <w:b/>
        <w:sz w:val="22"/>
        <w:szCs w:val="22"/>
      </w:rPr>
    </w:pPr>
    <w:r>
      <w:rPr>
        <w:rFonts w:ascii="Trebuchet MS" w:hAnsi="Trebuchet MS" w:cs="Arial"/>
        <w:b/>
        <w:sz w:val="22"/>
        <w:szCs w:val="22"/>
      </w:rPr>
      <w:t xml:space="preserve">DÉCIMA SEGUNDA </w:t>
    </w:r>
    <w:r w:rsidRPr="002E208B">
      <w:rPr>
        <w:rFonts w:ascii="Trebuchet MS" w:hAnsi="Trebuchet MS" w:cs="Arial"/>
        <w:b/>
        <w:sz w:val="22"/>
        <w:szCs w:val="22"/>
      </w:rPr>
      <w:t>SESIÓN ORDINARIA</w:t>
    </w:r>
    <w:r>
      <w:rPr>
        <w:rFonts w:ascii="Trebuchet MS" w:hAnsi="Trebuchet MS" w:cs="Arial"/>
        <w:b/>
        <w:color w:val="000000"/>
        <w:sz w:val="22"/>
        <w:szCs w:val="22"/>
      </w:rPr>
      <w:t xml:space="preserve"> DE LA </w:t>
    </w:r>
    <w:r w:rsidRPr="003838BC">
      <w:rPr>
        <w:rFonts w:ascii="Trebuchet MS" w:hAnsi="Trebuchet MS" w:cs="Arial"/>
        <w:b/>
        <w:color w:val="000000"/>
        <w:sz w:val="22"/>
        <w:szCs w:val="22"/>
      </w:rPr>
      <w:t xml:space="preserve">COMISIÓN DE </w:t>
    </w:r>
    <w:r>
      <w:rPr>
        <w:rFonts w:ascii="Trebuchet MS" w:hAnsi="Trebuchet MS" w:cs="Arial"/>
        <w:b/>
        <w:color w:val="000000"/>
        <w:sz w:val="22"/>
        <w:szCs w:val="22"/>
      </w:rPr>
      <w:t xml:space="preserve">ORGANIZACIÓN ELECTORAL DEL </w:t>
    </w:r>
    <w:r w:rsidRPr="002E208B">
      <w:rPr>
        <w:rFonts w:ascii="Trebuchet MS" w:hAnsi="Trebuchet MS" w:cs="Arial"/>
        <w:b/>
        <w:color w:val="000000"/>
        <w:sz w:val="22"/>
        <w:szCs w:val="22"/>
      </w:rPr>
      <w:t>INSTITUTO ELECTORAL</w:t>
    </w:r>
    <w:r w:rsidRPr="002E208B">
      <w:rPr>
        <w:rFonts w:ascii="Trebuchet MS" w:hAnsi="Trebuchet MS" w:cs="Arial"/>
        <w:b/>
        <w:sz w:val="22"/>
        <w:szCs w:val="22"/>
      </w:rPr>
      <w:t xml:space="preserve"> Y DE PARTICIPACIÓN</w:t>
    </w:r>
    <w:r>
      <w:rPr>
        <w:rFonts w:ascii="Trebuchet MS" w:hAnsi="Trebuchet MS" w:cs="Arial"/>
        <w:b/>
        <w:color w:val="000000"/>
        <w:sz w:val="22"/>
        <w:szCs w:val="22"/>
      </w:rPr>
      <w:t xml:space="preserve"> </w:t>
    </w:r>
    <w:r w:rsidRPr="002E208B">
      <w:rPr>
        <w:rFonts w:ascii="Trebuchet MS" w:hAnsi="Trebuchet MS" w:cs="Arial"/>
        <w:b/>
        <w:sz w:val="22"/>
        <w:szCs w:val="22"/>
      </w:rPr>
      <w:t>CIUDADANA DEL ESTADO DE JALISCO</w:t>
    </w:r>
    <w:r>
      <w:rPr>
        <w:rFonts w:ascii="Trebuchet MS" w:hAnsi="Trebuchet MS" w:cs="Arial"/>
        <w:b/>
        <w:sz w:val="22"/>
        <w:szCs w:val="22"/>
      </w:rPr>
      <w:t>.</w:t>
    </w:r>
  </w:p>
  <w:p w:rsidR="00DA6C2A" w:rsidRPr="00237478" w:rsidRDefault="00DA6C2A" w:rsidP="00A15422">
    <w:pPr>
      <w:ind w:left="1596"/>
      <w:jc w:val="center"/>
      <w:rPr>
        <w:rFonts w:ascii="Trebuchet MS" w:hAnsi="Trebuchet MS"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b/>
      </w:rPr>
    </w:lvl>
  </w:abstractNum>
  <w:abstractNum w:abstractNumId="2">
    <w:nsid w:val="03806529"/>
    <w:multiLevelType w:val="hybridMultilevel"/>
    <w:tmpl w:val="81AAF03E"/>
    <w:lvl w:ilvl="0" w:tplc="455059E0">
      <w:start w:val="3"/>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F7344D"/>
    <w:multiLevelType w:val="hybridMultilevel"/>
    <w:tmpl w:val="BC50BF6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6FC1DA7"/>
    <w:multiLevelType w:val="hybridMultilevel"/>
    <w:tmpl w:val="5DF6138C"/>
    <w:lvl w:ilvl="0" w:tplc="05362B88">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nsid w:val="0AF76053"/>
    <w:multiLevelType w:val="hybridMultilevel"/>
    <w:tmpl w:val="46F0D89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0B241227"/>
    <w:multiLevelType w:val="hybridMultilevel"/>
    <w:tmpl w:val="4F0C01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BE75556"/>
    <w:multiLevelType w:val="hybridMultilevel"/>
    <w:tmpl w:val="4FC22246"/>
    <w:lvl w:ilvl="0" w:tplc="06D21014">
      <w:start w:val="3"/>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E6D0BC1"/>
    <w:multiLevelType w:val="hybridMultilevel"/>
    <w:tmpl w:val="FBE89C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0414505"/>
    <w:multiLevelType w:val="hybridMultilevel"/>
    <w:tmpl w:val="76923EC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21D1FE3"/>
    <w:multiLevelType w:val="hybridMultilevel"/>
    <w:tmpl w:val="0E60B86A"/>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18330DDD"/>
    <w:multiLevelType w:val="hybridMultilevel"/>
    <w:tmpl w:val="38BC140A"/>
    <w:lvl w:ilvl="0" w:tplc="080A0001">
      <w:start w:val="1"/>
      <w:numFmt w:val="bullet"/>
      <w:lvlText w:val=""/>
      <w:lvlJc w:val="left"/>
      <w:pPr>
        <w:ind w:left="1800" w:hanging="360"/>
      </w:pPr>
      <w:rPr>
        <w:rFonts w:ascii="Symbol" w:hAnsi="Symbol" w:hint="default"/>
      </w:rPr>
    </w:lvl>
    <w:lvl w:ilvl="1" w:tplc="080A0003">
      <w:start w:val="1"/>
      <w:numFmt w:val="bullet"/>
      <w:lvlText w:val="o"/>
      <w:lvlJc w:val="left"/>
      <w:pPr>
        <w:ind w:left="2520" w:hanging="360"/>
      </w:pPr>
      <w:rPr>
        <w:rFonts w:ascii="Courier New" w:hAnsi="Courier New" w:cs="Courier New" w:hint="default"/>
      </w:rPr>
    </w:lvl>
    <w:lvl w:ilvl="2" w:tplc="080A0005">
      <w:start w:val="1"/>
      <w:numFmt w:val="bullet"/>
      <w:lvlText w:val=""/>
      <w:lvlJc w:val="left"/>
      <w:pPr>
        <w:ind w:left="3240" w:hanging="360"/>
      </w:pPr>
      <w:rPr>
        <w:rFonts w:ascii="Wingdings" w:hAnsi="Wingdings" w:hint="default"/>
      </w:rPr>
    </w:lvl>
    <w:lvl w:ilvl="3" w:tplc="080A0001">
      <w:start w:val="1"/>
      <w:numFmt w:val="bullet"/>
      <w:lvlText w:val=""/>
      <w:lvlJc w:val="left"/>
      <w:pPr>
        <w:ind w:left="3960" w:hanging="360"/>
      </w:pPr>
      <w:rPr>
        <w:rFonts w:ascii="Symbol" w:hAnsi="Symbol" w:hint="default"/>
      </w:rPr>
    </w:lvl>
    <w:lvl w:ilvl="4" w:tplc="080A0003">
      <w:start w:val="1"/>
      <w:numFmt w:val="bullet"/>
      <w:lvlText w:val="o"/>
      <w:lvlJc w:val="left"/>
      <w:pPr>
        <w:ind w:left="4680" w:hanging="360"/>
      </w:pPr>
      <w:rPr>
        <w:rFonts w:ascii="Courier New" w:hAnsi="Courier New" w:cs="Courier New" w:hint="default"/>
      </w:rPr>
    </w:lvl>
    <w:lvl w:ilvl="5" w:tplc="080A0005">
      <w:start w:val="1"/>
      <w:numFmt w:val="bullet"/>
      <w:lvlText w:val=""/>
      <w:lvlJc w:val="left"/>
      <w:pPr>
        <w:ind w:left="5400" w:hanging="360"/>
      </w:pPr>
      <w:rPr>
        <w:rFonts w:ascii="Wingdings" w:hAnsi="Wingdings" w:hint="default"/>
      </w:rPr>
    </w:lvl>
    <w:lvl w:ilvl="6" w:tplc="080A0001">
      <w:start w:val="1"/>
      <w:numFmt w:val="bullet"/>
      <w:lvlText w:val=""/>
      <w:lvlJc w:val="left"/>
      <w:pPr>
        <w:ind w:left="6120" w:hanging="360"/>
      </w:pPr>
      <w:rPr>
        <w:rFonts w:ascii="Symbol" w:hAnsi="Symbol" w:hint="default"/>
      </w:rPr>
    </w:lvl>
    <w:lvl w:ilvl="7" w:tplc="080A0003">
      <w:start w:val="1"/>
      <w:numFmt w:val="bullet"/>
      <w:lvlText w:val="o"/>
      <w:lvlJc w:val="left"/>
      <w:pPr>
        <w:ind w:left="6840" w:hanging="360"/>
      </w:pPr>
      <w:rPr>
        <w:rFonts w:ascii="Courier New" w:hAnsi="Courier New" w:cs="Courier New" w:hint="default"/>
      </w:rPr>
    </w:lvl>
    <w:lvl w:ilvl="8" w:tplc="080A0005">
      <w:start w:val="1"/>
      <w:numFmt w:val="bullet"/>
      <w:lvlText w:val=""/>
      <w:lvlJc w:val="left"/>
      <w:pPr>
        <w:ind w:left="7560" w:hanging="360"/>
      </w:pPr>
      <w:rPr>
        <w:rFonts w:ascii="Wingdings" w:hAnsi="Wingdings" w:hint="default"/>
      </w:rPr>
    </w:lvl>
  </w:abstractNum>
  <w:abstractNum w:abstractNumId="12">
    <w:nsid w:val="1D65542B"/>
    <w:multiLevelType w:val="hybridMultilevel"/>
    <w:tmpl w:val="9D9E4846"/>
    <w:lvl w:ilvl="0" w:tplc="080A0001">
      <w:start w:val="1"/>
      <w:numFmt w:val="bullet"/>
      <w:lvlText w:val=""/>
      <w:lvlJc w:val="left"/>
      <w:pPr>
        <w:ind w:left="1800" w:hanging="360"/>
      </w:pPr>
      <w:rPr>
        <w:rFonts w:ascii="Symbol" w:hAnsi="Symbol" w:hint="default"/>
      </w:rPr>
    </w:lvl>
    <w:lvl w:ilvl="1" w:tplc="080A0003">
      <w:start w:val="1"/>
      <w:numFmt w:val="bullet"/>
      <w:lvlText w:val="o"/>
      <w:lvlJc w:val="left"/>
      <w:pPr>
        <w:ind w:left="2520" w:hanging="360"/>
      </w:pPr>
      <w:rPr>
        <w:rFonts w:ascii="Courier New" w:hAnsi="Courier New" w:cs="Courier New" w:hint="default"/>
      </w:rPr>
    </w:lvl>
    <w:lvl w:ilvl="2" w:tplc="080A0005">
      <w:start w:val="1"/>
      <w:numFmt w:val="bullet"/>
      <w:lvlText w:val=""/>
      <w:lvlJc w:val="left"/>
      <w:pPr>
        <w:ind w:left="3240" w:hanging="360"/>
      </w:pPr>
      <w:rPr>
        <w:rFonts w:ascii="Wingdings" w:hAnsi="Wingdings" w:hint="default"/>
      </w:rPr>
    </w:lvl>
    <w:lvl w:ilvl="3" w:tplc="080A0001">
      <w:start w:val="1"/>
      <w:numFmt w:val="bullet"/>
      <w:lvlText w:val=""/>
      <w:lvlJc w:val="left"/>
      <w:pPr>
        <w:ind w:left="3960" w:hanging="360"/>
      </w:pPr>
      <w:rPr>
        <w:rFonts w:ascii="Symbol" w:hAnsi="Symbol" w:hint="default"/>
      </w:rPr>
    </w:lvl>
    <w:lvl w:ilvl="4" w:tplc="080A0003">
      <w:start w:val="1"/>
      <w:numFmt w:val="bullet"/>
      <w:lvlText w:val="o"/>
      <w:lvlJc w:val="left"/>
      <w:pPr>
        <w:ind w:left="4680" w:hanging="360"/>
      </w:pPr>
      <w:rPr>
        <w:rFonts w:ascii="Courier New" w:hAnsi="Courier New" w:cs="Courier New" w:hint="default"/>
      </w:rPr>
    </w:lvl>
    <w:lvl w:ilvl="5" w:tplc="080A0005">
      <w:start w:val="1"/>
      <w:numFmt w:val="bullet"/>
      <w:lvlText w:val=""/>
      <w:lvlJc w:val="left"/>
      <w:pPr>
        <w:ind w:left="5400" w:hanging="360"/>
      </w:pPr>
      <w:rPr>
        <w:rFonts w:ascii="Wingdings" w:hAnsi="Wingdings" w:hint="default"/>
      </w:rPr>
    </w:lvl>
    <w:lvl w:ilvl="6" w:tplc="080A0001">
      <w:start w:val="1"/>
      <w:numFmt w:val="bullet"/>
      <w:lvlText w:val=""/>
      <w:lvlJc w:val="left"/>
      <w:pPr>
        <w:ind w:left="6120" w:hanging="360"/>
      </w:pPr>
      <w:rPr>
        <w:rFonts w:ascii="Symbol" w:hAnsi="Symbol" w:hint="default"/>
      </w:rPr>
    </w:lvl>
    <w:lvl w:ilvl="7" w:tplc="080A0003">
      <w:start w:val="1"/>
      <w:numFmt w:val="bullet"/>
      <w:lvlText w:val="o"/>
      <w:lvlJc w:val="left"/>
      <w:pPr>
        <w:ind w:left="6840" w:hanging="360"/>
      </w:pPr>
      <w:rPr>
        <w:rFonts w:ascii="Courier New" w:hAnsi="Courier New" w:cs="Courier New" w:hint="default"/>
      </w:rPr>
    </w:lvl>
    <w:lvl w:ilvl="8" w:tplc="080A0005">
      <w:start w:val="1"/>
      <w:numFmt w:val="bullet"/>
      <w:lvlText w:val=""/>
      <w:lvlJc w:val="left"/>
      <w:pPr>
        <w:ind w:left="7560" w:hanging="360"/>
      </w:pPr>
      <w:rPr>
        <w:rFonts w:ascii="Wingdings" w:hAnsi="Wingdings" w:hint="default"/>
      </w:rPr>
    </w:lvl>
  </w:abstractNum>
  <w:abstractNum w:abstractNumId="13">
    <w:nsid w:val="1D8D69DA"/>
    <w:multiLevelType w:val="hybridMultilevel"/>
    <w:tmpl w:val="DC4047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49477F2"/>
    <w:multiLevelType w:val="hybridMultilevel"/>
    <w:tmpl w:val="B542215A"/>
    <w:lvl w:ilvl="0" w:tplc="080A0001">
      <w:start w:val="1"/>
      <w:numFmt w:val="bullet"/>
      <w:lvlText w:val=""/>
      <w:lvlJc w:val="left"/>
      <w:pPr>
        <w:ind w:left="1800" w:hanging="360"/>
      </w:pPr>
      <w:rPr>
        <w:rFonts w:ascii="Symbol" w:hAnsi="Symbol" w:hint="default"/>
      </w:rPr>
    </w:lvl>
    <w:lvl w:ilvl="1" w:tplc="080A0003">
      <w:start w:val="1"/>
      <w:numFmt w:val="bullet"/>
      <w:lvlText w:val="o"/>
      <w:lvlJc w:val="left"/>
      <w:pPr>
        <w:ind w:left="2520" w:hanging="360"/>
      </w:pPr>
      <w:rPr>
        <w:rFonts w:ascii="Courier New" w:hAnsi="Courier New" w:cs="Courier New" w:hint="default"/>
      </w:rPr>
    </w:lvl>
    <w:lvl w:ilvl="2" w:tplc="080A0005">
      <w:start w:val="1"/>
      <w:numFmt w:val="bullet"/>
      <w:lvlText w:val=""/>
      <w:lvlJc w:val="left"/>
      <w:pPr>
        <w:ind w:left="3240" w:hanging="360"/>
      </w:pPr>
      <w:rPr>
        <w:rFonts w:ascii="Wingdings" w:hAnsi="Wingdings" w:hint="default"/>
      </w:rPr>
    </w:lvl>
    <w:lvl w:ilvl="3" w:tplc="080A0001">
      <w:start w:val="1"/>
      <w:numFmt w:val="bullet"/>
      <w:lvlText w:val=""/>
      <w:lvlJc w:val="left"/>
      <w:pPr>
        <w:ind w:left="3960" w:hanging="360"/>
      </w:pPr>
      <w:rPr>
        <w:rFonts w:ascii="Symbol" w:hAnsi="Symbol" w:hint="default"/>
      </w:rPr>
    </w:lvl>
    <w:lvl w:ilvl="4" w:tplc="080A0003">
      <w:start w:val="1"/>
      <w:numFmt w:val="bullet"/>
      <w:lvlText w:val="o"/>
      <w:lvlJc w:val="left"/>
      <w:pPr>
        <w:ind w:left="4680" w:hanging="360"/>
      </w:pPr>
      <w:rPr>
        <w:rFonts w:ascii="Courier New" w:hAnsi="Courier New" w:cs="Courier New" w:hint="default"/>
      </w:rPr>
    </w:lvl>
    <w:lvl w:ilvl="5" w:tplc="080A0005">
      <w:start w:val="1"/>
      <w:numFmt w:val="bullet"/>
      <w:lvlText w:val=""/>
      <w:lvlJc w:val="left"/>
      <w:pPr>
        <w:ind w:left="5400" w:hanging="360"/>
      </w:pPr>
      <w:rPr>
        <w:rFonts w:ascii="Wingdings" w:hAnsi="Wingdings" w:hint="default"/>
      </w:rPr>
    </w:lvl>
    <w:lvl w:ilvl="6" w:tplc="080A0001">
      <w:start w:val="1"/>
      <w:numFmt w:val="bullet"/>
      <w:lvlText w:val=""/>
      <w:lvlJc w:val="left"/>
      <w:pPr>
        <w:ind w:left="6120" w:hanging="360"/>
      </w:pPr>
      <w:rPr>
        <w:rFonts w:ascii="Symbol" w:hAnsi="Symbol" w:hint="default"/>
      </w:rPr>
    </w:lvl>
    <w:lvl w:ilvl="7" w:tplc="080A0003">
      <w:start w:val="1"/>
      <w:numFmt w:val="bullet"/>
      <w:lvlText w:val="o"/>
      <w:lvlJc w:val="left"/>
      <w:pPr>
        <w:ind w:left="6840" w:hanging="360"/>
      </w:pPr>
      <w:rPr>
        <w:rFonts w:ascii="Courier New" w:hAnsi="Courier New" w:cs="Courier New" w:hint="default"/>
      </w:rPr>
    </w:lvl>
    <w:lvl w:ilvl="8" w:tplc="080A0005">
      <w:start w:val="1"/>
      <w:numFmt w:val="bullet"/>
      <w:lvlText w:val=""/>
      <w:lvlJc w:val="left"/>
      <w:pPr>
        <w:ind w:left="7560" w:hanging="360"/>
      </w:pPr>
      <w:rPr>
        <w:rFonts w:ascii="Wingdings" w:hAnsi="Wingdings" w:hint="default"/>
      </w:rPr>
    </w:lvl>
  </w:abstractNum>
  <w:abstractNum w:abstractNumId="15">
    <w:nsid w:val="39C03F26"/>
    <w:multiLevelType w:val="hybridMultilevel"/>
    <w:tmpl w:val="28C8F4D2"/>
    <w:lvl w:ilvl="0" w:tplc="A0B8563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AB03626"/>
    <w:multiLevelType w:val="hybridMultilevel"/>
    <w:tmpl w:val="04CC4EB2"/>
    <w:lvl w:ilvl="0" w:tplc="080A0001">
      <w:start w:val="1"/>
      <w:numFmt w:val="bullet"/>
      <w:lvlText w:val=""/>
      <w:lvlJc w:val="left"/>
      <w:pPr>
        <w:ind w:left="360" w:hanging="360"/>
      </w:pPr>
      <w:rPr>
        <w:rFonts w:ascii="Symbol" w:hAnsi="Symbol" w:hint="default"/>
        <w:b/>
        <w:sz w:val="24"/>
        <w:szCs w:val="24"/>
        <w:lang w:val="es-MX"/>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7">
    <w:nsid w:val="3F5B4628"/>
    <w:multiLevelType w:val="hybridMultilevel"/>
    <w:tmpl w:val="DE3A00B6"/>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0425A31"/>
    <w:multiLevelType w:val="hybridMultilevel"/>
    <w:tmpl w:val="C814395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5C13EF2"/>
    <w:multiLevelType w:val="hybridMultilevel"/>
    <w:tmpl w:val="104A6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B303929"/>
    <w:multiLevelType w:val="hybridMultilevel"/>
    <w:tmpl w:val="CAC447E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4E585440"/>
    <w:multiLevelType w:val="hybridMultilevel"/>
    <w:tmpl w:val="5E36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65B3797"/>
    <w:multiLevelType w:val="hybridMultilevel"/>
    <w:tmpl w:val="46F0D89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5EA350AA"/>
    <w:multiLevelType w:val="hybridMultilevel"/>
    <w:tmpl w:val="D8E2D3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nsid w:val="682D469C"/>
    <w:multiLevelType w:val="hybridMultilevel"/>
    <w:tmpl w:val="00287B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A2E3B32"/>
    <w:multiLevelType w:val="hybridMultilevel"/>
    <w:tmpl w:val="59A0DDF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nsid w:val="6B917315"/>
    <w:multiLevelType w:val="hybridMultilevel"/>
    <w:tmpl w:val="9BAC86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FE3270F"/>
    <w:multiLevelType w:val="hybridMultilevel"/>
    <w:tmpl w:val="6FF0A908"/>
    <w:lvl w:ilvl="0" w:tplc="021415CC">
      <w:start w:val="1"/>
      <w:numFmt w:val="decimal"/>
      <w:lvlText w:val="%1."/>
      <w:lvlJc w:val="left"/>
      <w:pPr>
        <w:ind w:left="360" w:hanging="360"/>
      </w:pPr>
      <w:rPr>
        <w:b/>
        <w:sz w:val="24"/>
        <w:szCs w:val="24"/>
        <w:lang w:val="es-MX"/>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8">
    <w:nsid w:val="76101F38"/>
    <w:multiLevelType w:val="hybridMultilevel"/>
    <w:tmpl w:val="31C4A1EC"/>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6904253"/>
    <w:multiLevelType w:val="hybridMultilevel"/>
    <w:tmpl w:val="9BE2A2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9FA345F"/>
    <w:multiLevelType w:val="hybridMultilevel"/>
    <w:tmpl w:val="B96E2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5"/>
  </w:num>
  <w:num w:numId="13">
    <w:abstractNumId w:val="22"/>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8"/>
  </w:num>
  <w:num w:numId="17">
    <w:abstractNumId w:val="26"/>
  </w:num>
  <w:num w:numId="18">
    <w:abstractNumId w:val="19"/>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num>
  <w:num w:numId="24">
    <w:abstractNumId w:val="14"/>
  </w:num>
  <w:num w:numId="25">
    <w:abstractNumId w:val="29"/>
  </w:num>
  <w:num w:numId="26">
    <w:abstractNumId w:val="21"/>
  </w:num>
  <w:num w:numId="27">
    <w:abstractNumId w:val="24"/>
  </w:num>
  <w:num w:numId="28">
    <w:abstractNumId w:val="30"/>
  </w:num>
  <w:num w:numId="29">
    <w:abstractNumId w:val="9"/>
  </w:num>
  <w:num w:numId="30">
    <w:abstractNumId w:val="3"/>
  </w:num>
  <w:num w:numId="31">
    <w:abstractNumId w:val="8"/>
  </w:num>
  <w:num w:numId="32">
    <w:abstractNumId w:val="1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BA1"/>
    <w:rsid w:val="000043F7"/>
    <w:rsid w:val="0000457B"/>
    <w:rsid w:val="000046AC"/>
    <w:rsid w:val="000113FC"/>
    <w:rsid w:val="00011737"/>
    <w:rsid w:val="00011930"/>
    <w:rsid w:val="00011C44"/>
    <w:rsid w:val="00012188"/>
    <w:rsid w:val="00013D49"/>
    <w:rsid w:val="000140A5"/>
    <w:rsid w:val="000141EE"/>
    <w:rsid w:val="00014EDE"/>
    <w:rsid w:val="00015405"/>
    <w:rsid w:val="000160ED"/>
    <w:rsid w:val="000163CD"/>
    <w:rsid w:val="000172F5"/>
    <w:rsid w:val="00017487"/>
    <w:rsid w:val="00017BFC"/>
    <w:rsid w:val="00017FA7"/>
    <w:rsid w:val="0002129E"/>
    <w:rsid w:val="00021EC3"/>
    <w:rsid w:val="00022D2C"/>
    <w:rsid w:val="00023BE1"/>
    <w:rsid w:val="00023C59"/>
    <w:rsid w:val="000248E6"/>
    <w:rsid w:val="0002605B"/>
    <w:rsid w:val="00026816"/>
    <w:rsid w:val="000277B4"/>
    <w:rsid w:val="00030E5A"/>
    <w:rsid w:val="00032714"/>
    <w:rsid w:val="00032A8A"/>
    <w:rsid w:val="00032D8B"/>
    <w:rsid w:val="000338F8"/>
    <w:rsid w:val="000342B6"/>
    <w:rsid w:val="00035177"/>
    <w:rsid w:val="00035897"/>
    <w:rsid w:val="00037058"/>
    <w:rsid w:val="00037779"/>
    <w:rsid w:val="00040E50"/>
    <w:rsid w:val="00041FA4"/>
    <w:rsid w:val="0004210C"/>
    <w:rsid w:val="00042217"/>
    <w:rsid w:val="00042E9B"/>
    <w:rsid w:val="00042F39"/>
    <w:rsid w:val="00043F81"/>
    <w:rsid w:val="0004406A"/>
    <w:rsid w:val="0004441F"/>
    <w:rsid w:val="00044795"/>
    <w:rsid w:val="0004735B"/>
    <w:rsid w:val="00047447"/>
    <w:rsid w:val="00050B3D"/>
    <w:rsid w:val="00051AEA"/>
    <w:rsid w:val="00053E21"/>
    <w:rsid w:val="000541F8"/>
    <w:rsid w:val="00054292"/>
    <w:rsid w:val="000542D1"/>
    <w:rsid w:val="00055B0B"/>
    <w:rsid w:val="000569AF"/>
    <w:rsid w:val="00056ACE"/>
    <w:rsid w:val="00060149"/>
    <w:rsid w:val="000604F0"/>
    <w:rsid w:val="000609FD"/>
    <w:rsid w:val="000618C0"/>
    <w:rsid w:val="00061D1F"/>
    <w:rsid w:val="0006209A"/>
    <w:rsid w:val="00063E1F"/>
    <w:rsid w:val="0006401C"/>
    <w:rsid w:val="0006404D"/>
    <w:rsid w:val="0006552E"/>
    <w:rsid w:val="000658CF"/>
    <w:rsid w:val="0006708E"/>
    <w:rsid w:val="000673D0"/>
    <w:rsid w:val="00070182"/>
    <w:rsid w:val="00072087"/>
    <w:rsid w:val="000730EA"/>
    <w:rsid w:val="0007314C"/>
    <w:rsid w:val="00073C00"/>
    <w:rsid w:val="000750F1"/>
    <w:rsid w:val="0007517A"/>
    <w:rsid w:val="000757B2"/>
    <w:rsid w:val="000758F8"/>
    <w:rsid w:val="000759D1"/>
    <w:rsid w:val="00075B9C"/>
    <w:rsid w:val="000775EB"/>
    <w:rsid w:val="00080C78"/>
    <w:rsid w:val="00081046"/>
    <w:rsid w:val="000820B4"/>
    <w:rsid w:val="0008224E"/>
    <w:rsid w:val="00083406"/>
    <w:rsid w:val="000835CD"/>
    <w:rsid w:val="0008401B"/>
    <w:rsid w:val="00086668"/>
    <w:rsid w:val="00086C4D"/>
    <w:rsid w:val="00087E98"/>
    <w:rsid w:val="0009078A"/>
    <w:rsid w:val="00091EEA"/>
    <w:rsid w:val="00092BBA"/>
    <w:rsid w:val="0009391D"/>
    <w:rsid w:val="0009427B"/>
    <w:rsid w:val="0009466A"/>
    <w:rsid w:val="00095A63"/>
    <w:rsid w:val="00095C57"/>
    <w:rsid w:val="00095FF4"/>
    <w:rsid w:val="00097580"/>
    <w:rsid w:val="000A0ACB"/>
    <w:rsid w:val="000A0D43"/>
    <w:rsid w:val="000A14F3"/>
    <w:rsid w:val="000A2677"/>
    <w:rsid w:val="000A27CA"/>
    <w:rsid w:val="000A3C33"/>
    <w:rsid w:val="000A462C"/>
    <w:rsid w:val="000A49B5"/>
    <w:rsid w:val="000A4C59"/>
    <w:rsid w:val="000A54F8"/>
    <w:rsid w:val="000A66B2"/>
    <w:rsid w:val="000B0E1E"/>
    <w:rsid w:val="000B1073"/>
    <w:rsid w:val="000B1726"/>
    <w:rsid w:val="000B1ABC"/>
    <w:rsid w:val="000B2B47"/>
    <w:rsid w:val="000B2E5E"/>
    <w:rsid w:val="000B728C"/>
    <w:rsid w:val="000B738F"/>
    <w:rsid w:val="000B7F9C"/>
    <w:rsid w:val="000C073F"/>
    <w:rsid w:val="000C1A4E"/>
    <w:rsid w:val="000C27C4"/>
    <w:rsid w:val="000C39BD"/>
    <w:rsid w:val="000C485F"/>
    <w:rsid w:val="000C4BA1"/>
    <w:rsid w:val="000C4BBF"/>
    <w:rsid w:val="000C4DE6"/>
    <w:rsid w:val="000C4FF6"/>
    <w:rsid w:val="000C549F"/>
    <w:rsid w:val="000C55B6"/>
    <w:rsid w:val="000C63F5"/>
    <w:rsid w:val="000D0EF8"/>
    <w:rsid w:val="000D1321"/>
    <w:rsid w:val="000D1B34"/>
    <w:rsid w:val="000D2C74"/>
    <w:rsid w:val="000D2D00"/>
    <w:rsid w:val="000D30C1"/>
    <w:rsid w:val="000D3FAC"/>
    <w:rsid w:val="000D4BD2"/>
    <w:rsid w:val="000D5D01"/>
    <w:rsid w:val="000D5F95"/>
    <w:rsid w:val="000D785E"/>
    <w:rsid w:val="000D78BA"/>
    <w:rsid w:val="000E07E5"/>
    <w:rsid w:val="000E216F"/>
    <w:rsid w:val="000E3DDF"/>
    <w:rsid w:val="000E3F6C"/>
    <w:rsid w:val="000E71D7"/>
    <w:rsid w:val="000E7B17"/>
    <w:rsid w:val="000E7E90"/>
    <w:rsid w:val="000F0A60"/>
    <w:rsid w:val="000F1A47"/>
    <w:rsid w:val="000F2D3C"/>
    <w:rsid w:val="000F31BE"/>
    <w:rsid w:val="000F397D"/>
    <w:rsid w:val="000F3CFF"/>
    <w:rsid w:val="000F4333"/>
    <w:rsid w:val="000F4417"/>
    <w:rsid w:val="000F48DE"/>
    <w:rsid w:val="000F4FC4"/>
    <w:rsid w:val="000F5125"/>
    <w:rsid w:val="000F52BD"/>
    <w:rsid w:val="000F5C45"/>
    <w:rsid w:val="000F6477"/>
    <w:rsid w:val="00100B4D"/>
    <w:rsid w:val="00101A2D"/>
    <w:rsid w:val="0010326A"/>
    <w:rsid w:val="00103515"/>
    <w:rsid w:val="0010497B"/>
    <w:rsid w:val="00105610"/>
    <w:rsid w:val="0010794C"/>
    <w:rsid w:val="0011004E"/>
    <w:rsid w:val="001106C8"/>
    <w:rsid w:val="0011073B"/>
    <w:rsid w:val="00110BA6"/>
    <w:rsid w:val="00111958"/>
    <w:rsid w:val="00111FB1"/>
    <w:rsid w:val="0011364E"/>
    <w:rsid w:val="00113E37"/>
    <w:rsid w:val="001141A5"/>
    <w:rsid w:val="00114EA6"/>
    <w:rsid w:val="001154A2"/>
    <w:rsid w:val="00116F14"/>
    <w:rsid w:val="0011728E"/>
    <w:rsid w:val="0012002E"/>
    <w:rsid w:val="0012098E"/>
    <w:rsid w:val="00120F1A"/>
    <w:rsid w:val="0012153B"/>
    <w:rsid w:val="001217FD"/>
    <w:rsid w:val="0012204F"/>
    <w:rsid w:val="001239A9"/>
    <w:rsid w:val="00124159"/>
    <w:rsid w:val="00124DEC"/>
    <w:rsid w:val="00126567"/>
    <w:rsid w:val="00127B4C"/>
    <w:rsid w:val="0013213A"/>
    <w:rsid w:val="001322CA"/>
    <w:rsid w:val="0013292E"/>
    <w:rsid w:val="00133998"/>
    <w:rsid w:val="00133A74"/>
    <w:rsid w:val="001345F8"/>
    <w:rsid w:val="001365CF"/>
    <w:rsid w:val="001375C6"/>
    <w:rsid w:val="00137D00"/>
    <w:rsid w:val="00141474"/>
    <w:rsid w:val="001418EC"/>
    <w:rsid w:val="0014268B"/>
    <w:rsid w:val="00142A17"/>
    <w:rsid w:val="001443F4"/>
    <w:rsid w:val="001446F7"/>
    <w:rsid w:val="00145971"/>
    <w:rsid w:val="001462EF"/>
    <w:rsid w:val="00146325"/>
    <w:rsid w:val="0014702C"/>
    <w:rsid w:val="0014714B"/>
    <w:rsid w:val="00150B33"/>
    <w:rsid w:val="00151040"/>
    <w:rsid w:val="001523E1"/>
    <w:rsid w:val="001527CD"/>
    <w:rsid w:val="001537C4"/>
    <w:rsid w:val="00153D5F"/>
    <w:rsid w:val="001541B0"/>
    <w:rsid w:val="00154A0B"/>
    <w:rsid w:val="00154C4F"/>
    <w:rsid w:val="00155112"/>
    <w:rsid w:val="00155502"/>
    <w:rsid w:val="001571D3"/>
    <w:rsid w:val="0016097E"/>
    <w:rsid w:val="00161875"/>
    <w:rsid w:val="00162D4C"/>
    <w:rsid w:val="001630CA"/>
    <w:rsid w:val="001656E6"/>
    <w:rsid w:val="00165B29"/>
    <w:rsid w:val="00165B80"/>
    <w:rsid w:val="00166A68"/>
    <w:rsid w:val="001674FF"/>
    <w:rsid w:val="00172A50"/>
    <w:rsid w:val="00175836"/>
    <w:rsid w:val="00175EC5"/>
    <w:rsid w:val="0017653F"/>
    <w:rsid w:val="0017691A"/>
    <w:rsid w:val="00176AA1"/>
    <w:rsid w:val="00176F97"/>
    <w:rsid w:val="00177A52"/>
    <w:rsid w:val="00180701"/>
    <w:rsid w:val="00180BC7"/>
    <w:rsid w:val="00181E7E"/>
    <w:rsid w:val="00182305"/>
    <w:rsid w:val="0018259D"/>
    <w:rsid w:val="00182CEA"/>
    <w:rsid w:val="00182DE0"/>
    <w:rsid w:val="0018332A"/>
    <w:rsid w:val="00183855"/>
    <w:rsid w:val="00183E30"/>
    <w:rsid w:val="00183EB4"/>
    <w:rsid w:val="00185EAF"/>
    <w:rsid w:val="00185F57"/>
    <w:rsid w:val="00185F6F"/>
    <w:rsid w:val="001868F6"/>
    <w:rsid w:val="00187430"/>
    <w:rsid w:val="0019116A"/>
    <w:rsid w:val="00191299"/>
    <w:rsid w:val="0019173A"/>
    <w:rsid w:val="00191836"/>
    <w:rsid w:val="00191B25"/>
    <w:rsid w:val="00192082"/>
    <w:rsid w:val="00192335"/>
    <w:rsid w:val="00193378"/>
    <w:rsid w:val="00193AC7"/>
    <w:rsid w:val="00195162"/>
    <w:rsid w:val="00195586"/>
    <w:rsid w:val="00195AB3"/>
    <w:rsid w:val="001960D6"/>
    <w:rsid w:val="001969CA"/>
    <w:rsid w:val="00196D12"/>
    <w:rsid w:val="001A0619"/>
    <w:rsid w:val="001A0D9C"/>
    <w:rsid w:val="001A1DF0"/>
    <w:rsid w:val="001A3540"/>
    <w:rsid w:val="001A38F6"/>
    <w:rsid w:val="001A46FF"/>
    <w:rsid w:val="001A6107"/>
    <w:rsid w:val="001B1425"/>
    <w:rsid w:val="001B35B8"/>
    <w:rsid w:val="001B37BF"/>
    <w:rsid w:val="001B4E1B"/>
    <w:rsid w:val="001B547D"/>
    <w:rsid w:val="001B687D"/>
    <w:rsid w:val="001B6CDF"/>
    <w:rsid w:val="001B70E1"/>
    <w:rsid w:val="001B7437"/>
    <w:rsid w:val="001C0462"/>
    <w:rsid w:val="001C11E7"/>
    <w:rsid w:val="001C18DE"/>
    <w:rsid w:val="001C1EC6"/>
    <w:rsid w:val="001C286A"/>
    <w:rsid w:val="001C4CFC"/>
    <w:rsid w:val="001C4E0E"/>
    <w:rsid w:val="001C4F7B"/>
    <w:rsid w:val="001C5359"/>
    <w:rsid w:val="001C597D"/>
    <w:rsid w:val="001C5C29"/>
    <w:rsid w:val="001C61E3"/>
    <w:rsid w:val="001C6686"/>
    <w:rsid w:val="001D2572"/>
    <w:rsid w:val="001D50CA"/>
    <w:rsid w:val="001D6EE9"/>
    <w:rsid w:val="001D7A2C"/>
    <w:rsid w:val="001D7FDD"/>
    <w:rsid w:val="001E0A54"/>
    <w:rsid w:val="001E1602"/>
    <w:rsid w:val="001E1882"/>
    <w:rsid w:val="001E1D70"/>
    <w:rsid w:val="001E2238"/>
    <w:rsid w:val="001E2AEA"/>
    <w:rsid w:val="001E2F1A"/>
    <w:rsid w:val="001E37A3"/>
    <w:rsid w:val="001E3CE1"/>
    <w:rsid w:val="001E4064"/>
    <w:rsid w:val="001E4985"/>
    <w:rsid w:val="001E49D8"/>
    <w:rsid w:val="001E66F7"/>
    <w:rsid w:val="001F004B"/>
    <w:rsid w:val="001F04CF"/>
    <w:rsid w:val="001F1A4E"/>
    <w:rsid w:val="001F2E1F"/>
    <w:rsid w:val="001F382E"/>
    <w:rsid w:val="001F3D8C"/>
    <w:rsid w:val="001F4AA7"/>
    <w:rsid w:val="001F5364"/>
    <w:rsid w:val="00201497"/>
    <w:rsid w:val="00201C82"/>
    <w:rsid w:val="00202B23"/>
    <w:rsid w:val="00202DC0"/>
    <w:rsid w:val="00203B8C"/>
    <w:rsid w:val="00203CE1"/>
    <w:rsid w:val="00204038"/>
    <w:rsid w:val="0020404F"/>
    <w:rsid w:val="002049B1"/>
    <w:rsid w:val="00206603"/>
    <w:rsid w:val="00207000"/>
    <w:rsid w:val="00207C8A"/>
    <w:rsid w:val="00210A3C"/>
    <w:rsid w:val="00210B76"/>
    <w:rsid w:val="00212390"/>
    <w:rsid w:val="0021275D"/>
    <w:rsid w:val="00212F4D"/>
    <w:rsid w:val="002147F3"/>
    <w:rsid w:val="002151E5"/>
    <w:rsid w:val="0021547E"/>
    <w:rsid w:val="00215FAD"/>
    <w:rsid w:val="002171AA"/>
    <w:rsid w:val="00217361"/>
    <w:rsid w:val="00220C05"/>
    <w:rsid w:val="00220C77"/>
    <w:rsid w:val="00220CFF"/>
    <w:rsid w:val="00221B85"/>
    <w:rsid w:val="00222373"/>
    <w:rsid w:val="00223743"/>
    <w:rsid w:val="00223B0D"/>
    <w:rsid w:val="0022428E"/>
    <w:rsid w:val="00224367"/>
    <w:rsid w:val="002245A5"/>
    <w:rsid w:val="002246CC"/>
    <w:rsid w:val="00225128"/>
    <w:rsid w:val="002253A9"/>
    <w:rsid w:val="002265B6"/>
    <w:rsid w:val="002268AD"/>
    <w:rsid w:val="00227788"/>
    <w:rsid w:val="00227FCA"/>
    <w:rsid w:val="0023041E"/>
    <w:rsid w:val="002305AD"/>
    <w:rsid w:val="00230AF6"/>
    <w:rsid w:val="002310FA"/>
    <w:rsid w:val="00231277"/>
    <w:rsid w:val="0023174F"/>
    <w:rsid w:val="00231D13"/>
    <w:rsid w:val="00231D6C"/>
    <w:rsid w:val="0023279D"/>
    <w:rsid w:val="0023503B"/>
    <w:rsid w:val="002351DD"/>
    <w:rsid w:val="002358B0"/>
    <w:rsid w:val="00235E22"/>
    <w:rsid w:val="0023650F"/>
    <w:rsid w:val="00236E96"/>
    <w:rsid w:val="00237478"/>
    <w:rsid w:val="00241999"/>
    <w:rsid w:val="00241DE3"/>
    <w:rsid w:val="00242C02"/>
    <w:rsid w:val="00244124"/>
    <w:rsid w:val="002449ED"/>
    <w:rsid w:val="00245456"/>
    <w:rsid w:val="00245A4D"/>
    <w:rsid w:val="00246B0B"/>
    <w:rsid w:val="00247221"/>
    <w:rsid w:val="0024768A"/>
    <w:rsid w:val="00250AA7"/>
    <w:rsid w:val="002521B4"/>
    <w:rsid w:val="002530B6"/>
    <w:rsid w:val="002534D2"/>
    <w:rsid w:val="002540A7"/>
    <w:rsid w:val="00254162"/>
    <w:rsid w:val="002542C4"/>
    <w:rsid w:val="00254F80"/>
    <w:rsid w:val="0025576F"/>
    <w:rsid w:val="002562D5"/>
    <w:rsid w:val="00256941"/>
    <w:rsid w:val="0025739B"/>
    <w:rsid w:val="00257509"/>
    <w:rsid w:val="002619D7"/>
    <w:rsid w:val="0026208E"/>
    <w:rsid w:val="0026220F"/>
    <w:rsid w:val="002639C6"/>
    <w:rsid w:val="00265600"/>
    <w:rsid w:val="00266336"/>
    <w:rsid w:val="00267BDD"/>
    <w:rsid w:val="002717DF"/>
    <w:rsid w:val="00271921"/>
    <w:rsid w:val="00271BBD"/>
    <w:rsid w:val="00271FBF"/>
    <w:rsid w:val="002722B1"/>
    <w:rsid w:val="00272404"/>
    <w:rsid w:val="0027475F"/>
    <w:rsid w:val="00276242"/>
    <w:rsid w:val="002769E4"/>
    <w:rsid w:val="00277571"/>
    <w:rsid w:val="00280121"/>
    <w:rsid w:val="00280324"/>
    <w:rsid w:val="00280ED4"/>
    <w:rsid w:val="002811DB"/>
    <w:rsid w:val="00283B07"/>
    <w:rsid w:val="002840E8"/>
    <w:rsid w:val="00284B06"/>
    <w:rsid w:val="00284C2B"/>
    <w:rsid w:val="00285672"/>
    <w:rsid w:val="00286612"/>
    <w:rsid w:val="00290299"/>
    <w:rsid w:val="0029077F"/>
    <w:rsid w:val="00290D65"/>
    <w:rsid w:val="00290F21"/>
    <w:rsid w:val="00291476"/>
    <w:rsid w:val="00291627"/>
    <w:rsid w:val="00293501"/>
    <w:rsid w:val="002939B8"/>
    <w:rsid w:val="00293A9E"/>
    <w:rsid w:val="00293BC3"/>
    <w:rsid w:val="002956E5"/>
    <w:rsid w:val="0029681B"/>
    <w:rsid w:val="00296A59"/>
    <w:rsid w:val="002A07E6"/>
    <w:rsid w:val="002A088D"/>
    <w:rsid w:val="002A19D3"/>
    <w:rsid w:val="002A1BF1"/>
    <w:rsid w:val="002A22E3"/>
    <w:rsid w:val="002A2C5F"/>
    <w:rsid w:val="002A4663"/>
    <w:rsid w:val="002A5430"/>
    <w:rsid w:val="002A693B"/>
    <w:rsid w:val="002A6B42"/>
    <w:rsid w:val="002A6ED8"/>
    <w:rsid w:val="002A708E"/>
    <w:rsid w:val="002A70B1"/>
    <w:rsid w:val="002A7129"/>
    <w:rsid w:val="002A7BDA"/>
    <w:rsid w:val="002B01AE"/>
    <w:rsid w:val="002B01B7"/>
    <w:rsid w:val="002B0645"/>
    <w:rsid w:val="002B0E7C"/>
    <w:rsid w:val="002B1E8E"/>
    <w:rsid w:val="002B1ED5"/>
    <w:rsid w:val="002B2DCB"/>
    <w:rsid w:val="002B2FFE"/>
    <w:rsid w:val="002B3369"/>
    <w:rsid w:val="002B472A"/>
    <w:rsid w:val="002B5412"/>
    <w:rsid w:val="002B59AA"/>
    <w:rsid w:val="002B6703"/>
    <w:rsid w:val="002C10AC"/>
    <w:rsid w:val="002C1427"/>
    <w:rsid w:val="002C2D08"/>
    <w:rsid w:val="002C2F0B"/>
    <w:rsid w:val="002C4098"/>
    <w:rsid w:val="002C45F0"/>
    <w:rsid w:val="002C4DD4"/>
    <w:rsid w:val="002C52EA"/>
    <w:rsid w:val="002C61FB"/>
    <w:rsid w:val="002C67AC"/>
    <w:rsid w:val="002D0816"/>
    <w:rsid w:val="002D0FE8"/>
    <w:rsid w:val="002D5726"/>
    <w:rsid w:val="002D57BC"/>
    <w:rsid w:val="002D5FAB"/>
    <w:rsid w:val="002D6006"/>
    <w:rsid w:val="002E0169"/>
    <w:rsid w:val="002E114F"/>
    <w:rsid w:val="002E1991"/>
    <w:rsid w:val="002E1EB7"/>
    <w:rsid w:val="002E208B"/>
    <w:rsid w:val="002E2225"/>
    <w:rsid w:val="002E24C4"/>
    <w:rsid w:val="002E2EA8"/>
    <w:rsid w:val="002E715D"/>
    <w:rsid w:val="002E7391"/>
    <w:rsid w:val="002E79C2"/>
    <w:rsid w:val="002E7AFA"/>
    <w:rsid w:val="002F1448"/>
    <w:rsid w:val="002F4981"/>
    <w:rsid w:val="002F4D70"/>
    <w:rsid w:val="002F517A"/>
    <w:rsid w:val="002F552D"/>
    <w:rsid w:val="002F5F01"/>
    <w:rsid w:val="002F765E"/>
    <w:rsid w:val="0030010E"/>
    <w:rsid w:val="00300DE9"/>
    <w:rsid w:val="00302092"/>
    <w:rsid w:val="00302116"/>
    <w:rsid w:val="00303A1E"/>
    <w:rsid w:val="00306746"/>
    <w:rsid w:val="003069DD"/>
    <w:rsid w:val="00306A91"/>
    <w:rsid w:val="00310552"/>
    <w:rsid w:val="00310589"/>
    <w:rsid w:val="00310D14"/>
    <w:rsid w:val="0031132F"/>
    <w:rsid w:val="0031160A"/>
    <w:rsid w:val="00311A87"/>
    <w:rsid w:val="00311EA1"/>
    <w:rsid w:val="0031262B"/>
    <w:rsid w:val="003148BD"/>
    <w:rsid w:val="00315738"/>
    <w:rsid w:val="00315FBC"/>
    <w:rsid w:val="003165BC"/>
    <w:rsid w:val="003179AA"/>
    <w:rsid w:val="00320605"/>
    <w:rsid w:val="00322558"/>
    <w:rsid w:val="003243A5"/>
    <w:rsid w:val="00324803"/>
    <w:rsid w:val="003252BA"/>
    <w:rsid w:val="00325473"/>
    <w:rsid w:val="003268DC"/>
    <w:rsid w:val="00327C0F"/>
    <w:rsid w:val="00330244"/>
    <w:rsid w:val="00330413"/>
    <w:rsid w:val="003309DD"/>
    <w:rsid w:val="0033125D"/>
    <w:rsid w:val="003317C9"/>
    <w:rsid w:val="003318D1"/>
    <w:rsid w:val="00332A2B"/>
    <w:rsid w:val="00332D03"/>
    <w:rsid w:val="0033300A"/>
    <w:rsid w:val="00334DAE"/>
    <w:rsid w:val="00336495"/>
    <w:rsid w:val="00336661"/>
    <w:rsid w:val="003401D8"/>
    <w:rsid w:val="00340226"/>
    <w:rsid w:val="00341E95"/>
    <w:rsid w:val="00342273"/>
    <w:rsid w:val="0034334F"/>
    <w:rsid w:val="00343F24"/>
    <w:rsid w:val="00344617"/>
    <w:rsid w:val="003453A7"/>
    <w:rsid w:val="0034562D"/>
    <w:rsid w:val="003464FA"/>
    <w:rsid w:val="003470CD"/>
    <w:rsid w:val="00347128"/>
    <w:rsid w:val="003474BD"/>
    <w:rsid w:val="00347505"/>
    <w:rsid w:val="00350737"/>
    <w:rsid w:val="003518EE"/>
    <w:rsid w:val="00351F05"/>
    <w:rsid w:val="003527F3"/>
    <w:rsid w:val="00352C55"/>
    <w:rsid w:val="0035385E"/>
    <w:rsid w:val="0035411F"/>
    <w:rsid w:val="0036127B"/>
    <w:rsid w:val="00361EDD"/>
    <w:rsid w:val="003644F2"/>
    <w:rsid w:val="003661F2"/>
    <w:rsid w:val="003668F8"/>
    <w:rsid w:val="003672B6"/>
    <w:rsid w:val="00367B59"/>
    <w:rsid w:val="00370E53"/>
    <w:rsid w:val="0037137E"/>
    <w:rsid w:val="003717B0"/>
    <w:rsid w:val="00371AEF"/>
    <w:rsid w:val="003723BF"/>
    <w:rsid w:val="00372AD8"/>
    <w:rsid w:val="0037308D"/>
    <w:rsid w:val="0037412C"/>
    <w:rsid w:val="00375CC4"/>
    <w:rsid w:val="0037708B"/>
    <w:rsid w:val="003770B9"/>
    <w:rsid w:val="00377B02"/>
    <w:rsid w:val="003802E1"/>
    <w:rsid w:val="003806A0"/>
    <w:rsid w:val="00380E71"/>
    <w:rsid w:val="003830C0"/>
    <w:rsid w:val="003838BC"/>
    <w:rsid w:val="00383A3E"/>
    <w:rsid w:val="00383B1B"/>
    <w:rsid w:val="0038456B"/>
    <w:rsid w:val="00384B20"/>
    <w:rsid w:val="00385975"/>
    <w:rsid w:val="003860AD"/>
    <w:rsid w:val="003864BA"/>
    <w:rsid w:val="0038770D"/>
    <w:rsid w:val="00387835"/>
    <w:rsid w:val="0039026A"/>
    <w:rsid w:val="00391BCE"/>
    <w:rsid w:val="0039201A"/>
    <w:rsid w:val="00393153"/>
    <w:rsid w:val="00393E8D"/>
    <w:rsid w:val="00394192"/>
    <w:rsid w:val="00394612"/>
    <w:rsid w:val="00394651"/>
    <w:rsid w:val="00394B61"/>
    <w:rsid w:val="00395450"/>
    <w:rsid w:val="0039545F"/>
    <w:rsid w:val="00396974"/>
    <w:rsid w:val="00397807"/>
    <w:rsid w:val="00397984"/>
    <w:rsid w:val="003A0384"/>
    <w:rsid w:val="003A148D"/>
    <w:rsid w:val="003A199C"/>
    <w:rsid w:val="003A1A22"/>
    <w:rsid w:val="003A4619"/>
    <w:rsid w:val="003A51E3"/>
    <w:rsid w:val="003A6190"/>
    <w:rsid w:val="003A6853"/>
    <w:rsid w:val="003A7263"/>
    <w:rsid w:val="003B0107"/>
    <w:rsid w:val="003B0AD7"/>
    <w:rsid w:val="003B1550"/>
    <w:rsid w:val="003B2D36"/>
    <w:rsid w:val="003B3963"/>
    <w:rsid w:val="003B4DF9"/>
    <w:rsid w:val="003B6219"/>
    <w:rsid w:val="003B69E0"/>
    <w:rsid w:val="003B712D"/>
    <w:rsid w:val="003B7ABD"/>
    <w:rsid w:val="003B7BB7"/>
    <w:rsid w:val="003B7F0B"/>
    <w:rsid w:val="003C018D"/>
    <w:rsid w:val="003C0332"/>
    <w:rsid w:val="003C0C7F"/>
    <w:rsid w:val="003C1825"/>
    <w:rsid w:val="003C184B"/>
    <w:rsid w:val="003C21E0"/>
    <w:rsid w:val="003C2455"/>
    <w:rsid w:val="003C2D66"/>
    <w:rsid w:val="003C3160"/>
    <w:rsid w:val="003C338E"/>
    <w:rsid w:val="003C33DE"/>
    <w:rsid w:val="003C4598"/>
    <w:rsid w:val="003C4B6D"/>
    <w:rsid w:val="003C5118"/>
    <w:rsid w:val="003C6836"/>
    <w:rsid w:val="003C6E3F"/>
    <w:rsid w:val="003C753A"/>
    <w:rsid w:val="003D0371"/>
    <w:rsid w:val="003D0A69"/>
    <w:rsid w:val="003D24DB"/>
    <w:rsid w:val="003D2645"/>
    <w:rsid w:val="003D28E6"/>
    <w:rsid w:val="003D2BB8"/>
    <w:rsid w:val="003D3F0D"/>
    <w:rsid w:val="003D441D"/>
    <w:rsid w:val="003D51F4"/>
    <w:rsid w:val="003D56FE"/>
    <w:rsid w:val="003D5789"/>
    <w:rsid w:val="003D5FF3"/>
    <w:rsid w:val="003D604F"/>
    <w:rsid w:val="003D6D7C"/>
    <w:rsid w:val="003D7B60"/>
    <w:rsid w:val="003E05DF"/>
    <w:rsid w:val="003E0BA6"/>
    <w:rsid w:val="003E17DC"/>
    <w:rsid w:val="003E1863"/>
    <w:rsid w:val="003E22E5"/>
    <w:rsid w:val="003E4271"/>
    <w:rsid w:val="003E515B"/>
    <w:rsid w:val="003E520F"/>
    <w:rsid w:val="003E558A"/>
    <w:rsid w:val="003E5DE9"/>
    <w:rsid w:val="003E5E48"/>
    <w:rsid w:val="003E6E44"/>
    <w:rsid w:val="003E7A3F"/>
    <w:rsid w:val="003F168A"/>
    <w:rsid w:val="003F267D"/>
    <w:rsid w:val="003F27B9"/>
    <w:rsid w:val="003F300D"/>
    <w:rsid w:val="003F4F26"/>
    <w:rsid w:val="003F6C7B"/>
    <w:rsid w:val="003F7BD5"/>
    <w:rsid w:val="003F7CEE"/>
    <w:rsid w:val="003F7D31"/>
    <w:rsid w:val="004005D2"/>
    <w:rsid w:val="0040144C"/>
    <w:rsid w:val="004024C8"/>
    <w:rsid w:val="00402941"/>
    <w:rsid w:val="004030D4"/>
    <w:rsid w:val="00403A97"/>
    <w:rsid w:val="00404787"/>
    <w:rsid w:val="00405BFC"/>
    <w:rsid w:val="004060A2"/>
    <w:rsid w:val="00406718"/>
    <w:rsid w:val="004069CD"/>
    <w:rsid w:val="004104D0"/>
    <w:rsid w:val="00410C99"/>
    <w:rsid w:val="00411427"/>
    <w:rsid w:val="00411A27"/>
    <w:rsid w:val="004124E4"/>
    <w:rsid w:val="00412BD0"/>
    <w:rsid w:val="00412C70"/>
    <w:rsid w:val="004130C1"/>
    <w:rsid w:val="00413850"/>
    <w:rsid w:val="0041483F"/>
    <w:rsid w:val="00415024"/>
    <w:rsid w:val="004160C8"/>
    <w:rsid w:val="004209C7"/>
    <w:rsid w:val="00420CE8"/>
    <w:rsid w:val="004235DE"/>
    <w:rsid w:val="00423F95"/>
    <w:rsid w:val="00424FF6"/>
    <w:rsid w:val="004251F1"/>
    <w:rsid w:val="004255D1"/>
    <w:rsid w:val="00425FC6"/>
    <w:rsid w:val="00426252"/>
    <w:rsid w:val="0042672E"/>
    <w:rsid w:val="00427231"/>
    <w:rsid w:val="00427746"/>
    <w:rsid w:val="00427FDF"/>
    <w:rsid w:val="004326FE"/>
    <w:rsid w:val="00433AC4"/>
    <w:rsid w:val="0043441F"/>
    <w:rsid w:val="00434582"/>
    <w:rsid w:val="00434BDC"/>
    <w:rsid w:val="0043536B"/>
    <w:rsid w:val="004363FC"/>
    <w:rsid w:val="00440F40"/>
    <w:rsid w:val="004426B5"/>
    <w:rsid w:val="00445250"/>
    <w:rsid w:val="00445D11"/>
    <w:rsid w:val="00446978"/>
    <w:rsid w:val="00447855"/>
    <w:rsid w:val="00451EA7"/>
    <w:rsid w:val="004522E5"/>
    <w:rsid w:val="004527BC"/>
    <w:rsid w:val="00453CF6"/>
    <w:rsid w:val="00453E14"/>
    <w:rsid w:val="00453F8C"/>
    <w:rsid w:val="0045558D"/>
    <w:rsid w:val="00455A57"/>
    <w:rsid w:val="004561B6"/>
    <w:rsid w:val="004563FC"/>
    <w:rsid w:val="00456968"/>
    <w:rsid w:val="00456BAA"/>
    <w:rsid w:val="00457B5C"/>
    <w:rsid w:val="00457EB1"/>
    <w:rsid w:val="00460032"/>
    <w:rsid w:val="0046086E"/>
    <w:rsid w:val="00460CD8"/>
    <w:rsid w:val="004611F0"/>
    <w:rsid w:val="0046156C"/>
    <w:rsid w:val="004618D2"/>
    <w:rsid w:val="00462045"/>
    <w:rsid w:val="00463F4F"/>
    <w:rsid w:val="00464DE7"/>
    <w:rsid w:val="00465141"/>
    <w:rsid w:val="0046533A"/>
    <w:rsid w:val="00465F31"/>
    <w:rsid w:val="00466315"/>
    <w:rsid w:val="0046686C"/>
    <w:rsid w:val="0047036E"/>
    <w:rsid w:val="00470737"/>
    <w:rsid w:val="0047105C"/>
    <w:rsid w:val="00471B24"/>
    <w:rsid w:val="00472072"/>
    <w:rsid w:val="004727A4"/>
    <w:rsid w:val="00472A5F"/>
    <w:rsid w:val="00475C34"/>
    <w:rsid w:val="00475EF9"/>
    <w:rsid w:val="00476B81"/>
    <w:rsid w:val="004779D0"/>
    <w:rsid w:val="00480955"/>
    <w:rsid w:val="00480D9F"/>
    <w:rsid w:val="00483BC4"/>
    <w:rsid w:val="00484942"/>
    <w:rsid w:val="00484B62"/>
    <w:rsid w:val="00484E82"/>
    <w:rsid w:val="0048542D"/>
    <w:rsid w:val="004854BD"/>
    <w:rsid w:val="00486182"/>
    <w:rsid w:val="00486949"/>
    <w:rsid w:val="0049046E"/>
    <w:rsid w:val="00490539"/>
    <w:rsid w:val="00490884"/>
    <w:rsid w:val="004910E2"/>
    <w:rsid w:val="004911F0"/>
    <w:rsid w:val="004920D0"/>
    <w:rsid w:val="00492512"/>
    <w:rsid w:val="00493071"/>
    <w:rsid w:val="004930A5"/>
    <w:rsid w:val="00493C3D"/>
    <w:rsid w:val="00495377"/>
    <w:rsid w:val="00495BD4"/>
    <w:rsid w:val="00497AB2"/>
    <w:rsid w:val="004A04D0"/>
    <w:rsid w:val="004A08AD"/>
    <w:rsid w:val="004A224A"/>
    <w:rsid w:val="004A3939"/>
    <w:rsid w:val="004A41A6"/>
    <w:rsid w:val="004A4260"/>
    <w:rsid w:val="004A4F37"/>
    <w:rsid w:val="004A59E0"/>
    <w:rsid w:val="004A5B7F"/>
    <w:rsid w:val="004B04F9"/>
    <w:rsid w:val="004B0F8A"/>
    <w:rsid w:val="004B19E0"/>
    <w:rsid w:val="004B3DD3"/>
    <w:rsid w:val="004B3FCD"/>
    <w:rsid w:val="004B5E41"/>
    <w:rsid w:val="004B5FA6"/>
    <w:rsid w:val="004B61EC"/>
    <w:rsid w:val="004C0EA5"/>
    <w:rsid w:val="004C11AC"/>
    <w:rsid w:val="004C21A6"/>
    <w:rsid w:val="004C3B6C"/>
    <w:rsid w:val="004C3EA6"/>
    <w:rsid w:val="004C46C7"/>
    <w:rsid w:val="004C4DC7"/>
    <w:rsid w:val="004C4EB9"/>
    <w:rsid w:val="004C61F8"/>
    <w:rsid w:val="004C66B1"/>
    <w:rsid w:val="004D04D1"/>
    <w:rsid w:val="004D0E70"/>
    <w:rsid w:val="004D1656"/>
    <w:rsid w:val="004D174F"/>
    <w:rsid w:val="004D4448"/>
    <w:rsid w:val="004D4E96"/>
    <w:rsid w:val="004D51EF"/>
    <w:rsid w:val="004D5458"/>
    <w:rsid w:val="004D55F6"/>
    <w:rsid w:val="004D6BD5"/>
    <w:rsid w:val="004E0392"/>
    <w:rsid w:val="004E081D"/>
    <w:rsid w:val="004E09C3"/>
    <w:rsid w:val="004E0C5B"/>
    <w:rsid w:val="004E1E26"/>
    <w:rsid w:val="004E2E83"/>
    <w:rsid w:val="004E3759"/>
    <w:rsid w:val="004E4220"/>
    <w:rsid w:val="004E49CA"/>
    <w:rsid w:val="004E7609"/>
    <w:rsid w:val="004E7C1F"/>
    <w:rsid w:val="004F14D5"/>
    <w:rsid w:val="004F27C9"/>
    <w:rsid w:val="004F3B2B"/>
    <w:rsid w:val="004F460A"/>
    <w:rsid w:val="004F4D36"/>
    <w:rsid w:val="004F5101"/>
    <w:rsid w:val="004F5C4E"/>
    <w:rsid w:val="004F5F4B"/>
    <w:rsid w:val="004F6259"/>
    <w:rsid w:val="004F6D53"/>
    <w:rsid w:val="004F6D99"/>
    <w:rsid w:val="005014A6"/>
    <w:rsid w:val="005022D8"/>
    <w:rsid w:val="00503AE0"/>
    <w:rsid w:val="00504051"/>
    <w:rsid w:val="005062EA"/>
    <w:rsid w:val="005108CC"/>
    <w:rsid w:val="00510AC9"/>
    <w:rsid w:val="00510BCB"/>
    <w:rsid w:val="00512017"/>
    <w:rsid w:val="00512070"/>
    <w:rsid w:val="00512323"/>
    <w:rsid w:val="0051335C"/>
    <w:rsid w:val="005139DE"/>
    <w:rsid w:val="00515EA9"/>
    <w:rsid w:val="00516FFA"/>
    <w:rsid w:val="0052010B"/>
    <w:rsid w:val="00520ADB"/>
    <w:rsid w:val="00524B6E"/>
    <w:rsid w:val="00524CB4"/>
    <w:rsid w:val="00526793"/>
    <w:rsid w:val="005300EE"/>
    <w:rsid w:val="00530607"/>
    <w:rsid w:val="00531535"/>
    <w:rsid w:val="00531E90"/>
    <w:rsid w:val="00532593"/>
    <w:rsid w:val="00532FF8"/>
    <w:rsid w:val="005331DE"/>
    <w:rsid w:val="00533729"/>
    <w:rsid w:val="005337AA"/>
    <w:rsid w:val="00533D28"/>
    <w:rsid w:val="00534B57"/>
    <w:rsid w:val="005351A0"/>
    <w:rsid w:val="00535D6E"/>
    <w:rsid w:val="00535FDC"/>
    <w:rsid w:val="005376D8"/>
    <w:rsid w:val="00540417"/>
    <w:rsid w:val="00540B83"/>
    <w:rsid w:val="0054102F"/>
    <w:rsid w:val="00541120"/>
    <w:rsid w:val="005416DD"/>
    <w:rsid w:val="00542425"/>
    <w:rsid w:val="0054364F"/>
    <w:rsid w:val="00544FAC"/>
    <w:rsid w:val="005454B4"/>
    <w:rsid w:val="00545C03"/>
    <w:rsid w:val="00545D1F"/>
    <w:rsid w:val="005465BB"/>
    <w:rsid w:val="00546AF2"/>
    <w:rsid w:val="005475A1"/>
    <w:rsid w:val="0055049B"/>
    <w:rsid w:val="00551767"/>
    <w:rsid w:val="00551F44"/>
    <w:rsid w:val="00551FCE"/>
    <w:rsid w:val="005527BA"/>
    <w:rsid w:val="00552A1D"/>
    <w:rsid w:val="00554780"/>
    <w:rsid w:val="0055481D"/>
    <w:rsid w:val="00554C62"/>
    <w:rsid w:val="005555AF"/>
    <w:rsid w:val="0055568E"/>
    <w:rsid w:val="00555A07"/>
    <w:rsid w:val="00555CFB"/>
    <w:rsid w:val="00556157"/>
    <w:rsid w:val="00556548"/>
    <w:rsid w:val="00556BED"/>
    <w:rsid w:val="005614B4"/>
    <w:rsid w:val="00562BE4"/>
    <w:rsid w:val="00562CE4"/>
    <w:rsid w:val="0056334B"/>
    <w:rsid w:val="005646FE"/>
    <w:rsid w:val="00564C75"/>
    <w:rsid w:val="00565287"/>
    <w:rsid w:val="00567569"/>
    <w:rsid w:val="0057012E"/>
    <w:rsid w:val="00570E5F"/>
    <w:rsid w:val="00570E9B"/>
    <w:rsid w:val="0057166F"/>
    <w:rsid w:val="00572024"/>
    <w:rsid w:val="005727AA"/>
    <w:rsid w:val="00574B06"/>
    <w:rsid w:val="00575653"/>
    <w:rsid w:val="00577328"/>
    <w:rsid w:val="00577888"/>
    <w:rsid w:val="0058147A"/>
    <w:rsid w:val="00583467"/>
    <w:rsid w:val="00583A87"/>
    <w:rsid w:val="00584849"/>
    <w:rsid w:val="00584AB9"/>
    <w:rsid w:val="0058574F"/>
    <w:rsid w:val="005863EC"/>
    <w:rsid w:val="005865F5"/>
    <w:rsid w:val="00591E0F"/>
    <w:rsid w:val="0059260D"/>
    <w:rsid w:val="0059271B"/>
    <w:rsid w:val="00592995"/>
    <w:rsid w:val="00592DCD"/>
    <w:rsid w:val="00592DEC"/>
    <w:rsid w:val="005935BC"/>
    <w:rsid w:val="00593FF5"/>
    <w:rsid w:val="0059419D"/>
    <w:rsid w:val="00594DE2"/>
    <w:rsid w:val="005952D2"/>
    <w:rsid w:val="005954C8"/>
    <w:rsid w:val="00597448"/>
    <w:rsid w:val="005A07BA"/>
    <w:rsid w:val="005A0E88"/>
    <w:rsid w:val="005A1F14"/>
    <w:rsid w:val="005A2200"/>
    <w:rsid w:val="005A3970"/>
    <w:rsid w:val="005A3E26"/>
    <w:rsid w:val="005A3E57"/>
    <w:rsid w:val="005A3E77"/>
    <w:rsid w:val="005A4EA7"/>
    <w:rsid w:val="005A52E3"/>
    <w:rsid w:val="005A6EF9"/>
    <w:rsid w:val="005A7955"/>
    <w:rsid w:val="005B29AB"/>
    <w:rsid w:val="005B52AC"/>
    <w:rsid w:val="005B5C57"/>
    <w:rsid w:val="005B5CDD"/>
    <w:rsid w:val="005C09AC"/>
    <w:rsid w:val="005C0CF9"/>
    <w:rsid w:val="005C1064"/>
    <w:rsid w:val="005C1F18"/>
    <w:rsid w:val="005C1F29"/>
    <w:rsid w:val="005C1FAF"/>
    <w:rsid w:val="005C2B51"/>
    <w:rsid w:val="005C3517"/>
    <w:rsid w:val="005C398A"/>
    <w:rsid w:val="005C3C01"/>
    <w:rsid w:val="005C529C"/>
    <w:rsid w:val="005D093B"/>
    <w:rsid w:val="005D0998"/>
    <w:rsid w:val="005D1D2C"/>
    <w:rsid w:val="005D222D"/>
    <w:rsid w:val="005D2CD1"/>
    <w:rsid w:val="005D3B56"/>
    <w:rsid w:val="005D428A"/>
    <w:rsid w:val="005D42AC"/>
    <w:rsid w:val="005D43D5"/>
    <w:rsid w:val="005D50D5"/>
    <w:rsid w:val="005D65C2"/>
    <w:rsid w:val="005D6F59"/>
    <w:rsid w:val="005D7E51"/>
    <w:rsid w:val="005E0865"/>
    <w:rsid w:val="005E0E3F"/>
    <w:rsid w:val="005E1409"/>
    <w:rsid w:val="005E164C"/>
    <w:rsid w:val="005E1C6B"/>
    <w:rsid w:val="005E2B70"/>
    <w:rsid w:val="005E34C7"/>
    <w:rsid w:val="005E3575"/>
    <w:rsid w:val="005E4EE1"/>
    <w:rsid w:val="005E6735"/>
    <w:rsid w:val="005E7F68"/>
    <w:rsid w:val="005F03A2"/>
    <w:rsid w:val="005F1350"/>
    <w:rsid w:val="005F1829"/>
    <w:rsid w:val="005F2ADC"/>
    <w:rsid w:val="005F354F"/>
    <w:rsid w:val="005F376C"/>
    <w:rsid w:val="005F3BA5"/>
    <w:rsid w:val="005F56B2"/>
    <w:rsid w:val="005F5AAC"/>
    <w:rsid w:val="005F5F74"/>
    <w:rsid w:val="0060051C"/>
    <w:rsid w:val="00601BE5"/>
    <w:rsid w:val="00601C44"/>
    <w:rsid w:val="00601E13"/>
    <w:rsid w:val="00602377"/>
    <w:rsid w:val="00602790"/>
    <w:rsid w:val="00607108"/>
    <w:rsid w:val="006077D2"/>
    <w:rsid w:val="0061132C"/>
    <w:rsid w:val="00611460"/>
    <w:rsid w:val="006114A7"/>
    <w:rsid w:val="00611ABB"/>
    <w:rsid w:val="00613F67"/>
    <w:rsid w:val="006146F7"/>
    <w:rsid w:val="00614D3D"/>
    <w:rsid w:val="00615588"/>
    <w:rsid w:val="00615D63"/>
    <w:rsid w:val="00616609"/>
    <w:rsid w:val="0062065B"/>
    <w:rsid w:val="00621B06"/>
    <w:rsid w:val="0062300F"/>
    <w:rsid w:val="00623E24"/>
    <w:rsid w:val="00624840"/>
    <w:rsid w:val="00625CBB"/>
    <w:rsid w:val="00630A27"/>
    <w:rsid w:val="0063108B"/>
    <w:rsid w:val="006317D6"/>
    <w:rsid w:val="00631DCE"/>
    <w:rsid w:val="0063317D"/>
    <w:rsid w:val="00635A85"/>
    <w:rsid w:val="0063780C"/>
    <w:rsid w:val="00637BF5"/>
    <w:rsid w:val="00640FB2"/>
    <w:rsid w:val="006418D0"/>
    <w:rsid w:val="00641B86"/>
    <w:rsid w:val="00641E8B"/>
    <w:rsid w:val="00641EB8"/>
    <w:rsid w:val="00641EC8"/>
    <w:rsid w:val="00644665"/>
    <w:rsid w:val="00644BA7"/>
    <w:rsid w:val="00646DC2"/>
    <w:rsid w:val="00647FEA"/>
    <w:rsid w:val="006502F5"/>
    <w:rsid w:val="006504D7"/>
    <w:rsid w:val="00650937"/>
    <w:rsid w:val="0065096B"/>
    <w:rsid w:val="00650B4D"/>
    <w:rsid w:val="00652F8C"/>
    <w:rsid w:val="00652FBE"/>
    <w:rsid w:val="006533D1"/>
    <w:rsid w:val="00653A18"/>
    <w:rsid w:val="0065403D"/>
    <w:rsid w:val="00654F7F"/>
    <w:rsid w:val="00655261"/>
    <w:rsid w:val="0065596A"/>
    <w:rsid w:val="006559B5"/>
    <w:rsid w:val="006564B4"/>
    <w:rsid w:val="00657BC0"/>
    <w:rsid w:val="00657BC3"/>
    <w:rsid w:val="00660896"/>
    <w:rsid w:val="0066167C"/>
    <w:rsid w:val="0066433C"/>
    <w:rsid w:val="006647C6"/>
    <w:rsid w:val="006649A4"/>
    <w:rsid w:val="00664D75"/>
    <w:rsid w:val="00665407"/>
    <w:rsid w:val="00665EE9"/>
    <w:rsid w:val="00666995"/>
    <w:rsid w:val="00666CE2"/>
    <w:rsid w:val="006670BF"/>
    <w:rsid w:val="006674BB"/>
    <w:rsid w:val="00667DF5"/>
    <w:rsid w:val="0067041F"/>
    <w:rsid w:val="00673B3A"/>
    <w:rsid w:val="00674894"/>
    <w:rsid w:val="00675B2F"/>
    <w:rsid w:val="00676BC5"/>
    <w:rsid w:val="0067710B"/>
    <w:rsid w:val="006774CA"/>
    <w:rsid w:val="00677A6F"/>
    <w:rsid w:val="00677E88"/>
    <w:rsid w:val="00682254"/>
    <w:rsid w:val="00682B12"/>
    <w:rsid w:val="006832B6"/>
    <w:rsid w:val="00683A73"/>
    <w:rsid w:val="0068512B"/>
    <w:rsid w:val="00686901"/>
    <w:rsid w:val="00687392"/>
    <w:rsid w:val="00687565"/>
    <w:rsid w:val="00687C02"/>
    <w:rsid w:val="00690DE2"/>
    <w:rsid w:val="0069131D"/>
    <w:rsid w:val="00691448"/>
    <w:rsid w:val="0069174E"/>
    <w:rsid w:val="006928D2"/>
    <w:rsid w:val="0069363A"/>
    <w:rsid w:val="00693C21"/>
    <w:rsid w:val="0069410B"/>
    <w:rsid w:val="00694313"/>
    <w:rsid w:val="0069596E"/>
    <w:rsid w:val="00695B9A"/>
    <w:rsid w:val="00696B26"/>
    <w:rsid w:val="00696DC9"/>
    <w:rsid w:val="006A04AF"/>
    <w:rsid w:val="006A06C7"/>
    <w:rsid w:val="006A0D46"/>
    <w:rsid w:val="006A1968"/>
    <w:rsid w:val="006A2FDE"/>
    <w:rsid w:val="006A304B"/>
    <w:rsid w:val="006A3306"/>
    <w:rsid w:val="006A4C5F"/>
    <w:rsid w:val="006A4EC0"/>
    <w:rsid w:val="006A5336"/>
    <w:rsid w:val="006A6DFF"/>
    <w:rsid w:val="006A759B"/>
    <w:rsid w:val="006A78B8"/>
    <w:rsid w:val="006B0484"/>
    <w:rsid w:val="006B1A30"/>
    <w:rsid w:val="006B1F6F"/>
    <w:rsid w:val="006B25B1"/>
    <w:rsid w:val="006B264D"/>
    <w:rsid w:val="006B28CB"/>
    <w:rsid w:val="006B33F9"/>
    <w:rsid w:val="006B6020"/>
    <w:rsid w:val="006B63A0"/>
    <w:rsid w:val="006B646F"/>
    <w:rsid w:val="006C0048"/>
    <w:rsid w:val="006C0780"/>
    <w:rsid w:val="006C0A85"/>
    <w:rsid w:val="006C17B4"/>
    <w:rsid w:val="006C1FB7"/>
    <w:rsid w:val="006C2367"/>
    <w:rsid w:val="006C23B2"/>
    <w:rsid w:val="006C3418"/>
    <w:rsid w:val="006C35EC"/>
    <w:rsid w:val="006C3C44"/>
    <w:rsid w:val="006C40AA"/>
    <w:rsid w:val="006C4CC9"/>
    <w:rsid w:val="006C50B1"/>
    <w:rsid w:val="006C54E8"/>
    <w:rsid w:val="006C5687"/>
    <w:rsid w:val="006C615D"/>
    <w:rsid w:val="006C62EA"/>
    <w:rsid w:val="006C7658"/>
    <w:rsid w:val="006C7B5C"/>
    <w:rsid w:val="006D0AEF"/>
    <w:rsid w:val="006D0B80"/>
    <w:rsid w:val="006D2FEE"/>
    <w:rsid w:val="006D47D9"/>
    <w:rsid w:val="006D6D9A"/>
    <w:rsid w:val="006D6F54"/>
    <w:rsid w:val="006D6F56"/>
    <w:rsid w:val="006D7507"/>
    <w:rsid w:val="006D7EAC"/>
    <w:rsid w:val="006E0DD8"/>
    <w:rsid w:val="006E2061"/>
    <w:rsid w:val="006E2D97"/>
    <w:rsid w:val="006E2EDF"/>
    <w:rsid w:val="006E597D"/>
    <w:rsid w:val="006E76BB"/>
    <w:rsid w:val="006F047A"/>
    <w:rsid w:val="006F068E"/>
    <w:rsid w:val="006F1C14"/>
    <w:rsid w:val="006F1D38"/>
    <w:rsid w:val="006F253A"/>
    <w:rsid w:val="006F2719"/>
    <w:rsid w:val="006F303D"/>
    <w:rsid w:val="006F30F7"/>
    <w:rsid w:val="006F48E3"/>
    <w:rsid w:val="006F659A"/>
    <w:rsid w:val="006F7476"/>
    <w:rsid w:val="006F7CEE"/>
    <w:rsid w:val="006F7F1D"/>
    <w:rsid w:val="006F7F4B"/>
    <w:rsid w:val="00700148"/>
    <w:rsid w:val="0070171C"/>
    <w:rsid w:val="00701BCE"/>
    <w:rsid w:val="007028CE"/>
    <w:rsid w:val="00703CBE"/>
    <w:rsid w:val="00704638"/>
    <w:rsid w:val="0070490A"/>
    <w:rsid w:val="007053EA"/>
    <w:rsid w:val="0070557F"/>
    <w:rsid w:val="00705C5B"/>
    <w:rsid w:val="0070726F"/>
    <w:rsid w:val="00707E36"/>
    <w:rsid w:val="007101E5"/>
    <w:rsid w:val="007104DE"/>
    <w:rsid w:val="00710B21"/>
    <w:rsid w:val="00710B9D"/>
    <w:rsid w:val="0071123C"/>
    <w:rsid w:val="00712E62"/>
    <w:rsid w:val="0071347F"/>
    <w:rsid w:val="00713FB5"/>
    <w:rsid w:val="00713FBA"/>
    <w:rsid w:val="00714CC9"/>
    <w:rsid w:val="007154CD"/>
    <w:rsid w:val="00715C67"/>
    <w:rsid w:val="00716184"/>
    <w:rsid w:val="00716881"/>
    <w:rsid w:val="00716C4D"/>
    <w:rsid w:val="00717799"/>
    <w:rsid w:val="0071781D"/>
    <w:rsid w:val="00721237"/>
    <w:rsid w:val="00721387"/>
    <w:rsid w:val="007240C4"/>
    <w:rsid w:val="00725D9C"/>
    <w:rsid w:val="00725F2A"/>
    <w:rsid w:val="00726D62"/>
    <w:rsid w:val="00726FC2"/>
    <w:rsid w:val="0072733A"/>
    <w:rsid w:val="00727ED9"/>
    <w:rsid w:val="0073172C"/>
    <w:rsid w:val="00731C7B"/>
    <w:rsid w:val="00732E0F"/>
    <w:rsid w:val="00732F11"/>
    <w:rsid w:val="00732F34"/>
    <w:rsid w:val="007336E6"/>
    <w:rsid w:val="00733B0C"/>
    <w:rsid w:val="00734246"/>
    <w:rsid w:val="007344B8"/>
    <w:rsid w:val="00734D26"/>
    <w:rsid w:val="007353AD"/>
    <w:rsid w:val="00735441"/>
    <w:rsid w:val="00735A0B"/>
    <w:rsid w:val="007366A4"/>
    <w:rsid w:val="00736E5D"/>
    <w:rsid w:val="007400B0"/>
    <w:rsid w:val="00740FAC"/>
    <w:rsid w:val="00741387"/>
    <w:rsid w:val="007420C2"/>
    <w:rsid w:val="00742140"/>
    <w:rsid w:val="00742C6F"/>
    <w:rsid w:val="00743606"/>
    <w:rsid w:val="00744C5E"/>
    <w:rsid w:val="00745009"/>
    <w:rsid w:val="007454E6"/>
    <w:rsid w:val="00745CC1"/>
    <w:rsid w:val="007461AF"/>
    <w:rsid w:val="007464E1"/>
    <w:rsid w:val="00747117"/>
    <w:rsid w:val="00747AE0"/>
    <w:rsid w:val="00747BE8"/>
    <w:rsid w:val="00747DE6"/>
    <w:rsid w:val="00750AF8"/>
    <w:rsid w:val="00752937"/>
    <w:rsid w:val="00753134"/>
    <w:rsid w:val="00753B9A"/>
    <w:rsid w:val="00755387"/>
    <w:rsid w:val="00757889"/>
    <w:rsid w:val="007578EE"/>
    <w:rsid w:val="00757BD2"/>
    <w:rsid w:val="007600BE"/>
    <w:rsid w:val="00761134"/>
    <w:rsid w:val="0076282E"/>
    <w:rsid w:val="007639DC"/>
    <w:rsid w:val="0076456B"/>
    <w:rsid w:val="00764719"/>
    <w:rsid w:val="007648EE"/>
    <w:rsid w:val="00765016"/>
    <w:rsid w:val="0076641F"/>
    <w:rsid w:val="00766524"/>
    <w:rsid w:val="00766EA2"/>
    <w:rsid w:val="007704C4"/>
    <w:rsid w:val="00770ADD"/>
    <w:rsid w:val="0077166D"/>
    <w:rsid w:val="00771D0C"/>
    <w:rsid w:val="007720C1"/>
    <w:rsid w:val="007727F4"/>
    <w:rsid w:val="00772D13"/>
    <w:rsid w:val="00773343"/>
    <w:rsid w:val="00773C06"/>
    <w:rsid w:val="00773EA6"/>
    <w:rsid w:val="00775099"/>
    <w:rsid w:val="00775118"/>
    <w:rsid w:val="00775A30"/>
    <w:rsid w:val="00776A80"/>
    <w:rsid w:val="00776AF4"/>
    <w:rsid w:val="00777FF9"/>
    <w:rsid w:val="007805F4"/>
    <w:rsid w:val="00781E95"/>
    <w:rsid w:val="0078245F"/>
    <w:rsid w:val="00782DE1"/>
    <w:rsid w:val="00783766"/>
    <w:rsid w:val="00783F66"/>
    <w:rsid w:val="00784724"/>
    <w:rsid w:val="00784A12"/>
    <w:rsid w:val="00784FDE"/>
    <w:rsid w:val="00785AE0"/>
    <w:rsid w:val="00785D85"/>
    <w:rsid w:val="00786F63"/>
    <w:rsid w:val="007876DB"/>
    <w:rsid w:val="00787B34"/>
    <w:rsid w:val="00787F7E"/>
    <w:rsid w:val="007901FA"/>
    <w:rsid w:val="00791A11"/>
    <w:rsid w:val="00791ED0"/>
    <w:rsid w:val="0079251F"/>
    <w:rsid w:val="007936F9"/>
    <w:rsid w:val="00794D58"/>
    <w:rsid w:val="00794E97"/>
    <w:rsid w:val="00797104"/>
    <w:rsid w:val="00797805"/>
    <w:rsid w:val="0079782F"/>
    <w:rsid w:val="007A20DB"/>
    <w:rsid w:val="007A33A4"/>
    <w:rsid w:val="007A7B54"/>
    <w:rsid w:val="007A7CA4"/>
    <w:rsid w:val="007A7D85"/>
    <w:rsid w:val="007B0BD2"/>
    <w:rsid w:val="007B0F1F"/>
    <w:rsid w:val="007B1674"/>
    <w:rsid w:val="007B2558"/>
    <w:rsid w:val="007B470E"/>
    <w:rsid w:val="007B4A61"/>
    <w:rsid w:val="007B4EBB"/>
    <w:rsid w:val="007B4F75"/>
    <w:rsid w:val="007B5B9C"/>
    <w:rsid w:val="007B777B"/>
    <w:rsid w:val="007B77F2"/>
    <w:rsid w:val="007C036E"/>
    <w:rsid w:val="007C09D7"/>
    <w:rsid w:val="007C1396"/>
    <w:rsid w:val="007C2593"/>
    <w:rsid w:val="007C333D"/>
    <w:rsid w:val="007C3A89"/>
    <w:rsid w:val="007C55A4"/>
    <w:rsid w:val="007C6208"/>
    <w:rsid w:val="007C62F0"/>
    <w:rsid w:val="007C79F4"/>
    <w:rsid w:val="007C7E49"/>
    <w:rsid w:val="007D1391"/>
    <w:rsid w:val="007D2108"/>
    <w:rsid w:val="007D2387"/>
    <w:rsid w:val="007D29B7"/>
    <w:rsid w:val="007D5102"/>
    <w:rsid w:val="007D588C"/>
    <w:rsid w:val="007D7ECA"/>
    <w:rsid w:val="007E1A3C"/>
    <w:rsid w:val="007E29EC"/>
    <w:rsid w:val="007E2EB1"/>
    <w:rsid w:val="007E3A8E"/>
    <w:rsid w:val="007E4CE2"/>
    <w:rsid w:val="007E5215"/>
    <w:rsid w:val="007E5F2D"/>
    <w:rsid w:val="007E67D9"/>
    <w:rsid w:val="007E7C87"/>
    <w:rsid w:val="007F0AF6"/>
    <w:rsid w:val="007F129B"/>
    <w:rsid w:val="007F22FF"/>
    <w:rsid w:val="007F3129"/>
    <w:rsid w:val="007F331A"/>
    <w:rsid w:val="007F4E27"/>
    <w:rsid w:val="007F4E87"/>
    <w:rsid w:val="007F5DFD"/>
    <w:rsid w:val="007F684D"/>
    <w:rsid w:val="007F7E47"/>
    <w:rsid w:val="008002FD"/>
    <w:rsid w:val="00802D9E"/>
    <w:rsid w:val="00802EA8"/>
    <w:rsid w:val="008035A8"/>
    <w:rsid w:val="00803F8E"/>
    <w:rsid w:val="00804628"/>
    <w:rsid w:val="00805165"/>
    <w:rsid w:val="008059A3"/>
    <w:rsid w:val="00807639"/>
    <w:rsid w:val="00810D4D"/>
    <w:rsid w:val="008112CF"/>
    <w:rsid w:val="00812274"/>
    <w:rsid w:val="00812960"/>
    <w:rsid w:val="0081488F"/>
    <w:rsid w:val="008149BF"/>
    <w:rsid w:val="00815C7B"/>
    <w:rsid w:val="00816EA8"/>
    <w:rsid w:val="00817BE2"/>
    <w:rsid w:val="008210AD"/>
    <w:rsid w:val="0082216F"/>
    <w:rsid w:val="00823005"/>
    <w:rsid w:val="00823FDF"/>
    <w:rsid w:val="008241D9"/>
    <w:rsid w:val="0082456B"/>
    <w:rsid w:val="00826687"/>
    <w:rsid w:val="00827EFF"/>
    <w:rsid w:val="0083153E"/>
    <w:rsid w:val="00831603"/>
    <w:rsid w:val="008330ED"/>
    <w:rsid w:val="00833933"/>
    <w:rsid w:val="00833A99"/>
    <w:rsid w:val="008349FB"/>
    <w:rsid w:val="008354A0"/>
    <w:rsid w:val="008356CB"/>
    <w:rsid w:val="00835997"/>
    <w:rsid w:val="008364E8"/>
    <w:rsid w:val="00836FD0"/>
    <w:rsid w:val="00837FA4"/>
    <w:rsid w:val="00840284"/>
    <w:rsid w:val="008406B0"/>
    <w:rsid w:val="008419C9"/>
    <w:rsid w:val="0084235A"/>
    <w:rsid w:val="00843569"/>
    <w:rsid w:val="00843625"/>
    <w:rsid w:val="008436F1"/>
    <w:rsid w:val="0084548B"/>
    <w:rsid w:val="008454FB"/>
    <w:rsid w:val="0084554F"/>
    <w:rsid w:val="00845765"/>
    <w:rsid w:val="00845C35"/>
    <w:rsid w:val="00845EBC"/>
    <w:rsid w:val="0084633E"/>
    <w:rsid w:val="00846F42"/>
    <w:rsid w:val="008506A8"/>
    <w:rsid w:val="008525D1"/>
    <w:rsid w:val="008526D5"/>
    <w:rsid w:val="008527E3"/>
    <w:rsid w:val="00852B98"/>
    <w:rsid w:val="008533C2"/>
    <w:rsid w:val="00856598"/>
    <w:rsid w:val="0085661E"/>
    <w:rsid w:val="00856787"/>
    <w:rsid w:val="00856E10"/>
    <w:rsid w:val="00857159"/>
    <w:rsid w:val="008578AF"/>
    <w:rsid w:val="00857A5A"/>
    <w:rsid w:val="00857E08"/>
    <w:rsid w:val="00860076"/>
    <w:rsid w:val="00860DD5"/>
    <w:rsid w:val="00862CA2"/>
    <w:rsid w:val="00863CC5"/>
    <w:rsid w:val="00865EFA"/>
    <w:rsid w:val="008660F7"/>
    <w:rsid w:val="008673B2"/>
    <w:rsid w:val="008678BB"/>
    <w:rsid w:val="00873CB0"/>
    <w:rsid w:val="00874A48"/>
    <w:rsid w:val="008752B3"/>
    <w:rsid w:val="00876E43"/>
    <w:rsid w:val="008812AD"/>
    <w:rsid w:val="0088240A"/>
    <w:rsid w:val="00882FA8"/>
    <w:rsid w:val="0088302C"/>
    <w:rsid w:val="00883518"/>
    <w:rsid w:val="008837CF"/>
    <w:rsid w:val="00884228"/>
    <w:rsid w:val="00884B0A"/>
    <w:rsid w:val="008853A2"/>
    <w:rsid w:val="008874EA"/>
    <w:rsid w:val="008878F5"/>
    <w:rsid w:val="00887D54"/>
    <w:rsid w:val="00890BF5"/>
    <w:rsid w:val="00892D10"/>
    <w:rsid w:val="008941DE"/>
    <w:rsid w:val="008943AC"/>
    <w:rsid w:val="008948B8"/>
    <w:rsid w:val="00895E0C"/>
    <w:rsid w:val="00897D50"/>
    <w:rsid w:val="008A0F2C"/>
    <w:rsid w:val="008A1ABE"/>
    <w:rsid w:val="008A2059"/>
    <w:rsid w:val="008A27CA"/>
    <w:rsid w:val="008A366E"/>
    <w:rsid w:val="008A372F"/>
    <w:rsid w:val="008A3A72"/>
    <w:rsid w:val="008A4106"/>
    <w:rsid w:val="008A4468"/>
    <w:rsid w:val="008A455F"/>
    <w:rsid w:val="008A51E5"/>
    <w:rsid w:val="008A5523"/>
    <w:rsid w:val="008A5F27"/>
    <w:rsid w:val="008A63CE"/>
    <w:rsid w:val="008A7736"/>
    <w:rsid w:val="008A7AF0"/>
    <w:rsid w:val="008B0A28"/>
    <w:rsid w:val="008B11B2"/>
    <w:rsid w:val="008B14D0"/>
    <w:rsid w:val="008B2C90"/>
    <w:rsid w:val="008B2D84"/>
    <w:rsid w:val="008B35CF"/>
    <w:rsid w:val="008B51C7"/>
    <w:rsid w:val="008B60D2"/>
    <w:rsid w:val="008B66AE"/>
    <w:rsid w:val="008B747D"/>
    <w:rsid w:val="008C0129"/>
    <w:rsid w:val="008C0293"/>
    <w:rsid w:val="008C132C"/>
    <w:rsid w:val="008C2414"/>
    <w:rsid w:val="008C2907"/>
    <w:rsid w:val="008C37C3"/>
    <w:rsid w:val="008C3A39"/>
    <w:rsid w:val="008C3DEC"/>
    <w:rsid w:val="008C4439"/>
    <w:rsid w:val="008C4B62"/>
    <w:rsid w:val="008C4B77"/>
    <w:rsid w:val="008C51F6"/>
    <w:rsid w:val="008C5F8C"/>
    <w:rsid w:val="008C6B0C"/>
    <w:rsid w:val="008C6C55"/>
    <w:rsid w:val="008C72EF"/>
    <w:rsid w:val="008C73C1"/>
    <w:rsid w:val="008C7472"/>
    <w:rsid w:val="008C7D93"/>
    <w:rsid w:val="008D2BD9"/>
    <w:rsid w:val="008D2CD5"/>
    <w:rsid w:val="008D31B8"/>
    <w:rsid w:val="008D329D"/>
    <w:rsid w:val="008D50C7"/>
    <w:rsid w:val="008D5692"/>
    <w:rsid w:val="008D5E59"/>
    <w:rsid w:val="008D60F6"/>
    <w:rsid w:val="008D613F"/>
    <w:rsid w:val="008D63B6"/>
    <w:rsid w:val="008E1B32"/>
    <w:rsid w:val="008E1C89"/>
    <w:rsid w:val="008E20F4"/>
    <w:rsid w:val="008E40EF"/>
    <w:rsid w:val="008E42A5"/>
    <w:rsid w:val="008E43E0"/>
    <w:rsid w:val="008E5A53"/>
    <w:rsid w:val="008E5E3B"/>
    <w:rsid w:val="008E6191"/>
    <w:rsid w:val="008E6F9E"/>
    <w:rsid w:val="008E70AE"/>
    <w:rsid w:val="008E773D"/>
    <w:rsid w:val="008F114D"/>
    <w:rsid w:val="008F117C"/>
    <w:rsid w:val="008F13CD"/>
    <w:rsid w:val="008F1E38"/>
    <w:rsid w:val="008F2B86"/>
    <w:rsid w:val="008F3866"/>
    <w:rsid w:val="008F38D9"/>
    <w:rsid w:val="008F47A8"/>
    <w:rsid w:val="008F51A0"/>
    <w:rsid w:val="008F5BEE"/>
    <w:rsid w:val="008F6451"/>
    <w:rsid w:val="008F719A"/>
    <w:rsid w:val="008F7299"/>
    <w:rsid w:val="00900724"/>
    <w:rsid w:val="00902AF6"/>
    <w:rsid w:val="00904A46"/>
    <w:rsid w:val="00905F94"/>
    <w:rsid w:val="00907C5A"/>
    <w:rsid w:val="00907FCD"/>
    <w:rsid w:val="009106EA"/>
    <w:rsid w:val="009114B6"/>
    <w:rsid w:val="00911E23"/>
    <w:rsid w:val="00912222"/>
    <w:rsid w:val="0091256A"/>
    <w:rsid w:val="009141B9"/>
    <w:rsid w:val="00914487"/>
    <w:rsid w:val="00914822"/>
    <w:rsid w:val="00915EFE"/>
    <w:rsid w:val="00916E7A"/>
    <w:rsid w:val="0091700D"/>
    <w:rsid w:val="0092065E"/>
    <w:rsid w:val="00921783"/>
    <w:rsid w:val="009221CD"/>
    <w:rsid w:val="00922C7A"/>
    <w:rsid w:val="00923242"/>
    <w:rsid w:val="009248B5"/>
    <w:rsid w:val="00925049"/>
    <w:rsid w:val="00926DB2"/>
    <w:rsid w:val="00926E57"/>
    <w:rsid w:val="00926F22"/>
    <w:rsid w:val="00927032"/>
    <w:rsid w:val="0092754E"/>
    <w:rsid w:val="00927A78"/>
    <w:rsid w:val="0093127D"/>
    <w:rsid w:val="009314F3"/>
    <w:rsid w:val="009319C1"/>
    <w:rsid w:val="00931CE0"/>
    <w:rsid w:val="0093481B"/>
    <w:rsid w:val="00936DE5"/>
    <w:rsid w:val="009370F9"/>
    <w:rsid w:val="00937F92"/>
    <w:rsid w:val="00942441"/>
    <w:rsid w:val="00942A8F"/>
    <w:rsid w:val="00942B14"/>
    <w:rsid w:val="00942C43"/>
    <w:rsid w:val="009440FB"/>
    <w:rsid w:val="009442C6"/>
    <w:rsid w:val="0094434F"/>
    <w:rsid w:val="00944DB7"/>
    <w:rsid w:val="0094564C"/>
    <w:rsid w:val="00945650"/>
    <w:rsid w:val="0094654B"/>
    <w:rsid w:val="00946B2E"/>
    <w:rsid w:val="00947430"/>
    <w:rsid w:val="00947445"/>
    <w:rsid w:val="00947640"/>
    <w:rsid w:val="00947B70"/>
    <w:rsid w:val="009501E8"/>
    <w:rsid w:val="00950F30"/>
    <w:rsid w:val="00951406"/>
    <w:rsid w:val="0095242C"/>
    <w:rsid w:val="009527F0"/>
    <w:rsid w:val="00952933"/>
    <w:rsid w:val="009534AF"/>
    <w:rsid w:val="0095428B"/>
    <w:rsid w:val="00954B4B"/>
    <w:rsid w:val="00954CBC"/>
    <w:rsid w:val="009552AC"/>
    <w:rsid w:val="009557D4"/>
    <w:rsid w:val="00955DFC"/>
    <w:rsid w:val="009567C7"/>
    <w:rsid w:val="00956C87"/>
    <w:rsid w:val="00957638"/>
    <w:rsid w:val="009577C3"/>
    <w:rsid w:val="00960464"/>
    <w:rsid w:val="00960E06"/>
    <w:rsid w:val="00960E2B"/>
    <w:rsid w:val="009626CB"/>
    <w:rsid w:val="00963381"/>
    <w:rsid w:val="009665B3"/>
    <w:rsid w:val="009667D5"/>
    <w:rsid w:val="0096733B"/>
    <w:rsid w:val="00967FD8"/>
    <w:rsid w:val="00970891"/>
    <w:rsid w:val="00971632"/>
    <w:rsid w:val="00971771"/>
    <w:rsid w:val="00971D2E"/>
    <w:rsid w:val="00972231"/>
    <w:rsid w:val="009725C8"/>
    <w:rsid w:val="009738CB"/>
    <w:rsid w:val="009743C3"/>
    <w:rsid w:val="00974EF3"/>
    <w:rsid w:val="00976ADD"/>
    <w:rsid w:val="009777CD"/>
    <w:rsid w:val="00980C8B"/>
    <w:rsid w:val="009824E4"/>
    <w:rsid w:val="00983470"/>
    <w:rsid w:val="009835C5"/>
    <w:rsid w:val="00983F4A"/>
    <w:rsid w:val="009858F8"/>
    <w:rsid w:val="00986269"/>
    <w:rsid w:val="00987A04"/>
    <w:rsid w:val="00990EAE"/>
    <w:rsid w:val="009919A8"/>
    <w:rsid w:val="009946FA"/>
    <w:rsid w:val="00994C60"/>
    <w:rsid w:val="009953EB"/>
    <w:rsid w:val="00996219"/>
    <w:rsid w:val="009A0056"/>
    <w:rsid w:val="009A1D19"/>
    <w:rsid w:val="009A1D74"/>
    <w:rsid w:val="009A2EBF"/>
    <w:rsid w:val="009A3887"/>
    <w:rsid w:val="009A3BB4"/>
    <w:rsid w:val="009A4992"/>
    <w:rsid w:val="009A4DE4"/>
    <w:rsid w:val="009A4E8A"/>
    <w:rsid w:val="009A527A"/>
    <w:rsid w:val="009A5D1C"/>
    <w:rsid w:val="009A622F"/>
    <w:rsid w:val="009A6C5D"/>
    <w:rsid w:val="009A6C82"/>
    <w:rsid w:val="009A6D04"/>
    <w:rsid w:val="009A78AD"/>
    <w:rsid w:val="009B13F7"/>
    <w:rsid w:val="009B14AD"/>
    <w:rsid w:val="009B21BB"/>
    <w:rsid w:val="009B3733"/>
    <w:rsid w:val="009B4137"/>
    <w:rsid w:val="009B5046"/>
    <w:rsid w:val="009B55E1"/>
    <w:rsid w:val="009B6178"/>
    <w:rsid w:val="009B6270"/>
    <w:rsid w:val="009B7A04"/>
    <w:rsid w:val="009B7FE8"/>
    <w:rsid w:val="009C08B6"/>
    <w:rsid w:val="009C20F1"/>
    <w:rsid w:val="009C3BB5"/>
    <w:rsid w:val="009C477F"/>
    <w:rsid w:val="009C7C51"/>
    <w:rsid w:val="009D0A37"/>
    <w:rsid w:val="009D0E7A"/>
    <w:rsid w:val="009D1D1E"/>
    <w:rsid w:val="009D3229"/>
    <w:rsid w:val="009D35A7"/>
    <w:rsid w:val="009D3FF5"/>
    <w:rsid w:val="009D43D8"/>
    <w:rsid w:val="009D50BF"/>
    <w:rsid w:val="009D5201"/>
    <w:rsid w:val="009D6EF2"/>
    <w:rsid w:val="009D70AB"/>
    <w:rsid w:val="009D7D94"/>
    <w:rsid w:val="009E154C"/>
    <w:rsid w:val="009E383B"/>
    <w:rsid w:val="009E494D"/>
    <w:rsid w:val="009E4C50"/>
    <w:rsid w:val="009E5505"/>
    <w:rsid w:val="009E5533"/>
    <w:rsid w:val="009E58CD"/>
    <w:rsid w:val="009E6D90"/>
    <w:rsid w:val="009E716E"/>
    <w:rsid w:val="009E7DF2"/>
    <w:rsid w:val="009F013F"/>
    <w:rsid w:val="009F0A5B"/>
    <w:rsid w:val="009F1DE6"/>
    <w:rsid w:val="009F2180"/>
    <w:rsid w:val="009F3868"/>
    <w:rsid w:val="009F3E03"/>
    <w:rsid w:val="009F58E7"/>
    <w:rsid w:val="009F5BC6"/>
    <w:rsid w:val="009F63BD"/>
    <w:rsid w:val="009F765D"/>
    <w:rsid w:val="00A00386"/>
    <w:rsid w:val="00A00E8C"/>
    <w:rsid w:val="00A016F8"/>
    <w:rsid w:val="00A0188A"/>
    <w:rsid w:val="00A02793"/>
    <w:rsid w:val="00A03F43"/>
    <w:rsid w:val="00A0426E"/>
    <w:rsid w:val="00A043C5"/>
    <w:rsid w:val="00A060CB"/>
    <w:rsid w:val="00A105B5"/>
    <w:rsid w:val="00A10A9F"/>
    <w:rsid w:val="00A115EB"/>
    <w:rsid w:val="00A11AC3"/>
    <w:rsid w:val="00A12321"/>
    <w:rsid w:val="00A1237C"/>
    <w:rsid w:val="00A137D6"/>
    <w:rsid w:val="00A15422"/>
    <w:rsid w:val="00A1543A"/>
    <w:rsid w:val="00A16645"/>
    <w:rsid w:val="00A16C66"/>
    <w:rsid w:val="00A16D4E"/>
    <w:rsid w:val="00A20EBD"/>
    <w:rsid w:val="00A220FD"/>
    <w:rsid w:val="00A22173"/>
    <w:rsid w:val="00A22263"/>
    <w:rsid w:val="00A22275"/>
    <w:rsid w:val="00A23475"/>
    <w:rsid w:val="00A23E14"/>
    <w:rsid w:val="00A248DA"/>
    <w:rsid w:val="00A24B34"/>
    <w:rsid w:val="00A24C57"/>
    <w:rsid w:val="00A254E1"/>
    <w:rsid w:val="00A25F24"/>
    <w:rsid w:val="00A26F62"/>
    <w:rsid w:val="00A27502"/>
    <w:rsid w:val="00A27653"/>
    <w:rsid w:val="00A30557"/>
    <w:rsid w:val="00A30BBF"/>
    <w:rsid w:val="00A32FBE"/>
    <w:rsid w:val="00A33D8F"/>
    <w:rsid w:val="00A34292"/>
    <w:rsid w:val="00A34D26"/>
    <w:rsid w:val="00A35431"/>
    <w:rsid w:val="00A35F9D"/>
    <w:rsid w:val="00A3626C"/>
    <w:rsid w:val="00A367F6"/>
    <w:rsid w:val="00A36869"/>
    <w:rsid w:val="00A37084"/>
    <w:rsid w:val="00A37609"/>
    <w:rsid w:val="00A376E8"/>
    <w:rsid w:val="00A37852"/>
    <w:rsid w:val="00A379B7"/>
    <w:rsid w:val="00A4128B"/>
    <w:rsid w:val="00A41E17"/>
    <w:rsid w:val="00A4360B"/>
    <w:rsid w:val="00A4412D"/>
    <w:rsid w:val="00A44B0A"/>
    <w:rsid w:val="00A452A4"/>
    <w:rsid w:val="00A45FD6"/>
    <w:rsid w:val="00A46C43"/>
    <w:rsid w:val="00A47546"/>
    <w:rsid w:val="00A47F36"/>
    <w:rsid w:val="00A50D03"/>
    <w:rsid w:val="00A50DE7"/>
    <w:rsid w:val="00A51C75"/>
    <w:rsid w:val="00A5238B"/>
    <w:rsid w:val="00A52EB2"/>
    <w:rsid w:val="00A537CB"/>
    <w:rsid w:val="00A53FDD"/>
    <w:rsid w:val="00A54BD4"/>
    <w:rsid w:val="00A55294"/>
    <w:rsid w:val="00A5597D"/>
    <w:rsid w:val="00A55F4A"/>
    <w:rsid w:val="00A57630"/>
    <w:rsid w:val="00A57672"/>
    <w:rsid w:val="00A605E1"/>
    <w:rsid w:val="00A614D3"/>
    <w:rsid w:val="00A6184A"/>
    <w:rsid w:val="00A645D4"/>
    <w:rsid w:val="00A664DD"/>
    <w:rsid w:val="00A67465"/>
    <w:rsid w:val="00A70E70"/>
    <w:rsid w:val="00A7158B"/>
    <w:rsid w:val="00A71A68"/>
    <w:rsid w:val="00A723DD"/>
    <w:rsid w:val="00A72A83"/>
    <w:rsid w:val="00A72CC1"/>
    <w:rsid w:val="00A72D35"/>
    <w:rsid w:val="00A73875"/>
    <w:rsid w:val="00A73B97"/>
    <w:rsid w:val="00A76EE2"/>
    <w:rsid w:val="00A816B6"/>
    <w:rsid w:val="00A81E1C"/>
    <w:rsid w:val="00A84003"/>
    <w:rsid w:val="00A84C61"/>
    <w:rsid w:val="00A85582"/>
    <w:rsid w:val="00A8745B"/>
    <w:rsid w:val="00A87981"/>
    <w:rsid w:val="00A90023"/>
    <w:rsid w:val="00A9007D"/>
    <w:rsid w:val="00A93C20"/>
    <w:rsid w:val="00A9406E"/>
    <w:rsid w:val="00A94FF2"/>
    <w:rsid w:val="00A9571D"/>
    <w:rsid w:val="00A9624A"/>
    <w:rsid w:val="00A9656D"/>
    <w:rsid w:val="00A97C59"/>
    <w:rsid w:val="00AA0081"/>
    <w:rsid w:val="00AA0BA3"/>
    <w:rsid w:val="00AA0C3C"/>
    <w:rsid w:val="00AA0EE0"/>
    <w:rsid w:val="00AA12DF"/>
    <w:rsid w:val="00AA1437"/>
    <w:rsid w:val="00AA16B4"/>
    <w:rsid w:val="00AA16CD"/>
    <w:rsid w:val="00AA17C1"/>
    <w:rsid w:val="00AA2011"/>
    <w:rsid w:val="00AA2D92"/>
    <w:rsid w:val="00AA4565"/>
    <w:rsid w:val="00AA509E"/>
    <w:rsid w:val="00AA511F"/>
    <w:rsid w:val="00AA52A8"/>
    <w:rsid w:val="00AA55DD"/>
    <w:rsid w:val="00AA567F"/>
    <w:rsid w:val="00AA6B0F"/>
    <w:rsid w:val="00AA773E"/>
    <w:rsid w:val="00AB002C"/>
    <w:rsid w:val="00AB127B"/>
    <w:rsid w:val="00AB27B6"/>
    <w:rsid w:val="00AB2A43"/>
    <w:rsid w:val="00AB3864"/>
    <w:rsid w:val="00AB5335"/>
    <w:rsid w:val="00AB6D16"/>
    <w:rsid w:val="00AB74A6"/>
    <w:rsid w:val="00AB7B30"/>
    <w:rsid w:val="00AB7BE1"/>
    <w:rsid w:val="00AC1E65"/>
    <w:rsid w:val="00AC32F2"/>
    <w:rsid w:val="00AC41AC"/>
    <w:rsid w:val="00AC4A75"/>
    <w:rsid w:val="00AC4E22"/>
    <w:rsid w:val="00AC4ED6"/>
    <w:rsid w:val="00AC5760"/>
    <w:rsid w:val="00AC671F"/>
    <w:rsid w:val="00AC6772"/>
    <w:rsid w:val="00AC74F8"/>
    <w:rsid w:val="00AD1FD6"/>
    <w:rsid w:val="00AD2C3D"/>
    <w:rsid w:val="00AD39C3"/>
    <w:rsid w:val="00AD50F2"/>
    <w:rsid w:val="00AD61EA"/>
    <w:rsid w:val="00AD6DA4"/>
    <w:rsid w:val="00AE0452"/>
    <w:rsid w:val="00AE0486"/>
    <w:rsid w:val="00AE172F"/>
    <w:rsid w:val="00AE2671"/>
    <w:rsid w:val="00AE2C8E"/>
    <w:rsid w:val="00AE2F60"/>
    <w:rsid w:val="00AE3A0A"/>
    <w:rsid w:val="00AE42D5"/>
    <w:rsid w:val="00AE5374"/>
    <w:rsid w:val="00AE57F2"/>
    <w:rsid w:val="00AE6640"/>
    <w:rsid w:val="00AE6F28"/>
    <w:rsid w:val="00AF1180"/>
    <w:rsid w:val="00AF1235"/>
    <w:rsid w:val="00AF2949"/>
    <w:rsid w:val="00AF3857"/>
    <w:rsid w:val="00AF3F34"/>
    <w:rsid w:val="00AF41B0"/>
    <w:rsid w:val="00AF4544"/>
    <w:rsid w:val="00AF4674"/>
    <w:rsid w:val="00AF4935"/>
    <w:rsid w:val="00AF5A59"/>
    <w:rsid w:val="00AF62F0"/>
    <w:rsid w:val="00AF70C6"/>
    <w:rsid w:val="00AF7514"/>
    <w:rsid w:val="00AF7C97"/>
    <w:rsid w:val="00B00186"/>
    <w:rsid w:val="00B001CC"/>
    <w:rsid w:val="00B00D96"/>
    <w:rsid w:val="00B018B8"/>
    <w:rsid w:val="00B03A95"/>
    <w:rsid w:val="00B03C25"/>
    <w:rsid w:val="00B03D6F"/>
    <w:rsid w:val="00B047E3"/>
    <w:rsid w:val="00B048E1"/>
    <w:rsid w:val="00B05B77"/>
    <w:rsid w:val="00B0687F"/>
    <w:rsid w:val="00B07669"/>
    <w:rsid w:val="00B1236F"/>
    <w:rsid w:val="00B13D2B"/>
    <w:rsid w:val="00B141F0"/>
    <w:rsid w:val="00B145C6"/>
    <w:rsid w:val="00B151AA"/>
    <w:rsid w:val="00B17BD5"/>
    <w:rsid w:val="00B17D92"/>
    <w:rsid w:val="00B20032"/>
    <w:rsid w:val="00B2011F"/>
    <w:rsid w:val="00B201FB"/>
    <w:rsid w:val="00B20601"/>
    <w:rsid w:val="00B20995"/>
    <w:rsid w:val="00B20F5E"/>
    <w:rsid w:val="00B21376"/>
    <w:rsid w:val="00B21B82"/>
    <w:rsid w:val="00B21EA7"/>
    <w:rsid w:val="00B22827"/>
    <w:rsid w:val="00B22DA0"/>
    <w:rsid w:val="00B234A2"/>
    <w:rsid w:val="00B24D46"/>
    <w:rsid w:val="00B25FA3"/>
    <w:rsid w:val="00B27B24"/>
    <w:rsid w:val="00B3178B"/>
    <w:rsid w:val="00B31C9B"/>
    <w:rsid w:val="00B31F6F"/>
    <w:rsid w:val="00B32033"/>
    <w:rsid w:val="00B3312E"/>
    <w:rsid w:val="00B33DA2"/>
    <w:rsid w:val="00B354BD"/>
    <w:rsid w:val="00B35A1E"/>
    <w:rsid w:val="00B367DF"/>
    <w:rsid w:val="00B36DC1"/>
    <w:rsid w:val="00B374B8"/>
    <w:rsid w:val="00B37924"/>
    <w:rsid w:val="00B403B6"/>
    <w:rsid w:val="00B40E9D"/>
    <w:rsid w:val="00B4109B"/>
    <w:rsid w:val="00B41D0A"/>
    <w:rsid w:val="00B42A71"/>
    <w:rsid w:val="00B42BCF"/>
    <w:rsid w:val="00B42DE4"/>
    <w:rsid w:val="00B43A58"/>
    <w:rsid w:val="00B43BB7"/>
    <w:rsid w:val="00B45059"/>
    <w:rsid w:val="00B455F0"/>
    <w:rsid w:val="00B460AE"/>
    <w:rsid w:val="00B47238"/>
    <w:rsid w:val="00B472B3"/>
    <w:rsid w:val="00B50F53"/>
    <w:rsid w:val="00B52BD7"/>
    <w:rsid w:val="00B52FA9"/>
    <w:rsid w:val="00B53F0B"/>
    <w:rsid w:val="00B5521C"/>
    <w:rsid w:val="00B55F1D"/>
    <w:rsid w:val="00B56798"/>
    <w:rsid w:val="00B567DC"/>
    <w:rsid w:val="00B57F20"/>
    <w:rsid w:val="00B60D96"/>
    <w:rsid w:val="00B616D4"/>
    <w:rsid w:val="00B61A7A"/>
    <w:rsid w:val="00B635C3"/>
    <w:rsid w:val="00B637DB"/>
    <w:rsid w:val="00B63820"/>
    <w:rsid w:val="00B63AB0"/>
    <w:rsid w:val="00B6420C"/>
    <w:rsid w:val="00B648CC"/>
    <w:rsid w:val="00B664F6"/>
    <w:rsid w:val="00B67154"/>
    <w:rsid w:val="00B673C9"/>
    <w:rsid w:val="00B707BF"/>
    <w:rsid w:val="00B71B0E"/>
    <w:rsid w:val="00B7219E"/>
    <w:rsid w:val="00B721F2"/>
    <w:rsid w:val="00B72265"/>
    <w:rsid w:val="00B72821"/>
    <w:rsid w:val="00B72AB9"/>
    <w:rsid w:val="00B73DDF"/>
    <w:rsid w:val="00B740D3"/>
    <w:rsid w:val="00B74B54"/>
    <w:rsid w:val="00B7523E"/>
    <w:rsid w:val="00B75519"/>
    <w:rsid w:val="00B7584F"/>
    <w:rsid w:val="00B7608F"/>
    <w:rsid w:val="00B763C5"/>
    <w:rsid w:val="00B76483"/>
    <w:rsid w:val="00B772EC"/>
    <w:rsid w:val="00B77737"/>
    <w:rsid w:val="00B80350"/>
    <w:rsid w:val="00B80574"/>
    <w:rsid w:val="00B80F7F"/>
    <w:rsid w:val="00B83457"/>
    <w:rsid w:val="00B8533C"/>
    <w:rsid w:val="00B8693B"/>
    <w:rsid w:val="00B86A39"/>
    <w:rsid w:val="00B871C2"/>
    <w:rsid w:val="00B904F8"/>
    <w:rsid w:val="00B90B38"/>
    <w:rsid w:val="00B9183F"/>
    <w:rsid w:val="00B91D68"/>
    <w:rsid w:val="00B91F44"/>
    <w:rsid w:val="00B92ABC"/>
    <w:rsid w:val="00B92B9C"/>
    <w:rsid w:val="00B92F29"/>
    <w:rsid w:val="00B93352"/>
    <w:rsid w:val="00B938E0"/>
    <w:rsid w:val="00B93946"/>
    <w:rsid w:val="00B93CB8"/>
    <w:rsid w:val="00B947CF"/>
    <w:rsid w:val="00B95899"/>
    <w:rsid w:val="00B96232"/>
    <w:rsid w:val="00B9625B"/>
    <w:rsid w:val="00B97364"/>
    <w:rsid w:val="00B97E00"/>
    <w:rsid w:val="00BA061E"/>
    <w:rsid w:val="00BA0972"/>
    <w:rsid w:val="00BA4859"/>
    <w:rsid w:val="00BA59A3"/>
    <w:rsid w:val="00BA60F1"/>
    <w:rsid w:val="00BA6462"/>
    <w:rsid w:val="00BA6D9C"/>
    <w:rsid w:val="00BA7241"/>
    <w:rsid w:val="00BA79E0"/>
    <w:rsid w:val="00BB1FB2"/>
    <w:rsid w:val="00BB3154"/>
    <w:rsid w:val="00BB3627"/>
    <w:rsid w:val="00BB3DD4"/>
    <w:rsid w:val="00BB48A6"/>
    <w:rsid w:val="00BB5757"/>
    <w:rsid w:val="00BB5FB1"/>
    <w:rsid w:val="00BB611B"/>
    <w:rsid w:val="00BB6393"/>
    <w:rsid w:val="00BB6A49"/>
    <w:rsid w:val="00BB7186"/>
    <w:rsid w:val="00BC0709"/>
    <w:rsid w:val="00BC0AE8"/>
    <w:rsid w:val="00BC0D6F"/>
    <w:rsid w:val="00BC1C39"/>
    <w:rsid w:val="00BC24BD"/>
    <w:rsid w:val="00BC2A61"/>
    <w:rsid w:val="00BC5662"/>
    <w:rsid w:val="00BC6943"/>
    <w:rsid w:val="00BC7076"/>
    <w:rsid w:val="00BD00A1"/>
    <w:rsid w:val="00BD05B7"/>
    <w:rsid w:val="00BD1940"/>
    <w:rsid w:val="00BD2A4E"/>
    <w:rsid w:val="00BD4647"/>
    <w:rsid w:val="00BD6411"/>
    <w:rsid w:val="00BD6485"/>
    <w:rsid w:val="00BD6667"/>
    <w:rsid w:val="00BD6E12"/>
    <w:rsid w:val="00BD704C"/>
    <w:rsid w:val="00BD7111"/>
    <w:rsid w:val="00BD7D0C"/>
    <w:rsid w:val="00BE0C1F"/>
    <w:rsid w:val="00BE0C23"/>
    <w:rsid w:val="00BE1E07"/>
    <w:rsid w:val="00BE30E0"/>
    <w:rsid w:val="00BE33D7"/>
    <w:rsid w:val="00BE4483"/>
    <w:rsid w:val="00BE4CC0"/>
    <w:rsid w:val="00BE63A8"/>
    <w:rsid w:val="00BF1A63"/>
    <w:rsid w:val="00BF1F59"/>
    <w:rsid w:val="00BF234C"/>
    <w:rsid w:val="00BF237B"/>
    <w:rsid w:val="00BF2786"/>
    <w:rsid w:val="00BF2ADE"/>
    <w:rsid w:val="00BF2F9B"/>
    <w:rsid w:val="00BF3D56"/>
    <w:rsid w:val="00BF4672"/>
    <w:rsid w:val="00BF6C64"/>
    <w:rsid w:val="00BF7A4D"/>
    <w:rsid w:val="00C000EE"/>
    <w:rsid w:val="00C01087"/>
    <w:rsid w:val="00C012AF"/>
    <w:rsid w:val="00C017CD"/>
    <w:rsid w:val="00C02BDE"/>
    <w:rsid w:val="00C02C77"/>
    <w:rsid w:val="00C05729"/>
    <w:rsid w:val="00C06AF1"/>
    <w:rsid w:val="00C07F14"/>
    <w:rsid w:val="00C13D9E"/>
    <w:rsid w:val="00C13DFB"/>
    <w:rsid w:val="00C15724"/>
    <w:rsid w:val="00C164A5"/>
    <w:rsid w:val="00C172E8"/>
    <w:rsid w:val="00C17976"/>
    <w:rsid w:val="00C21AD6"/>
    <w:rsid w:val="00C21CD5"/>
    <w:rsid w:val="00C2235F"/>
    <w:rsid w:val="00C22A08"/>
    <w:rsid w:val="00C231C0"/>
    <w:rsid w:val="00C25819"/>
    <w:rsid w:val="00C2585D"/>
    <w:rsid w:val="00C26617"/>
    <w:rsid w:val="00C26E25"/>
    <w:rsid w:val="00C2719F"/>
    <w:rsid w:val="00C2790C"/>
    <w:rsid w:val="00C31384"/>
    <w:rsid w:val="00C31560"/>
    <w:rsid w:val="00C31748"/>
    <w:rsid w:val="00C32192"/>
    <w:rsid w:val="00C329FE"/>
    <w:rsid w:val="00C32B6F"/>
    <w:rsid w:val="00C33C39"/>
    <w:rsid w:val="00C357DB"/>
    <w:rsid w:val="00C361AE"/>
    <w:rsid w:val="00C36960"/>
    <w:rsid w:val="00C37107"/>
    <w:rsid w:val="00C4032A"/>
    <w:rsid w:val="00C40BBB"/>
    <w:rsid w:val="00C40CA1"/>
    <w:rsid w:val="00C40F65"/>
    <w:rsid w:val="00C4112E"/>
    <w:rsid w:val="00C41273"/>
    <w:rsid w:val="00C41453"/>
    <w:rsid w:val="00C41549"/>
    <w:rsid w:val="00C436E8"/>
    <w:rsid w:val="00C43DE6"/>
    <w:rsid w:val="00C4448B"/>
    <w:rsid w:val="00C47296"/>
    <w:rsid w:val="00C473B9"/>
    <w:rsid w:val="00C479CC"/>
    <w:rsid w:val="00C47A6A"/>
    <w:rsid w:val="00C5025B"/>
    <w:rsid w:val="00C52621"/>
    <w:rsid w:val="00C52696"/>
    <w:rsid w:val="00C536D9"/>
    <w:rsid w:val="00C54BE0"/>
    <w:rsid w:val="00C54EE3"/>
    <w:rsid w:val="00C550B8"/>
    <w:rsid w:val="00C55524"/>
    <w:rsid w:val="00C558F7"/>
    <w:rsid w:val="00C56A94"/>
    <w:rsid w:val="00C614F3"/>
    <w:rsid w:val="00C61897"/>
    <w:rsid w:val="00C619C8"/>
    <w:rsid w:val="00C62976"/>
    <w:rsid w:val="00C631D6"/>
    <w:rsid w:val="00C63602"/>
    <w:rsid w:val="00C645D6"/>
    <w:rsid w:val="00C65017"/>
    <w:rsid w:val="00C6624A"/>
    <w:rsid w:val="00C67242"/>
    <w:rsid w:val="00C67871"/>
    <w:rsid w:val="00C704A9"/>
    <w:rsid w:val="00C709C3"/>
    <w:rsid w:val="00C72615"/>
    <w:rsid w:val="00C72C01"/>
    <w:rsid w:val="00C72D52"/>
    <w:rsid w:val="00C73781"/>
    <w:rsid w:val="00C73F13"/>
    <w:rsid w:val="00C7478D"/>
    <w:rsid w:val="00C74FDE"/>
    <w:rsid w:val="00C7509E"/>
    <w:rsid w:val="00C755C8"/>
    <w:rsid w:val="00C75A9F"/>
    <w:rsid w:val="00C75DC2"/>
    <w:rsid w:val="00C76665"/>
    <w:rsid w:val="00C7778C"/>
    <w:rsid w:val="00C77F38"/>
    <w:rsid w:val="00C80F21"/>
    <w:rsid w:val="00C82486"/>
    <w:rsid w:val="00C841D8"/>
    <w:rsid w:val="00C858A5"/>
    <w:rsid w:val="00C86D7B"/>
    <w:rsid w:val="00C87EE3"/>
    <w:rsid w:val="00C905D6"/>
    <w:rsid w:val="00C90859"/>
    <w:rsid w:val="00C9195D"/>
    <w:rsid w:val="00C91AF0"/>
    <w:rsid w:val="00C921C8"/>
    <w:rsid w:val="00C93392"/>
    <w:rsid w:val="00C95200"/>
    <w:rsid w:val="00C95A87"/>
    <w:rsid w:val="00C95CD1"/>
    <w:rsid w:val="00C95FDD"/>
    <w:rsid w:val="00C9699E"/>
    <w:rsid w:val="00C96C13"/>
    <w:rsid w:val="00C973FF"/>
    <w:rsid w:val="00C9782A"/>
    <w:rsid w:val="00CA037C"/>
    <w:rsid w:val="00CA0A4A"/>
    <w:rsid w:val="00CA1792"/>
    <w:rsid w:val="00CA197B"/>
    <w:rsid w:val="00CA1DF8"/>
    <w:rsid w:val="00CA27FB"/>
    <w:rsid w:val="00CA499F"/>
    <w:rsid w:val="00CA4C3B"/>
    <w:rsid w:val="00CA52E3"/>
    <w:rsid w:val="00CA5D7F"/>
    <w:rsid w:val="00CA6652"/>
    <w:rsid w:val="00CA680F"/>
    <w:rsid w:val="00CA7737"/>
    <w:rsid w:val="00CB0989"/>
    <w:rsid w:val="00CB09D6"/>
    <w:rsid w:val="00CB0EE2"/>
    <w:rsid w:val="00CB2774"/>
    <w:rsid w:val="00CB2DE2"/>
    <w:rsid w:val="00CB3C85"/>
    <w:rsid w:val="00CB4B20"/>
    <w:rsid w:val="00CB525A"/>
    <w:rsid w:val="00CB6CB9"/>
    <w:rsid w:val="00CB70DF"/>
    <w:rsid w:val="00CB75D3"/>
    <w:rsid w:val="00CC052F"/>
    <w:rsid w:val="00CC0F3C"/>
    <w:rsid w:val="00CC2CDF"/>
    <w:rsid w:val="00CC3555"/>
    <w:rsid w:val="00CC4DEC"/>
    <w:rsid w:val="00CC5128"/>
    <w:rsid w:val="00CC6009"/>
    <w:rsid w:val="00CC60C9"/>
    <w:rsid w:val="00CD0AC3"/>
    <w:rsid w:val="00CD0B41"/>
    <w:rsid w:val="00CD28EA"/>
    <w:rsid w:val="00CD2A23"/>
    <w:rsid w:val="00CD3947"/>
    <w:rsid w:val="00CD3B2D"/>
    <w:rsid w:val="00CD42B6"/>
    <w:rsid w:val="00CD6743"/>
    <w:rsid w:val="00CD6E77"/>
    <w:rsid w:val="00CE0B23"/>
    <w:rsid w:val="00CE1BAA"/>
    <w:rsid w:val="00CE2578"/>
    <w:rsid w:val="00CE261C"/>
    <w:rsid w:val="00CE2DE2"/>
    <w:rsid w:val="00CE2F02"/>
    <w:rsid w:val="00CE30A2"/>
    <w:rsid w:val="00CE3356"/>
    <w:rsid w:val="00CE335D"/>
    <w:rsid w:val="00CE3CE3"/>
    <w:rsid w:val="00CE452D"/>
    <w:rsid w:val="00CE6583"/>
    <w:rsid w:val="00CE66DF"/>
    <w:rsid w:val="00CE6753"/>
    <w:rsid w:val="00CF1051"/>
    <w:rsid w:val="00CF1B40"/>
    <w:rsid w:val="00CF2AC0"/>
    <w:rsid w:val="00CF2BA0"/>
    <w:rsid w:val="00CF2E40"/>
    <w:rsid w:val="00CF385C"/>
    <w:rsid w:val="00CF3AF7"/>
    <w:rsid w:val="00CF3FAD"/>
    <w:rsid w:val="00CF40BA"/>
    <w:rsid w:val="00CF436E"/>
    <w:rsid w:val="00CF473E"/>
    <w:rsid w:val="00CF6071"/>
    <w:rsid w:val="00CF76DC"/>
    <w:rsid w:val="00CF7CFE"/>
    <w:rsid w:val="00D01B25"/>
    <w:rsid w:val="00D01FDE"/>
    <w:rsid w:val="00D02BD5"/>
    <w:rsid w:val="00D044A8"/>
    <w:rsid w:val="00D04562"/>
    <w:rsid w:val="00D04FD4"/>
    <w:rsid w:val="00D05F03"/>
    <w:rsid w:val="00D077F4"/>
    <w:rsid w:val="00D07CA6"/>
    <w:rsid w:val="00D1046B"/>
    <w:rsid w:val="00D11958"/>
    <w:rsid w:val="00D11E2D"/>
    <w:rsid w:val="00D1394B"/>
    <w:rsid w:val="00D13B80"/>
    <w:rsid w:val="00D156E8"/>
    <w:rsid w:val="00D164E6"/>
    <w:rsid w:val="00D16DEA"/>
    <w:rsid w:val="00D16E9B"/>
    <w:rsid w:val="00D20800"/>
    <w:rsid w:val="00D21931"/>
    <w:rsid w:val="00D2201C"/>
    <w:rsid w:val="00D22D74"/>
    <w:rsid w:val="00D2403C"/>
    <w:rsid w:val="00D249A8"/>
    <w:rsid w:val="00D25026"/>
    <w:rsid w:val="00D2591E"/>
    <w:rsid w:val="00D25ED7"/>
    <w:rsid w:val="00D263A6"/>
    <w:rsid w:val="00D26684"/>
    <w:rsid w:val="00D274A3"/>
    <w:rsid w:val="00D27944"/>
    <w:rsid w:val="00D27BF4"/>
    <w:rsid w:val="00D27E1D"/>
    <w:rsid w:val="00D3021B"/>
    <w:rsid w:val="00D311AA"/>
    <w:rsid w:val="00D312DA"/>
    <w:rsid w:val="00D31526"/>
    <w:rsid w:val="00D319E0"/>
    <w:rsid w:val="00D3208A"/>
    <w:rsid w:val="00D32678"/>
    <w:rsid w:val="00D32A26"/>
    <w:rsid w:val="00D33853"/>
    <w:rsid w:val="00D34CEC"/>
    <w:rsid w:val="00D37952"/>
    <w:rsid w:val="00D41DD3"/>
    <w:rsid w:val="00D42989"/>
    <w:rsid w:val="00D42CC6"/>
    <w:rsid w:val="00D42E96"/>
    <w:rsid w:val="00D441F4"/>
    <w:rsid w:val="00D44357"/>
    <w:rsid w:val="00D44BB7"/>
    <w:rsid w:val="00D44C17"/>
    <w:rsid w:val="00D45476"/>
    <w:rsid w:val="00D45490"/>
    <w:rsid w:val="00D467E6"/>
    <w:rsid w:val="00D46913"/>
    <w:rsid w:val="00D46A93"/>
    <w:rsid w:val="00D473E3"/>
    <w:rsid w:val="00D47B18"/>
    <w:rsid w:val="00D47C1F"/>
    <w:rsid w:val="00D47E37"/>
    <w:rsid w:val="00D50AC3"/>
    <w:rsid w:val="00D516E7"/>
    <w:rsid w:val="00D531BB"/>
    <w:rsid w:val="00D54519"/>
    <w:rsid w:val="00D54CD2"/>
    <w:rsid w:val="00D54F2B"/>
    <w:rsid w:val="00D573F3"/>
    <w:rsid w:val="00D60886"/>
    <w:rsid w:val="00D608EE"/>
    <w:rsid w:val="00D60E61"/>
    <w:rsid w:val="00D6258E"/>
    <w:rsid w:val="00D6282D"/>
    <w:rsid w:val="00D62A77"/>
    <w:rsid w:val="00D63C36"/>
    <w:rsid w:val="00D64719"/>
    <w:rsid w:val="00D64E94"/>
    <w:rsid w:val="00D6646C"/>
    <w:rsid w:val="00D669C1"/>
    <w:rsid w:val="00D66F7D"/>
    <w:rsid w:val="00D71947"/>
    <w:rsid w:val="00D71A53"/>
    <w:rsid w:val="00D71ED0"/>
    <w:rsid w:val="00D72081"/>
    <w:rsid w:val="00D7385C"/>
    <w:rsid w:val="00D73930"/>
    <w:rsid w:val="00D73A57"/>
    <w:rsid w:val="00D7427B"/>
    <w:rsid w:val="00D74EFF"/>
    <w:rsid w:val="00D75933"/>
    <w:rsid w:val="00D75D2E"/>
    <w:rsid w:val="00D760A1"/>
    <w:rsid w:val="00D7614C"/>
    <w:rsid w:val="00D76D92"/>
    <w:rsid w:val="00D814FC"/>
    <w:rsid w:val="00D81CBD"/>
    <w:rsid w:val="00D822BF"/>
    <w:rsid w:val="00D82C82"/>
    <w:rsid w:val="00D86AEA"/>
    <w:rsid w:val="00D876B3"/>
    <w:rsid w:val="00D9042F"/>
    <w:rsid w:val="00D91EB8"/>
    <w:rsid w:val="00D92A7E"/>
    <w:rsid w:val="00D93629"/>
    <w:rsid w:val="00D9398C"/>
    <w:rsid w:val="00D93CD7"/>
    <w:rsid w:val="00D947AC"/>
    <w:rsid w:val="00D94FF9"/>
    <w:rsid w:val="00D955C5"/>
    <w:rsid w:val="00D961EC"/>
    <w:rsid w:val="00D965B1"/>
    <w:rsid w:val="00D9673B"/>
    <w:rsid w:val="00D96B45"/>
    <w:rsid w:val="00D96FB3"/>
    <w:rsid w:val="00D977A0"/>
    <w:rsid w:val="00DA1340"/>
    <w:rsid w:val="00DA29D7"/>
    <w:rsid w:val="00DA2C21"/>
    <w:rsid w:val="00DA33BC"/>
    <w:rsid w:val="00DA3D8F"/>
    <w:rsid w:val="00DA5249"/>
    <w:rsid w:val="00DA662F"/>
    <w:rsid w:val="00DA6C2A"/>
    <w:rsid w:val="00DA70BF"/>
    <w:rsid w:val="00DA70E5"/>
    <w:rsid w:val="00DB009B"/>
    <w:rsid w:val="00DB17AF"/>
    <w:rsid w:val="00DB2A81"/>
    <w:rsid w:val="00DB3751"/>
    <w:rsid w:val="00DB3C42"/>
    <w:rsid w:val="00DB4046"/>
    <w:rsid w:val="00DB4DD1"/>
    <w:rsid w:val="00DB54EC"/>
    <w:rsid w:val="00DB593D"/>
    <w:rsid w:val="00DB5B27"/>
    <w:rsid w:val="00DB6E34"/>
    <w:rsid w:val="00DC0070"/>
    <w:rsid w:val="00DC0105"/>
    <w:rsid w:val="00DC0C0E"/>
    <w:rsid w:val="00DC0E2C"/>
    <w:rsid w:val="00DC1900"/>
    <w:rsid w:val="00DC1C34"/>
    <w:rsid w:val="00DC2F69"/>
    <w:rsid w:val="00DC5D33"/>
    <w:rsid w:val="00DC74F8"/>
    <w:rsid w:val="00DD047E"/>
    <w:rsid w:val="00DD42FC"/>
    <w:rsid w:val="00DD4475"/>
    <w:rsid w:val="00DD73FA"/>
    <w:rsid w:val="00DE10EF"/>
    <w:rsid w:val="00DE153B"/>
    <w:rsid w:val="00DE1836"/>
    <w:rsid w:val="00DE2DE1"/>
    <w:rsid w:val="00DE46A9"/>
    <w:rsid w:val="00DE46E4"/>
    <w:rsid w:val="00DE4DF4"/>
    <w:rsid w:val="00DE4EEB"/>
    <w:rsid w:val="00DE5019"/>
    <w:rsid w:val="00DE53DF"/>
    <w:rsid w:val="00DE695E"/>
    <w:rsid w:val="00DE6A88"/>
    <w:rsid w:val="00DE71F0"/>
    <w:rsid w:val="00DE779D"/>
    <w:rsid w:val="00DE7920"/>
    <w:rsid w:val="00DE7983"/>
    <w:rsid w:val="00DE7E9B"/>
    <w:rsid w:val="00DF3483"/>
    <w:rsid w:val="00DF506A"/>
    <w:rsid w:val="00DF5137"/>
    <w:rsid w:val="00DF5F19"/>
    <w:rsid w:val="00DF7FE3"/>
    <w:rsid w:val="00E0165E"/>
    <w:rsid w:val="00E01A5A"/>
    <w:rsid w:val="00E03E90"/>
    <w:rsid w:val="00E03F65"/>
    <w:rsid w:val="00E0428D"/>
    <w:rsid w:val="00E059D9"/>
    <w:rsid w:val="00E11E63"/>
    <w:rsid w:val="00E12080"/>
    <w:rsid w:val="00E12081"/>
    <w:rsid w:val="00E12309"/>
    <w:rsid w:val="00E1443D"/>
    <w:rsid w:val="00E14D85"/>
    <w:rsid w:val="00E158F9"/>
    <w:rsid w:val="00E16A2A"/>
    <w:rsid w:val="00E16DCC"/>
    <w:rsid w:val="00E17DA6"/>
    <w:rsid w:val="00E206C0"/>
    <w:rsid w:val="00E20F59"/>
    <w:rsid w:val="00E21E5A"/>
    <w:rsid w:val="00E22053"/>
    <w:rsid w:val="00E2301F"/>
    <w:rsid w:val="00E23D26"/>
    <w:rsid w:val="00E240F8"/>
    <w:rsid w:val="00E2511E"/>
    <w:rsid w:val="00E25B64"/>
    <w:rsid w:val="00E26385"/>
    <w:rsid w:val="00E264AD"/>
    <w:rsid w:val="00E26D53"/>
    <w:rsid w:val="00E304F8"/>
    <w:rsid w:val="00E30BD8"/>
    <w:rsid w:val="00E32669"/>
    <w:rsid w:val="00E326AA"/>
    <w:rsid w:val="00E326E2"/>
    <w:rsid w:val="00E336E5"/>
    <w:rsid w:val="00E33C54"/>
    <w:rsid w:val="00E34D84"/>
    <w:rsid w:val="00E358C8"/>
    <w:rsid w:val="00E35B6E"/>
    <w:rsid w:val="00E365F8"/>
    <w:rsid w:val="00E3715E"/>
    <w:rsid w:val="00E37624"/>
    <w:rsid w:val="00E40758"/>
    <w:rsid w:val="00E40983"/>
    <w:rsid w:val="00E4274E"/>
    <w:rsid w:val="00E437DE"/>
    <w:rsid w:val="00E44DD6"/>
    <w:rsid w:val="00E457E7"/>
    <w:rsid w:val="00E46608"/>
    <w:rsid w:val="00E468B6"/>
    <w:rsid w:val="00E46B29"/>
    <w:rsid w:val="00E473C8"/>
    <w:rsid w:val="00E500F7"/>
    <w:rsid w:val="00E507E4"/>
    <w:rsid w:val="00E51148"/>
    <w:rsid w:val="00E51F92"/>
    <w:rsid w:val="00E52F35"/>
    <w:rsid w:val="00E531FD"/>
    <w:rsid w:val="00E54480"/>
    <w:rsid w:val="00E5525E"/>
    <w:rsid w:val="00E561C3"/>
    <w:rsid w:val="00E5628D"/>
    <w:rsid w:val="00E57C1F"/>
    <w:rsid w:val="00E6016B"/>
    <w:rsid w:val="00E60510"/>
    <w:rsid w:val="00E60C13"/>
    <w:rsid w:val="00E6437A"/>
    <w:rsid w:val="00E64D48"/>
    <w:rsid w:val="00E654C5"/>
    <w:rsid w:val="00E654D6"/>
    <w:rsid w:val="00E66DE6"/>
    <w:rsid w:val="00E700A5"/>
    <w:rsid w:val="00E710AE"/>
    <w:rsid w:val="00E7183D"/>
    <w:rsid w:val="00E71894"/>
    <w:rsid w:val="00E7209A"/>
    <w:rsid w:val="00E72ABD"/>
    <w:rsid w:val="00E732C2"/>
    <w:rsid w:val="00E7331A"/>
    <w:rsid w:val="00E73A49"/>
    <w:rsid w:val="00E745BE"/>
    <w:rsid w:val="00E74C00"/>
    <w:rsid w:val="00E74E40"/>
    <w:rsid w:val="00E75E11"/>
    <w:rsid w:val="00E75ECE"/>
    <w:rsid w:val="00E7620D"/>
    <w:rsid w:val="00E776F3"/>
    <w:rsid w:val="00E800E9"/>
    <w:rsid w:val="00E806DA"/>
    <w:rsid w:val="00E81C42"/>
    <w:rsid w:val="00E828C2"/>
    <w:rsid w:val="00E82CF3"/>
    <w:rsid w:val="00E83B44"/>
    <w:rsid w:val="00E85602"/>
    <w:rsid w:val="00E868AA"/>
    <w:rsid w:val="00E86F3E"/>
    <w:rsid w:val="00E86FDD"/>
    <w:rsid w:val="00E87E2E"/>
    <w:rsid w:val="00E9030F"/>
    <w:rsid w:val="00E903F8"/>
    <w:rsid w:val="00E9111E"/>
    <w:rsid w:val="00E9307E"/>
    <w:rsid w:val="00E947A5"/>
    <w:rsid w:val="00E947D1"/>
    <w:rsid w:val="00E96F3A"/>
    <w:rsid w:val="00E97760"/>
    <w:rsid w:val="00E97CC7"/>
    <w:rsid w:val="00EA01E0"/>
    <w:rsid w:val="00EA0CF1"/>
    <w:rsid w:val="00EA4844"/>
    <w:rsid w:val="00EA556C"/>
    <w:rsid w:val="00EA55BB"/>
    <w:rsid w:val="00EB0CCC"/>
    <w:rsid w:val="00EB0F53"/>
    <w:rsid w:val="00EB1B3D"/>
    <w:rsid w:val="00EB1D40"/>
    <w:rsid w:val="00EB2FD4"/>
    <w:rsid w:val="00EB3BB8"/>
    <w:rsid w:val="00EB3FD3"/>
    <w:rsid w:val="00EB415B"/>
    <w:rsid w:val="00EB423A"/>
    <w:rsid w:val="00EB45B8"/>
    <w:rsid w:val="00EB4C06"/>
    <w:rsid w:val="00EB56B4"/>
    <w:rsid w:val="00EC1695"/>
    <w:rsid w:val="00EC1953"/>
    <w:rsid w:val="00EC1AA6"/>
    <w:rsid w:val="00EC1AF1"/>
    <w:rsid w:val="00EC1B13"/>
    <w:rsid w:val="00EC265F"/>
    <w:rsid w:val="00EC32E0"/>
    <w:rsid w:val="00EC361C"/>
    <w:rsid w:val="00EC3DC4"/>
    <w:rsid w:val="00EC5402"/>
    <w:rsid w:val="00EC584B"/>
    <w:rsid w:val="00EC614C"/>
    <w:rsid w:val="00EC72A6"/>
    <w:rsid w:val="00EC7306"/>
    <w:rsid w:val="00ED035F"/>
    <w:rsid w:val="00ED0420"/>
    <w:rsid w:val="00ED185A"/>
    <w:rsid w:val="00ED18C5"/>
    <w:rsid w:val="00ED1E00"/>
    <w:rsid w:val="00ED1FE5"/>
    <w:rsid w:val="00ED267B"/>
    <w:rsid w:val="00ED2B92"/>
    <w:rsid w:val="00ED2EA4"/>
    <w:rsid w:val="00ED31DD"/>
    <w:rsid w:val="00ED3333"/>
    <w:rsid w:val="00ED47CE"/>
    <w:rsid w:val="00ED56D8"/>
    <w:rsid w:val="00ED58C4"/>
    <w:rsid w:val="00ED61C1"/>
    <w:rsid w:val="00ED6FD9"/>
    <w:rsid w:val="00ED7A86"/>
    <w:rsid w:val="00ED7DA6"/>
    <w:rsid w:val="00EE022A"/>
    <w:rsid w:val="00EE0EC7"/>
    <w:rsid w:val="00EE199B"/>
    <w:rsid w:val="00EE1C8D"/>
    <w:rsid w:val="00EE23A3"/>
    <w:rsid w:val="00EE3C77"/>
    <w:rsid w:val="00EE420A"/>
    <w:rsid w:val="00EE435B"/>
    <w:rsid w:val="00EE4FEF"/>
    <w:rsid w:val="00EE5053"/>
    <w:rsid w:val="00EE51EC"/>
    <w:rsid w:val="00EE5915"/>
    <w:rsid w:val="00EF0876"/>
    <w:rsid w:val="00EF155E"/>
    <w:rsid w:val="00EF23EB"/>
    <w:rsid w:val="00EF3057"/>
    <w:rsid w:val="00EF41F0"/>
    <w:rsid w:val="00EF5B22"/>
    <w:rsid w:val="00EF6CE6"/>
    <w:rsid w:val="00F01E0C"/>
    <w:rsid w:val="00F02699"/>
    <w:rsid w:val="00F0406E"/>
    <w:rsid w:val="00F04E44"/>
    <w:rsid w:val="00F05E68"/>
    <w:rsid w:val="00F06065"/>
    <w:rsid w:val="00F0703C"/>
    <w:rsid w:val="00F074A1"/>
    <w:rsid w:val="00F10F72"/>
    <w:rsid w:val="00F11512"/>
    <w:rsid w:val="00F12377"/>
    <w:rsid w:val="00F12ED0"/>
    <w:rsid w:val="00F13CEC"/>
    <w:rsid w:val="00F13F07"/>
    <w:rsid w:val="00F13FCB"/>
    <w:rsid w:val="00F1404A"/>
    <w:rsid w:val="00F2191C"/>
    <w:rsid w:val="00F21A40"/>
    <w:rsid w:val="00F22C55"/>
    <w:rsid w:val="00F23D73"/>
    <w:rsid w:val="00F23E35"/>
    <w:rsid w:val="00F2474D"/>
    <w:rsid w:val="00F24C96"/>
    <w:rsid w:val="00F251A3"/>
    <w:rsid w:val="00F257E6"/>
    <w:rsid w:val="00F26EA4"/>
    <w:rsid w:val="00F3084B"/>
    <w:rsid w:val="00F31CB7"/>
    <w:rsid w:val="00F3259B"/>
    <w:rsid w:val="00F330BC"/>
    <w:rsid w:val="00F33B82"/>
    <w:rsid w:val="00F33D44"/>
    <w:rsid w:val="00F3517E"/>
    <w:rsid w:val="00F353F4"/>
    <w:rsid w:val="00F35A73"/>
    <w:rsid w:val="00F36969"/>
    <w:rsid w:val="00F403AE"/>
    <w:rsid w:val="00F404E2"/>
    <w:rsid w:val="00F41867"/>
    <w:rsid w:val="00F42756"/>
    <w:rsid w:val="00F430E1"/>
    <w:rsid w:val="00F44BEC"/>
    <w:rsid w:val="00F44CD5"/>
    <w:rsid w:val="00F44F59"/>
    <w:rsid w:val="00F4550F"/>
    <w:rsid w:val="00F45757"/>
    <w:rsid w:val="00F46727"/>
    <w:rsid w:val="00F46880"/>
    <w:rsid w:val="00F46B36"/>
    <w:rsid w:val="00F477B1"/>
    <w:rsid w:val="00F477EB"/>
    <w:rsid w:val="00F51029"/>
    <w:rsid w:val="00F530EE"/>
    <w:rsid w:val="00F5376A"/>
    <w:rsid w:val="00F54586"/>
    <w:rsid w:val="00F55BE2"/>
    <w:rsid w:val="00F55ED4"/>
    <w:rsid w:val="00F57726"/>
    <w:rsid w:val="00F57793"/>
    <w:rsid w:val="00F61AD1"/>
    <w:rsid w:val="00F621A1"/>
    <w:rsid w:val="00F62A23"/>
    <w:rsid w:val="00F630AD"/>
    <w:rsid w:val="00F63518"/>
    <w:rsid w:val="00F635BC"/>
    <w:rsid w:val="00F639DF"/>
    <w:rsid w:val="00F63F74"/>
    <w:rsid w:val="00F646FC"/>
    <w:rsid w:val="00F64763"/>
    <w:rsid w:val="00F64B77"/>
    <w:rsid w:val="00F64FF3"/>
    <w:rsid w:val="00F65ABC"/>
    <w:rsid w:val="00F663E0"/>
    <w:rsid w:val="00F67950"/>
    <w:rsid w:val="00F67EA2"/>
    <w:rsid w:val="00F7203B"/>
    <w:rsid w:val="00F7217C"/>
    <w:rsid w:val="00F74927"/>
    <w:rsid w:val="00F7595C"/>
    <w:rsid w:val="00F75BE9"/>
    <w:rsid w:val="00F77C09"/>
    <w:rsid w:val="00F808B4"/>
    <w:rsid w:val="00F81139"/>
    <w:rsid w:val="00F81314"/>
    <w:rsid w:val="00F829FB"/>
    <w:rsid w:val="00F82F05"/>
    <w:rsid w:val="00F84200"/>
    <w:rsid w:val="00F863D6"/>
    <w:rsid w:val="00F8676D"/>
    <w:rsid w:val="00F86E0B"/>
    <w:rsid w:val="00F873B0"/>
    <w:rsid w:val="00F87CFE"/>
    <w:rsid w:val="00F90738"/>
    <w:rsid w:val="00F92B3C"/>
    <w:rsid w:val="00F938A5"/>
    <w:rsid w:val="00F947AC"/>
    <w:rsid w:val="00F947D1"/>
    <w:rsid w:val="00F94A97"/>
    <w:rsid w:val="00F9531B"/>
    <w:rsid w:val="00F96893"/>
    <w:rsid w:val="00F96BE8"/>
    <w:rsid w:val="00F978B5"/>
    <w:rsid w:val="00FA01FB"/>
    <w:rsid w:val="00FA0659"/>
    <w:rsid w:val="00FA1133"/>
    <w:rsid w:val="00FA1796"/>
    <w:rsid w:val="00FA24BF"/>
    <w:rsid w:val="00FA27D2"/>
    <w:rsid w:val="00FA295F"/>
    <w:rsid w:val="00FA31D1"/>
    <w:rsid w:val="00FA322F"/>
    <w:rsid w:val="00FA5075"/>
    <w:rsid w:val="00FA5B12"/>
    <w:rsid w:val="00FA6950"/>
    <w:rsid w:val="00FB1384"/>
    <w:rsid w:val="00FB23BA"/>
    <w:rsid w:val="00FB26DC"/>
    <w:rsid w:val="00FB3150"/>
    <w:rsid w:val="00FB33C9"/>
    <w:rsid w:val="00FB6F66"/>
    <w:rsid w:val="00FC121E"/>
    <w:rsid w:val="00FC16A0"/>
    <w:rsid w:val="00FC19B0"/>
    <w:rsid w:val="00FC27B9"/>
    <w:rsid w:val="00FC2B16"/>
    <w:rsid w:val="00FC2C9E"/>
    <w:rsid w:val="00FC3798"/>
    <w:rsid w:val="00FC3B1D"/>
    <w:rsid w:val="00FC4632"/>
    <w:rsid w:val="00FC5261"/>
    <w:rsid w:val="00FC6F27"/>
    <w:rsid w:val="00FC6F76"/>
    <w:rsid w:val="00FC74D5"/>
    <w:rsid w:val="00FC7895"/>
    <w:rsid w:val="00FD0422"/>
    <w:rsid w:val="00FD0455"/>
    <w:rsid w:val="00FD051D"/>
    <w:rsid w:val="00FD31B2"/>
    <w:rsid w:val="00FD324B"/>
    <w:rsid w:val="00FD3601"/>
    <w:rsid w:val="00FD4B4F"/>
    <w:rsid w:val="00FD604C"/>
    <w:rsid w:val="00FE232D"/>
    <w:rsid w:val="00FE234E"/>
    <w:rsid w:val="00FE2E6D"/>
    <w:rsid w:val="00FE46E3"/>
    <w:rsid w:val="00FE5D6B"/>
    <w:rsid w:val="00FE6AC1"/>
    <w:rsid w:val="00FE7241"/>
    <w:rsid w:val="00FF07FC"/>
    <w:rsid w:val="00FF17C7"/>
    <w:rsid w:val="00FF1E1A"/>
    <w:rsid w:val="00FF2744"/>
    <w:rsid w:val="00FF39F6"/>
    <w:rsid w:val="00FF4B1E"/>
    <w:rsid w:val="00FF667F"/>
    <w:rsid w:val="00FF66C6"/>
    <w:rsid w:val="00FF6754"/>
    <w:rsid w:val="00FF675D"/>
    <w:rsid w:val="00FF686D"/>
    <w:rsid w:val="00FF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1F0"/>
    <w:pPr>
      <w:suppressAutoHyphens/>
    </w:pPr>
    <w:rPr>
      <w:sz w:val="24"/>
      <w:szCs w:val="24"/>
      <w:lang w:val="es-MX" w:eastAsia="ar-SA"/>
    </w:rPr>
  </w:style>
  <w:style w:type="paragraph" w:styleId="Ttulo1">
    <w:name w:val="heading 1"/>
    <w:basedOn w:val="Normal"/>
    <w:next w:val="Normal"/>
    <w:link w:val="Ttulo1Car"/>
    <w:qFormat/>
    <w:pPr>
      <w:keepNext/>
      <w:numPr>
        <w:numId w:val="1"/>
      </w:numPr>
      <w:jc w:val="center"/>
      <w:outlineLvl w:val="0"/>
    </w:pPr>
    <w:rPr>
      <w:rFonts w:cs="Arial"/>
      <w:b/>
      <w:sz w:val="20"/>
      <w:szCs w:val="16"/>
    </w:rPr>
  </w:style>
  <w:style w:type="paragraph" w:styleId="Ttulo2">
    <w:name w:val="heading 2"/>
    <w:basedOn w:val="Normal"/>
    <w:next w:val="Normal"/>
    <w:qFormat/>
    <w:pPr>
      <w:keepNext/>
      <w:numPr>
        <w:ilvl w:val="1"/>
        <w:numId w:val="1"/>
      </w:numPr>
      <w:spacing w:before="120" w:after="120"/>
      <w:outlineLvl w:val="1"/>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b/>
    </w:rPr>
  </w:style>
  <w:style w:type="character" w:customStyle="1" w:styleId="Absatz-Standardschriftart">
    <w:name w:val="Absatz-Standardschriftart"/>
  </w:style>
  <w:style w:type="character" w:customStyle="1" w:styleId="Fuentedeprrafopredeter4">
    <w:name w:val="Fuente de párrafo predeter.4"/>
  </w:style>
  <w:style w:type="character" w:customStyle="1" w:styleId="WW-Absatz-Standardschriftart">
    <w:name w:val="WW-Absatz-Standardschriftart"/>
  </w:style>
  <w:style w:type="character" w:customStyle="1" w:styleId="Fuentedeprrafopredeter3">
    <w:name w:val="Fuente de párrafo predeter.3"/>
  </w:style>
  <w:style w:type="character" w:customStyle="1" w:styleId="WW8Num5z0">
    <w:name w:val="WW8Num5z0"/>
    <w:rPr>
      <w:sz w:val="24"/>
    </w:rPr>
  </w:style>
  <w:style w:type="character" w:customStyle="1" w:styleId="WW8Num7z0">
    <w:name w:val="WW8Num7z0"/>
    <w:rPr>
      <w:b/>
    </w:rPr>
  </w:style>
  <w:style w:type="character" w:customStyle="1" w:styleId="WW8Num7z1">
    <w:name w:val="WW8Num7z1"/>
    <w:rPr>
      <w:rFonts w:ascii="Garamond" w:eastAsia="Times New Roman" w:hAnsi="Garamond" w:cs="Times New Roman"/>
      <w:b/>
    </w:rPr>
  </w:style>
  <w:style w:type="character" w:customStyle="1" w:styleId="Fuentedeprrafopredeter2">
    <w:name w:val="Fuente de párrafo predeter.2"/>
  </w:style>
  <w:style w:type="character" w:customStyle="1" w:styleId="WW8Num1z0">
    <w:name w:val="WW8Num1z0"/>
    <w:rPr>
      <w:b/>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4z0">
    <w:name w:val="WW8Num14z0"/>
    <w:rPr>
      <w:rFonts w:ascii="Wingdings" w:hAnsi="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rPr>
  </w:style>
  <w:style w:type="character" w:customStyle="1" w:styleId="WW8Num16z0">
    <w:name w:val="WW8Num16z0"/>
    <w:rPr>
      <w:b/>
    </w:rPr>
  </w:style>
  <w:style w:type="character" w:customStyle="1" w:styleId="WW8Num16z1">
    <w:name w:val="WW8Num16z1"/>
    <w:rPr>
      <w:rFonts w:ascii="Symbol" w:hAnsi="Symbol"/>
      <w:color w:val="auto"/>
    </w:rPr>
  </w:style>
  <w:style w:type="character" w:customStyle="1" w:styleId="WW8Num17z0">
    <w:name w:val="WW8Num17z0"/>
    <w:rPr>
      <w:rFonts w:ascii="Symbol" w:hAnsi="Symbol"/>
    </w:rPr>
  </w:style>
  <w:style w:type="character" w:customStyle="1" w:styleId="WW8Num17z1">
    <w:name w:val="WW8Num17z1"/>
    <w:rPr>
      <w:rFonts w:ascii="Wingdings" w:hAnsi="Wingdings"/>
    </w:rPr>
  </w:style>
  <w:style w:type="character" w:customStyle="1" w:styleId="WW8Num17z4">
    <w:name w:val="WW8Num17z4"/>
    <w:rPr>
      <w:rFonts w:ascii="Courier New" w:hAnsi="Courier New" w:cs="Courier New"/>
    </w:rPr>
  </w:style>
  <w:style w:type="character" w:customStyle="1" w:styleId="WW8Num18z0">
    <w:name w:val="WW8Num18z0"/>
    <w:rPr>
      <w:b/>
    </w:rPr>
  </w:style>
  <w:style w:type="character" w:customStyle="1" w:styleId="WW8Num18z1">
    <w:name w:val="WW8Num18z1"/>
    <w:rPr>
      <w:rFonts w:ascii="Garamond" w:eastAsia="Times New Roman" w:hAnsi="Garamond" w:cs="Times New Roman"/>
      <w:b/>
    </w:rPr>
  </w:style>
  <w:style w:type="character" w:customStyle="1" w:styleId="WW8Num22z0">
    <w:name w:val="WW8Num22z0"/>
    <w:rPr>
      <w:b/>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b/>
    </w:rPr>
  </w:style>
  <w:style w:type="character" w:customStyle="1" w:styleId="WW8Num29z0">
    <w:name w:val="WW8Num29z0"/>
    <w:rPr>
      <w:b w:val="0"/>
      <w:sz w:val="20"/>
      <w:szCs w:val="20"/>
    </w:rPr>
  </w:style>
  <w:style w:type="character" w:customStyle="1" w:styleId="WW8Num29z1">
    <w:name w:val="WW8Num29z1"/>
    <w:rPr>
      <w:rFonts w:ascii="Symbol" w:hAnsi="Symbol"/>
    </w:rPr>
  </w:style>
  <w:style w:type="character" w:customStyle="1" w:styleId="WW8Num30z0">
    <w:name w:val="WW8Num30z0"/>
    <w:rPr>
      <w:b/>
    </w:rPr>
  </w:style>
  <w:style w:type="character" w:customStyle="1" w:styleId="WW8Num35z0">
    <w:name w:val="WW8Num35z0"/>
    <w:rPr>
      <w:b/>
    </w:rPr>
  </w:style>
  <w:style w:type="character" w:customStyle="1" w:styleId="WW8Num37z0">
    <w:name w:val="WW8Num37z0"/>
    <w:rPr>
      <w:b w:val="0"/>
    </w:rPr>
  </w:style>
  <w:style w:type="character" w:customStyle="1" w:styleId="WW8Num38z0">
    <w:name w:val="WW8Num38z0"/>
    <w:rPr>
      <w:rFonts w:ascii="Garamond" w:eastAsia="Times New Roman" w:hAnsi="Garamond" w:cs="Times New Roman"/>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1z0">
    <w:name w:val="WW8Num41z0"/>
    <w:rPr>
      <w:b/>
    </w:rPr>
  </w:style>
  <w:style w:type="character" w:customStyle="1" w:styleId="WW8Num42z0">
    <w:name w:val="WW8Num42z0"/>
    <w:rPr>
      <w:b/>
    </w:rPr>
  </w:style>
  <w:style w:type="character" w:customStyle="1" w:styleId="Fuentedeprrafopredeter1">
    <w:name w:val="Fuente de párrafo predeter.1"/>
  </w:style>
  <w:style w:type="character" w:styleId="Nmerodepgina">
    <w:name w:val="page number"/>
    <w:basedOn w:val="Fuentedeprrafopredeter1"/>
  </w:style>
  <w:style w:type="character" w:customStyle="1" w:styleId="CarCar">
    <w:name w:val="Car Car"/>
    <w:rPr>
      <w:rFonts w:ascii="Tahoma" w:hAnsi="Tahoma" w:cs="Tahoma"/>
      <w:sz w:val="16"/>
      <w:szCs w:val="16"/>
      <w:lang w:val="es-MX"/>
    </w:rPr>
  </w:style>
  <w:style w:type="character" w:customStyle="1" w:styleId="Carcterdenumeracin">
    <w:name w:val="Carácter de numeración"/>
  </w:style>
  <w:style w:type="character" w:styleId="Hipervnculo">
    <w:name w:val="Hyperlink"/>
    <w:rPr>
      <w:color w:val="0000FF"/>
      <w:u w:val="single"/>
    </w:rPr>
  </w:style>
  <w:style w:type="paragraph" w:customStyle="1" w:styleId="Encabezado4">
    <w:name w:val="Encabezado4"/>
    <w:basedOn w:val="Normal"/>
    <w:next w:val="Textoindependiente"/>
    <w:pPr>
      <w:keepNext/>
      <w:spacing w:before="240" w:after="120"/>
    </w:pPr>
    <w:rPr>
      <w:rFonts w:ascii="Arial" w:eastAsia="Lucida Sans Unicode" w:hAnsi="Arial" w:cs="Tahoma"/>
      <w:sz w:val="28"/>
      <w:szCs w:val="28"/>
    </w:rPr>
  </w:style>
  <w:style w:type="paragraph" w:styleId="Textoindependiente">
    <w:name w:val="Body Text"/>
    <w:basedOn w:val="Normal"/>
    <w:pPr>
      <w:jc w:val="both"/>
    </w:pPr>
    <w:rPr>
      <w:rFonts w:ascii="Garamond" w:hAnsi="Garamond"/>
      <w:szCs w:val="28"/>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3">
    <w:name w:val="Encabezado3"/>
    <w:basedOn w:val="Normal"/>
    <w:next w:val="Textoindependiente"/>
    <w:pPr>
      <w:keepNext/>
      <w:spacing w:before="240" w:after="120"/>
    </w:pPr>
    <w:rPr>
      <w:rFonts w:ascii="Arial" w:eastAsia="Lucida Sans Unicode" w:hAnsi="Arial" w:cs="Tahoma"/>
      <w:sz w:val="28"/>
      <w:szCs w:val="28"/>
    </w:rPr>
  </w:style>
  <w:style w:type="paragraph" w:customStyle="1" w:styleId="Encabezado2">
    <w:name w:val="Encabezado2"/>
    <w:basedOn w:val="Normal"/>
    <w:next w:val="Textoindependiente"/>
    <w:pPr>
      <w:keepNext/>
      <w:spacing w:before="240" w:after="120"/>
    </w:pPr>
    <w:rPr>
      <w:rFonts w:ascii="Arial" w:eastAsia="Lucida Sans Unicode" w:hAnsi="Arial" w:cs="Tahoma"/>
      <w:sz w:val="28"/>
      <w:szCs w:val="28"/>
    </w:rPr>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Piedepgina">
    <w:name w:val="footer"/>
    <w:basedOn w:val="Normal"/>
    <w:pPr>
      <w:tabs>
        <w:tab w:val="center" w:pos="4252"/>
        <w:tab w:val="right" w:pos="8504"/>
      </w:tabs>
    </w:pPr>
  </w:style>
  <w:style w:type="paragraph" w:customStyle="1" w:styleId="Textoindependiente32">
    <w:name w:val="Texto independiente 32"/>
    <w:basedOn w:val="Normal"/>
    <w:pPr>
      <w:spacing w:after="120"/>
    </w:pPr>
    <w:rPr>
      <w:sz w:val="16"/>
      <w:szCs w:val="16"/>
      <w:lang w:val="es-ES"/>
    </w:rPr>
  </w:style>
  <w:style w:type="paragraph" w:styleId="Encabezado">
    <w:name w:val="header"/>
    <w:basedOn w:val="Normal"/>
    <w:pPr>
      <w:tabs>
        <w:tab w:val="center" w:pos="4252"/>
        <w:tab w:val="right" w:pos="8504"/>
      </w:tabs>
    </w:pPr>
  </w:style>
  <w:style w:type="paragraph" w:customStyle="1" w:styleId="Textodeglobo1">
    <w:name w:val="Texto de globo1"/>
    <w:basedOn w:val="Normal"/>
    <w:rPr>
      <w:rFonts w:ascii="Tahoma" w:hAnsi="Tahoma" w:cs="Tahoma"/>
      <w:sz w:val="16"/>
      <w:szCs w:val="16"/>
    </w:rPr>
  </w:style>
  <w:style w:type="paragraph" w:customStyle="1" w:styleId="Epgrafe1">
    <w:name w:val="Epígrafe1"/>
    <w:basedOn w:val="Normal"/>
    <w:next w:val="Normal"/>
    <w:rPr>
      <w:rFonts w:ascii="Garamond" w:hAnsi="Garamond"/>
      <w:b/>
      <w:color w:val="FFFFFF"/>
      <w:sz w:val="30"/>
      <w:szCs w:val="8"/>
    </w:rPr>
  </w:style>
  <w:style w:type="paragraph" w:customStyle="1" w:styleId="Default">
    <w:name w:val="Default"/>
    <w:link w:val="DefaultCar"/>
    <w:pPr>
      <w:suppressAutoHyphens/>
      <w:autoSpaceDE w:val="0"/>
    </w:pPr>
    <w:rPr>
      <w:rFonts w:ascii="Arial" w:eastAsia="Arial" w:hAnsi="Arial" w:cs="Arial"/>
      <w:color w:val="000000"/>
      <w:sz w:val="24"/>
      <w:szCs w:val="24"/>
      <w:lang w:val="es-ES" w:eastAsia="ar-SA"/>
    </w:rPr>
  </w:style>
  <w:style w:type="paragraph" w:customStyle="1" w:styleId="Textoindependiente21">
    <w:name w:val="Texto independiente 21"/>
    <w:basedOn w:val="Normal"/>
    <w:pPr>
      <w:spacing w:after="120" w:line="480" w:lineRule="auto"/>
    </w:pPr>
  </w:style>
  <w:style w:type="paragraph" w:customStyle="1" w:styleId="Mapadeldocumento1">
    <w:name w:val="Mapa del documento1"/>
    <w:basedOn w:val="Normal"/>
    <w:rPr>
      <w:rFonts w:ascii="Tahoma" w:hAnsi="Tahoma" w:cs="Tahoma"/>
      <w:sz w:val="16"/>
      <w:szCs w:val="16"/>
    </w:rPr>
  </w:style>
  <w:style w:type="paragraph" w:styleId="Prrafodelista">
    <w:name w:val="List Paragraph"/>
    <w:basedOn w:val="Normal"/>
    <w:uiPriority w:val="34"/>
    <w:qFormat/>
    <w:pPr>
      <w:ind w:left="708"/>
    </w:pPr>
    <w:rPr>
      <w:lang w:val="es-ES"/>
    </w:rPr>
  </w:style>
  <w:style w:type="paragraph" w:customStyle="1" w:styleId="BodyText31">
    <w:name w:val="Body Text 31"/>
    <w:basedOn w:val="Normal"/>
    <w:pPr>
      <w:spacing w:after="120"/>
    </w:pPr>
    <w:rPr>
      <w:sz w:val="16"/>
      <w:szCs w:val="16"/>
      <w:lang w:val="es-ES"/>
    </w:rPr>
  </w:style>
  <w:style w:type="paragraph" w:customStyle="1" w:styleId="Textoindependiente31">
    <w:name w:val="Texto independiente 31"/>
    <w:basedOn w:val="Normal"/>
    <w:pPr>
      <w:spacing w:after="120"/>
    </w:pPr>
    <w:rPr>
      <w:sz w:val="16"/>
      <w:szCs w:val="16"/>
      <w:lang w:val="es-E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Sangradetextonormal">
    <w:name w:val="Body Text Indent"/>
    <w:basedOn w:val="Normal"/>
    <w:pPr>
      <w:spacing w:after="120"/>
      <w:ind w:left="283"/>
    </w:pPr>
    <w:rPr>
      <w:sz w:val="20"/>
      <w:szCs w:val="20"/>
    </w:rPr>
  </w:style>
  <w:style w:type="character" w:styleId="Textoennegrita">
    <w:name w:val="Strong"/>
    <w:uiPriority w:val="22"/>
    <w:qFormat/>
    <w:rsid w:val="00654F7F"/>
    <w:rPr>
      <w:b/>
      <w:bCs/>
    </w:rPr>
  </w:style>
  <w:style w:type="character" w:customStyle="1" w:styleId="Ttulo1Car">
    <w:name w:val="Título 1 Car"/>
    <w:link w:val="Ttulo1"/>
    <w:rsid w:val="00227788"/>
    <w:rPr>
      <w:rFonts w:cs="Arial"/>
      <w:b/>
      <w:szCs w:val="16"/>
      <w:lang w:eastAsia="ar-SA"/>
    </w:rPr>
  </w:style>
  <w:style w:type="paragraph" w:styleId="Textodeglobo">
    <w:name w:val="Balloon Text"/>
    <w:basedOn w:val="Normal"/>
    <w:link w:val="TextodegloboCar"/>
    <w:rsid w:val="00840284"/>
    <w:rPr>
      <w:rFonts w:ascii="Tahoma" w:hAnsi="Tahoma" w:cs="Tahoma"/>
      <w:sz w:val="16"/>
      <w:szCs w:val="16"/>
    </w:rPr>
  </w:style>
  <w:style w:type="character" w:customStyle="1" w:styleId="TextodegloboCar">
    <w:name w:val="Texto de globo Car"/>
    <w:link w:val="Textodeglobo"/>
    <w:rsid w:val="00840284"/>
    <w:rPr>
      <w:rFonts w:ascii="Tahoma" w:hAnsi="Tahoma" w:cs="Tahoma"/>
      <w:sz w:val="16"/>
      <w:szCs w:val="16"/>
      <w:lang w:eastAsia="ar-SA"/>
    </w:rPr>
  </w:style>
  <w:style w:type="character" w:customStyle="1" w:styleId="DefaultCar">
    <w:name w:val="Default Car"/>
    <w:link w:val="Default"/>
    <w:rsid w:val="00456968"/>
    <w:rPr>
      <w:rFonts w:ascii="Arial" w:eastAsia="Arial" w:hAnsi="Arial" w:cs="Arial"/>
      <w:color w:val="000000"/>
      <w:sz w:val="24"/>
      <w:szCs w:val="24"/>
      <w:lang w:val="es-ES" w:eastAsia="ar-SA"/>
    </w:rPr>
  </w:style>
  <w:style w:type="paragraph" w:styleId="NormalWeb">
    <w:name w:val="Normal (Web)"/>
    <w:basedOn w:val="Normal"/>
    <w:uiPriority w:val="99"/>
    <w:unhideWhenUsed/>
    <w:rsid w:val="00856787"/>
    <w:pPr>
      <w:suppressAutoHyphens w:val="0"/>
      <w:spacing w:before="100" w:beforeAutospacing="1" w:after="100" w:afterAutospacing="1"/>
    </w:pPr>
    <w:rPr>
      <w:lang w:eastAsia="es-MX"/>
    </w:rPr>
  </w:style>
  <w:style w:type="paragraph" w:styleId="Sinespaciado">
    <w:name w:val="No Spacing"/>
    <w:uiPriority w:val="1"/>
    <w:qFormat/>
    <w:rsid w:val="003243A5"/>
    <w:pPr>
      <w:suppressAutoHyphens/>
    </w:pPr>
    <w:rPr>
      <w:sz w:val="24"/>
      <w:szCs w:val="24"/>
      <w:lang w:val="es-MX" w:eastAsia="ar-SA"/>
    </w:rPr>
  </w:style>
  <w:style w:type="paragraph" w:styleId="Textonotapie">
    <w:name w:val="footnote text"/>
    <w:basedOn w:val="Normal"/>
    <w:link w:val="TextonotapieCar"/>
    <w:semiHidden/>
    <w:unhideWhenUsed/>
    <w:rsid w:val="001E3CE1"/>
    <w:rPr>
      <w:sz w:val="20"/>
      <w:szCs w:val="20"/>
    </w:rPr>
  </w:style>
  <w:style w:type="character" w:customStyle="1" w:styleId="TextonotapieCar">
    <w:name w:val="Texto nota pie Car"/>
    <w:basedOn w:val="Fuentedeprrafopredeter"/>
    <w:link w:val="Textonotapie"/>
    <w:semiHidden/>
    <w:rsid w:val="001E3CE1"/>
    <w:rPr>
      <w:lang w:val="es-MX" w:eastAsia="ar-SA"/>
    </w:rPr>
  </w:style>
  <w:style w:type="character" w:styleId="Refdenotaalpie">
    <w:name w:val="footnote reference"/>
    <w:basedOn w:val="Fuentedeprrafopredeter"/>
    <w:semiHidden/>
    <w:unhideWhenUsed/>
    <w:rsid w:val="001E3CE1"/>
    <w:rPr>
      <w:vertAlign w:val="superscript"/>
    </w:rPr>
  </w:style>
  <w:style w:type="character" w:styleId="nfasis">
    <w:name w:val="Emphasis"/>
    <w:basedOn w:val="Fuentedeprrafopredeter"/>
    <w:qFormat/>
    <w:rsid w:val="00F10F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1F0"/>
    <w:pPr>
      <w:suppressAutoHyphens/>
    </w:pPr>
    <w:rPr>
      <w:sz w:val="24"/>
      <w:szCs w:val="24"/>
      <w:lang w:val="es-MX" w:eastAsia="ar-SA"/>
    </w:rPr>
  </w:style>
  <w:style w:type="paragraph" w:styleId="Ttulo1">
    <w:name w:val="heading 1"/>
    <w:basedOn w:val="Normal"/>
    <w:next w:val="Normal"/>
    <w:link w:val="Ttulo1Car"/>
    <w:qFormat/>
    <w:pPr>
      <w:keepNext/>
      <w:numPr>
        <w:numId w:val="1"/>
      </w:numPr>
      <w:jc w:val="center"/>
      <w:outlineLvl w:val="0"/>
    </w:pPr>
    <w:rPr>
      <w:rFonts w:cs="Arial"/>
      <w:b/>
      <w:sz w:val="20"/>
      <w:szCs w:val="16"/>
    </w:rPr>
  </w:style>
  <w:style w:type="paragraph" w:styleId="Ttulo2">
    <w:name w:val="heading 2"/>
    <w:basedOn w:val="Normal"/>
    <w:next w:val="Normal"/>
    <w:qFormat/>
    <w:pPr>
      <w:keepNext/>
      <w:numPr>
        <w:ilvl w:val="1"/>
        <w:numId w:val="1"/>
      </w:numPr>
      <w:spacing w:before="120" w:after="120"/>
      <w:outlineLvl w:val="1"/>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b/>
    </w:rPr>
  </w:style>
  <w:style w:type="character" w:customStyle="1" w:styleId="Absatz-Standardschriftart">
    <w:name w:val="Absatz-Standardschriftart"/>
  </w:style>
  <w:style w:type="character" w:customStyle="1" w:styleId="Fuentedeprrafopredeter4">
    <w:name w:val="Fuente de párrafo predeter.4"/>
  </w:style>
  <w:style w:type="character" w:customStyle="1" w:styleId="WW-Absatz-Standardschriftart">
    <w:name w:val="WW-Absatz-Standardschriftart"/>
  </w:style>
  <w:style w:type="character" w:customStyle="1" w:styleId="Fuentedeprrafopredeter3">
    <w:name w:val="Fuente de párrafo predeter.3"/>
  </w:style>
  <w:style w:type="character" w:customStyle="1" w:styleId="WW8Num5z0">
    <w:name w:val="WW8Num5z0"/>
    <w:rPr>
      <w:sz w:val="24"/>
    </w:rPr>
  </w:style>
  <w:style w:type="character" w:customStyle="1" w:styleId="WW8Num7z0">
    <w:name w:val="WW8Num7z0"/>
    <w:rPr>
      <w:b/>
    </w:rPr>
  </w:style>
  <w:style w:type="character" w:customStyle="1" w:styleId="WW8Num7z1">
    <w:name w:val="WW8Num7z1"/>
    <w:rPr>
      <w:rFonts w:ascii="Garamond" w:eastAsia="Times New Roman" w:hAnsi="Garamond" w:cs="Times New Roman"/>
      <w:b/>
    </w:rPr>
  </w:style>
  <w:style w:type="character" w:customStyle="1" w:styleId="Fuentedeprrafopredeter2">
    <w:name w:val="Fuente de párrafo predeter.2"/>
  </w:style>
  <w:style w:type="character" w:customStyle="1" w:styleId="WW8Num1z0">
    <w:name w:val="WW8Num1z0"/>
    <w:rPr>
      <w:b/>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4z0">
    <w:name w:val="WW8Num14z0"/>
    <w:rPr>
      <w:rFonts w:ascii="Wingdings" w:hAnsi="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rPr>
  </w:style>
  <w:style w:type="character" w:customStyle="1" w:styleId="WW8Num16z0">
    <w:name w:val="WW8Num16z0"/>
    <w:rPr>
      <w:b/>
    </w:rPr>
  </w:style>
  <w:style w:type="character" w:customStyle="1" w:styleId="WW8Num16z1">
    <w:name w:val="WW8Num16z1"/>
    <w:rPr>
      <w:rFonts w:ascii="Symbol" w:hAnsi="Symbol"/>
      <w:color w:val="auto"/>
    </w:rPr>
  </w:style>
  <w:style w:type="character" w:customStyle="1" w:styleId="WW8Num17z0">
    <w:name w:val="WW8Num17z0"/>
    <w:rPr>
      <w:rFonts w:ascii="Symbol" w:hAnsi="Symbol"/>
    </w:rPr>
  </w:style>
  <w:style w:type="character" w:customStyle="1" w:styleId="WW8Num17z1">
    <w:name w:val="WW8Num17z1"/>
    <w:rPr>
      <w:rFonts w:ascii="Wingdings" w:hAnsi="Wingdings"/>
    </w:rPr>
  </w:style>
  <w:style w:type="character" w:customStyle="1" w:styleId="WW8Num17z4">
    <w:name w:val="WW8Num17z4"/>
    <w:rPr>
      <w:rFonts w:ascii="Courier New" w:hAnsi="Courier New" w:cs="Courier New"/>
    </w:rPr>
  </w:style>
  <w:style w:type="character" w:customStyle="1" w:styleId="WW8Num18z0">
    <w:name w:val="WW8Num18z0"/>
    <w:rPr>
      <w:b/>
    </w:rPr>
  </w:style>
  <w:style w:type="character" w:customStyle="1" w:styleId="WW8Num18z1">
    <w:name w:val="WW8Num18z1"/>
    <w:rPr>
      <w:rFonts w:ascii="Garamond" w:eastAsia="Times New Roman" w:hAnsi="Garamond" w:cs="Times New Roman"/>
      <w:b/>
    </w:rPr>
  </w:style>
  <w:style w:type="character" w:customStyle="1" w:styleId="WW8Num22z0">
    <w:name w:val="WW8Num22z0"/>
    <w:rPr>
      <w:b/>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b/>
    </w:rPr>
  </w:style>
  <w:style w:type="character" w:customStyle="1" w:styleId="WW8Num29z0">
    <w:name w:val="WW8Num29z0"/>
    <w:rPr>
      <w:b w:val="0"/>
      <w:sz w:val="20"/>
      <w:szCs w:val="20"/>
    </w:rPr>
  </w:style>
  <w:style w:type="character" w:customStyle="1" w:styleId="WW8Num29z1">
    <w:name w:val="WW8Num29z1"/>
    <w:rPr>
      <w:rFonts w:ascii="Symbol" w:hAnsi="Symbol"/>
    </w:rPr>
  </w:style>
  <w:style w:type="character" w:customStyle="1" w:styleId="WW8Num30z0">
    <w:name w:val="WW8Num30z0"/>
    <w:rPr>
      <w:b/>
    </w:rPr>
  </w:style>
  <w:style w:type="character" w:customStyle="1" w:styleId="WW8Num35z0">
    <w:name w:val="WW8Num35z0"/>
    <w:rPr>
      <w:b/>
    </w:rPr>
  </w:style>
  <w:style w:type="character" w:customStyle="1" w:styleId="WW8Num37z0">
    <w:name w:val="WW8Num37z0"/>
    <w:rPr>
      <w:b w:val="0"/>
    </w:rPr>
  </w:style>
  <w:style w:type="character" w:customStyle="1" w:styleId="WW8Num38z0">
    <w:name w:val="WW8Num38z0"/>
    <w:rPr>
      <w:rFonts w:ascii="Garamond" w:eastAsia="Times New Roman" w:hAnsi="Garamond" w:cs="Times New Roman"/>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1z0">
    <w:name w:val="WW8Num41z0"/>
    <w:rPr>
      <w:b/>
    </w:rPr>
  </w:style>
  <w:style w:type="character" w:customStyle="1" w:styleId="WW8Num42z0">
    <w:name w:val="WW8Num42z0"/>
    <w:rPr>
      <w:b/>
    </w:rPr>
  </w:style>
  <w:style w:type="character" w:customStyle="1" w:styleId="Fuentedeprrafopredeter1">
    <w:name w:val="Fuente de párrafo predeter.1"/>
  </w:style>
  <w:style w:type="character" w:styleId="Nmerodepgina">
    <w:name w:val="page number"/>
    <w:basedOn w:val="Fuentedeprrafopredeter1"/>
  </w:style>
  <w:style w:type="character" w:customStyle="1" w:styleId="CarCar">
    <w:name w:val="Car Car"/>
    <w:rPr>
      <w:rFonts w:ascii="Tahoma" w:hAnsi="Tahoma" w:cs="Tahoma"/>
      <w:sz w:val="16"/>
      <w:szCs w:val="16"/>
      <w:lang w:val="es-MX"/>
    </w:rPr>
  </w:style>
  <w:style w:type="character" w:customStyle="1" w:styleId="Carcterdenumeracin">
    <w:name w:val="Carácter de numeración"/>
  </w:style>
  <w:style w:type="character" w:styleId="Hipervnculo">
    <w:name w:val="Hyperlink"/>
    <w:rPr>
      <w:color w:val="0000FF"/>
      <w:u w:val="single"/>
    </w:rPr>
  </w:style>
  <w:style w:type="paragraph" w:customStyle="1" w:styleId="Encabezado4">
    <w:name w:val="Encabezado4"/>
    <w:basedOn w:val="Normal"/>
    <w:next w:val="Textoindependiente"/>
    <w:pPr>
      <w:keepNext/>
      <w:spacing w:before="240" w:after="120"/>
    </w:pPr>
    <w:rPr>
      <w:rFonts w:ascii="Arial" w:eastAsia="Lucida Sans Unicode" w:hAnsi="Arial" w:cs="Tahoma"/>
      <w:sz w:val="28"/>
      <w:szCs w:val="28"/>
    </w:rPr>
  </w:style>
  <w:style w:type="paragraph" w:styleId="Textoindependiente">
    <w:name w:val="Body Text"/>
    <w:basedOn w:val="Normal"/>
    <w:pPr>
      <w:jc w:val="both"/>
    </w:pPr>
    <w:rPr>
      <w:rFonts w:ascii="Garamond" w:hAnsi="Garamond"/>
      <w:szCs w:val="28"/>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3">
    <w:name w:val="Encabezado3"/>
    <w:basedOn w:val="Normal"/>
    <w:next w:val="Textoindependiente"/>
    <w:pPr>
      <w:keepNext/>
      <w:spacing w:before="240" w:after="120"/>
    </w:pPr>
    <w:rPr>
      <w:rFonts w:ascii="Arial" w:eastAsia="Lucida Sans Unicode" w:hAnsi="Arial" w:cs="Tahoma"/>
      <w:sz w:val="28"/>
      <w:szCs w:val="28"/>
    </w:rPr>
  </w:style>
  <w:style w:type="paragraph" w:customStyle="1" w:styleId="Encabezado2">
    <w:name w:val="Encabezado2"/>
    <w:basedOn w:val="Normal"/>
    <w:next w:val="Textoindependiente"/>
    <w:pPr>
      <w:keepNext/>
      <w:spacing w:before="240" w:after="120"/>
    </w:pPr>
    <w:rPr>
      <w:rFonts w:ascii="Arial" w:eastAsia="Lucida Sans Unicode" w:hAnsi="Arial" w:cs="Tahoma"/>
      <w:sz w:val="28"/>
      <w:szCs w:val="28"/>
    </w:rPr>
  </w:style>
  <w:style w:type="paragraph" w:customStyle="1" w:styleId="Encabezado1">
    <w:name w:val="Encabezado1"/>
    <w:basedOn w:val="Normal"/>
    <w:next w:val="Textoindependiente"/>
    <w:pPr>
      <w:keepNext/>
      <w:spacing w:before="240" w:after="120"/>
    </w:pPr>
    <w:rPr>
      <w:rFonts w:ascii="Arial" w:eastAsia="Lucida Sans Unicode" w:hAnsi="Arial" w:cs="Tahoma"/>
      <w:sz w:val="28"/>
      <w:szCs w:val="28"/>
    </w:rPr>
  </w:style>
  <w:style w:type="paragraph" w:styleId="Piedepgina">
    <w:name w:val="footer"/>
    <w:basedOn w:val="Normal"/>
    <w:pPr>
      <w:tabs>
        <w:tab w:val="center" w:pos="4252"/>
        <w:tab w:val="right" w:pos="8504"/>
      </w:tabs>
    </w:pPr>
  </w:style>
  <w:style w:type="paragraph" w:customStyle="1" w:styleId="Textoindependiente32">
    <w:name w:val="Texto independiente 32"/>
    <w:basedOn w:val="Normal"/>
    <w:pPr>
      <w:spacing w:after="120"/>
    </w:pPr>
    <w:rPr>
      <w:sz w:val="16"/>
      <w:szCs w:val="16"/>
      <w:lang w:val="es-ES"/>
    </w:rPr>
  </w:style>
  <w:style w:type="paragraph" w:styleId="Encabezado">
    <w:name w:val="header"/>
    <w:basedOn w:val="Normal"/>
    <w:pPr>
      <w:tabs>
        <w:tab w:val="center" w:pos="4252"/>
        <w:tab w:val="right" w:pos="8504"/>
      </w:tabs>
    </w:pPr>
  </w:style>
  <w:style w:type="paragraph" w:customStyle="1" w:styleId="Textodeglobo1">
    <w:name w:val="Texto de globo1"/>
    <w:basedOn w:val="Normal"/>
    <w:rPr>
      <w:rFonts w:ascii="Tahoma" w:hAnsi="Tahoma" w:cs="Tahoma"/>
      <w:sz w:val="16"/>
      <w:szCs w:val="16"/>
    </w:rPr>
  </w:style>
  <w:style w:type="paragraph" w:customStyle="1" w:styleId="Epgrafe1">
    <w:name w:val="Epígrafe1"/>
    <w:basedOn w:val="Normal"/>
    <w:next w:val="Normal"/>
    <w:rPr>
      <w:rFonts w:ascii="Garamond" w:hAnsi="Garamond"/>
      <w:b/>
      <w:color w:val="FFFFFF"/>
      <w:sz w:val="30"/>
      <w:szCs w:val="8"/>
    </w:rPr>
  </w:style>
  <w:style w:type="paragraph" w:customStyle="1" w:styleId="Default">
    <w:name w:val="Default"/>
    <w:link w:val="DefaultCar"/>
    <w:pPr>
      <w:suppressAutoHyphens/>
      <w:autoSpaceDE w:val="0"/>
    </w:pPr>
    <w:rPr>
      <w:rFonts w:ascii="Arial" w:eastAsia="Arial" w:hAnsi="Arial" w:cs="Arial"/>
      <w:color w:val="000000"/>
      <w:sz w:val="24"/>
      <w:szCs w:val="24"/>
      <w:lang w:val="es-ES" w:eastAsia="ar-SA"/>
    </w:rPr>
  </w:style>
  <w:style w:type="paragraph" w:customStyle="1" w:styleId="Textoindependiente21">
    <w:name w:val="Texto independiente 21"/>
    <w:basedOn w:val="Normal"/>
    <w:pPr>
      <w:spacing w:after="120" w:line="480" w:lineRule="auto"/>
    </w:pPr>
  </w:style>
  <w:style w:type="paragraph" w:customStyle="1" w:styleId="Mapadeldocumento1">
    <w:name w:val="Mapa del documento1"/>
    <w:basedOn w:val="Normal"/>
    <w:rPr>
      <w:rFonts w:ascii="Tahoma" w:hAnsi="Tahoma" w:cs="Tahoma"/>
      <w:sz w:val="16"/>
      <w:szCs w:val="16"/>
    </w:rPr>
  </w:style>
  <w:style w:type="paragraph" w:styleId="Prrafodelista">
    <w:name w:val="List Paragraph"/>
    <w:basedOn w:val="Normal"/>
    <w:uiPriority w:val="34"/>
    <w:qFormat/>
    <w:pPr>
      <w:ind w:left="708"/>
    </w:pPr>
    <w:rPr>
      <w:lang w:val="es-ES"/>
    </w:rPr>
  </w:style>
  <w:style w:type="paragraph" w:customStyle="1" w:styleId="BodyText31">
    <w:name w:val="Body Text 31"/>
    <w:basedOn w:val="Normal"/>
    <w:pPr>
      <w:spacing w:after="120"/>
    </w:pPr>
    <w:rPr>
      <w:sz w:val="16"/>
      <w:szCs w:val="16"/>
      <w:lang w:val="es-ES"/>
    </w:rPr>
  </w:style>
  <w:style w:type="paragraph" w:customStyle="1" w:styleId="Textoindependiente31">
    <w:name w:val="Texto independiente 31"/>
    <w:basedOn w:val="Normal"/>
    <w:pPr>
      <w:spacing w:after="120"/>
    </w:pPr>
    <w:rPr>
      <w:sz w:val="16"/>
      <w:szCs w:val="16"/>
      <w:lang w:val="es-E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Sangradetextonormal">
    <w:name w:val="Body Text Indent"/>
    <w:basedOn w:val="Normal"/>
    <w:pPr>
      <w:spacing w:after="120"/>
      <w:ind w:left="283"/>
    </w:pPr>
    <w:rPr>
      <w:sz w:val="20"/>
      <w:szCs w:val="20"/>
    </w:rPr>
  </w:style>
  <w:style w:type="character" w:styleId="Textoennegrita">
    <w:name w:val="Strong"/>
    <w:uiPriority w:val="22"/>
    <w:qFormat/>
    <w:rsid w:val="00654F7F"/>
    <w:rPr>
      <w:b/>
      <w:bCs/>
    </w:rPr>
  </w:style>
  <w:style w:type="character" w:customStyle="1" w:styleId="Ttulo1Car">
    <w:name w:val="Título 1 Car"/>
    <w:link w:val="Ttulo1"/>
    <w:rsid w:val="00227788"/>
    <w:rPr>
      <w:rFonts w:cs="Arial"/>
      <w:b/>
      <w:szCs w:val="16"/>
      <w:lang w:eastAsia="ar-SA"/>
    </w:rPr>
  </w:style>
  <w:style w:type="paragraph" w:styleId="Textodeglobo">
    <w:name w:val="Balloon Text"/>
    <w:basedOn w:val="Normal"/>
    <w:link w:val="TextodegloboCar"/>
    <w:rsid w:val="00840284"/>
    <w:rPr>
      <w:rFonts w:ascii="Tahoma" w:hAnsi="Tahoma" w:cs="Tahoma"/>
      <w:sz w:val="16"/>
      <w:szCs w:val="16"/>
    </w:rPr>
  </w:style>
  <w:style w:type="character" w:customStyle="1" w:styleId="TextodegloboCar">
    <w:name w:val="Texto de globo Car"/>
    <w:link w:val="Textodeglobo"/>
    <w:rsid w:val="00840284"/>
    <w:rPr>
      <w:rFonts w:ascii="Tahoma" w:hAnsi="Tahoma" w:cs="Tahoma"/>
      <w:sz w:val="16"/>
      <w:szCs w:val="16"/>
      <w:lang w:eastAsia="ar-SA"/>
    </w:rPr>
  </w:style>
  <w:style w:type="character" w:customStyle="1" w:styleId="DefaultCar">
    <w:name w:val="Default Car"/>
    <w:link w:val="Default"/>
    <w:rsid w:val="00456968"/>
    <w:rPr>
      <w:rFonts w:ascii="Arial" w:eastAsia="Arial" w:hAnsi="Arial" w:cs="Arial"/>
      <w:color w:val="000000"/>
      <w:sz w:val="24"/>
      <w:szCs w:val="24"/>
      <w:lang w:val="es-ES" w:eastAsia="ar-SA"/>
    </w:rPr>
  </w:style>
  <w:style w:type="paragraph" w:styleId="NormalWeb">
    <w:name w:val="Normal (Web)"/>
    <w:basedOn w:val="Normal"/>
    <w:uiPriority w:val="99"/>
    <w:unhideWhenUsed/>
    <w:rsid w:val="00856787"/>
    <w:pPr>
      <w:suppressAutoHyphens w:val="0"/>
      <w:spacing w:before="100" w:beforeAutospacing="1" w:after="100" w:afterAutospacing="1"/>
    </w:pPr>
    <w:rPr>
      <w:lang w:eastAsia="es-MX"/>
    </w:rPr>
  </w:style>
  <w:style w:type="paragraph" w:styleId="Sinespaciado">
    <w:name w:val="No Spacing"/>
    <w:uiPriority w:val="1"/>
    <w:qFormat/>
    <w:rsid w:val="003243A5"/>
    <w:pPr>
      <w:suppressAutoHyphens/>
    </w:pPr>
    <w:rPr>
      <w:sz w:val="24"/>
      <w:szCs w:val="24"/>
      <w:lang w:val="es-MX" w:eastAsia="ar-SA"/>
    </w:rPr>
  </w:style>
  <w:style w:type="paragraph" w:styleId="Textonotapie">
    <w:name w:val="footnote text"/>
    <w:basedOn w:val="Normal"/>
    <w:link w:val="TextonotapieCar"/>
    <w:semiHidden/>
    <w:unhideWhenUsed/>
    <w:rsid w:val="001E3CE1"/>
    <w:rPr>
      <w:sz w:val="20"/>
      <w:szCs w:val="20"/>
    </w:rPr>
  </w:style>
  <w:style w:type="character" w:customStyle="1" w:styleId="TextonotapieCar">
    <w:name w:val="Texto nota pie Car"/>
    <w:basedOn w:val="Fuentedeprrafopredeter"/>
    <w:link w:val="Textonotapie"/>
    <w:semiHidden/>
    <w:rsid w:val="001E3CE1"/>
    <w:rPr>
      <w:lang w:val="es-MX" w:eastAsia="ar-SA"/>
    </w:rPr>
  </w:style>
  <w:style w:type="character" w:styleId="Refdenotaalpie">
    <w:name w:val="footnote reference"/>
    <w:basedOn w:val="Fuentedeprrafopredeter"/>
    <w:semiHidden/>
    <w:unhideWhenUsed/>
    <w:rsid w:val="001E3CE1"/>
    <w:rPr>
      <w:vertAlign w:val="superscript"/>
    </w:rPr>
  </w:style>
  <w:style w:type="character" w:styleId="nfasis">
    <w:name w:val="Emphasis"/>
    <w:basedOn w:val="Fuentedeprrafopredeter"/>
    <w:qFormat/>
    <w:rsid w:val="00F10F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836">
      <w:bodyDiv w:val="1"/>
      <w:marLeft w:val="0"/>
      <w:marRight w:val="0"/>
      <w:marTop w:val="0"/>
      <w:marBottom w:val="0"/>
      <w:divBdr>
        <w:top w:val="none" w:sz="0" w:space="0" w:color="auto"/>
        <w:left w:val="none" w:sz="0" w:space="0" w:color="auto"/>
        <w:bottom w:val="none" w:sz="0" w:space="0" w:color="auto"/>
        <w:right w:val="none" w:sz="0" w:space="0" w:color="auto"/>
      </w:divBdr>
    </w:div>
    <w:div w:id="37702823">
      <w:bodyDiv w:val="1"/>
      <w:marLeft w:val="0"/>
      <w:marRight w:val="0"/>
      <w:marTop w:val="0"/>
      <w:marBottom w:val="0"/>
      <w:divBdr>
        <w:top w:val="none" w:sz="0" w:space="0" w:color="auto"/>
        <w:left w:val="none" w:sz="0" w:space="0" w:color="auto"/>
        <w:bottom w:val="none" w:sz="0" w:space="0" w:color="auto"/>
        <w:right w:val="none" w:sz="0" w:space="0" w:color="auto"/>
      </w:divBdr>
    </w:div>
    <w:div w:id="58672189">
      <w:bodyDiv w:val="1"/>
      <w:marLeft w:val="0"/>
      <w:marRight w:val="0"/>
      <w:marTop w:val="0"/>
      <w:marBottom w:val="0"/>
      <w:divBdr>
        <w:top w:val="none" w:sz="0" w:space="0" w:color="auto"/>
        <w:left w:val="none" w:sz="0" w:space="0" w:color="auto"/>
        <w:bottom w:val="none" w:sz="0" w:space="0" w:color="auto"/>
        <w:right w:val="none" w:sz="0" w:space="0" w:color="auto"/>
      </w:divBdr>
    </w:div>
    <w:div w:id="97333119">
      <w:bodyDiv w:val="1"/>
      <w:marLeft w:val="0"/>
      <w:marRight w:val="0"/>
      <w:marTop w:val="0"/>
      <w:marBottom w:val="0"/>
      <w:divBdr>
        <w:top w:val="none" w:sz="0" w:space="0" w:color="auto"/>
        <w:left w:val="none" w:sz="0" w:space="0" w:color="auto"/>
        <w:bottom w:val="none" w:sz="0" w:space="0" w:color="auto"/>
        <w:right w:val="none" w:sz="0" w:space="0" w:color="auto"/>
      </w:divBdr>
    </w:div>
    <w:div w:id="122237769">
      <w:bodyDiv w:val="1"/>
      <w:marLeft w:val="0"/>
      <w:marRight w:val="0"/>
      <w:marTop w:val="0"/>
      <w:marBottom w:val="0"/>
      <w:divBdr>
        <w:top w:val="none" w:sz="0" w:space="0" w:color="auto"/>
        <w:left w:val="none" w:sz="0" w:space="0" w:color="auto"/>
        <w:bottom w:val="none" w:sz="0" w:space="0" w:color="auto"/>
        <w:right w:val="none" w:sz="0" w:space="0" w:color="auto"/>
      </w:divBdr>
    </w:div>
    <w:div w:id="143469102">
      <w:bodyDiv w:val="1"/>
      <w:marLeft w:val="0"/>
      <w:marRight w:val="0"/>
      <w:marTop w:val="0"/>
      <w:marBottom w:val="0"/>
      <w:divBdr>
        <w:top w:val="none" w:sz="0" w:space="0" w:color="auto"/>
        <w:left w:val="none" w:sz="0" w:space="0" w:color="auto"/>
        <w:bottom w:val="none" w:sz="0" w:space="0" w:color="auto"/>
        <w:right w:val="none" w:sz="0" w:space="0" w:color="auto"/>
      </w:divBdr>
    </w:div>
    <w:div w:id="154490125">
      <w:bodyDiv w:val="1"/>
      <w:marLeft w:val="0"/>
      <w:marRight w:val="0"/>
      <w:marTop w:val="0"/>
      <w:marBottom w:val="0"/>
      <w:divBdr>
        <w:top w:val="none" w:sz="0" w:space="0" w:color="auto"/>
        <w:left w:val="none" w:sz="0" w:space="0" w:color="auto"/>
        <w:bottom w:val="none" w:sz="0" w:space="0" w:color="auto"/>
        <w:right w:val="none" w:sz="0" w:space="0" w:color="auto"/>
      </w:divBdr>
    </w:div>
    <w:div w:id="270288785">
      <w:bodyDiv w:val="1"/>
      <w:marLeft w:val="0"/>
      <w:marRight w:val="0"/>
      <w:marTop w:val="0"/>
      <w:marBottom w:val="0"/>
      <w:divBdr>
        <w:top w:val="none" w:sz="0" w:space="0" w:color="auto"/>
        <w:left w:val="none" w:sz="0" w:space="0" w:color="auto"/>
        <w:bottom w:val="none" w:sz="0" w:space="0" w:color="auto"/>
        <w:right w:val="none" w:sz="0" w:space="0" w:color="auto"/>
      </w:divBdr>
    </w:div>
    <w:div w:id="277031513">
      <w:bodyDiv w:val="1"/>
      <w:marLeft w:val="0"/>
      <w:marRight w:val="0"/>
      <w:marTop w:val="0"/>
      <w:marBottom w:val="0"/>
      <w:divBdr>
        <w:top w:val="none" w:sz="0" w:space="0" w:color="auto"/>
        <w:left w:val="none" w:sz="0" w:space="0" w:color="auto"/>
        <w:bottom w:val="none" w:sz="0" w:space="0" w:color="auto"/>
        <w:right w:val="none" w:sz="0" w:space="0" w:color="auto"/>
      </w:divBdr>
    </w:div>
    <w:div w:id="305210419">
      <w:bodyDiv w:val="1"/>
      <w:marLeft w:val="0"/>
      <w:marRight w:val="0"/>
      <w:marTop w:val="0"/>
      <w:marBottom w:val="0"/>
      <w:divBdr>
        <w:top w:val="none" w:sz="0" w:space="0" w:color="auto"/>
        <w:left w:val="none" w:sz="0" w:space="0" w:color="auto"/>
        <w:bottom w:val="none" w:sz="0" w:space="0" w:color="auto"/>
        <w:right w:val="none" w:sz="0" w:space="0" w:color="auto"/>
      </w:divBdr>
    </w:div>
    <w:div w:id="339279927">
      <w:bodyDiv w:val="1"/>
      <w:marLeft w:val="0"/>
      <w:marRight w:val="0"/>
      <w:marTop w:val="0"/>
      <w:marBottom w:val="0"/>
      <w:divBdr>
        <w:top w:val="none" w:sz="0" w:space="0" w:color="auto"/>
        <w:left w:val="none" w:sz="0" w:space="0" w:color="auto"/>
        <w:bottom w:val="none" w:sz="0" w:space="0" w:color="auto"/>
        <w:right w:val="none" w:sz="0" w:space="0" w:color="auto"/>
      </w:divBdr>
    </w:div>
    <w:div w:id="352994996">
      <w:bodyDiv w:val="1"/>
      <w:marLeft w:val="0"/>
      <w:marRight w:val="0"/>
      <w:marTop w:val="0"/>
      <w:marBottom w:val="0"/>
      <w:divBdr>
        <w:top w:val="none" w:sz="0" w:space="0" w:color="auto"/>
        <w:left w:val="none" w:sz="0" w:space="0" w:color="auto"/>
        <w:bottom w:val="none" w:sz="0" w:space="0" w:color="auto"/>
        <w:right w:val="none" w:sz="0" w:space="0" w:color="auto"/>
      </w:divBdr>
    </w:div>
    <w:div w:id="371660401">
      <w:bodyDiv w:val="1"/>
      <w:marLeft w:val="0"/>
      <w:marRight w:val="0"/>
      <w:marTop w:val="0"/>
      <w:marBottom w:val="0"/>
      <w:divBdr>
        <w:top w:val="none" w:sz="0" w:space="0" w:color="auto"/>
        <w:left w:val="none" w:sz="0" w:space="0" w:color="auto"/>
        <w:bottom w:val="none" w:sz="0" w:space="0" w:color="auto"/>
        <w:right w:val="none" w:sz="0" w:space="0" w:color="auto"/>
      </w:divBdr>
    </w:div>
    <w:div w:id="383798576">
      <w:bodyDiv w:val="1"/>
      <w:marLeft w:val="0"/>
      <w:marRight w:val="0"/>
      <w:marTop w:val="0"/>
      <w:marBottom w:val="0"/>
      <w:divBdr>
        <w:top w:val="none" w:sz="0" w:space="0" w:color="auto"/>
        <w:left w:val="none" w:sz="0" w:space="0" w:color="auto"/>
        <w:bottom w:val="none" w:sz="0" w:space="0" w:color="auto"/>
        <w:right w:val="none" w:sz="0" w:space="0" w:color="auto"/>
      </w:divBdr>
    </w:div>
    <w:div w:id="444691983">
      <w:bodyDiv w:val="1"/>
      <w:marLeft w:val="0"/>
      <w:marRight w:val="0"/>
      <w:marTop w:val="0"/>
      <w:marBottom w:val="0"/>
      <w:divBdr>
        <w:top w:val="none" w:sz="0" w:space="0" w:color="auto"/>
        <w:left w:val="none" w:sz="0" w:space="0" w:color="auto"/>
        <w:bottom w:val="none" w:sz="0" w:space="0" w:color="auto"/>
        <w:right w:val="none" w:sz="0" w:space="0" w:color="auto"/>
      </w:divBdr>
    </w:div>
    <w:div w:id="451943299">
      <w:bodyDiv w:val="1"/>
      <w:marLeft w:val="0"/>
      <w:marRight w:val="0"/>
      <w:marTop w:val="0"/>
      <w:marBottom w:val="0"/>
      <w:divBdr>
        <w:top w:val="none" w:sz="0" w:space="0" w:color="auto"/>
        <w:left w:val="none" w:sz="0" w:space="0" w:color="auto"/>
        <w:bottom w:val="none" w:sz="0" w:space="0" w:color="auto"/>
        <w:right w:val="none" w:sz="0" w:space="0" w:color="auto"/>
      </w:divBdr>
    </w:div>
    <w:div w:id="493690265">
      <w:bodyDiv w:val="1"/>
      <w:marLeft w:val="0"/>
      <w:marRight w:val="0"/>
      <w:marTop w:val="0"/>
      <w:marBottom w:val="0"/>
      <w:divBdr>
        <w:top w:val="none" w:sz="0" w:space="0" w:color="auto"/>
        <w:left w:val="none" w:sz="0" w:space="0" w:color="auto"/>
        <w:bottom w:val="none" w:sz="0" w:space="0" w:color="auto"/>
        <w:right w:val="none" w:sz="0" w:space="0" w:color="auto"/>
      </w:divBdr>
    </w:div>
    <w:div w:id="514538150">
      <w:bodyDiv w:val="1"/>
      <w:marLeft w:val="0"/>
      <w:marRight w:val="0"/>
      <w:marTop w:val="0"/>
      <w:marBottom w:val="0"/>
      <w:divBdr>
        <w:top w:val="none" w:sz="0" w:space="0" w:color="auto"/>
        <w:left w:val="none" w:sz="0" w:space="0" w:color="auto"/>
        <w:bottom w:val="none" w:sz="0" w:space="0" w:color="auto"/>
        <w:right w:val="none" w:sz="0" w:space="0" w:color="auto"/>
      </w:divBdr>
    </w:div>
    <w:div w:id="553665566">
      <w:bodyDiv w:val="1"/>
      <w:marLeft w:val="0"/>
      <w:marRight w:val="0"/>
      <w:marTop w:val="0"/>
      <w:marBottom w:val="0"/>
      <w:divBdr>
        <w:top w:val="none" w:sz="0" w:space="0" w:color="auto"/>
        <w:left w:val="none" w:sz="0" w:space="0" w:color="auto"/>
        <w:bottom w:val="none" w:sz="0" w:space="0" w:color="auto"/>
        <w:right w:val="none" w:sz="0" w:space="0" w:color="auto"/>
      </w:divBdr>
    </w:div>
    <w:div w:id="562957421">
      <w:bodyDiv w:val="1"/>
      <w:marLeft w:val="0"/>
      <w:marRight w:val="0"/>
      <w:marTop w:val="0"/>
      <w:marBottom w:val="0"/>
      <w:divBdr>
        <w:top w:val="none" w:sz="0" w:space="0" w:color="auto"/>
        <w:left w:val="none" w:sz="0" w:space="0" w:color="auto"/>
        <w:bottom w:val="none" w:sz="0" w:space="0" w:color="auto"/>
        <w:right w:val="none" w:sz="0" w:space="0" w:color="auto"/>
      </w:divBdr>
    </w:div>
    <w:div w:id="671614627">
      <w:bodyDiv w:val="1"/>
      <w:marLeft w:val="0"/>
      <w:marRight w:val="0"/>
      <w:marTop w:val="0"/>
      <w:marBottom w:val="0"/>
      <w:divBdr>
        <w:top w:val="none" w:sz="0" w:space="0" w:color="auto"/>
        <w:left w:val="none" w:sz="0" w:space="0" w:color="auto"/>
        <w:bottom w:val="none" w:sz="0" w:space="0" w:color="auto"/>
        <w:right w:val="none" w:sz="0" w:space="0" w:color="auto"/>
      </w:divBdr>
    </w:div>
    <w:div w:id="677780150">
      <w:bodyDiv w:val="1"/>
      <w:marLeft w:val="0"/>
      <w:marRight w:val="0"/>
      <w:marTop w:val="0"/>
      <w:marBottom w:val="0"/>
      <w:divBdr>
        <w:top w:val="none" w:sz="0" w:space="0" w:color="auto"/>
        <w:left w:val="none" w:sz="0" w:space="0" w:color="auto"/>
        <w:bottom w:val="none" w:sz="0" w:space="0" w:color="auto"/>
        <w:right w:val="none" w:sz="0" w:space="0" w:color="auto"/>
      </w:divBdr>
    </w:div>
    <w:div w:id="685327806">
      <w:bodyDiv w:val="1"/>
      <w:marLeft w:val="0"/>
      <w:marRight w:val="0"/>
      <w:marTop w:val="0"/>
      <w:marBottom w:val="0"/>
      <w:divBdr>
        <w:top w:val="none" w:sz="0" w:space="0" w:color="auto"/>
        <w:left w:val="none" w:sz="0" w:space="0" w:color="auto"/>
        <w:bottom w:val="none" w:sz="0" w:space="0" w:color="auto"/>
        <w:right w:val="none" w:sz="0" w:space="0" w:color="auto"/>
      </w:divBdr>
    </w:div>
    <w:div w:id="791246775">
      <w:bodyDiv w:val="1"/>
      <w:marLeft w:val="0"/>
      <w:marRight w:val="0"/>
      <w:marTop w:val="0"/>
      <w:marBottom w:val="0"/>
      <w:divBdr>
        <w:top w:val="none" w:sz="0" w:space="0" w:color="auto"/>
        <w:left w:val="none" w:sz="0" w:space="0" w:color="auto"/>
        <w:bottom w:val="none" w:sz="0" w:space="0" w:color="auto"/>
        <w:right w:val="none" w:sz="0" w:space="0" w:color="auto"/>
      </w:divBdr>
    </w:div>
    <w:div w:id="810755557">
      <w:bodyDiv w:val="1"/>
      <w:marLeft w:val="0"/>
      <w:marRight w:val="0"/>
      <w:marTop w:val="0"/>
      <w:marBottom w:val="0"/>
      <w:divBdr>
        <w:top w:val="none" w:sz="0" w:space="0" w:color="auto"/>
        <w:left w:val="none" w:sz="0" w:space="0" w:color="auto"/>
        <w:bottom w:val="none" w:sz="0" w:space="0" w:color="auto"/>
        <w:right w:val="none" w:sz="0" w:space="0" w:color="auto"/>
      </w:divBdr>
    </w:div>
    <w:div w:id="870341368">
      <w:bodyDiv w:val="1"/>
      <w:marLeft w:val="0"/>
      <w:marRight w:val="0"/>
      <w:marTop w:val="0"/>
      <w:marBottom w:val="0"/>
      <w:divBdr>
        <w:top w:val="none" w:sz="0" w:space="0" w:color="auto"/>
        <w:left w:val="none" w:sz="0" w:space="0" w:color="auto"/>
        <w:bottom w:val="none" w:sz="0" w:space="0" w:color="auto"/>
        <w:right w:val="none" w:sz="0" w:space="0" w:color="auto"/>
      </w:divBdr>
    </w:div>
    <w:div w:id="887569682">
      <w:bodyDiv w:val="1"/>
      <w:marLeft w:val="0"/>
      <w:marRight w:val="0"/>
      <w:marTop w:val="0"/>
      <w:marBottom w:val="0"/>
      <w:divBdr>
        <w:top w:val="none" w:sz="0" w:space="0" w:color="auto"/>
        <w:left w:val="none" w:sz="0" w:space="0" w:color="auto"/>
        <w:bottom w:val="none" w:sz="0" w:space="0" w:color="auto"/>
        <w:right w:val="none" w:sz="0" w:space="0" w:color="auto"/>
      </w:divBdr>
    </w:div>
    <w:div w:id="939606300">
      <w:bodyDiv w:val="1"/>
      <w:marLeft w:val="0"/>
      <w:marRight w:val="0"/>
      <w:marTop w:val="0"/>
      <w:marBottom w:val="0"/>
      <w:divBdr>
        <w:top w:val="none" w:sz="0" w:space="0" w:color="auto"/>
        <w:left w:val="none" w:sz="0" w:space="0" w:color="auto"/>
        <w:bottom w:val="none" w:sz="0" w:space="0" w:color="auto"/>
        <w:right w:val="none" w:sz="0" w:space="0" w:color="auto"/>
      </w:divBdr>
    </w:div>
    <w:div w:id="952595364">
      <w:bodyDiv w:val="1"/>
      <w:marLeft w:val="0"/>
      <w:marRight w:val="0"/>
      <w:marTop w:val="0"/>
      <w:marBottom w:val="0"/>
      <w:divBdr>
        <w:top w:val="none" w:sz="0" w:space="0" w:color="auto"/>
        <w:left w:val="none" w:sz="0" w:space="0" w:color="auto"/>
        <w:bottom w:val="none" w:sz="0" w:space="0" w:color="auto"/>
        <w:right w:val="none" w:sz="0" w:space="0" w:color="auto"/>
      </w:divBdr>
    </w:div>
    <w:div w:id="969558346">
      <w:bodyDiv w:val="1"/>
      <w:marLeft w:val="0"/>
      <w:marRight w:val="0"/>
      <w:marTop w:val="0"/>
      <w:marBottom w:val="0"/>
      <w:divBdr>
        <w:top w:val="none" w:sz="0" w:space="0" w:color="auto"/>
        <w:left w:val="none" w:sz="0" w:space="0" w:color="auto"/>
        <w:bottom w:val="none" w:sz="0" w:space="0" w:color="auto"/>
        <w:right w:val="none" w:sz="0" w:space="0" w:color="auto"/>
      </w:divBdr>
    </w:div>
    <w:div w:id="1010253280">
      <w:bodyDiv w:val="1"/>
      <w:marLeft w:val="0"/>
      <w:marRight w:val="0"/>
      <w:marTop w:val="0"/>
      <w:marBottom w:val="0"/>
      <w:divBdr>
        <w:top w:val="none" w:sz="0" w:space="0" w:color="auto"/>
        <w:left w:val="none" w:sz="0" w:space="0" w:color="auto"/>
        <w:bottom w:val="none" w:sz="0" w:space="0" w:color="auto"/>
        <w:right w:val="none" w:sz="0" w:space="0" w:color="auto"/>
      </w:divBdr>
    </w:div>
    <w:div w:id="1026523006">
      <w:bodyDiv w:val="1"/>
      <w:marLeft w:val="0"/>
      <w:marRight w:val="0"/>
      <w:marTop w:val="0"/>
      <w:marBottom w:val="0"/>
      <w:divBdr>
        <w:top w:val="none" w:sz="0" w:space="0" w:color="auto"/>
        <w:left w:val="none" w:sz="0" w:space="0" w:color="auto"/>
        <w:bottom w:val="none" w:sz="0" w:space="0" w:color="auto"/>
        <w:right w:val="none" w:sz="0" w:space="0" w:color="auto"/>
      </w:divBdr>
    </w:div>
    <w:div w:id="1054308127">
      <w:bodyDiv w:val="1"/>
      <w:marLeft w:val="0"/>
      <w:marRight w:val="0"/>
      <w:marTop w:val="0"/>
      <w:marBottom w:val="0"/>
      <w:divBdr>
        <w:top w:val="none" w:sz="0" w:space="0" w:color="auto"/>
        <w:left w:val="none" w:sz="0" w:space="0" w:color="auto"/>
        <w:bottom w:val="none" w:sz="0" w:space="0" w:color="auto"/>
        <w:right w:val="none" w:sz="0" w:space="0" w:color="auto"/>
      </w:divBdr>
    </w:div>
    <w:div w:id="1063679684">
      <w:bodyDiv w:val="1"/>
      <w:marLeft w:val="0"/>
      <w:marRight w:val="0"/>
      <w:marTop w:val="0"/>
      <w:marBottom w:val="0"/>
      <w:divBdr>
        <w:top w:val="none" w:sz="0" w:space="0" w:color="auto"/>
        <w:left w:val="none" w:sz="0" w:space="0" w:color="auto"/>
        <w:bottom w:val="none" w:sz="0" w:space="0" w:color="auto"/>
        <w:right w:val="none" w:sz="0" w:space="0" w:color="auto"/>
      </w:divBdr>
    </w:div>
    <w:div w:id="1072393543">
      <w:bodyDiv w:val="1"/>
      <w:marLeft w:val="0"/>
      <w:marRight w:val="0"/>
      <w:marTop w:val="0"/>
      <w:marBottom w:val="0"/>
      <w:divBdr>
        <w:top w:val="none" w:sz="0" w:space="0" w:color="auto"/>
        <w:left w:val="none" w:sz="0" w:space="0" w:color="auto"/>
        <w:bottom w:val="none" w:sz="0" w:space="0" w:color="auto"/>
        <w:right w:val="none" w:sz="0" w:space="0" w:color="auto"/>
      </w:divBdr>
    </w:div>
    <w:div w:id="1174494885">
      <w:bodyDiv w:val="1"/>
      <w:marLeft w:val="0"/>
      <w:marRight w:val="0"/>
      <w:marTop w:val="0"/>
      <w:marBottom w:val="0"/>
      <w:divBdr>
        <w:top w:val="none" w:sz="0" w:space="0" w:color="auto"/>
        <w:left w:val="none" w:sz="0" w:space="0" w:color="auto"/>
        <w:bottom w:val="none" w:sz="0" w:space="0" w:color="auto"/>
        <w:right w:val="none" w:sz="0" w:space="0" w:color="auto"/>
      </w:divBdr>
    </w:div>
    <w:div w:id="1179468440">
      <w:bodyDiv w:val="1"/>
      <w:marLeft w:val="0"/>
      <w:marRight w:val="0"/>
      <w:marTop w:val="0"/>
      <w:marBottom w:val="0"/>
      <w:divBdr>
        <w:top w:val="none" w:sz="0" w:space="0" w:color="auto"/>
        <w:left w:val="none" w:sz="0" w:space="0" w:color="auto"/>
        <w:bottom w:val="none" w:sz="0" w:space="0" w:color="auto"/>
        <w:right w:val="none" w:sz="0" w:space="0" w:color="auto"/>
      </w:divBdr>
    </w:div>
    <w:div w:id="1180969889">
      <w:bodyDiv w:val="1"/>
      <w:marLeft w:val="0"/>
      <w:marRight w:val="0"/>
      <w:marTop w:val="0"/>
      <w:marBottom w:val="0"/>
      <w:divBdr>
        <w:top w:val="none" w:sz="0" w:space="0" w:color="auto"/>
        <w:left w:val="none" w:sz="0" w:space="0" w:color="auto"/>
        <w:bottom w:val="none" w:sz="0" w:space="0" w:color="auto"/>
        <w:right w:val="none" w:sz="0" w:space="0" w:color="auto"/>
      </w:divBdr>
    </w:div>
    <w:div w:id="1207138427">
      <w:bodyDiv w:val="1"/>
      <w:marLeft w:val="0"/>
      <w:marRight w:val="0"/>
      <w:marTop w:val="0"/>
      <w:marBottom w:val="0"/>
      <w:divBdr>
        <w:top w:val="none" w:sz="0" w:space="0" w:color="auto"/>
        <w:left w:val="none" w:sz="0" w:space="0" w:color="auto"/>
        <w:bottom w:val="none" w:sz="0" w:space="0" w:color="auto"/>
        <w:right w:val="none" w:sz="0" w:space="0" w:color="auto"/>
      </w:divBdr>
    </w:div>
    <w:div w:id="1242986923">
      <w:bodyDiv w:val="1"/>
      <w:marLeft w:val="0"/>
      <w:marRight w:val="0"/>
      <w:marTop w:val="0"/>
      <w:marBottom w:val="0"/>
      <w:divBdr>
        <w:top w:val="none" w:sz="0" w:space="0" w:color="auto"/>
        <w:left w:val="none" w:sz="0" w:space="0" w:color="auto"/>
        <w:bottom w:val="none" w:sz="0" w:space="0" w:color="auto"/>
        <w:right w:val="none" w:sz="0" w:space="0" w:color="auto"/>
      </w:divBdr>
    </w:div>
    <w:div w:id="1256598983">
      <w:bodyDiv w:val="1"/>
      <w:marLeft w:val="0"/>
      <w:marRight w:val="0"/>
      <w:marTop w:val="0"/>
      <w:marBottom w:val="0"/>
      <w:divBdr>
        <w:top w:val="none" w:sz="0" w:space="0" w:color="auto"/>
        <w:left w:val="none" w:sz="0" w:space="0" w:color="auto"/>
        <w:bottom w:val="none" w:sz="0" w:space="0" w:color="auto"/>
        <w:right w:val="none" w:sz="0" w:space="0" w:color="auto"/>
      </w:divBdr>
    </w:div>
    <w:div w:id="1260722768">
      <w:bodyDiv w:val="1"/>
      <w:marLeft w:val="0"/>
      <w:marRight w:val="0"/>
      <w:marTop w:val="0"/>
      <w:marBottom w:val="0"/>
      <w:divBdr>
        <w:top w:val="none" w:sz="0" w:space="0" w:color="auto"/>
        <w:left w:val="none" w:sz="0" w:space="0" w:color="auto"/>
        <w:bottom w:val="none" w:sz="0" w:space="0" w:color="auto"/>
        <w:right w:val="none" w:sz="0" w:space="0" w:color="auto"/>
      </w:divBdr>
    </w:div>
    <w:div w:id="1300455602">
      <w:bodyDiv w:val="1"/>
      <w:marLeft w:val="0"/>
      <w:marRight w:val="0"/>
      <w:marTop w:val="0"/>
      <w:marBottom w:val="0"/>
      <w:divBdr>
        <w:top w:val="none" w:sz="0" w:space="0" w:color="auto"/>
        <w:left w:val="none" w:sz="0" w:space="0" w:color="auto"/>
        <w:bottom w:val="none" w:sz="0" w:space="0" w:color="auto"/>
        <w:right w:val="none" w:sz="0" w:space="0" w:color="auto"/>
      </w:divBdr>
    </w:div>
    <w:div w:id="1337000094">
      <w:bodyDiv w:val="1"/>
      <w:marLeft w:val="0"/>
      <w:marRight w:val="0"/>
      <w:marTop w:val="0"/>
      <w:marBottom w:val="0"/>
      <w:divBdr>
        <w:top w:val="none" w:sz="0" w:space="0" w:color="auto"/>
        <w:left w:val="none" w:sz="0" w:space="0" w:color="auto"/>
        <w:bottom w:val="none" w:sz="0" w:space="0" w:color="auto"/>
        <w:right w:val="none" w:sz="0" w:space="0" w:color="auto"/>
      </w:divBdr>
    </w:div>
    <w:div w:id="1359312209">
      <w:bodyDiv w:val="1"/>
      <w:marLeft w:val="0"/>
      <w:marRight w:val="0"/>
      <w:marTop w:val="0"/>
      <w:marBottom w:val="0"/>
      <w:divBdr>
        <w:top w:val="none" w:sz="0" w:space="0" w:color="auto"/>
        <w:left w:val="none" w:sz="0" w:space="0" w:color="auto"/>
        <w:bottom w:val="none" w:sz="0" w:space="0" w:color="auto"/>
        <w:right w:val="none" w:sz="0" w:space="0" w:color="auto"/>
      </w:divBdr>
    </w:div>
    <w:div w:id="1366175801">
      <w:bodyDiv w:val="1"/>
      <w:marLeft w:val="0"/>
      <w:marRight w:val="0"/>
      <w:marTop w:val="0"/>
      <w:marBottom w:val="0"/>
      <w:divBdr>
        <w:top w:val="none" w:sz="0" w:space="0" w:color="auto"/>
        <w:left w:val="none" w:sz="0" w:space="0" w:color="auto"/>
        <w:bottom w:val="none" w:sz="0" w:space="0" w:color="auto"/>
        <w:right w:val="none" w:sz="0" w:space="0" w:color="auto"/>
      </w:divBdr>
    </w:div>
    <w:div w:id="1398087383">
      <w:bodyDiv w:val="1"/>
      <w:marLeft w:val="0"/>
      <w:marRight w:val="0"/>
      <w:marTop w:val="0"/>
      <w:marBottom w:val="0"/>
      <w:divBdr>
        <w:top w:val="none" w:sz="0" w:space="0" w:color="auto"/>
        <w:left w:val="none" w:sz="0" w:space="0" w:color="auto"/>
        <w:bottom w:val="none" w:sz="0" w:space="0" w:color="auto"/>
        <w:right w:val="none" w:sz="0" w:space="0" w:color="auto"/>
      </w:divBdr>
    </w:div>
    <w:div w:id="1413501862">
      <w:bodyDiv w:val="1"/>
      <w:marLeft w:val="0"/>
      <w:marRight w:val="0"/>
      <w:marTop w:val="0"/>
      <w:marBottom w:val="0"/>
      <w:divBdr>
        <w:top w:val="none" w:sz="0" w:space="0" w:color="auto"/>
        <w:left w:val="none" w:sz="0" w:space="0" w:color="auto"/>
        <w:bottom w:val="none" w:sz="0" w:space="0" w:color="auto"/>
        <w:right w:val="none" w:sz="0" w:space="0" w:color="auto"/>
      </w:divBdr>
    </w:div>
    <w:div w:id="1448892231">
      <w:bodyDiv w:val="1"/>
      <w:marLeft w:val="0"/>
      <w:marRight w:val="0"/>
      <w:marTop w:val="0"/>
      <w:marBottom w:val="0"/>
      <w:divBdr>
        <w:top w:val="none" w:sz="0" w:space="0" w:color="auto"/>
        <w:left w:val="none" w:sz="0" w:space="0" w:color="auto"/>
        <w:bottom w:val="none" w:sz="0" w:space="0" w:color="auto"/>
        <w:right w:val="none" w:sz="0" w:space="0" w:color="auto"/>
      </w:divBdr>
    </w:div>
    <w:div w:id="1488285620">
      <w:bodyDiv w:val="1"/>
      <w:marLeft w:val="0"/>
      <w:marRight w:val="0"/>
      <w:marTop w:val="0"/>
      <w:marBottom w:val="0"/>
      <w:divBdr>
        <w:top w:val="none" w:sz="0" w:space="0" w:color="auto"/>
        <w:left w:val="none" w:sz="0" w:space="0" w:color="auto"/>
        <w:bottom w:val="none" w:sz="0" w:space="0" w:color="auto"/>
        <w:right w:val="none" w:sz="0" w:space="0" w:color="auto"/>
      </w:divBdr>
    </w:div>
    <w:div w:id="1534344798">
      <w:bodyDiv w:val="1"/>
      <w:marLeft w:val="0"/>
      <w:marRight w:val="0"/>
      <w:marTop w:val="0"/>
      <w:marBottom w:val="0"/>
      <w:divBdr>
        <w:top w:val="none" w:sz="0" w:space="0" w:color="auto"/>
        <w:left w:val="none" w:sz="0" w:space="0" w:color="auto"/>
        <w:bottom w:val="none" w:sz="0" w:space="0" w:color="auto"/>
        <w:right w:val="none" w:sz="0" w:space="0" w:color="auto"/>
      </w:divBdr>
    </w:div>
    <w:div w:id="1563980753">
      <w:bodyDiv w:val="1"/>
      <w:marLeft w:val="0"/>
      <w:marRight w:val="0"/>
      <w:marTop w:val="0"/>
      <w:marBottom w:val="0"/>
      <w:divBdr>
        <w:top w:val="none" w:sz="0" w:space="0" w:color="auto"/>
        <w:left w:val="none" w:sz="0" w:space="0" w:color="auto"/>
        <w:bottom w:val="none" w:sz="0" w:space="0" w:color="auto"/>
        <w:right w:val="none" w:sz="0" w:space="0" w:color="auto"/>
      </w:divBdr>
    </w:div>
    <w:div w:id="1576864428">
      <w:bodyDiv w:val="1"/>
      <w:marLeft w:val="0"/>
      <w:marRight w:val="0"/>
      <w:marTop w:val="0"/>
      <w:marBottom w:val="0"/>
      <w:divBdr>
        <w:top w:val="none" w:sz="0" w:space="0" w:color="auto"/>
        <w:left w:val="none" w:sz="0" w:space="0" w:color="auto"/>
        <w:bottom w:val="none" w:sz="0" w:space="0" w:color="auto"/>
        <w:right w:val="none" w:sz="0" w:space="0" w:color="auto"/>
      </w:divBdr>
    </w:div>
    <w:div w:id="1679116377">
      <w:bodyDiv w:val="1"/>
      <w:marLeft w:val="0"/>
      <w:marRight w:val="0"/>
      <w:marTop w:val="0"/>
      <w:marBottom w:val="0"/>
      <w:divBdr>
        <w:top w:val="none" w:sz="0" w:space="0" w:color="auto"/>
        <w:left w:val="none" w:sz="0" w:space="0" w:color="auto"/>
        <w:bottom w:val="none" w:sz="0" w:space="0" w:color="auto"/>
        <w:right w:val="none" w:sz="0" w:space="0" w:color="auto"/>
      </w:divBdr>
    </w:div>
    <w:div w:id="1691443359">
      <w:bodyDiv w:val="1"/>
      <w:marLeft w:val="0"/>
      <w:marRight w:val="0"/>
      <w:marTop w:val="0"/>
      <w:marBottom w:val="0"/>
      <w:divBdr>
        <w:top w:val="none" w:sz="0" w:space="0" w:color="auto"/>
        <w:left w:val="none" w:sz="0" w:space="0" w:color="auto"/>
        <w:bottom w:val="none" w:sz="0" w:space="0" w:color="auto"/>
        <w:right w:val="none" w:sz="0" w:space="0" w:color="auto"/>
      </w:divBdr>
    </w:div>
    <w:div w:id="1704863954">
      <w:bodyDiv w:val="1"/>
      <w:marLeft w:val="0"/>
      <w:marRight w:val="0"/>
      <w:marTop w:val="0"/>
      <w:marBottom w:val="0"/>
      <w:divBdr>
        <w:top w:val="none" w:sz="0" w:space="0" w:color="auto"/>
        <w:left w:val="none" w:sz="0" w:space="0" w:color="auto"/>
        <w:bottom w:val="none" w:sz="0" w:space="0" w:color="auto"/>
        <w:right w:val="none" w:sz="0" w:space="0" w:color="auto"/>
      </w:divBdr>
    </w:div>
    <w:div w:id="1767532915">
      <w:bodyDiv w:val="1"/>
      <w:marLeft w:val="0"/>
      <w:marRight w:val="0"/>
      <w:marTop w:val="0"/>
      <w:marBottom w:val="0"/>
      <w:divBdr>
        <w:top w:val="none" w:sz="0" w:space="0" w:color="auto"/>
        <w:left w:val="none" w:sz="0" w:space="0" w:color="auto"/>
        <w:bottom w:val="none" w:sz="0" w:space="0" w:color="auto"/>
        <w:right w:val="none" w:sz="0" w:space="0" w:color="auto"/>
      </w:divBdr>
    </w:div>
    <w:div w:id="1773895562">
      <w:bodyDiv w:val="1"/>
      <w:marLeft w:val="0"/>
      <w:marRight w:val="0"/>
      <w:marTop w:val="0"/>
      <w:marBottom w:val="0"/>
      <w:divBdr>
        <w:top w:val="none" w:sz="0" w:space="0" w:color="auto"/>
        <w:left w:val="none" w:sz="0" w:space="0" w:color="auto"/>
        <w:bottom w:val="none" w:sz="0" w:space="0" w:color="auto"/>
        <w:right w:val="none" w:sz="0" w:space="0" w:color="auto"/>
      </w:divBdr>
    </w:div>
    <w:div w:id="1785807234">
      <w:bodyDiv w:val="1"/>
      <w:marLeft w:val="0"/>
      <w:marRight w:val="0"/>
      <w:marTop w:val="0"/>
      <w:marBottom w:val="0"/>
      <w:divBdr>
        <w:top w:val="none" w:sz="0" w:space="0" w:color="auto"/>
        <w:left w:val="none" w:sz="0" w:space="0" w:color="auto"/>
        <w:bottom w:val="none" w:sz="0" w:space="0" w:color="auto"/>
        <w:right w:val="none" w:sz="0" w:space="0" w:color="auto"/>
      </w:divBdr>
    </w:div>
    <w:div w:id="1828015582">
      <w:bodyDiv w:val="1"/>
      <w:marLeft w:val="0"/>
      <w:marRight w:val="0"/>
      <w:marTop w:val="0"/>
      <w:marBottom w:val="0"/>
      <w:divBdr>
        <w:top w:val="none" w:sz="0" w:space="0" w:color="auto"/>
        <w:left w:val="none" w:sz="0" w:space="0" w:color="auto"/>
        <w:bottom w:val="none" w:sz="0" w:space="0" w:color="auto"/>
        <w:right w:val="none" w:sz="0" w:space="0" w:color="auto"/>
      </w:divBdr>
    </w:div>
    <w:div w:id="1872498122">
      <w:bodyDiv w:val="1"/>
      <w:marLeft w:val="0"/>
      <w:marRight w:val="0"/>
      <w:marTop w:val="0"/>
      <w:marBottom w:val="0"/>
      <w:divBdr>
        <w:top w:val="none" w:sz="0" w:space="0" w:color="auto"/>
        <w:left w:val="none" w:sz="0" w:space="0" w:color="auto"/>
        <w:bottom w:val="none" w:sz="0" w:space="0" w:color="auto"/>
        <w:right w:val="none" w:sz="0" w:space="0" w:color="auto"/>
      </w:divBdr>
    </w:div>
    <w:div w:id="1885292424">
      <w:bodyDiv w:val="1"/>
      <w:marLeft w:val="0"/>
      <w:marRight w:val="0"/>
      <w:marTop w:val="0"/>
      <w:marBottom w:val="0"/>
      <w:divBdr>
        <w:top w:val="none" w:sz="0" w:space="0" w:color="auto"/>
        <w:left w:val="none" w:sz="0" w:space="0" w:color="auto"/>
        <w:bottom w:val="none" w:sz="0" w:space="0" w:color="auto"/>
        <w:right w:val="none" w:sz="0" w:space="0" w:color="auto"/>
      </w:divBdr>
    </w:div>
    <w:div w:id="1911697639">
      <w:bodyDiv w:val="1"/>
      <w:marLeft w:val="0"/>
      <w:marRight w:val="0"/>
      <w:marTop w:val="0"/>
      <w:marBottom w:val="0"/>
      <w:divBdr>
        <w:top w:val="none" w:sz="0" w:space="0" w:color="auto"/>
        <w:left w:val="none" w:sz="0" w:space="0" w:color="auto"/>
        <w:bottom w:val="none" w:sz="0" w:space="0" w:color="auto"/>
        <w:right w:val="none" w:sz="0" w:space="0" w:color="auto"/>
      </w:divBdr>
    </w:div>
    <w:div w:id="1964992915">
      <w:bodyDiv w:val="1"/>
      <w:marLeft w:val="0"/>
      <w:marRight w:val="0"/>
      <w:marTop w:val="0"/>
      <w:marBottom w:val="0"/>
      <w:divBdr>
        <w:top w:val="none" w:sz="0" w:space="0" w:color="auto"/>
        <w:left w:val="none" w:sz="0" w:space="0" w:color="auto"/>
        <w:bottom w:val="none" w:sz="0" w:space="0" w:color="auto"/>
        <w:right w:val="none" w:sz="0" w:space="0" w:color="auto"/>
      </w:divBdr>
    </w:div>
    <w:div w:id="1997568820">
      <w:bodyDiv w:val="1"/>
      <w:marLeft w:val="0"/>
      <w:marRight w:val="0"/>
      <w:marTop w:val="0"/>
      <w:marBottom w:val="0"/>
      <w:divBdr>
        <w:top w:val="none" w:sz="0" w:space="0" w:color="auto"/>
        <w:left w:val="none" w:sz="0" w:space="0" w:color="auto"/>
        <w:bottom w:val="none" w:sz="0" w:space="0" w:color="auto"/>
        <w:right w:val="none" w:sz="0" w:space="0" w:color="auto"/>
      </w:divBdr>
    </w:div>
    <w:div w:id="2114594511">
      <w:bodyDiv w:val="1"/>
      <w:marLeft w:val="0"/>
      <w:marRight w:val="0"/>
      <w:marTop w:val="0"/>
      <w:marBottom w:val="0"/>
      <w:divBdr>
        <w:top w:val="none" w:sz="0" w:space="0" w:color="auto"/>
        <w:left w:val="none" w:sz="0" w:space="0" w:color="auto"/>
        <w:bottom w:val="none" w:sz="0" w:space="0" w:color="auto"/>
        <w:right w:val="none" w:sz="0" w:space="0" w:color="auto"/>
      </w:divBdr>
    </w:div>
    <w:div w:id="213883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5B09C-D860-40A1-B6FC-8AED32B80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8909</TotalTime>
  <Pages>20</Pages>
  <Words>6657</Words>
  <Characters>36615</Characters>
  <Application>Microsoft Office Word</Application>
  <DocSecurity>0</DocSecurity>
  <Lines>305</Lines>
  <Paragraphs>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Siendo las dieciocho horas con veintisiete minutos del día veinte de enero de dos mil seis, en cumplimiento a la convocatoria</vt:lpstr>
      <vt:lpstr>Siendo las dieciocho horas con veintisiete minutos del día veinte de enero de dos mil seis, en cumplimiento a la convocatoria</vt:lpstr>
    </vt:vector>
  </TitlesOfParts>
  <Company>INSTITUTO ELECTORAL DEL ESTADO DE JALISCO</Company>
  <LinksUpToDate>false</LinksUpToDate>
  <CharactersWithSpaces>43186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Siendo las dieciocho horas con veintisiete minutos del día veinte de enero de dos mil seis, en cumplimiento a la convocatoria</dc:title>
  <dc:subject/>
  <dc:creator>ocordova</dc:creator>
  <cp:keywords/>
  <dc:description/>
  <cp:lastModifiedBy>Daniel Aleja Alvarado Pelayo</cp:lastModifiedBy>
  <cp:revision>2</cp:revision>
  <cp:lastPrinted>2018-09-18T19:12:00Z</cp:lastPrinted>
  <dcterms:created xsi:type="dcterms:W3CDTF">2018-08-02T14:36:00Z</dcterms:created>
  <dcterms:modified xsi:type="dcterms:W3CDTF">2018-09-18T19:23:00Z</dcterms:modified>
</cp:coreProperties>
</file>