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D03DF" w:rsidRPr="0081036E" w:rsidRDefault="008D03DF" w:rsidP="00D63DC7">
      <w:pPr>
        <w:rPr>
          <w:rFonts w:ascii="Arial" w:hAnsi="Arial" w:cs="Arial"/>
        </w:rPr>
      </w:pPr>
    </w:p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22ECD2CB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="006403F1">
        <w:rPr>
          <w:rFonts w:ascii="Arial" w:hAnsi="Arial" w:cs="Arial"/>
          <w:b/>
        </w:rPr>
        <w:t>SESIÓN O</w:t>
      </w:r>
      <w:r w:rsidRPr="0081036E">
        <w:rPr>
          <w:rFonts w:ascii="Arial" w:hAnsi="Arial" w:cs="Arial"/>
          <w:b/>
        </w:rPr>
        <w:t>RDINARIA</w:t>
      </w:r>
      <w:r w:rsidRPr="0081036E">
        <w:rPr>
          <w:rFonts w:ascii="Arial" w:hAnsi="Arial" w:cs="Arial"/>
        </w:rPr>
        <w:t xml:space="preserve">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  <w:r w:rsidR="001A0562">
        <w:rPr>
          <w:rFonts w:ascii="Arial" w:eastAsia="Times New Roman" w:hAnsi="Arial" w:cs="Arial"/>
          <w:lang w:eastAsia="es-MX"/>
        </w:rPr>
        <w:t>.</w:t>
      </w:r>
    </w:p>
    <w:p w14:paraId="3A380EE9" w14:textId="5648ABB1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BB402B">
        <w:rPr>
          <w:rFonts w:ascii="Arial" w:hAnsi="Arial" w:cs="Arial"/>
        </w:rPr>
        <w:t xml:space="preserve">La sesión </w:t>
      </w:r>
      <w:r w:rsidR="006403F1" w:rsidRPr="00BB402B">
        <w:rPr>
          <w:rFonts w:ascii="Arial" w:hAnsi="Arial" w:cs="Arial"/>
          <w:lang w:val="es-419"/>
        </w:rPr>
        <w:t>ordinaria</w:t>
      </w:r>
      <w:r w:rsidRPr="00BB402B">
        <w:rPr>
          <w:rFonts w:ascii="Arial" w:hAnsi="Arial" w:cs="Arial"/>
        </w:rPr>
        <w:t xml:space="preserve"> tendrá verificativo de </w:t>
      </w:r>
      <w:r w:rsidRPr="00BB402B">
        <w:rPr>
          <w:rFonts w:ascii="Arial" w:hAnsi="Arial" w:cs="Arial"/>
          <w:b/>
        </w:rPr>
        <w:t>manera VIRTUAL</w:t>
      </w:r>
      <w:r w:rsidRPr="00BB402B">
        <w:rPr>
          <w:rFonts w:ascii="Arial" w:hAnsi="Arial" w:cs="Arial"/>
        </w:rPr>
        <w:t xml:space="preserve"> el día </w:t>
      </w:r>
      <w:r w:rsidR="001A5FB5">
        <w:rPr>
          <w:rFonts w:ascii="Arial" w:hAnsi="Arial" w:cs="Arial"/>
        </w:rPr>
        <w:t>jueves</w:t>
      </w:r>
      <w:r w:rsidRPr="00BB402B">
        <w:rPr>
          <w:rFonts w:ascii="Arial" w:hAnsi="Arial" w:cs="Arial"/>
        </w:rPr>
        <w:t xml:space="preserve"> </w:t>
      </w:r>
      <w:r w:rsidRPr="00BB402B">
        <w:rPr>
          <w:rFonts w:ascii="Arial" w:hAnsi="Arial" w:cs="Arial"/>
          <w:b/>
        </w:rPr>
        <w:t>0</w:t>
      </w:r>
      <w:r w:rsidR="001A5FB5">
        <w:rPr>
          <w:rFonts w:ascii="Arial" w:hAnsi="Arial" w:cs="Arial"/>
          <w:b/>
        </w:rPr>
        <w:t>4</w:t>
      </w:r>
      <w:r w:rsidRPr="00BB402B">
        <w:rPr>
          <w:rFonts w:ascii="Arial" w:hAnsi="Arial" w:cs="Arial"/>
          <w:b/>
        </w:rPr>
        <w:t xml:space="preserve"> de </w:t>
      </w:r>
      <w:r w:rsidR="001A5FB5">
        <w:rPr>
          <w:rFonts w:ascii="Arial" w:hAnsi="Arial" w:cs="Arial"/>
          <w:b/>
        </w:rPr>
        <w:t>marzo</w:t>
      </w:r>
      <w:r w:rsidRPr="00BB402B">
        <w:rPr>
          <w:rFonts w:ascii="Arial" w:hAnsi="Arial" w:cs="Arial"/>
        </w:rPr>
        <w:t xml:space="preserve"> </w:t>
      </w:r>
      <w:r w:rsidR="007C644E" w:rsidRPr="00BB402B">
        <w:rPr>
          <w:rFonts w:ascii="Arial" w:hAnsi="Arial" w:cs="Arial"/>
          <w:b/>
        </w:rPr>
        <w:t>del 2021</w:t>
      </w:r>
      <w:r w:rsidRPr="00BB402B">
        <w:rPr>
          <w:rFonts w:ascii="Arial" w:hAnsi="Arial" w:cs="Arial"/>
        </w:rPr>
        <w:t xml:space="preserve"> a las </w:t>
      </w:r>
      <w:r w:rsidR="00BB402B">
        <w:rPr>
          <w:rFonts w:ascii="Arial" w:hAnsi="Arial" w:cs="Arial"/>
          <w:b/>
        </w:rPr>
        <w:t>1</w:t>
      </w:r>
      <w:r w:rsidR="001A5FB5">
        <w:rPr>
          <w:rFonts w:ascii="Arial" w:hAnsi="Arial" w:cs="Arial"/>
          <w:b/>
        </w:rPr>
        <w:t>6</w:t>
      </w:r>
      <w:r w:rsidRPr="00BB402B">
        <w:rPr>
          <w:rFonts w:ascii="Arial" w:hAnsi="Arial" w:cs="Arial"/>
          <w:b/>
        </w:rPr>
        <w:t>:</w:t>
      </w:r>
      <w:r w:rsidR="006C1AED">
        <w:rPr>
          <w:rFonts w:ascii="Arial" w:hAnsi="Arial" w:cs="Arial"/>
          <w:b/>
        </w:rPr>
        <w:t>0</w:t>
      </w:r>
      <w:r w:rsidRPr="00BB402B">
        <w:rPr>
          <w:rFonts w:ascii="Arial" w:hAnsi="Arial" w:cs="Arial"/>
          <w:b/>
        </w:rPr>
        <w:t>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>
      <w:bookmarkStart w:id="0" w:name="_GoBack"/>
      <w:bookmarkEnd w:id="0"/>
    </w:p>
    <w:p w14:paraId="1137C103" w14:textId="5DB4A7E4" w:rsidR="00121B17" w:rsidRDefault="00121B17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 del Orden del día</w:t>
      </w:r>
    </w:p>
    <w:p w14:paraId="09E6AB2D" w14:textId="42AF9675" w:rsidR="006C1AED" w:rsidRDefault="006C1AED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</w:t>
      </w:r>
      <w:r w:rsidRPr="0081036E">
        <w:rPr>
          <w:rFonts w:ascii="Arial" w:hAnsi="Arial" w:cs="Arial"/>
        </w:rPr>
        <w:t xml:space="preserve"> aprobación del acta correspondiente a la </w:t>
      </w:r>
      <w:r w:rsidR="001A5FB5">
        <w:rPr>
          <w:rFonts w:ascii="Arial" w:hAnsi="Arial" w:cs="Arial"/>
        </w:rPr>
        <w:t>tercera</w:t>
      </w:r>
      <w:r>
        <w:rPr>
          <w:rFonts w:ascii="Arial" w:hAnsi="Arial" w:cs="Arial"/>
        </w:rPr>
        <w:t xml:space="preserve"> </w:t>
      </w:r>
      <w:r w:rsidRPr="0081036E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 xml:space="preserve">ordinaria </w:t>
      </w:r>
      <w:r w:rsidRPr="0081036E">
        <w:rPr>
          <w:rFonts w:ascii="Arial" w:hAnsi="Arial" w:cs="Arial"/>
        </w:rPr>
        <w:t>celebrada el</w:t>
      </w:r>
      <w:r>
        <w:rPr>
          <w:rFonts w:ascii="Arial" w:hAnsi="Arial" w:cs="Arial"/>
        </w:rPr>
        <w:t xml:space="preserve"> 0</w:t>
      </w:r>
      <w:r w:rsidR="001A5FB5">
        <w:rPr>
          <w:rFonts w:ascii="Arial" w:hAnsi="Arial" w:cs="Arial"/>
        </w:rPr>
        <w:t>3</w:t>
      </w:r>
      <w:r w:rsidRPr="0081036E">
        <w:rPr>
          <w:rFonts w:ascii="Arial" w:hAnsi="Arial" w:cs="Arial"/>
        </w:rPr>
        <w:t xml:space="preserve"> de </w:t>
      </w:r>
      <w:r w:rsidR="001A5FB5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2021</w:t>
      </w:r>
    </w:p>
    <w:p w14:paraId="2A084156" w14:textId="4CC15057" w:rsidR="000B6405" w:rsidRPr="006C1AED" w:rsidRDefault="000B6405" w:rsidP="006C1AE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Presentación del Informe mensual de actividades sobre el avance en la implementación y operación del Programa de Resultados Electorales Preliminares del Instituto Electoral y de Participación Ciudadana del Estado de Jalisco c</w:t>
      </w:r>
      <w:r>
        <w:rPr>
          <w:rFonts w:ascii="Arial" w:hAnsi="Arial" w:cs="Arial"/>
        </w:rPr>
        <w:t xml:space="preserve">orrespondiente al mes de </w:t>
      </w:r>
      <w:r w:rsidR="001A5FB5">
        <w:rPr>
          <w:rFonts w:ascii="Arial" w:hAnsi="Arial" w:cs="Arial"/>
        </w:rPr>
        <w:t>enero de 2021</w:t>
      </w:r>
      <w:r>
        <w:rPr>
          <w:rFonts w:ascii="Arial" w:hAnsi="Arial" w:cs="Arial"/>
        </w:rPr>
        <w:t>.</w:t>
      </w:r>
    </w:p>
    <w:p w14:paraId="00F9EAA4" w14:textId="0EAB5592" w:rsidR="006C1AED" w:rsidRPr="0081036E" w:rsidRDefault="006C1AED" w:rsidP="007F135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Asuntos Generales</w:t>
      </w:r>
    </w:p>
    <w:p w14:paraId="2BA36054" w14:textId="5FE36E22" w:rsidR="00A35368" w:rsidRPr="0081036E" w:rsidRDefault="00A35368" w:rsidP="006403F1">
      <w:pPr>
        <w:pStyle w:val="Prrafodelista"/>
        <w:spacing w:line="360" w:lineRule="auto"/>
        <w:jc w:val="both"/>
        <w:rPr>
          <w:rFonts w:ascii="Arial" w:hAnsi="Arial" w:cs="Arial"/>
        </w:rPr>
      </w:pPr>
    </w:p>
    <w:sectPr w:rsidR="00A35368" w:rsidRPr="0081036E" w:rsidSect="0081036E">
      <w:headerReference w:type="default" r:id="rId8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D6D1E" w14:textId="77777777" w:rsidR="004E16DA" w:rsidRDefault="004E16DA" w:rsidP="008D03DF">
      <w:pPr>
        <w:spacing w:after="0" w:line="240" w:lineRule="auto"/>
      </w:pPr>
      <w:r>
        <w:separator/>
      </w:r>
    </w:p>
  </w:endnote>
  <w:endnote w:type="continuationSeparator" w:id="0">
    <w:p w14:paraId="2B1FA2BC" w14:textId="77777777" w:rsidR="004E16DA" w:rsidRDefault="004E16DA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BE6BD" w14:textId="77777777" w:rsidR="004E16DA" w:rsidRDefault="004E16DA" w:rsidP="008D03DF">
      <w:pPr>
        <w:spacing w:after="0" w:line="240" w:lineRule="auto"/>
      </w:pPr>
      <w:r>
        <w:separator/>
      </w:r>
    </w:p>
  </w:footnote>
  <w:footnote w:type="continuationSeparator" w:id="0">
    <w:p w14:paraId="6A80B576" w14:textId="77777777" w:rsidR="004E16DA" w:rsidRDefault="004E16DA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34CBE"/>
    <w:rsid w:val="000559CB"/>
    <w:rsid w:val="0006038E"/>
    <w:rsid w:val="00060450"/>
    <w:rsid w:val="00096423"/>
    <w:rsid w:val="000A66A0"/>
    <w:rsid w:val="000B6151"/>
    <w:rsid w:val="000B6405"/>
    <w:rsid w:val="000C43E1"/>
    <w:rsid w:val="000D3B61"/>
    <w:rsid w:val="000E31E4"/>
    <w:rsid w:val="000E3848"/>
    <w:rsid w:val="000F14E9"/>
    <w:rsid w:val="00121B17"/>
    <w:rsid w:val="0017298E"/>
    <w:rsid w:val="0017632F"/>
    <w:rsid w:val="001A0562"/>
    <w:rsid w:val="001A28D8"/>
    <w:rsid w:val="001A4762"/>
    <w:rsid w:val="001A55E1"/>
    <w:rsid w:val="001A5FB5"/>
    <w:rsid w:val="001D1D8D"/>
    <w:rsid w:val="001E3462"/>
    <w:rsid w:val="001E5F75"/>
    <w:rsid w:val="001F347C"/>
    <w:rsid w:val="00254564"/>
    <w:rsid w:val="002550A1"/>
    <w:rsid w:val="002613F0"/>
    <w:rsid w:val="00280878"/>
    <w:rsid w:val="002969DB"/>
    <w:rsid w:val="00296CC4"/>
    <w:rsid w:val="002A3DE1"/>
    <w:rsid w:val="00323CA5"/>
    <w:rsid w:val="0039425F"/>
    <w:rsid w:val="003C26F4"/>
    <w:rsid w:val="003D2BDF"/>
    <w:rsid w:val="003D35A1"/>
    <w:rsid w:val="003E6C8F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4E16DA"/>
    <w:rsid w:val="005348A0"/>
    <w:rsid w:val="00540367"/>
    <w:rsid w:val="00572EA3"/>
    <w:rsid w:val="00576245"/>
    <w:rsid w:val="005D64BE"/>
    <w:rsid w:val="00610D4A"/>
    <w:rsid w:val="00620C43"/>
    <w:rsid w:val="006403F1"/>
    <w:rsid w:val="006435B0"/>
    <w:rsid w:val="00651F11"/>
    <w:rsid w:val="006523CF"/>
    <w:rsid w:val="006551D3"/>
    <w:rsid w:val="0067455A"/>
    <w:rsid w:val="006750F0"/>
    <w:rsid w:val="006836EC"/>
    <w:rsid w:val="006C1AED"/>
    <w:rsid w:val="006E75B6"/>
    <w:rsid w:val="00706622"/>
    <w:rsid w:val="00742516"/>
    <w:rsid w:val="00754F13"/>
    <w:rsid w:val="00765F69"/>
    <w:rsid w:val="007812B3"/>
    <w:rsid w:val="0079294F"/>
    <w:rsid w:val="00793A1C"/>
    <w:rsid w:val="007C2499"/>
    <w:rsid w:val="007C644E"/>
    <w:rsid w:val="007F1357"/>
    <w:rsid w:val="0081036E"/>
    <w:rsid w:val="008110CD"/>
    <w:rsid w:val="00821237"/>
    <w:rsid w:val="0083703B"/>
    <w:rsid w:val="00867F02"/>
    <w:rsid w:val="00876B38"/>
    <w:rsid w:val="008C3E40"/>
    <w:rsid w:val="008D03DF"/>
    <w:rsid w:val="008D0E95"/>
    <w:rsid w:val="008D1754"/>
    <w:rsid w:val="009312F8"/>
    <w:rsid w:val="00942725"/>
    <w:rsid w:val="0096288A"/>
    <w:rsid w:val="00962F83"/>
    <w:rsid w:val="00976BA0"/>
    <w:rsid w:val="00A0368F"/>
    <w:rsid w:val="00A205D0"/>
    <w:rsid w:val="00A22BF4"/>
    <w:rsid w:val="00A35368"/>
    <w:rsid w:val="00A56DC5"/>
    <w:rsid w:val="00A7519E"/>
    <w:rsid w:val="00AC2997"/>
    <w:rsid w:val="00AD4578"/>
    <w:rsid w:val="00B55498"/>
    <w:rsid w:val="00BB402B"/>
    <w:rsid w:val="00BF3F14"/>
    <w:rsid w:val="00C4727C"/>
    <w:rsid w:val="00C719EA"/>
    <w:rsid w:val="00C843AF"/>
    <w:rsid w:val="00CA4219"/>
    <w:rsid w:val="00CB41B6"/>
    <w:rsid w:val="00CC030F"/>
    <w:rsid w:val="00CE2AFE"/>
    <w:rsid w:val="00D0186C"/>
    <w:rsid w:val="00D34C48"/>
    <w:rsid w:val="00D63DC7"/>
    <w:rsid w:val="00D7002A"/>
    <w:rsid w:val="00DD40AF"/>
    <w:rsid w:val="00DE435B"/>
    <w:rsid w:val="00E11C79"/>
    <w:rsid w:val="00E15F20"/>
    <w:rsid w:val="00E350AC"/>
    <w:rsid w:val="00E467CA"/>
    <w:rsid w:val="00E663EB"/>
    <w:rsid w:val="00E760DA"/>
    <w:rsid w:val="00EC1BB2"/>
    <w:rsid w:val="00EC683B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docId w15:val="{A05E6CDD-8539-4635-97F4-18FC33E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Tabladelista1clara-nfasis11">
    <w:name w:val="Tabla de lista 1 clara - Énfasis 1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1">
    <w:name w:val="Tabla normal 1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201E2-0BE4-433D-934F-D867F78E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Medina</dc:creator>
  <cp:lastModifiedBy>Hector Gallego</cp:lastModifiedBy>
  <cp:revision>21</cp:revision>
  <cp:lastPrinted>2020-12-02T23:38:00Z</cp:lastPrinted>
  <dcterms:created xsi:type="dcterms:W3CDTF">2020-12-30T16:02:00Z</dcterms:created>
  <dcterms:modified xsi:type="dcterms:W3CDTF">2021-03-03T21:42:00Z</dcterms:modified>
</cp:coreProperties>
</file>