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C7B" w:rsidRPr="00E866BE" w:rsidRDefault="001B2C7B" w:rsidP="00C8319D">
      <w:pPr>
        <w:spacing w:line="360" w:lineRule="auto"/>
        <w:mirrorIndents/>
        <w:jc w:val="center"/>
        <w:rPr>
          <w:rFonts w:ascii="Arial" w:hAnsi="Arial" w:cs="Arial"/>
          <w:b/>
          <w:lang w:val="es-ES_tradnl"/>
        </w:rPr>
      </w:pPr>
      <w:bookmarkStart w:id="0" w:name="_GoBack"/>
      <w:bookmarkEnd w:id="0"/>
    </w:p>
    <w:p w:rsidR="00547EAE" w:rsidRPr="00E866BE" w:rsidRDefault="00547EAE" w:rsidP="00C8319D">
      <w:pPr>
        <w:spacing w:line="360" w:lineRule="auto"/>
        <w:mirrorIndents/>
        <w:jc w:val="center"/>
        <w:rPr>
          <w:rFonts w:ascii="Arial" w:hAnsi="Arial" w:cs="Arial"/>
          <w:b/>
          <w:lang w:val="es-ES_tradnl"/>
        </w:rPr>
      </w:pPr>
      <w:r w:rsidRPr="00E866BE">
        <w:rPr>
          <w:rFonts w:ascii="Arial" w:hAnsi="Arial" w:cs="Arial"/>
          <w:b/>
          <w:lang w:val="es-ES_tradnl"/>
        </w:rPr>
        <w:t>Programa de Acción</w:t>
      </w:r>
    </w:p>
    <w:p w:rsidR="00547EAE" w:rsidRPr="00E866BE" w:rsidRDefault="00547EAE" w:rsidP="00C8319D">
      <w:pPr>
        <w:spacing w:line="360" w:lineRule="auto"/>
        <w:mirrorIndents/>
        <w:jc w:val="center"/>
        <w:rPr>
          <w:rFonts w:ascii="Arial" w:hAnsi="Arial" w:cs="Arial"/>
          <w:b/>
          <w:lang w:val="es-ES_tradnl"/>
        </w:rPr>
      </w:pPr>
    </w:p>
    <w:p w:rsidR="00D45886" w:rsidRPr="00E866BE" w:rsidRDefault="00FA6F71" w:rsidP="00FA6F71">
      <w:pPr>
        <w:pStyle w:val="Prrafodelista"/>
        <w:spacing w:line="360" w:lineRule="auto"/>
        <w:ind w:left="426" w:hanging="426"/>
        <w:mirrorIndents/>
        <w:jc w:val="both"/>
        <w:rPr>
          <w:rFonts w:ascii="Arial" w:hAnsi="Arial" w:cs="Arial"/>
          <w:b/>
          <w:lang w:val="es-ES_tradnl"/>
        </w:rPr>
      </w:pPr>
      <w:r w:rsidRPr="00E866BE">
        <w:rPr>
          <w:rFonts w:ascii="Arial" w:hAnsi="Arial" w:cs="Arial"/>
          <w:b/>
          <w:lang w:val="es-ES_tradnl"/>
        </w:rPr>
        <w:t xml:space="preserve">1. </w:t>
      </w:r>
      <w:r w:rsidRPr="00E866BE">
        <w:rPr>
          <w:rFonts w:ascii="Arial" w:hAnsi="Arial" w:cs="Arial"/>
          <w:b/>
          <w:lang w:val="es-ES_tradnl"/>
        </w:rPr>
        <w:tab/>
      </w:r>
      <w:r w:rsidR="004D1604" w:rsidRPr="00E866BE">
        <w:rPr>
          <w:rFonts w:ascii="Arial" w:hAnsi="Arial" w:cs="Arial"/>
          <w:b/>
          <w:lang w:val="es-ES_tradnl"/>
        </w:rPr>
        <w:t>Movimiento Ciudadano</w:t>
      </w:r>
    </w:p>
    <w:p w:rsidR="00905157" w:rsidRPr="00E866BE" w:rsidRDefault="00905157"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Movimiento Ciudadano es el vehículo para llevar a los ciudadanos a los espacios de poder. Un espacio de encuentro, conexión y coordinación, con causas sociales y una agenda ciudadana. </w:t>
      </w:r>
    </w:p>
    <w:p w:rsidR="00905157" w:rsidRPr="00E866BE" w:rsidRDefault="00905157" w:rsidP="00C8319D">
      <w:pPr>
        <w:spacing w:line="360" w:lineRule="auto"/>
        <w:contextualSpacing/>
        <w:mirrorIndents/>
        <w:jc w:val="both"/>
        <w:rPr>
          <w:rFonts w:ascii="Arial" w:hAnsi="Arial" w:cs="Arial"/>
          <w:spacing w:val="20"/>
          <w:lang w:val="es-MX"/>
        </w:rPr>
      </w:pPr>
    </w:p>
    <w:p w:rsidR="00905157" w:rsidRPr="00E866BE" w:rsidRDefault="009777AA"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Frente a la perversión de la vida pública </w:t>
      </w:r>
      <w:r w:rsidR="00732640" w:rsidRPr="00E866BE">
        <w:rPr>
          <w:rFonts w:ascii="Arial" w:hAnsi="Arial" w:cs="Arial"/>
          <w:spacing w:val="20"/>
          <w:lang w:val="es-MX"/>
        </w:rPr>
        <w:t>nacional, nos constituimos en una alternativa para que los ciudadanos libres, los que entienden las necesidades de su comunidad y sufren los grandes problemas de México, tomen la política en sus manos.</w:t>
      </w:r>
      <w:r w:rsidR="00905157" w:rsidRPr="00E866BE">
        <w:rPr>
          <w:rFonts w:ascii="Arial" w:hAnsi="Arial" w:cs="Arial"/>
          <w:spacing w:val="20"/>
          <w:lang w:val="es-MX"/>
        </w:rPr>
        <w:t xml:space="preserve"> </w:t>
      </w:r>
    </w:p>
    <w:p w:rsidR="00905157" w:rsidRPr="00E866BE" w:rsidRDefault="00905157" w:rsidP="00C8319D">
      <w:pPr>
        <w:spacing w:line="360" w:lineRule="auto"/>
        <w:contextualSpacing/>
        <w:mirrorIndents/>
        <w:jc w:val="both"/>
        <w:rPr>
          <w:rFonts w:ascii="Arial" w:hAnsi="Arial" w:cs="Arial"/>
          <w:spacing w:val="20"/>
          <w:lang w:val="es-MX"/>
        </w:rPr>
      </w:pPr>
    </w:p>
    <w:p w:rsidR="009777AA" w:rsidRPr="00E866BE" w:rsidRDefault="00905157"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Movimiento Ciudadano </w:t>
      </w:r>
      <w:r w:rsidR="00C66B28" w:rsidRPr="00E866BE">
        <w:rPr>
          <w:rFonts w:ascii="Arial" w:hAnsi="Arial" w:cs="Arial"/>
          <w:spacing w:val="20"/>
          <w:lang w:val="es-MX"/>
        </w:rPr>
        <w:t>está apartado</w:t>
      </w:r>
      <w:r w:rsidRPr="00E866BE">
        <w:rPr>
          <w:rFonts w:ascii="Arial" w:hAnsi="Arial" w:cs="Arial"/>
          <w:spacing w:val="20"/>
          <w:lang w:val="es-MX"/>
        </w:rPr>
        <w:t xml:space="preserve"> del régimen de partidos agotado que prevalece en México. Frente a las formas tradicionales de hacer política, somos un espacio en que los ciudadanos pueden encontrarse, expresarse y unirse para participar, decidir e incidir en la vida pública y transformarla. </w:t>
      </w:r>
    </w:p>
    <w:p w:rsidR="00905157" w:rsidRPr="00E866BE" w:rsidRDefault="00905157" w:rsidP="00C8319D">
      <w:pPr>
        <w:spacing w:line="360" w:lineRule="auto"/>
        <w:contextualSpacing/>
        <w:mirrorIndents/>
        <w:jc w:val="both"/>
        <w:rPr>
          <w:rFonts w:ascii="Arial" w:hAnsi="Arial" w:cs="Arial"/>
          <w:spacing w:val="20"/>
          <w:lang w:val="es-MX"/>
        </w:rPr>
      </w:pPr>
    </w:p>
    <w:p w:rsidR="00E9768E" w:rsidRPr="00E866BE" w:rsidRDefault="00905157"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La vida pública de México necesita de una refundación ética, que permita un ejercicio democrático del poder, con contrapes</w:t>
      </w:r>
      <w:r w:rsidR="00E9768E" w:rsidRPr="00E866BE">
        <w:rPr>
          <w:rFonts w:ascii="Arial" w:hAnsi="Arial" w:cs="Arial"/>
          <w:spacing w:val="20"/>
          <w:lang w:val="es-MX"/>
        </w:rPr>
        <w:t xml:space="preserve">os ciudadanos y pleno respeto a </w:t>
      </w:r>
      <w:r w:rsidRPr="00E866BE">
        <w:rPr>
          <w:rFonts w:ascii="Arial" w:hAnsi="Arial" w:cs="Arial"/>
          <w:spacing w:val="20"/>
          <w:lang w:val="es-MX"/>
        </w:rPr>
        <w:t>las libertades</w:t>
      </w:r>
      <w:r w:rsidR="00E9768E" w:rsidRPr="00E866BE">
        <w:rPr>
          <w:rFonts w:ascii="Arial" w:hAnsi="Arial" w:cs="Arial"/>
          <w:spacing w:val="20"/>
          <w:lang w:val="es-MX"/>
        </w:rPr>
        <w:t xml:space="preserve"> y a la autonomía de in</w:t>
      </w:r>
      <w:r w:rsidR="00D51AB3" w:rsidRPr="00E866BE">
        <w:rPr>
          <w:rFonts w:ascii="Arial" w:hAnsi="Arial" w:cs="Arial"/>
          <w:spacing w:val="20"/>
          <w:lang w:val="es-MX"/>
        </w:rPr>
        <w:t>d</w:t>
      </w:r>
      <w:r w:rsidR="00E9768E" w:rsidRPr="00E866BE">
        <w:rPr>
          <w:rFonts w:ascii="Arial" w:hAnsi="Arial" w:cs="Arial"/>
          <w:spacing w:val="20"/>
          <w:lang w:val="es-MX"/>
        </w:rPr>
        <w:t>i</w:t>
      </w:r>
      <w:r w:rsidR="00D51AB3" w:rsidRPr="00E866BE">
        <w:rPr>
          <w:rFonts w:ascii="Arial" w:hAnsi="Arial" w:cs="Arial"/>
          <w:spacing w:val="20"/>
          <w:lang w:val="es-MX"/>
        </w:rPr>
        <w:t>v</w:t>
      </w:r>
      <w:r w:rsidR="00E9768E" w:rsidRPr="00E866BE">
        <w:rPr>
          <w:rFonts w:ascii="Arial" w:hAnsi="Arial" w:cs="Arial"/>
          <w:spacing w:val="20"/>
          <w:lang w:val="es-MX"/>
        </w:rPr>
        <w:t>iduos, comunidades y asociaciones</w:t>
      </w:r>
      <w:r w:rsidRPr="00E866BE">
        <w:rPr>
          <w:rFonts w:ascii="Arial" w:hAnsi="Arial" w:cs="Arial"/>
          <w:spacing w:val="20"/>
          <w:lang w:val="es-MX"/>
        </w:rPr>
        <w:t xml:space="preserve">. </w:t>
      </w:r>
    </w:p>
    <w:p w:rsidR="00E9768E" w:rsidRPr="00E866BE" w:rsidRDefault="00E9768E" w:rsidP="00C8319D">
      <w:pPr>
        <w:spacing w:line="360" w:lineRule="auto"/>
        <w:contextualSpacing/>
        <w:mirrorIndents/>
        <w:jc w:val="both"/>
        <w:rPr>
          <w:rFonts w:ascii="Arial" w:hAnsi="Arial" w:cs="Arial"/>
          <w:spacing w:val="20"/>
          <w:lang w:val="es-MX"/>
        </w:rPr>
      </w:pPr>
    </w:p>
    <w:p w:rsidR="00E9768E" w:rsidRPr="00E866BE" w:rsidRDefault="00905157"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Ese es el objetivo de Movimiento Ciudadano: que la ética y la participación ciudadana </w:t>
      </w:r>
      <w:r w:rsidR="00E9768E" w:rsidRPr="00E866BE">
        <w:rPr>
          <w:rFonts w:ascii="Arial" w:hAnsi="Arial" w:cs="Arial"/>
          <w:spacing w:val="20"/>
          <w:lang w:val="es-MX"/>
        </w:rPr>
        <w:t xml:space="preserve">en libertad </w:t>
      </w:r>
      <w:r w:rsidRPr="00E866BE">
        <w:rPr>
          <w:rFonts w:ascii="Arial" w:hAnsi="Arial" w:cs="Arial"/>
          <w:spacing w:val="20"/>
          <w:lang w:val="es-MX"/>
        </w:rPr>
        <w:t>se traduzcan en gobiernos comprometidos con el derecho que todos tenemos a ser felices</w:t>
      </w:r>
      <w:r w:rsidR="00776794" w:rsidRPr="00E866BE">
        <w:rPr>
          <w:rFonts w:ascii="Arial" w:hAnsi="Arial" w:cs="Arial"/>
          <w:spacing w:val="20"/>
          <w:lang w:val="es-MX"/>
        </w:rPr>
        <w:t>.</w:t>
      </w:r>
    </w:p>
    <w:p w:rsidR="00C8319D" w:rsidRPr="00E866BE" w:rsidRDefault="00C8319D" w:rsidP="00C8319D">
      <w:pPr>
        <w:spacing w:line="360" w:lineRule="auto"/>
        <w:contextualSpacing/>
        <w:mirrorIndents/>
        <w:jc w:val="both"/>
        <w:rPr>
          <w:rFonts w:ascii="Arial" w:hAnsi="Arial" w:cs="Arial"/>
          <w:spacing w:val="20"/>
          <w:lang w:val="es-MX"/>
        </w:rPr>
      </w:pPr>
    </w:p>
    <w:p w:rsidR="001B2C7B" w:rsidRPr="00E866BE" w:rsidRDefault="001B2C7B" w:rsidP="00FA6F71">
      <w:pPr>
        <w:pStyle w:val="Prrafodelista"/>
        <w:spacing w:line="360" w:lineRule="auto"/>
        <w:ind w:left="426" w:hanging="426"/>
        <w:mirrorIndents/>
        <w:jc w:val="both"/>
        <w:rPr>
          <w:rFonts w:ascii="Arial" w:hAnsi="Arial" w:cs="Arial"/>
          <w:b/>
          <w:lang w:val="es-ES_tradnl"/>
        </w:rPr>
      </w:pPr>
    </w:p>
    <w:p w:rsidR="00905157" w:rsidRPr="00E866BE" w:rsidRDefault="00FA6F71" w:rsidP="00FA6F71">
      <w:pPr>
        <w:pStyle w:val="Prrafodelista"/>
        <w:spacing w:line="360" w:lineRule="auto"/>
        <w:ind w:left="426" w:hanging="426"/>
        <w:mirrorIndents/>
        <w:jc w:val="both"/>
        <w:rPr>
          <w:rFonts w:ascii="Arial" w:hAnsi="Arial" w:cs="Arial"/>
          <w:b/>
          <w:lang w:val="es-ES_tradnl"/>
        </w:rPr>
      </w:pPr>
      <w:r w:rsidRPr="00E866BE">
        <w:rPr>
          <w:rFonts w:ascii="Arial" w:hAnsi="Arial" w:cs="Arial"/>
          <w:b/>
          <w:lang w:val="es-ES_tradnl"/>
        </w:rPr>
        <w:t xml:space="preserve">2. </w:t>
      </w:r>
      <w:r w:rsidRPr="00E866BE">
        <w:rPr>
          <w:rFonts w:ascii="Arial" w:hAnsi="Arial" w:cs="Arial"/>
          <w:b/>
          <w:lang w:val="es-ES_tradnl"/>
        </w:rPr>
        <w:tab/>
      </w:r>
      <w:r w:rsidR="00763B37" w:rsidRPr="00E866BE">
        <w:rPr>
          <w:rFonts w:ascii="Arial" w:hAnsi="Arial" w:cs="Arial"/>
          <w:b/>
          <w:lang w:val="es-ES_tradnl"/>
        </w:rPr>
        <w:t>Las causas</w:t>
      </w:r>
      <w:r w:rsidR="00D45886" w:rsidRPr="00E866BE">
        <w:rPr>
          <w:rFonts w:ascii="Arial" w:hAnsi="Arial" w:cs="Arial"/>
          <w:b/>
          <w:lang w:val="es-ES_tradnl"/>
        </w:rPr>
        <w:t xml:space="preserve"> </w:t>
      </w:r>
      <w:r w:rsidR="00CE7349" w:rsidRPr="00E866BE">
        <w:rPr>
          <w:rFonts w:ascii="Arial" w:hAnsi="Arial" w:cs="Arial"/>
          <w:b/>
          <w:lang w:val="es-ES_tradnl"/>
        </w:rPr>
        <w:t xml:space="preserve">de </w:t>
      </w:r>
      <w:r w:rsidR="00D45886" w:rsidRPr="00E866BE">
        <w:rPr>
          <w:rFonts w:ascii="Arial" w:hAnsi="Arial" w:cs="Arial"/>
          <w:b/>
          <w:lang w:val="es-ES_tradnl"/>
        </w:rPr>
        <w:t>Movimiento Ciudadano</w:t>
      </w:r>
    </w:p>
    <w:p w:rsidR="00E37339" w:rsidRPr="00E866BE" w:rsidRDefault="000C6810"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lastRenderedPageBreak/>
        <w:t xml:space="preserve">Siguiendo </w:t>
      </w:r>
      <w:r w:rsidR="00C56C2E" w:rsidRPr="00E866BE">
        <w:rPr>
          <w:rFonts w:ascii="Arial" w:hAnsi="Arial" w:cs="Arial"/>
          <w:spacing w:val="20"/>
          <w:lang w:val="es-MX"/>
        </w:rPr>
        <w:t xml:space="preserve">los principios de la socialdemocracia, </w:t>
      </w:r>
      <w:r w:rsidR="00E37339" w:rsidRPr="00E866BE">
        <w:rPr>
          <w:rFonts w:ascii="Arial" w:hAnsi="Arial" w:cs="Arial"/>
          <w:spacing w:val="20"/>
          <w:lang w:val="es-MX"/>
        </w:rPr>
        <w:t>Movimiento Ciudadano está</w:t>
      </w:r>
      <w:r w:rsidR="00C56C2E" w:rsidRPr="00E866BE">
        <w:rPr>
          <w:rFonts w:ascii="Arial" w:hAnsi="Arial" w:cs="Arial"/>
          <w:spacing w:val="20"/>
          <w:lang w:val="es-MX"/>
        </w:rPr>
        <w:t xml:space="preserve"> a favor de los de</w:t>
      </w:r>
      <w:r w:rsidR="00E9768E" w:rsidRPr="00E866BE">
        <w:rPr>
          <w:rFonts w:ascii="Arial" w:hAnsi="Arial" w:cs="Arial"/>
          <w:spacing w:val="20"/>
          <w:lang w:val="es-MX"/>
        </w:rPr>
        <w:t>rechos humanos, la igualdad, la solidaridad</w:t>
      </w:r>
      <w:r w:rsidR="00C56C2E" w:rsidRPr="00E866BE">
        <w:rPr>
          <w:rFonts w:ascii="Arial" w:hAnsi="Arial" w:cs="Arial"/>
          <w:spacing w:val="20"/>
          <w:lang w:val="es-MX"/>
        </w:rPr>
        <w:t>, la libertad, la justicia social</w:t>
      </w:r>
      <w:r w:rsidR="00E9768E" w:rsidRPr="00E866BE">
        <w:rPr>
          <w:rFonts w:ascii="Arial" w:hAnsi="Arial" w:cs="Arial"/>
          <w:spacing w:val="20"/>
          <w:lang w:val="es-MX"/>
        </w:rPr>
        <w:t>, el respeto a la diversidad</w:t>
      </w:r>
      <w:r w:rsidR="00C56C2E" w:rsidRPr="00E866BE">
        <w:rPr>
          <w:rFonts w:ascii="Arial" w:hAnsi="Arial" w:cs="Arial"/>
          <w:spacing w:val="20"/>
          <w:lang w:val="es-MX"/>
        </w:rPr>
        <w:t xml:space="preserve"> y los valores democráticos. </w:t>
      </w:r>
    </w:p>
    <w:p w:rsidR="00E37339" w:rsidRPr="00E866BE" w:rsidRDefault="00E37339" w:rsidP="00C8319D">
      <w:pPr>
        <w:spacing w:line="360" w:lineRule="auto"/>
        <w:contextualSpacing/>
        <w:mirrorIndents/>
        <w:jc w:val="both"/>
        <w:rPr>
          <w:rFonts w:ascii="Arial" w:hAnsi="Arial" w:cs="Arial"/>
          <w:spacing w:val="20"/>
          <w:lang w:val="es-MX"/>
        </w:rPr>
      </w:pPr>
    </w:p>
    <w:p w:rsidR="00E37339" w:rsidRPr="00E866BE" w:rsidRDefault="00E37339"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Asumimos como una</w:t>
      </w:r>
      <w:r w:rsidR="00C56C2E" w:rsidRPr="00E866BE">
        <w:rPr>
          <w:rFonts w:ascii="Arial" w:hAnsi="Arial" w:cs="Arial"/>
          <w:spacing w:val="20"/>
          <w:lang w:val="es-MX"/>
        </w:rPr>
        <w:t xml:space="preserve"> obligación ser los portavoces de las demandas sociales que hoy no están en el debate público, encabezar discusiones en las que otros no quieren participar, dar sentido, contenido y rumbo a nuestras acciones.</w:t>
      </w:r>
    </w:p>
    <w:p w:rsidR="00E37339" w:rsidRPr="00E866BE" w:rsidRDefault="00E37339" w:rsidP="00C8319D">
      <w:pPr>
        <w:spacing w:line="360" w:lineRule="auto"/>
        <w:contextualSpacing/>
        <w:mirrorIndents/>
        <w:jc w:val="both"/>
        <w:rPr>
          <w:rFonts w:ascii="Arial" w:hAnsi="Arial" w:cs="Arial"/>
          <w:spacing w:val="20"/>
          <w:lang w:val="es-MX"/>
        </w:rPr>
      </w:pPr>
    </w:p>
    <w:p w:rsidR="00732640" w:rsidRPr="00E866BE" w:rsidRDefault="00C56C2E"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Estamos obligados</w:t>
      </w:r>
      <w:r w:rsidR="000C6810" w:rsidRPr="00E866BE">
        <w:rPr>
          <w:rFonts w:ascii="Arial" w:hAnsi="Arial" w:cs="Arial"/>
          <w:spacing w:val="20"/>
          <w:lang w:val="es-MX"/>
        </w:rPr>
        <w:t xml:space="preserve"> también</w:t>
      </w:r>
      <w:r w:rsidRPr="00E866BE">
        <w:rPr>
          <w:rFonts w:ascii="Arial" w:hAnsi="Arial" w:cs="Arial"/>
          <w:spacing w:val="20"/>
          <w:lang w:val="es-MX"/>
        </w:rPr>
        <w:t xml:space="preserve"> a tener una postura frente a lo público radicalmente distinta de la que tienen los partidos tradicionales: por eso no respondemos a doctrinas ni a intereses privados, por el contrario, llevamos las causas de los ciudadanos a los espacios y tribunas más importantes del país, porque los ciudadanos serán siempre quienes definan y dirijan nuestras decisiones y acciones.</w:t>
      </w:r>
    </w:p>
    <w:p w:rsidR="00547EAE" w:rsidRPr="00E866BE" w:rsidRDefault="00547EAE" w:rsidP="00C8319D">
      <w:pPr>
        <w:spacing w:line="360" w:lineRule="auto"/>
        <w:contextualSpacing/>
        <w:mirrorIndents/>
        <w:jc w:val="both"/>
        <w:rPr>
          <w:rFonts w:ascii="Arial" w:hAnsi="Arial" w:cs="Arial"/>
          <w:spacing w:val="20"/>
          <w:lang w:val="es-MX"/>
        </w:rPr>
      </w:pPr>
    </w:p>
    <w:p w:rsidR="004362F8" w:rsidRPr="00E866BE" w:rsidRDefault="00FA6F71" w:rsidP="00FA6F71">
      <w:pPr>
        <w:pStyle w:val="Prrafodelista"/>
        <w:spacing w:line="360" w:lineRule="auto"/>
        <w:ind w:left="426" w:hanging="426"/>
        <w:mirrorIndents/>
        <w:jc w:val="both"/>
        <w:rPr>
          <w:rFonts w:ascii="Arial" w:hAnsi="Arial" w:cs="Arial"/>
          <w:b/>
          <w:lang w:val="es-ES_tradnl"/>
        </w:rPr>
      </w:pPr>
      <w:r w:rsidRPr="00E866BE">
        <w:rPr>
          <w:rFonts w:ascii="Arial" w:hAnsi="Arial" w:cs="Arial"/>
          <w:b/>
          <w:lang w:val="es-ES_tradnl"/>
        </w:rPr>
        <w:t xml:space="preserve">3. </w:t>
      </w:r>
      <w:r w:rsidRPr="00E866BE">
        <w:rPr>
          <w:rFonts w:ascii="Arial" w:hAnsi="Arial" w:cs="Arial"/>
          <w:b/>
          <w:lang w:val="es-ES_tradnl"/>
        </w:rPr>
        <w:tab/>
      </w:r>
      <w:r w:rsidR="00C35181" w:rsidRPr="00E866BE">
        <w:rPr>
          <w:rFonts w:ascii="Arial" w:hAnsi="Arial" w:cs="Arial"/>
          <w:b/>
          <w:lang w:val="es-ES_tradnl"/>
        </w:rPr>
        <w:t xml:space="preserve">Nuestra </w:t>
      </w:r>
      <w:r w:rsidR="000C6810" w:rsidRPr="00E866BE">
        <w:rPr>
          <w:rFonts w:ascii="Arial" w:hAnsi="Arial" w:cs="Arial"/>
          <w:b/>
          <w:lang w:val="es-ES_tradnl"/>
        </w:rPr>
        <w:t>a</w:t>
      </w:r>
      <w:r w:rsidR="00C35181" w:rsidRPr="00E866BE">
        <w:rPr>
          <w:rFonts w:ascii="Arial" w:hAnsi="Arial" w:cs="Arial"/>
          <w:b/>
          <w:lang w:val="es-ES_tradnl"/>
        </w:rPr>
        <w:t>genda</w:t>
      </w:r>
    </w:p>
    <w:p w:rsidR="00E9768E" w:rsidRPr="00E866BE" w:rsidRDefault="003D5E0A" w:rsidP="00C8319D">
      <w:pPr>
        <w:spacing w:line="360" w:lineRule="auto"/>
        <w:mirrorIndents/>
        <w:jc w:val="both"/>
        <w:rPr>
          <w:rFonts w:ascii="Arial" w:hAnsi="Arial" w:cs="Arial"/>
          <w:spacing w:val="20"/>
          <w:lang w:val="es-MX"/>
        </w:rPr>
      </w:pPr>
      <w:r w:rsidRPr="00E866BE">
        <w:rPr>
          <w:rFonts w:ascii="Arial" w:hAnsi="Arial" w:cs="Arial"/>
          <w:spacing w:val="20"/>
          <w:lang w:val="es-MX"/>
        </w:rPr>
        <w:t xml:space="preserve">Las causas ciudadanas </w:t>
      </w:r>
      <w:r w:rsidR="00E9768E" w:rsidRPr="00E866BE">
        <w:rPr>
          <w:rFonts w:ascii="Arial" w:hAnsi="Arial" w:cs="Arial"/>
          <w:spacing w:val="20"/>
          <w:lang w:val="es-MX"/>
        </w:rPr>
        <w:t>se traducen en una age</w:t>
      </w:r>
      <w:r w:rsidR="00C66B28" w:rsidRPr="00E866BE">
        <w:rPr>
          <w:rFonts w:ascii="Arial" w:hAnsi="Arial" w:cs="Arial"/>
          <w:spacing w:val="20"/>
          <w:lang w:val="es-MX"/>
        </w:rPr>
        <w:t>nda general que se desdobla en cinco</w:t>
      </w:r>
      <w:r w:rsidR="00E9768E" w:rsidRPr="00E866BE">
        <w:rPr>
          <w:rFonts w:ascii="Arial" w:hAnsi="Arial" w:cs="Arial"/>
          <w:spacing w:val="20"/>
          <w:lang w:val="es-MX"/>
        </w:rPr>
        <w:t xml:space="preserve"> ejes y </w:t>
      </w:r>
      <w:r w:rsidR="00C66B28" w:rsidRPr="00E866BE">
        <w:rPr>
          <w:rFonts w:ascii="Arial" w:hAnsi="Arial" w:cs="Arial"/>
          <w:spacing w:val="20"/>
          <w:lang w:val="es-MX"/>
        </w:rPr>
        <w:t>diversa</w:t>
      </w:r>
      <w:r w:rsidRPr="00E866BE">
        <w:rPr>
          <w:rFonts w:ascii="Arial" w:hAnsi="Arial" w:cs="Arial"/>
          <w:spacing w:val="20"/>
          <w:lang w:val="es-MX"/>
        </w:rPr>
        <w:t>s propuestas que se exponen en este Programa de Acción:</w:t>
      </w:r>
    </w:p>
    <w:p w:rsidR="00547EAE" w:rsidRPr="00E866BE" w:rsidRDefault="00547EAE" w:rsidP="00C8319D">
      <w:pPr>
        <w:spacing w:line="360" w:lineRule="auto"/>
        <w:mirrorIndents/>
        <w:jc w:val="both"/>
        <w:rPr>
          <w:rFonts w:ascii="Arial" w:hAnsi="Arial" w:cs="Arial"/>
          <w:b/>
          <w:lang w:val="es-MX"/>
        </w:rPr>
      </w:pPr>
    </w:p>
    <w:p w:rsidR="00E9768E" w:rsidRPr="00E866BE" w:rsidRDefault="00E9768E" w:rsidP="00FA6F71">
      <w:pPr>
        <w:pStyle w:val="Normal1"/>
        <w:spacing w:line="360" w:lineRule="auto"/>
        <w:ind w:left="567" w:hanging="567"/>
        <w:contextualSpacing/>
        <w:mirrorIndents/>
        <w:jc w:val="both"/>
        <w:rPr>
          <w:rFonts w:eastAsia="Times New Roman"/>
          <w:b/>
          <w:sz w:val="24"/>
          <w:szCs w:val="24"/>
        </w:rPr>
      </w:pPr>
      <w:r w:rsidRPr="00E866BE">
        <w:rPr>
          <w:rFonts w:eastAsia="Times New Roman"/>
          <w:b/>
          <w:sz w:val="24"/>
          <w:szCs w:val="24"/>
        </w:rPr>
        <w:t>3.1</w:t>
      </w:r>
      <w:r w:rsidRPr="00E866BE">
        <w:rPr>
          <w:rFonts w:eastAsia="Times New Roman"/>
          <w:b/>
          <w:sz w:val="24"/>
          <w:szCs w:val="24"/>
        </w:rPr>
        <w:tab/>
        <w:t>La agenda ciudadana</w:t>
      </w:r>
    </w:p>
    <w:p w:rsidR="00E9768E" w:rsidRPr="00E866BE" w:rsidRDefault="00E9768E"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Oxigenar la vida democrática</w:t>
      </w:r>
      <w:r w:rsidR="000C6810" w:rsidRPr="00E866BE">
        <w:rPr>
          <w:rFonts w:ascii="Arial" w:hAnsi="Arial" w:cs="Arial"/>
          <w:spacing w:val="20"/>
          <w:lang w:val="es-MX"/>
        </w:rPr>
        <w:t xml:space="preserve"> con una nueva</w:t>
      </w:r>
      <w:r w:rsidRPr="00E866BE">
        <w:rPr>
          <w:rFonts w:ascii="Arial" w:hAnsi="Arial" w:cs="Arial"/>
          <w:spacing w:val="20"/>
          <w:lang w:val="es-MX"/>
        </w:rPr>
        <w:t xml:space="preserve"> relación entre los ciudadanos y el poder público. El empo</w:t>
      </w:r>
      <w:r w:rsidR="00C66B28" w:rsidRPr="00E866BE">
        <w:rPr>
          <w:rFonts w:ascii="Arial" w:hAnsi="Arial" w:cs="Arial"/>
          <w:spacing w:val="20"/>
          <w:lang w:val="es-MX"/>
        </w:rPr>
        <w:t>deramiento ciudadano genera</w:t>
      </w:r>
      <w:r w:rsidRPr="00E866BE">
        <w:rPr>
          <w:rFonts w:ascii="Arial" w:hAnsi="Arial" w:cs="Arial"/>
          <w:spacing w:val="20"/>
          <w:lang w:val="es-MX"/>
        </w:rPr>
        <w:t xml:space="preserve"> condiciones para el ejercicio</w:t>
      </w:r>
      <w:r w:rsidR="00C66B28" w:rsidRPr="00E866BE">
        <w:rPr>
          <w:rFonts w:ascii="Arial" w:hAnsi="Arial" w:cs="Arial"/>
          <w:spacing w:val="20"/>
          <w:lang w:val="es-MX"/>
        </w:rPr>
        <w:t xml:space="preserve"> pleno</w:t>
      </w:r>
      <w:r w:rsidRPr="00E866BE">
        <w:rPr>
          <w:rFonts w:ascii="Arial" w:hAnsi="Arial" w:cs="Arial"/>
          <w:spacing w:val="20"/>
          <w:lang w:val="es-MX"/>
        </w:rPr>
        <w:t xml:space="preserve"> de los derechos de la ciudadanía.</w:t>
      </w:r>
    </w:p>
    <w:p w:rsidR="00E9768E" w:rsidRPr="00E866BE" w:rsidRDefault="00E9768E" w:rsidP="00C8319D">
      <w:pPr>
        <w:spacing w:line="360" w:lineRule="auto"/>
        <w:contextualSpacing/>
        <w:mirrorIndents/>
        <w:jc w:val="both"/>
        <w:rPr>
          <w:rFonts w:ascii="Arial" w:hAnsi="Arial" w:cs="Arial"/>
          <w:spacing w:val="20"/>
          <w:lang w:val="es-MX"/>
        </w:rPr>
      </w:pPr>
    </w:p>
    <w:p w:rsidR="00E9768E" w:rsidRPr="00E866BE" w:rsidRDefault="00E9768E" w:rsidP="00FA6F71">
      <w:pPr>
        <w:pStyle w:val="Normal1"/>
        <w:spacing w:line="360" w:lineRule="auto"/>
        <w:ind w:left="567" w:hanging="567"/>
        <w:contextualSpacing/>
        <w:mirrorIndents/>
        <w:jc w:val="both"/>
        <w:rPr>
          <w:rFonts w:eastAsia="Times New Roman"/>
          <w:b/>
          <w:sz w:val="24"/>
          <w:szCs w:val="24"/>
        </w:rPr>
      </w:pPr>
      <w:r w:rsidRPr="00E866BE">
        <w:rPr>
          <w:rFonts w:eastAsia="Times New Roman"/>
          <w:b/>
          <w:sz w:val="24"/>
          <w:szCs w:val="24"/>
        </w:rPr>
        <w:t>3.2</w:t>
      </w:r>
      <w:r w:rsidRPr="00E866BE">
        <w:rPr>
          <w:rFonts w:eastAsia="Times New Roman"/>
          <w:b/>
          <w:sz w:val="24"/>
          <w:szCs w:val="24"/>
        </w:rPr>
        <w:tab/>
        <w:t>La agenda de competitividad</w:t>
      </w:r>
    </w:p>
    <w:p w:rsidR="00E9768E" w:rsidRPr="00E866BE" w:rsidRDefault="00E9768E"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Acabar con la falsa disyuntiva entre los objetivos económicos y los objetivos sociales. Tenemos que medir la competitividad a partir de la equidad</w:t>
      </w:r>
      <w:r w:rsidR="003D5E0A" w:rsidRPr="00E866BE">
        <w:rPr>
          <w:rFonts w:ascii="Arial" w:hAnsi="Arial" w:cs="Arial"/>
          <w:spacing w:val="20"/>
          <w:lang w:val="es-MX"/>
        </w:rPr>
        <w:t xml:space="preserve"> y la movilidad</w:t>
      </w:r>
      <w:r w:rsidRPr="00E866BE">
        <w:rPr>
          <w:rFonts w:ascii="Arial" w:hAnsi="Arial" w:cs="Arial"/>
          <w:spacing w:val="20"/>
          <w:lang w:val="es-MX"/>
        </w:rPr>
        <w:t xml:space="preserve"> social</w:t>
      </w:r>
      <w:r w:rsidR="003D5E0A" w:rsidRPr="00E866BE">
        <w:rPr>
          <w:rFonts w:ascii="Arial" w:hAnsi="Arial" w:cs="Arial"/>
          <w:spacing w:val="20"/>
          <w:lang w:val="es-MX"/>
        </w:rPr>
        <w:t xml:space="preserve"> que el Estado garantice a los ciudadanos</w:t>
      </w:r>
      <w:r w:rsidRPr="00E866BE">
        <w:rPr>
          <w:rFonts w:ascii="Arial" w:hAnsi="Arial" w:cs="Arial"/>
          <w:spacing w:val="20"/>
          <w:lang w:val="es-MX"/>
        </w:rPr>
        <w:t xml:space="preserve">. </w:t>
      </w:r>
      <w:r w:rsidRPr="00E866BE">
        <w:rPr>
          <w:rFonts w:ascii="Arial" w:hAnsi="Arial" w:cs="Arial"/>
          <w:spacing w:val="20"/>
          <w:lang w:val="es-MX"/>
        </w:rPr>
        <w:lastRenderedPageBreak/>
        <w:t>El desarrollo solo es tal, si lo acompaña e</w:t>
      </w:r>
      <w:r w:rsidR="00C66B28" w:rsidRPr="00E866BE">
        <w:rPr>
          <w:rFonts w:ascii="Arial" w:hAnsi="Arial" w:cs="Arial"/>
          <w:spacing w:val="20"/>
          <w:lang w:val="es-MX"/>
        </w:rPr>
        <w:t>l fundamento ético de la igualdad</w:t>
      </w:r>
      <w:r w:rsidRPr="00E866BE">
        <w:rPr>
          <w:rFonts w:ascii="Arial" w:hAnsi="Arial" w:cs="Arial"/>
          <w:spacing w:val="20"/>
          <w:lang w:val="es-MX"/>
        </w:rPr>
        <w:t xml:space="preserve">. </w:t>
      </w:r>
    </w:p>
    <w:p w:rsidR="00E9768E" w:rsidRPr="00E866BE" w:rsidRDefault="00E9768E" w:rsidP="00C8319D">
      <w:pPr>
        <w:pStyle w:val="Normal1"/>
        <w:spacing w:line="360" w:lineRule="auto"/>
        <w:contextualSpacing/>
        <w:mirrorIndents/>
        <w:jc w:val="both"/>
        <w:rPr>
          <w:rFonts w:eastAsia="Times New Roman"/>
          <w:sz w:val="24"/>
          <w:szCs w:val="24"/>
          <w:lang w:val="es-MX"/>
        </w:rPr>
      </w:pPr>
    </w:p>
    <w:p w:rsidR="00E9768E" w:rsidRPr="00E866BE" w:rsidRDefault="00E9768E" w:rsidP="00FA6F71">
      <w:pPr>
        <w:pStyle w:val="Normal1"/>
        <w:spacing w:line="360" w:lineRule="auto"/>
        <w:ind w:left="567" w:hanging="567"/>
        <w:contextualSpacing/>
        <w:mirrorIndents/>
        <w:jc w:val="both"/>
        <w:rPr>
          <w:rFonts w:eastAsia="Times New Roman"/>
          <w:b/>
          <w:sz w:val="24"/>
          <w:szCs w:val="24"/>
        </w:rPr>
      </w:pPr>
      <w:r w:rsidRPr="00E866BE">
        <w:rPr>
          <w:rFonts w:eastAsia="Times New Roman"/>
          <w:b/>
          <w:sz w:val="24"/>
          <w:szCs w:val="24"/>
        </w:rPr>
        <w:t>3.3</w:t>
      </w:r>
      <w:r w:rsidRPr="00E866BE">
        <w:rPr>
          <w:rFonts w:eastAsia="Times New Roman"/>
          <w:b/>
          <w:sz w:val="24"/>
          <w:szCs w:val="24"/>
        </w:rPr>
        <w:tab/>
        <w:t>La agenda de derechos</w:t>
      </w:r>
    </w:p>
    <w:p w:rsidR="00E9768E" w:rsidRPr="00E866BE" w:rsidRDefault="00E9768E"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Reconocimiento de la dignidad de las personas y la verdadera progresividad en la protección de su derecho</w:t>
      </w:r>
      <w:r w:rsidR="007646C8" w:rsidRPr="00E866BE">
        <w:rPr>
          <w:rFonts w:ascii="Arial" w:hAnsi="Arial" w:cs="Arial"/>
          <w:spacing w:val="20"/>
          <w:lang w:val="es-MX"/>
        </w:rPr>
        <w:t xml:space="preserve"> a vivir libres, segura</w:t>
      </w:r>
      <w:r w:rsidRPr="00E866BE">
        <w:rPr>
          <w:rFonts w:ascii="Arial" w:hAnsi="Arial" w:cs="Arial"/>
          <w:spacing w:val="20"/>
          <w:lang w:val="es-MX"/>
        </w:rPr>
        <w:t>s y con bienestar. Combatir la discriminación, bajo el principio de que existe el derecho a la diferencia y, a partir de éste, el derecho a la equidad.</w:t>
      </w:r>
    </w:p>
    <w:p w:rsidR="00E9768E" w:rsidRPr="00E866BE" w:rsidRDefault="00E9768E" w:rsidP="00C8319D">
      <w:pPr>
        <w:pStyle w:val="Normal1"/>
        <w:spacing w:line="360" w:lineRule="auto"/>
        <w:contextualSpacing/>
        <w:mirrorIndents/>
        <w:jc w:val="both"/>
        <w:rPr>
          <w:rFonts w:eastAsia="Times New Roman"/>
          <w:sz w:val="24"/>
          <w:szCs w:val="24"/>
        </w:rPr>
      </w:pPr>
    </w:p>
    <w:p w:rsidR="00E9768E" w:rsidRPr="00E866BE" w:rsidRDefault="00C8319D" w:rsidP="00C8319D">
      <w:pPr>
        <w:pStyle w:val="Normal1"/>
        <w:spacing w:line="360" w:lineRule="auto"/>
        <w:ind w:left="567" w:hanging="567"/>
        <w:contextualSpacing/>
        <w:mirrorIndents/>
        <w:jc w:val="both"/>
        <w:rPr>
          <w:rFonts w:eastAsia="Times New Roman"/>
          <w:b/>
          <w:sz w:val="24"/>
          <w:szCs w:val="24"/>
        </w:rPr>
      </w:pPr>
      <w:r w:rsidRPr="00E866BE">
        <w:rPr>
          <w:rFonts w:eastAsia="Times New Roman"/>
          <w:b/>
          <w:sz w:val="24"/>
          <w:szCs w:val="24"/>
        </w:rPr>
        <w:t>3.4</w:t>
      </w:r>
      <w:r w:rsidRPr="00E866BE">
        <w:rPr>
          <w:rFonts w:eastAsia="Times New Roman"/>
          <w:b/>
          <w:sz w:val="24"/>
          <w:szCs w:val="24"/>
        </w:rPr>
        <w:tab/>
      </w:r>
      <w:r w:rsidR="00E9768E" w:rsidRPr="00E866BE">
        <w:rPr>
          <w:rFonts w:eastAsia="Times New Roman"/>
          <w:b/>
          <w:sz w:val="24"/>
          <w:szCs w:val="24"/>
        </w:rPr>
        <w:t>La agenda de ciudad</w:t>
      </w:r>
    </w:p>
    <w:p w:rsidR="00E9768E" w:rsidRPr="00E866BE" w:rsidRDefault="00E9768E"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Búsqueda de tranquili</w:t>
      </w:r>
      <w:r w:rsidR="0086021C" w:rsidRPr="00E866BE">
        <w:rPr>
          <w:rFonts w:ascii="Arial" w:hAnsi="Arial" w:cs="Arial"/>
          <w:spacing w:val="20"/>
          <w:lang w:val="es-MX"/>
        </w:rPr>
        <w:t>dad, certidumbre y seguridad. El modelo de</w:t>
      </w:r>
      <w:r w:rsidRPr="00E866BE">
        <w:rPr>
          <w:rFonts w:ascii="Arial" w:hAnsi="Arial" w:cs="Arial"/>
          <w:spacing w:val="20"/>
          <w:lang w:val="es-MX"/>
        </w:rPr>
        <w:t xml:space="preserve"> ciudad que tenemos que construir es una que acabe con todas las formas de exclusión, que construya comunidad, vínculos compartidos y confianza. Luchamos por un modelo de ciudad sustentable, poniendo</w:t>
      </w:r>
      <w:r w:rsidR="004362F8" w:rsidRPr="00E866BE">
        <w:rPr>
          <w:rFonts w:ascii="Arial" w:hAnsi="Arial" w:cs="Arial"/>
          <w:spacing w:val="20"/>
          <w:lang w:val="es-MX"/>
        </w:rPr>
        <w:t xml:space="preserve"> en el centro a los ciudadanos.</w:t>
      </w:r>
    </w:p>
    <w:p w:rsidR="00E9768E" w:rsidRPr="00E866BE" w:rsidRDefault="00E9768E" w:rsidP="00C8319D">
      <w:pPr>
        <w:pStyle w:val="Normal1"/>
        <w:spacing w:line="360" w:lineRule="auto"/>
        <w:contextualSpacing/>
        <w:mirrorIndents/>
        <w:jc w:val="both"/>
        <w:rPr>
          <w:rFonts w:eastAsia="Times New Roman"/>
          <w:sz w:val="24"/>
          <w:szCs w:val="24"/>
        </w:rPr>
      </w:pPr>
    </w:p>
    <w:p w:rsidR="00C35181" w:rsidRPr="00E866BE" w:rsidRDefault="00E9768E" w:rsidP="00C8319D">
      <w:pPr>
        <w:pStyle w:val="Normal1"/>
        <w:spacing w:line="360" w:lineRule="auto"/>
        <w:ind w:left="567" w:hanging="567"/>
        <w:contextualSpacing/>
        <w:mirrorIndents/>
        <w:jc w:val="both"/>
        <w:rPr>
          <w:rFonts w:eastAsia="Times New Roman"/>
          <w:b/>
          <w:sz w:val="24"/>
          <w:szCs w:val="24"/>
        </w:rPr>
      </w:pPr>
      <w:r w:rsidRPr="00E866BE">
        <w:rPr>
          <w:rFonts w:eastAsia="Times New Roman"/>
          <w:b/>
          <w:sz w:val="24"/>
          <w:szCs w:val="24"/>
        </w:rPr>
        <w:t>3.5</w:t>
      </w:r>
      <w:r w:rsidR="00C35181" w:rsidRPr="00E866BE">
        <w:rPr>
          <w:rFonts w:eastAsia="Times New Roman"/>
          <w:b/>
          <w:sz w:val="24"/>
          <w:szCs w:val="24"/>
        </w:rPr>
        <w:tab/>
        <w:t xml:space="preserve">La agenda de seguridad </w:t>
      </w:r>
    </w:p>
    <w:p w:rsidR="00C56C2E" w:rsidRPr="00E866BE" w:rsidRDefault="00C35181"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Parte del principio de construir comunidad, combatir las e</w:t>
      </w:r>
      <w:r w:rsidR="0086021C" w:rsidRPr="00E866BE">
        <w:rPr>
          <w:rFonts w:ascii="Arial" w:hAnsi="Arial" w:cs="Arial"/>
          <w:spacing w:val="20"/>
          <w:lang w:val="es-MX"/>
        </w:rPr>
        <w:t>xclusiones y la violencia</w:t>
      </w:r>
      <w:r w:rsidRPr="00E866BE">
        <w:rPr>
          <w:rFonts w:ascii="Arial" w:hAnsi="Arial" w:cs="Arial"/>
          <w:spacing w:val="20"/>
          <w:lang w:val="es-MX"/>
        </w:rPr>
        <w:t>. Acabar con l</w:t>
      </w:r>
      <w:r w:rsidR="007646C8" w:rsidRPr="00E866BE">
        <w:rPr>
          <w:rFonts w:ascii="Arial" w:hAnsi="Arial" w:cs="Arial"/>
          <w:spacing w:val="20"/>
          <w:lang w:val="es-MX"/>
        </w:rPr>
        <w:t>a impunidad, optimizar recursos y</w:t>
      </w:r>
      <w:r w:rsidRPr="00E866BE">
        <w:rPr>
          <w:rFonts w:ascii="Arial" w:hAnsi="Arial" w:cs="Arial"/>
          <w:spacing w:val="20"/>
          <w:lang w:val="es-MX"/>
        </w:rPr>
        <w:t xml:space="preserve"> darle autonomía a la procuración de justicia. </w:t>
      </w:r>
    </w:p>
    <w:p w:rsidR="00547EAE" w:rsidRPr="00E866BE" w:rsidRDefault="00547EAE" w:rsidP="00C8319D">
      <w:pPr>
        <w:spacing w:line="360" w:lineRule="auto"/>
        <w:contextualSpacing/>
        <w:mirrorIndents/>
        <w:jc w:val="both"/>
        <w:rPr>
          <w:rFonts w:ascii="Arial" w:hAnsi="Arial" w:cs="Arial"/>
          <w:spacing w:val="20"/>
          <w:lang w:val="es-MX"/>
        </w:rPr>
      </w:pPr>
    </w:p>
    <w:p w:rsidR="00B337C0" w:rsidRPr="00E866BE" w:rsidRDefault="00B337C0" w:rsidP="00FA6F71">
      <w:pPr>
        <w:pStyle w:val="Prrafodelista"/>
        <w:spacing w:line="360" w:lineRule="auto"/>
        <w:ind w:left="426" w:hanging="426"/>
        <w:mirrorIndents/>
        <w:jc w:val="both"/>
        <w:rPr>
          <w:rFonts w:ascii="Arial" w:hAnsi="Arial" w:cs="Arial"/>
          <w:b/>
          <w:lang w:val="es-ES_tradnl"/>
        </w:rPr>
      </w:pPr>
    </w:p>
    <w:p w:rsidR="007C0446" w:rsidRPr="00E866BE" w:rsidRDefault="00FA6F71" w:rsidP="00FA6F71">
      <w:pPr>
        <w:pStyle w:val="Prrafodelista"/>
        <w:spacing w:line="360" w:lineRule="auto"/>
        <w:ind w:left="426" w:hanging="426"/>
        <w:mirrorIndents/>
        <w:jc w:val="both"/>
        <w:rPr>
          <w:rFonts w:ascii="Arial" w:hAnsi="Arial" w:cs="Arial"/>
          <w:b/>
          <w:lang w:val="es-ES_tradnl"/>
        </w:rPr>
      </w:pPr>
      <w:r w:rsidRPr="00E866BE">
        <w:rPr>
          <w:rFonts w:ascii="Arial" w:hAnsi="Arial" w:cs="Arial"/>
          <w:b/>
          <w:lang w:val="es-ES_tradnl"/>
        </w:rPr>
        <w:t xml:space="preserve">4. </w:t>
      </w:r>
      <w:r w:rsidRPr="00E866BE">
        <w:rPr>
          <w:rFonts w:ascii="Arial" w:hAnsi="Arial" w:cs="Arial"/>
          <w:b/>
          <w:lang w:val="es-ES_tradnl"/>
        </w:rPr>
        <w:tab/>
      </w:r>
      <w:r w:rsidR="003D277D" w:rsidRPr="00E866BE">
        <w:rPr>
          <w:rFonts w:ascii="Arial" w:hAnsi="Arial" w:cs="Arial"/>
          <w:b/>
          <w:lang w:val="es-ES_tradnl"/>
        </w:rPr>
        <w:t>Libertad e</w:t>
      </w:r>
      <w:r w:rsidR="007C0446" w:rsidRPr="00E866BE">
        <w:rPr>
          <w:rFonts w:ascii="Arial" w:hAnsi="Arial" w:cs="Arial"/>
          <w:b/>
          <w:lang w:val="es-ES_tradnl"/>
        </w:rPr>
        <w:t xml:space="preserve"> igualdad</w:t>
      </w:r>
      <w:r w:rsidR="003D277D" w:rsidRPr="00E866BE">
        <w:rPr>
          <w:rFonts w:ascii="Arial" w:hAnsi="Arial" w:cs="Arial"/>
          <w:b/>
          <w:lang w:val="es-ES_tradnl"/>
        </w:rPr>
        <w:t xml:space="preserve"> para la inclusión social</w:t>
      </w:r>
    </w:p>
    <w:p w:rsidR="003D5E0A" w:rsidRPr="00E866BE" w:rsidRDefault="003D5E0A"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La exclusión y la falta de civilidad</w:t>
      </w:r>
      <w:r w:rsidR="007646C8" w:rsidRPr="00E866BE">
        <w:rPr>
          <w:rFonts w:ascii="Arial" w:hAnsi="Arial" w:cs="Arial"/>
          <w:spacing w:val="20"/>
          <w:lang w:val="es-MX"/>
        </w:rPr>
        <w:t>, como una consta</w:t>
      </w:r>
      <w:r w:rsidR="000C6810" w:rsidRPr="00E866BE">
        <w:rPr>
          <w:rFonts w:ascii="Arial" w:hAnsi="Arial" w:cs="Arial"/>
          <w:spacing w:val="20"/>
          <w:lang w:val="es-MX"/>
        </w:rPr>
        <w:t>n</w:t>
      </w:r>
      <w:r w:rsidR="007646C8" w:rsidRPr="00E866BE">
        <w:rPr>
          <w:rFonts w:ascii="Arial" w:hAnsi="Arial" w:cs="Arial"/>
          <w:spacing w:val="20"/>
          <w:lang w:val="es-MX"/>
        </w:rPr>
        <w:t>te que se vive en México,</w:t>
      </w:r>
      <w:r w:rsidRPr="00E866BE">
        <w:rPr>
          <w:rFonts w:ascii="Arial" w:hAnsi="Arial" w:cs="Arial"/>
          <w:spacing w:val="20"/>
          <w:lang w:val="es-MX"/>
        </w:rPr>
        <w:t xml:space="preserve"> son el origen de la descomposición social y la violencia que hoy sacuden a la nación. </w:t>
      </w:r>
    </w:p>
    <w:p w:rsidR="003D5E0A" w:rsidRPr="00E866BE" w:rsidRDefault="003D5E0A" w:rsidP="00C8319D">
      <w:pPr>
        <w:spacing w:line="360" w:lineRule="auto"/>
        <w:contextualSpacing/>
        <w:mirrorIndents/>
        <w:jc w:val="both"/>
        <w:rPr>
          <w:rFonts w:ascii="Arial" w:hAnsi="Arial" w:cs="Arial"/>
          <w:spacing w:val="20"/>
          <w:lang w:val="es-MX"/>
        </w:rPr>
      </w:pPr>
    </w:p>
    <w:p w:rsidR="001B2C7B" w:rsidRPr="00E866BE" w:rsidRDefault="001B2C7B" w:rsidP="00C8319D">
      <w:pPr>
        <w:spacing w:line="360" w:lineRule="auto"/>
        <w:contextualSpacing/>
        <w:mirrorIndents/>
        <w:jc w:val="both"/>
        <w:rPr>
          <w:rFonts w:ascii="Arial" w:hAnsi="Arial" w:cs="Arial"/>
          <w:spacing w:val="20"/>
          <w:lang w:val="es-MX"/>
        </w:rPr>
      </w:pPr>
    </w:p>
    <w:p w:rsidR="003D277D" w:rsidRPr="00E866BE" w:rsidRDefault="003D5E0A"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Se excluye y agrede, con</w:t>
      </w:r>
      <w:r w:rsidR="00E37384" w:rsidRPr="00E866BE">
        <w:rPr>
          <w:rFonts w:ascii="Arial" w:hAnsi="Arial" w:cs="Arial"/>
          <w:spacing w:val="20"/>
          <w:lang w:val="es-MX"/>
        </w:rPr>
        <w:t xml:space="preserve"> especial alevosía e impunidad</w:t>
      </w:r>
      <w:r w:rsidRPr="00E866BE">
        <w:rPr>
          <w:rFonts w:ascii="Arial" w:hAnsi="Arial" w:cs="Arial"/>
          <w:spacing w:val="20"/>
          <w:lang w:val="es-MX"/>
        </w:rPr>
        <w:t xml:space="preserve">, a los adultos mayores, a los niños, a las mujeres, a las personas con discapacidad </w:t>
      </w:r>
      <w:r w:rsidRPr="00E866BE">
        <w:rPr>
          <w:rFonts w:ascii="Arial" w:hAnsi="Arial" w:cs="Arial"/>
          <w:spacing w:val="20"/>
          <w:lang w:val="es-MX"/>
        </w:rPr>
        <w:lastRenderedPageBreak/>
        <w:t>y a grupos sociales diversos que, aunque han conquistado derechos en el papel, sufren atropellos cotidianos a su dignidad que van desde el desprecio hasta el abuso físico.</w:t>
      </w:r>
      <w:r w:rsidR="003D277D" w:rsidRPr="00E866BE">
        <w:rPr>
          <w:rFonts w:ascii="Arial" w:hAnsi="Arial" w:cs="Arial"/>
          <w:spacing w:val="20"/>
          <w:lang w:val="es-MX"/>
        </w:rPr>
        <w:t xml:space="preserve"> </w:t>
      </w:r>
    </w:p>
    <w:p w:rsidR="003D277D" w:rsidRPr="00E866BE" w:rsidRDefault="003D277D" w:rsidP="00C8319D">
      <w:pPr>
        <w:spacing w:line="360" w:lineRule="auto"/>
        <w:contextualSpacing/>
        <w:mirrorIndents/>
        <w:jc w:val="both"/>
        <w:rPr>
          <w:rFonts w:ascii="Arial" w:hAnsi="Arial" w:cs="Arial"/>
          <w:spacing w:val="20"/>
          <w:lang w:val="es-MX"/>
        </w:rPr>
      </w:pPr>
    </w:p>
    <w:p w:rsidR="003D277D" w:rsidRPr="00E866BE" w:rsidRDefault="003D277D"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En la República de la exclusión, los derechos no existen. </w:t>
      </w:r>
      <w:r w:rsidR="003D5E0A" w:rsidRPr="00E866BE">
        <w:rPr>
          <w:rFonts w:ascii="Arial" w:hAnsi="Arial" w:cs="Arial"/>
          <w:spacing w:val="20"/>
          <w:lang w:val="es-MX"/>
        </w:rPr>
        <w:t>Millones de niños están fuera de la escuela y otros tantos se encuentran a un paso de estarlo por decisiones que ellos no tomaron. Tampoco se garantiza</w:t>
      </w:r>
      <w:r w:rsidRPr="00E866BE">
        <w:rPr>
          <w:rFonts w:ascii="Arial" w:hAnsi="Arial" w:cs="Arial"/>
          <w:spacing w:val="20"/>
          <w:lang w:val="es-MX"/>
        </w:rPr>
        <w:t xml:space="preserve"> el derecho de los jóvenes a un trabajo digno ni el derecho a la igualdad entre hombres y mujeres.</w:t>
      </w:r>
    </w:p>
    <w:p w:rsidR="003D277D" w:rsidRPr="00E866BE" w:rsidRDefault="003D277D" w:rsidP="00C8319D">
      <w:pPr>
        <w:spacing w:line="360" w:lineRule="auto"/>
        <w:contextualSpacing/>
        <w:mirrorIndents/>
        <w:jc w:val="both"/>
        <w:rPr>
          <w:rFonts w:ascii="Arial" w:hAnsi="Arial" w:cs="Arial"/>
          <w:spacing w:val="20"/>
          <w:lang w:val="es-MX"/>
        </w:rPr>
      </w:pPr>
    </w:p>
    <w:p w:rsidR="003D277D" w:rsidRPr="00E866BE" w:rsidRDefault="0086021C"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Se excluye a algunas</w:t>
      </w:r>
      <w:r w:rsidR="003D277D" w:rsidRPr="00E866BE">
        <w:rPr>
          <w:rFonts w:ascii="Arial" w:hAnsi="Arial" w:cs="Arial"/>
          <w:spacing w:val="20"/>
          <w:lang w:val="es-MX"/>
        </w:rPr>
        <w:t xml:space="preserve"> minorías, en razón de su religión, origen étnico, preferencias sexuales o edad. No hay</w:t>
      </w:r>
      <w:r w:rsidR="000E7A6A" w:rsidRPr="00E866BE">
        <w:rPr>
          <w:rFonts w:ascii="Arial" w:hAnsi="Arial" w:cs="Arial"/>
          <w:spacing w:val="20"/>
          <w:lang w:val="es-MX"/>
        </w:rPr>
        <w:t xml:space="preserve"> suficientes</w:t>
      </w:r>
      <w:r w:rsidR="003D277D" w:rsidRPr="00E866BE">
        <w:rPr>
          <w:rFonts w:ascii="Arial" w:hAnsi="Arial" w:cs="Arial"/>
          <w:spacing w:val="20"/>
          <w:lang w:val="es-MX"/>
        </w:rPr>
        <w:t xml:space="preserve"> espacios para trabajar, ni para recrearse</w:t>
      </w:r>
      <w:r w:rsidR="003D5E0A" w:rsidRPr="00E866BE">
        <w:rPr>
          <w:rFonts w:ascii="Arial" w:hAnsi="Arial" w:cs="Arial"/>
          <w:spacing w:val="20"/>
          <w:lang w:val="es-MX"/>
        </w:rPr>
        <w:t>. No hay condiciones para ejercer el derecho a</w:t>
      </w:r>
      <w:r w:rsidR="007646C8" w:rsidRPr="00E866BE">
        <w:rPr>
          <w:rFonts w:ascii="Arial" w:hAnsi="Arial" w:cs="Arial"/>
          <w:spacing w:val="20"/>
          <w:lang w:val="es-MX"/>
        </w:rPr>
        <w:t xml:space="preserve"> la felicidad</w:t>
      </w:r>
      <w:r w:rsidR="003D277D" w:rsidRPr="00E866BE">
        <w:rPr>
          <w:rFonts w:ascii="Arial" w:hAnsi="Arial" w:cs="Arial"/>
          <w:spacing w:val="20"/>
          <w:lang w:val="es-MX"/>
        </w:rPr>
        <w:t>.</w:t>
      </w:r>
    </w:p>
    <w:p w:rsidR="003D277D" w:rsidRPr="00E866BE" w:rsidRDefault="003D277D" w:rsidP="00C8319D">
      <w:pPr>
        <w:spacing w:line="360" w:lineRule="auto"/>
        <w:contextualSpacing/>
        <w:mirrorIndents/>
        <w:jc w:val="both"/>
        <w:rPr>
          <w:rFonts w:ascii="Arial" w:hAnsi="Arial" w:cs="Arial"/>
          <w:spacing w:val="20"/>
          <w:lang w:val="es-MX"/>
        </w:rPr>
      </w:pPr>
    </w:p>
    <w:p w:rsidR="003D277D" w:rsidRPr="00E866BE" w:rsidRDefault="003D277D"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Pero también se excluye a las grandes mayorías, que por razones de ingreso </w:t>
      </w:r>
      <w:r w:rsidR="007646C8" w:rsidRPr="00E866BE">
        <w:rPr>
          <w:rFonts w:ascii="Arial" w:hAnsi="Arial" w:cs="Arial"/>
          <w:spacing w:val="20"/>
          <w:lang w:val="es-MX"/>
        </w:rPr>
        <w:t>o</w:t>
      </w:r>
      <w:r w:rsidRPr="00E866BE">
        <w:rPr>
          <w:rFonts w:ascii="Arial" w:hAnsi="Arial" w:cs="Arial"/>
          <w:spacing w:val="20"/>
          <w:lang w:val="es-MX"/>
        </w:rPr>
        <w:t xml:space="preserve"> apariencia física no pueden acceder a los beneficios que su esfuerzo y talento merec</w:t>
      </w:r>
      <w:r w:rsidR="007646C8" w:rsidRPr="00E866BE">
        <w:rPr>
          <w:rFonts w:ascii="Arial" w:hAnsi="Arial" w:cs="Arial"/>
          <w:spacing w:val="20"/>
          <w:lang w:val="es-MX"/>
        </w:rPr>
        <w:t>e</w:t>
      </w:r>
      <w:r w:rsidRPr="00E866BE">
        <w:rPr>
          <w:rFonts w:ascii="Arial" w:hAnsi="Arial" w:cs="Arial"/>
          <w:spacing w:val="20"/>
          <w:lang w:val="es-MX"/>
        </w:rPr>
        <w:t xml:space="preserve">n. Un país sin movilidad </w:t>
      </w:r>
      <w:r w:rsidR="009F4A08" w:rsidRPr="00E866BE">
        <w:rPr>
          <w:rFonts w:ascii="Arial" w:hAnsi="Arial" w:cs="Arial"/>
          <w:spacing w:val="20"/>
          <w:lang w:val="es-MX"/>
        </w:rPr>
        <w:t>social es un país sin justicia.</w:t>
      </w:r>
    </w:p>
    <w:p w:rsidR="00B337C0" w:rsidRPr="00E866BE" w:rsidRDefault="00B337C0" w:rsidP="00C8319D">
      <w:pPr>
        <w:spacing w:line="360" w:lineRule="auto"/>
        <w:contextualSpacing/>
        <w:mirrorIndents/>
        <w:jc w:val="both"/>
        <w:rPr>
          <w:rFonts w:ascii="Arial" w:hAnsi="Arial" w:cs="Arial"/>
          <w:spacing w:val="20"/>
          <w:lang w:val="es-MX"/>
        </w:rPr>
      </w:pPr>
    </w:p>
    <w:p w:rsidR="003D277D" w:rsidRPr="00E866BE" w:rsidRDefault="000E0099"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Por eso</w:t>
      </w:r>
      <w:r w:rsidR="007646C8" w:rsidRPr="00E866BE">
        <w:rPr>
          <w:rFonts w:ascii="Arial" w:hAnsi="Arial" w:cs="Arial"/>
          <w:spacing w:val="20"/>
          <w:lang w:val="es-MX"/>
        </w:rPr>
        <w:t xml:space="preserve"> los valores de la libertad e</w:t>
      </w:r>
      <w:r w:rsidRPr="00E866BE">
        <w:rPr>
          <w:rFonts w:ascii="Arial" w:hAnsi="Arial" w:cs="Arial"/>
          <w:spacing w:val="20"/>
          <w:lang w:val="es-MX"/>
        </w:rPr>
        <w:t xml:space="preserve"> igualdad y el principio de inclusión social, se traducen en planteamientos transversales que Movimiento Ciudadano entiende como la columna vertebral de un programa que realmente se plantee la transformació</w:t>
      </w:r>
      <w:r w:rsidR="00C53A5B" w:rsidRPr="00E866BE">
        <w:rPr>
          <w:rFonts w:ascii="Arial" w:hAnsi="Arial" w:cs="Arial"/>
          <w:spacing w:val="20"/>
          <w:lang w:val="es-MX"/>
        </w:rPr>
        <w:t>n de la vida pública de México</w:t>
      </w:r>
      <w:r w:rsidR="00EC3E4D" w:rsidRPr="00E866BE">
        <w:rPr>
          <w:rFonts w:ascii="Arial" w:hAnsi="Arial" w:cs="Arial"/>
          <w:spacing w:val="20"/>
          <w:lang w:val="es-MX"/>
        </w:rPr>
        <w:t>.</w:t>
      </w:r>
    </w:p>
    <w:p w:rsidR="00547EAE" w:rsidRPr="00E866BE" w:rsidRDefault="00547EAE" w:rsidP="00C8319D">
      <w:pPr>
        <w:spacing w:line="360" w:lineRule="auto"/>
        <w:contextualSpacing/>
        <w:mirrorIndents/>
        <w:jc w:val="both"/>
        <w:rPr>
          <w:rFonts w:ascii="Arial" w:hAnsi="Arial" w:cs="Arial"/>
          <w:spacing w:val="20"/>
          <w:lang w:val="es-MX"/>
        </w:rPr>
      </w:pPr>
    </w:p>
    <w:p w:rsidR="007C0446" w:rsidRPr="00E866BE" w:rsidRDefault="00F41FC0" w:rsidP="00C8319D">
      <w:pPr>
        <w:pStyle w:val="Prrafodelista"/>
        <w:numPr>
          <w:ilvl w:val="1"/>
          <w:numId w:val="2"/>
        </w:numPr>
        <w:spacing w:line="360" w:lineRule="auto"/>
        <w:ind w:left="567" w:hanging="567"/>
        <w:mirrorIndents/>
        <w:jc w:val="both"/>
        <w:rPr>
          <w:rFonts w:ascii="Arial" w:hAnsi="Arial" w:cs="Arial"/>
          <w:b/>
          <w:lang w:val="es-ES_tradnl"/>
        </w:rPr>
      </w:pPr>
      <w:r w:rsidRPr="00E866BE">
        <w:rPr>
          <w:rFonts w:ascii="Arial" w:hAnsi="Arial" w:cs="Arial"/>
          <w:b/>
          <w:lang w:val="es-ES_tradnl"/>
        </w:rPr>
        <w:t>Igual</w:t>
      </w:r>
      <w:r w:rsidR="007C0446" w:rsidRPr="00E866BE">
        <w:rPr>
          <w:rFonts w:ascii="Arial" w:hAnsi="Arial" w:cs="Arial"/>
          <w:b/>
          <w:lang w:val="es-ES_tradnl"/>
        </w:rPr>
        <w:t>dad de género</w:t>
      </w:r>
    </w:p>
    <w:p w:rsidR="000E0099" w:rsidRPr="00E866BE" w:rsidRDefault="007C30F2"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Si </w:t>
      </w:r>
      <w:r w:rsidR="000E0099" w:rsidRPr="00E866BE">
        <w:rPr>
          <w:rFonts w:ascii="Arial" w:hAnsi="Arial" w:cs="Arial"/>
          <w:spacing w:val="20"/>
          <w:lang w:val="es-MX"/>
        </w:rPr>
        <w:t>verdaderamente</w:t>
      </w:r>
      <w:r w:rsidRPr="00E866BE">
        <w:rPr>
          <w:rFonts w:ascii="Arial" w:hAnsi="Arial" w:cs="Arial"/>
          <w:spacing w:val="20"/>
          <w:lang w:val="es-MX"/>
        </w:rPr>
        <w:t xml:space="preserve"> queremos lograr la trans</w:t>
      </w:r>
      <w:r w:rsidR="00DE0D27" w:rsidRPr="00E866BE">
        <w:rPr>
          <w:rFonts w:ascii="Arial" w:hAnsi="Arial" w:cs="Arial"/>
          <w:spacing w:val="20"/>
          <w:lang w:val="es-MX"/>
        </w:rPr>
        <w:t>formación de nuestra sociedad, debemos</w:t>
      </w:r>
      <w:r w:rsidRPr="00E866BE">
        <w:rPr>
          <w:rFonts w:ascii="Arial" w:hAnsi="Arial" w:cs="Arial"/>
          <w:spacing w:val="20"/>
          <w:lang w:val="es-MX"/>
        </w:rPr>
        <w:t xml:space="preserve"> </w:t>
      </w:r>
      <w:r w:rsidR="00DE0D27" w:rsidRPr="00E866BE">
        <w:rPr>
          <w:rFonts w:ascii="Arial" w:hAnsi="Arial" w:cs="Arial"/>
          <w:spacing w:val="20"/>
          <w:lang w:val="es-MX"/>
        </w:rPr>
        <w:t xml:space="preserve">asumir la igualdad </w:t>
      </w:r>
      <w:r w:rsidR="000E7A6A" w:rsidRPr="00E866BE">
        <w:rPr>
          <w:rFonts w:ascii="Arial" w:hAnsi="Arial" w:cs="Arial"/>
          <w:spacing w:val="20"/>
          <w:lang w:val="es-MX"/>
        </w:rPr>
        <w:t xml:space="preserve"> de derechos </w:t>
      </w:r>
      <w:r w:rsidR="00DE0D27" w:rsidRPr="00E866BE">
        <w:rPr>
          <w:rFonts w:ascii="Arial" w:hAnsi="Arial" w:cs="Arial"/>
          <w:spacing w:val="20"/>
          <w:lang w:val="es-MX"/>
        </w:rPr>
        <w:t>entre los géneros como una lucha clara</w:t>
      </w:r>
      <w:r w:rsidR="007646C8" w:rsidRPr="00E866BE">
        <w:rPr>
          <w:rFonts w:ascii="Arial" w:hAnsi="Arial" w:cs="Arial"/>
          <w:spacing w:val="20"/>
          <w:lang w:val="es-MX"/>
        </w:rPr>
        <w:t>,</w:t>
      </w:r>
      <w:r w:rsidR="00DE0D27" w:rsidRPr="00E866BE">
        <w:rPr>
          <w:rFonts w:ascii="Arial" w:hAnsi="Arial" w:cs="Arial"/>
          <w:spacing w:val="20"/>
          <w:lang w:val="es-MX"/>
        </w:rPr>
        <w:t xml:space="preserve"> constante y permanente.</w:t>
      </w:r>
    </w:p>
    <w:p w:rsidR="000E0099" w:rsidRPr="00E866BE" w:rsidRDefault="000E0099" w:rsidP="00C8319D">
      <w:pPr>
        <w:spacing w:line="360" w:lineRule="auto"/>
        <w:contextualSpacing/>
        <w:mirrorIndents/>
        <w:jc w:val="both"/>
        <w:rPr>
          <w:rFonts w:ascii="Arial" w:hAnsi="Arial" w:cs="Arial"/>
          <w:spacing w:val="20"/>
          <w:lang w:val="es-MX"/>
        </w:rPr>
      </w:pPr>
    </w:p>
    <w:p w:rsidR="00777BE6" w:rsidRPr="00E866BE" w:rsidRDefault="000E0099"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lastRenderedPageBreak/>
        <w:t>México no va a cambiar si la mitad de su población se excluye de manera cotidiana por razones de género. Para la transformación del país</w:t>
      </w:r>
      <w:r w:rsidR="007646C8" w:rsidRPr="00E866BE">
        <w:rPr>
          <w:rFonts w:ascii="Arial" w:hAnsi="Arial" w:cs="Arial"/>
          <w:spacing w:val="20"/>
          <w:lang w:val="es-MX"/>
        </w:rPr>
        <w:t>,</w:t>
      </w:r>
      <w:r w:rsidRPr="00E866BE">
        <w:rPr>
          <w:rFonts w:ascii="Arial" w:hAnsi="Arial" w:cs="Arial"/>
          <w:spacing w:val="20"/>
          <w:lang w:val="es-MX"/>
        </w:rPr>
        <w:t xml:space="preserve"> se requiere de </w:t>
      </w:r>
      <w:r w:rsidR="007C30F2" w:rsidRPr="00E866BE">
        <w:rPr>
          <w:rFonts w:ascii="Arial" w:hAnsi="Arial" w:cs="Arial"/>
          <w:spacing w:val="20"/>
          <w:lang w:val="es-MX"/>
        </w:rPr>
        <w:t xml:space="preserve">una política transversal que conduzca a la integración </w:t>
      </w:r>
      <w:r w:rsidRPr="00E866BE">
        <w:rPr>
          <w:rFonts w:ascii="Arial" w:hAnsi="Arial" w:cs="Arial"/>
          <w:spacing w:val="20"/>
          <w:lang w:val="es-MX"/>
        </w:rPr>
        <w:t>en igualdad de oportunidades de mujeres y hombres</w:t>
      </w:r>
      <w:r w:rsidR="007C30F2" w:rsidRPr="00E866BE">
        <w:rPr>
          <w:rFonts w:ascii="Arial" w:hAnsi="Arial" w:cs="Arial"/>
          <w:spacing w:val="20"/>
          <w:lang w:val="es-MX"/>
        </w:rPr>
        <w:t xml:space="preserve"> en las tareas del desarrollo y </w:t>
      </w:r>
      <w:r w:rsidRPr="00E866BE">
        <w:rPr>
          <w:rFonts w:ascii="Arial" w:hAnsi="Arial" w:cs="Arial"/>
          <w:spacing w:val="20"/>
          <w:lang w:val="es-MX"/>
        </w:rPr>
        <w:t>en todos los aspectos de la vida nacional</w:t>
      </w:r>
      <w:r w:rsidR="007C30F2" w:rsidRPr="00E866BE">
        <w:rPr>
          <w:rFonts w:ascii="Arial" w:hAnsi="Arial" w:cs="Arial"/>
          <w:spacing w:val="20"/>
          <w:lang w:val="es-MX"/>
        </w:rPr>
        <w:t xml:space="preserve">. </w:t>
      </w:r>
    </w:p>
    <w:p w:rsidR="00777BE6" w:rsidRPr="00E866BE" w:rsidRDefault="00777BE6" w:rsidP="00C8319D">
      <w:pPr>
        <w:spacing w:line="360" w:lineRule="auto"/>
        <w:contextualSpacing/>
        <w:mirrorIndents/>
        <w:jc w:val="both"/>
        <w:rPr>
          <w:rFonts w:ascii="Arial" w:hAnsi="Arial" w:cs="Arial"/>
          <w:spacing w:val="20"/>
          <w:lang w:val="es-MX"/>
        </w:rPr>
      </w:pPr>
    </w:p>
    <w:p w:rsidR="007C30F2" w:rsidRPr="00E866BE" w:rsidRDefault="00777BE6"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Por estas razones proponemos i</w:t>
      </w:r>
      <w:r w:rsidR="007C30F2" w:rsidRPr="00E866BE">
        <w:rPr>
          <w:rFonts w:ascii="Arial" w:hAnsi="Arial" w:cs="Arial"/>
          <w:spacing w:val="20"/>
          <w:lang w:val="es-MX"/>
        </w:rPr>
        <w:t>mpulsar</w:t>
      </w:r>
      <w:r w:rsidRPr="00E866BE">
        <w:rPr>
          <w:rFonts w:ascii="Arial" w:hAnsi="Arial" w:cs="Arial"/>
          <w:spacing w:val="20"/>
          <w:lang w:val="es-MX"/>
        </w:rPr>
        <w:t xml:space="preserve"> una</w:t>
      </w:r>
      <w:r w:rsidR="007C30F2" w:rsidRPr="00E866BE">
        <w:rPr>
          <w:rFonts w:ascii="Arial" w:hAnsi="Arial" w:cs="Arial"/>
          <w:spacing w:val="20"/>
          <w:lang w:val="es-MX"/>
        </w:rPr>
        <w:t xml:space="preserve"> armonización legislativa</w:t>
      </w:r>
      <w:r w:rsidRPr="00E866BE">
        <w:rPr>
          <w:rFonts w:ascii="Arial" w:hAnsi="Arial" w:cs="Arial"/>
          <w:spacing w:val="20"/>
          <w:lang w:val="es-MX"/>
        </w:rPr>
        <w:t xml:space="preserve"> con perspectiva de género en los</w:t>
      </w:r>
      <w:r w:rsidR="007C30F2" w:rsidRPr="00E866BE">
        <w:rPr>
          <w:rFonts w:ascii="Arial" w:hAnsi="Arial" w:cs="Arial"/>
          <w:spacing w:val="20"/>
          <w:lang w:val="es-MX"/>
        </w:rPr>
        <w:t xml:space="preserve"> </w:t>
      </w:r>
      <w:r w:rsidRPr="00E866BE">
        <w:rPr>
          <w:rFonts w:ascii="Arial" w:hAnsi="Arial" w:cs="Arial"/>
          <w:spacing w:val="20"/>
          <w:lang w:val="es-MX"/>
        </w:rPr>
        <w:t>ámbitos local y nacional</w:t>
      </w:r>
      <w:r w:rsidR="007C30F2" w:rsidRPr="00E866BE">
        <w:rPr>
          <w:rFonts w:ascii="Arial" w:hAnsi="Arial" w:cs="Arial"/>
          <w:spacing w:val="20"/>
          <w:lang w:val="es-MX"/>
        </w:rPr>
        <w:t xml:space="preserve">, para incorporar los derechos progresivos de las mujeres reconocidos en convenios y </w:t>
      </w:r>
      <w:r w:rsidR="00CD34DB" w:rsidRPr="00E866BE">
        <w:rPr>
          <w:rFonts w:ascii="Arial" w:hAnsi="Arial" w:cs="Arial"/>
          <w:spacing w:val="20"/>
          <w:lang w:val="es-MX"/>
        </w:rPr>
        <w:t>tratados internacionales; dotar</w:t>
      </w:r>
      <w:r w:rsidR="000E7A6A" w:rsidRPr="00E866BE">
        <w:rPr>
          <w:rFonts w:ascii="Arial" w:hAnsi="Arial" w:cs="Arial"/>
          <w:spacing w:val="20"/>
          <w:lang w:val="es-MX"/>
        </w:rPr>
        <w:t xml:space="preserve"> de</w:t>
      </w:r>
      <w:r w:rsidR="007C30F2" w:rsidRPr="00E866BE">
        <w:rPr>
          <w:rFonts w:ascii="Arial" w:hAnsi="Arial" w:cs="Arial"/>
          <w:spacing w:val="20"/>
          <w:lang w:val="es-MX"/>
        </w:rPr>
        <w:t xml:space="preserve"> la perspectiva de género a las políticas, programas, proyectos y presupuestos públicos, en todas las esferas y niveles de gobierno. Entre las acciones prioritarias </w:t>
      </w:r>
      <w:r w:rsidR="0016764C" w:rsidRPr="00E866BE">
        <w:rPr>
          <w:rFonts w:ascii="Arial" w:hAnsi="Arial" w:cs="Arial"/>
          <w:spacing w:val="20"/>
          <w:lang w:val="es-MX"/>
        </w:rPr>
        <w:t>destacan</w:t>
      </w:r>
      <w:r w:rsidR="007C30F2" w:rsidRPr="00E866BE">
        <w:rPr>
          <w:rFonts w:ascii="Arial" w:hAnsi="Arial" w:cs="Arial"/>
          <w:spacing w:val="20"/>
          <w:lang w:val="es-MX"/>
        </w:rPr>
        <w:t>:</w:t>
      </w:r>
    </w:p>
    <w:p w:rsidR="00777BE6" w:rsidRPr="00E866BE" w:rsidRDefault="00777BE6" w:rsidP="00C8319D">
      <w:pPr>
        <w:spacing w:line="360" w:lineRule="auto"/>
        <w:contextualSpacing/>
        <w:mirrorIndents/>
        <w:jc w:val="both"/>
        <w:rPr>
          <w:rFonts w:ascii="Arial" w:hAnsi="Arial" w:cs="Arial"/>
          <w:spacing w:val="20"/>
          <w:lang w:val="es-MX"/>
        </w:rPr>
      </w:pPr>
    </w:p>
    <w:p w:rsidR="007C30F2" w:rsidRPr="00E866BE" w:rsidRDefault="00C53A5B" w:rsidP="00C8319D">
      <w:pPr>
        <w:spacing w:line="360" w:lineRule="auto"/>
        <w:mirrorIndents/>
        <w:jc w:val="both"/>
        <w:rPr>
          <w:rFonts w:ascii="Arial" w:hAnsi="Arial" w:cs="Arial"/>
          <w:spacing w:val="20"/>
          <w:lang w:val="es-MX"/>
        </w:rPr>
      </w:pPr>
      <w:r w:rsidRPr="00E866BE">
        <w:rPr>
          <w:rFonts w:ascii="Arial" w:hAnsi="Arial" w:cs="Arial"/>
          <w:spacing w:val="20"/>
          <w:lang w:val="es-MX"/>
        </w:rPr>
        <w:t xml:space="preserve">a) </w:t>
      </w:r>
      <w:r w:rsidR="00E31A47" w:rsidRPr="00E866BE">
        <w:rPr>
          <w:rFonts w:ascii="Arial" w:hAnsi="Arial" w:cs="Arial"/>
          <w:spacing w:val="20"/>
          <w:lang w:val="es-MX"/>
        </w:rPr>
        <w:t>Vigilar el cumplimiento de</w:t>
      </w:r>
      <w:r w:rsidR="007C30F2" w:rsidRPr="00E866BE">
        <w:rPr>
          <w:rFonts w:ascii="Arial" w:hAnsi="Arial" w:cs="Arial"/>
          <w:spacing w:val="20"/>
          <w:lang w:val="es-MX"/>
        </w:rPr>
        <w:t xml:space="preserve"> la paridad como principio democrático, a fin de que las mujeres sean representadas en to</w:t>
      </w:r>
      <w:r w:rsidR="0016764C" w:rsidRPr="00E866BE">
        <w:rPr>
          <w:rFonts w:ascii="Arial" w:hAnsi="Arial" w:cs="Arial"/>
          <w:spacing w:val="20"/>
          <w:lang w:val="es-MX"/>
        </w:rPr>
        <w:t xml:space="preserve">dos los espacios de decisión </w:t>
      </w:r>
      <w:r w:rsidR="00251E0C" w:rsidRPr="00E866BE">
        <w:rPr>
          <w:rFonts w:ascii="Arial" w:hAnsi="Arial" w:cs="Arial"/>
          <w:spacing w:val="20"/>
          <w:lang w:val="es-MX"/>
        </w:rPr>
        <w:t>de</w:t>
      </w:r>
      <w:r w:rsidR="007C30F2" w:rsidRPr="00E866BE">
        <w:rPr>
          <w:rFonts w:ascii="Arial" w:hAnsi="Arial" w:cs="Arial"/>
          <w:spacing w:val="20"/>
          <w:lang w:val="es-MX"/>
        </w:rPr>
        <w:t xml:space="preserve"> los </w:t>
      </w:r>
      <w:r w:rsidR="0016764C" w:rsidRPr="00E866BE">
        <w:rPr>
          <w:rFonts w:ascii="Arial" w:hAnsi="Arial" w:cs="Arial"/>
          <w:spacing w:val="20"/>
          <w:lang w:val="es-MX"/>
        </w:rPr>
        <w:t>diferentes niveles de gobierno, para que</w:t>
      </w:r>
      <w:r w:rsidR="007C30F2" w:rsidRPr="00E866BE">
        <w:rPr>
          <w:rFonts w:ascii="Arial" w:hAnsi="Arial" w:cs="Arial"/>
          <w:spacing w:val="20"/>
          <w:lang w:val="es-MX"/>
        </w:rPr>
        <w:t xml:space="preserve"> con su visión contribuyan al desarrollo </w:t>
      </w:r>
      <w:r w:rsidR="0016764C" w:rsidRPr="00E866BE">
        <w:rPr>
          <w:rFonts w:ascii="Arial" w:hAnsi="Arial" w:cs="Arial"/>
          <w:spacing w:val="20"/>
          <w:lang w:val="es-MX"/>
        </w:rPr>
        <w:t>de un país más justo y equitativo</w:t>
      </w:r>
      <w:r w:rsidR="007C30F2" w:rsidRPr="00E866BE">
        <w:rPr>
          <w:rFonts w:ascii="Arial" w:hAnsi="Arial" w:cs="Arial"/>
          <w:spacing w:val="20"/>
          <w:lang w:val="es-MX"/>
        </w:rPr>
        <w:t>.</w:t>
      </w:r>
    </w:p>
    <w:p w:rsidR="00C53A5B" w:rsidRPr="00E866BE" w:rsidRDefault="00C53A5B" w:rsidP="00C8319D">
      <w:pPr>
        <w:spacing w:line="360" w:lineRule="auto"/>
        <w:mirrorIndents/>
        <w:jc w:val="both"/>
        <w:rPr>
          <w:rFonts w:ascii="Arial" w:hAnsi="Arial" w:cs="Arial"/>
          <w:spacing w:val="20"/>
          <w:lang w:val="es-MX"/>
        </w:rPr>
      </w:pPr>
    </w:p>
    <w:p w:rsidR="007C30F2" w:rsidRPr="00E866BE" w:rsidRDefault="00C53A5B" w:rsidP="00C8319D">
      <w:pPr>
        <w:spacing w:line="360" w:lineRule="auto"/>
        <w:mirrorIndents/>
        <w:jc w:val="both"/>
        <w:rPr>
          <w:rFonts w:ascii="Arial" w:hAnsi="Arial" w:cs="Arial"/>
          <w:spacing w:val="20"/>
          <w:lang w:val="es-MX"/>
        </w:rPr>
      </w:pPr>
      <w:r w:rsidRPr="00E866BE">
        <w:rPr>
          <w:rFonts w:ascii="Arial" w:hAnsi="Arial" w:cs="Arial"/>
          <w:spacing w:val="20"/>
          <w:lang w:val="es-MX"/>
        </w:rPr>
        <w:t xml:space="preserve">b) </w:t>
      </w:r>
      <w:r w:rsidR="00E31A47" w:rsidRPr="00E866BE">
        <w:rPr>
          <w:rFonts w:ascii="Arial" w:hAnsi="Arial" w:cs="Arial"/>
          <w:spacing w:val="20"/>
          <w:lang w:val="es-MX"/>
        </w:rPr>
        <w:t>Promover la asignación de</w:t>
      </w:r>
      <w:r w:rsidR="007C30F2" w:rsidRPr="00E866BE">
        <w:rPr>
          <w:rFonts w:ascii="Arial" w:hAnsi="Arial" w:cs="Arial"/>
          <w:spacing w:val="20"/>
          <w:lang w:val="es-MX"/>
        </w:rPr>
        <w:t xml:space="preserve"> presupuestos públicos</w:t>
      </w:r>
      <w:r w:rsidR="00E31A47" w:rsidRPr="00E866BE">
        <w:rPr>
          <w:rFonts w:ascii="Arial" w:hAnsi="Arial" w:cs="Arial"/>
          <w:spacing w:val="20"/>
          <w:lang w:val="es-MX"/>
        </w:rPr>
        <w:t xml:space="preserve"> crecientes</w:t>
      </w:r>
      <w:r w:rsidR="007C30F2" w:rsidRPr="00E866BE">
        <w:rPr>
          <w:rFonts w:ascii="Arial" w:hAnsi="Arial" w:cs="Arial"/>
          <w:spacing w:val="20"/>
          <w:lang w:val="es-MX"/>
        </w:rPr>
        <w:t xml:space="preserve"> </w:t>
      </w:r>
      <w:r w:rsidR="00251E0C" w:rsidRPr="00E866BE">
        <w:rPr>
          <w:rFonts w:ascii="Arial" w:hAnsi="Arial" w:cs="Arial"/>
          <w:spacing w:val="20"/>
          <w:lang w:val="es-MX"/>
        </w:rPr>
        <w:t>con perspectiva de género, a nivel nacional, estatal y municipal,</w:t>
      </w:r>
      <w:r w:rsidR="007C30F2" w:rsidRPr="00E866BE">
        <w:rPr>
          <w:rFonts w:ascii="Arial" w:hAnsi="Arial" w:cs="Arial"/>
          <w:spacing w:val="20"/>
          <w:lang w:val="es-MX"/>
        </w:rPr>
        <w:t xml:space="preserve"> que por una parte atiendan las brechas de desigualdad que hay entre las personas por razón de género, y por otra, sienten las bases para el acceso igualitario de mujeres y hombres a las oportunidades del desarrollo.</w:t>
      </w:r>
    </w:p>
    <w:p w:rsidR="00C53A5B" w:rsidRPr="00E866BE" w:rsidRDefault="00C53A5B" w:rsidP="00C8319D">
      <w:pPr>
        <w:spacing w:line="360" w:lineRule="auto"/>
        <w:mirrorIndents/>
        <w:jc w:val="both"/>
        <w:rPr>
          <w:rFonts w:ascii="Arial" w:hAnsi="Arial" w:cs="Arial"/>
          <w:spacing w:val="20"/>
          <w:lang w:val="es-MX"/>
        </w:rPr>
      </w:pPr>
    </w:p>
    <w:p w:rsidR="007C30F2" w:rsidRPr="00E866BE" w:rsidRDefault="00C53A5B" w:rsidP="00C8319D">
      <w:pPr>
        <w:spacing w:line="360" w:lineRule="auto"/>
        <w:mirrorIndents/>
        <w:jc w:val="both"/>
        <w:rPr>
          <w:rFonts w:ascii="Arial" w:hAnsi="Arial" w:cs="Arial"/>
          <w:spacing w:val="20"/>
          <w:lang w:val="es-MX"/>
        </w:rPr>
      </w:pPr>
      <w:r w:rsidRPr="00E866BE">
        <w:rPr>
          <w:rFonts w:ascii="Arial" w:hAnsi="Arial" w:cs="Arial"/>
          <w:spacing w:val="20"/>
          <w:lang w:val="es-MX"/>
        </w:rPr>
        <w:t xml:space="preserve">c) </w:t>
      </w:r>
      <w:r w:rsidR="007C30F2" w:rsidRPr="00E866BE">
        <w:rPr>
          <w:rFonts w:ascii="Arial" w:hAnsi="Arial" w:cs="Arial"/>
          <w:spacing w:val="20"/>
          <w:lang w:val="es-MX"/>
        </w:rPr>
        <w:t>Promover leyes y políticas públicas para garantizar el derecho de las mujeres a decidir sobre su propio cuerpo y a una salud sexual y reproductiva responsable, informada, ajena a prejuicios y respetuosa de sus decisiones.</w:t>
      </w:r>
    </w:p>
    <w:p w:rsidR="00C53A5B" w:rsidRPr="00E866BE" w:rsidRDefault="00C53A5B" w:rsidP="00C8319D">
      <w:pPr>
        <w:spacing w:line="360" w:lineRule="auto"/>
        <w:mirrorIndents/>
        <w:jc w:val="both"/>
        <w:rPr>
          <w:rFonts w:ascii="Arial" w:hAnsi="Arial" w:cs="Arial"/>
          <w:spacing w:val="20"/>
          <w:lang w:val="es-MX"/>
        </w:rPr>
      </w:pPr>
    </w:p>
    <w:p w:rsidR="007C30F2" w:rsidRPr="00E866BE" w:rsidRDefault="00C53A5B" w:rsidP="00C8319D">
      <w:pPr>
        <w:spacing w:line="360" w:lineRule="auto"/>
        <w:mirrorIndents/>
        <w:jc w:val="both"/>
        <w:rPr>
          <w:rFonts w:ascii="Arial" w:hAnsi="Arial" w:cs="Arial"/>
          <w:spacing w:val="20"/>
          <w:lang w:val="es-MX"/>
        </w:rPr>
      </w:pPr>
      <w:r w:rsidRPr="00E866BE">
        <w:rPr>
          <w:rFonts w:ascii="Arial" w:hAnsi="Arial" w:cs="Arial"/>
          <w:spacing w:val="20"/>
          <w:lang w:val="es-MX"/>
        </w:rPr>
        <w:lastRenderedPageBreak/>
        <w:t xml:space="preserve">d) </w:t>
      </w:r>
      <w:r w:rsidR="007C30F2" w:rsidRPr="00E866BE">
        <w:rPr>
          <w:rFonts w:ascii="Arial" w:hAnsi="Arial" w:cs="Arial"/>
          <w:spacing w:val="20"/>
          <w:lang w:val="es-MX"/>
        </w:rPr>
        <w:t>Consideramos prioritario atender la violencia de género que se desarrolla no sólo en las familias, sino también los espacios de trabajo, la salud, el ámbito público y la vida social, siendo su forma más impune la de los feminicidios, que cobran la vida de miles de mujeres en nuestro país. Para garantizar el acceso de las mujeres a una vida libre de violencia es urgente coordinar esfuerzos y destinar recursos para implementar políticas públicas en los diferentes niveles de gobierno, y con la participación de la sociedad civil organizada, para prevenir, atender, sancionar y erradicar la violencia contra las mujeres.</w:t>
      </w:r>
    </w:p>
    <w:p w:rsidR="00C53A5B" w:rsidRPr="00E866BE" w:rsidRDefault="00C53A5B" w:rsidP="00C8319D">
      <w:pPr>
        <w:spacing w:line="360" w:lineRule="auto"/>
        <w:mirrorIndents/>
        <w:jc w:val="both"/>
        <w:rPr>
          <w:rFonts w:ascii="Arial" w:hAnsi="Arial" w:cs="Arial"/>
          <w:spacing w:val="20"/>
          <w:lang w:val="es-MX"/>
        </w:rPr>
      </w:pPr>
    </w:p>
    <w:p w:rsidR="007C30F2" w:rsidRPr="00E866BE" w:rsidRDefault="00C53A5B" w:rsidP="00C8319D">
      <w:pPr>
        <w:spacing w:line="360" w:lineRule="auto"/>
        <w:mirrorIndents/>
        <w:jc w:val="both"/>
        <w:rPr>
          <w:rFonts w:ascii="Arial" w:hAnsi="Arial" w:cs="Arial"/>
          <w:spacing w:val="20"/>
          <w:lang w:val="es-MX"/>
        </w:rPr>
      </w:pPr>
      <w:r w:rsidRPr="00E866BE">
        <w:rPr>
          <w:rFonts w:ascii="Arial" w:hAnsi="Arial" w:cs="Arial"/>
          <w:spacing w:val="20"/>
          <w:lang w:val="es-MX"/>
        </w:rPr>
        <w:t xml:space="preserve">e) </w:t>
      </w:r>
      <w:r w:rsidR="007C30F2" w:rsidRPr="00E866BE">
        <w:rPr>
          <w:rFonts w:ascii="Arial" w:hAnsi="Arial" w:cs="Arial"/>
          <w:spacing w:val="20"/>
          <w:lang w:val="es-MX"/>
        </w:rPr>
        <w:t>Comprometemos nuestro esfuerzo en concretar una reforma laboral desde la perspect</w:t>
      </w:r>
      <w:r w:rsidR="00616333" w:rsidRPr="00E866BE">
        <w:rPr>
          <w:rFonts w:ascii="Arial" w:hAnsi="Arial" w:cs="Arial"/>
          <w:spacing w:val="20"/>
          <w:lang w:val="es-MX"/>
        </w:rPr>
        <w:t>iva de las mujeres trabajadoras</w:t>
      </w:r>
      <w:r w:rsidR="007C30F2" w:rsidRPr="00E866BE">
        <w:rPr>
          <w:rFonts w:ascii="Arial" w:hAnsi="Arial" w:cs="Arial"/>
          <w:spacing w:val="20"/>
          <w:lang w:val="es-MX"/>
        </w:rPr>
        <w:t xml:space="preserve"> que considere las condiciones de trabajo en las que se desarrollan, garantice seguridad social, sancione la discriminación por embarazo y el acoso sexual y/o laboral, incentive la creación de empleos de calidad para mujeres, </w:t>
      </w:r>
      <w:r w:rsidR="000E7A6A" w:rsidRPr="00E866BE">
        <w:rPr>
          <w:rFonts w:ascii="Arial" w:hAnsi="Arial" w:cs="Arial"/>
          <w:spacing w:val="20"/>
          <w:lang w:val="es-MX"/>
        </w:rPr>
        <w:t xml:space="preserve">promueva instensamente la capacitación en todas las áreas del país y en todos los ámbitos laborales, </w:t>
      </w:r>
      <w:r w:rsidR="007C30F2" w:rsidRPr="00E866BE">
        <w:rPr>
          <w:rFonts w:ascii="Arial" w:hAnsi="Arial" w:cs="Arial"/>
          <w:spacing w:val="20"/>
          <w:lang w:val="es-MX"/>
        </w:rPr>
        <w:t>reconozca derechos de trabajadoras y trabajadores del hogar; y amplíe las prestaciones sociales para una paternidad responsable.</w:t>
      </w:r>
    </w:p>
    <w:p w:rsidR="000E7A6A" w:rsidRPr="00E866BE" w:rsidRDefault="000E7A6A" w:rsidP="00C8319D">
      <w:pPr>
        <w:spacing w:line="360" w:lineRule="auto"/>
        <w:mirrorIndents/>
        <w:jc w:val="both"/>
        <w:rPr>
          <w:rFonts w:ascii="Arial" w:hAnsi="Arial" w:cs="Arial"/>
          <w:spacing w:val="20"/>
          <w:lang w:val="es-MX"/>
        </w:rPr>
      </w:pPr>
    </w:p>
    <w:p w:rsidR="000E7A6A" w:rsidRPr="00E866BE" w:rsidRDefault="000E7A6A" w:rsidP="00C8319D">
      <w:pPr>
        <w:spacing w:line="360" w:lineRule="auto"/>
        <w:mirrorIndents/>
        <w:jc w:val="both"/>
        <w:rPr>
          <w:rFonts w:ascii="Arial" w:hAnsi="Arial" w:cs="Arial"/>
          <w:spacing w:val="20"/>
          <w:lang w:val="es-MX"/>
        </w:rPr>
      </w:pPr>
      <w:r w:rsidRPr="00E866BE">
        <w:rPr>
          <w:rFonts w:ascii="Arial" w:hAnsi="Arial" w:cs="Arial"/>
          <w:spacing w:val="20"/>
          <w:lang w:val="es-MX"/>
        </w:rPr>
        <w:t>f) Mantener una acción permanente de información y capacitación para mujeres y hombres que consolide el principio de igualdad de derechos humanos, independientemente del género.</w:t>
      </w:r>
    </w:p>
    <w:p w:rsidR="00C53A5B" w:rsidRPr="00E866BE" w:rsidRDefault="00C53A5B" w:rsidP="00C8319D">
      <w:pPr>
        <w:pStyle w:val="Prrafodelista"/>
        <w:spacing w:line="360" w:lineRule="auto"/>
        <w:ind w:left="426"/>
        <w:mirrorIndents/>
        <w:jc w:val="both"/>
        <w:rPr>
          <w:rFonts w:ascii="Arial" w:hAnsi="Arial" w:cs="Arial"/>
          <w:spacing w:val="20"/>
          <w:lang w:val="es-MX"/>
        </w:rPr>
      </w:pPr>
    </w:p>
    <w:p w:rsidR="007C30F2" w:rsidRPr="00E866BE" w:rsidRDefault="000E7A6A" w:rsidP="00C8319D">
      <w:pPr>
        <w:pStyle w:val="Prrafodelista"/>
        <w:spacing w:line="360" w:lineRule="auto"/>
        <w:ind w:left="0"/>
        <w:mirrorIndents/>
        <w:jc w:val="both"/>
        <w:rPr>
          <w:rFonts w:ascii="Arial" w:hAnsi="Arial" w:cs="Arial"/>
          <w:spacing w:val="20"/>
          <w:lang w:val="es-MX"/>
        </w:rPr>
      </w:pPr>
      <w:r w:rsidRPr="00E866BE">
        <w:rPr>
          <w:rFonts w:ascii="Arial" w:hAnsi="Arial" w:cs="Arial"/>
          <w:spacing w:val="20"/>
          <w:lang w:val="es-MX"/>
        </w:rPr>
        <w:t>g</w:t>
      </w:r>
      <w:r w:rsidR="00C53A5B" w:rsidRPr="00E866BE">
        <w:rPr>
          <w:rFonts w:ascii="Arial" w:hAnsi="Arial" w:cs="Arial"/>
          <w:spacing w:val="20"/>
          <w:lang w:val="es-MX"/>
        </w:rPr>
        <w:t xml:space="preserve">) </w:t>
      </w:r>
      <w:r w:rsidR="007C30F2" w:rsidRPr="00E866BE">
        <w:rPr>
          <w:rFonts w:ascii="Arial" w:hAnsi="Arial" w:cs="Arial"/>
          <w:spacing w:val="20"/>
          <w:lang w:val="es-MX"/>
        </w:rPr>
        <w:t xml:space="preserve">Considerar programas específicos para superar las condiciones de vulnerabilidad que enfrentan algunos sectores de mujeres como lo son las indígenas y rurales, mujeres con discapacidad, </w:t>
      </w:r>
      <w:r w:rsidR="00616333" w:rsidRPr="00E866BE">
        <w:rPr>
          <w:rFonts w:ascii="Arial" w:hAnsi="Arial" w:cs="Arial"/>
          <w:spacing w:val="20"/>
          <w:lang w:val="es-MX"/>
        </w:rPr>
        <w:t xml:space="preserve">jefas de familia y </w:t>
      </w:r>
      <w:r w:rsidR="007C30F2" w:rsidRPr="00E866BE">
        <w:rPr>
          <w:rFonts w:ascii="Arial" w:hAnsi="Arial" w:cs="Arial"/>
          <w:spacing w:val="20"/>
          <w:lang w:val="es-MX"/>
        </w:rPr>
        <w:t>mujeres adultas mayores.</w:t>
      </w:r>
    </w:p>
    <w:p w:rsidR="000E7A6A" w:rsidRPr="00E866BE" w:rsidRDefault="000E7A6A" w:rsidP="00C8319D">
      <w:pPr>
        <w:pStyle w:val="Prrafodelista"/>
        <w:spacing w:line="360" w:lineRule="auto"/>
        <w:ind w:left="0"/>
        <w:mirrorIndents/>
        <w:jc w:val="both"/>
        <w:rPr>
          <w:rFonts w:ascii="Arial" w:hAnsi="Arial" w:cs="Arial"/>
          <w:spacing w:val="20"/>
          <w:lang w:val="es-MX"/>
        </w:rPr>
      </w:pPr>
    </w:p>
    <w:p w:rsidR="000E7A6A" w:rsidRPr="00E866BE" w:rsidRDefault="000E7A6A" w:rsidP="00C8319D">
      <w:pPr>
        <w:pStyle w:val="Prrafodelista"/>
        <w:spacing w:line="360" w:lineRule="auto"/>
        <w:ind w:left="0"/>
        <w:mirrorIndents/>
        <w:jc w:val="both"/>
        <w:rPr>
          <w:rFonts w:ascii="Arial" w:hAnsi="Arial" w:cs="Arial"/>
          <w:spacing w:val="20"/>
          <w:lang w:val="es-MX"/>
        </w:rPr>
      </w:pPr>
      <w:r w:rsidRPr="00E866BE">
        <w:rPr>
          <w:rFonts w:ascii="Arial" w:hAnsi="Arial" w:cs="Arial"/>
          <w:spacing w:val="20"/>
          <w:lang w:val="es-MX"/>
        </w:rPr>
        <w:t>h) Para erradicar definitivamente signos subliminales que durante muchos años han favorecido la idea de subordinación de las mujere</w:t>
      </w:r>
      <w:r w:rsidR="00016D76" w:rsidRPr="00E866BE">
        <w:rPr>
          <w:rFonts w:ascii="Arial" w:hAnsi="Arial" w:cs="Arial"/>
          <w:spacing w:val="20"/>
          <w:lang w:val="es-MX"/>
        </w:rPr>
        <w:t>s</w:t>
      </w:r>
      <w:r w:rsidRPr="00E866BE">
        <w:rPr>
          <w:rFonts w:ascii="Arial" w:hAnsi="Arial" w:cs="Arial"/>
          <w:spacing w:val="20"/>
          <w:lang w:val="es-MX"/>
        </w:rPr>
        <w:t xml:space="preserve">. </w:t>
      </w:r>
      <w:r w:rsidRPr="00E866BE">
        <w:rPr>
          <w:rFonts w:ascii="Arial" w:hAnsi="Arial" w:cs="Arial"/>
          <w:spacing w:val="20"/>
          <w:lang w:val="es-MX"/>
        </w:rPr>
        <w:lastRenderedPageBreak/>
        <w:t xml:space="preserve">Movimiento Ciudadano promoverá, como ya lo hizo con éxito en el Distrito Federal, que al registrarse a los hijos se pregunte </w:t>
      </w:r>
      <w:r w:rsidR="00016D76" w:rsidRPr="00E866BE">
        <w:rPr>
          <w:rFonts w:ascii="Arial" w:hAnsi="Arial" w:cs="Arial"/>
          <w:spacing w:val="20"/>
          <w:lang w:val="es-MX"/>
        </w:rPr>
        <w:t>a la</w:t>
      </w:r>
      <w:r w:rsidRPr="00E866BE">
        <w:rPr>
          <w:rFonts w:ascii="Arial" w:hAnsi="Arial" w:cs="Arial"/>
          <w:spacing w:val="20"/>
          <w:lang w:val="es-MX"/>
        </w:rPr>
        <w:t xml:space="preserve"> pareja cuál de los dos apellidos ha de asentarse primer</w:t>
      </w:r>
      <w:r w:rsidR="00016D76" w:rsidRPr="00E866BE">
        <w:rPr>
          <w:rFonts w:ascii="Arial" w:hAnsi="Arial" w:cs="Arial"/>
          <w:spacing w:val="20"/>
          <w:lang w:val="es-MX"/>
        </w:rPr>
        <w:t xml:space="preserve">o </w:t>
      </w:r>
      <w:r w:rsidRPr="00E866BE">
        <w:rPr>
          <w:rFonts w:ascii="Arial" w:hAnsi="Arial" w:cs="Arial"/>
          <w:spacing w:val="20"/>
          <w:lang w:val="es-MX"/>
        </w:rPr>
        <w:t xml:space="preserve">y cuál en segundo lugar. </w:t>
      </w:r>
    </w:p>
    <w:p w:rsidR="00616333" w:rsidRPr="00E866BE" w:rsidRDefault="00616333" w:rsidP="00C8319D">
      <w:pPr>
        <w:pStyle w:val="Prrafodelista"/>
        <w:spacing w:line="360" w:lineRule="auto"/>
        <w:ind w:left="426"/>
        <w:mirrorIndents/>
        <w:jc w:val="both"/>
        <w:rPr>
          <w:rFonts w:ascii="Arial" w:hAnsi="Arial" w:cs="Arial"/>
          <w:spacing w:val="20"/>
          <w:lang w:val="es-MX"/>
        </w:rPr>
      </w:pPr>
    </w:p>
    <w:p w:rsidR="007C0446" w:rsidRPr="00E866BE" w:rsidRDefault="007C0446" w:rsidP="00C8319D">
      <w:pPr>
        <w:pStyle w:val="Prrafodelista"/>
        <w:numPr>
          <w:ilvl w:val="1"/>
          <w:numId w:val="2"/>
        </w:numPr>
        <w:spacing w:line="360" w:lineRule="auto"/>
        <w:ind w:left="567" w:hanging="567"/>
        <w:mirrorIndents/>
        <w:jc w:val="both"/>
        <w:rPr>
          <w:rFonts w:ascii="Arial" w:hAnsi="Arial" w:cs="Arial"/>
          <w:b/>
          <w:lang w:val="es-ES_tradnl"/>
        </w:rPr>
      </w:pPr>
      <w:r w:rsidRPr="00E866BE">
        <w:rPr>
          <w:rFonts w:ascii="Arial" w:hAnsi="Arial" w:cs="Arial"/>
          <w:b/>
          <w:lang w:val="es-ES_tradnl"/>
        </w:rPr>
        <w:t>Las familias</w:t>
      </w:r>
    </w:p>
    <w:p w:rsidR="00A13032" w:rsidRPr="00E866BE" w:rsidRDefault="00A13032"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Cualquier proyecto que apunte a lograr el desarrollo social tiene como requisito de viabilidad la creación de condiciones mínimas para que las familias</w:t>
      </w:r>
      <w:r w:rsidR="0044203E" w:rsidRPr="00E866BE">
        <w:rPr>
          <w:rFonts w:ascii="Arial" w:hAnsi="Arial" w:cs="Arial"/>
          <w:spacing w:val="20"/>
          <w:lang w:val="es-MX"/>
        </w:rPr>
        <w:t xml:space="preserve"> y quienes las forman</w:t>
      </w:r>
      <w:r w:rsidRPr="00E866BE">
        <w:rPr>
          <w:rFonts w:ascii="Arial" w:hAnsi="Arial" w:cs="Arial"/>
          <w:spacing w:val="20"/>
          <w:lang w:val="es-MX"/>
        </w:rPr>
        <w:t>, en su diversidad,  recuperen presencia y participación en la economía, la política y el entorno social en general.</w:t>
      </w:r>
    </w:p>
    <w:p w:rsidR="006E1A3E" w:rsidRPr="00E866BE" w:rsidRDefault="006E1A3E" w:rsidP="00C8319D">
      <w:pPr>
        <w:spacing w:line="360" w:lineRule="auto"/>
        <w:contextualSpacing/>
        <w:mirrorIndents/>
        <w:jc w:val="both"/>
        <w:rPr>
          <w:rFonts w:ascii="Arial" w:hAnsi="Arial" w:cs="Arial"/>
          <w:spacing w:val="20"/>
          <w:lang w:val="es-MX"/>
        </w:rPr>
      </w:pPr>
    </w:p>
    <w:p w:rsidR="00A13032" w:rsidRPr="00E866BE" w:rsidRDefault="00A13032"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Es </w:t>
      </w:r>
      <w:r w:rsidR="006E1A3E" w:rsidRPr="00E866BE">
        <w:rPr>
          <w:rFonts w:ascii="Arial" w:hAnsi="Arial" w:cs="Arial"/>
          <w:spacing w:val="20"/>
          <w:lang w:val="es-MX"/>
        </w:rPr>
        <w:t>importante reconocer</w:t>
      </w:r>
      <w:r w:rsidRPr="00E866BE">
        <w:rPr>
          <w:rFonts w:ascii="Arial" w:hAnsi="Arial" w:cs="Arial"/>
          <w:spacing w:val="20"/>
          <w:lang w:val="es-MX"/>
        </w:rPr>
        <w:t xml:space="preserve"> que en nuestro país </w:t>
      </w:r>
      <w:r w:rsidR="00016D76" w:rsidRPr="00E866BE">
        <w:rPr>
          <w:rFonts w:ascii="Arial" w:hAnsi="Arial" w:cs="Arial"/>
          <w:spacing w:val="20"/>
          <w:lang w:val="es-MX"/>
        </w:rPr>
        <w:t>hay</w:t>
      </w:r>
      <w:r w:rsidRPr="00E866BE">
        <w:rPr>
          <w:rFonts w:ascii="Arial" w:hAnsi="Arial" w:cs="Arial"/>
          <w:spacing w:val="20"/>
          <w:lang w:val="es-MX"/>
        </w:rPr>
        <w:t xml:space="preserve"> diversidad de formas para relacionarse en familias, </w:t>
      </w:r>
      <w:r w:rsidR="006E1A3E" w:rsidRPr="00E866BE">
        <w:rPr>
          <w:rFonts w:ascii="Arial" w:hAnsi="Arial" w:cs="Arial"/>
          <w:spacing w:val="20"/>
          <w:lang w:val="es-MX"/>
        </w:rPr>
        <w:t>como</w:t>
      </w:r>
      <w:r w:rsidRPr="00E866BE">
        <w:rPr>
          <w:rFonts w:ascii="Arial" w:hAnsi="Arial" w:cs="Arial"/>
          <w:spacing w:val="20"/>
          <w:lang w:val="es-MX"/>
        </w:rPr>
        <w:t xml:space="preserve"> las que están encabezadas por madres solteras, las que s</w:t>
      </w:r>
      <w:r w:rsidR="006E1A3E" w:rsidRPr="00E866BE">
        <w:rPr>
          <w:rFonts w:ascii="Arial" w:hAnsi="Arial" w:cs="Arial"/>
          <w:spacing w:val="20"/>
          <w:lang w:val="es-MX"/>
        </w:rPr>
        <w:t>ólo cuentan con adultos mayores o</w:t>
      </w:r>
      <w:r w:rsidRPr="00E866BE">
        <w:rPr>
          <w:rFonts w:ascii="Arial" w:hAnsi="Arial" w:cs="Arial"/>
          <w:spacing w:val="20"/>
          <w:lang w:val="es-MX"/>
        </w:rPr>
        <w:t xml:space="preserve"> </w:t>
      </w:r>
      <w:r w:rsidR="006E1A3E" w:rsidRPr="00E866BE">
        <w:rPr>
          <w:rFonts w:ascii="Arial" w:hAnsi="Arial" w:cs="Arial"/>
          <w:spacing w:val="20"/>
          <w:lang w:val="es-MX"/>
        </w:rPr>
        <w:t>las homoparentales. Por ello es preciso</w:t>
      </w:r>
      <w:r w:rsidRPr="00E866BE">
        <w:rPr>
          <w:rFonts w:ascii="Arial" w:hAnsi="Arial" w:cs="Arial"/>
          <w:spacing w:val="20"/>
          <w:lang w:val="es-MX"/>
        </w:rPr>
        <w:t xml:space="preserve"> redefinir las políticas </w:t>
      </w:r>
      <w:r w:rsidR="00016D76" w:rsidRPr="00E866BE">
        <w:rPr>
          <w:rFonts w:ascii="Arial" w:hAnsi="Arial" w:cs="Arial"/>
          <w:spacing w:val="20"/>
          <w:lang w:val="es-MX"/>
        </w:rPr>
        <w:t>destinadas</w:t>
      </w:r>
      <w:r w:rsidRPr="00E866BE">
        <w:rPr>
          <w:rFonts w:ascii="Arial" w:hAnsi="Arial" w:cs="Arial"/>
          <w:spacing w:val="20"/>
          <w:lang w:val="es-MX"/>
        </w:rPr>
        <w:t xml:space="preserve"> a las familias mexicanas que hasta la fecha se han dirigido </w:t>
      </w:r>
      <w:r w:rsidR="006E1A3E" w:rsidRPr="00E866BE">
        <w:rPr>
          <w:rFonts w:ascii="Arial" w:hAnsi="Arial" w:cs="Arial"/>
          <w:spacing w:val="20"/>
          <w:lang w:val="es-MX"/>
        </w:rPr>
        <w:t xml:space="preserve">solo </w:t>
      </w:r>
      <w:r w:rsidRPr="00E866BE">
        <w:rPr>
          <w:rFonts w:ascii="Arial" w:hAnsi="Arial" w:cs="Arial"/>
          <w:spacing w:val="20"/>
          <w:lang w:val="es-MX"/>
        </w:rPr>
        <w:t>a hogares de corte tradicional.</w:t>
      </w:r>
    </w:p>
    <w:p w:rsidR="006E1A3E" w:rsidRPr="00E866BE" w:rsidRDefault="006E1A3E" w:rsidP="00C8319D">
      <w:pPr>
        <w:spacing w:line="360" w:lineRule="auto"/>
        <w:contextualSpacing/>
        <w:mirrorIndents/>
        <w:jc w:val="both"/>
        <w:rPr>
          <w:rFonts w:ascii="Arial" w:hAnsi="Arial" w:cs="Arial"/>
          <w:spacing w:val="20"/>
          <w:lang w:val="es-MX"/>
        </w:rPr>
      </w:pPr>
    </w:p>
    <w:p w:rsidR="00A13032" w:rsidRPr="00E866BE" w:rsidRDefault="00A13032"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Las </w:t>
      </w:r>
      <w:r w:rsidR="006E1A3E" w:rsidRPr="00E866BE">
        <w:rPr>
          <w:rFonts w:ascii="Arial" w:hAnsi="Arial" w:cs="Arial"/>
          <w:spacing w:val="20"/>
          <w:lang w:val="es-MX"/>
        </w:rPr>
        <w:t>familias mexicanas, en especial</w:t>
      </w:r>
      <w:r w:rsidRPr="00E866BE">
        <w:rPr>
          <w:rFonts w:ascii="Arial" w:hAnsi="Arial" w:cs="Arial"/>
          <w:spacing w:val="20"/>
          <w:lang w:val="es-MX"/>
        </w:rPr>
        <w:t xml:space="preserve"> las de los niveles sociales medios y de escasos recursos, han sufrido daños que parecen irreversibles en su seguridad y en su bienestar.</w:t>
      </w:r>
    </w:p>
    <w:p w:rsidR="006E1A3E" w:rsidRPr="00E866BE" w:rsidRDefault="006E1A3E" w:rsidP="00C8319D">
      <w:pPr>
        <w:spacing w:line="360" w:lineRule="auto"/>
        <w:contextualSpacing/>
        <w:mirrorIndents/>
        <w:jc w:val="both"/>
        <w:rPr>
          <w:rFonts w:ascii="Arial" w:hAnsi="Arial" w:cs="Arial"/>
          <w:spacing w:val="20"/>
          <w:lang w:val="es-MX"/>
        </w:rPr>
      </w:pPr>
    </w:p>
    <w:p w:rsidR="00A73A50" w:rsidRPr="00E866BE" w:rsidRDefault="00A13032"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Es fundamental, en este sentido, atender las necesidades de las familias mexicanas,</w:t>
      </w:r>
      <w:r w:rsidR="00A73A50" w:rsidRPr="00E866BE">
        <w:rPr>
          <w:rFonts w:ascii="Arial" w:hAnsi="Arial" w:cs="Arial"/>
          <w:spacing w:val="20"/>
          <w:lang w:val="es-MX"/>
        </w:rPr>
        <w:t xml:space="preserve"> así como brindarles</w:t>
      </w:r>
      <w:r w:rsidRPr="00E866BE">
        <w:rPr>
          <w:rFonts w:ascii="Arial" w:hAnsi="Arial" w:cs="Arial"/>
          <w:spacing w:val="20"/>
          <w:lang w:val="es-MX"/>
        </w:rPr>
        <w:t xml:space="preserve"> la asistencia que requiere</w:t>
      </w:r>
      <w:r w:rsidR="00A73A50" w:rsidRPr="00E866BE">
        <w:rPr>
          <w:rFonts w:ascii="Arial" w:hAnsi="Arial" w:cs="Arial"/>
          <w:spacing w:val="20"/>
          <w:lang w:val="es-MX"/>
        </w:rPr>
        <w:t>n</w:t>
      </w:r>
      <w:r w:rsidRPr="00E866BE">
        <w:rPr>
          <w:rFonts w:ascii="Arial" w:hAnsi="Arial" w:cs="Arial"/>
          <w:spacing w:val="20"/>
          <w:lang w:val="es-MX"/>
        </w:rPr>
        <w:t xml:space="preserve"> para su plena integración social. </w:t>
      </w:r>
    </w:p>
    <w:p w:rsidR="00A73A50" w:rsidRPr="00E866BE" w:rsidRDefault="00A73A50" w:rsidP="00C8319D">
      <w:pPr>
        <w:spacing w:line="360" w:lineRule="auto"/>
        <w:contextualSpacing/>
        <w:mirrorIndents/>
        <w:jc w:val="both"/>
        <w:rPr>
          <w:rFonts w:ascii="Arial" w:hAnsi="Arial" w:cs="Arial"/>
          <w:spacing w:val="20"/>
          <w:lang w:val="es-MX"/>
        </w:rPr>
      </w:pPr>
    </w:p>
    <w:p w:rsidR="00A13032" w:rsidRPr="00E866BE" w:rsidRDefault="00A73A50"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Por ello es importante l</w:t>
      </w:r>
      <w:r w:rsidR="00A13032" w:rsidRPr="00E866BE">
        <w:rPr>
          <w:rFonts w:ascii="Arial" w:hAnsi="Arial" w:cs="Arial"/>
          <w:spacing w:val="20"/>
          <w:lang w:val="es-MX"/>
        </w:rPr>
        <w:t>a creación de un organismo social de atención a las familias, en cuya constitución y operación concurran el Estado y las organizaciones de la sociedad civil, cuyas funciones se orienten al fortalecimiento de los derechos de las familia</w:t>
      </w:r>
      <w:r w:rsidRPr="00E866BE">
        <w:rPr>
          <w:rFonts w:ascii="Arial" w:hAnsi="Arial" w:cs="Arial"/>
          <w:spacing w:val="20"/>
          <w:lang w:val="es-MX"/>
        </w:rPr>
        <w:t>s</w:t>
      </w:r>
      <w:r w:rsidR="00A13032" w:rsidRPr="00E866BE">
        <w:rPr>
          <w:rFonts w:ascii="Arial" w:hAnsi="Arial" w:cs="Arial"/>
          <w:spacing w:val="20"/>
          <w:lang w:val="es-MX"/>
        </w:rPr>
        <w:t xml:space="preserve">, desde una perspectiva </w:t>
      </w:r>
      <w:r w:rsidR="00A13032" w:rsidRPr="00E866BE">
        <w:rPr>
          <w:rFonts w:ascii="Arial" w:hAnsi="Arial" w:cs="Arial"/>
          <w:spacing w:val="20"/>
          <w:lang w:val="es-MX"/>
        </w:rPr>
        <w:lastRenderedPageBreak/>
        <w:t>que fortalezca su papel como la instancia inmediata de formación humana y núcleo básico de la sociedad. Su estructura deberá comprender, al menos, las siguientes líneas de acción:</w:t>
      </w:r>
    </w:p>
    <w:p w:rsidR="006E1A3E" w:rsidRPr="00E866BE" w:rsidRDefault="006E1A3E" w:rsidP="00C8319D">
      <w:pPr>
        <w:spacing w:line="360" w:lineRule="auto"/>
        <w:contextualSpacing/>
        <w:mirrorIndents/>
        <w:jc w:val="both"/>
        <w:rPr>
          <w:rFonts w:ascii="Arial" w:hAnsi="Arial" w:cs="Arial"/>
          <w:spacing w:val="20"/>
          <w:lang w:val="es-MX"/>
        </w:rPr>
      </w:pPr>
    </w:p>
    <w:p w:rsidR="00A13032" w:rsidRPr="00E866BE" w:rsidRDefault="00A13032"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a) Capacitación para el trabajo. Es importante que cada comunidad cuente con una escuela de artes y oficios, en la que al tiempo que los educandos cursen su enseñanza media, reciban la capacitación necesaria que les permita desempeñar un empleo.</w:t>
      </w:r>
    </w:p>
    <w:p w:rsidR="00A73A50" w:rsidRPr="00E866BE" w:rsidRDefault="00A73A50" w:rsidP="00C8319D">
      <w:pPr>
        <w:spacing w:line="360" w:lineRule="auto"/>
        <w:contextualSpacing/>
        <w:mirrorIndents/>
        <w:jc w:val="both"/>
        <w:rPr>
          <w:rFonts w:ascii="Arial" w:hAnsi="Arial" w:cs="Arial"/>
          <w:spacing w:val="20"/>
          <w:lang w:val="es-MX"/>
        </w:rPr>
      </w:pPr>
    </w:p>
    <w:p w:rsidR="00A13032" w:rsidRPr="00E866BE" w:rsidRDefault="00A13032"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b) Programa de atención y prevención de la salud. Elaboración y puesta en marcha de un programa </w:t>
      </w:r>
      <w:r w:rsidR="0000259B" w:rsidRPr="00E866BE">
        <w:rPr>
          <w:rFonts w:ascii="Arial" w:hAnsi="Arial" w:cs="Arial"/>
          <w:spacing w:val="20"/>
          <w:lang w:val="es-MX"/>
        </w:rPr>
        <w:t xml:space="preserve">de salud preventiva </w:t>
      </w:r>
      <w:r w:rsidRPr="00E866BE">
        <w:rPr>
          <w:rFonts w:ascii="Arial" w:hAnsi="Arial" w:cs="Arial"/>
          <w:spacing w:val="20"/>
          <w:lang w:val="es-MX"/>
        </w:rPr>
        <w:t>que deberá incluir acciones en materia de nutrición, atención materno infantil, primeros auxilios, salud sexual y reproductiva, y prevención y tratamiento de padecimientos crónicos e infecciosos.</w:t>
      </w:r>
      <w:r w:rsidR="0000259B" w:rsidRPr="00E866BE">
        <w:rPr>
          <w:rFonts w:ascii="Arial" w:hAnsi="Arial" w:cs="Arial"/>
          <w:spacing w:val="20"/>
          <w:lang w:val="es-MX"/>
        </w:rPr>
        <w:t xml:space="preserve"> Para este objetivo, se utilizará la medicina alópata, homeopática y naturista.</w:t>
      </w:r>
    </w:p>
    <w:p w:rsidR="000E7A6A" w:rsidRPr="00E866BE" w:rsidRDefault="000E7A6A" w:rsidP="00C8319D">
      <w:pPr>
        <w:spacing w:line="360" w:lineRule="auto"/>
        <w:contextualSpacing/>
        <w:mirrorIndents/>
        <w:jc w:val="both"/>
        <w:rPr>
          <w:rFonts w:ascii="Arial" w:hAnsi="Arial" w:cs="Arial"/>
          <w:spacing w:val="20"/>
          <w:lang w:val="es-MX"/>
        </w:rPr>
      </w:pPr>
    </w:p>
    <w:p w:rsidR="000E7A6A" w:rsidRPr="00E866BE" w:rsidRDefault="000E7A6A"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c) Incrementar la calidad, calidez y eficiencia de los servicios médicos que proporcionan las instituciones públicas. </w:t>
      </w:r>
    </w:p>
    <w:p w:rsidR="00A73A50" w:rsidRPr="00E866BE" w:rsidRDefault="00A73A50" w:rsidP="00C8319D">
      <w:pPr>
        <w:spacing w:line="360" w:lineRule="auto"/>
        <w:contextualSpacing/>
        <w:mirrorIndents/>
        <w:jc w:val="both"/>
        <w:rPr>
          <w:rFonts w:ascii="Arial" w:hAnsi="Arial" w:cs="Arial"/>
          <w:spacing w:val="20"/>
          <w:lang w:val="es-MX"/>
        </w:rPr>
      </w:pPr>
    </w:p>
    <w:p w:rsidR="00A13032" w:rsidRPr="00E866BE" w:rsidRDefault="000E7A6A"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d</w:t>
      </w:r>
      <w:r w:rsidR="00A13032" w:rsidRPr="00E866BE">
        <w:rPr>
          <w:rFonts w:ascii="Arial" w:hAnsi="Arial" w:cs="Arial"/>
          <w:spacing w:val="20"/>
          <w:lang w:val="es-MX"/>
        </w:rPr>
        <w:t>) Programa de asistencia médica, psicológica y jurídica -para prevenir, identificar y atender la violencia familiar y el consumo de drogas. Promover un programa de asistencia médica y psicológica para la prevención y atención de los efectos de la violencia intrafamiliar y social, que contemple, acciones tendientes a evitar el consumo de drogas y estupefacientes, poniendo énfasis en la población infantil y juvenil.</w:t>
      </w:r>
    </w:p>
    <w:p w:rsidR="00A73A50" w:rsidRPr="00E866BE" w:rsidRDefault="00A73A50" w:rsidP="00C8319D">
      <w:pPr>
        <w:spacing w:line="360" w:lineRule="auto"/>
        <w:contextualSpacing/>
        <w:mirrorIndents/>
        <w:jc w:val="both"/>
        <w:rPr>
          <w:rFonts w:ascii="Arial" w:hAnsi="Arial" w:cs="Arial"/>
          <w:spacing w:val="20"/>
          <w:lang w:val="es-MX"/>
        </w:rPr>
      </w:pPr>
    </w:p>
    <w:p w:rsidR="002F54E7" w:rsidRPr="00E866BE" w:rsidRDefault="000E7A6A"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w:t>
      </w:r>
      <w:r w:rsidR="00A13032" w:rsidRPr="00E866BE">
        <w:rPr>
          <w:rFonts w:ascii="Arial" w:hAnsi="Arial" w:cs="Arial"/>
          <w:spacing w:val="20"/>
          <w:lang w:val="es-MX"/>
        </w:rPr>
        <w:t>) Políticas de conciliación de la vida laboral y familiar a fin de que las responsabilidades familiares sean compartidas por todos sus integrantes</w:t>
      </w:r>
      <w:r w:rsidR="002F54E7" w:rsidRPr="00E866BE">
        <w:rPr>
          <w:rFonts w:ascii="Arial" w:hAnsi="Arial" w:cs="Arial"/>
          <w:spacing w:val="20"/>
          <w:lang w:val="es-MX"/>
        </w:rPr>
        <w:t>.</w:t>
      </w:r>
    </w:p>
    <w:p w:rsidR="002F54E7" w:rsidRPr="00E866BE" w:rsidRDefault="002F54E7" w:rsidP="00C8319D">
      <w:pPr>
        <w:spacing w:line="360" w:lineRule="auto"/>
        <w:contextualSpacing/>
        <w:mirrorIndents/>
        <w:jc w:val="both"/>
        <w:rPr>
          <w:rFonts w:ascii="Arial" w:hAnsi="Arial" w:cs="Arial"/>
          <w:spacing w:val="20"/>
          <w:lang w:val="es-MX"/>
        </w:rPr>
      </w:pPr>
    </w:p>
    <w:p w:rsidR="002F54E7" w:rsidRPr="00E866BE" w:rsidRDefault="000E7A6A"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lastRenderedPageBreak/>
        <w:t>f</w:t>
      </w:r>
      <w:r w:rsidR="002F54E7" w:rsidRPr="00E866BE">
        <w:rPr>
          <w:rFonts w:ascii="Arial" w:hAnsi="Arial" w:cs="Arial"/>
          <w:spacing w:val="20"/>
          <w:lang w:val="es-MX"/>
        </w:rPr>
        <w:t>) La promoción permanente</w:t>
      </w:r>
      <w:r w:rsidR="00A97276" w:rsidRPr="00E866BE">
        <w:rPr>
          <w:rFonts w:ascii="Arial" w:hAnsi="Arial" w:cs="Arial"/>
          <w:spacing w:val="20"/>
          <w:lang w:val="es-MX"/>
        </w:rPr>
        <w:t xml:space="preserve"> y creativa</w:t>
      </w:r>
      <w:r w:rsidR="002F54E7" w:rsidRPr="00E866BE">
        <w:rPr>
          <w:rFonts w:ascii="Arial" w:hAnsi="Arial" w:cs="Arial"/>
          <w:spacing w:val="20"/>
          <w:lang w:val="es-MX"/>
        </w:rPr>
        <w:t xml:space="preserve"> del valor de la tolerancia a los diversos tipos de familia en escuelas y centros comunitarios de convivencia vecinal.</w:t>
      </w:r>
    </w:p>
    <w:p w:rsidR="00A73A50" w:rsidRPr="00E866BE" w:rsidRDefault="00A73A50" w:rsidP="00C8319D">
      <w:pPr>
        <w:spacing w:line="360" w:lineRule="auto"/>
        <w:mirrorIndents/>
        <w:jc w:val="both"/>
        <w:rPr>
          <w:rFonts w:ascii="Arial" w:hAnsi="Arial" w:cs="Arial"/>
          <w:spacing w:val="20"/>
          <w:lang w:val="es-MX"/>
        </w:rPr>
      </w:pPr>
    </w:p>
    <w:p w:rsidR="00A13032" w:rsidRPr="00E866BE" w:rsidRDefault="000E7A6A"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g</w:t>
      </w:r>
      <w:r w:rsidR="00A13032" w:rsidRPr="00E866BE">
        <w:rPr>
          <w:rFonts w:ascii="Arial" w:hAnsi="Arial" w:cs="Arial"/>
          <w:spacing w:val="20"/>
          <w:lang w:val="es-MX"/>
        </w:rPr>
        <w:t xml:space="preserve">) Organización comunitaria para la seguridad pública y la protección civil. Establecimiento de esquemas que permitan la participación de la familia en acciones de prevención y defensa del núcleo familiar y de sus integrantes, </w:t>
      </w:r>
      <w:r w:rsidR="00016D76" w:rsidRPr="00E866BE">
        <w:rPr>
          <w:rFonts w:ascii="Arial" w:hAnsi="Arial" w:cs="Arial"/>
          <w:spacing w:val="20"/>
          <w:lang w:val="es-MX"/>
        </w:rPr>
        <w:t>incluidas</w:t>
      </w:r>
      <w:r w:rsidR="00A13032" w:rsidRPr="00E866BE">
        <w:rPr>
          <w:rFonts w:ascii="Arial" w:hAnsi="Arial" w:cs="Arial"/>
          <w:spacing w:val="20"/>
          <w:lang w:val="es-MX"/>
        </w:rPr>
        <w:t xml:space="preserve"> en los programas institucionales de seguridad pública y protección civil.</w:t>
      </w:r>
    </w:p>
    <w:p w:rsidR="006C458F" w:rsidRPr="00E866BE" w:rsidRDefault="006C458F" w:rsidP="00C8319D">
      <w:pPr>
        <w:spacing w:line="360" w:lineRule="auto"/>
        <w:contextualSpacing/>
        <w:mirrorIndents/>
        <w:jc w:val="both"/>
        <w:rPr>
          <w:rFonts w:ascii="Arial" w:hAnsi="Arial" w:cs="Arial"/>
          <w:spacing w:val="20"/>
          <w:lang w:val="es-MX"/>
        </w:rPr>
      </w:pPr>
    </w:p>
    <w:p w:rsidR="002F54E7" w:rsidRPr="00E866BE" w:rsidRDefault="000E7A6A"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h</w:t>
      </w:r>
      <w:r w:rsidR="002F54E7" w:rsidRPr="00E866BE">
        <w:rPr>
          <w:rFonts w:ascii="Arial" w:hAnsi="Arial" w:cs="Arial"/>
          <w:spacing w:val="20"/>
          <w:lang w:val="es-MX"/>
        </w:rPr>
        <w:t>)</w:t>
      </w:r>
      <w:r w:rsidR="00A13032" w:rsidRPr="00E866BE">
        <w:rPr>
          <w:rFonts w:ascii="Arial" w:hAnsi="Arial" w:cs="Arial"/>
          <w:spacing w:val="20"/>
          <w:lang w:val="es-MX"/>
        </w:rPr>
        <w:t xml:space="preserve"> Se fomentará la responsable </w:t>
      </w:r>
      <w:r w:rsidR="00A97276" w:rsidRPr="00E866BE">
        <w:rPr>
          <w:rFonts w:ascii="Arial" w:hAnsi="Arial" w:cs="Arial"/>
          <w:spacing w:val="20"/>
          <w:lang w:val="es-MX"/>
        </w:rPr>
        <w:t>tutela</w:t>
      </w:r>
      <w:r w:rsidR="00A13032" w:rsidRPr="00E866BE">
        <w:rPr>
          <w:rFonts w:ascii="Arial" w:hAnsi="Arial" w:cs="Arial"/>
          <w:spacing w:val="20"/>
          <w:lang w:val="es-MX"/>
        </w:rPr>
        <w:t>, amparo y educación de niños y niñas por sus padres, o al no contar con dichos cuidados, el Estado deberá proveerlos en aras</w:t>
      </w:r>
      <w:r w:rsidR="002F54E7" w:rsidRPr="00E866BE">
        <w:rPr>
          <w:rFonts w:ascii="Arial" w:hAnsi="Arial" w:cs="Arial"/>
          <w:spacing w:val="20"/>
          <w:lang w:val="es-MX"/>
        </w:rPr>
        <w:t xml:space="preserve"> del mejor desarrollo infantil.</w:t>
      </w:r>
    </w:p>
    <w:p w:rsidR="000E7A6A" w:rsidRPr="00E866BE" w:rsidRDefault="000E7A6A" w:rsidP="00C8319D">
      <w:pPr>
        <w:spacing w:line="360" w:lineRule="auto"/>
        <w:contextualSpacing/>
        <w:mirrorIndents/>
        <w:jc w:val="both"/>
        <w:rPr>
          <w:rFonts w:ascii="Arial" w:hAnsi="Arial" w:cs="Arial"/>
          <w:spacing w:val="20"/>
          <w:lang w:val="es-MX"/>
        </w:rPr>
      </w:pPr>
    </w:p>
    <w:p w:rsidR="007C30F2" w:rsidRPr="00E866BE" w:rsidRDefault="007C0446" w:rsidP="00C8319D">
      <w:pPr>
        <w:pStyle w:val="Prrafodelista"/>
        <w:numPr>
          <w:ilvl w:val="1"/>
          <w:numId w:val="2"/>
        </w:numPr>
        <w:spacing w:line="360" w:lineRule="auto"/>
        <w:ind w:left="567" w:hanging="567"/>
        <w:mirrorIndents/>
        <w:jc w:val="both"/>
        <w:rPr>
          <w:rFonts w:ascii="Arial" w:hAnsi="Arial" w:cs="Arial"/>
          <w:b/>
          <w:lang w:val="es-ES_tradnl"/>
        </w:rPr>
      </w:pPr>
      <w:r w:rsidRPr="00E866BE">
        <w:rPr>
          <w:rFonts w:ascii="Arial" w:hAnsi="Arial" w:cs="Arial"/>
          <w:b/>
          <w:lang w:val="es-ES_tradnl"/>
        </w:rPr>
        <w:t>Los jóvenes. Una generación que cambiará la historia</w:t>
      </w:r>
    </w:p>
    <w:p w:rsidR="00FE79FC" w:rsidRPr="00E866BE" w:rsidRDefault="00F84E59"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El mundo ha atestiguado en años recientes intensas movlizaciones de jóvenes que no se veían desde hace casi medio siglo</w:t>
      </w:r>
      <w:r w:rsidR="00FE79FC" w:rsidRPr="00E866BE">
        <w:rPr>
          <w:rFonts w:ascii="Arial" w:hAnsi="Arial" w:cs="Arial"/>
          <w:spacing w:val="20"/>
          <w:lang w:val="es-MX"/>
        </w:rPr>
        <w:t xml:space="preserve">. </w:t>
      </w:r>
      <w:r w:rsidR="005F752C" w:rsidRPr="00E866BE">
        <w:rPr>
          <w:rFonts w:ascii="Arial" w:hAnsi="Arial" w:cs="Arial"/>
          <w:spacing w:val="20"/>
          <w:lang w:val="es-MX"/>
        </w:rPr>
        <w:t>No hay casualidad en ello</w:t>
      </w:r>
      <w:r w:rsidR="00FE79FC" w:rsidRPr="00E866BE">
        <w:rPr>
          <w:rFonts w:ascii="Arial" w:hAnsi="Arial" w:cs="Arial"/>
          <w:spacing w:val="20"/>
          <w:lang w:val="es-MX"/>
        </w:rPr>
        <w:t>.</w:t>
      </w:r>
    </w:p>
    <w:p w:rsidR="00FE79FC" w:rsidRPr="00E866BE" w:rsidRDefault="00FE79FC" w:rsidP="00C8319D">
      <w:pPr>
        <w:spacing w:line="360" w:lineRule="auto"/>
        <w:contextualSpacing/>
        <w:mirrorIndents/>
        <w:jc w:val="both"/>
        <w:rPr>
          <w:rFonts w:ascii="Arial" w:hAnsi="Arial" w:cs="Arial"/>
          <w:spacing w:val="20"/>
          <w:lang w:val="es-MX"/>
        </w:rPr>
      </w:pPr>
    </w:p>
    <w:p w:rsidR="00FE79FC" w:rsidRPr="00E866BE" w:rsidRDefault="00FE79FC"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La actual generación de jóvenes enfrenta niveles históricos de desempleo y violencia; y como lo han dem</w:t>
      </w:r>
      <w:r w:rsidR="000454CE" w:rsidRPr="00E866BE">
        <w:rPr>
          <w:rFonts w:ascii="Arial" w:hAnsi="Arial" w:cs="Arial"/>
          <w:spacing w:val="20"/>
          <w:lang w:val="es-MX"/>
        </w:rPr>
        <w:t xml:space="preserve">ostrado los estudios </w:t>
      </w:r>
      <w:r w:rsidR="005B7A84" w:rsidRPr="00E866BE">
        <w:rPr>
          <w:rFonts w:ascii="Arial" w:hAnsi="Arial" w:cs="Arial"/>
          <w:spacing w:val="20"/>
          <w:lang w:val="es-MX"/>
        </w:rPr>
        <w:t>recientes</w:t>
      </w:r>
      <w:r w:rsidR="005F752C" w:rsidRPr="00E866BE">
        <w:rPr>
          <w:rFonts w:ascii="Arial" w:hAnsi="Arial" w:cs="Arial"/>
          <w:spacing w:val="20"/>
          <w:lang w:val="es-MX"/>
        </w:rPr>
        <w:t>:</w:t>
      </w:r>
      <w:r w:rsidRPr="00E866BE">
        <w:rPr>
          <w:rFonts w:ascii="Arial" w:hAnsi="Arial" w:cs="Arial"/>
          <w:spacing w:val="20"/>
          <w:lang w:val="es-MX"/>
        </w:rPr>
        <w:t xml:space="preserve"> la movilidad social de países desarrollados y no desarrollados es</w:t>
      </w:r>
      <w:r w:rsidR="000454CE" w:rsidRPr="00E866BE">
        <w:rPr>
          <w:rFonts w:ascii="Arial" w:hAnsi="Arial" w:cs="Arial"/>
          <w:spacing w:val="20"/>
          <w:lang w:val="es-MX"/>
        </w:rPr>
        <w:t xml:space="preserve"> prácticamente nula</w:t>
      </w:r>
      <w:r w:rsidRPr="00E866BE">
        <w:rPr>
          <w:rFonts w:ascii="Arial" w:hAnsi="Arial" w:cs="Arial"/>
          <w:spacing w:val="20"/>
          <w:lang w:val="es-MX"/>
        </w:rPr>
        <w:t>.</w:t>
      </w:r>
    </w:p>
    <w:p w:rsidR="00FE79FC" w:rsidRPr="00E866BE" w:rsidRDefault="00FE79FC" w:rsidP="00C8319D">
      <w:pPr>
        <w:spacing w:line="360" w:lineRule="auto"/>
        <w:contextualSpacing/>
        <w:mirrorIndents/>
        <w:jc w:val="both"/>
        <w:rPr>
          <w:rFonts w:ascii="Arial" w:hAnsi="Arial" w:cs="Arial"/>
          <w:spacing w:val="20"/>
          <w:lang w:val="es-MX"/>
        </w:rPr>
      </w:pPr>
    </w:p>
    <w:p w:rsidR="00FE79FC" w:rsidRPr="00E866BE" w:rsidRDefault="00FE79FC"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La precariedad extendida a derechos sociales como la vivienda y la recreación, agregada a la desigualdad económica y una creciente conectividad generacional derivada del avance tecnológico, han creado una comunidad global de jóvenes que comparten preocupaciones, necesidades y causas.</w:t>
      </w:r>
    </w:p>
    <w:p w:rsidR="00FE79FC" w:rsidRPr="00E866BE" w:rsidRDefault="00FE79FC" w:rsidP="00C8319D">
      <w:pPr>
        <w:spacing w:line="360" w:lineRule="auto"/>
        <w:contextualSpacing/>
        <w:mirrorIndents/>
        <w:jc w:val="both"/>
        <w:rPr>
          <w:rFonts w:ascii="Arial" w:hAnsi="Arial" w:cs="Arial"/>
          <w:spacing w:val="20"/>
          <w:lang w:val="es-MX"/>
        </w:rPr>
      </w:pPr>
    </w:p>
    <w:p w:rsidR="00FE79FC" w:rsidRPr="00E866BE" w:rsidRDefault="00FE79FC"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lastRenderedPageBreak/>
        <w:t>Las diferencias entre las posibilidades de éxito profesional y económico de los jóvenes respecto a la generación de sus padres son evidentes en países de distintos niveles de desarrollo económico, cultural y democrático.</w:t>
      </w:r>
    </w:p>
    <w:p w:rsidR="00F712AA" w:rsidRPr="00E866BE" w:rsidRDefault="00F712AA" w:rsidP="00C8319D">
      <w:pPr>
        <w:spacing w:line="360" w:lineRule="auto"/>
        <w:contextualSpacing/>
        <w:mirrorIndents/>
        <w:jc w:val="both"/>
        <w:rPr>
          <w:rFonts w:ascii="Arial" w:hAnsi="Arial" w:cs="Arial"/>
          <w:spacing w:val="20"/>
          <w:lang w:val="es-MX"/>
        </w:rPr>
      </w:pPr>
    </w:p>
    <w:p w:rsidR="00F712AA" w:rsidRPr="00E866BE" w:rsidRDefault="00F712AA"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La ausencia de bienestar convive con el cinismo</w:t>
      </w:r>
      <w:r w:rsidR="006F3106" w:rsidRPr="00E866BE">
        <w:rPr>
          <w:rFonts w:ascii="Arial" w:hAnsi="Arial" w:cs="Arial"/>
          <w:spacing w:val="20"/>
          <w:lang w:val="es-MX"/>
        </w:rPr>
        <w:t xml:space="preserve"> y la mediocridad</w:t>
      </w:r>
      <w:r w:rsidRPr="00E866BE">
        <w:rPr>
          <w:rFonts w:ascii="Arial" w:hAnsi="Arial" w:cs="Arial"/>
          <w:spacing w:val="20"/>
          <w:lang w:val="es-MX"/>
        </w:rPr>
        <w:t xml:space="preserve"> de </w:t>
      </w:r>
      <w:r w:rsidR="00F21124" w:rsidRPr="00E866BE">
        <w:rPr>
          <w:rFonts w:ascii="Arial" w:hAnsi="Arial" w:cs="Arial"/>
          <w:spacing w:val="20"/>
          <w:lang w:val="es-MX"/>
        </w:rPr>
        <w:t>é</w:t>
      </w:r>
      <w:r w:rsidRPr="00E866BE">
        <w:rPr>
          <w:rFonts w:ascii="Arial" w:hAnsi="Arial" w:cs="Arial"/>
          <w:spacing w:val="20"/>
          <w:lang w:val="es-MX"/>
        </w:rPr>
        <w:t xml:space="preserve">lites políticas y económicas que </w:t>
      </w:r>
      <w:r w:rsidR="006F3106" w:rsidRPr="00E866BE">
        <w:rPr>
          <w:rFonts w:ascii="Arial" w:hAnsi="Arial" w:cs="Arial"/>
          <w:spacing w:val="20"/>
          <w:lang w:val="es-MX"/>
        </w:rPr>
        <w:t>viven con excesos que van mucho más allá de las posibilidades de la mayoría de la sociedad. Excesos que, además de todo, son publicitados con absoluta banalidad por los medios de comunicación contemporáneos.</w:t>
      </w:r>
    </w:p>
    <w:p w:rsidR="00FE79FC" w:rsidRPr="00E866BE" w:rsidRDefault="00FE79FC" w:rsidP="00C8319D">
      <w:pPr>
        <w:spacing w:line="360" w:lineRule="auto"/>
        <w:contextualSpacing/>
        <w:mirrorIndents/>
        <w:jc w:val="both"/>
        <w:rPr>
          <w:rFonts w:ascii="Arial" w:hAnsi="Arial" w:cs="Arial"/>
          <w:spacing w:val="20"/>
          <w:lang w:val="es-MX"/>
        </w:rPr>
      </w:pPr>
    </w:p>
    <w:p w:rsidR="00A65EA1" w:rsidRPr="00E866BE" w:rsidRDefault="00A65EA1"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Este ha sido el caldo de cultivo para que se indigne y, en muchos casos, se movilice </w:t>
      </w:r>
      <w:r w:rsidR="005B7A84" w:rsidRPr="00E866BE">
        <w:rPr>
          <w:rFonts w:ascii="Arial" w:hAnsi="Arial" w:cs="Arial"/>
          <w:spacing w:val="20"/>
          <w:lang w:val="es-MX"/>
        </w:rPr>
        <w:t xml:space="preserve">toda una </w:t>
      </w:r>
      <w:r w:rsidRPr="00E866BE">
        <w:rPr>
          <w:rFonts w:ascii="Arial" w:hAnsi="Arial" w:cs="Arial"/>
          <w:spacing w:val="20"/>
          <w:lang w:val="es-MX"/>
        </w:rPr>
        <w:t xml:space="preserve">generación </w:t>
      </w:r>
      <w:r w:rsidR="005B7A84" w:rsidRPr="00E866BE">
        <w:rPr>
          <w:rFonts w:ascii="Arial" w:hAnsi="Arial" w:cs="Arial"/>
          <w:spacing w:val="20"/>
          <w:lang w:val="es-MX"/>
        </w:rPr>
        <w:t xml:space="preserve">inspirada por premisas de intransigencia moral y exigencias de moderación política. </w:t>
      </w:r>
    </w:p>
    <w:p w:rsidR="00A65EA1" w:rsidRPr="00E866BE" w:rsidRDefault="00A65EA1" w:rsidP="00C8319D">
      <w:pPr>
        <w:spacing w:line="360" w:lineRule="auto"/>
        <w:contextualSpacing/>
        <w:mirrorIndents/>
        <w:jc w:val="both"/>
        <w:rPr>
          <w:rFonts w:ascii="Arial" w:hAnsi="Arial" w:cs="Arial"/>
          <w:spacing w:val="20"/>
          <w:lang w:val="es-MX"/>
        </w:rPr>
      </w:pPr>
    </w:p>
    <w:p w:rsidR="00A65EA1" w:rsidRPr="00E866BE" w:rsidRDefault="00A65EA1"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Movimiento Ciudadano advierte el carácter generacional del desafío que  tenemos enfrente: reivindicar el derecho a la dignidad y a vivir en un Estado de Bienestar que respete las diferencias de los jóvenes mexicanos. </w:t>
      </w:r>
    </w:p>
    <w:p w:rsidR="00A65EA1" w:rsidRPr="00E866BE" w:rsidRDefault="00A65EA1" w:rsidP="00C8319D">
      <w:pPr>
        <w:spacing w:line="360" w:lineRule="auto"/>
        <w:contextualSpacing/>
        <w:mirrorIndents/>
        <w:jc w:val="both"/>
        <w:rPr>
          <w:rFonts w:ascii="Arial" w:hAnsi="Arial" w:cs="Arial"/>
          <w:spacing w:val="20"/>
          <w:lang w:val="es-MX"/>
        </w:rPr>
      </w:pPr>
    </w:p>
    <w:p w:rsidR="00C54302" w:rsidRPr="00E866BE" w:rsidRDefault="00C54302"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Por eso, y con un enfoque de transversalidad, el objetivo es el empoderamiento de los jóvenes de México, que permita que las expresiones de indignación se traduzcan en derechos y cambios </w:t>
      </w:r>
      <w:r w:rsidR="00817AEB" w:rsidRPr="00E866BE">
        <w:rPr>
          <w:rFonts w:ascii="Arial" w:hAnsi="Arial" w:cs="Arial"/>
          <w:spacing w:val="20"/>
          <w:lang w:val="es-MX"/>
        </w:rPr>
        <w:t>profundos de la vida institucional de la República.</w:t>
      </w:r>
    </w:p>
    <w:p w:rsidR="00F84E59" w:rsidRPr="00E866BE" w:rsidRDefault="00F84E59" w:rsidP="00C8319D">
      <w:pPr>
        <w:spacing w:line="360" w:lineRule="auto"/>
        <w:contextualSpacing/>
        <w:mirrorIndents/>
        <w:jc w:val="both"/>
        <w:rPr>
          <w:rFonts w:ascii="Arial" w:hAnsi="Arial" w:cs="Arial"/>
          <w:spacing w:val="20"/>
          <w:lang w:val="es-MX"/>
        </w:rPr>
      </w:pPr>
    </w:p>
    <w:p w:rsidR="007C30F2" w:rsidRPr="00E866BE" w:rsidRDefault="00817AEB"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En vez de asumir los costos de una generación que se ha condenado a la precariedad, México debe de asumir las decisiones que l</w:t>
      </w:r>
      <w:r w:rsidR="00F21124" w:rsidRPr="00E866BE">
        <w:rPr>
          <w:rFonts w:ascii="Arial" w:hAnsi="Arial" w:cs="Arial"/>
          <w:spacing w:val="20"/>
          <w:lang w:val="es-MX"/>
        </w:rPr>
        <w:t>e</w:t>
      </w:r>
      <w:r w:rsidRPr="00E866BE">
        <w:rPr>
          <w:rFonts w:ascii="Arial" w:hAnsi="Arial" w:cs="Arial"/>
          <w:spacing w:val="20"/>
          <w:lang w:val="es-MX"/>
        </w:rPr>
        <w:t xml:space="preserve"> corresponden e implementar soluciones integrales que sean construidas con legitimidad democrática; es decir, con la participación de las y los jóvenes. </w:t>
      </w:r>
    </w:p>
    <w:p w:rsidR="00C54302" w:rsidRPr="00E866BE" w:rsidRDefault="00C54302" w:rsidP="00C8319D">
      <w:pPr>
        <w:spacing w:line="360" w:lineRule="auto"/>
        <w:contextualSpacing/>
        <w:mirrorIndents/>
        <w:jc w:val="both"/>
        <w:rPr>
          <w:rFonts w:ascii="Arial" w:hAnsi="Arial" w:cs="Arial"/>
          <w:color w:val="000000"/>
          <w:spacing w:val="20"/>
          <w:lang w:val="es-MX"/>
        </w:rPr>
      </w:pPr>
    </w:p>
    <w:p w:rsidR="007C30F2" w:rsidRPr="00E866BE" w:rsidRDefault="00817AEB" w:rsidP="00C8319D">
      <w:pPr>
        <w:spacing w:line="360" w:lineRule="auto"/>
        <w:contextualSpacing/>
        <w:mirrorIndents/>
        <w:jc w:val="both"/>
        <w:rPr>
          <w:rFonts w:ascii="Arial" w:hAnsi="Arial" w:cs="Arial"/>
          <w:color w:val="000000"/>
          <w:spacing w:val="20"/>
          <w:lang w:val="es-MX"/>
        </w:rPr>
      </w:pPr>
      <w:r w:rsidRPr="00E866BE">
        <w:rPr>
          <w:rFonts w:ascii="Arial" w:hAnsi="Arial" w:cs="Arial"/>
          <w:color w:val="000000"/>
          <w:spacing w:val="20"/>
          <w:lang w:val="es-MX"/>
        </w:rPr>
        <w:lastRenderedPageBreak/>
        <w:t>Además de la reconstrucción del Estado de Bienestar, de la universalización de los derechos sociales, de la garantía de inclusión social y de la conectividad, que representan respuestas a los anhelos de una generación, planteamos una agenda particular de juventudes:</w:t>
      </w:r>
    </w:p>
    <w:p w:rsidR="00C54302" w:rsidRPr="00E866BE" w:rsidRDefault="00C54302" w:rsidP="00C8319D">
      <w:pPr>
        <w:spacing w:line="360" w:lineRule="auto"/>
        <w:contextualSpacing/>
        <w:mirrorIndents/>
        <w:jc w:val="both"/>
        <w:rPr>
          <w:rFonts w:ascii="Arial" w:hAnsi="Arial" w:cs="Arial"/>
          <w:spacing w:val="20"/>
          <w:lang w:val="es-MX" w:eastAsia="es-MX"/>
        </w:rPr>
      </w:pPr>
    </w:p>
    <w:p w:rsidR="004A4963" w:rsidRPr="00E866BE" w:rsidRDefault="00817AEB" w:rsidP="00C8319D">
      <w:pPr>
        <w:spacing w:line="360" w:lineRule="auto"/>
        <w:contextualSpacing/>
        <w:mirrorIndents/>
        <w:jc w:val="both"/>
        <w:rPr>
          <w:rFonts w:ascii="Arial" w:hAnsi="Arial" w:cs="Arial"/>
          <w:spacing w:val="20"/>
          <w:lang w:val="es-MX" w:eastAsia="es-MX"/>
        </w:rPr>
      </w:pPr>
      <w:r w:rsidRPr="00E866BE">
        <w:rPr>
          <w:rFonts w:ascii="Arial" w:hAnsi="Arial" w:cs="Arial"/>
          <w:spacing w:val="20"/>
          <w:lang w:val="es-MX" w:eastAsia="es-MX"/>
        </w:rPr>
        <w:t>a</w:t>
      </w:r>
      <w:r w:rsidR="00C54302" w:rsidRPr="00E866BE">
        <w:rPr>
          <w:rFonts w:ascii="Arial" w:hAnsi="Arial" w:cs="Arial"/>
          <w:spacing w:val="20"/>
          <w:lang w:val="es-MX" w:eastAsia="es-MX"/>
        </w:rPr>
        <w:t>) Mecanismos para la participación juvenil. Generar</w:t>
      </w:r>
      <w:r w:rsidRPr="00E866BE">
        <w:rPr>
          <w:rFonts w:ascii="Arial" w:hAnsi="Arial" w:cs="Arial"/>
          <w:spacing w:val="20"/>
          <w:lang w:val="es-MX" w:eastAsia="es-MX"/>
        </w:rPr>
        <w:t xml:space="preserve"> condiciones </w:t>
      </w:r>
      <w:r w:rsidR="004A4963" w:rsidRPr="00E866BE">
        <w:rPr>
          <w:rFonts w:ascii="Arial" w:hAnsi="Arial" w:cs="Arial"/>
          <w:spacing w:val="20"/>
          <w:lang w:val="es-MX" w:eastAsia="es-MX"/>
        </w:rPr>
        <w:t>que garanticen el respeto a la</w:t>
      </w:r>
      <w:r w:rsidRPr="00E866BE">
        <w:rPr>
          <w:rFonts w:ascii="Arial" w:hAnsi="Arial" w:cs="Arial"/>
          <w:spacing w:val="20"/>
          <w:lang w:val="es-MX" w:eastAsia="es-MX"/>
        </w:rPr>
        <w:t xml:space="preserve"> </w:t>
      </w:r>
      <w:r w:rsidR="00C54302" w:rsidRPr="00E866BE">
        <w:rPr>
          <w:rFonts w:ascii="Arial" w:hAnsi="Arial" w:cs="Arial"/>
          <w:spacing w:val="20"/>
          <w:lang w:val="es-MX" w:eastAsia="es-MX"/>
        </w:rPr>
        <w:t xml:space="preserve">autonomía </w:t>
      </w:r>
      <w:r w:rsidR="004A4963" w:rsidRPr="00E866BE">
        <w:rPr>
          <w:rFonts w:ascii="Arial" w:hAnsi="Arial" w:cs="Arial"/>
          <w:spacing w:val="20"/>
          <w:lang w:val="es-MX" w:eastAsia="es-MX"/>
        </w:rPr>
        <w:t>de</w:t>
      </w:r>
      <w:r w:rsidR="00C54302" w:rsidRPr="00E866BE">
        <w:rPr>
          <w:rFonts w:ascii="Arial" w:hAnsi="Arial" w:cs="Arial"/>
          <w:spacing w:val="20"/>
          <w:lang w:val="es-MX" w:eastAsia="es-MX"/>
        </w:rPr>
        <w:t xml:space="preserve"> mujeres y hombre</w:t>
      </w:r>
      <w:r w:rsidRPr="00E866BE">
        <w:rPr>
          <w:rFonts w:ascii="Arial" w:hAnsi="Arial" w:cs="Arial"/>
          <w:spacing w:val="20"/>
          <w:lang w:val="es-MX" w:eastAsia="es-MX"/>
        </w:rPr>
        <w:t xml:space="preserve">s jóvenes, a través de miradas </w:t>
      </w:r>
      <w:r w:rsidR="00C54302" w:rsidRPr="00E866BE">
        <w:rPr>
          <w:rFonts w:ascii="Arial" w:hAnsi="Arial" w:cs="Arial"/>
          <w:spacing w:val="20"/>
          <w:lang w:val="es-MX" w:eastAsia="es-MX"/>
        </w:rPr>
        <w:t xml:space="preserve">analíticas críticas que identifiquen dónde y cómo se </w:t>
      </w:r>
      <w:r w:rsidRPr="00E866BE">
        <w:rPr>
          <w:rFonts w:ascii="Arial" w:hAnsi="Arial" w:cs="Arial"/>
          <w:spacing w:val="20"/>
          <w:lang w:val="es-MX" w:eastAsia="es-MX"/>
        </w:rPr>
        <w:t xml:space="preserve">limita, tutela o manipula el ejercicio efectivo de </w:t>
      </w:r>
      <w:r w:rsidR="004A4963" w:rsidRPr="00E866BE">
        <w:rPr>
          <w:rFonts w:ascii="Arial" w:hAnsi="Arial" w:cs="Arial"/>
          <w:spacing w:val="20"/>
          <w:lang w:val="es-MX" w:eastAsia="es-MX"/>
        </w:rPr>
        <w:t>sus derechos.</w:t>
      </w:r>
    </w:p>
    <w:p w:rsidR="00C54302" w:rsidRPr="00E866BE" w:rsidRDefault="00C54302" w:rsidP="00C8319D">
      <w:pPr>
        <w:spacing w:line="360" w:lineRule="auto"/>
        <w:contextualSpacing/>
        <w:mirrorIndents/>
        <w:jc w:val="both"/>
        <w:rPr>
          <w:rFonts w:ascii="Arial" w:hAnsi="Arial" w:cs="Arial"/>
          <w:spacing w:val="20"/>
          <w:lang w:val="es-MX" w:eastAsia="es-MX"/>
        </w:rPr>
      </w:pPr>
    </w:p>
    <w:p w:rsidR="00C54302" w:rsidRPr="00E866BE" w:rsidRDefault="00817AEB" w:rsidP="00C8319D">
      <w:pPr>
        <w:spacing w:line="360" w:lineRule="auto"/>
        <w:contextualSpacing/>
        <w:mirrorIndents/>
        <w:jc w:val="both"/>
        <w:rPr>
          <w:rFonts w:ascii="Arial" w:hAnsi="Arial" w:cs="Arial"/>
          <w:spacing w:val="20"/>
          <w:lang w:val="es-MX" w:eastAsia="es-MX"/>
        </w:rPr>
      </w:pPr>
      <w:r w:rsidRPr="00E866BE">
        <w:rPr>
          <w:rFonts w:ascii="Arial" w:hAnsi="Arial" w:cs="Arial"/>
          <w:spacing w:val="20"/>
          <w:lang w:val="es-MX" w:eastAsia="es-MX"/>
        </w:rPr>
        <w:t>b</w:t>
      </w:r>
      <w:r w:rsidR="00C54302" w:rsidRPr="00E866BE">
        <w:rPr>
          <w:rFonts w:ascii="Arial" w:hAnsi="Arial" w:cs="Arial"/>
          <w:spacing w:val="20"/>
          <w:lang w:val="es-MX" w:eastAsia="es-MX"/>
        </w:rPr>
        <w:t xml:space="preserve">) </w:t>
      </w:r>
      <w:r w:rsidR="004A4963" w:rsidRPr="00E866BE">
        <w:rPr>
          <w:rFonts w:ascii="Arial" w:hAnsi="Arial" w:cs="Arial"/>
          <w:spacing w:val="20"/>
          <w:lang w:val="es-MX" w:eastAsia="es-MX"/>
        </w:rPr>
        <w:t>Jóvenes al poder</w:t>
      </w:r>
      <w:r w:rsidR="00C54302" w:rsidRPr="00E866BE">
        <w:rPr>
          <w:rFonts w:ascii="Arial" w:hAnsi="Arial" w:cs="Arial"/>
          <w:spacing w:val="20"/>
          <w:lang w:val="es-MX" w:eastAsia="es-MX"/>
        </w:rPr>
        <w:t>. Es prioritario que se generen proyectos de fo</w:t>
      </w:r>
      <w:r w:rsidRPr="00E866BE">
        <w:rPr>
          <w:rFonts w:ascii="Arial" w:hAnsi="Arial" w:cs="Arial"/>
          <w:spacing w:val="20"/>
          <w:lang w:val="es-MX" w:eastAsia="es-MX"/>
        </w:rPr>
        <w:t xml:space="preserve">rmación y </w:t>
      </w:r>
      <w:r w:rsidR="00C54302" w:rsidRPr="00E866BE">
        <w:rPr>
          <w:rFonts w:ascii="Arial" w:hAnsi="Arial" w:cs="Arial"/>
          <w:spacing w:val="20"/>
          <w:lang w:val="es-MX" w:eastAsia="es-MX"/>
        </w:rPr>
        <w:t xml:space="preserve">capacitación de liderazgos juveniles, que mediante </w:t>
      </w:r>
      <w:r w:rsidR="004A4963" w:rsidRPr="00E866BE">
        <w:rPr>
          <w:rFonts w:ascii="Arial" w:hAnsi="Arial" w:cs="Arial"/>
          <w:spacing w:val="20"/>
          <w:lang w:val="es-MX" w:eastAsia="es-MX"/>
        </w:rPr>
        <w:t>un modelo integral</w:t>
      </w:r>
      <w:r w:rsidRPr="00E866BE">
        <w:rPr>
          <w:rFonts w:ascii="Arial" w:hAnsi="Arial" w:cs="Arial"/>
          <w:spacing w:val="20"/>
          <w:lang w:val="es-MX" w:eastAsia="es-MX"/>
        </w:rPr>
        <w:t xml:space="preserve"> permitan el acceso, en igualdad de oportunidades, de los jóvenes a los espacios de poder.</w:t>
      </w:r>
      <w:r w:rsidR="00C54302" w:rsidRPr="00E866BE">
        <w:rPr>
          <w:rFonts w:ascii="Arial" w:hAnsi="Arial" w:cs="Arial"/>
          <w:spacing w:val="20"/>
          <w:lang w:val="es-MX" w:eastAsia="es-MX"/>
        </w:rPr>
        <w:t xml:space="preserve"> </w:t>
      </w:r>
    </w:p>
    <w:p w:rsidR="004A4963" w:rsidRPr="00E866BE" w:rsidRDefault="004A4963" w:rsidP="00C8319D">
      <w:pPr>
        <w:spacing w:line="360" w:lineRule="auto"/>
        <w:contextualSpacing/>
        <w:mirrorIndents/>
        <w:jc w:val="both"/>
        <w:rPr>
          <w:rFonts w:ascii="Arial" w:hAnsi="Arial" w:cs="Arial"/>
          <w:spacing w:val="20"/>
          <w:lang w:val="es-MX" w:eastAsia="es-MX"/>
        </w:rPr>
      </w:pPr>
    </w:p>
    <w:p w:rsidR="007C30F2" w:rsidRPr="00E866BE" w:rsidRDefault="004A4963"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eastAsia="es-MX"/>
        </w:rPr>
        <w:t>c</w:t>
      </w:r>
      <w:r w:rsidR="007C30F2" w:rsidRPr="00E866BE">
        <w:rPr>
          <w:rFonts w:ascii="Arial" w:hAnsi="Arial" w:cs="Arial"/>
          <w:spacing w:val="20"/>
          <w:lang w:val="es-MX" w:eastAsia="es-MX"/>
        </w:rPr>
        <w:t xml:space="preserve">) </w:t>
      </w:r>
      <w:r w:rsidRPr="00E866BE">
        <w:rPr>
          <w:rFonts w:ascii="Arial" w:hAnsi="Arial" w:cs="Arial"/>
          <w:spacing w:val="20"/>
          <w:lang w:val="es-MX" w:eastAsia="es-MX"/>
        </w:rPr>
        <w:t>Gobiernos con perspectiva generacional</w:t>
      </w:r>
      <w:r w:rsidR="007C30F2" w:rsidRPr="00E866BE">
        <w:rPr>
          <w:rFonts w:ascii="Arial" w:hAnsi="Arial" w:cs="Arial"/>
          <w:spacing w:val="20"/>
          <w:lang w:val="es-MX" w:eastAsia="es-MX"/>
        </w:rPr>
        <w:t xml:space="preserve">. Impulsar una Ley y un Programa Nacional de Desarrollo Integral de </w:t>
      </w:r>
      <w:r w:rsidRPr="00E866BE">
        <w:rPr>
          <w:rFonts w:ascii="Arial" w:hAnsi="Arial" w:cs="Arial"/>
          <w:spacing w:val="20"/>
          <w:lang w:val="es-MX" w:eastAsia="es-MX"/>
        </w:rPr>
        <w:t>las y los</w:t>
      </w:r>
      <w:r w:rsidR="007C30F2" w:rsidRPr="00E866BE">
        <w:rPr>
          <w:rFonts w:ascii="Arial" w:hAnsi="Arial" w:cs="Arial"/>
          <w:spacing w:val="20"/>
          <w:lang w:val="es-MX" w:eastAsia="es-MX"/>
        </w:rPr>
        <w:t xml:space="preserve"> Jóvenes, que les reconozca como sujetos de derechos y establezca mecanismos de exigibilidad de los mismos; así como </w:t>
      </w:r>
      <w:r w:rsidRPr="00E866BE">
        <w:rPr>
          <w:rFonts w:ascii="Arial" w:hAnsi="Arial" w:cs="Arial"/>
          <w:spacing w:val="20"/>
          <w:lang w:val="es-MX" w:eastAsia="es-MX"/>
        </w:rPr>
        <w:t>empujar</w:t>
      </w:r>
      <w:r w:rsidR="007C30F2" w:rsidRPr="00E866BE">
        <w:rPr>
          <w:rFonts w:ascii="Arial" w:hAnsi="Arial" w:cs="Arial"/>
          <w:spacing w:val="20"/>
          <w:lang w:val="es-MX" w:eastAsia="es-MX"/>
        </w:rPr>
        <w:t xml:space="preserve"> la armonización de nuestra legislación con los tratados internacionales en materia de Derechos Humanos de la juventud y buscar la transversalidad del enfoque de juventud en toda la legislación de nuestro país. De la misma manera, i</w:t>
      </w:r>
      <w:r w:rsidR="007C30F2" w:rsidRPr="00E866BE">
        <w:rPr>
          <w:rFonts w:ascii="Arial" w:hAnsi="Arial" w:cs="Arial"/>
          <w:spacing w:val="20"/>
          <w:lang w:val="es-MX"/>
        </w:rPr>
        <w:t>ncorporar la participación de la población juvenil y organizaciones de la sociedad civil en el diseño, instrumentación y monitoreo de las políticas</w:t>
      </w:r>
      <w:r w:rsidRPr="00E866BE">
        <w:rPr>
          <w:rFonts w:ascii="Arial" w:hAnsi="Arial" w:cs="Arial"/>
          <w:spacing w:val="20"/>
          <w:lang w:val="es-MX"/>
        </w:rPr>
        <w:t xml:space="preserve"> públicas en la materia</w:t>
      </w:r>
      <w:r w:rsidR="007C30F2" w:rsidRPr="00E866BE">
        <w:rPr>
          <w:rFonts w:ascii="Arial" w:hAnsi="Arial" w:cs="Arial"/>
          <w:spacing w:val="20"/>
          <w:lang w:val="es-MX"/>
        </w:rPr>
        <w:t xml:space="preserve">. </w:t>
      </w:r>
    </w:p>
    <w:p w:rsidR="004A4963" w:rsidRPr="00E866BE" w:rsidRDefault="004A4963" w:rsidP="00C8319D">
      <w:pPr>
        <w:spacing w:line="360" w:lineRule="auto"/>
        <w:contextualSpacing/>
        <w:mirrorIndents/>
        <w:jc w:val="both"/>
        <w:rPr>
          <w:rFonts w:ascii="Arial" w:hAnsi="Arial" w:cs="Arial"/>
          <w:spacing w:val="20"/>
          <w:lang w:val="es-MX" w:eastAsia="es-MX"/>
        </w:rPr>
      </w:pPr>
    </w:p>
    <w:p w:rsidR="007C30F2" w:rsidRPr="00E866BE" w:rsidRDefault="004A4963" w:rsidP="00C8319D">
      <w:pPr>
        <w:spacing w:line="360" w:lineRule="auto"/>
        <w:contextualSpacing/>
        <w:mirrorIndents/>
        <w:jc w:val="both"/>
        <w:rPr>
          <w:rFonts w:ascii="Arial" w:hAnsi="Arial" w:cs="Arial"/>
          <w:color w:val="000000"/>
          <w:spacing w:val="20"/>
          <w:lang w:val="es-MX"/>
        </w:rPr>
      </w:pPr>
      <w:r w:rsidRPr="00E866BE">
        <w:rPr>
          <w:rFonts w:ascii="Arial" w:hAnsi="Arial" w:cs="Arial"/>
          <w:spacing w:val="20"/>
          <w:lang w:val="es-MX" w:eastAsia="es-MX"/>
        </w:rPr>
        <w:t>d</w:t>
      </w:r>
      <w:r w:rsidR="00087623" w:rsidRPr="00E866BE">
        <w:rPr>
          <w:rFonts w:ascii="Arial" w:hAnsi="Arial" w:cs="Arial"/>
          <w:spacing w:val="20"/>
          <w:lang w:val="es-MX" w:eastAsia="es-MX"/>
        </w:rPr>
        <w:t>) Empleo y Derechos Humanos</w:t>
      </w:r>
      <w:r w:rsidR="007C30F2" w:rsidRPr="00E866BE">
        <w:rPr>
          <w:rFonts w:ascii="Arial" w:hAnsi="Arial" w:cs="Arial"/>
          <w:spacing w:val="20"/>
          <w:lang w:val="es-MX" w:eastAsia="es-MX"/>
        </w:rPr>
        <w:t xml:space="preserve">. </w:t>
      </w:r>
      <w:r w:rsidR="004D5D61" w:rsidRPr="00E866BE">
        <w:rPr>
          <w:rFonts w:ascii="Arial" w:hAnsi="Arial" w:cs="Arial"/>
          <w:spacing w:val="20"/>
          <w:lang w:val="es-MX" w:eastAsia="es-MX"/>
        </w:rPr>
        <w:t>Promover la</w:t>
      </w:r>
      <w:r w:rsidR="007C30F2" w:rsidRPr="00E866BE">
        <w:rPr>
          <w:rFonts w:ascii="Arial" w:hAnsi="Arial" w:cs="Arial"/>
          <w:spacing w:val="20"/>
          <w:lang w:val="es-MX" w:eastAsia="es-MX"/>
        </w:rPr>
        <w:t xml:space="preserve"> capacitación y fomento del empleo, el emprendedurismo y el autoempleo</w:t>
      </w:r>
      <w:r w:rsidR="007C30F2" w:rsidRPr="00E866BE">
        <w:rPr>
          <w:rFonts w:ascii="Arial" w:hAnsi="Arial" w:cs="Arial"/>
          <w:color w:val="000000"/>
          <w:spacing w:val="20"/>
          <w:lang w:val="es-MX"/>
        </w:rPr>
        <w:t xml:space="preserve">, </w:t>
      </w:r>
      <w:r w:rsidR="006F4244" w:rsidRPr="00E866BE">
        <w:rPr>
          <w:rFonts w:ascii="Arial" w:hAnsi="Arial" w:cs="Arial"/>
          <w:color w:val="000000"/>
          <w:spacing w:val="20"/>
          <w:lang w:val="es-MX"/>
        </w:rPr>
        <w:t>que generen</w:t>
      </w:r>
      <w:r w:rsidR="007C30F2" w:rsidRPr="00E866BE">
        <w:rPr>
          <w:rFonts w:ascii="Arial" w:hAnsi="Arial" w:cs="Arial"/>
          <w:color w:val="000000"/>
          <w:spacing w:val="20"/>
          <w:lang w:val="es-MX"/>
        </w:rPr>
        <w:t xml:space="preserve"> alternativas laborales para la población juvenil. Asimismo, fortalecer el marco jurídico en materia de </w:t>
      </w:r>
      <w:r w:rsidR="00087623" w:rsidRPr="00E866BE">
        <w:rPr>
          <w:rFonts w:ascii="Arial" w:hAnsi="Arial" w:cs="Arial"/>
          <w:color w:val="000000"/>
          <w:spacing w:val="20"/>
          <w:lang w:val="es-MX"/>
        </w:rPr>
        <w:t>derechos</w:t>
      </w:r>
      <w:r w:rsidR="007C30F2" w:rsidRPr="00E866BE">
        <w:rPr>
          <w:rFonts w:ascii="Arial" w:hAnsi="Arial" w:cs="Arial"/>
          <w:color w:val="000000"/>
          <w:spacing w:val="20"/>
          <w:lang w:val="es-MX"/>
        </w:rPr>
        <w:t xml:space="preserve"> laborales de</w:t>
      </w:r>
      <w:r w:rsidR="00087623" w:rsidRPr="00E866BE">
        <w:rPr>
          <w:rFonts w:ascii="Arial" w:hAnsi="Arial" w:cs="Arial"/>
          <w:color w:val="000000"/>
          <w:spacing w:val="20"/>
          <w:lang w:val="es-MX"/>
        </w:rPr>
        <w:t xml:space="preserve"> los jóvenes</w:t>
      </w:r>
      <w:r w:rsidR="007C30F2" w:rsidRPr="00E866BE">
        <w:rPr>
          <w:rFonts w:ascii="Arial" w:hAnsi="Arial" w:cs="Arial"/>
          <w:color w:val="000000"/>
          <w:spacing w:val="20"/>
          <w:lang w:val="es-MX"/>
        </w:rPr>
        <w:t xml:space="preserve">, </w:t>
      </w:r>
      <w:r w:rsidR="006F4244" w:rsidRPr="00E866BE">
        <w:rPr>
          <w:rFonts w:ascii="Arial" w:hAnsi="Arial" w:cs="Arial"/>
          <w:color w:val="000000"/>
          <w:spacing w:val="20"/>
          <w:lang w:val="es-MX"/>
        </w:rPr>
        <w:t xml:space="preserve">a fin </w:t>
      </w:r>
      <w:r w:rsidR="006F4244" w:rsidRPr="00E866BE">
        <w:rPr>
          <w:rFonts w:ascii="Arial" w:hAnsi="Arial" w:cs="Arial"/>
          <w:color w:val="000000"/>
          <w:spacing w:val="20"/>
          <w:lang w:val="es-MX"/>
        </w:rPr>
        <w:lastRenderedPageBreak/>
        <w:t>de mejorar</w:t>
      </w:r>
      <w:r w:rsidR="00087623" w:rsidRPr="00E866BE">
        <w:rPr>
          <w:rFonts w:ascii="Arial" w:hAnsi="Arial" w:cs="Arial"/>
          <w:color w:val="000000"/>
          <w:spacing w:val="20"/>
          <w:lang w:val="es-MX"/>
        </w:rPr>
        <w:t xml:space="preserve"> sus condiciones desde una perspectiva de justicia generacional</w:t>
      </w:r>
      <w:r w:rsidR="007C30F2" w:rsidRPr="00E866BE">
        <w:rPr>
          <w:rFonts w:ascii="Arial" w:hAnsi="Arial" w:cs="Arial"/>
          <w:color w:val="000000"/>
          <w:spacing w:val="20"/>
          <w:lang w:val="es-MX"/>
        </w:rPr>
        <w:t xml:space="preserve"> y garantiza</w:t>
      </w:r>
      <w:r w:rsidR="006F4244" w:rsidRPr="00E866BE">
        <w:rPr>
          <w:rFonts w:ascii="Arial" w:hAnsi="Arial" w:cs="Arial"/>
          <w:color w:val="000000"/>
          <w:spacing w:val="20"/>
          <w:lang w:val="es-MX"/>
        </w:rPr>
        <w:t>r</w:t>
      </w:r>
      <w:r w:rsidR="007C30F2" w:rsidRPr="00E866BE">
        <w:rPr>
          <w:rFonts w:ascii="Arial" w:hAnsi="Arial" w:cs="Arial"/>
          <w:color w:val="000000"/>
          <w:spacing w:val="20"/>
          <w:lang w:val="es-MX"/>
        </w:rPr>
        <w:t xml:space="preserve"> su acceso a la seguridad social. </w:t>
      </w:r>
    </w:p>
    <w:p w:rsidR="00087623" w:rsidRPr="00E866BE" w:rsidRDefault="00087623" w:rsidP="00C8319D">
      <w:pPr>
        <w:spacing w:line="360" w:lineRule="auto"/>
        <w:contextualSpacing/>
        <w:mirrorIndents/>
        <w:jc w:val="both"/>
        <w:rPr>
          <w:rFonts w:ascii="Arial" w:hAnsi="Arial" w:cs="Arial"/>
          <w:spacing w:val="20"/>
          <w:lang w:val="es-MX"/>
        </w:rPr>
      </w:pPr>
    </w:p>
    <w:p w:rsidR="007C30F2" w:rsidRPr="00E866BE" w:rsidRDefault="007C30F2" w:rsidP="00C8319D">
      <w:pPr>
        <w:spacing w:line="360" w:lineRule="auto"/>
        <w:contextualSpacing/>
        <w:mirrorIndents/>
        <w:jc w:val="both"/>
        <w:rPr>
          <w:rFonts w:ascii="Arial" w:hAnsi="Arial" w:cs="Arial"/>
          <w:color w:val="000000"/>
          <w:spacing w:val="20"/>
          <w:lang w:val="es-MX"/>
        </w:rPr>
      </w:pPr>
      <w:r w:rsidRPr="00E866BE">
        <w:rPr>
          <w:rFonts w:ascii="Arial" w:hAnsi="Arial" w:cs="Arial"/>
          <w:color w:val="000000"/>
          <w:spacing w:val="20"/>
          <w:lang w:val="es-MX"/>
        </w:rPr>
        <w:t xml:space="preserve">e) Personas jóvenes en situación de riesgo y discriminación. </w:t>
      </w:r>
      <w:r w:rsidR="004D5D61" w:rsidRPr="00E866BE">
        <w:rPr>
          <w:rFonts w:ascii="Arial" w:hAnsi="Arial" w:cs="Arial"/>
          <w:color w:val="000000"/>
          <w:spacing w:val="20"/>
          <w:lang w:val="es-MX"/>
        </w:rPr>
        <w:t xml:space="preserve"> G</w:t>
      </w:r>
      <w:r w:rsidRPr="00E866BE">
        <w:rPr>
          <w:rFonts w:ascii="Arial" w:hAnsi="Arial" w:cs="Arial"/>
          <w:color w:val="000000"/>
          <w:spacing w:val="20"/>
          <w:lang w:val="es-MX"/>
        </w:rPr>
        <w:t xml:space="preserve">enerar procesos de </w:t>
      </w:r>
      <w:r w:rsidR="004D5D61" w:rsidRPr="00E866BE">
        <w:rPr>
          <w:rFonts w:ascii="Arial" w:hAnsi="Arial" w:cs="Arial"/>
          <w:color w:val="000000"/>
          <w:spacing w:val="20"/>
          <w:lang w:val="es-MX"/>
        </w:rPr>
        <w:t>divulgación de los</w:t>
      </w:r>
      <w:r w:rsidRPr="00E866BE">
        <w:rPr>
          <w:rFonts w:ascii="Arial" w:hAnsi="Arial" w:cs="Arial"/>
          <w:color w:val="000000"/>
          <w:spacing w:val="20"/>
          <w:lang w:val="es-MX"/>
        </w:rPr>
        <w:t xml:space="preserve"> Derechos Humanos para </w:t>
      </w:r>
      <w:r w:rsidR="004D5D61" w:rsidRPr="00E866BE">
        <w:rPr>
          <w:rFonts w:ascii="Arial" w:hAnsi="Arial" w:cs="Arial"/>
          <w:color w:val="000000"/>
          <w:spacing w:val="20"/>
          <w:lang w:val="es-MX"/>
        </w:rPr>
        <w:t xml:space="preserve">beneficio de los </w:t>
      </w:r>
      <w:r w:rsidRPr="00E866BE">
        <w:rPr>
          <w:rFonts w:ascii="Arial" w:hAnsi="Arial" w:cs="Arial"/>
          <w:color w:val="000000"/>
          <w:spacing w:val="20"/>
          <w:lang w:val="es-MX"/>
        </w:rPr>
        <w:t xml:space="preserve">jóvenes en situación de riesgo. </w:t>
      </w:r>
      <w:r w:rsidR="004D5D61" w:rsidRPr="00E866BE">
        <w:rPr>
          <w:rFonts w:ascii="Arial" w:hAnsi="Arial" w:cs="Arial"/>
          <w:color w:val="000000"/>
          <w:spacing w:val="20"/>
          <w:lang w:val="es-MX"/>
        </w:rPr>
        <w:t>Asimismo, consolidar</w:t>
      </w:r>
      <w:r w:rsidRPr="00E866BE">
        <w:rPr>
          <w:rFonts w:ascii="Arial" w:hAnsi="Arial" w:cs="Arial"/>
          <w:color w:val="000000"/>
          <w:spacing w:val="20"/>
          <w:lang w:val="es-MX"/>
        </w:rPr>
        <w:t xml:space="preserve"> mecanismos tendientes a erradicar la discriminación.</w:t>
      </w:r>
    </w:p>
    <w:p w:rsidR="004A7D98" w:rsidRPr="00E866BE" w:rsidRDefault="004A7D98" w:rsidP="00C8319D">
      <w:pPr>
        <w:spacing w:line="360" w:lineRule="auto"/>
        <w:contextualSpacing/>
        <w:mirrorIndents/>
        <w:jc w:val="both"/>
        <w:rPr>
          <w:rFonts w:ascii="Arial" w:hAnsi="Arial" w:cs="Arial"/>
          <w:color w:val="000000"/>
          <w:spacing w:val="20"/>
          <w:lang w:val="es-MX"/>
        </w:rPr>
      </w:pPr>
    </w:p>
    <w:p w:rsidR="00C54302" w:rsidRPr="00E866BE" w:rsidRDefault="007C30F2" w:rsidP="00C8319D">
      <w:pPr>
        <w:spacing w:line="360" w:lineRule="auto"/>
        <w:contextualSpacing/>
        <w:mirrorIndents/>
        <w:jc w:val="both"/>
        <w:rPr>
          <w:rFonts w:ascii="Arial" w:hAnsi="Arial" w:cs="Arial"/>
          <w:color w:val="222222"/>
          <w:spacing w:val="20"/>
          <w:lang w:val="es-MX"/>
        </w:rPr>
      </w:pPr>
      <w:r w:rsidRPr="00E866BE">
        <w:rPr>
          <w:rFonts w:ascii="Arial" w:hAnsi="Arial" w:cs="Arial"/>
          <w:color w:val="000000"/>
          <w:spacing w:val="20"/>
          <w:lang w:val="es-MX"/>
        </w:rPr>
        <w:t xml:space="preserve">g) </w:t>
      </w:r>
      <w:r w:rsidRPr="00E866BE">
        <w:rPr>
          <w:rFonts w:ascii="Arial" w:hAnsi="Arial" w:cs="Arial"/>
          <w:color w:val="222222"/>
          <w:spacing w:val="20"/>
          <w:lang w:val="es-MX"/>
        </w:rPr>
        <w:t xml:space="preserve">Reducción de daños </w:t>
      </w:r>
      <w:r w:rsidR="00DD26C7" w:rsidRPr="00E866BE">
        <w:rPr>
          <w:rFonts w:ascii="Arial" w:hAnsi="Arial" w:cs="Arial"/>
          <w:color w:val="222222"/>
          <w:spacing w:val="20"/>
          <w:lang w:val="es-MX"/>
        </w:rPr>
        <w:t>asociados al consumo de drogas</w:t>
      </w:r>
      <w:r w:rsidRPr="00E866BE">
        <w:rPr>
          <w:rFonts w:ascii="Arial" w:hAnsi="Arial" w:cs="Arial"/>
          <w:color w:val="222222"/>
          <w:spacing w:val="20"/>
          <w:lang w:val="es-MX"/>
        </w:rPr>
        <w:t>. Transitar hacia un modelo que privilegie la educación para la salud y la reducción de daños asociados al consumo de drogas por encima de las políticas represivas.</w:t>
      </w:r>
    </w:p>
    <w:p w:rsidR="00547EAE" w:rsidRPr="00E866BE" w:rsidRDefault="00547EAE" w:rsidP="00C8319D">
      <w:pPr>
        <w:spacing w:line="360" w:lineRule="auto"/>
        <w:contextualSpacing/>
        <w:mirrorIndents/>
        <w:jc w:val="both"/>
        <w:rPr>
          <w:rFonts w:ascii="Arial" w:hAnsi="Arial" w:cs="Arial"/>
          <w:color w:val="222222"/>
          <w:spacing w:val="20"/>
          <w:lang w:val="es-MX"/>
        </w:rPr>
      </w:pPr>
    </w:p>
    <w:p w:rsidR="007C0446" w:rsidRPr="00E866BE" w:rsidRDefault="00312B8F" w:rsidP="00C8319D">
      <w:pPr>
        <w:pStyle w:val="Prrafodelista"/>
        <w:numPr>
          <w:ilvl w:val="1"/>
          <w:numId w:val="2"/>
        </w:numPr>
        <w:spacing w:line="360" w:lineRule="auto"/>
        <w:ind w:left="567" w:hanging="567"/>
        <w:mirrorIndents/>
        <w:jc w:val="both"/>
        <w:rPr>
          <w:rFonts w:ascii="Arial" w:hAnsi="Arial" w:cs="Arial"/>
          <w:b/>
          <w:lang w:val="es-ES_tradnl"/>
        </w:rPr>
      </w:pPr>
      <w:r w:rsidRPr="00E866BE">
        <w:rPr>
          <w:rFonts w:ascii="Arial" w:hAnsi="Arial" w:cs="Arial"/>
          <w:b/>
          <w:lang w:val="es-ES_tradnl"/>
        </w:rPr>
        <w:t>Interés superior de las niñas, los</w:t>
      </w:r>
      <w:r w:rsidR="008B6DD1" w:rsidRPr="00E866BE">
        <w:rPr>
          <w:rFonts w:ascii="Arial" w:hAnsi="Arial" w:cs="Arial"/>
          <w:b/>
          <w:lang w:val="es-ES_tradnl"/>
        </w:rPr>
        <w:t xml:space="preserve"> niños</w:t>
      </w:r>
      <w:r w:rsidRPr="00E866BE">
        <w:rPr>
          <w:rFonts w:ascii="Arial" w:hAnsi="Arial" w:cs="Arial"/>
          <w:b/>
          <w:lang w:val="es-ES_tradnl"/>
        </w:rPr>
        <w:t xml:space="preserve"> y los adolescentes</w:t>
      </w:r>
      <w:r w:rsidR="008B6DD1" w:rsidRPr="00E866BE">
        <w:rPr>
          <w:rFonts w:ascii="Arial" w:hAnsi="Arial" w:cs="Arial"/>
          <w:b/>
          <w:lang w:val="es-ES_tradnl"/>
        </w:rPr>
        <w:t>.</w:t>
      </w:r>
    </w:p>
    <w:p w:rsidR="008B6DD1" w:rsidRPr="00E866BE" w:rsidRDefault="008B6DD1" w:rsidP="00C8319D">
      <w:pPr>
        <w:spacing w:line="360" w:lineRule="auto"/>
        <w:contextualSpacing/>
        <w:mirrorIndents/>
        <w:jc w:val="both"/>
        <w:rPr>
          <w:rFonts w:ascii="Arial" w:hAnsi="Arial" w:cs="Arial"/>
          <w:color w:val="000000"/>
          <w:spacing w:val="20"/>
          <w:lang w:val="es-MX"/>
        </w:rPr>
      </w:pPr>
      <w:r w:rsidRPr="00E866BE">
        <w:rPr>
          <w:rFonts w:ascii="Arial" w:hAnsi="Arial" w:cs="Arial"/>
          <w:color w:val="000000"/>
          <w:spacing w:val="20"/>
          <w:lang w:val="es-MX"/>
        </w:rPr>
        <w:t>El reconocimiento equitativo de los derechos de los n</w:t>
      </w:r>
      <w:r w:rsidR="005B7A84" w:rsidRPr="00E866BE">
        <w:rPr>
          <w:rFonts w:ascii="Arial" w:hAnsi="Arial" w:cs="Arial"/>
          <w:color w:val="000000"/>
          <w:spacing w:val="20"/>
          <w:lang w:val="es-MX"/>
        </w:rPr>
        <w:t xml:space="preserve">iños es impostergable en México, </w:t>
      </w:r>
      <w:r w:rsidRPr="00E866BE">
        <w:rPr>
          <w:rFonts w:ascii="Arial" w:hAnsi="Arial" w:cs="Arial"/>
          <w:color w:val="000000"/>
          <w:spacing w:val="20"/>
          <w:lang w:val="es-MX"/>
        </w:rPr>
        <w:t xml:space="preserve">los niños, niñas y adolescentes no son “mini-seres humanos” con “mini-derechos humanos”. </w:t>
      </w:r>
    </w:p>
    <w:p w:rsidR="007D5AE4" w:rsidRPr="00E866BE" w:rsidRDefault="007D5AE4" w:rsidP="00C8319D">
      <w:pPr>
        <w:spacing w:line="360" w:lineRule="auto"/>
        <w:contextualSpacing/>
        <w:mirrorIndents/>
        <w:jc w:val="both"/>
        <w:rPr>
          <w:rFonts w:ascii="Arial" w:hAnsi="Arial" w:cs="Arial"/>
          <w:color w:val="000000"/>
          <w:spacing w:val="20"/>
          <w:lang w:val="es-MX"/>
        </w:rPr>
      </w:pPr>
    </w:p>
    <w:p w:rsidR="008B6DD1" w:rsidRPr="00E866BE" w:rsidRDefault="00CD34DB" w:rsidP="00C8319D">
      <w:pPr>
        <w:spacing w:line="360" w:lineRule="auto"/>
        <w:contextualSpacing/>
        <w:mirrorIndents/>
        <w:jc w:val="both"/>
        <w:rPr>
          <w:rFonts w:ascii="Arial" w:hAnsi="Arial" w:cs="Arial"/>
          <w:color w:val="000000"/>
          <w:spacing w:val="20"/>
          <w:lang w:val="es-MX"/>
        </w:rPr>
      </w:pPr>
      <w:r w:rsidRPr="00E866BE">
        <w:rPr>
          <w:rFonts w:ascii="Arial" w:hAnsi="Arial" w:cs="Arial"/>
          <w:color w:val="000000"/>
          <w:spacing w:val="20"/>
          <w:lang w:val="es-MX"/>
        </w:rPr>
        <w:t>En l</w:t>
      </w:r>
      <w:r w:rsidR="008B6DD1" w:rsidRPr="00E866BE">
        <w:rPr>
          <w:rFonts w:ascii="Arial" w:hAnsi="Arial" w:cs="Arial"/>
          <w:color w:val="000000"/>
          <w:spacing w:val="20"/>
          <w:lang w:val="es-MX"/>
        </w:rPr>
        <w:t>a subestimación de los derechos de los niños, niñas y adolescentes y de su propia personalidad jurídica es</w:t>
      </w:r>
      <w:r w:rsidRPr="00E866BE">
        <w:rPr>
          <w:rFonts w:ascii="Arial" w:hAnsi="Arial" w:cs="Arial"/>
          <w:color w:val="000000"/>
          <w:spacing w:val="20"/>
          <w:lang w:val="es-MX"/>
        </w:rPr>
        <w:t>tá</w:t>
      </w:r>
      <w:r w:rsidR="008B6DD1" w:rsidRPr="00E866BE">
        <w:rPr>
          <w:rFonts w:ascii="Arial" w:hAnsi="Arial" w:cs="Arial"/>
          <w:color w:val="000000"/>
          <w:spacing w:val="20"/>
          <w:lang w:val="es-MX"/>
        </w:rPr>
        <w:t xml:space="preserve"> el origen de </w:t>
      </w:r>
      <w:r w:rsidRPr="00E866BE">
        <w:rPr>
          <w:rFonts w:ascii="Arial" w:hAnsi="Arial" w:cs="Arial"/>
          <w:color w:val="000000"/>
          <w:spacing w:val="20"/>
          <w:lang w:val="es-MX"/>
        </w:rPr>
        <w:t xml:space="preserve">gran parte de </w:t>
      </w:r>
      <w:r w:rsidR="008B6DD1" w:rsidRPr="00E866BE">
        <w:rPr>
          <w:rFonts w:ascii="Arial" w:hAnsi="Arial" w:cs="Arial"/>
          <w:color w:val="000000"/>
          <w:spacing w:val="20"/>
          <w:lang w:val="es-MX"/>
        </w:rPr>
        <w:t>la discriminación, la exclusión y la violencia que enfrentan de manera cotidiana en México.</w:t>
      </w:r>
    </w:p>
    <w:p w:rsidR="007D5AE4" w:rsidRPr="00E866BE" w:rsidRDefault="007D5AE4" w:rsidP="00C8319D">
      <w:pPr>
        <w:spacing w:line="360" w:lineRule="auto"/>
        <w:contextualSpacing/>
        <w:mirrorIndents/>
        <w:jc w:val="both"/>
        <w:rPr>
          <w:rFonts w:ascii="Arial" w:hAnsi="Arial" w:cs="Arial"/>
          <w:color w:val="000000"/>
          <w:spacing w:val="20"/>
          <w:lang w:val="es-MX"/>
        </w:rPr>
      </w:pPr>
    </w:p>
    <w:p w:rsidR="005B7A84" w:rsidRPr="00E866BE" w:rsidRDefault="00312B8F" w:rsidP="00C8319D">
      <w:pPr>
        <w:spacing w:line="360" w:lineRule="auto"/>
        <w:contextualSpacing/>
        <w:mirrorIndents/>
        <w:jc w:val="both"/>
        <w:rPr>
          <w:rFonts w:ascii="Arial" w:hAnsi="Arial" w:cs="Arial"/>
          <w:color w:val="000000"/>
          <w:spacing w:val="20"/>
          <w:lang w:val="es-MX"/>
        </w:rPr>
      </w:pPr>
      <w:r w:rsidRPr="00E866BE">
        <w:rPr>
          <w:rFonts w:ascii="Arial" w:hAnsi="Arial" w:cs="Arial"/>
          <w:color w:val="000000"/>
          <w:spacing w:val="20"/>
          <w:lang w:val="es-MX"/>
        </w:rPr>
        <w:t>Es necesario poner fin a la idea de que los niños son</w:t>
      </w:r>
      <w:r w:rsidR="008B6DD1" w:rsidRPr="00E866BE">
        <w:rPr>
          <w:rFonts w:ascii="Arial" w:hAnsi="Arial" w:cs="Arial"/>
          <w:color w:val="000000"/>
          <w:spacing w:val="20"/>
          <w:lang w:val="es-MX"/>
        </w:rPr>
        <w:t xml:space="preserve"> propiedad </w:t>
      </w:r>
      <w:r w:rsidRPr="00E866BE">
        <w:rPr>
          <w:rFonts w:ascii="Arial" w:hAnsi="Arial" w:cs="Arial"/>
          <w:color w:val="000000"/>
          <w:spacing w:val="20"/>
          <w:lang w:val="es-MX"/>
        </w:rPr>
        <w:t xml:space="preserve">de </w:t>
      </w:r>
    </w:p>
    <w:p w:rsidR="008B6DD1" w:rsidRPr="00E866BE" w:rsidRDefault="00312B8F" w:rsidP="00C8319D">
      <w:pPr>
        <w:spacing w:line="360" w:lineRule="auto"/>
        <w:contextualSpacing/>
        <w:mirrorIndents/>
        <w:jc w:val="both"/>
        <w:rPr>
          <w:rFonts w:ascii="Arial" w:hAnsi="Arial" w:cs="Arial"/>
          <w:color w:val="000000"/>
          <w:spacing w:val="20"/>
          <w:lang w:val="es-MX"/>
        </w:rPr>
      </w:pPr>
      <w:r w:rsidRPr="00E866BE">
        <w:rPr>
          <w:rFonts w:ascii="Arial" w:hAnsi="Arial" w:cs="Arial"/>
          <w:color w:val="000000"/>
          <w:spacing w:val="20"/>
          <w:lang w:val="es-MX"/>
        </w:rPr>
        <w:t>los padres o de sus tutores. Y también erradicar la creencia de que son</w:t>
      </w:r>
      <w:r w:rsidR="008B6DD1" w:rsidRPr="00E866BE">
        <w:rPr>
          <w:rFonts w:ascii="Arial" w:hAnsi="Arial" w:cs="Arial"/>
          <w:color w:val="000000"/>
          <w:spacing w:val="20"/>
          <w:lang w:val="es-MX"/>
        </w:rPr>
        <w:t xml:space="preserve"> “mini-personas”, con derechos limitados</w:t>
      </w:r>
      <w:r w:rsidR="005B7A84" w:rsidRPr="00E866BE">
        <w:rPr>
          <w:rFonts w:ascii="Arial" w:hAnsi="Arial" w:cs="Arial"/>
          <w:color w:val="000000"/>
          <w:spacing w:val="20"/>
          <w:lang w:val="es-MX"/>
        </w:rPr>
        <w:t>.</w:t>
      </w:r>
    </w:p>
    <w:p w:rsidR="007D5AE4" w:rsidRPr="00E866BE" w:rsidRDefault="007D5AE4" w:rsidP="00C8319D">
      <w:pPr>
        <w:spacing w:line="360" w:lineRule="auto"/>
        <w:contextualSpacing/>
        <w:mirrorIndents/>
        <w:jc w:val="both"/>
        <w:rPr>
          <w:rFonts w:ascii="Arial" w:hAnsi="Arial" w:cs="Arial"/>
          <w:color w:val="000000"/>
          <w:spacing w:val="20"/>
          <w:lang w:val="es-MX"/>
        </w:rPr>
      </w:pPr>
    </w:p>
    <w:p w:rsidR="008B6DD1" w:rsidRPr="00E866BE" w:rsidRDefault="00312B8F" w:rsidP="00C8319D">
      <w:pPr>
        <w:spacing w:line="360" w:lineRule="auto"/>
        <w:contextualSpacing/>
        <w:mirrorIndents/>
        <w:jc w:val="both"/>
        <w:rPr>
          <w:rFonts w:ascii="Arial" w:hAnsi="Arial" w:cs="Arial"/>
          <w:color w:val="000000"/>
          <w:spacing w:val="20"/>
          <w:lang w:val="es-MX"/>
        </w:rPr>
      </w:pPr>
      <w:r w:rsidRPr="00E866BE">
        <w:rPr>
          <w:rFonts w:ascii="Arial" w:hAnsi="Arial" w:cs="Arial"/>
          <w:color w:val="000000"/>
          <w:spacing w:val="20"/>
          <w:lang w:val="es-MX"/>
        </w:rPr>
        <w:t xml:space="preserve">Para este fin, la </w:t>
      </w:r>
      <w:r w:rsidR="008B6DD1" w:rsidRPr="00E866BE">
        <w:rPr>
          <w:rFonts w:ascii="Arial" w:hAnsi="Arial" w:cs="Arial"/>
          <w:color w:val="000000"/>
          <w:spacing w:val="20"/>
          <w:lang w:val="es-MX"/>
        </w:rPr>
        <w:t>protección constitucional</w:t>
      </w:r>
      <w:r w:rsidRPr="00E866BE">
        <w:rPr>
          <w:rFonts w:ascii="Arial" w:hAnsi="Arial" w:cs="Arial"/>
          <w:color w:val="000000"/>
          <w:spacing w:val="20"/>
          <w:lang w:val="es-MX"/>
        </w:rPr>
        <w:t xml:space="preserve"> </w:t>
      </w:r>
      <w:r w:rsidR="008B6DD1" w:rsidRPr="00E866BE">
        <w:rPr>
          <w:rFonts w:ascii="Arial" w:hAnsi="Arial" w:cs="Arial"/>
          <w:color w:val="000000"/>
          <w:spacing w:val="20"/>
          <w:lang w:val="es-MX"/>
        </w:rPr>
        <w:t>a los derechos de las niñas, los niños y los adolescentes</w:t>
      </w:r>
      <w:r w:rsidRPr="00E866BE">
        <w:rPr>
          <w:rFonts w:ascii="Arial" w:hAnsi="Arial" w:cs="Arial"/>
          <w:color w:val="000000"/>
          <w:spacing w:val="20"/>
          <w:lang w:val="es-MX"/>
        </w:rPr>
        <w:t>, así como el</w:t>
      </w:r>
      <w:r w:rsidR="008B6DD1" w:rsidRPr="00E866BE">
        <w:rPr>
          <w:rFonts w:ascii="Arial" w:hAnsi="Arial" w:cs="Arial"/>
          <w:color w:val="000000"/>
          <w:spacing w:val="20"/>
          <w:lang w:val="es-MX"/>
        </w:rPr>
        <w:t xml:space="preserve"> reconocimiento explícito de los derechos derivad</w:t>
      </w:r>
      <w:r w:rsidRPr="00E866BE">
        <w:rPr>
          <w:rFonts w:ascii="Arial" w:hAnsi="Arial" w:cs="Arial"/>
          <w:color w:val="000000"/>
          <w:spacing w:val="20"/>
          <w:lang w:val="es-MX"/>
        </w:rPr>
        <w:t>os de tratados internacionales, debe</w:t>
      </w:r>
      <w:r w:rsidR="000246A1" w:rsidRPr="00E866BE">
        <w:rPr>
          <w:rFonts w:ascii="Arial" w:hAnsi="Arial" w:cs="Arial"/>
          <w:color w:val="000000"/>
          <w:spacing w:val="20"/>
          <w:lang w:val="es-MX"/>
        </w:rPr>
        <w:t>n</w:t>
      </w:r>
      <w:r w:rsidRPr="00E866BE">
        <w:rPr>
          <w:rFonts w:ascii="Arial" w:hAnsi="Arial" w:cs="Arial"/>
          <w:color w:val="000000"/>
          <w:spacing w:val="20"/>
          <w:lang w:val="es-MX"/>
        </w:rPr>
        <w:t xml:space="preserve"> traducirse </w:t>
      </w:r>
      <w:r w:rsidRPr="00E866BE">
        <w:rPr>
          <w:rFonts w:ascii="Arial" w:hAnsi="Arial" w:cs="Arial"/>
          <w:color w:val="000000"/>
          <w:spacing w:val="20"/>
          <w:lang w:val="es-MX"/>
        </w:rPr>
        <w:lastRenderedPageBreak/>
        <w:t>en mecanismos legislativos y de gobie</w:t>
      </w:r>
      <w:r w:rsidR="0078532E" w:rsidRPr="00E866BE">
        <w:rPr>
          <w:rFonts w:ascii="Arial" w:hAnsi="Arial" w:cs="Arial"/>
          <w:color w:val="000000"/>
          <w:spacing w:val="20"/>
          <w:lang w:val="es-MX"/>
        </w:rPr>
        <w:t>rno que permitan su efectividad, como los siguientes:</w:t>
      </w:r>
    </w:p>
    <w:p w:rsidR="004362F8" w:rsidRPr="00E866BE" w:rsidRDefault="004362F8" w:rsidP="00C8319D">
      <w:pPr>
        <w:spacing w:line="360" w:lineRule="auto"/>
        <w:contextualSpacing/>
        <w:mirrorIndents/>
        <w:jc w:val="both"/>
        <w:rPr>
          <w:rFonts w:ascii="Arial" w:hAnsi="Arial" w:cs="Arial"/>
          <w:color w:val="000000"/>
          <w:spacing w:val="20"/>
          <w:lang w:val="es-MX"/>
        </w:rPr>
      </w:pPr>
    </w:p>
    <w:p w:rsidR="0078532E" w:rsidRPr="00E866BE" w:rsidRDefault="009927F0" w:rsidP="00C8319D">
      <w:pPr>
        <w:spacing w:line="360" w:lineRule="auto"/>
        <w:contextualSpacing/>
        <w:mirrorIndents/>
        <w:jc w:val="both"/>
        <w:rPr>
          <w:rFonts w:ascii="Arial" w:hAnsi="Arial" w:cs="Arial"/>
          <w:color w:val="000000"/>
          <w:spacing w:val="20"/>
          <w:lang w:val="es-MX"/>
        </w:rPr>
      </w:pPr>
      <w:r w:rsidRPr="00E866BE">
        <w:rPr>
          <w:rFonts w:ascii="Arial" w:hAnsi="Arial" w:cs="Arial"/>
          <w:color w:val="000000"/>
          <w:spacing w:val="20"/>
          <w:lang w:val="es-MX"/>
        </w:rPr>
        <w:t>a</w:t>
      </w:r>
      <w:r w:rsidR="0078532E" w:rsidRPr="00E866BE">
        <w:rPr>
          <w:rFonts w:ascii="Arial" w:hAnsi="Arial" w:cs="Arial"/>
          <w:color w:val="000000"/>
          <w:spacing w:val="20"/>
          <w:lang w:val="es-MX"/>
        </w:rPr>
        <w:t>) Garantizar el cumplimiento y goce de los derechos tanto a la niñez como a sus familias, con una protección especial que garantice el bien superior del niño.</w:t>
      </w:r>
    </w:p>
    <w:p w:rsidR="004362F8" w:rsidRPr="00E866BE" w:rsidRDefault="004362F8" w:rsidP="00C8319D">
      <w:pPr>
        <w:spacing w:line="360" w:lineRule="auto"/>
        <w:contextualSpacing/>
        <w:mirrorIndents/>
        <w:jc w:val="both"/>
        <w:rPr>
          <w:rFonts w:ascii="Arial" w:hAnsi="Arial" w:cs="Arial"/>
          <w:color w:val="000000"/>
          <w:spacing w:val="20"/>
          <w:lang w:val="es-MX"/>
        </w:rPr>
      </w:pPr>
    </w:p>
    <w:p w:rsidR="0078532E" w:rsidRPr="00E866BE" w:rsidRDefault="009927F0" w:rsidP="00C8319D">
      <w:pPr>
        <w:spacing w:line="360" w:lineRule="auto"/>
        <w:contextualSpacing/>
        <w:mirrorIndents/>
        <w:jc w:val="both"/>
        <w:rPr>
          <w:rFonts w:ascii="Arial" w:hAnsi="Arial" w:cs="Arial"/>
          <w:color w:val="000000"/>
          <w:spacing w:val="20"/>
          <w:lang w:val="es-MX"/>
        </w:rPr>
      </w:pPr>
      <w:r w:rsidRPr="00E866BE">
        <w:rPr>
          <w:rFonts w:ascii="Arial" w:hAnsi="Arial" w:cs="Arial"/>
          <w:color w:val="000000"/>
          <w:spacing w:val="20"/>
          <w:lang w:val="es-MX"/>
        </w:rPr>
        <w:t>b</w:t>
      </w:r>
      <w:r w:rsidR="0078532E" w:rsidRPr="00E866BE">
        <w:rPr>
          <w:rFonts w:ascii="Arial" w:hAnsi="Arial" w:cs="Arial"/>
          <w:color w:val="000000"/>
          <w:spacing w:val="20"/>
          <w:lang w:val="es-MX"/>
        </w:rPr>
        <w:t>) La niñez deberá ser protegida contra cualquier tipo de abandono, abuso, crueldad y explotación, sancionando enérgicamente a los responsables, con especial énfasis si dichos responsables son servidores públicos y/o particulares que operan con dinero público</w:t>
      </w:r>
      <w:r w:rsidRPr="00E866BE">
        <w:rPr>
          <w:rFonts w:ascii="Arial" w:hAnsi="Arial" w:cs="Arial"/>
          <w:color w:val="000000"/>
          <w:spacing w:val="20"/>
          <w:lang w:val="es-MX"/>
        </w:rPr>
        <w:t>.</w:t>
      </w:r>
    </w:p>
    <w:p w:rsidR="004362F8" w:rsidRPr="00E866BE" w:rsidRDefault="004362F8" w:rsidP="00C8319D">
      <w:pPr>
        <w:spacing w:line="360" w:lineRule="auto"/>
        <w:contextualSpacing/>
        <w:mirrorIndents/>
        <w:jc w:val="both"/>
        <w:rPr>
          <w:rFonts w:ascii="Arial" w:hAnsi="Arial" w:cs="Arial"/>
          <w:color w:val="000000"/>
          <w:spacing w:val="20"/>
          <w:lang w:val="es-MX"/>
        </w:rPr>
      </w:pPr>
    </w:p>
    <w:p w:rsidR="002F54E7" w:rsidRPr="00E866BE" w:rsidRDefault="009927F0" w:rsidP="00C8319D">
      <w:pPr>
        <w:spacing w:line="360" w:lineRule="auto"/>
        <w:contextualSpacing/>
        <w:mirrorIndents/>
        <w:jc w:val="both"/>
        <w:rPr>
          <w:rFonts w:ascii="Arial" w:hAnsi="Arial" w:cs="Arial"/>
          <w:color w:val="000000"/>
          <w:spacing w:val="20"/>
          <w:lang w:val="es-MX"/>
        </w:rPr>
      </w:pPr>
      <w:r w:rsidRPr="00E866BE">
        <w:rPr>
          <w:rFonts w:ascii="Arial" w:hAnsi="Arial" w:cs="Arial"/>
          <w:color w:val="000000"/>
          <w:spacing w:val="20"/>
          <w:lang w:val="es-MX"/>
        </w:rPr>
        <w:t>c) Elevar a rango de ley, tanto a nivel federal como en cada una de las entidades federativas, el combate al castigo físico. Solo dos de cada cien niñas y niños en el mundo tienen una protección legal de ese alcance, mientras nueve de cada die</w:t>
      </w:r>
      <w:r w:rsidR="00CD34DB" w:rsidRPr="00E866BE">
        <w:rPr>
          <w:rFonts w:ascii="Arial" w:hAnsi="Arial" w:cs="Arial"/>
          <w:color w:val="000000"/>
          <w:spacing w:val="20"/>
          <w:lang w:val="es-MX"/>
        </w:rPr>
        <w:t>z</w:t>
      </w:r>
      <w:r w:rsidRPr="00E866BE">
        <w:rPr>
          <w:rFonts w:ascii="Arial" w:hAnsi="Arial" w:cs="Arial"/>
          <w:color w:val="000000"/>
          <w:spacing w:val="20"/>
          <w:lang w:val="es-MX"/>
        </w:rPr>
        <w:t xml:space="preserve"> sufre castigos físicos en el hogar y uno de cada tres recibe castigos físicos perpetrados con objetos.</w:t>
      </w:r>
    </w:p>
    <w:p w:rsidR="005B7A84" w:rsidRPr="00E866BE" w:rsidRDefault="005B7A84" w:rsidP="00C8319D">
      <w:pPr>
        <w:spacing w:line="360" w:lineRule="auto"/>
        <w:contextualSpacing/>
        <w:mirrorIndents/>
        <w:jc w:val="both"/>
        <w:rPr>
          <w:rFonts w:ascii="Arial" w:hAnsi="Arial" w:cs="Arial"/>
          <w:color w:val="000000"/>
          <w:spacing w:val="20"/>
          <w:lang w:val="es-MX"/>
        </w:rPr>
      </w:pPr>
    </w:p>
    <w:p w:rsidR="007C0446" w:rsidRPr="00E866BE" w:rsidRDefault="007C0446" w:rsidP="00C8319D">
      <w:pPr>
        <w:pStyle w:val="Prrafodelista"/>
        <w:numPr>
          <w:ilvl w:val="1"/>
          <w:numId w:val="2"/>
        </w:numPr>
        <w:spacing w:line="360" w:lineRule="auto"/>
        <w:ind w:left="567" w:hanging="567"/>
        <w:mirrorIndents/>
        <w:jc w:val="both"/>
        <w:rPr>
          <w:rFonts w:ascii="Arial" w:hAnsi="Arial" w:cs="Arial"/>
          <w:b/>
          <w:lang w:val="es-ES_tradnl"/>
        </w:rPr>
      </w:pPr>
      <w:r w:rsidRPr="00E866BE">
        <w:rPr>
          <w:rFonts w:ascii="Arial" w:hAnsi="Arial" w:cs="Arial"/>
          <w:b/>
          <w:lang w:val="es-ES_tradnl"/>
        </w:rPr>
        <w:t>Derechos civiles, sexuales y reproductivos</w:t>
      </w:r>
    </w:p>
    <w:p w:rsidR="003335A9" w:rsidRPr="00E866BE" w:rsidRDefault="00E63799" w:rsidP="00C8319D">
      <w:pPr>
        <w:spacing w:line="360" w:lineRule="auto"/>
        <w:contextualSpacing/>
        <w:mirrorIndents/>
        <w:jc w:val="both"/>
        <w:rPr>
          <w:rFonts w:ascii="Arial" w:hAnsi="Arial" w:cs="Arial"/>
          <w:color w:val="000000"/>
          <w:spacing w:val="20"/>
          <w:lang w:val="es-MX"/>
        </w:rPr>
      </w:pPr>
      <w:r w:rsidRPr="00E866BE">
        <w:rPr>
          <w:rFonts w:ascii="Arial" w:hAnsi="Arial" w:cs="Arial"/>
          <w:color w:val="000000"/>
          <w:spacing w:val="20"/>
          <w:lang w:val="es-ES_tradnl"/>
        </w:rPr>
        <w:t>México cuenta con una larga tradición de lucha por l</w:t>
      </w:r>
      <w:r w:rsidR="003335A9" w:rsidRPr="00E866BE">
        <w:rPr>
          <w:rFonts w:ascii="Arial" w:hAnsi="Arial" w:cs="Arial"/>
          <w:color w:val="000000"/>
          <w:spacing w:val="20"/>
          <w:lang w:val="es-MX"/>
        </w:rPr>
        <w:t>os derechos sexuales y reproductivos</w:t>
      </w:r>
      <w:r w:rsidRPr="00E866BE">
        <w:rPr>
          <w:rFonts w:ascii="Arial" w:hAnsi="Arial" w:cs="Arial"/>
          <w:color w:val="000000"/>
          <w:spacing w:val="20"/>
          <w:lang w:val="es-MX"/>
        </w:rPr>
        <w:t>, construida desde la sociedad civil, y que aspira a</w:t>
      </w:r>
      <w:r w:rsidR="003335A9" w:rsidRPr="00E866BE">
        <w:rPr>
          <w:rFonts w:ascii="Arial" w:hAnsi="Arial" w:cs="Arial"/>
          <w:color w:val="000000"/>
          <w:spacing w:val="20"/>
          <w:lang w:val="es-MX"/>
        </w:rPr>
        <w:t xml:space="preserve"> lograr el máximo bienestar y la mejor calidad de vida. </w:t>
      </w:r>
    </w:p>
    <w:p w:rsidR="003335A9" w:rsidRPr="00E866BE" w:rsidRDefault="003335A9" w:rsidP="00C8319D">
      <w:pPr>
        <w:spacing w:line="360" w:lineRule="auto"/>
        <w:contextualSpacing/>
        <w:mirrorIndents/>
        <w:jc w:val="both"/>
        <w:rPr>
          <w:rFonts w:ascii="Arial" w:hAnsi="Arial" w:cs="Arial"/>
          <w:color w:val="000000"/>
          <w:spacing w:val="20"/>
          <w:lang w:val="es-MX"/>
        </w:rPr>
      </w:pPr>
    </w:p>
    <w:p w:rsidR="003335A9" w:rsidRPr="00E866BE" w:rsidRDefault="00083A21" w:rsidP="00C8319D">
      <w:pPr>
        <w:spacing w:line="360" w:lineRule="auto"/>
        <w:contextualSpacing/>
        <w:mirrorIndents/>
        <w:jc w:val="both"/>
        <w:rPr>
          <w:rFonts w:ascii="Arial" w:hAnsi="Arial" w:cs="Arial"/>
          <w:color w:val="000000"/>
          <w:spacing w:val="20"/>
          <w:lang w:val="es-MX"/>
        </w:rPr>
      </w:pPr>
      <w:r w:rsidRPr="00E866BE">
        <w:rPr>
          <w:rFonts w:ascii="Arial" w:hAnsi="Arial" w:cs="Arial"/>
          <w:color w:val="000000"/>
          <w:spacing w:val="20"/>
          <w:lang w:val="es-MX"/>
        </w:rPr>
        <w:t xml:space="preserve">Movimiento Ciudadano se </w:t>
      </w:r>
      <w:r w:rsidR="000246A1" w:rsidRPr="00E866BE">
        <w:rPr>
          <w:rFonts w:ascii="Arial" w:hAnsi="Arial" w:cs="Arial"/>
          <w:color w:val="000000"/>
          <w:spacing w:val="20"/>
          <w:lang w:val="es-MX"/>
        </w:rPr>
        <w:t xml:space="preserve">manifiesta </w:t>
      </w:r>
      <w:r w:rsidRPr="00E866BE">
        <w:rPr>
          <w:rFonts w:ascii="Arial" w:hAnsi="Arial" w:cs="Arial"/>
          <w:color w:val="000000"/>
          <w:spacing w:val="20"/>
          <w:lang w:val="es-MX"/>
        </w:rPr>
        <w:t xml:space="preserve"> por la reconstrucción de la civilidad, a partir del respeto </w:t>
      </w:r>
      <w:r w:rsidR="00E63799" w:rsidRPr="00E866BE">
        <w:rPr>
          <w:rFonts w:ascii="Arial" w:hAnsi="Arial" w:cs="Arial"/>
          <w:color w:val="000000"/>
          <w:spacing w:val="20"/>
          <w:lang w:val="es-MX"/>
        </w:rPr>
        <w:t>y la promoción de</w:t>
      </w:r>
      <w:r w:rsidRPr="00E866BE">
        <w:rPr>
          <w:rFonts w:ascii="Arial" w:hAnsi="Arial" w:cs="Arial"/>
          <w:color w:val="000000"/>
          <w:spacing w:val="20"/>
          <w:lang w:val="es-MX"/>
        </w:rPr>
        <w:t xml:space="preserve"> los siguientes derechos</w:t>
      </w:r>
      <w:r w:rsidR="003335A9" w:rsidRPr="00E866BE">
        <w:rPr>
          <w:rFonts w:ascii="Arial" w:hAnsi="Arial" w:cs="Arial"/>
          <w:color w:val="000000"/>
          <w:spacing w:val="20"/>
          <w:lang w:val="es-MX"/>
        </w:rPr>
        <w:t xml:space="preserve">: </w:t>
      </w:r>
    </w:p>
    <w:p w:rsidR="003335A9" w:rsidRPr="00E866BE" w:rsidRDefault="003335A9" w:rsidP="00C8319D">
      <w:pPr>
        <w:spacing w:line="360" w:lineRule="auto"/>
        <w:contextualSpacing/>
        <w:mirrorIndents/>
        <w:jc w:val="both"/>
        <w:rPr>
          <w:rFonts w:ascii="Arial" w:hAnsi="Arial" w:cs="Arial"/>
          <w:color w:val="000000"/>
          <w:spacing w:val="20"/>
          <w:lang w:val="es-MX"/>
        </w:rPr>
      </w:pPr>
    </w:p>
    <w:p w:rsidR="003335A9" w:rsidRPr="00E866BE" w:rsidRDefault="007D5AE4" w:rsidP="000B72EE">
      <w:pPr>
        <w:pStyle w:val="Prrafodelista"/>
        <w:spacing w:line="360" w:lineRule="auto"/>
        <w:ind w:left="0"/>
        <w:mirrorIndents/>
        <w:jc w:val="both"/>
        <w:rPr>
          <w:rFonts w:ascii="Arial" w:hAnsi="Arial" w:cs="Arial"/>
          <w:color w:val="000000"/>
          <w:spacing w:val="20"/>
          <w:lang w:val="es-MX"/>
        </w:rPr>
      </w:pPr>
      <w:r w:rsidRPr="00E866BE">
        <w:rPr>
          <w:rFonts w:ascii="Arial" w:hAnsi="Arial" w:cs="Arial"/>
          <w:color w:val="000000"/>
          <w:spacing w:val="20"/>
          <w:lang w:val="es-MX"/>
        </w:rPr>
        <w:t xml:space="preserve">a) </w:t>
      </w:r>
      <w:r w:rsidR="003335A9" w:rsidRPr="00E866BE">
        <w:rPr>
          <w:rFonts w:ascii="Arial" w:hAnsi="Arial" w:cs="Arial"/>
          <w:color w:val="000000"/>
          <w:spacing w:val="20"/>
          <w:lang w:val="es-MX"/>
        </w:rPr>
        <w:t xml:space="preserve">Derecho a que respeten las decisiones que cada persona toma sobre su cuerpo y su sexualidad sin presiones, condiciones o imposiciones sobre la forma en que cada persona decide sobre su sexualidad. </w:t>
      </w:r>
    </w:p>
    <w:p w:rsidR="006C4CDC" w:rsidRPr="00E866BE" w:rsidRDefault="006C4CDC" w:rsidP="00C8319D">
      <w:pPr>
        <w:spacing w:line="360" w:lineRule="auto"/>
        <w:mirrorIndents/>
        <w:jc w:val="both"/>
        <w:rPr>
          <w:rFonts w:ascii="Arial" w:hAnsi="Arial" w:cs="Arial"/>
          <w:color w:val="000000"/>
          <w:spacing w:val="20"/>
          <w:lang w:val="es-MX"/>
        </w:rPr>
      </w:pPr>
    </w:p>
    <w:p w:rsidR="003335A9" w:rsidRPr="00E866BE" w:rsidRDefault="007D5AE4" w:rsidP="00C8319D">
      <w:pPr>
        <w:spacing w:line="360" w:lineRule="auto"/>
        <w:mirrorIndents/>
        <w:jc w:val="both"/>
        <w:rPr>
          <w:rFonts w:ascii="Arial" w:hAnsi="Arial" w:cs="Arial"/>
          <w:color w:val="000000"/>
          <w:spacing w:val="20"/>
          <w:lang w:val="es-MX"/>
        </w:rPr>
      </w:pPr>
      <w:r w:rsidRPr="00E866BE">
        <w:rPr>
          <w:rFonts w:ascii="Arial" w:hAnsi="Arial" w:cs="Arial"/>
          <w:color w:val="000000"/>
          <w:spacing w:val="20"/>
          <w:lang w:val="es-MX"/>
        </w:rPr>
        <w:t xml:space="preserve">b) </w:t>
      </w:r>
      <w:r w:rsidR="00083A21" w:rsidRPr="00E866BE">
        <w:rPr>
          <w:rFonts w:ascii="Arial" w:hAnsi="Arial" w:cs="Arial"/>
          <w:color w:val="000000"/>
          <w:spacing w:val="20"/>
          <w:lang w:val="es-MX"/>
        </w:rPr>
        <w:t>Derecho a ejercer plenamente la</w:t>
      </w:r>
      <w:r w:rsidR="003335A9" w:rsidRPr="00E866BE">
        <w:rPr>
          <w:rFonts w:ascii="Arial" w:hAnsi="Arial" w:cs="Arial"/>
          <w:color w:val="000000"/>
          <w:spacing w:val="20"/>
          <w:lang w:val="es-MX"/>
        </w:rPr>
        <w:t xml:space="preserve"> vida sexual</w:t>
      </w:r>
    </w:p>
    <w:p w:rsidR="006C4CDC" w:rsidRPr="00E866BE" w:rsidRDefault="006C4CDC" w:rsidP="00C8319D">
      <w:pPr>
        <w:spacing w:line="360" w:lineRule="auto"/>
        <w:mirrorIndents/>
        <w:jc w:val="both"/>
        <w:rPr>
          <w:rFonts w:ascii="Arial" w:hAnsi="Arial" w:cs="Arial"/>
          <w:color w:val="000000"/>
          <w:spacing w:val="20"/>
          <w:lang w:val="es-MX"/>
        </w:rPr>
      </w:pPr>
    </w:p>
    <w:p w:rsidR="003335A9" w:rsidRPr="00E866BE" w:rsidRDefault="007D5AE4" w:rsidP="00C8319D">
      <w:pPr>
        <w:spacing w:line="360" w:lineRule="auto"/>
        <w:mirrorIndents/>
        <w:jc w:val="both"/>
        <w:rPr>
          <w:rFonts w:ascii="Arial" w:hAnsi="Arial" w:cs="Arial"/>
          <w:color w:val="000000"/>
          <w:spacing w:val="20"/>
          <w:lang w:val="es-MX"/>
        </w:rPr>
      </w:pPr>
      <w:r w:rsidRPr="00E866BE">
        <w:rPr>
          <w:rFonts w:ascii="Arial" w:hAnsi="Arial" w:cs="Arial"/>
          <w:color w:val="000000"/>
          <w:spacing w:val="20"/>
          <w:lang w:val="es-MX"/>
        </w:rPr>
        <w:t xml:space="preserve">c) </w:t>
      </w:r>
      <w:r w:rsidR="003335A9" w:rsidRPr="00E866BE">
        <w:rPr>
          <w:rFonts w:ascii="Arial" w:hAnsi="Arial" w:cs="Arial"/>
          <w:color w:val="000000"/>
          <w:spacing w:val="20"/>
          <w:lang w:val="es-MX"/>
        </w:rPr>
        <w:t xml:space="preserve">Derecho a expresar ideas y afectos públicamente, sin discriminación o coacción de los demás. </w:t>
      </w:r>
    </w:p>
    <w:p w:rsidR="006C4CDC" w:rsidRPr="00E866BE" w:rsidRDefault="006C4CDC" w:rsidP="00C8319D">
      <w:pPr>
        <w:spacing w:line="360" w:lineRule="auto"/>
        <w:mirrorIndents/>
        <w:jc w:val="both"/>
        <w:rPr>
          <w:rFonts w:ascii="Arial" w:hAnsi="Arial" w:cs="Arial"/>
          <w:color w:val="000000"/>
          <w:spacing w:val="20"/>
          <w:lang w:val="es-MX"/>
        </w:rPr>
      </w:pPr>
    </w:p>
    <w:p w:rsidR="003335A9" w:rsidRPr="00E866BE" w:rsidRDefault="007D5AE4" w:rsidP="00C8319D">
      <w:pPr>
        <w:spacing w:line="360" w:lineRule="auto"/>
        <w:mirrorIndents/>
        <w:jc w:val="both"/>
        <w:rPr>
          <w:rFonts w:ascii="Arial" w:hAnsi="Arial" w:cs="Arial"/>
          <w:color w:val="000000"/>
          <w:spacing w:val="20"/>
          <w:lang w:val="es-MX"/>
        </w:rPr>
      </w:pPr>
      <w:r w:rsidRPr="00E866BE">
        <w:rPr>
          <w:rFonts w:ascii="Arial" w:hAnsi="Arial" w:cs="Arial"/>
          <w:color w:val="000000"/>
          <w:spacing w:val="20"/>
          <w:lang w:val="es-MX"/>
        </w:rPr>
        <w:t xml:space="preserve">d) </w:t>
      </w:r>
      <w:r w:rsidR="003335A9" w:rsidRPr="00E866BE">
        <w:rPr>
          <w:rFonts w:ascii="Arial" w:hAnsi="Arial" w:cs="Arial"/>
          <w:color w:val="000000"/>
          <w:spacing w:val="20"/>
          <w:lang w:val="es-MX"/>
        </w:rPr>
        <w:t>Derecho a decidir l</w:t>
      </w:r>
      <w:r w:rsidR="00083A21" w:rsidRPr="00E866BE">
        <w:rPr>
          <w:rFonts w:ascii="Arial" w:hAnsi="Arial" w:cs="Arial"/>
          <w:color w:val="000000"/>
          <w:spacing w:val="20"/>
          <w:lang w:val="es-MX"/>
        </w:rPr>
        <w:t>ibremente con quien compartir la vida, la</w:t>
      </w:r>
      <w:r w:rsidR="003335A9" w:rsidRPr="00E866BE">
        <w:rPr>
          <w:rFonts w:ascii="Arial" w:hAnsi="Arial" w:cs="Arial"/>
          <w:color w:val="000000"/>
          <w:spacing w:val="20"/>
          <w:lang w:val="es-MX"/>
        </w:rPr>
        <w:t xml:space="preserve"> sexualidad, </w:t>
      </w:r>
      <w:r w:rsidR="00083A21" w:rsidRPr="00E866BE">
        <w:rPr>
          <w:rFonts w:ascii="Arial" w:hAnsi="Arial" w:cs="Arial"/>
          <w:color w:val="000000"/>
          <w:spacing w:val="20"/>
          <w:lang w:val="es-MX"/>
        </w:rPr>
        <w:t xml:space="preserve">las </w:t>
      </w:r>
      <w:r w:rsidR="003335A9" w:rsidRPr="00E866BE">
        <w:rPr>
          <w:rFonts w:ascii="Arial" w:hAnsi="Arial" w:cs="Arial"/>
          <w:color w:val="000000"/>
          <w:spacing w:val="20"/>
          <w:lang w:val="es-MX"/>
        </w:rPr>
        <w:t xml:space="preserve">emociones y </w:t>
      </w:r>
      <w:r w:rsidR="00083A21" w:rsidRPr="00E866BE">
        <w:rPr>
          <w:rFonts w:ascii="Arial" w:hAnsi="Arial" w:cs="Arial"/>
          <w:color w:val="000000"/>
          <w:spacing w:val="20"/>
          <w:lang w:val="es-MX"/>
        </w:rPr>
        <w:t xml:space="preserve">los </w:t>
      </w:r>
      <w:r w:rsidR="003335A9" w:rsidRPr="00E866BE">
        <w:rPr>
          <w:rFonts w:ascii="Arial" w:hAnsi="Arial" w:cs="Arial"/>
          <w:color w:val="000000"/>
          <w:spacing w:val="20"/>
          <w:lang w:val="es-MX"/>
        </w:rPr>
        <w:t xml:space="preserve">afectos. </w:t>
      </w:r>
    </w:p>
    <w:p w:rsidR="006C4CDC" w:rsidRPr="00E866BE" w:rsidRDefault="006C4CDC" w:rsidP="00C8319D">
      <w:pPr>
        <w:spacing w:line="360" w:lineRule="auto"/>
        <w:mirrorIndents/>
        <w:jc w:val="both"/>
        <w:rPr>
          <w:rFonts w:ascii="Arial" w:hAnsi="Arial" w:cs="Arial"/>
          <w:color w:val="000000"/>
          <w:spacing w:val="20"/>
          <w:lang w:val="es-MX"/>
        </w:rPr>
      </w:pPr>
    </w:p>
    <w:p w:rsidR="003335A9" w:rsidRPr="00E866BE" w:rsidRDefault="006C4CDC" w:rsidP="00C8319D">
      <w:pPr>
        <w:spacing w:line="360" w:lineRule="auto"/>
        <w:mirrorIndents/>
        <w:jc w:val="both"/>
        <w:rPr>
          <w:rFonts w:ascii="Arial" w:hAnsi="Arial" w:cs="Arial"/>
          <w:color w:val="000000"/>
          <w:spacing w:val="20"/>
          <w:lang w:val="es-MX"/>
        </w:rPr>
      </w:pPr>
      <w:r w:rsidRPr="00E866BE">
        <w:rPr>
          <w:rFonts w:ascii="Arial" w:hAnsi="Arial" w:cs="Arial"/>
          <w:color w:val="000000"/>
          <w:spacing w:val="20"/>
          <w:lang w:val="es-MX"/>
        </w:rPr>
        <w:t xml:space="preserve">e) </w:t>
      </w:r>
      <w:r w:rsidR="003335A9" w:rsidRPr="00E866BE">
        <w:rPr>
          <w:rFonts w:ascii="Arial" w:hAnsi="Arial" w:cs="Arial"/>
          <w:color w:val="000000"/>
          <w:spacing w:val="20"/>
          <w:lang w:val="es-MX"/>
        </w:rPr>
        <w:t xml:space="preserve">Derecho al respeto de </w:t>
      </w:r>
      <w:r w:rsidR="00083A21" w:rsidRPr="00E866BE">
        <w:rPr>
          <w:rFonts w:ascii="Arial" w:hAnsi="Arial" w:cs="Arial"/>
          <w:color w:val="000000"/>
          <w:spacing w:val="20"/>
          <w:lang w:val="es-MX"/>
        </w:rPr>
        <w:t>la intimidad y la</w:t>
      </w:r>
      <w:r w:rsidR="003335A9" w:rsidRPr="00E866BE">
        <w:rPr>
          <w:rFonts w:ascii="Arial" w:hAnsi="Arial" w:cs="Arial"/>
          <w:color w:val="000000"/>
          <w:spacing w:val="20"/>
          <w:lang w:val="es-MX"/>
        </w:rPr>
        <w:t xml:space="preserve"> vida privada </w:t>
      </w:r>
    </w:p>
    <w:p w:rsidR="006C4CDC" w:rsidRPr="00E866BE" w:rsidRDefault="006C4CDC" w:rsidP="00C8319D">
      <w:pPr>
        <w:spacing w:line="360" w:lineRule="auto"/>
        <w:mirrorIndents/>
        <w:jc w:val="both"/>
        <w:rPr>
          <w:rFonts w:ascii="Arial" w:hAnsi="Arial" w:cs="Arial"/>
          <w:color w:val="000000"/>
          <w:spacing w:val="20"/>
          <w:lang w:val="es-MX"/>
        </w:rPr>
      </w:pPr>
    </w:p>
    <w:p w:rsidR="003335A9" w:rsidRPr="00E866BE" w:rsidRDefault="006C4CDC" w:rsidP="00C8319D">
      <w:pPr>
        <w:spacing w:line="360" w:lineRule="auto"/>
        <w:mirrorIndents/>
        <w:jc w:val="both"/>
        <w:rPr>
          <w:rFonts w:ascii="Arial" w:hAnsi="Arial" w:cs="Arial"/>
          <w:color w:val="000000"/>
          <w:spacing w:val="20"/>
          <w:lang w:val="es-MX"/>
        </w:rPr>
      </w:pPr>
      <w:r w:rsidRPr="00E866BE">
        <w:rPr>
          <w:rFonts w:ascii="Arial" w:hAnsi="Arial" w:cs="Arial"/>
          <w:color w:val="000000"/>
          <w:spacing w:val="20"/>
          <w:lang w:val="es-MX"/>
        </w:rPr>
        <w:t xml:space="preserve">f) </w:t>
      </w:r>
      <w:r w:rsidR="003335A9" w:rsidRPr="00E866BE">
        <w:rPr>
          <w:rFonts w:ascii="Arial" w:hAnsi="Arial" w:cs="Arial"/>
          <w:color w:val="000000"/>
          <w:spacing w:val="20"/>
          <w:lang w:val="es-MX"/>
        </w:rPr>
        <w:t>Derecho a vivir libre de cualquier forma de violencia que afecte el dis</w:t>
      </w:r>
      <w:r w:rsidR="00083A21" w:rsidRPr="00E866BE">
        <w:rPr>
          <w:rFonts w:ascii="Arial" w:hAnsi="Arial" w:cs="Arial"/>
          <w:color w:val="000000"/>
          <w:spacing w:val="20"/>
          <w:lang w:val="es-MX"/>
        </w:rPr>
        <w:t>frute pleno de la</w:t>
      </w:r>
      <w:r w:rsidR="003335A9" w:rsidRPr="00E866BE">
        <w:rPr>
          <w:rFonts w:ascii="Arial" w:hAnsi="Arial" w:cs="Arial"/>
          <w:color w:val="000000"/>
          <w:spacing w:val="20"/>
          <w:lang w:val="es-MX"/>
        </w:rPr>
        <w:t xml:space="preserve"> sexualidad. Es obligación del Estado garantizar esta seguridad. </w:t>
      </w:r>
    </w:p>
    <w:p w:rsidR="006C4CDC" w:rsidRPr="00E866BE" w:rsidRDefault="006C4CDC" w:rsidP="00C8319D">
      <w:pPr>
        <w:spacing w:line="360" w:lineRule="auto"/>
        <w:mirrorIndents/>
        <w:jc w:val="both"/>
        <w:rPr>
          <w:rFonts w:ascii="Arial" w:hAnsi="Arial" w:cs="Arial"/>
          <w:color w:val="000000"/>
          <w:spacing w:val="20"/>
          <w:lang w:val="es-MX"/>
        </w:rPr>
      </w:pPr>
    </w:p>
    <w:p w:rsidR="003335A9" w:rsidRPr="00E866BE" w:rsidRDefault="006C4CDC" w:rsidP="00C8319D">
      <w:pPr>
        <w:spacing w:line="360" w:lineRule="auto"/>
        <w:mirrorIndents/>
        <w:jc w:val="both"/>
        <w:rPr>
          <w:rFonts w:ascii="Arial" w:hAnsi="Arial" w:cs="Arial"/>
          <w:color w:val="000000"/>
          <w:spacing w:val="20"/>
          <w:lang w:val="es-MX"/>
        </w:rPr>
      </w:pPr>
      <w:r w:rsidRPr="00E866BE">
        <w:rPr>
          <w:rFonts w:ascii="Arial" w:hAnsi="Arial" w:cs="Arial"/>
          <w:color w:val="000000"/>
          <w:spacing w:val="20"/>
          <w:lang w:val="es-MX"/>
        </w:rPr>
        <w:t xml:space="preserve">g) </w:t>
      </w:r>
      <w:r w:rsidR="003335A9" w:rsidRPr="00E866BE">
        <w:rPr>
          <w:rFonts w:ascii="Arial" w:hAnsi="Arial" w:cs="Arial"/>
          <w:color w:val="000000"/>
          <w:spacing w:val="20"/>
          <w:lang w:val="es-MX"/>
        </w:rPr>
        <w:t xml:space="preserve">Derecho a decidir </w:t>
      </w:r>
      <w:r w:rsidR="00083A21" w:rsidRPr="00E866BE">
        <w:rPr>
          <w:rFonts w:ascii="Arial" w:hAnsi="Arial" w:cs="Arial"/>
          <w:color w:val="000000"/>
          <w:spacing w:val="20"/>
          <w:lang w:val="es-MX"/>
        </w:rPr>
        <w:t>libremente sobre la maternidad:</w:t>
      </w:r>
      <w:r w:rsidR="003335A9" w:rsidRPr="00E866BE">
        <w:rPr>
          <w:rFonts w:ascii="Arial" w:hAnsi="Arial" w:cs="Arial"/>
          <w:color w:val="000000"/>
          <w:spacing w:val="20"/>
          <w:lang w:val="es-MX"/>
        </w:rPr>
        <w:t xml:space="preserve"> cuántos</w:t>
      </w:r>
      <w:r w:rsidR="00083A21" w:rsidRPr="00E866BE">
        <w:rPr>
          <w:rFonts w:ascii="Arial" w:hAnsi="Arial" w:cs="Arial"/>
          <w:color w:val="000000"/>
          <w:spacing w:val="20"/>
          <w:lang w:val="es-MX"/>
        </w:rPr>
        <w:t xml:space="preserve"> hijos, cuándo y con qui</w:t>
      </w:r>
      <w:r w:rsidR="000246A1" w:rsidRPr="00E866BE">
        <w:rPr>
          <w:rFonts w:ascii="Arial" w:hAnsi="Arial" w:cs="Arial"/>
          <w:color w:val="000000"/>
          <w:spacing w:val="20"/>
          <w:lang w:val="es-MX"/>
        </w:rPr>
        <w:t>én</w:t>
      </w:r>
      <w:r w:rsidR="00083A21" w:rsidRPr="00E866BE">
        <w:rPr>
          <w:rFonts w:ascii="Arial" w:hAnsi="Arial" w:cs="Arial"/>
          <w:color w:val="000000"/>
          <w:spacing w:val="20"/>
          <w:lang w:val="es-MX"/>
        </w:rPr>
        <w:t>. El E</w:t>
      </w:r>
      <w:r w:rsidR="003335A9" w:rsidRPr="00E866BE">
        <w:rPr>
          <w:rFonts w:ascii="Arial" w:hAnsi="Arial" w:cs="Arial"/>
          <w:color w:val="000000"/>
          <w:spacing w:val="20"/>
          <w:lang w:val="es-MX"/>
        </w:rPr>
        <w:t>stado debe respetar y garantiza</w:t>
      </w:r>
      <w:r w:rsidR="00083A21" w:rsidRPr="00E866BE">
        <w:rPr>
          <w:rFonts w:ascii="Arial" w:hAnsi="Arial" w:cs="Arial"/>
          <w:color w:val="000000"/>
          <w:spacing w:val="20"/>
          <w:lang w:val="es-MX"/>
        </w:rPr>
        <w:t xml:space="preserve">r estos derechos </w:t>
      </w:r>
      <w:r w:rsidR="003335A9" w:rsidRPr="00E866BE">
        <w:rPr>
          <w:rFonts w:ascii="Arial" w:hAnsi="Arial" w:cs="Arial"/>
          <w:color w:val="000000"/>
          <w:spacing w:val="20"/>
          <w:lang w:val="es-MX"/>
        </w:rPr>
        <w:t xml:space="preserve">la información y los servicios de salud </w:t>
      </w:r>
      <w:r w:rsidR="00083A21" w:rsidRPr="00E866BE">
        <w:rPr>
          <w:rFonts w:ascii="Arial" w:hAnsi="Arial" w:cs="Arial"/>
          <w:color w:val="000000"/>
          <w:spacing w:val="20"/>
          <w:lang w:val="es-MX"/>
        </w:rPr>
        <w:t>necesarios</w:t>
      </w:r>
      <w:r w:rsidR="003335A9" w:rsidRPr="00E866BE">
        <w:rPr>
          <w:rFonts w:ascii="Arial" w:hAnsi="Arial" w:cs="Arial"/>
          <w:color w:val="000000"/>
          <w:spacing w:val="20"/>
          <w:lang w:val="es-MX"/>
        </w:rPr>
        <w:t xml:space="preserve">. </w:t>
      </w:r>
    </w:p>
    <w:p w:rsidR="006C4CDC" w:rsidRPr="00E866BE" w:rsidRDefault="006C4CDC" w:rsidP="00C8319D">
      <w:pPr>
        <w:spacing w:line="360" w:lineRule="auto"/>
        <w:mirrorIndents/>
        <w:jc w:val="both"/>
        <w:rPr>
          <w:rFonts w:ascii="Arial" w:hAnsi="Arial" w:cs="Arial"/>
          <w:color w:val="000000"/>
          <w:spacing w:val="20"/>
          <w:lang w:val="es-MX"/>
        </w:rPr>
      </w:pPr>
    </w:p>
    <w:p w:rsidR="003335A9" w:rsidRPr="00E866BE" w:rsidRDefault="006C4CDC" w:rsidP="00C8319D">
      <w:pPr>
        <w:spacing w:line="360" w:lineRule="auto"/>
        <w:mirrorIndents/>
        <w:jc w:val="both"/>
        <w:rPr>
          <w:rFonts w:ascii="Arial" w:hAnsi="Arial" w:cs="Arial"/>
          <w:color w:val="000000"/>
          <w:spacing w:val="20"/>
          <w:lang w:val="es-MX"/>
        </w:rPr>
      </w:pPr>
      <w:r w:rsidRPr="00E866BE">
        <w:rPr>
          <w:rFonts w:ascii="Arial" w:hAnsi="Arial" w:cs="Arial"/>
          <w:color w:val="000000"/>
          <w:spacing w:val="20"/>
          <w:lang w:val="es-MX"/>
        </w:rPr>
        <w:t xml:space="preserve">h) </w:t>
      </w:r>
      <w:r w:rsidR="003335A9" w:rsidRPr="00E866BE">
        <w:rPr>
          <w:rFonts w:ascii="Arial" w:hAnsi="Arial" w:cs="Arial"/>
          <w:color w:val="000000"/>
          <w:spacing w:val="20"/>
          <w:lang w:val="es-MX"/>
        </w:rPr>
        <w:t>Derecho a un trato digno y equitativo y a gozar de las mismas oportunidades de desarrollo personal.</w:t>
      </w:r>
    </w:p>
    <w:p w:rsidR="006C4CDC" w:rsidRPr="00E866BE" w:rsidRDefault="006C4CDC" w:rsidP="00C8319D">
      <w:pPr>
        <w:spacing w:line="360" w:lineRule="auto"/>
        <w:mirrorIndents/>
        <w:jc w:val="both"/>
        <w:rPr>
          <w:rFonts w:ascii="Arial" w:hAnsi="Arial" w:cs="Arial"/>
          <w:color w:val="000000"/>
          <w:spacing w:val="20"/>
          <w:lang w:val="es-MX"/>
        </w:rPr>
      </w:pPr>
    </w:p>
    <w:p w:rsidR="003335A9" w:rsidRPr="00E866BE" w:rsidRDefault="006C4CDC" w:rsidP="00C8319D">
      <w:pPr>
        <w:spacing w:line="360" w:lineRule="auto"/>
        <w:mirrorIndents/>
        <w:jc w:val="both"/>
        <w:rPr>
          <w:rFonts w:ascii="Arial" w:hAnsi="Arial" w:cs="Arial"/>
          <w:color w:val="000000"/>
          <w:spacing w:val="20"/>
          <w:lang w:val="es-MX"/>
        </w:rPr>
      </w:pPr>
      <w:r w:rsidRPr="00E866BE">
        <w:rPr>
          <w:rFonts w:ascii="Arial" w:hAnsi="Arial" w:cs="Arial"/>
          <w:color w:val="000000"/>
          <w:spacing w:val="20"/>
          <w:lang w:val="es-MX"/>
        </w:rPr>
        <w:t xml:space="preserve">i) </w:t>
      </w:r>
      <w:r w:rsidR="003335A9" w:rsidRPr="00E866BE">
        <w:rPr>
          <w:rFonts w:ascii="Arial" w:hAnsi="Arial" w:cs="Arial"/>
          <w:color w:val="000000"/>
          <w:spacing w:val="20"/>
          <w:lang w:val="es-MX"/>
        </w:rPr>
        <w:t xml:space="preserve">Derecho a vivir libre de todo tipo de discriminación </w:t>
      </w:r>
    </w:p>
    <w:p w:rsidR="006C4CDC" w:rsidRPr="00E866BE" w:rsidRDefault="006C4CDC" w:rsidP="00C8319D">
      <w:pPr>
        <w:spacing w:line="360" w:lineRule="auto"/>
        <w:mirrorIndents/>
        <w:jc w:val="both"/>
        <w:rPr>
          <w:rFonts w:ascii="Arial" w:hAnsi="Arial" w:cs="Arial"/>
          <w:color w:val="000000"/>
          <w:spacing w:val="20"/>
          <w:lang w:val="es-MX"/>
        </w:rPr>
      </w:pPr>
    </w:p>
    <w:p w:rsidR="003335A9" w:rsidRPr="00E866BE" w:rsidRDefault="006C4CDC" w:rsidP="00C8319D">
      <w:pPr>
        <w:spacing w:line="360" w:lineRule="auto"/>
        <w:mirrorIndents/>
        <w:jc w:val="both"/>
        <w:rPr>
          <w:rFonts w:ascii="Arial" w:hAnsi="Arial" w:cs="Arial"/>
          <w:color w:val="000000"/>
          <w:spacing w:val="20"/>
          <w:lang w:val="es-MX"/>
        </w:rPr>
      </w:pPr>
      <w:r w:rsidRPr="00E866BE">
        <w:rPr>
          <w:rFonts w:ascii="Arial" w:hAnsi="Arial" w:cs="Arial"/>
          <w:color w:val="000000"/>
          <w:spacing w:val="20"/>
          <w:lang w:val="es-MX"/>
        </w:rPr>
        <w:t xml:space="preserve">j) </w:t>
      </w:r>
      <w:r w:rsidR="003335A9" w:rsidRPr="00E866BE">
        <w:rPr>
          <w:rFonts w:ascii="Arial" w:hAnsi="Arial" w:cs="Arial"/>
          <w:color w:val="000000"/>
          <w:spacing w:val="20"/>
          <w:lang w:val="es-MX"/>
        </w:rPr>
        <w:t>Derecho a recibir información veraz, no manipulada o sesgada, científica y laica sobre la sexualidad.</w:t>
      </w:r>
    </w:p>
    <w:p w:rsidR="006C4CDC" w:rsidRPr="00E866BE" w:rsidRDefault="006C4CDC" w:rsidP="00C8319D">
      <w:pPr>
        <w:spacing w:line="360" w:lineRule="auto"/>
        <w:mirrorIndents/>
        <w:jc w:val="both"/>
        <w:rPr>
          <w:rFonts w:ascii="Arial" w:hAnsi="Arial" w:cs="Arial"/>
          <w:color w:val="000000"/>
          <w:spacing w:val="20"/>
          <w:lang w:val="es-MX"/>
        </w:rPr>
      </w:pPr>
    </w:p>
    <w:p w:rsidR="003335A9" w:rsidRPr="00E866BE" w:rsidRDefault="006C4CDC" w:rsidP="00C8319D">
      <w:pPr>
        <w:spacing w:line="360" w:lineRule="auto"/>
        <w:mirrorIndents/>
        <w:jc w:val="both"/>
        <w:rPr>
          <w:rFonts w:ascii="Arial" w:hAnsi="Arial" w:cs="Arial"/>
          <w:color w:val="000000"/>
          <w:spacing w:val="20"/>
          <w:lang w:val="es-MX"/>
        </w:rPr>
      </w:pPr>
      <w:r w:rsidRPr="00E866BE">
        <w:rPr>
          <w:rFonts w:ascii="Arial" w:hAnsi="Arial" w:cs="Arial"/>
          <w:color w:val="000000"/>
          <w:spacing w:val="20"/>
          <w:lang w:val="es-MX"/>
        </w:rPr>
        <w:t xml:space="preserve">k) </w:t>
      </w:r>
      <w:r w:rsidR="003335A9" w:rsidRPr="00E866BE">
        <w:rPr>
          <w:rFonts w:ascii="Arial" w:hAnsi="Arial" w:cs="Arial"/>
          <w:color w:val="000000"/>
          <w:spacing w:val="20"/>
          <w:lang w:val="es-MX"/>
        </w:rPr>
        <w:t xml:space="preserve">Derecho a la educación sexual otorgada por el Estado a través de programas educativos que fomenten la toma de decisiones libre e informada. </w:t>
      </w:r>
    </w:p>
    <w:p w:rsidR="006C4CDC" w:rsidRPr="00E866BE" w:rsidRDefault="006C4CDC" w:rsidP="00C8319D">
      <w:pPr>
        <w:spacing w:line="360" w:lineRule="auto"/>
        <w:mirrorIndents/>
        <w:jc w:val="both"/>
        <w:rPr>
          <w:rFonts w:ascii="Arial" w:hAnsi="Arial" w:cs="Arial"/>
          <w:color w:val="000000"/>
          <w:spacing w:val="20"/>
          <w:lang w:val="es-MX"/>
        </w:rPr>
      </w:pPr>
    </w:p>
    <w:p w:rsidR="003335A9" w:rsidRPr="00E866BE" w:rsidRDefault="006C4CDC" w:rsidP="00C8319D">
      <w:pPr>
        <w:spacing w:line="360" w:lineRule="auto"/>
        <w:mirrorIndents/>
        <w:jc w:val="both"/>
        <w:rPr>
          <w:rFonts w:ascii="Arial" w:hAnsi="Arial" w:cs="Arial"/>
          <w:color w:val="000000"/>
          <w:spacing w:val="20"/>
          <w:lang w:val="es-MX"/>
        </w:rPr>
      </w:pPr>
      <w:r w:rsidRPr="00E866BE">
        <w:rPr>
          <w:rFonts w:ascii="Arial" w:hAnsi="Arial" w:cs="Arial"/>
          <w:color w:val="000000"/>
          <w:spacing w:val="20"/>
          <w:lang w:val="es-MX"/>
        </w:rPr>
        <w:t xml:space="preserve">l) </w:t>
      </w:r>
      <w:r w:rsidR="003335A9" w:rsidRPr="00E866BE">
        <w:rPr>
          <w:rFonts w:ascii="Arial" w:hAnsi="Arial" w:cs="Arial"/>
          <w:color w:val="000000"/>
          <w:spacing w:val="20"/>
          <w:lang w:val="es-MX"/>
        </w:rPr>
        <w:t xml:space="preserve">Derecho a recibir servicios de salud sexual y reproductiva gratuita, oportuna, confidencial y de calidad. </w:t>
      </w:r>
    </w:p>
    <w:p w:rsidR="006C4CDC" w:rsidRPr="00E866BE" w:rsidRDefault="006C4CDC" w:rsidP="00C8319D">
      <w:pPr>
        <w:spacing w:line="360" w:lineRule="auto"/>
        <w:mirrorIndents/>
        <w:jc w:val="both"/>
        <w:rPr>
          <w:rFonts w:ascii="Arial" w:hAnsi="Arial" w:cs="Arial"/>
          <w:color w:val="000000"/>
          <w:spacing w:val="20"/>
          <w:lang w:val="es-MX"/>
        </w:rPr>
      </w:pPr>
    </w:p>
    <w:p w:rsidR="004362F8" w:rsidRPr="00E866BE" w:rsidRDefault="006C4CDC" w:rsidP="00C8319D">
      <w:pPr>
        <w:spacing w:line="360" w:lineRule="auto"/>
        <w:mirrorIndents/>
        <w:jc w:val="both"/>
        <w:rPr>
          <w:rFonts w:ascii="Arial" w:hAnsi="Arial" w:cs="Arial"/>
          <w:color w:val="000000"/>
          <w:spacing w:val="20"/>
          <w:lang w:val="es-MX"/>
        </w:rPr>
      </w:pPr>
      <w:r w:rsidRPr="00E866BE">
        <w:rPr>
          <w:rFonts w:ascii="Arial" w:hAnsi="Arial" w:cs="Arial"/>
          <w:color w:val="000000"/>
          <w:spacing w:val="20"/>
          <w:lang w:val="es-MX"/>
        </w:rPr>
        <w:t xml:space="preserve">m) </w:t>
      </w:r>
      <w:r w:rsidR="003335A9" w:rsidRPr="00E866BE">
        <w:rPr>
          <w:rFonts w:ascii="Arial" w:hAnsi="Arial" w:cs="Arial"/>
          <w:color w:val="000000"/>
          <w:spacing w:val="20"/>
          <w:lang w:val="es-MX"/>
        </w:rPr>
        <w:t xml:space="preserve">Derecho a la participación activa en las políticas públicas sobre sexualidad. Dar a los jóvenes </w:t>
      </w:r>
      <w:r w:rsidR="000246A1" w:rsidRPr="00E866BE">
        <w:rPr>
          <w:rFonts w:ascii="Arial" w:hAnsi="Arial" w:cs="Arial"/>
          <w:color w:val="000000"/>
          <w:spacing w:val="20"/>
          <w:lang w:val="es-MX"/>
        </w:rPr>
        <w:t xml:space="preserve">el poder </w:t>
      </w:r>
      <w:r w:rsidR="003335A9" w:rsidRPr="00E866BE">
        <w:rPr>
          <w:rFonts w:ascii="Arial" w:hAnsi="Arial" w:cs="Arial"/>
          <w:color w:val="000000"/>
          <w:spacing w:val="20"/>
          <w:lang w:val="es-MX"/>
        </w:rPr>
        <w:t>de participar en el diseño, implementación y evaluación de políticas públicas sobre salud sexual y reproductiva.</w:t>
      </w:r>
    </w:p>
    <w:p w:rsidR="00FB2856" w:rsidRPr="00E866BE" w:rsidRDefault="003335A9" w:rsidP="00C8319D">
      <w:pPr>
        <w:pStyle w:val="Prrafodelista"/>
        <w:spacing w:line="360" w:lineRule="auto"/>
        <w:mirrorIndents/>
        <w:jc w:val="both"/>
        <w:rPr>
          <w:rFonts w:ascii="Arial" w:hAnsi="Arial" w:cs="Arial"/>
          <w:color w:val="000000"/>
          <w:spacing w:val="20"/>
          <w:lang w:val="es-MX"/>
        </w:rPr>
      </w:pPr>
      <w:r w:rsidRPr="00E866BE">
        <w:rPr>
          <w:rFonts w:ascii="Arial" w:hAnsi="Arial" w:cs="Arial"/>
          <w:color w:val="000000"/>
          <w:spacing w:val="20"/>
          <w:lang w:val="es-MX"/>
        </w:rPr>
        <w:t xml:space="preserve"> </w:t>
      </w:r>
    </w:p>
    <w:p w:rsidR="007C30F2" w:rsidRPr="00E866BE" w:rsidRDefault="007C30F2" w:rsidP="00C8319D">
      <w:pPr>
        <w:pStyle w:val="Prrafodelista"/>
        <w:numPr>
          <w:ilvl w:val="1"/>
          <w:numId w:val="2"/>
        </w:numPr>
        <w:spacing w:line="360" w:lineRule="auto"/>
        <w:ind w:left="567" w:hanging="567"/>
        <w:mirrorIndents/>
        <w:jc w:val="both"/>
        <w:rPr>
          <w:rFonts w:ascii="Arial" w:hAnsi="Arial" w:cs="Arial"/>
          <w:b/>
          <w:lang w:val="es-ES_tradnl"/>
        </w:rPr>
      </w:pPr>
      <w:r w:rsidRPr="00E866BE">
        <w:rPr>
          <w:rFonts w:ascii="Arial" w:hAnsi="Arial" w:cs="Arial"/>
          <w:b/>
          <w:lang w:val="es-ES_tradnl"/>
        </w:rPr>
        <w:t>Adultos mayores</w:t>
      </w:r>
    </w:p>
    <w:p w:rsidR="009C7F66" w:rsidRPr="00E866BE" w:rsidRDefault="009C7F66"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Movimiento Ciudadano considera imprecindible la incorporación de </w:t>
      </w:r>
      <w:r w:rsidR="007C30F2" w:rsidRPr="00E866BE">
        <w:rPr>
          <w:rFonts w:ascii="Arial" w:hAnsi="Arial" w:cs="Arial"/>
          <w:spacing w:val="20"/>
          <w:lang w:val="es-MX"/>
        </w:rPr>
        <w:t xml:space="preserve">hombres y mujeres de la tercera edad a las tareas del desarrollo nacional, mediante programas que permitan aprovechar sus conocimientos y lograr su reintegración social y productiva. Es importante, también, abrir espacios para la recreación, el esparcimiento y la aplicación de su creatividad. Se deben </w:t>
      </w:r>
      <w:r w:rsidR="000246A1" w:rsidRPr="00E866BE">
        <w:rPr>
          <w:rFonts w:ascii="Arial" w:hAnsi="Arial" w:cs="Arial"/>
          <w:spacing w:val="20"/>
          <w:lang w:val="es-MX"/>
        </w:rPr>
        <w:t>implementar</w:t>
      </w:r>
      <w:r w:rsidR="007C30F2" w:rsidRPr="00E866BE">
        <w:rPr>
          <w:rFonts w:ascii="Arial" w:hAnsi="Arial" w:cs="Arial"/>
          <w:spacing w:val="20"/>
          <w:lang w:val="es-MX"/>
        </w:rPr>
        <w:t xml:space="preserve"> al menos las siguientes acciones</w:t>
      </w:r>
      <w:r w:rsidRPr="00E866BE">
        <w:rPr>
          <w:rFonts w:ascii="Arial" w:hAnsi="Arial" w:cs="Arial"/>
          <w:spacing w:val="20"/>
          <w:lang w:val="es-MX"/>
        </w:rPr>
        <w:t xml:space="preserve"> para la dignificación de los adultos mayores</w:t>
      </w:r>
      <w:r w:rsidR="007C30F2" w:rsidRPr="00E866BE">
        <w:rPr>
          <w:rFonts w:ascii="Arial" w:hAnsi="Arial" w:cs="Arial"/>
          <w:spacing w:val="20"/>
          <w:lang w:val="es-MX"/>
        </w:rPr>
        <w:t>:</w:t>
      </w:r>
    </w:p>
    <w:p w:rsidR="009C7F66" w:rsidRPr="00E866BE" w:rsidRDefault="009C7F66" w:rsidP="00C8319D">
      <w:pPr>
        <w:spacing w:line="360" w:lineRule="auto"/>
        <w:contextualSpacing/>
        <w:mirrorIndents/>
        <w:jc w:val="both"/>
        <w:rPr>
          <w:rFonts w:ascii="Arial" w:hAnsi="Arial" w:cs="Arial"/>
          <w:spacing w:val="20"/>
          <w:lang w:val="es-MX"/>
        </w:rPr>
      </w:pPr>
    </w:p>
    <w:p w:rsidR="007C30F2" w:rsidRPr="00E866BE" w:rsidRDefault="00C8319D" w:rsidP="00C8319D">
      <w:pPr>
        <w:pStyle w:val="Prrafodelista"/>
        <w:spacing w:line="360" w:lineRule="auto"/>
        <w:ind w:left="0"/>
        <w:mirrorIndents/>
        <w:jc w:val="both"/>
        <w:rPr>
          <w:rFonts w:ascii="Arial" w:hAnsi="Arial" w:cs="Arial"/>
          <w:spacing w:val="20"/>
          <w:lang w:val="es-MX"/>
        </w:rPr>
      </w:pPr>
      <w:r w:rsidRPr="00E866BE">
        <w:rPr>
          <w:rFonts w:ascii="Arial" w:hAnsi="Arial" w:cs="Arial"/>
          <w:spacing w:val="20"/>
          <w:lang w:val="es-MX"/>
        </w:rPr>
        <w:t xml:space="preserve">a) </w:t>
      </w:r>
      <w:r w:rsidR="007C30F2" w:rsidRPr="00E866BE">
        <w:rPr>
          <w:rFonts w:ascii="Arial" w:hAnsi="Arial" w:cs="Arial"/>
          <w:spacing w:val="20"/>
          <w:lang w:val="es-MX"/>
        </w:rPr>
        <w:t>Fortalecimiento de los sistemas de salud y seguridad social</w:t>
      </w:r>
      <w:r w:rsidR="004362F8" w:rsidRPr="00E866BE">
        <w:rPr>
          <w:rFonts w:ascii="Arial" w:hAnsi="Arial" w:cs="Arial"/>
          <w:spacing w:val="20"/>
          <w:lang w:val="es-MX"/>
        </w:rPr>
        <w:t xml:space="preserve">, </w:t>
      </w:r>
      <w:r w:rsidR="007C30F2" w:rsidRPr="00E866BE">
        <w:rPr>
          <w:rFonts w:ascii="Arial" w:hAnsi="Arial" w:cs="Arial"/>
          <w:spacing w:val="20"/>
          <w:lang w:val="es-MX"/>
        </w:rPr>
        <w:t>con especial cuidado en los programas relativos al manejo y prevención de las enfermedades crónicas degenerativas.</w:t>
      </w:r>
    </w:p>
    <w:p w:rsidR="008B6D7D" w:rsidRPr="00E866BE" w:rsidRDefault="008B6D7D" w:rsidP="00C8319D">
      <w:pPr>
        <w:pStyle w:val="Prrafodelista"/>
        <w:spacing w:line="360" w:lineRule="auto"/>
        <w:mirrorIndents/>
        <w:jc w:val="both"/>
        <w:rPr>
          <w:rFonts w:ascii="Arial" w:hAnsi="Arial" w:cs="Arial"/>
          <w:spacing w:val="20"/>
          <w:lang w:val="es-MX"/>
        </w:rPr>
      </w:pPr>
    </w:p>
    <w:p w:rsidR="005B7A84" w:rsidRPr="00E866BE" w:rsidRDefault="005B7A84" w:rsidP="00C8319D">
      <w:pPr>
        <w:spacing w:line="360" w:lineRule="auto"/>
        <w:mirrorIndents/>
        <w:jc w:val="both"/>
        <w:rPr>
          <w:rFonts w:ascii="Arial" w:hAnsi="Arial" w:cs="Arial"/>
          <w:spacing w:val="20"/>
          <w:lang w:val="es-MX"/>
        </w:rPr>
      </w:pPr>
      <w:r w:rsidRPr="00E866BE">
        <w:rPr>
          <w:rFonts w:ascii="Arial" w:hAnsi="Arial" w:cs="Arial"/>
          <w:spacing w:val="20"/>
          <w:lang w:val="es-MX"/>
        </w:rPr>
        <w:t>b) Instaurar una auténtica atención a los adultos mayores que en muchos casos pueden ser adecuadamente asistidos por sus familias, mediante el establecimiento en todo el territorio nacional de albergues dignos a cargo de personal especializado.</w:t>
      </w:r>
    </w:p>
    <w:p w:rsidR="009C7F66" w:rsidRPr="00E866BE" w:rsidRDefault="009C7F66" w:rsidP="00C8319D">
      <w:pPr>
        <w:spacing w:line="360" w:lineRule="auto"/>
        <w:contextualSpacing/>
        <w:mirrorIndents/>
        <w:jc w:val="both"/>
        <w:rPr>
          <w:rFonts w:ascii="Arial" w:hAnsi="Arial" w:cs="Arial"/>
          <w:spacing w:val="20"/>
          <w:lang w:val="es-MX"/>
        </w:rPr>
      </w:pPr>
    </w:p>
    <w:p w:rsidR="007C30F2" w:rsidRPr="00E866BE" w:rsidRDefault="005B7A84"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c</w:t>
      </w:r>
      <w:r w:rsidR="007C30F2" w:rsidRPr="00E866BE">
        <w:rPr>
          <w:rFonts w:ascii="Arial" w:hAnsi="Arial" w:cs="Arial"/>
          <w:spacing w:val="20"/>
          <w:lang w:val="es-MX"/>
        </w:rPr>
        <w:t xml:space="preserve">) La creación de un sistema nacional de talleres-escuela, por medio del cual se aproveche la experiencia, el conocimiento y la destreza en el trabajo de las personas de la tercera edad, tanto en la producción como en la enseñanza, con la finalidad de </w:t>
      </w:r>
      <w:r w:rsidR="009C7F66" w:rsidRPr="00E866BE">
        <w:rPr>
          <w:rFonts w:ascii="Arial" w:hAnsi="Arial" w:cs="Arial"/>
          <w:spacing w:val="20"/>
          <w:lang w:val="es-MX"/>
        </w:rPr>
        <w:t>crear</w:t>
      </w:r>
      <w:r w:rsidR="007C30F2" w:rsidRPr="00E866BE">
        <w:rPr>
          <w:rFonts w:ascii="Arial" w:hAnsi="Arial" w:cs="Arial"/>
          <w:spacing w:val="20"/>
          <w:lang w:val="es-MX"/>
        </w:rPr>
        <w:t xml:space="preserve"> empleos remunerados y dignos.</w:t>
      </w:r>
    </w:p>
    <w:p w:rsidR="009C7F66" w:rsidRPr="00E866BE" w:rsidRDefault="009C7F66" w:rsidP="00C8319D">
      <w:pPr>
        <w:spacing w:line="360" w:lineRule="auto"/>
        <w:contextualSpacing/>
        <w:mirrorIndents/>
        <w:jc w:val="both"/>
        <w:rPr>
          <w:rFonts w:ascii="Arial" w:hAnsi="Arial" w:cs="Arial"/>
          <w:spacing w:val="20"/>
          <w:lang w:val="es-MX"/>
        </w:rPr>
      </w:pPr>
    </w:p>
    <w:p w:rsidR="007C30F2" w:rsidRPr="00E866BE" w:rsidRDefault="007C30F2"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lastRenderedPageBreak/>
        <w:t>d) La apertura de espacios para activida</w:t>
      </w:r>
      <w:r w:rsidR="005B7A84" w:rsidRPr="00E866BE">
        <w:rPr>
          <w:rFonts w:ascii="Arial" w:hAnsi="Arial" w:cs="Arial"/>
          <w:spacing w:val="20"/>
          <w:lang w:val="es-MX"/>
        </w:rPr>
        <w:t>des educativas y de esparcimiento</w:t>
      </w:r>
      <w:r w:rsidR="009C7F66" w:rsidRPr="00E866BE">
        <w:rPr>
          <w:rFonts w:ascii="Arial" w:hAnsi="Arial" w:cs="Arial"/>
          <w:spacing w:val="20"/>
          <w:lang w:val="es-MX"/>
        </w:rPr>
        <w:t xml:space="preserve">, </w:t>
      </w:r>
      <w:r w:rsidRPr="00E866BE">
        <w:rPr>
          <w:rFonts w:ascii="Arial" w:hAnsi="Arial" w:cs="Arial"/>
          <w:spacing w:val="20"/>
          <w:lang w:val="es-MX"/>
        </w:rPr>
        <w:t>que estimulen la participación de las personas mayores en actividades recreativas y de creación artística y artesanal; así como extender las oportunidades que les permitan su mejoramiento educativo y cultural.</w:t>
      </w:r>
    </w:p>
    <w:p w:rsidR="009C7F66" w:rsidRPr="00E866BE" w:rsidRDefault="009C7F66" w:rsidP="00C8319D">
      <w:pPr>
        <w:spacing w:line="360" w:lineRule="auto"/>
        <w:contextualSpacing/>
        <w:mirrorIndents/>
        <w:jc w:val="both"/>
        <w:rPr>
          <w:rFonts w:ascii="Arial" w:hAnsi="Arial" w:cs="Arial"/>
          <w:spacing w:val="20"/>
          <w:lang w:val="es-MX"/>
        </w:rPr>
      </w:pPr>
    </w:p>
    <w:p w:rsidR="007C0446" w:rsidRPr="00E866BE" w:rsidRDefault="00922009" w:rsidP="00C8319D">
      <w:pPr>
        <w:spacing w:line="360" w:lineRule="auto"/>
        <w:ind w:left="567" w:hanging="567"/>
        <w:contextualSpacing/>
        <w:mirrorIndents/>
        <w:jc w:val="both"/>
        <w:rPr>
          <w:rFonts w:ascii="Arial" w:hAnsi="Arial" w:cs="Arial"/>
          <w:b/>
          <w:lang w:val="es-ES_tradnl"/>
        </w:rPr>
      </w:pPr>
      <w:r w:rsidRPr="00E866BE">
        <w:rPr>
          <w:rFonts w:ascii="Arial" w:hAnsi="Arial" w:cs="Arial"/>
          <w:b/>
          <w:lang w:val="es-ES_tradnl"/>
        </w:rPr>
        <w:t>4.7</w:t>
      </w:r>
      <w:r w:rsidRPr="00E866BE">
        <w:rPr>
          <w:rFonts w:ascii="Arial" w:hAnsi="Arial" w:cs="Arial"/>
          <w:b/>
          <w:lang w:val="es-ES_tradnl"/>
        </w:rPr>
        <w:tab/>
        <w:t>Multiculturalidad y Pueblos Originarios</w:t>
      </w:r>
    </w:p>
    <w:p w:rsidR="004362F8" w:rsidRPr="00E866BE" w:rsidRDefault="00922009"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Movimiento Ciudadano se </w:t>
      </w:r>
      <w:r w:rsidR="00FD1784" w:rsidRPr="00E866BE">
        <w:rPr>
          <w:rFonts w:ascii="Arial" w:hAnsi="Arial" w:cs="Arial"/>
          <w:spacing w:val="20"/>
          <w:lang w:val="es-MX"/>
        </w:rPr>
        <w:t>manifiesta a favor de</w:t>
      </w:r>
      <w:r w:rsidRPr="00E866BE">
        <w:rPr>
          <w:rFonts w:ascii="Arial" w:hAnsi="Arial" w:cs="Arial"/>
          <w:spacing w:val="20"/>
          <w:lang w:val="es-MX"/>
        </w:rPr>
        <w:t xml:space="preserve"> una política en materia indígena que </w:t>
      </w:r>
      <w:r w:rsidR="00FD1784" w:rsidRPr="00E866BE">
        <w:rPr>
          <w:rFonts w:ascii="Arial" w:hAnsi="Arial" w:cs="Arial"/>
          <w:spacing w:val="20"/>
          <w:lang w:val="es-MX"/>
        </w:rPr>
        <w:t>erradique</w:t>
      </w:r>
      <w:r w:rsidRPr="00E866BE">
        <w:rPr>
          <w:rFonts w:ascii="Arial" w:hAnsi="Arial" w:cs="Arial"/>
          <w:spacing w:val="20"/>
          <w:lang w:val="es-MX"/>
        </w:rPr>
        <w:t xml:space="preserve"> el etnocidio y las decisiones verticales, carentes de sensibilidad social y producto del desconocimiento de nuestra historia y de nuestra cultura. </w:t>
      </w:r>
    </w:p>
    <w:p w:rsidR="004362F8" w:rsidRPr="00E866BE" w:rsidRDefault="004362F8" w:rsidP="00C8319D">
      <w:pPr>
        <w:spacing w:line="360" w:lineRule="auto"/>
        <w:contextualSpacing/>
        <w:mirrorIndents/>
        <w:jc w:val="both"/>
        <w:rPr>
          <w:rFonts w:ascii="Arial" w:hAnsi="Arial" w:cs="Arial"/>
          <w:spacing w:val="20"/>
          <w:lang w:val="es-MX"/>
        </w:rPr>
      </w:pPr>
    </w:p>
    <w:p w:rsidR="00922009" w:rsidRPr="00E866BE" w:rsidRDefault="00922009"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Es inaplazable y éticamente justo</w:t>
      </w:r>
      <w:r w:rsidR="00FD1784" w:rsidRPr="00E866BE">
        <w:rPr>
          <w:rFonts w:ascii="Arial" w:hAnsi="Arial" w:cs="Arial"/>
          <w:spacing w:val="20"/>
          <w:lang w:val="es-MX"/>
        </w:rPr>
        <w:t>,</w:t>
      </w:r>
      <w:r w:rsidRPr="00E866BE">
        <w:rPr>
          <w:rFonts w:ascii="Arial" w:hAnsi="Arial" w:cs="Arial"/>
          <w:spacing w:val="20"/>
          <w:lang w:val="es-MX"/>
        </w:rPr>
        <w:t xml:space="preserve"> promover acuerdos y reformas legislativas que permitan a nuestros pueblos originarios alcanzar el grado de desarrollo y autonomía que satisfaga sus intereses colectivos, con respeto a sus costumbres, con respeto a los derechos humanos de </w:t>
      </w:r>
      <w:r w:rsidR="00FD1784" w:rsidRPr="00E866BE">
        <w:rPr>
          <w:rFonts w:ascii="Arial" w:hAnsi="Arial" w:cs="Arial"/>
          <w:spacing w:val="20"/>
          <w:lang w:val="es-MX"/>
        </w:rPr>
        <w:t>quienes</w:t>
      </w:r>
      <w:r w:rsidRPr="00E866BE">
        <w:rPr>
          <w:rFonts w:ascii="Arial" w:hAnsi="Arial" w:cs="Arial"/>
          <w:spacing w:val="20"/>
          <w:lang w:val="es-MX"/>
        </w:rPr>
        <w:t xml:space="preserve"> integran esas comunidades y dentro del marco que establece la Const</w:t>
      </w:r>
      <w:r w:rsidR="00AE50FB" w:rsidRPr="00E866BE">
        <w:rPr>
          <w:rFonts w:ascii="Arial" w:hAnsi="Arial" w:cs="Arial"/>
          <w:spacing w:val="20"/>
          <w:lang w:val="es-MX"/>
        </w:rPr>
        <w:t>itución General de la República, así como el Convenio 169 de la Organización Internacional del Trabajo y la Declaración de Naciones Unidas sobre los Derechos de los Pueblos Indígenas.</w:t>
      </w:r>
    </w:p>
    <w:p w:rsidR="004362F8" w:rsidRPr="00E866BE" w:rsidRDefault="004362F8" w:rsidP="00C8319D">
      <w:pPr>
        <w:spacing w:line="360" w:lineRule="auto"/>
        <w:contextualSpacing/>
        <w:mirrorIndents/>
        <w:jc w:val="both"/>
        <w:rPr>
          <w:rFonts w:ascii="Arial" w:hAnsi="Arial" w:cs="Arial"/>
          <w:spacing w:val="20"/>
          <w:lang w:val="es-MX"/>
        </w:rPr>
      </w:pPr>
    </w:p>
    <w:p w:rsidR="00922009" w:rsidRPr="00E866BE" w:rsidRDefault="00922009"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Aun cuando son parte fundamental de nuestra historia y ser nacionales, nuestros pueblos originarios sólo pueden hacer recuento de agravios históricos y marginación. Por ello, consideramos necesario desarrollar acciones en materia de: </w:t>
      </w:r>
    </w:p>
    <w:p w:rsidR="004362F8" w:rsidRPr="00E866BE" w:rsidRDefault="004362F8" w:rsidP="00C8319D">
      <w:pPr>
        <w:spacing w:line="360" w:lineRule="auto"/>
        <w:contextualSpacing/>
        <w:mirrorIndents/>
        <w:jc w:val="both"/>
        <w:rPr>
          <w:rFonts w:ascii="Arial" w:hAnsi="Arial" w:cs="Arial"/>
          <w:spacing w:val="20"/>
          <w:lang w:val="es-MX"/>
        </w:rPr>
      </w:pPr>
    </w:p>
    <w:p w:rsidR="00922009" w:rsidRPr="00E866BE" w:rsidRDefault="00922009"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a) Desarrollo social. Elevar la calidad de vida de nuestros pueblos originarios, fortaleciendo sus formas naturales de organización social y económica, y fomentando su bienestar mediante la instrumentación de programas que les permitan acceder a niveles dignos en materia de alimentación, vestido, vivienda, educación e infraestructura básica.</w:t>
      </w:r>
    </w:p>
    <w:p w:rsidR="004362F8" w:rsidRPr="00E866BE" w:rsidRDefault="004362F8" w:rsidP="00C8319D">
      <w:pPr>
        <w:spacing w:line="360" w:lineRule="auto"/>
        <w:contextualSpacing/>
        <w:mirrorIndents/>
        <w:jc w:val="both"/>
        <w:rPr>
          <w:rFonts w:ascii="Arial" w:hAnsi="Arial" w:cs="Arial"/>
          <w:spacing w:val="20"/>
          <w:lang w:val="es-MX"/>
        </w:rPr>
      </w:pPr>
    </w:p>
    <w:p w:rsidR="00922009" w:rsidRPr="00E866BE" w:rsidRDefault="00922009"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b) Fomento a la producción. Otorgar a los pueblos originarios seguridad jurídica en la tenencia de sus tierras, aguas y bosques, y abrirles el acceso a fuentes de financiamiento para impulsar la producción y comercialización de bienes y servicios que les permita mejorar sus condiciones de vida. </w:t>
      </w:r>
    </w:p>
    <w:p w:rsidR="004362F8" w:rsidRPr="00E866BE" w:rsidRDefault="004362F8" w:rsidP="00C8319D">
      <w:pPr>
        <w:spacing w:line="360" w:lineRule="auto"/>
        <w:contextualSpacing/>
        <w:mirrorIndents/>
        <w:jc w:val="both"/>
        <w:rPr>
          <w:rFonts w:ascii="Arial" w:hAnsi="Arial" w:cs="Arial"/>
          <w:spacing w:val="20"/>
          <w:lang w:val="es-MX"/>
        </w:rPr>
      </w:pPr>
    </w:p>
    <w:p w:rsidR="00922009" w:rsidRPr="00E866BE" w:rsidRDefault="00922009"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c) Desarrollo político. Proponer el establecimiento de una legislación en la que se reconozcan expresamente los derechos sociales, económicos y políticos de mujeres y hombres que habitan en los pueblos originarios, con respeto a su organización política.</w:t>
      </w:r>
    </w:p>
    <w:p w:rsidR="004362F8" w:rsidRPr="00E866BE" w:rsidRDefault="004362F8" w:rsidP="00C8319D">
      <w:pPr>
        <w:spacing w:line="360" w:lineRule="auto"/>
        <w:contextualSpacing/>
        <w:mirrorIndents/>
        <w:jc w:val="both"/>
        <w:rPr>
          <w:rFonts w:ascii="Arial" w:hAnsi="Arial" w:cs="Arial"/>
          <w:spacing w:val="20"/>
          <w:lang w:val="es-MX"/>
        </w:rPr>
      </w:pPr>
    </w:p>
    <w:p w:rsidR="00922009" w:rsidRPr="00E866BE" w:rsidRDefault="00922009"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d) Tradición y cultura. Fortalecer las instituciones que fomentan el desarrollo cultural indígena con el fin de conseguir un mayor grado de eficacia en los mecanismos que garantizan el respeto a sus costumbres, lengua, tradiciones y otras expresiones culturales.</w:t>
      </w:r>
    </w:p>
    <w:p w:rsidR="004362F8" w:rsidRPr="00E866BE" w:rsidRDefault="004362F8" w:rsidP="00C8319D">
      <w:pPr>
        <w:spacing w:line="360" w:lineRule="auto"/>
        <w:contextualSpacing/>
        <w:mirrorIndents/>
        <w:jc w:val="both"/>
        <w:rPr>
          <w:rFonts w:ascii="Arial" w:hAnsi="Arial" w:cs="Arial"/>
          <w:spacing w:val="20"/>
          <w:lang w:val="es-MX"/>
        </w:rPr>
      </w:pPr>
    </w:p>
    <w:p w:rsidR="00922009" w:rsidRPr="00E866BE" w:rsidRDefault="00922009"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Asimismo, se debe promover la creación de espacios que sirvan para incentivar el desarrollo de las diversas manifestaciones de la creación técnica, científica, artística y cultural de nuestras etnias.</w:t>
      </w:r>
    </w:p>
    <w:p w:rsidR="005B7A84" w:rsidRPr="00E866BE" w:rsidRDefault="005B7A84" w:rsidP="00C8319D">
      <w:pPr>
        <w:spacing w:line="360" w:lineRule="auto"/>
        <w:contextualSpacing/>
        <w:mirrorIndents/>
        <w:jc w:val="both"/>
        <w:rPr>
          <w:rFonts w:ascii="Arial" w:hAnsi="Arial" w:cs="Arial"/>
          <w:lang w:val="es-ES_tradnl"/>
        </w:rPr>
      </w:pPr>
    </w:p>
    <w:p w:rsidR="007C0446" w:rsidRPr="00E866BE" w:rsidRDefault="00964536" w:rsidP="00964536">
      <w:pPr>
        <w:pStyle w:val="Prrafodelista"/>
        <w:spacing w:line="360" w:lineRule="auto"/>
        <w:ind w:left="426" w:hanging="426"/>
        <w:mirrorIndents/>
        <w:jc w:val="both"/>
        <w:rPr>
          <w:rFonts w:ascii="Arial" w:hAnsi="Arial" w:cs="Arial"/>
          <w:b/>
          <w:lang w:val="es-ES_tradnl"/>
        </w:rPr>
      </w:pPr>
      <w:r w:rsidRPr="00E866BE">
        <w:rPr>
          <w:rFonts w:ascii="Arial" w:hAnsi="Arial" w:cs="Arial"/>
          <w:b/>
          <w:lang w:val="es-ES_tradnl"/>
        </w:rPr>
        <w:t xml:space="preserve">5. </w:t>
      </w:r>
      <w:r w:rsidRPr="00E866BE">
        <w:rPr>
          <w:rFonts w:ascii="Arial" w:hAnsi="Arial" w:cs="Arial"/>
          <w:b/>
          <w:lang w:val="es-ES_tradnl"/>
        </w:rPr>
        <w:tab/>
      </w:r>
      <w:r w:rsidR="007C0446" w:rsidRPr="00E866BE">
        <w:rPr>
          <w:rFonts w:ascii="Arial" w:hAnsi="Arial" w:cs="Arial"/>
          <w:b/>
          <w:lang w:val="es-ES_tradnl"/>
        </w:rPr>
        <w:t>El nuevo modelo: desarrollo, equidad y libertad</w:t>
      </w:r>
    </w:p>
    <w:p w:rsidR="00633023" w:rsidRPr="00E866BE" w:rsidRDefault="00621E4C"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El modelo económico vigente ha demostrado su fracaso al arrojar a la mayoría de los mexican</w:t>
      </w:r>
      <w:r w:rsidR="00633023" w:rsidRPr="00E866BE">
        <w:rPr>
          <w:rFonts w:ascii="Arial" w:hAnsi="Arial" w:cs="Arial"/>
          <w:spacing w:val="20"/>
          <w:lang w:val="es-MX"/>
        </w:rPr>
        <w:t>os y mexicanas a la pobreza</w:t>
      </w:r>
      <w:r w:rsidRPr="00E866BE">
        <w:rPr>
          <w:rFonts w:ascii="Arial" w:hAnsi="Arial" w:cs="Arial"/>
          <w:spacing w:val="20"/>
          <w:lang w:val="es-MX"/>
        </w:rPr>
        <w:t xml:space="preserve">. Un modelo supeditado a los intereses de </w:t>
      </w:r>
      <w:r w:rsidR="00633023" w:rsidRPr="00E866BE">
        <w:rPr>
          <w:rFonts w:ascii="Arial" w:hAnsi="Arial" w:cs="Arial"/>
          <w:spacing w:val="20"/>
          <w:lang w:val="es-MX"/>
        </w:rPr>
        <w:t>los poderes fácticos,</w:t>
      </w:r>
      <w:r w:rsidRPr="00E866BE">
        <w:rPr>
          <w:rFonts w:ascii="Arial" w:hAnsi="Arial" w:cs="Arial"/>
          <w:spacing w:val="20"/>
          <w:lang w:val="es-MX"/>
        </w:rPr>
        <w:t xml:space="preserve"> que</w:t>
      </w:r>
      <w:r w:rsidR="00633023" w:rsidRPr="00E866BE">
        <w:rPr>
          <w:rFonts w:ascii="Arial" w:hAnsi="Arial" w:cs="Arial"/>
          <w:spacing w:val="20"/>
          <w:lang w:val="es-MX"/>
        </w:rPr>
        <w:t xml:space="preserve"> ha mermado gravemente las potencial</w:t>
      </w:r>
      <w:r w:rsidRPr="00E866BE">
        <w:rPr>
          <w:rFonts w:ascii="Arial" w:hAnsi="Arial" w:cs="Arial"/>
          <w:spacing w:val="20"/>
          <w:lang w:val="es-MX"/>
        </w:rPr>
        <w:t xml:space="preserve">idades </w:t>
      </w:r>
      <w:r w:rsidR="00633023" w:rsidRPr="00E866BE">
        <w:rPr>
          <w:rFonts w:ascii="Arial" w:hAnsi="Arial" w:cs="Arial"/>
          <w:spacing w:val="20"/>
          <w:lang w:val="es-MX"/>
        </w:rPr>
        <w:t>del desarrollo nacional</w:t>
      </w:r>
      <w:r w:rsidRPr="00E866BE">
        <w:rPr>
          <w:rFonts w:ascii="Arial" w:hAnsi="Arial" w:cs="Arial"/>
          <w:spacing w:val="20"/>
          <w:lang w:val="es-MX"/>
        </w:rPr>
        <w:t xml:space="preserve">. </w:t>
      </w:r>
    </w:p>
    <w:p w:rsidR="00633023" w:rsidRPr="00E866BE" w:rsidRDefault="00633023" w:rsidP="00C8319D">
      <w:pPr>
        <w:spacing w:line="360" w:lineRule="auto"/>
        <w:contextualSpacing/>
        <w:mirrorIndents/>
        <w:jc w:val="both"/>
        <w:rPr>
          <w:rFonts w:ascii="Arial" w:hAnsi="Arial" w:cs="Arial"/>
          <w:spacing w:val="20"/>
          <w:lang w:val="es-MX"/>
        </w:rPr>
      </w:pPr>
    </w:p>
    <w:p w:rsidR="00633023" w:rsidRPr="00E866BE" w:rsidRDefault="00633023"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La nuestra, se ha convertido en u</w:t>
      </w:r>
      <w:r w:rsidR="00621E4C" w:rsidRPr="00E866BE">
        <w:rPr>
          <w:rFonts w:ascii="Arial" w:hAnsi="Arial" w:cs="Arial"/>
          <w:spacing w:val="20"/>
          <w:lang w:val="es-MX"/>
        </w:rPr>
        <w:t xml:space="preserve">na economía especulativa, </w:t>
      </w:r>
      <w:r w:rsidRPr="00E866BE">
        <w:rPr>
          <w:rFonts w:ascii="Arial" w:hAnsi="Arial" w:cs="Arial"/>
          <w:spacing w:val="20"/>
          <w:lang w:val="es-MX"/>
        </w:rPr>
        <w:t>con altos índices</w:t>
      </w:r>
      <w:r w:rsidR="00621E4C" w:rsidRPr="00E866BE">
        <w:rPr>
          <w:rFonts w:ascii="Arial" w:hAnsi="Arial" w:cs="Arial"/>
          <w:spacing w:val="20"/>
          <w:lang w:val="es-MX"/>
        </w:rPr>
        <w:t xml:space="preserve"> desempleo</w:t>
      </w:r>
      <w:r w:rsidRPr="00E866BE">
        <w:rPr>
          <w:rFonts w:ascii="Arial" w:hAnsi="Arial" w:cs="Arial"/>
          <w:spacing w:val="20"/>
          <w:lang w:val="es-MX"/>
        </w:rPr>
        <w:t xml:space="preserve"> y de subempleo</w:t>
      </w:r>
      <w:r w:rsidR="00621E4C" w:rsidRPr="00E866BE">
        <w:rPr>
          <w:rFonts w:ascii="Arial" w:hAnsi="Arial" w:cs="Arial"/>
          <w:spacing w:val="20"/>
          <w:lang w:val="es-MX"/>
        </w:rPr>
        <w:t xml:space="preserve">, </w:t>
      </w:r>
      <w:r w:rsidRPr="00E866BE">
        <w:rPr>
          <w:rFonts w:ascii="Arial" w:hAnsi="Arial" w:cs="Arial"/>
          <w:spacing w:val="20"/>
          <w:lang w:val="es-MX"/>
        </w:rPr>
        <w:t>en la que el</w:t>
      </w:r>
      <w:r w:rsidR="00621E4C" w:rsidRPr="00E866BE">
        <w:rPr>
          <w:rFonts w:ascii="Arial" w:hAnsi="Arial" w:cs="Arial"/>
          <w:spacing w:val="20"/>
          <w:lang w:val="es-MX"/>
        </w:rPr>
        <w:t xml:space="preserve"> ingreso familiar </w:t>
      </w:r>
      <w:r w:rsidRPr="00E866BE">
        <w:rPr>
          <w:rFonts w:ascii="Arial" w:hAnsi="Arial" w:cs="Arial"/>
          <w:spacing w:val="20"/>
          <w:lang w:val="es-MX"/>
        </w:rPr>
        <w:t>ha perdido poder adquisitivo.</w:t>
      </w:r>
      <w:r w:rsidR="00621E4C" w:rsidRPr="00E866BE">
        <w:rPr>
          <w:rFonts w:ascii="Arial" w:hAnsi="Arial" w:cs="Arial"/>
          <w:spacing w:val="20"/>
          <w:lang w:val="es-MX"/>
        </w:rPr>
        <w:t xml:space="preserve"> </w:t>
      </w:r>
      <w:r w:rsidRPr="00E866BE">
        <w:rPr>
          <w:rFonts w:ascii="Arial" w:hAnsi="Arial" w:cs="Arial"/>
          <w:spacing w:val="20"/>
          <w:lang w:val="es-MX"/>
        </w:rPr>
        <w:t xml:space="preserve">El </w:t>
      </w:r>
      <w:r w:rsidR="00621E4C" w:rsidRPr="00E866BE">
        <w:rPr>
          <w:rFonts w:ascii="Arial" w:hAnsi="Arial" w:cs="Arial"/>
          <w:spacing w:val="20"/>
          <w:lang w:val="es-MX"/>
        </w:rPr>
        <w:t xml:space="preserve">modelo es social, económica y moralmente insostenible. </w:t>
      </w:r>
    </w:p>
    <w:p w:rsidR="00633023" w:rsidRPr="00E866BE" w:rsidRDefault="00633023" w:rsidP="00C8319D">
      <w:pPr>
        <w:spacing w:line="360" w:lineRule="auto"/>
        <w:contextualSpacing/>
        <w:mirrorIndents/>
        <w:jc w:val="both"/>
        <w:rPr>
          <w:rFonts w:ascii="Arial" w:hAnsi="Arial" w:cs="Arial"/>
          <w:spacing w:val="20"/>
          <w:lang w:val="es-MX"/>
        </w:rPr>
      </w:pPr>
    </w:p>
    <w:p w:rsidR="00722FC4" w:rsidRPr="00E866BE" w:rsidRDefault="00E53B5E"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El modelo </w:t>
      </w:r>
      <w:r w:rsidR="00621E4C" w:rsidRPr="00E866BE">
        <w:rPr>
          <w:rFonts w:ascii="Arial" w:hAnsi="Arial" w:cs="Arial"/>
          <w:spacing w:val="20"/>
          <w:lang w:val="es-MX"/>
        </w:rPr>
        <w:t>económico</w:t>
      </w:r>
      <w:r w:rsidRPr="00E866BE">
        <w:rPr>
          <w:rFonts w:ascii="Arial" w:hAnsi="Arial" w:cs="Arial"/>
          <w:spacing w:val="20"/>
          <w:lang w:val="es-MX"/>
        </w:rPr>
        <w:t xml:space="preserve"> que impulsa Movimiento Ciudadano, es uno que</w:t>
      </w:r>
      <w:r w:rsidR="00621E4C" w:rsidRPr="00E866BE">
        <w:rPr>
          <w:rFonts w:ascii="Arial" w:hAnsi="Arial" w:cs="Arial"/>
          <w:spacing w:val="20"/>
          <w:lang w:val="es-MX"/>
        </w:rPr>
        <w:t xml:space="preserve"> </w:t>
      </w:r>
      <w:r w:rsidRPr="00E866BE">
        <w:rPr>
          <w:rFonts w:ascii="Arial" w:hAnsi="Arial" w:cs="Arial"/>
          <w:spacing w:val="20"/>
          <w:lang w:val="es-MX"/>
        </w:rPr>
        <w:t>promueve</w:t>
      </w:r>
      <w:r w:rsidR="00621E4C" w:rsidRPr="00E866BE">
        <w:rPr>
          <w:rFonts w:ascii="Arial" w:hAnsi="Arial" w:cs="Arial"/>
          <w:spacing w:val="20"/>
          <w:lang w:val="es-MX"/>
        </w:rPr>
        <w:t xml:space="preserve"> las capacidades individuales y sociales,</w:t>
      </w:r>
      <w:r w:rsidRPr="00E866BE">
        <w:rPr>
          <w:rFonts w:ascii="Arial" w:hAnsi="Arial" w:cs="Arial"/>
          <w:spacing w:val="20"/>
          <w:lang w:val="es-MX"/>
        </w:rPr>
        <w:t xml:space="preserve"> y</w:t>
      </w:r>
      <w:r w:rsidR="00621E4C" w:rsidRPr="00E866BE">
        <w:rPr>
          <w:rFonts w:ascii="Arial" w:hAnsi="Arial" w:cs="Arial"/>
          <w:spacing w:val="20"/>
          <w:lang w:val="es-MX"/>
        </w:rPr>
        <w:t xml:space="preserve"> que no </w:t>
      </w:r>
      <w:r w:rsidR="00722FC4" w:rsidRPr="00E866BE">
        <w:rPr>
          <w:rFonts w:ascii="Arial" w:hAnsi="Arial" w:cs="Arial"/>
          <w:spacing w:val="20"/>
          <w:lang w:val="es-MX"/>
        </w:rPr>
        <w:t>limita</w:t>
      </w:r>
      <w:r w:rsidR="00621E4C" w:rsidRPr="00E866BE">
        <w:rPr>
          <w:rFonts w:ascii="Arial" w:hAnsi="Arial" w:cs="Arial"/>
          <w:spacing w:val="20"/>
          <w:lang w:val="es-MX"/>
        </w:rPr>
        <w:t xml:space="preserve"> la iniciativa privada sino que </w:t>
      </w:r>
      <w:r w:rsidR="00722FC4" w:rsidRPr="00E866BE">
        <w:rPr>
          <w:rFonts w:ascii="Arial" w:hAnsi="Arial" w:cs="Arial"/>
          <w:spacing w:val="20"/>
          <w:lang w:val="es-MX"/>
        </w:rPr>
        <w:t>la intenta socializar y masificar en condiciones de equidad y competencia. Ni el dogma del estatismo, ni el del mercado que se autoregula y se autogobierna, son útiles para que haya bienestar en México.</w:t>
      </w:r>
    </w:p>
    <w:p w:rsidR="00722FC4" w:rsidRPr="00E866BE" w:rsidRDefault="00722FC4" w:rsidP="00C8319D">
      <w:pPr>
        <w:spacing w:line="360" w:lineRule="auto"/>
        <w:contextualSpacing/>
        <w:mirrorIndents/>
        <w:jc w:val="both"/>
        <w:rPr>
          <w:rFonts w:ascii="Arial" w:hAnsi="Arial" w:cs="Arial"/>
          <w:spacing w:val="20"/>
          <w:lang w:val="es-MX"/>
        </w:rPr>
      </w:pPr>
    </w:p>
    <w:p w:rsidR="00722FC4" w:rsidRPr="00E866BE" w:rsidRDefault="00722FC4"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Rechazamos los</w:t>
      </w:r>
      <w:r w:rsidR="00621E4C" w:rsidRPr="00E866BE">
        <w:rPr>
          <w:rFonts w:ascii="Arial" w:hAnsi="Arial" w:cs="Arial"/>
          <w:spacing w:val="20"/>
          <w:lang w:val="es-MX"/>
        </w:rPr>
        <w:t xml:space="preserve"> monopolios</w:t>
      </w:r>
      <w:r w:rsidRPr="00E866BE">
        <w:rPr>
          <w:rFonts w:ascii="Arial" w:hAnsi="Arial" w:cs="Arial"/>
          <w:spacing w:val="20"/>
          <w:lang w:val="es-MX"/>
        </w:rPr>
        <w:t>,</w:t>
      </w:r>
      <w:r w:rsidR="00621E4C" w:rsidRPr="00E866BE">
        <w:rPr>
          <w:rFonts w:ascii="Arial" w:hAnsi="Arial" w:cs="Arial"/>
          <w:spacing w:val="20"/>
          <w:lang w:val="es-MX"/>
        </w:rPr>
        <w:t xml:space="preserve"> que además de sojuzgar al ciudadano, no permiten la libre compete</w:t>
      </w:r>
      <w:r w:rsidRPr="00E866BE">
        <w:rPr>
          <w:rFonts w:ascii="Arial" w:hAnsi="Arial" w:cs="Arial"/>
          <w:spacing w:val="20"/>
          <w:lang w:val="es-MX"/>
        </w:rPr>
        <w:t>ncia y el crecimiento económico e impiden</w:t>
      </w:r>
      <w:r w:rsidR="00621E4C" w:rsidRPr="00E866BE">
        <w:rPr>
          <w:rFonts w:ascii="Arial" w:hAnsi="Arial" w:cs="Arial"/>
          <w:spacing w:val="20"/>
          <w:lang w:val="es-MX"/>
        </w:rPr>
        <w:t xml:space="preserve"> </w:t>
      </w:r>
      <w:r w:rsidRPr="00E866BE">
        <w:rPr>
          <w:rFonts w:ascii="Arial" w:hAnsi="Arial" w:cs="Arial"/>
          <w:spacing w:val="20"/>
          <w:lang w:val="es-MX"/>
        </w:rPr>
        <w:t>una</w:t>
      </w:r>
      <w:r w:rsidR="00621E4C" w:rsidRPr="00E866BE">
        <w:rPr>
          <w:rFonts w:ascii="Arial" w:hAnsi="Arial" w:cs="Arial"/>
          <w:spacing w:val="20"/>
          <w:lang w:val="es-MX"/>
        </w:rPr>
        <w:t xml:space="preserve"> jus</w:t>
      </w:r>
      <w:r w:rsidRPr="00E866BE">
        <w:rPr>
          <w:rFonts w:ascii="Arial" w:hAnsi="Arial" w:cs="Arial"/>
          <w:spacing w:val="20"/>
          <w:lang w:val="es-MX"/>
        </w:rPr>
        <w:t>ta redistribución de la riqueza.</w:t>
      </w:r>
    </w:p>
    <w:p w:rsidR="00722FC4" w:rsidRPr="00E866BE" w:rsidRDefault="00722FC4" w:rsidP="00C8319D">
      <w:pPr>
        <w:spacing w:line="360" w:lineRule="auto"/>
        <w:contextualSpacing/>
        <w:mirrorIndents/>
        <w:jc w:val="both"/>
        <w:rPr>
          <w:rFonts w:ascii="Arial" w:hAnsi="Arial" w:cs="Arial"/>
          <w:spacing w:val="20"/>
          <w:lang w:val="es-MX"/>
        </w:rPr>
      </w:pPr>
    </w:p>
    <w:p w:rsidR="00722FC4" w:rsidRPr="00E866BE" w:rsidRDefault="00722FC4"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El</w:t>
      </w:r>
      <w:r w:rsidR="00621E4C" w:rsidRPr="00E866BE">
        <w:rPr>
          <w:rFonts w:ascii="Arial" w:hAnsi="Arial" w:cs="Arial"/>
          <w:spacing w:val="20"/>
          <w:lang w:val="es-MX"/>
        </w:rPr>
        <w:t xml:space="preserve"> empleo digno y justamente remunerado,</w:t>
      </w:r>
      <w:r w:rsidRPr="00E866BE">
        <w:rPr>
          <w:rFonts w:ascii="Arial" w:hAnsi="Arial" w:cs="Arial"/>
          <w:spacing w:val="20"/>
          <w:lang w:val="es-MX"/>
        </w:rPr>
        <w:t xml:space="preserve"> debe de ser resultado de un incremento en la productividad nacional. No puede sostenerse que el mundo de los altos ingresos sea accesible solo para los integrantes de una economía virtual,</w:t>
      </w:r>
      <w:r w:rsidR="00621E4C" w:rsidRPr="00E866BE">
        <w:rPr>
          <w:rFonts w:ascii="Arial" w:hAnsi="Arial" w:cs="Arial"/>
          <w:spacing w:val="20"/>
          <w:lang w:val="es-MX"/>
        </w:rPr>
        <w:t xml:space="preserve"> </w:t>
      </w:r>
      <w:r w:rsidRPr="00E866BE">
        <w:rPr>
          <w:rFonts w:ascii="Arial" w:hAnsi="Arial" w:cs="Arial"/>
          <w:spacing w:val="20"/>
          <w:lang w:val="es-MX"/>
        </w:rPr>
        <w:t>con instituciones financieras</w:t>
      </w:r>
      <w:r w:rsidR="00621E4C" w:rsidRPr="00E866BE">
        <w:rPr>
          <w:rFonts w:ascii="Arial" w:hAnsi="Arial" w:cs="Arial"/>
          <w:spacing w:val="20"/>
          <w:lang w:val="es-MX"/>
        </w:rPr>
        <w:t xml:space="preserve"> cuyas tasas de interés, comisiones y otros recargos, mantienen en deuda permanente a millones de mexicanos. </w:t>
      </w:r>
    </w:p>
    <w:p w:rsidR="00722FC4" w:rsidRPr="00E866BE" w:rsidRDefault="00722FC4" w:rsidP="00C8319D">
      <w:pPr>
        <w:spacing w:line="360" w:lineRule="auto"/>
        <w:contextualSpacing/>
        <w:mirrorIndents/>
        <w:jc w:val="both"/>
        <w:rPr>
          <w:rFonts w:ascii="Arial" w:hAnsi="Arial" w:cs="Arial"/>
          <w:spacing w:val="20"/>
          <w:lang w:val="es-MX"/>
        </w:rPr>
      </w:pPr>
    </w:p>
    <w:p w:rsidR="00621E4C" w:rsidRPr="00E866BE" w:rsidRDefault="00621E4C"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En las actuales circunstancias</w:t>
      </w:r>
      <w:r w:rsidR="00722FC4" w:rsidRPr="00E866BE">
        <w:rPr>
          <w:rFonts w:ascii="Arial" w:hAnsi="Arial" w:cs="Arial"/>
          <w:spacing w:val="20"/>
          <w:lang w:val="es-MX"/>
        </w:rPr>
        <w:t>, se requiere un</w:t>
      </w:r>
      <w:r w:rsidRPr="00E866BE">
        <w:rPr>
          <w:rFonts w:ascii="Arial" w:hAnsi="Arial" w:cs="Arial"/>
          <w:spacing w:val="20"/>
          <w:lang w:val="es-MX"/>
        </w:rPr>
        <w:t xml:space="preserve"> modelo económico participativo mediante el cual el Estado promueva, estimule y oriente —con el concurso de los sectores productivos— el desarrollo en beneficio de la sociedad, sin que esto signifique caer en soluciones populistas ni esquemas que favorezcan la intervención estatal indiscriminada en la regulación de la economía.</w:t>
      </w:r>
    </w:p>
    <w:p w:rsidR="00722FC4" w:rsidRPr="00E866BE" w:rsidRDefault="00722FC4" w:rsidP="00C8319D">
      <w:pPr>
        <w:spacing w:line="360" w:lineRule="auto"/>
        <w:contextualSpacing/>
        <w:mirrorIndents/>
        <w:jc w:val="both"/>
        <w:rPr>
          <w:rFonts w:ascii="Arial" w:hAnsi="Arial" w:cs="Arial"/>
          <w:spacing w:val="20"/>
          <w:lang w:val="es-MX"/>
        </w:rPr>
      </w:pPr>
    </w:p>
    <w:p w:rsidR="00621E4C" w:rsidRPr="00E866BE" w:rsidRDefault="00621E4C"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Lejos de abandonar la economía a las fuerzas del mercado, el Estado debe establecer un equilibrio entre la libertad de las personas y las necesidades básicas de la sociedad. La democracia representará entonces no sólo la forma de organización que mejor aglutine las demandas de la sociedad y garantice las libertades, sino también deberá </w:t>
      </w:r>
      <w:r w:rsidR="00722FC4" w:rsidRPr="00E866BE">
        <w:rPr>
          <w:rFonts w:ascii="Arial" w:hAnsi="Arial" w:cs="Arial"/>
          <w:spacing w:val="20"/>
          <w:lang w:val="es-MX"/>
        </w:rPr>
        <w:t>reflejarse</w:t>
      </w:r>
      <w:r w:rsidRPr="00E866BE">
        <w:rPr>
          <w:rFonts w:ascii="Arial" w:hAnsi="Arial" w:cs="Arial"/>
          <w:spacing w:val="20"/>
          <w:lang w:val="es-MX"/>
        </w:rPr>
        <w:t xml:space="preserve"> en </w:t>
      </w:r>
      <w:r w:rsidR="00722FC4" w:rsidRPr="00E866BE">
        <w:rPr>
          <w:rFonts w:ascii="Arial" w:hAnsi="Arial" w:cs="Arial"/>
          <w:spacing w:val="20"/>
          <w:lang w:val="es-MX"/>
        </w:rPr>
        <w:t>una justa distribución de la renta y de la riqueza</w:t>
      </w:r>
      <w:r w:rsidRPr="00E866BE">
        <w:rPr>
          <w:rFonts w:ascii="Arial" w:hAnsi="Arial" w:cs="Arial"/>
          <w:spacing w:val="20"/>
          <w:lang w:val="es-MX"/>
        </w:rPr>
        <w:t>.</w:t>
      </w:r>
    </w:p>
    <w:p w:rsidR="00722FC4" w:rsidRPr="00E866BE" w:rsidRDefault="00722FC4" w:rsidP="00C8319D">
      <w:pPr>
        <w:spacing w:line="360" w:lineRule="auto"/>
        <w:contextualSpacing/>
        <w:mirrorIndents/>
        <w:jc w:val="both"/>
        <w:rPr>
          <w:rFonts w:ascii="Arial" w:hAnsi="Arial" w:cs="Arial"/>
          <w:spacing w:val="20"/>
          <w:lang w:val="es-MX"/>
        </w:rPr>
      </w:pPr>
    </w:p>
    <w:p w:rsidR="00621E4C" w:rsidRPr="00E866BE" w:rsidRDefault="00621E4C"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Por ello es necesario mantener una rectoría estatal —como en la mayoría de los países desarrollados— sobre los sectores estratégicos de la economía e intervenir en la regulación de las actividades en las que el mercado, por falta de controles institucionales y normativos, podría dejar de atender demandas sociales y generar graves distorsiones en el proceso de desarrollo que terminarían por perpetuar las desigualdades sociales y acentuar la dependencia de la economía nacional en el exterior.</w:t>
      </w:r>
    </w:p>
    <w:p w:rsidR="00722FC4" w:rsidRPr="00E866BE" w:rsidRDefault="00722FC4" w:rsidP="00C8319D">
      <w:pPr>
        <w:spacing w:line="360" w:lineRule="auto"/>
        <w:contextualSpacing/>
        <w:mirrorIndents/>
        <w:jc w:val="both"/>
        <w:rPr>
          <w:rFonts w:ascii="Arial" w:hAnsi="Arial" w:cs="Arial"/>
          <w:spacing w:val="20"/>
          <w:lang w:val="es-MX"/>
        </w:rPr>
      </w:pPr>
    </w:p>
    <w:p w:rsidR="00722FC4" w:rsidRPr="00E866BE" w:rsidRDefault="00621E4C"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Nuestro acceso a la globalización no puede simple y llanamente agotarse en la relación comercial que tenemos con los Estados Unidos de América. Nuestro mercado interno deberá ser atendido pertinentemente, tanto con relación a la demanda de insumos y materias primas, como en lo relativo al consumo final. Hoy los productores nacionales no tienen que salir al exterior para enfrentarse a la competencia externa; nuestros mercados intermedios y finales están abarrotados de productos extranjeros, muchas veces resultado de prácticas comerciales desleales. </w:t>
      </w:r>
    </w:p>
    <w:p w:rsidR="00722FC4" w:rsidRPr="00E866BE" w:rsidRDefault="00722FC4" w:rsidP="00C8319D">
      <w:pPr>
        <w:spacing w:line="360" w:lineRule="auto"/>
        <w:contextualSpacing/>
        <w:mirrorIndents/>
        <w:jc w:val="both"/>
        <w:rPr>
          <w:rFonts w:ascii="Arial" w:hAnsi="Arial" w:cs="Arial"/>
          <w:spacing w:val="20"/>
          <w:lang w:val="es-MX"/>
        </w:rPr>
      </w:pPr>
    </w:p>
    <w:p w:rsidR="00621E4C" w:rsidRPr="00E866BE" w:rsidRDefault="00621E4C"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Por ello, se deben aplicar en reciprocidad, las mismas normas, criterios y prácticas que se aplican a nuestras exportaciones. Además, </w:t>
      </w:r>
      <w:r w:rsidR="00DF41FD" w:rsidRPr="00E866BE">
        <w:rPr>
          <w:rFonts w:ascii="Arial" w:hAnsi="Arial" w:cs="Arial"/>
          <w:spacing w:val="20"/>
          <w:lang w:val="es-MX"/>
        </w:rPr>
        <w:t>s</w:t>
      </w:r>
      <w:r w:rsidRPr="00E866BE">
        <w:rPr>
          <w:rFonts w:ascii="Arial" w:hAnsi="Arial" w:cs="Arial"/>
          <w:spacing w:val="20"/>
          <w:lang w:val="es-MX"/>
        </w:rPr>
        <w:t>e requiere de la cancelación de barreras de entrada y combatir las prácticas injustas para la comercialización de productos y ser</w:t>
      </w:r>
      <w:r w:rsidR="00DF41FD" w:rsidRPr="00E866BE">
        <w:rPr>
          <w:rFonts w:ascii="Arial" w:hAnsi="Arial" w:cs="Arial"/>
          <w:spacing w:val="20"/>
          <w:lang w:val="es-MX"/>
        </w:rPr>
        <w:t>vicios mexicanos en el exterior, así como el replanteamiento de nuestra política monetaria, que debe atender el interés de los sectores productivos nacionales y no las rígidas reglas de los Organismos Internacionales.</w:t>
      </w:r>
    </w:p>
    <w:p w:rsidR="00DF41FD" w:rsidRPr="00E866BE" w:rsidRDefault="00DF41FD" w:rsidP="00C8319D">
      <w:pPr>
        <w:spacing w:line="360" w:lineRule="auto"/>
        <w:contextualSpacing/>
        <w:mirrorIndents/>
        <w:jc w:val="both"/>
        <w:rPr>
          <w:rFonts w:ascii="Arial" w:hAnsi="Arial" w:cs="Arial"/>
          <w:spacing w:val="20"/>
          <w:lang w:val="es-MX"/>
        </w:rPr>
      </w:pPr>
    </w:p>
    <w:p w:rsidR="00621E4C" w:rsidRPr="00E866BE" w:rsidRDefault="00621E4C"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La desregulación económica ha terminado en un libertinaje en el que prevalecen prácticas oligopólicas de comercio y de servicios que constituyen un abuso sobre los consumidores. Toda desregulación significa la estructuración de nuevas normas, más pertinentes a la producción y al empleo y a la inserción competitiva de la economía nacional en el contexto mundial.</w:t>
      </w:r>
    </w:p>
    <w:p w:rsidR="00DF41FD" w:rsidRPr="00E866BE" w:rsidRDefault="00DF41FD" w:rsidP="00C8319D">
      <w:pPr>
        <w:spacing w:line="360" w:lineRule="auto"/>
        <w:contextualSpacing/>
        <w:mirrorIndents/>
        <w:jc w:val="both"/>
        <w:rPr>
          <w:rFonts w:ascii="Arial" w:hAnsi="Arial" w:cs="Arial"/>
          <w:spacing w:val="20"/>
          <w:lang w:val="es-MX"/>
        </w:rPr>
      </w:pPr>
    </w:p>
    <w:p w:rsidR="00621E4C" w:rsidRPr="00E866BE" w:rsidRDefault="00621E4C"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La desregulación debe tener como objetivo fundamental la búsqueda de la eficiencia económica, el fortalecimiento de mercados competitivos y prácticas comerciales sanas, en beneficio último de la propia sociedad. De igual manera, la desregulación significa el fortalecimiento y creación de nuevas instituciones, encargadas del control y </w:t>
      </w:r>
      <w:r w:rsidR="00FD1784" w:rsidRPr="00E866BE">
        <w:rPr>
          <w:rFonts w:ascii="Arial" w:hAnsi="Arial" w:cs="Arial"/>
          <w:spacing w:val="20"/>
          <w:lang w:val="es-MX"/>
        </w:rPr>
        <w:t xml:space="preserve">la </w:t>
      </w:r>
      <w:r w:rsidRPr="00E866BE">
        <w:rPr>
          <w:rFonts w:ascii="Arial" w:hAnsi="Arial" w:cs="Arial"/>
          <w:spacing w:val="20"/>
          <w:lang w:val="es-MX"/>
        </w:rPr>
        <w:t xml:space="preserve">supervisión de áreas en las que ya no opera directamente el Estado, o sobre las cuales se ha cancelado a la burocracia la posibilidad de prácticas administrativas discrecionales y </w:t>
      </w:r>
      <w:r w:rsidR="00FD1784" w:rsidRPr="00E866BE">
        <w:rPr>
          <w:rFonts w:ascii="Arial" w:hAnsi="Arial" w:cs="Arial"/>
          <w:spacing w:val="20"/>
          <w:lang w:val="es-MX"/>
        </w:rPr>
        <w:t>aun</w:t>
      </w:r>
      <w:r w:rsidRPr="00E866BE">
        <w:rPr>
          <w:rFonts w:ascii="Arial" w:hAnsi="Arial" w:cs="Arial"/>
          <w:spacing w:val="20"/>
          <w:lang w:val="es-MX"/>
        </w:rPr>
        <w:t xml:space="preserve"> actitudes y conductas patrimonialistas.</w:t>
      </w:r>
    </w:p>
    <w:p w:rsidR="00DF41FD" w:rsidRPr="00E866BE" w:rsidRDefault="00DF41FD" w:rsidP="00C8319D">
      <w:pPr>
        <w:spacing w:line="360" w:lineRule="auto"/>
        <w:contextualSpacing/>
        <w:mirrorIndents/>
        <w:jc w:val="both"/>
        <w:rPr>
          <w:rFonts w:ascii="Arial" w:hAnsi="Arial" w:cs="Arial"/>
          <w:spacing w:val="20"/>
          <w:lang w:val="es-MX"/>
        </w:rPr>
      </w:pPr>
    </w:p>
    <w:p w:rsidR="00621E4C" w:rsidRPr="00E866BE" w:rsidRDefault="00621E4C"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El Estado debe asumir la responsabilidad fiduciaria que tiene sobre la moneda para estimular el ahorro nacional. El premio al ahorro debe estar directamente asociado al costo final</w:t>
      </w:r>
      <w:r w:rsidR="00DF41FD" w:rsidRPr="00E866BE">
        <w:rPr>
          <w:rFonts w:ascii="Arial" w:hAnsi="Arial" w:cs="Arial"/>
          <w:spacing w:val="20"/>
          <w:lang w:val="es-MX"/>
        </w:rPr>
        <w:t xml:space="preserve"> del dinero</w:t>
      </w:r>
      <w:r w:rsidRPr="00E866BE">
        <w:rPr>
          <w:rFonts w:ascii="Arial" w:hAnsi="Arial" w:cs="Arial"/>
          <w:spacing w:val="20"/>
          <w:lang w:val="es-MX"/>
        </w:rPr>
        <w:t>. Sólo así haremos fluido y productivo el tránsito del ahorro a la inversión directa y productiva.</w:t>
      </w:r>
    </w:p>
    <w:p w:rsidR="00DF41FD" w:rsidRPr="00E866BE" w:rsidRDefault="00DF41FD" w:rsidP="00C8319D">
      <w:pPr>
        <w:spacing w:line="360" w:lineRule="auto"/>
        <w:contextualSpacing/>
        <w:mirrorIndents/>
        <w:jc w:val="both"/>
        <w:rPr>
          <w:rFonts w:ascii="Arial" w:hAnsi="Arial" w:cs="Arial"/>
          <w:spacing w:val="20"/>
          <w:lang w:val="es-MX"/>
        </w:rPr>
      </w:pPr>
    </w:p>
    <w:p w:rsidR="00621E4C" w:rsidRPr="00E866BE" w:rsidRDefault="00621E4C"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Las ineficiencias de los agentes financieros no las puede seguir pagando pasivamente el ahorrador o la sociedad en su conjunto por la vía de la deuda pública con la asunción de los quebrantos bancarios. El ahorro también deberá ser estimulado por la vía fiscal para fomentar la adquisición de bienes duraderos.</w:t>
      </w:r>
    </w:p>
    <w:p w:rsidR="00DF41FD" w:rsidRPr="00E866BE" w:rsidRDefault="00DF41FD" w:rsidP="00C8319D">
      <w:pPr>
        <w:spacing w:line="360" w:lineRule="auto"/>
        <w:contextualSpacing/>
        <w:mirrorIndents/>
        <w:jc w:val="both"/>
        <w:rPr>
          <w:rFonts w:ascii="Arial" w:hAnsi="Arial" w:cs="Arial"/>
          <w:spacing w:val="20"/>
          <w:lang w:val="es-MX"/>
        </w:rPr>
      </w:pPr>
    </w:p>
    <w:p w:rsidR="00621E4C" w:rsidRPr="00E866BE" w:rsidRDefault="00621E4C"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No puede haber más límite al secreto bancario que la soberanía nacional, la ri</w:t>
      </w:r>
      <w:r w:rsidR="00DF41FD" w:rsidRPr="00E866BE">
        <w:rPr>
          <w:rFonts w:ascii="Arial" w:hAnsi="Arial" w:cs="Arial"/>
          <w:spacing w:val="20"/>
          <w:lang w:val="es-MX"/>
        </w:rPr>
        <w:t>queza y el patrimonio público. Se debe cerrar el paso a</w:t>
      </w:r>
      <w:r w:rsidRPr="00E866BE">
        <w:rPr>
          <w:rFonts w:ascii="Arial" w:hAnsi="Arial" w:cs="Arial"/>
          <w:spacing w:val="20"/>
          <w:lang w:val="es-MX"/>
        </w:rPr>
        <w:t xml:space="preserve"> las prácticas monopólicas, de ineficiencia, irresponsabilidad y poca transpare</w:t>
      </w:r>
      <w:r w:rsidR="00DF41FD" w:rsidRPr="00E866BE">
        <w:rPr>
          <w:rFonts w:ascii="Arial" w:hAnsi="Arial" w:cs="Arial"/>
          <w:spacing w:val="20"/>
          <w:lang w:val="es-MX"/>
        </w:rPr>
        <w:t>ncia de los agentes financieros.</w:t>
      </w:r>
    </w:p>
    <w:p w:rsidR="00DF41FD" w:rsidRPr="00E866BE" w:rsidRDefault="00DF41FD" w:rsidP="00C8319D">
      <w:pPr>
        <w:spacing w:line="360" w:lineRule="auto"/>
        <w:contextualSpacing/>
        <w:mirrorIndents/>
        <w:jc w:val="both"/>
        <w:rPr>
          <w:rFonts w:ascii="Arial" w:hAnsi="Arial" w:cs="Arial"/>
          <w:spacing w:val="20"/>
          <w:lang w:val="es-MX"/>
        </w:rPr>
      </w:pPr>
    </w:p>
    <w:p w:rsidR="00621E4C" w:rsidRPr="00E866BE" w:rsidRDefault="00621E4C"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El Estado no puede seguir dejando al libre albedrío de unos cuantos agentes económicos la riqueza de la nación. La especulación sobre nuestro mercado de dinero y de capitales debe ser combatida. Los flujos financieros internacionales hacia nuestro país deben ser bien administrados. </w:t>
      </w:r>
    </w:p>
    <w:p w:rsidR="00DF41FD" w:rsidRPr="00E866BE" w:rsidRDefault="00DF41FD" w:rsidP="00C8319D">
      <w:pPr>
        <w:spacing w:line="360" w:lineRule="auto"/>
        <w:contextualSpacing/>
        <w:mirrorIndents/>
        <w:jc w:val="both"/>
        <w:rPr>
          <w:rFonts w:ascii="Arial" w:hAnsi="Arial" w:cs="Arial"/>
          <w:spacing w:val="20"/>
          <w:lang w:val="es-MX"/>
        </w:rPr>
      </w:pPr>
    </w:p>
    <w:p w:rsidR="00DE3416" w:rsidRPr="00E866BE" w:rsidRDefault="00DF41FD"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La política económica no puede seguir exenta del debate sobre su necesaria democratización</w:t>
      </w:r>
      <w:r w:rsidR="00DE3416" w:rsidRPr="00E866BE">
        <w:rPr>
          <w:rFonts w:ascii="Arial" w:hAnsi="Arial" w:cs="Arial"/>
          <w:spacing w:val="20"/>
          <w:lang w:val="es-MX"/>
        </w:rPr>
        <w:t xml:space="preserve">. </w:t>
      </w:r>
      <w:r w:rsidR="00391748" w:rsidRPr="00E866BE">
        <w:rPr>
          <w:rFonts w:ascii="Arial" w:hAnsi="Arial" w:cs="Arial"/>
          <w:spacing w:val="20"/>
          <w:lang w:val="es-MX"/>
        </w:rPr>
        <w:t>La factibilidad del modelo económico que proponemos depende de la creación de un marco institucional de planeación y control social ciudadano que imprima transparencia, racionalidad y legalidad al ingreso, al gasto y a la inversión públicos, y que elimine la discrecionalidad del Poder Ejecutivo en el manejo de las finanzas públicas</w:t>
      </w:r>
      <w:r w:rsidR="00DE3416" w:rsidRPr="00E866BE">
        <w:rPr>
          <w:rFonts w:ascii="Arial" w:hAnsi="Arial" w:cs="Arial"/>
          <w:spacing w:val="20"/>
          <w:lang w:val="es-MX"/>
        </w:rPr>
        <w:t>.</w:t>
      </w:r>
    </w:p>
    <w:p w:rsidR="00DE3416" w:rsidRPr="00E866BE" w:rsidRDefault="00DE3416" w:rsidP="00C8319D">
      <w:pPr>
        <w:spacing w:line="360" w:lineRule="auto"/>
        <w:contextualSpacing/>
        <w:mirrorIndents/>
        <w:jc w:val="both"/>
        <w:rPr>
          <w:rFonts w:ascii="Arial" w:hAnsi="Arial" w:cs="Arial"/>
          <w:spacing w:val="20"/>
          <w:lang w:val="es-MX"/>
        </w:rPr>
      </w:pPr>
    </w:p>
    <w:p w:rsidR="00DE3416" w:rsidRPr="00E866BE" w:rsidRDefault="00DE3416"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Solo así será posible impulsar un modelo económico que defienda la libertad, que garantice un incremento sostenido de la productividad y como consecuencia natural del ingreso nacional, y al mismo tiempo defienda el sentido de equidad social necesario para que ese desarrollo beneficie a todos.</w:t>
      </w:r>
    </w:p>
    <w:p w:rsidR="00DE3416" w:rsidRPr="00E866BE" w:rsidRDefault="00DE3416" w:rsidP="00C8319D">
      <w:pPr>
        <w:spacing w:line="360" w:lineRule="auto"/>
        <w:contextualSpacing/>
        <w:mirrorIndents/>
        <w:jc w:val="both"/>
        <w:rPr>
          <w:rFonts w:ascii="Arial" w:hAnsi="Arial" w:cs="Arial"/>
          <w:spacing w:val="20"/>
          <w:lang w:val="es-MX"/>
        </w:rPr>
      </w:pPr>
    </w:p>
    <w:p w:rsidR="00922009" w:rsidRPr="00E866BE" w:rsidRDefault="00922009" w:rsidP="00C8319D">
      <w:pPr>
        <w:spacing w:line="360" w:lineRule="auto"/>
        <w:ind w:left="567" w:hanging="567"/>
        <w:contextualSpacing/>
        <w:mirrorIndents/>
        <w:jc w:val="both"/>
        <w:rPr>
          <w:rFonts w:ascii="Arial" w:hAnsi="Arial" w:cs="Arial"/>
          <w:b/>
          <w:lang w:val="es-ES_tradnl"/>
        </w:rPr>
      </w:pPr>
      <w:r w:rsidRPr="00E866BE">
        <w:rPr>
          <w:rFonts w:ascii="Arial" w:hAnsi="Arial" w:cs="Arial"/>
          <w:b/>
          <w:lang w:val="es-ES_tradnl"/>
        </w:rPr>
        <w:t>5.1</w:t>
      </w:r>
      <w:r w:rsidRPr="00E866BE">
        <w:rPr>
          <w:rFonts w:ascii="Arial" w:hAnsi="Arial" w:cs="Arial"/>
          <w:b/>
          <w:lang w:val="es-ES_tradnl"/>
        </w:rPr>
        <w:tab/>
        <w:t>Crecer con Equidad</w:t>
      </w:r>
    </w:p>
    <w:p w:rsidR="003335A9" w:rsidRPr="00E866BE" w:rsidRDefault="003335A9"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Los periodos de estancamiento </w:t>
      </w:r>
      <w:r w:rsidR="00E63799" w:rsidRPr="00E866BE">
        <w:rPr>
          <w:rFonts w:ascii="Arial" w:hAnsi="Arial" w:cs="Arial"/>
          <w:spacing w:val="20"/>
          <w:lang w:val="es-MX"/>
        </w:rPr>
        <w:t>económico en México</w:t>
      </w:r>
      <w:r w:rsidRPr="00E866BE">
        <w:rPr>
          <w:rFonts w:ascii="Arial" w:hAnsi="Arial" w:cs="Arial"/>
          <w:spacing w:val="20"/>
          <w:lang w:val="es-MX"/>
        </w:rPr>
        <w:t xml:space="preserve"> han estado dominados por un aumento de los desequilibrios y de los obstáculos que impiden el desarrollo</w:t>
      </w:r>
      <w:r w:rsidR="00E63799" w:rsidRPr="00E866BE">
        <w:rPr>
          <w:rFonts w:ascii="Arial" w:hAnsi="Arial" w:cs="Arial"/>
          <w:spacing w:val="20"/>
          <w:lang w:val="es-MX"/>
        </w:rPr>
        <w:t>,</w:t>
      </w:r>
      <w:r w:rsidRPr="00E866BE">
        <w:rPr>
          <w:rFonts w:ascii="Arial" w:hAnsi="Arial" w:cs="Arial"/>
          <w:spacing w:val="20"/>
          <w:lang w:val="es-MX"/>
        </w:rPr>
        <w:t xml:space="preserve"> como </w:t>
      </w:r>
      <w:r w:rsidR="00E63799" w:rsidRPr="00E866BE">
        <w:rPr>
          <w:rFonts w:ascii="Arial" w:hAnsi="Arial" w:cs="Arial"/>
          <w:spacing w:val="20"/>
          <w:lang w:val="es-MX"/>
        </w:rPr>
        <w:t>lo son la falta de visión clara</w:t>
      </w:r>
      <w:r w:rsidR="007C17CF" w:rsidRPr="00E866BE">
        <w:rPr>
          <w:rFonts w:ascii="Arial" w:hAnsi="Arial" w:cs="Arial"/>
          <w:spacing w:val="20"/>
          <w:lang w:val="es-MX"/>
        </w:rPr>
        <w:t xml:space="preserve"> y de consenso político,</w:t>
      </w:r>
      <w:r w:rsidRPr="00E866BE">
        <w:rPr>
          <w:rFonts w:ascii="Arial" w:hAnsi="Arial" w:cs="Arial"/>
          <w:spacing w:val="20"/>
          <w:lang w:val="es-MX"/>
        </w:rPr>
        <w:t xml:space="preserve"> </w:t>
      </w:r>
      <w:r w:rsidR="007C17CF" w:rsidRPr="00E866BE">
        <w:rPr>
          <w:rFonts w:ascii="Arial" w:hAnsi="Arial" w:cs="Arial"/>
          <w:spacing w:val="20"/>
          <w:lang w:val="es-MX"/>
        </w:rPr>
        <w:t>y el</w:t>
      </w:r>
      <w:r w:rsidRPr="00E866BE">
        <w:rPr>
          <w:rFonts w:ascii="Arial" w:hAnsi="Arial" w:cs="Arial"/>
          <w:spacing w:val="20"/>
          <w:lang w:val="es-MX"/>
        </w:rPr>
        <w:t xml:space="preserve"> abandono de políticas industriales activas y bien diseñadas. </w:t>
      </w:r>
    </w:p>
    <w:p w:rsidR="007C17CF" w:rsidRPr="00E866BE" w:rsidRDefault="007C17CF" w:rsidP="00C8319D">
      <w:pPr>
        <w:spacing w:line="360" w:lineRule="auto"/>
        <w:contextualSpacing/>
        <w:mirrorIndents/>
        <w:jc w:val="both"/>
        <w:rPr>
          <w:rFonts w:ascii="Arial" w:hAnsi="Arial" w:cs="Arial"/>
          <w:spacing w:val="20"/>
          <w:lang w:val="es-MX"/>
        </w:rPr>
      </w:pPr>
    </w:p>
    <w:p w:rsidR="003335A9" w:rsidRPr="00E866BE" w:rsidRDefault="007C17C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Pero el crecimiento económico también es limitado por la falta de justicia. Una correcta distribución de la renta y de la riqueza es un claro incentivo a </w:t>
      </w:r>
      <w:r w:rsidR="003335A9" w:rsidRPr="00E866BE">
        <w:rPr>
          <w:rFonts w:ascii="Arial" w:hAnsi="Arial" w:cs="Arial"/>
          <w:spacing w:val="20"/>
          <w:lang w:val="es-MX"/>
        </w:rPr>
        <w:t xml:space="preserve">que la economía y la sociedad evolucionen. </w:t>
      </w:r>
      <w:r w:rsidRPr="00E866BE">
        <w:rPr>
          <w:rFonts w:ascii="Arial" w:hAnsi="Arial" w:cs="Arial"/>
          <w:spacing w:val="20"/>
          <w:lang w:val="es-MX"/>
        </w:rPr>
        <w:t>El resultado de la política monetaria y de la política fiscal no es otro que un sistema de incentivos que promueve o, en su caso, inhibe la productividad y el crecimiento económico.</w:t>
      </w:r>
    </w:p>
    <w:p w:rsidR="007C17CF" w:rsidRPr="00E866BE" w:rsidRDefault="007C17CF" w:rsidP="00C8319D">
      <w:pPr>
        <w:spacing w:line="360" w:lineRule="auto"/>
        <w:contextualSpacing/>
        <w:mirrorIndents/>
        <w:jc w:val="both"/>
        <w:rPr>
          <w:rFonts w:ascii="Arial" w:hAnsi="Arial" w:cs="Arial"/>
          <w:spacing w:val="20"/>
          <w:lang w:val="es-MX"/>
        </w:rPr>
      </w:pPr>
    </w:p>
    <w:p w:rsidR="00B337C0" w:rsidRPr="00E866BE" w:rsidRDefault="00B337C0" w:rsidP="00C8319D">
      <w:pPr>
        <w:spacing w:line="360" w:lineRule="auto"/>
        <w:contextualSpacing/>
        <w:mirrorIndents/>
        <w:jc w:val="both"/>
        <w:rPr>
          <w:rFonts w:ascii="Arial" w:hAnsi="Arial" w:cs="Arial"/>
          <w:spacing w:val="20"/>
          <w:lang w:val="es-MX"/>
        </w:rPr>
      </w:pPr>
    </w:p>
    <w:p w:rsidR="007C17CF" w:rsidRPr="00E866BE" w:rsidRDefault="007C17C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También son factores determinantes del desarrollo </w:t>
      </w:r>
      <w:r w:rsidR="002C4980" w:rsidRPr="00E866BE">
        <w:rPr>
          <w:rFonts w:ascii="Arial" w:hAnsi="Arial" w:cs="Arial"/>
          <w:spacing w:val="20"/>
          <w:lang w:val="es-MX"/>
        </w:rPr>
        <w:t>la educación, la salud, la alimentación y la inclusión social. Sin tomar en cuenta estos aspectos, cualquier política económica estaría destinada al fracaso.</w:t>
      </w:r>
    </w:p>
    <w:p w:rsidR="003335A9" w:rsidRPr="00E866BE" w:rsidRDefault="003335A9" w:rsidP="00C8319D">
      <w:pPr>
        <w:spacing w:line="360" w:lineRule="auto"/>
        <w:contextualSpacing/>
        <w:mirrorIndents/>
        <w:jc w:val="both"/>
        <w:rPr>
          <w:rFonts w:ascii="Arial" w:hAnsi="Arial" w:cs="Arial"/>
          <w:spacing w:val="20"/>
          <w:lang w:val="es-MX"/>
        </w:rPr>
      </w:pPr>
    </w:p>
    <w:p w:rsidR="002C4980" w:rsidRPr="00E866BE" w:rsidRDefault="002C4980"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En el caso de la economía nacional, Movimiento Ciudadano plantea los siguientes ejes estratégicos como instrumentos necesarios para el crecimiento:</w:t>
      </w:r>
    </w:p>
    <w:p w:rsidR="002C4980" w:rsidRPr="00E866BE" w:rsidRDefault="002C4980" w:rsidP="00C8319D">
      <w:pPr>
        <w:spacing w:line="360" w:lineRule="auto"/>
        <w:mirrorIndents/>
        <w:jc w:val="both"/>
        <w:rPr>
          <w:rFonts w:ascii="Arial" w:hAnsi="Arial" w:cs="Arial"/>
          <w:spacing w:val="20"/>
          <w:lang w:val="es-MX"/>
        </w:rPr>
      </w:pPr>
    </w:p>
    <w:p w:rsidR="00722FC4" w:rsidRPr="00E866BE" w:rsidRDefault="00722FC4" w:rsidP="00C8319D">
      <w:pPr>
        <w:spacing w:line="360" w:lineRule="auto"/>
        <w:mirrorIndents/>
        <w:jc w:val="both"/>
        <w:rPr>
          <w:rFonts w:ascii="Arial" w:hAnsi="Arial" w:cs="Arial"/>
          <w:spacing w:val="20"/>
          <w:lang w:val="es-MX"/>
        </w:rPr>
      </w:pPr>
      <w:r w:rsidRPr="00E866BE">
        <w:rPr>
          <w:rFonts w:ascii="Arial" w:hAnsi="Arial" w:cs="Arial"/>
          <w:spacing w:val="20"/>
          <w:lang w:val="es-MX"/>
        </w:rPr>
        <w:t>a</w:t>
      </w:r>
      <w:r w:rsidR="002C4980" w:rsidRPr="00E866BE">
        <w:rPr>
          <w:rFonts w:ascii="Arial" w:hAnsi="Arial" w:cs="Arial"/>
          <w:spacing w:val="20"/>
          <w:lang w:val="es-MX"/>
        </w:rPr>
        <w:t>) U</w:t>
      </w:r>
      <w:r w:rsidRPr="00E866BE">
        <w:rPr>
          <w:rFonts w:ascii="Arial" w:hAnsi="Arial" w:cs="Arial"/>
          <w:spacing w:val="20"/>
          <w:lang w:val="es-MX"/>
        </w:rPr>
        <w:t>na política de desarrollo industrial que propicie la reactivación y la modernización de la planta productiva, aliente la creación de empleo, permita la formación de capital, fortalezca el mercado interno, y logre la consolidación de las cadenas productivas que vinculen el sector externo con el resto de la economía. De especial importancia para esta estrategia, será tener como un eje transversal la consideración de los impactos de género que tiene la economía en mujeres y hombres.</w:t>
      </w:r>
    </w:p>
    <w:p w:rsidR="00B135ED" w:rsidRPr="00E866BE" w:rsidRDefault="00B135ED" w:rsidP="00C8319D">
      <w:pPr>
        <w:spacing w:line="360" w:lineRule="auto"/>
        <w:contextualSpacing/>
        <w:mirrorIndents/>
        <w:jc w:val="both"/>
        <w:rPr>
          <w:rFonts w:ascii="Arial" w:hAnsi="Arial" w:cs="Arial"/>
          <w:spacing w:val="20"/>
          <w:lang w:val="es-MX"/>
        </w:rPr>
      </w:pPr>
    </w:p>
    <w:p w:rsidR="00B135ED" w:rsidRPr="00E866BE" w:rsidRDefault="00B135ED" w:rsidP="00C8319D">
      <w:pPr>
        <w:spacing w:line="360" w:lineRule="auto"/>
        <w:mirrorIndents/>
        <w:jc w:val="both"/>
        <w:rPr>
          <w:rFonts w:ascii="Arial" w:hAnsi="Arial" w:cs="Arial"/>
          <w:spacing w:val="20"/>
          <w:lang w:val="es-MX"/>
        </w:rPr>
      </w:pPr>
      <w:r w:rsidRPr="00E866BE">
        <w:rPr>
          <w:rFonts w:ascii="Arial" w:hAnsi="Arial" w:cs="Arial"/>
          <w:spacing w:val="20"/>
          <w:lang w:val="es-MX"/>
        </w:rPr>
        <w:t>b) Un programa integral para el fomento y desarrollo de la pequeña y mediana industrias, que contemple esquemas de financiamiento, desarrollo tecnológico, simplificación administrativa pública, capacitación, y asesoría para la exportación, que les permita mantenerse como una de las principales fuentes generadoras de empleo del país.</w:t>
      </w:r>
    </w:p>
    <w:p w:rsidR="00DA45E2" w:rsidRPr="00E866BE" w:rsidRDefault="00DA45E2" w:rsidP="00C8319D">
      <w:pPr>
        <w:spacing w:line="360" w:lineRule="auto"/>
        <w:mirrorIndents/>
        <w:jc w:val="both"/>
        <w:rPr>
          <w:rFonts w:ascii="Arial" w:hAnsi="Arial" w:cs="Arial"/>
          <w:spacing w:val="20"/>
          <w:lang w:val="es-MX"/>
        </w:rPr>
      </w:pPr>
    </w:p>
    <w:p w:rsidR="00DA45E2" w:rsidRPr="00E866BE" w:rsidRDefault="00DA45E2"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c) Relanzar la inversión pública como instrumento básico para el crecimiento nacional. De acuerdo con el INEGI, la inversión pública total en infraestructura: obras para el abastecimiento de agua, petróleo, gas, electricidad y telecomunicaciones además de vías de comunicación y obras de urbanización, era en 2012 igual que en 2003 (2 por ciento del Producto Interno Bruto). El Estado mexicano debe re-orientar el gasto urgentemente.</w:t>
      </w:r>
    </w:p>
    <w:p w:rsidR="00722FC4" w:rsidRPr="00E866BE" w:rsidRDefault="00722FC4" w:rsidP="00C8319D">
      <w:pPr>
        <w:spacing w:line="360" w:lineRule="auto"/>
        <w:contextualSpacing/>
        <w:mirrorIndents/>
        <w:jc w:val="both"/>
        <w:rPr>
          <w:rFonts w:ascii="Arial" w:hAnsi="Arial" w:cs="Arial"/>
          <w:spacing w:val="20"/>
          <w:lang w:val="es-MX"/>
        </w:rPr>
      </w:pPr>
    </w:p>
    <w:p w:rsidR="00722FC4" w:rsidRPr="00E866BE" w:rsidRDefault="00DA45E2"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d</w:t>
      </w:r>
      <w:r w:rsidR="002C4980" w:rsidRPr="00E866BE">
        <w:rPr>
          <w:rFonts w:ascii="Arial" w:hAnsi="Arial" w:cs="Arial"/>
          <w:spacing w:val="20"/>
          <w:lang w:val="es-MX"/>
        </w:rPr>
        <w:t>) L</w:t>
      </w:r>
      <w:r w:rsidR="00722FC4" w:rsidRPr="00E866BE">
        <w:rPr>
          <w:rFonts w:ascii="Arial" w:hAnsi="Arial" w:cs="Arial"/>
          <w:spacing w:val="20"/>
          <w:lang w:val="es-MX"/>
        </w:rPr>
        <w:t>a reactivación del medio rural</w:t>
      </w:r>
      <w:r w:rsidR="009975BD" w:rsidRPr="00E866BE">
        <w:rPr>
          <w:rFonts w:ascii="Arial" w:hAnsi="Arial" w:cs="Arial"/>
          <w:spacing w:val="20"/>
          <w:lang w:val="es-MX"/>
        </w:rPr>
        <w:t xml:space="preserve"> </w:t>
      </w:r>
      <w:r w:rsidR="00722FC4" w:rsidRPr="00E866BE">
        <w:rPr>
          <w:rFonts w:ascii="Arial" w:hAnsi="Arial" w:cs="Arial"/>
          <w:spacing w:val="20"/>
          <w:lang w:val="es-MX"/>
        </w:rPr>
        <w:t>debe ser un tema de seguridad nacional por razones de soberanía alimentaria, de freno a la migración, de combate a los cultivos ilegales,  de reconocimiento al trabajo de la mujer, de reivindicación de los grupos vulnerables y los pueblos originarios, de generación de empleo</w:t>
      </w:r>
      <w:r w:rsidR="009975BD" w:rsidRPr="00E866BE">
        <w:rPr>
          <w:rFonts w:ascii="Arial" w:hAnsi="Arial" w:cs="Arial"/>
          <w:spacing w:val="20"/>
          <w:lang w:val="es-MX"/>
        </w:rPr>
        <w:t>,</w:t>
      </w:r>
      <w:r w:rsidR="00722FC4" w:rsidRPr="00E866BE">
        <w:rPr>
          <w:rFonts w:ascii="Arial" w:hAnsi="Arial" w:cs="Arial"/>
          <w:spacing w:val="20"/>
          <w:lang w:val="es-MX"/>
        </w:rPr>
        <w:t xml:space="preserve"> así como de  posibilidades reales de incorporación de la juventud a las actividades para el progreso. Una bien planeada política para el campo mitigará los efectos cruzados que generan los altos precios de los insumos, el costo del dinero y los precios de venta</w:t>
      </w:r>
      <w:r w:rsidR="009975BD" w:rsidRPr="00E866BE">
        <w:rPr>
          <w:rFonts w:ascii="Arial" w:hAnsi="Arial" w:cs="Arial"/>
          <w:spacing w:val="20"/>
          <w:lang w:val="es-MX"/>
        </w:rPr>
        <w:t>,</w:t>
      </w:r>
      <w:r w:rsidR="00722FC4" w:rsidRPr="00E866BE">
        <w:rPr>
          <w:rFonts w:ascii="Arial" w:hAnsi="Arial" w:cs="Arial"/>
          <w:spacing w:val="20"/>
          <w:lang w:val="es-MX"/>
        </w:rPr>
        <w:t xml:space="preserve"> además de que apoyará los programas industriales.</w:t>
      </w:r>
    </w:p>
    <w:p w:rsidR="002C4980" w:rsidRPr="00E866BE" w:rsidRDefault="002C4980" w:rsidP="00C8319D">
      <w:pPr>
        <w:spacing w:line="360" w:lineRule="auto"/>
        <w:contextualSpacing/>
        <w:mirrorIndents/>
        <w:jc w:val="both"/>
        <w:rPr>
          <w:rFonts w:ascii="Arial" w:hAnsi="Arial" w:cs="Arial"/>
          <w:spacing w:val="20"/>
          <w:lang w:val="es-MX"/>
        </w:rPr>
      </w:pPr>
    </w:p>
    <w:p w:rsidR="00922009" w:rsidRPr="00E866BE" w:rsidRDefault="00DA45E2"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w:t>
      </w:r>
      <w:r w:rsidR="002C4980" w:rsidRPr="00E866BE">
        <w:rPr>
          <w:rFonts w:ascii="Arial" w:hAnsi="Arial" w:cs="Arial"/>
          <w:spacing w:val="20"/>
          <w:lang w:val="es-MX"/>
        </w:rPr>
        <w:t xml:space="preserve">) </w:t>
      </w:r>
      <w:r w:rsidRPr="00E866BE">
        <w:rPr>
          <w:rFonts w:ascii="Arial" w:hAnsi="Arial" w:cs="Arial"/>
          <w:spacing w:val="20"/>
          <w:lang w:val="es-MX"/>
        </w:rPr>
        <w:t>México requiere u</w:t>
      </w:r>
      <w:r w:rsidR="002C4980" w:rsidRPr="00E866BE">
        <w:rPr>
          <w:rFonts w:ascii="Arial" w:hAnsi="Arial" w:cs="Arial"/>
          <w:spacing w:val="20"/>
          <w:lang w:val="es-MX"/>
        </w:rPr>
        <w:t>na nueva cultura económica basada en la productividad, la innovación, la capacitación</w:t>
      </w:r>
      <w:r w:rsidR="00610F50" w:rsidRPr="00E866BE">
        <w:rPr>
          <w:rFonts w:ascii="Arial" w:hAnsi="Arial" w:cs="Arial"/>
          <w:spacing w:val="20"/>
          <w:lang w:val="es-MX"/>
        </w:rPr>
        <w:t>, así como</w:t>
      </w:r>
      <w:r w:rsidR="002C4980" w:rsidRPr="00E866BE">
        <w:rPr>
          <w:rFonts w:ascii="Arial" w:hAnsi="Arial" w:cs="Arial"/>
          <w:spacing w:val="20"/>
          <w:lang w:val="es-MX"/>
        </w:rPr>
        <w:t xml:space="preserve"> la corresponsabilidad y el reconocimiento de los derechos de todos. </w:t>
      </w:r>
    </w:p>
    <w:p w:rsidR="00C8319D" w:rsidRPr="00E866BE" w:rsidRDefault="00C8319D" w:rsidP="00C8319D">
      <w:pPr>
        <w:spacing w:line="360" w:lineRule="auto"/>
        <w:contextualSpacing/>
        <w:mirrorIndents/>
        <w:jc w:val="both"/>
        <w:rPr>
          <w:rFonts w:ascii="Arial" w:hAnsi="Arial" w:cs="Arial"/>
          <w:spacing w:val="20"/>
          <w:lang w:val="es-MX"/>
        </w:rPr>
      </w:pPr>
    </w:p>
    <w:p w:rsidR="007C0446" w:rsidRPr="00E866BE" w:rsidRDefault="00C82696" w:rsidP="00C8319D">
      <w:pPr>
        <w:pStyle w:val="Prrafodelista"/>
        <w:numPr>
          <w:ilvl w:val="1"/>
          <w:numId w:val="9"/>
        </w:numPr>
        <w:spacing w:line="360" w:lineRule="auto"/>
        <w:ind w:left="567" w:hanging="567"/>
        <w:mirrorIndents/>
        <w:jc w:val="both"/>
        <w:rPr>
          <w:rFonts w:ascii="Arial" w:hAnsi="Arial" w:cs="Arial"/>
          <w:b/>
          <w:lang w:val="es-ES_tradnl"/>
        </w:rPr>
      </w:pPr>
      <w:r w:rsidRPr="00E866BE">
        <w:rPr>
          <w:rFonts w:ascii="Arial" w:hAnsi="Arial" w:cs="Arial"/>
          <w:b/>
          <w:lang w:val="es-ES_tradnl"/>
        </w:rPr>
        <w:t xml:space="preserve">Competencia y equidad. </w:t>
      </w:r>
      <w:r w:rsidR="007C0446" w:rsidRPr="00E866BE">
        <w:rPr>
          <w:rFonts w:ascii="Arial" w:hAnsi="Arial" w:cs="Arial"/>
          <w:b/>
          <w:lang w:val="es-ES_tradnl"/>
        </w:rPr>
        <w:t>Más Estado y más merca</w:t>
      </w:r>
      <w:r w:rsidRPr="00E866BE">
        <w:rPr>
          <w:rFonts w:ascii="Arial" w:hAnsi="Arial" w:cs="Arial"/>
          <w:b/>
          <w:lang w:val="es-ES_tradnl"/>
        </w:rPr>
        <w:t>do</w:t>
      </w:r>
    </w:p>
    <w:p w:rsidR="009D7EF6" w:rsidRPr="00E866BE" w:rsidRDefault="009D7EF6"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La ideologización del debate económico en México ha impedido que se asuma como verdad una realidad evidente: nuestro país necesita más mercado y más Estado.</w:t>
      </w:r>
    </w:p>
    <w:p w:rsidR="009D7EF6" w:rsidRPr="00E866BE" w:rsidRDefault="009D7EF6" w:rsidP="00C8319D">
      <w:pPr>
        <w:spacing w:line="360" w:lineRule="auto"/>
        <w:contextualSpacing/>
        <w:mirrorIndents/>
        <w:jc w:val="both"/>
        <w:rPr>
          <w:rFonts w:ascii="Arial" w:hAnsi="Arial" w:cs="Arial"/>
          <w:spacing w:val="20"/>
          <w:lang w:val="es-MX"/>
        </w:rPr>
      </w:pPr>
    </w:p>
    <w:p w:rsidR="009D7EF6" w:rsidRPr="00E866BE" w:rsidRDefault="009D7EF6"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Una aparente contradicción se convierte en un necesario enfoque de política económica cuando se constata que la falta de competencia y de libertad inhibe la producción de riqueza y la generación de empleos, y que un Estado débil y, al mismo tiempo, obeso, es incapaz de ordenar la oferta y demanda de bienes y servicios y de fomentar una justa redistribución del ingreso y la riqueza.</w:t>
      </w:r>
    </w:p>
    <w:p w:rsidR="00B135ED" w:rsidRPr="00E866BE" w:rsidRDefault="00B135ED" w:rsidP="00C8319D">
      <w:pPr>
        <w:spacing w:line="360" w:lineRule="auto"/>
        <w:contextualSpacing/>
        <w:mirrorIndents/>
        <w:jc w:val="both"/>
        <w:rPr>
          <w:rFonts w:ascii="Arial" w:hAnsi="Arial" w:cs="Arial"/>
          <w:spacing w:val="20"/>
          <w:lang w:val="es-MX"/>
        </w:rPr>
      </w:pPr>
    </w:p>
    <w:p w:rsidR="009D7EF6" w:rsidRPr="00E866BE" w:rsidRDefault="009D7EF6"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Esa es la visión con la que las relaciones económicas entre personas, empresas e instituciones deben replantearse en México.</w:t>
      </w:r>
    </w:p>
    <w:p w:rsidR="009D7EF6" w:rsidRPr="00E866BE" w:rsidRDefault="009D7EF6" w:rsidP="00C8319D">
      <w:pPr>
        <w:spacing w:line="360" w:lineRule="auto"/>
        <w:contextualSpacing/>
        <w:mirrorIndents/>
        <w:jc w:val="both"/>
        <w:rPr>
          <w:rFonts w:ascii="Arial" w:hAnsi="Arial" w:cs="Arial"/>
          <w:spacing w:val="20"/>
          <w:lang w:val="es-MX"/>
        </w:rPr>
      </w:pPr>
    </w:p>
    <w:p w:rsidR="00922009" w:rsidRPr="00E866BE" w:rsidRDefault="00922009" w:rsidP="00C8319D">
      <w:pPr>
        <w:spacing w:line="360" w:lineRule="auto"/>
        <w:ind w:left="567" w:hanging="567"/>
        <w:contextualSpacing/>
        <w:mirrorIndents/>
        <w:jc w:val="both"/>
        <w:rPr>
          <w:rFonts w:ascii="Arial" w:hAnsi="Arial" w:cs="Arial"/>
          <w:b/>
          <w:lang w:val="es-ES_tradnl"/>
        </w:rPr>
      </w:pPr>
      <w:r w:rsidRPr="00E866BE">
        <w:rPr>
          <w:rFonts w:ascii="Arial" w:hAnsi="Arial" w:cs="Arial"/>
          <w:b/>
          <w:lang w:val="es-ES_tradnl"/>
        </w:rPr>
        <w:t>5.2.1</w:t>
      </w:r>
      <w:r w:rsidRPr="00E866BE">
        <w:rPr>
          <w:rFonts w:ascii="Arial" w:hAnsi="Arial" w:cs="Arial"/>
          <w:b/>
          <w:lang w:val="es-ES_tradnl"/>
        </w:rPr>
        <w:tab/>
        <w:t>Competencia económica y fin de monopolios</w:t>
      </w:r>
    </w:p>
    <w:p w:rsidR="009D7EF6" w:rsidRPr="00E866BE" w:rsidRDefault="00E630EA"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La existencia de monopolios en México y de empresas dominantes dañan gravemente las capacidades económicas del país. La economía nacional no puede supeditarse a las imposiciones de mercado, laborales, salariales, de precios y de calidad de bienes y servicios que impongan los monopolios. </w:t>
      </w:r>
    </w:p>
    <w:p w:rsidR="009D7EF6" w:rsidRPr="00E866BE" w:rsidRDefault="009D7EF6" w:rsidP="00C8319D">
      <w:pPr>
        <w:spacing w:line="360" w:lineRule="auto"/>
        <w:contextualSpacing/>
        <w:mirrorIndents/>
        <w:jc w:val="both"/>
        <w:rPr>
          <w:rFonts w:ascii="Arial" w:hAnsi="Arial" w:cs="Arial"/>
          <w:spacing w:val="20"/>
          <w:lang w:val="es-MX"/>
        </w:rPr>
      </w:pPr>
    </w:p>
    <w:p w:rsidR="009D7EF6" w:rsidRPr="00E866BE" w:rsidRDefault="00E630EA"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No debe tolerarse que el ciudadano sea rehén y disminuya su calidad de vida por las decisiones tomadas en los corporativos </w:t>
      </w:r>
      <w:r w:rsidR="009D7EF6" w:rsidRPr="00E866BE">
        <w:rPr>
          <w:rFonts w:ascii="Arial" w:hAnsi="Arial" w:cs="Arial"/>
          <w:spacing w:val="20"/>
          <w:lang w:val="es-MX"/>
        </w:rPr>
        <w:t>monopólicos, que afectan sectores estratégicos fundamentales para el desarrollo, como las telecomunicaciones.</w:t>
      </w:r>
      <w:r w:rsidRPr="00E866BE">
        <w:rPr>
          <w:rFonts w:ascii="Arial" w:hAnsi="Arial" w:cs="Arial"/>
          <w:spacing w:val="20"/>
          <w:lang w:val="es-MX"/>
        </w:rPr>
        <w:t xml:space="preserve"> </w:t>
      </w:r>
    </w:p>
    <w:p w:rsidR="009D7EF6" w:rsidRPr="00E866BE" w:rsidRDefault="009D7EF6" w:rsidP="00C8319D">
      <w:pPr>
        <w:spacing w:line="360" w:lineRule="auto"/>
        <w:contextualSpacing/>
        <w:mirrorIndents/>
        <w:jc w:val="both"/>
        <w:rPr>
          <w:rFonts w:ascii="Arial" w:hAnsi="Arial" w:cs="Arial"/>
          <w:spacing w:val="20"/>
          <w:lang w:val="es-MX"/>
        </w:rPr>
      </w:pPr>
    </w:p>
    <w:p w:rsidR="00E630EA" w:rsidRPr="00E866BE" w:rsidRDefault="00E630EA"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Por ello se </w:t>
      </w:r>
      <w:r w:rsidR="00610F50" w:rsidRPr="00E866BE">
        <w:rPr>
          <w:rFonts w:ascii="Arial" w:hAnsi="Arial" w:cs="Arial"/>
          <w:spacing w:val="20"/>
          <w:lang w:val="es-MX"/>
        </w:rPr>
        <w:t xml:space="preserve">debe  </w:t>
      </w:r>
      <w:r w:rsidRPr="00E866BE">
        <w:rPr>
          <w:rFonts w:ascii="Arial" w:hAnsi="Arial" w:cs="Arial"/>
          <w:spacing w:val="20"/>
          <w:lang w:val="es-MX"/>
        </w:rPr>
        <w:t>avanzar en la revisión y adecuación del marco normativo, para terminar con los monopolios y generar condiciones equitativas de competencia, fortalecer a las instancias administrativas y reguladoras, y transparentar los procedimientos vinculados al control de los monopolios</w:t>
      </w:r>
      <w:r w:rsidR="009D7EF6" w:rsidRPr="00E866BE">
        <w:rPr>
          <w:rFonts w:ascii="Arial" w:hAnsi="Arial" w:cs="Arial"/>
          <w:spacing w:val="20"/>
          <w:lang w:val="es-MX"/>
        </w:rPr>
        <w:t xml:space="preserve"> y el otorgamiento de licencias y concesiones de bienes públicos.</w:t>
      </w:r>
    </w:p>
    <w:p w:rsidR="00547EAE" w:rsidRPr="00E866BE" w:rsidRDefault="00547EAE" w:rsidP="00C8319D">
      <w:pPr>
        <w:spacing w:line="360" w:lineRule="auto"/>
        <w:contextualSpacing/>
        <w:mirrorIndents/>
        <w:jc w:val="both"/>
        <w:rPr>
          <w:rFonts w:ascii="Arial" w:hAnsi="Arial" w:cs="Arial"/>
          <w:spacing w:val="20"/>
          <w:lang w:val="es-MX"/>
        </w:rPr>
      </w:pPr>
    </w:p>
    <w:p w:rsidR="00B337C0" w:rsidRPr="00E866BE" w:rsidRDefault="00B337C0" w:rsidP="00C8319D">
      <w:pPr>
        <w:spacing w:line="360" w:lineRule="auto"/>
        <w:contextualSpacing/>
        <w:mirrorIndents/>
        <w:jc w:val="both"/>
        <w:rPr>
          <w:rFonts w:ascii="Arial" w:hAnsi="Arial" w:cs="Arial"/>
          <w:spacing w:val="20"/>
          <w:lang w:val="es-MX"/>
        </w:rPr>
      </w:pPr>
    </w:p>
    <w:p w:rsidR="00B337C0" w:rsidRPr="00E866BE" w:rsidRDefault="00B337C0" w:rsidP="00C8319D">
      <w:pPr>
        <w:spacing w:line="360" w:lineRule="auto"/>
        <w:contextualSpacing/>
        <w:mirrorIndents/>
        <w:jc w:val="both"/>
        <w:rPr>
          <w:rFonts w:ascii="Arial" w:hAnsi="Arial" w:cs="Arial"/>
          <w:spacing w:val="20"/>
          <w:lang w:val="es-MX"/>
        </w:rPr>
      </w:pPr>
    </w:p>
    <w:p w:rsidR="00644C5E" w:rsidRPr="00E866BE" w:rsidRDefault="007C0446" w:rsidP="00C8319D">
      <w:pPr>
        <w:pStyle w:val="Prrafodelista"/>
        <w:numPr>
          <w:ilvl w:val="2"/>
          <w:numId w:val="14"/>
        </w:numPr>
        <w:spacing w:line="360" w:lineRule="auto"/>
        <w:mirrorIndents/>
        <w:jc w:val="both"/>
        <w:rPr>
          <w:rFonts w:ascii="Arial" w:hAnsi="Arial" w:cs="Arial"/>
          <w:b/>
          <w:lang w:val="es-ES_tradnl"/>
        </w:rPr>
      </w:pPr>
      <w:r w:rsidRPr="00E866BE">
        <w:rPr>
          <w:rFonts w:ascii="Arial" w:hAnsi="Arial" w:cs="Arial"/>
          <w:b/>
          <w:lang w:val="es-ES_tradnl"/>
        </w:rPr>
        <w:t>Reforma Fiscal para el desarrollo</w:t>
      </w:r>
    </w:p>
    <w:p w:rsidR="00644C5E" w:rsidRPr="00E866BE" w:rsidRDefault="00644C5E"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Una de las más claras expresiones de la mediocridad de nuestra clase política es la incapacidad para construir un Estado de Bienestar en México </w:t>
      </w:r>
      <w:r w:rsidR="00610F50" w:rsidRPr="00E866BE">
        <w:rPr>
          <w:rFonts w:ascii="Arial" w:hAnsi="Arial" w:cs="Arial"/>
          <w:spacing w:val="20"/>
          <w:lang w:val="es-MX"/>
        </w:rPr>
        <w:t xml:space="preserve">durante </w:t>
      </w:r>
      <w:r w:rsidRPr="00E866BE">
        <w:rPr>
          <w:rFonts w:ascii="Arial" w:hAnsi="Arial" w:cs="Arial"/>
          <w:spacing w:val="20"/>
          <w:lang w:val="es-MX"/>
        </w:rPr>
        <w:t>el Siglo XX y lo que va del XXI.</w:t>
      </w:r>
    </w:p>
    <w:p w:rsidR="00644C5E" w:rsidRPr="00E866BE" w:rsidRDefault="00644C5E" w:rsidP="00C8319D">
      <w:pPr>
        <w:spacing w:line="360" w:lineRule="auto"/>
        <w:contextualSpacing/>
        <w:mirrorIndents/>
        <w:jc w:val="both"/>
        <w:rPr>
          <w:rFonts w:ascii="Arial" w:hAnsi="Arial" w:cs="Arial"/>
          <w:spacing w:val="20"/>
          <w:lang w:val="es-MX"/>
        </w:rPr>
      </w:pPr>
    </w:p>
    <w:p w:rsidR="00644C5E" w:rsidRPr="00E866BE" w:rsidRDefault="00E50A21"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Nuestra</w:t>
      </w:r>
      <w:r w:rsidR="00644C5E" w:rsidRPr="00E866BE">
        <w:rPr>
          <w:rFonts w:ascii="Arial" w:hAnsi="Arial" w:cs="Arial"/>
          <w:spacing w:val="20"/>
          <w:lang w:val="es-MX"/>
        </w:rPr>
        <w:t xml:space="preserve"> paradoja histórica es que el régimen revolucionario nunca tuvo como consecuencia un diseño institucional redistributivo, en términos de ingreso y riqueza, ni un Estado fuerte que </w:t>
      </w:r>
      <w:r w:rsidR="00610F50" w:rsidRPr="00E866BE">
        <w:rPr>
          <w:rFonts w:ascii="Arial" w:hAnsi="Arial" w:cs="Arial"/>
          <w:spacing w:val="20"/>
          <w:lang w:val="es-MX"/>
        </w:rPr>
        <w:t>custodiara e hiciera efectivas</w:t>
      </w:r>
      <w:r w:rsidR="00644C5E" w:rsidRPr="00E866BE">
        <w:rPr>
          <w:rFonts w:ascii="Arial" w:hAnsi="Arial" w:cs="Arial"/>
          <w:spacing w:val="20"/>
          <w:lang w:val="es-MX"/>
        </w:rPr>
        <w:t xml:space="preserve"> las garantías individuales consagradas en la Constitución</w:t>
      </w:r>
      <w:r w:rsidR="00610F50" w:rsidRPr="00E866BE">
        <w:rPr>
          <w:rFonts w:ascii="Arial" w:hAnsi="Arial" w:cs="Arial"/>
          <w:spacing w:val="20"/>
          <w:lang w:val="es-MX"/>
        </w:rPr>
        <w:t>,</w:t>
      </w:r>
      <w:r w:rsidR="00644C5E" w:rsidRPr="00E866BE">
        <w:rPr>
          <w:rFonts w:ascii="Arial" w:hAnsi="Arial" w:cs="Arial"/>
          <w:spacing w:val="20"/>
          <w:lang w:val="es-MX"/>
        </w:rPr>
        <w:t xml:space="preserve"> hoy expresadas en derechos humanos.</w:t>
      </w:r>
      <w:r w:rsidR="00610F50" w:rsidRPr="00E866BE">
        <w:rPr>
          <w:rFonts w:ascii="Arial" w:hAnsi="Arial" w:cs="Arial"/>
          <w:spacing w:val="20"/>
          <w:lang w:val="es-MX"/>
        </w:rPr>
        <w:t xml:space="preserve"> </w:t>
      </w:r>
    </w:p>
    <w:p w:rsidR="00644C5E" w:rsidRPr="00E866BE" w:rsidRDefault="00644C5E" w:rsidP="00C8319D">
      <w:pPr>
        <w:spacing w:line="360" w:lineRule="auto"/>
        <w:contextualSpacing/>
        <w:mirrorIndents/>
        <w:jc w:val="both"/>
        <w:rPr>
          <w:rFonts w:ascii="Arial" w:hAnsi="Arial" w:cs="Arial"/>
          <w:spacing w:val="20"/>
          <w:lang w:val="es-MX"/>
        </w:rPr>
      </w:pPr>
    </w:p>
    <w:p w:rsidR="00644C5E" w:rsidRPr="00E866BE" w:rsidRDefault="00CD34DB"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Esto se debe </w:t>
      </w:r>
      <w:r w:rsidR="00644C5E" w:rsidRPr="00E866BE">
        <w:rPr>
          <w:rFonts w:ascii="Arial" w:hAnsi="Arial" w:cs="Arial"/>
          <w:spacing w:val="20"/>
          <w:lang w:val="es-MX"/>
        </w:rPr>
        <w:t xml:space="preserve">a que México es un país </w:t>
      </w:r>
      <w:r w:rsidR="00E50A21" w:rsidRPr="00E866BE">
        <w:rPr>
          <w:rFonts w:ascii="Arial" w:hAnsi="Arial" w:cs="Arial"/>
          <w:spacing w:val="20"/>
          <w:lang w:val="es-MX"/>
        </w:rPr>
        <w:t>en el que no se</w:t>
      </w:r>
      <w:r w:rsidR="00644C5E" w:rsidRPr="00E866BE">
        <w:rPr>
          <w:rFonts w:ascii="Arial" w:hAnsi="Arial" w:cs="Arial"/>
          <w:spacing w:val="20"/>
          <w:lang w:val="es-MX"/>
        </w:rPr>
        <w:t xml:space="preserve"> </w:t>
      </w:r>
      <w:r w:rsidR="00610F50" w:rsidRPr="00E866BE">
        <w:rPr>
          <w:rFonts w:ascii="Arial" w:hAnsi="Arial" w:cs="Arial"/>
          <w:spacing w:val="20"/>
          <w:lang w:val="es-MX"/>
        </w:rPr>
        <w:t>cobran</w:t>
      </w:r>
      <w:r w:rsidR="00644C5E" w:rsidRPr="00E866BE">
        <w:rPr>
          <w:rFonts w:ascii="Arial" w:hAnsi="Arial" w:cs="Arial"/>
          <w:spacing w:val="20"/>
          <w:lang w:val="es-MX"/>
        </w:rPr>
        <w:t xml:space="preserve"> impuestos con equidad. </w:t>
      </w:r>
      <w:r w:rsidRPr="00E866BE">
        <w:rPr>
          <w:rFonts w:ascii="Arial" w:hAnsi="Arial" w:cs="Arial"/>
          <w:spacing w:val="20"/>
          <w:lang w:val="es-MX"/>
        </w:rPr>
        <w:t>El Estado ha viv</w:t>
      </w:r>
      <w:r w:rsidR="00E50A21" w:rsidRPr="00E866BE">
        <w:rPr>
          <w:rFonts w:ascii="Arial" w:hAnsi="Arial" w:cs="Arial"/>
          <w:spacing w:val="20"/>
          <w:lang w:val="es-MX"/>
        </w:rPr>
        <w:t>ido</w:t>
      </w:r>
      <w:r w:rsidR="00644C5E" w:rsidRPr="00E866BE">
        <w:rPr>
          <w:rFonts w:ascii="Arial" w:hAnsi="Arial" w:cs="Arial"/>
          <w:spacing w:val="20"/>
          <w:lang w:val="es-MX"/>
        </w:rPr>
        <w:t xml:space="preserve"> de las rentas y de la explotación irracional de los </w:t>
      </w:r>
      <w:r w:rsidR="005B7A84" w:rsidRPr="00E866BE">
        <w:rPr>
          <w:rFonts w:ascii="Arial" w:hAnsi="Arial" w:cs="Arial"/>
          <w:spacing w:val="20"/>
          <w:lang w:val="es-MX"/>
        </w:rPr>
        <w:t xml:space="preserve">principales </w:t>
      </w:r>
      <w:r w:rsidR="00644C5E" w:rsidRPr="00E866BE">
        <w:rPr>
          <w:rFonts w:ascii="Arial" w:hAnsi="Arial" w:cs="Arial"/>
          <w:spacing w:val="20"/>
          <w:lang w:val="es-MX"/>
        </w:rPr>
        <w:t>recursos naturales a nuestra disposición: la tierra y el petróleo.</w:t>
      </w:r>
    </w:p>
    <w:p w:rsidR="00644C5E" w:rsidRPr="00E866BE" w:rsidRDefault="00644C5E" w:rsidP="00C8319D">
      <w:pPr>
        <w:spacing w:line="360" w:lineRule="auto"/>
        <w:contextualSpacing/>
        <w:mirrorIndents/>
        <w:jc w:val="both"/>
        <w:rPr>
          <w:rFonts w:ascii="Arial" w:hAnsi="Arial" w:cs="Arial"/>
          <w:spacing w:val="20"/>
          <w:lang w:val="es-MX"/>
        </w:rPr>
      </w:pPr>
    </w:p>
    <w:p w:rsidR="00644C5E" w:rsidRPr="00E866BE" w:rsidRDefault="00644C5E"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Es de tal magnitud el tamaño del problema que, por ejemplo, hoy en día México recauda e</w:t>
      </w:r>
      <w:r w:rsidR="00E50A21" w:rsidRPr="00E866BE">
        <w:rPr>
          <w:rFonts w:ascii="Arial" w:hAnsi="Arial" w:cs="Arial"/>
          <w:spacing w:val="20"/>
          <w:lang w:val="es-MX"/>
        </w:rPr>
        <w:t>n impuestos el equivalente al 12</w:t>
      </w:r>
      <w:r w:rsidRPr="00E866BE">
        <w:rPr>
          <w:rFonts w:ascii="Arial" w:hAnsi="Arial" w:cs="Arial"/>
          <w:spacing w:val="20"/>
          <w:lang w:val="es-MX"/>
        </w:rPr>
        <w:t>% de su Producto Interno Bruto (PIB); El promedio entre los países de la Unión Europea es de 40% y entre los países de la OCDE, de 36%. Los países con más altos niveles de desarrollo humano, como Suecia, Noruega y Dinamarca recaudan alrededor de un 50%.</w:t>
      </w:r>
    </w:p>
    <w:p w:rsidR="00644C5E" w:rsidRPr="00E866BE" w:rsidRDefault="00644C5E" w:rsidP="00C8319D">
      <w:pPr>
        <w:spacing w:line="360" w:lineRule="auto"/>
        <w:contextualSpacing/>
        <w:mirrorIndents/>
        <w:jc w:val="both"/>
        <w:rPr>
          <w:rFonts w:ascii="Arial" w:hAnsi="Arial" w:cs="Arial"/>
          <w:spacing w:val="20"/>
          <w:lang w:val="es-MX"/>
        </w:rPr>
      </w:pPr>
    </w:p>
    <w:p w:rsidR="00E50A21" w:rsidRPr="00E866BE" w:rsidRDefault="00644C5E"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Además, si nos comparamos a países de características similares en cuanto a niveles de desarrollo y corrupción, el déficit permanece. Brasil y Argentina recaudan, en promedio, un 32% de su PIB. Nicaragua, que tiene un ingreso per cápita 5 veces menor al de México (situándose en el lugar número 122 del mundo en dicho rubro) recauda más del doble: 26% del PIB. Honduras, con un ingreso per cápita que equivale al 25% del mexicano, alcanza una recaudación tributaria del 21% de su PIB.</w:t>
      </w:r>
    </w:p>
    <w:p w:rsidR="005B7A84" w:rsidRPr="00E866BE" w:rsidRDefault="005B7A84" w:rsidP="00C8319D">
      <w:pPr>
        <w:spacing w:line="360" w:lineRule="auto"/>
        <w:contextualSpacing/>
        <w:mirrorIndents/>
        <w:jc w:val="both"/>
        <w:rPr>
          <w:rFonts w:ascii="Arial" w:hAnsi="Arial" w:cs="Arial"/>
          <w:spacing w:val="20"/>
          <w:lang w:val="es-MX"/>
        </w:rPr>
      </w:pPr>
    </w:p>
    <w:p w:rsidR="00644C5E" w:rsidRPr="00E866BE" w:rsidRDefault="00644C5E"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Un dato especialmente escalofriante es el que tiene que ver con el Impuesto Predial. En materia de predial, México recauda, en términos proporcionales, 23 veces menos que el Reino Unido, 15 veces menos que Estados Unidos, 8 veces menos que Argentina y 4 veces menos que Venezuela. </w:t>
      </w:r>
      <w:r w:rsidR="00E50A21" w:rsidRPr="00E866BE">
        <w:rPr>
          <w:rFonts w:ascii="Arial" w:hAnsi="Arial" w:cs="Arial"/>
          <w:spacing w:val="20"/>
          <w:lang w:val="es-MX"/>
        </w:rPr>
        <w:t>Se recauda</w:t>
      </w:r>
      <w:r w:rsidRPr="00E866BE">
        <w:rPr>
          <w:rFonts w:ascii="Arial" w:hAnsi="Arial" w:cs="Arial"/>
          <w:spacing w:val="20"/>
          <w:lang w:val="es-MX"/>
        </w:rPr>
        <w:t xml:space="preserve"> menos, incluso, que Bolivia y Perú.</w:t>
      </w:r>
    </w:p>
    <w:p w:rsidR="000E612C" w:rsidRPr="00E866BE" w:rsidRDefault="000E612C" w:rsidP="00C8319D">
      <w:pPr>
        <w:spacing w:line="360" w:lineRule="auto"/>
        <w:contextualSpacing/>
        <w:mirrorIndents/>
        <w:jc w:val="both"/>
        <w:rPr>
          <w:rFonts w:ascii="Arial" w:hAnsi="Arial" w:cs="Arial"/>
          <w:spacing w:val="20"/>
          <w:lang w:val="es-MX"/>
        </w:rPr>
      </w:pPr>
    </w:p>
    <w:p w:rsidR="00E50A21" w:rsidRPr="00E866BE" w:rsidRDefault="00E50A21"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La política fiscal, como se ha señalado previamente, genera un sistema de incentivos para los agentes económicos, tanto individuos como empresas y gobiernos, que puede fomentar el crecimiento o, como ha sido el caso mexicano, frenar el desarrollo.</w:t>
      </w:r>
    </w:p>
    <w:p w:rsidR="00644C5E" w:rsidRPr="00E866BE" w:rsidRDefault="00644C5E" w:rsidP="00C8319D">
      <w:pPr>
        <w:spacing w:line="360" w:lineRule="auto"/>
        <w:contextualSpacing/>
        <w:mirrorIndents/>
        <w:jc w:val="both"/>
        <w:rPr>
          <w:rFonts w:ascii="Arial" w:hAnsi="Arial" w:cs="Arial"/>
          <w:spacing w:val="20"/>
          <w:lang w:val="es-MX"/>
        </w:rPr>
      </w:pPr>
    </w:p>
    <w:p w:rsidR="00E50A21" w:rsidRPr="00E866BE" w:rsidRDefault="00E50A21"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Los impuestos no solo deben ser aceptados en la medida en que se recauden y gasten de forma justa y transparente, sino que </w:t>
      </w:r>
      <w:r w:rsidR="000E612C" w:rsidRPr="00E866BE">
        <w:rPr>
          <w:rFonts w:ascii="Arial" w:hAnsi="Arial" w:cs="Arial"/>
          <w:spacing w:val="20"/>
          <w:lang w:val="es-MX"/>
        </w:rPr>
        <w:t xml:space="preserve">deben ser entendidos como </w:t>
      </w:r>
      <w:r w:rsidRPr="00E866BE">
        <w:rPr>
          <w:rFonts w:ascii="Arial" w:hAnsi="Arial" w:cs="Arial"/>
          <w:spacing w:val="20"/>
          <w:lang w:val="es-MX"/>
        </w:rPr>
        <w:t>un refle</w:t>
      </w:r>
      <w:r w:rsidR="000E612C" w:rsidRPr="00E866BE">
        <w:rPr>
          <w:rFonts w:ascii="Arial" w:hAnsi="Arial" w:cs="Arial"/>
          <w:spacing w:val="20"/>
          <w:lang w:val="es-MX"/>
        </w:rPr>
        <w:t>jo de la escala de valores de l</w:t>
      </w:r>
      <w:r w:rsidRPr="00E866BE">
        <w:rPr>
          <w:rFonts w:ascii="Arial" w:hAnsi="Arial" w:cs="Arial"/>
          <w:spacing w:val="20"/>
          <w:lang w:val="es-MX"/>
        </w:rPr>
        <w:t xml:space="preserve">a sociedad y, además, </w:t>
      </w:r>
      <w:r w:rsidR="000E612C" w:rsidRPr="00E866BE">
        <w:rPr>
          <w:rFonts w:ascii="Arial" w:hAnsi="Arial" w:cs="Arial"/>
          <w:spacing w:val="20"/>
          <w:lang w:val="es-MX"/>
        </w:rPr>
        <w:t>como un régimen de incentivos que puede lograr</w:t>
      </w:r>
      <w:r w:rsidRPr="00E866BE">
        <w:rPr>
          <w:rFonts w:ascii="Arial" w:hAnsi="Arial" w:cs="Arial"/>
          <w:spacing w:val="20"/>
          <w:lang w:val="es-MX"/>
        </w:rPr>
        <w:t xml:space="preserve"> modificarla con el paso del tiempo. </w:t>
      </w:r>
    </w:p>
    <w:p w:rsidR="00E50A21" w:rsidRPr="00E866BE" w:rsidRDefault="00E50A21" w:rsidP="00C8319D">
      <w:pPr>
        <w:spacing w:line="360" w:lineRule="auto"/>
        <w:contextualSpacing/>
        <w:mirrorIndents/>
        <w:jc w:val="both"/>
        <w:rPr>
          <w:rFonts w:ascii="Arial" w:hAnsi="Arial" w:cs="Arial"/>
          <w:spacing w:val="20"/>
          <w:lang w:val="es-MX"/>
        </w:rPr>
      </w:pPr>
    </w:p>
    <w:p w:rsidR="00644C5E" w:rsidRPr="00E866BE" w:rsidRDefault="00644C5E"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Por ejemplo, los denomina</w:t>
      </w:r>
      <w:r w:rsidR="00E50A21" w:rsidRPr="00E866BE">
        <w:rPr>
          <w:rFonts w:ascii="Arial" w:hAnsi="Arial" w:cs="Arial"/>
          <w:spacing w:val="20"/>
          <w:lang w:val="es-MX"/>
        </w:rPr>
        <w:t xml:space="preserve">dos </w:t>
      </w:r>
      <w:r w:rsidRPr="00E866BE">
        <w:rPr>
          <w:rFonts w:ascii="Arial" w:hAnsi="Arial" w:cs="Arial"/>
          <w:spacing w:val="20"/>
          <w:lang w:val="es-MX"/>
        </w:rPr>
        <w:t>Impuestos Especia</w:t>
      </w:r>
      <w:r w:rsidR="00E50A21" w:rsidRPr="00E866BE">
        <w:rPr>
          <w:rFonts w:ascii="Arial" w:hAnsi="Arial" w:cs="Arial"/>
          <w:spacing w:val="20"/>
          <w:lang w:val="es-MX"/>
        </w:rPr>
        <w:t>les a la Producción y Servicios (IEPS)</w:t>
      </w:r>
      <w:r w:rsidRPr="00E866BE">
        <w:rPr>
          <w:rFonts w:ascii="Arial" w:hAnsi="Arial" w:cs="Arial"/>
          <w:spacing w:val="20"/>
          <w:lang w:val="es-MX"/>
        </w:rPr>
        <w:t xml:space="preserve"> que gravan algun</w:t>
      </w:r>
      <w:r w:rsidR="00E50A21" w:rsidRPr="00E866BE">
        <w:rPr>
          <w:rFonts w:ascii="Arial" w:hAnsi="Arial" w:cs="Arial"/>
          <w:spacing w:val="20"/>
          <w:lang w:val="es-MX"/>
        </w:rPr>
        <w:t>os artículos de lujo en México</w:t>
      </w:r>
      <w:r w:rsidR="000E612C" w:rsidRPr="00E866BE">
        <w:rPr>
          <w:rFonts w:ascii="Arial" w:hAnsi="Arial" w:cs="Arial"/>
          <w:spacing w:val="20"/>
          <w:lang w:val="es-MX"/>
        </w:rPr>
        <w:t xml:space="preserve"> y </w:t>
      </w:r>
      <w:r w:rsidRPr="00E866BE">
        <w:rPr>
          <w:rFonts w:ascii="Arial" w:hAnsi="Arial" w:cs="Arial"/>
          <w:spacing w:val="20"/>
          <w:lang w:val="es-MX"/>
        </w:rPr>
        <w:t>son esp</w:t>
      </w:r>
      <w:r w:rsidR="00E50A21" w:rsidRPr="00E866BE">
        <w:rPr>
          <w:rFonts w:ascii="Arial" w:hAnsi="Arial" w:cs="Arial"/>
          <w:spacing w:val="20"/>
          <w:lang w:val="es-MX"/>
        </w:rPr>
        <w:t>ecialmente redistributivos. T</w:t>
      </w:r>
      <w:r w:rsidRPr="00E866BE">
        <w:rPr>
          <w:rFonts w:ascii="Arial" w:hAnsi="Arial" w:cs="Arial"/>
          <w:spacing w:val="20"/>
          <w:lang w:val="es-MX"/>
        </w:rPr>
        <w:t xml:space="preserve">res de cada cuatro pesos que se pagan de IEPS al alcohol </w:t>
      </w:r>
      <w:r w:rsidR="00E50A21" w:rsidRPr="00E866BE">
        <w:rPr>
          <w:rFonts w:ascii="Arial" w:hAnsi="Arial" w:cs="Arial"/>
          <w:spacing w:val="20"/>
          <w:lang w:val="es-MX"/>
        </w:rPr>
        <w:t>y/o al tabaco, los paga el 40 por ciento</w:t>
      </w:r>
      <w:r w:rsidRPr="00E866BE">
        <w:rPr>
          <w:rFonts w:ascii="Arial" w:hAnsi="Arial" w:cs="Arial"/>
          <w:spacing w:val="20"/>
          <w:lang w:val="es-MX"/>
        </w:rPr>
        <w:t xml:space="preserve"> más rico de la población.</w:t>
      </w:r>
    </w:p>
    <w:p w:rsidR="00644C5E" w:rsidRPr="00E866BE" w:rsidRDefault="00644C5E"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w:t>
      </w:r>
    </w:p>
    <w:p w:rsidR="00644C5E" w:rsidRPr="00E866BE" w:rsidRDefault="00644C5E"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Pero además, este tipo de impuestos tienen otros efectos muy importantes en la sociedad. </w:t>
      </w:r>
      <w:r w:rsidR="00E50A21" w:rsidRPr="00E866BE">
        <w:rPr>
          <w:rFonts w:ascii="Arial" w:hAnsi="Arial" w:cs="Arial"/>
          <w:spacing w:val="20"/>
          <w:lang w:val="es-MX"/>
        </w:rPr>
        <w:t>Está</w:t>
      </w:r>
      <w:r w:rsidRPr="00E866BE">
        <w:rPr>
          <w:rFonts w:ascii="Arial" w:hAnsi="Arial" w:cs="Arial"/>
          <w:spacing w:val="20"/>
          <w:lang w:val="es-MX"/>
        </w:rPr>
        <w:t> documenta</w:t>
      </w:r>
      <w:r w:rsidR="00E50A21" w:rsidRPr="00E866BE">
        <w:rPr>
          <w:rFonts w:ascii="Arial" w:hAnsi="Arial" w:cs="Arial"/>
          <w:spacing w:val="20"/>
          <w:lang w:val="es-MX"/>
        </w:rPr>
        <w:t>do</w:t>
      </w:r>
      <w:r w:rsidRPr="00E866BE">
        <w:rPr>
          <w:rFonts w:ascii="Arial" w:hAnsi="Arial" w:cs="Arial"/>
          <w:spacing w:val="20"/>
          <w:lang w:val="es-MX"/>
        </w:rPr>
        <w:t xml:space="preserve"> que en los últimos 30 años, el consumo de tabaco </w:t>
      </w:r>
      <w:r w:rsidR="000E612C" w:rsidRPr="00E866BE">
        <w:rPr>
          <w:rFonts w:ascii="Arial" w:hAnsi="Arial" w:cs="Arial"/>
          <w:spacing w:val="20"/>
          <w:lang w:val="es-MX"/>
        </w:rPr>
        <w:t>en algunos países desarrollados bajó de un 45 a un 21 por ciento</w:t>
      </w:r>
      <w:r w:rsidRPr="00E866BE">
        <w:rPr>
          <w:rFonts w:ascii="Arial" w:hAnsi="Arial" w:cs="Arial"/>
          <w:spacing w:val="20"/>
          <w:lang w:val="es-MX"/>
        </w:rPr>
        <w:t>, en gran medida por los altos impuestos que fueron aplicados a esta droga legal.</w:t>
      </w:r>
    </w:p>
    <w:p w:rsidR="00644C5E" w:rsidRPr="00E866BE" w:rsidRDefault="00644C5E"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w:t>
      </w:r>
    </w:p>
    <w:p w:rsidR="00644C5E" w:rsidRPr="00E866BE" w:rsidRDefault="00644C5E"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También el planeta y nuestro medio ambiente pueden llegar a beneficiarse del uso correcto de los impuestos. </w:t>
      </w:r>
      <w:r w:rsidR="00E50A21" w:rsidRPr="00E866BE">
        <w:rPr>
          <w:rFonts w:ascii="Arial" w:hAnsi="Arial" w:cs="Arial"/>
          <w:spacing w:val="20"/>
          <w:lang w:val="es-MX"/>
        </w:rPr>
        <w:t>M</w:t>
      </w:r>
      <w:r w:rsidRPr="00E866BE">
        <w:rPr>
          <w:rFonts w:ascii="Arial" w:hAnsi="Arial" w:cs="Arial"/>
          <w:spacing w:val="20"/>
          <w:lang w:val="es-MX"/>
        </w:rPr>
        <w:t>ientras en el 2000</w:t>
      </w:r>
      <w:r w:rsidR="00E50A21" w:rsidRPr="00E866BE">
        <w:rPr>
          <w:rFonts w:ascii="Arial" w:hAnsi="Arial" w:cs="Arial"/>
          <w:spacing w:val="20"/>
          <w:lang w:val="es-MX"/>
        </w:rPr>
        <w:t>,</w:t>
      </w:r>
      <w:r w:rsidRPr="00E866BE">
        <w:rPr>
          <w:rFonts w:ascii="Arial" w:hAnsi="Arial" w:cs="Arial"/>
          <w:spacing w:val="20"/>
          <w:lang w:val="es-MX"/>
        </w:rPr>
        <w:t xml:space="preserve"> el rendimiento promedio de combustible en los automóviles nuevos en el Reino Unido era de 34,6 millas por galón</w:t>
      </w:r>
      <w:r w:rsidR="000E612C" w:rsidRPr="00E866BE">
        <w:rPr>
          <w:rFonts w:ascii="Arial" w:hAnsi="Arial" w:cs="Arial"/>
          <w:spacing w:val="20"/>
          <w:lang w:val="es-MX"/>
        </w:rPr>
        <w:t>, se ha dado un avance de un 30 por ciento</w:t>
      </w:r>
      <w:r w:rsidRPr="00E866BE">
        <w:rPr>
          <w:rFonts w:ascii="Arial" w:hAnsi="Arial" w:cs="Arial"/>
          <w:spacing w:val="20"/>
          <w:lang w:val="es-MX"/>
        </w:rPr>
        <w:t xml:space="preserve"> en la última década, a 44 millas.</w:t>
      </w:r>
    </w:p>
    <w:p w:rsidR="00644C5E" w:rsidRPr="00E866BE" w:rsidRDefault="00644C5E"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w:t>
      </w:r>
    </w:p>
    <w:p w:rsidR="0047010C" w:rsidRPr="00E866BE" w:rsidRDefault="00644C5E"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De hecho, a lo largo del tiempo los impuestos a este tipo de productos tienden a generar cada vez menos recursos para los gobiernos (los </w:t>
      </w:r>
      <w:r w:rsidR="000E612C" w:rsidRPr="00E866BE">
        <w:rPr>
          <w:rFonts w:ascii="Arial" w:hAnsi="Arial" w:cs="Arial"/>
          <w:spacing w:val="20"/>
          <w:lang w:val="es-MX"/>
        </w:rPr>
        <w:t>IEPS en Gran Bretaña suman el 4 por ciento</w:t>
      </w:r>
      <w:r w:rsidRPr="00E866BE">
        <w:rPr>
          <w:rFonts w:ascii="Arial" w:hAnsi="Arial" w:cs="Arial"/>
          <w:spacing w:val="20"/>
          <w:lang w:val="es-MX"/>
        </w:rPr>
        <w:t xml:space="preserve"> del PIB pe</w:t>
      </w:r>
      <w:r w:rsidR="000E612C" w:rsidRPr="00E866BE">
        <w:rPr>
          <w:rFonts w:ascii="Arial" w:hAnsi="Arial" w:cs="Arial"/>
          <w:spacing w:val="20"/>
          <w:lang w:val="es-MX"/>
        </w:rPr>
        <w:t>ro hace una década sumaban el 7 por ciento</w:t>
      </w:r>
      <w:r w:rsidRPr="00E866BE">
        <w:rPr>
          <w:rFonts w:ascii="Arial" w:hAnsi="Arial" w:cs="Arial"/>
          <w:spacing w:val="20"/>
          <w:lang w:val="es-MX"/>
        </w:rPr>
        <w:t xml:space="preserve">). </w:t>
      </w:r>
      <w:r w:rsidR="000E612C" w:rsidRPr="00E866BE">
        <w:rPr>
          <w:rFonts w:ascii="Arial" w:hAnsi="Arial" w:cs="Arial"/>
          <w:spacing w:val="20"/>
          <w:lang w:val="es-MX"/>
        </w:rPr>
        <w:t>E</w:t>
      </w:r>
      <w:r w:rsidRPr="00E866BE">
        <w:rPr>
          <w:rFonts w:ascii="Arial" w:hAnsi="Arial" w:cs="Arial"/>
          <w:spacing w:val="20"/>
          <w:lang w:val="es-MX"/>
        </w:rPr>
        <w:t>sa tendencia se da, esencialmente, por una buena razón: porque se modifican los patr</w:t>
      </w:r>
      <w:r w:rsidR="000E612C" w:rsidRPr="00E866BE">
        <w:rPr>
          <w:rFonts w:ascii="Arial" w:hAnsi="Arial" w:cs="Arial"/>
          <w:spacing w:val="20"/>
          <w:lang w:val="es-MX"/>
        </w:rPr>
        <w:t xml:space="preserve">ones de consumo de la sociedad. </w:t>
      </w:r>
      <w:r w:rsidR="00E50A21" w:rsidRPr="00E866BE">
        <w:rPr>
          <w:rFonts w:ascii="Arial" w:hAnsi="Arial" w:cs="Arial"/>
          <w:spacing w:val="20"/>
          <w:lang w:val="es-MX"/>
        </w:rPr>
        <w:t xml:space="preserve">Se </w:t>
      </w:r>
      <w:r w:rsidRPr="00E866BE">
        <w:rPr>
          <w:rFonts w:ascii="Arial" w:hAnsi="Arial" w:cs="Arial"/>
          <w:spacing w:val="20"/>
          <w:lang w:val="es-MX"/>
        </w:rPr>
        <w:t>decid</w:t>
      </w:r>
      <w:r w:rsidR="00E50A21" w:rsidRPr="00E866BE">
        <w:rPr>
          <w:rFonts w:ascii="Arial" w:hAnsi="Arial" w:cs="Arial"/>
          <w:spacing w:val="20"/>
          <w:lang w:val="es-MX"/>
        </w:rPr>
        <w:t>e abandonar hábitos nocivos para el ambiente</w:t>
      </w:r>
      <w:r w:rsidRPr="00E866BE">
        <w:rPr>
          <w:rFonts w:ascii="Arial" w:hAnsi="Arial" w:cs="Arial"/>
          <w:spacing w:val="20"/>
          <w:lang w:val="es-MX"/>
        </w:rPr>
        <w:t xml:space="preserve"> porque </w:t>
      </w:r>
      <w:r w:rsidR="00E50A21" w:rsidRPr="00E866BE">
        <w:rPr>
          <w:rFonts w:ascii="Arial" w:hAnsi="Arial" w:cs="Arial"/>
          <w:spacing w:val="20"/>
          <w:lang w:val="es-MX"/>
        </w:rPr>
        <w:t>hay un costo asociado</w:t>
      </w:r>
      <w:r w:rsidR="000E612C" w:rsidRPr="00E866BE">
        <w:rPr>
          <w:rFonts w:ascii="Arial" w:hAnsi="Arial" w:cs="Arial"/>
          <w:spacing w:val="20"/>
          <w:lang w:val="es-MX"/>
        </w:rPr>
        <w:t>.</w:t>
      </w:r>
    </w:p>
    <w:p w:rsidR="00C8319D" w:rsidRPr="00E866BE" w:rsidRDefault="00C8319D" w:rsidP="00C8319D">
      <w:pPr>
        <w:spacing w:line="360" w:lineRule="auto"/>
        <w:contextualSpacing/>
        <w:mirrorIndents/>
        <w:jc w:val="both"/>
        <w:rPr>
          <w:rFonts w:ascii="Arial" w:hAnsi="Arial" w:cs="Arial"/>
          <w:spacing w:val="20"/>
          <w:lang w:val="es-MX"/>
        </w:rPr>
      </w:pPr>
    </w:p>
    <w:p w:rsidR="0047010C" w:rsidRPr="00E866BE" w:rsidRDefault="00E50A21"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Quien más pierde ante la ausencia de un Estado de bienestar, es el que menos tiene. Por eso </w:t>
      </w:r>
      <w:r w:rsidR="0047010C" w:rsidRPr="00E866BE">
        <w:rPr>
          <w:rFonts w:ascii="Arial" w:hAnsi="Arial" w:cs="Arial"/>
          <w:spacing w:val="20"/>
          <w:lang w:val="es-MX"/>
        </w:rPr>
        <w:t xml:space="preserve">Movimiento Ciudadano </w:t>
      </w:r>
      <w:r w:rsidR="009F01DB" w:rsidRPr="00E866BE">
        <w:rPr>
          <w:rFonts w:ascii="Arial" w:hAnsi="Arial" w:cs="Arial"/>
          <w:spacing w:val="20"/>
          <w:lang w:val="es-MX"/>
        </w:rPr>
        <w:t>considera necesaria</w:t>
      </w:r>
      <w:r w:rsidR="0047010C" w:rsidRPr="00E866BE">
        <w:rPr>
          <w:rFonts w:ascii="Arial" w:hAnsi="Arial" w:cs="Arial"/>
          <w:spacing w:val="20"/>
          <w:lang w:val="es-MX"/>
        </w:rPr>
        <w:t xml:space="preserve"> una reforma fiscal que propicie el desarrollo y permita cumplir con los objetivos de incrementar la inversión pública y el gasto social, sin necesidad de desequilibrios fiscales que terminarían, como ya ha sucedido, por frenar el crecimiento y aumentar la desigualdad en la distribución del ingreso.</w:t>
      </w:r>
    </w:p>
    <w:p w:rsidR="003335A9" w:rsidRPr="00E866BE" w:rsidRDefault="003335A9" w:rsidP="00C8319D">
      <w:pPr>
        <w:spacing w:line="360" w:lineRule="auto"/>
        <w:contextualSpacing/>
        <w:mirrorIndents/>
        <w:jc w:val="both"/>
        <w:rPr>
          <w:rFonts w:ascii="Arial" w:hAnsi="Arial" w:cs="Arial"/>
          <w:spacing w:val="20"/>
          <w:lang w:val="es-MX"/>
        </w:rPr>
      </w:pPr>
    </w:p>
    <w:p w:rsidR="00E50A21" w:rsidRPr="00E866BE" w:rsidRDefault="00E50A21"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México ha optado en décadas recientes por políticas pro cíclicas tanto en lo monetario como en lo fiscal, que han tenido como resultado una disminución de nuestro potencial productivo y una profundización y alargamiento de los ciclos recesivos, como ocurrió con la reforma fiscal impulsada por el gobierno federal y los partidos tradicionales en el 2013.</w:t>
      </w:r>
    </w:p>
    <w:p w:rsidR="00E50A21" w:rsidRPr="00E866BE" w:rsidRDefault="00E50A21" w:rsidP="00C8319D">
      <w:pPr>
        <w:spacing w:line="360" w:lineRule="auto"/>
        <w:contextualSpacing/>
        <w:mirrorIndents/>
        <w:jc w:val="both"/>
        <w:rPr>
          <w:rFonts w:ascii="Arial" w:hAnsi="Arial" w:cs="Arial"/>
          <w:spacing w:val="20"/>
          <w:lang w:val="es-MX"/>
        </w:rPr>
      </w:pPr>
    </w:p>
    <w:p w:rsidR="00391748" w:rsidRPr="00E866BE" w:rsidRDefault="00391748"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El sistema tributario nacional desalienta el crecimiento y desarrollo económicos por su extrema complejidad, discrecionalidad e inequidad. Se sustenta en un contribuyente cautivo al que carga con desproporcionadas tasas impositivas, al tiempo que permite que los grandes consorcios y monopolios evadan su contribución fiscal. El sistema tributario no puede sustentarse en tales prácticas, ni en regímenes especiales</w:t>
      </w:r>
      <w:r w:rsidR="006A49B1" w:rsidRPr="00E866BE">
        <w:rPr>
          <w:rFonts w:ascii="Arial" w:hAnsi="Arial" w:cs="Arial"/>
          <w:spacing w:val="20"/>
          <w:lang w:val="es-MX"/>
        </w:rPr>
        <w:t xml:space="preserve"> que</w:t>
      </w:r>
      <w:r w:rsidRPr="00E866BE">
        <w:rPr>
          <w:rFonts w:ascii="Arial" w:hAnsi="Arial" w:cs="Arial"/>
          <w:spacing w:val="20"/>
          <w:lang w:val="es-MX"/>
        </w:rPr>
        <w:t xml:space="preserve"> </w:t>
      </w:r>
      <w:r w:rsidR="006A49B1" w:rsidRPr="00E866BE">
        <w:rPr>
          <w:rFonts w:ascii="Arial" w:hAnsi="Arial" w:cs="Arial"/>
          <w:spacing w:val="20"/>
          <w:lang w:val="es-MX"/>
        </w:rPr>
        <w:t xml:space="preserve"> desalientan</w:t>
      </w:r>
      <w:r w:rsidRPr="00E866BE">
        <w:rPr>
          <w:rFonts w:ascii="Arial" w:hAnsi="Arial" w:cs="Arial"/>
          <w:spacing w:val="20"/>
          <w:lang w:val="es-MX"/>
        </w:rPr>
        <w:t xml:space="preserve"> el ahorro </w:t>
      </w:r>
      <w:r w:rsidR="006A49B1" w:rsidRPr="00E866BE">
        <w:rPr>
          <w:rFonts w:ascii="Arial" w:hAnsi="Arial" w:cs="Arial"/>
          <w:spacing w:val="20"/>
          <w:lang w:val="es-MX"/>
        </w:rPr>
        <w:t>e impiden</w:t>
      </w:r>
      <w:r w:rsidRPr="00E866BE">
        <w:rPr>
          <w:rFonts w:ascii="Arial" w:hAnsi="Arial" w:cs="Arial"/>
          <w:spacing w:val="20"/>
          <w:lang w:val="es-MX"/>
        </w:rPr>
        <w:t xml:space="preserve"> la distribución equitativa de la riqueza.</w:t>
      </w:r>
    </w:p>
    <w:p w:rsidR="0047010C" w:rsidRPr="00E866BE" w:rsidRDefault="0047010C" w:rsidP="00C8319D">
      <w:pPr>
        <w:spacing w:line="360" w:lineRule="auto"/>
        <w:contextualSpacing/>
        <w:mirrorIndents/>
        <w:jc w:val="both"/>
        <w:rPr>
          <w:rFonts w:ascii="Arial" w:hAnsi="Arial" w:cs="Arial"/>
          <w:spacing w:val="20"/>
          <w:lang w:val="es-MX"/>
        </w:rPr>
      </w:pPr>
    </w:p>
    <w:p w:rsidR="00391748" w:rsidRPr="00E866BE" w:rsidRDefault="00391748"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De ahí la importancia de realizar una revisión profunda de las leyes impositivas, así como de los procedimientos para su aplicación y administración, con el objeto de hacerlas un </w:t>
      </w:r>
      <w:r w:rsidR="003C1964" w:rsidRPr="00E866BE">
        <w:rPr>
          <w:rFonts w:ascii="Arial" w:hAnsi="Arial" w:cs="Arial"/>
          <w:spacing w:val="20"/>
          <w:lang w:val="es-MX"/>
        </w:rPr>
        <w:t>auténtico</w:t>
      </w:r>
      <w:r w:rsidRPr="00E866BE">
        <w:rPr>
          <w:rFonts w:ascii="Arial" w:hAnsi="Arial" w:cs="Arial"/>
          <w:spacing w:val="20"/>
          <w:lang w:val="es-MX"/>
        </w:rPr>
        <w:t xml:space="preserve"> instrumento del desarrollo nacional. </w:t>
      </w:r>
    </w:p>
    <w:p w:rsidR="0047010C" w:rsidRPr="00E866BE" w:rsidRDefault="0047010C" w:rsidP="00C8319D">
      <w:pPr>
        <w:spacing w:line="360" w:lineRule="auto"/>
        <w:contextualSpacing/>
        <w:mirrorIndents/>
        <w:jc w:val="both"/>
        <w:rPr>
          <w:rFonts w:ascii="Arial" w:hAnsi="Arial" w:cs="Arial"/>
          <w:spacing w:val="20"/>
          <w:lang w:val="es-MX"/>
        </w:rPr>
      </w:pPr>
    </w:p>
    <w:p w:rsidR="0047010C" w:rsidRPr="00E866BE" w:rsidRDefault="00391748"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Para ello, se requiere un sistema que amplíe la base de contribuyentes, dependa en menor grado de los ingresos provenientes de los hidrocarburos, distribuya las cargas fiscales de manera más equitativa y justa, incorpore al régimen fiscal a los sectores informales de la economía, elimine las exenciones fiscales a los grandes consorcios y monopolios privados, estimule el ahorro, y permita obtener recursos para dedicarlos a la inversión productiva y a la generación de empleos</w:t>
      </w:r>
      <w:r w:rsidR="00052E4A" w:rsidRPr="00E866BE">
        <w:rPr>
          <w:rFonts w:ascii="Arial" w:hAnsi="Arial" w:cs="Arial"/>
          <w:spacing w:val="20"/>
          <w:lang w:val="es-MX"/>
        </w:rPr>
        <w:t>.</w:t>
      </w:r>
    </w:p>
    <w:p w:rsidR="00391748" w:rsidRPr="00E866BE" w:rsidRDefault="00391748" w:rsidP="00C8319D">
      <w:pPr>
        <w:spacing w:line="360" w:lineRule="auto"/>
        <w:contextualSpacing/>
        <w:mirrorIndents/>
        <w:jc w:val="both"/>
        <w:rPr>
          <w:rFonts w:ascii="Arial" w:hAnsi="Arial" w:cs="Arial"/>
          <w:spacing w:val="20"/>
          <w:lang w:val="es-MX"/>
        </w:rPr>
      </w:pPr>
    </w:p>
    <w:p w:rsidR="00391748" w:rsidRPr="00E866BE" w:rsidRDefault="00391748"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Sin una reforma tributaria de estas características, la política fiscal va a seguir siendo el resultado de las necesidades emergentes del gasto del gobierno y no parte de una estrategia de desarrollo económico de largo alcance.</w:t>
      </w:r>
    </w:p>
    <w:p w:rsidR="0047010C" w:rsidRPr="00E866BE" w:rsidRDefault="0047010C" w:rsidP="00C8319D">
      <w:pPr>
        <w:spacing w:line="360" w:lineRule="auto"/>
        <w:contextualSpacing/>
        <w:mirrorIndents/>
        <w:jc w:val="both"/>
        <w:rPr>
          <w:rFonts w:ascii="Arial" w:hAnsi="Arial" w:cs="Arial"/>
          <w:spacing w:val="20"/>
          <w:lang w:val="es-MX"/>
        </w:rPr>
      </w:pPr>
    </w:p>
    <w:p w:rsidR="00454CB4" w:rsidRPr="00E866BE" w:rsidRDefault="00454CB4"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De la misma manera, nuestro país debe explorar mecanismos de ingresos tributarios como el impuesto a las herencias, que es una carga fiscal que no atenta contra la productividad, y los denominados impuestos verdes.</w:t>
      </w:r>
    </w:p>
    <w:p w:rsidR="00454CB4" w:rsidRPr="00E866BE" w:rsidRDefault="00454CB4" w:rsidP="00C8319D">
      <w:pPr>
        <w:spacing w:line="360" w:lineRule="auto"/>
        <w:contextualSpacing/>
        <w:mirrorIndents/>
        <w:jc w:val="both"/>
        <w:rPr>
          <w:rFonts w:ascii="Arial" w:hAnsi="Arial" w:cs="Arial"/>
          <w:spacing w:val="20"/>
          <w:lang w:val="es-MX"/>
        </w:rPr>
      </w:pPr>
    </w:p>
    <w:p w:rsidR="00052E4A" w:rsidRPr="00E866BE" w:rsidRDefault="0047010C"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La </w:t>
      </w:r>
      <w:r w:rsidR="00833660" w:rsidRPr="00E866BE">
        <w:rPr>
          <w:rFonts w:ascii="Arial" w:hAnsi="Arial" w:cs="Arial"/>
          <w:spacing w:val="20"/>
          <w:lang w:val="es-MX"/>
        </w:rPr>
        <w:t xml:space="preserve">producción industrial y de servicios no debe </w:t>
      </w:r>
      <w:r w:rsidR="000E612C" w:rsidRPr="00E866BE">
        <w:rPr>
          <w:rFonts w:ascii="Arial" w:hAnsi="Arial" w:cs="Arial"/>
          <w:spacing w:val="20"/>
          <w:lang w:val="es-MX"/>
        </w:rPr>
        <w:t>seguirse basando</w:t>
      </w:r>
      <w:r w:rsidR="00833660" w:rsidRPr="00E866BE">
        <w:rPr>
          <w:rFonts w:ascii="Arial" w:hAnsi="Arial" w:cs="Arial"/>
          <w:spacing w:val="20"/>
          <w:lang w:val="es-MX"/>
        </w:rPr>
        <w:t xml:space="preserve"> </w:t>
      </w:r>
      <w:r w:rsidR="005B7A84" w:rsidRPr="00E866BE">
        <w:rPr>
          <w:rFonts w:ascii="Arial" w:hAnsi="Arial" w:cs="Arial"/>
          <w:spacing w:val="20"/>
          <w:lang w:val="es-MX"/>
        </w:rPr>
        <w:t xml:space="preserve">casi exclusivamente </w:t>
      </w:r>
      <w:r w:rsidR="00833660" w:rsidRPr="00E866BE">
        <w:rPr>
          <w:rFonts w:ascii="Arial" w:hAnsi="Arial" w:cs="Arial"/>
          <w:spacing w:val="20"/>
          <w:lang w:val="es-MX"/>
        </w:rPr>
        <w:t xml:space="preserve">en </w:t>
      </w:r>
      <w:r w:rsidR="00052E4A" w:rsidRPr="00E866BE">
        <w:rPr>
          <w:rFonts w:ascii="Arial" w:hAnsi="Arial" w:cs="Arial"/>
          <w:spacing w:val="20"/>
          <w:lang w:val="es-MX"/>
        </w:rPr>
        <w:t xml:space="preserve">la energía de origen fósil. </w:t>
      </w:r>
    </w:p>
    <w:p w:rsidR="00052E4A" w:rsidRPr="00E866BE" w:rsidRDefault="00052E4A" w:rsidP="00C8319D">
      <w:pPr>
        <w:spacing w:line="360" w:lineRule="auto"/>
        <w:contextualSpacing/>
        <w:mirrorIndents/>
        <w:jc w:val="both"/>
        <w:rPr>
          <w:rFonts w:ascii="Arial" w:hAnsi="Arial" w:cs="Arial"/>
          <w:spacing w:val="20"/>
          <w:lang w:val="es-MX"/>
        </w:rPr>
      </w:pPr>
    </w:p>
    <w:p w:rsidR="00052E4A" w:rsidRPr="00E866BE" w:rsidRDefault="00052E4A"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Para financiar la inversión en </w:t>
      </w:r>
      <w:r w:rsidR="00833660" w:rsidRPr="00E866BE">
        <w:rPr>
          <w:rFonts w:ascii="Arial" w:hAnsi="Arial" w:cs="Arial"/>
          <w:spacing w:val="20"/>
          <w:lang w:val="es-MX"/>
        </w:rPr>
        <w:t xml:space="preserve">recursos humanos, tecnológicos, financieros y materiales, </w:t>
      </w:r>
      <w:r w:rsidRPr="00E866BE">
        <w:rPr>
          <w:rFonts w:ascii="Arial" w:hAnsi="Arial" w:cs="Arial"/>
          <w:spacing w:val="20"/>
          <w:lang w:val="es-MX"/>
        </w:rPr>
        <w:t xml:space="preserve">que permitan </w:t>
      </w:r>
      <w:r w:rsidR="00833660" w:rsidRPr="00E866BE">
        <w:rPr>
          <w:rFonts w:ascii="Arial" w:hAnsi="Arial" w:cs="Arial"/>
          <w:spacing w:val="20"/>
          <w:lang w:val="es-MX"/>
        </w:rPr>
        <w:t xml:space="preserve">aprovechar el enorme potencial de recursos naturales </w:t>
      </w:r>
      <w:r w:rsidRPr="00E866BE">
        <w:rPr>
          <w:rFonts w:ascii="Arial" w:hAnsi="Arial" w:cs="Arial"/>
          <w:spacing w:val="20"/>
          <w:lang w:val="es-MX"/>
        </w:rPr>
        <w:t>para producir energía renovable, debemos generar una alternativa de financiamiento que se derive de sectores de la economía altamente contaminantes y privilegiados de acuerdo a estándares internacionales, como el sector minero</w:t>
      </w:r>
      <w:r w:rsidR="00833660" w:rsidRPr="00E866BE">
        <w:rPr>
          <w:rFonts w:ascii="Arial" w:hAnsi="Arial" w:cs="Arial"/>
          <w:spacing w:val="20"/>
          <w:lang w:val="es-MX"/>
        </w:rPr>
        <w:t>.</w:t>
      </w:r>
      <w:r w:rsidRPr="00E866BE">
        <w:rPr>
          <w:rFonts w:ascii="Arial" w:hAnsi="Arial" w:cs="Arial"/>
          <w:spacing w:val="20"/>
          <w:lang w:val="es-MX"/>
        </w:rPr>
        <w:t xml:space="preserve"> </w:t>
      </w:r>
    </w:p>
    <w:p w:rsidR="00052E4A" w:rsidRPr="00E866BE" w:rsidRDefault="00052E4A" w:rsidP="00C8319D">
      <w:pPr>
        <w:spacing w:line="360" w:lineRule="auto"/>
        <w:contextualSpacing/>
        <w:mirrorIndents/>
        <w:jc w:val="both"/>
        <w:rPr>
          <w:rFonts w:ascii="Arial" w:hAnsi="Arial" w:cs="Arial"/>
          <w:spacing w:val="20"/>
          <w:lang w:val="es-MX"/>
        </w:rPr>
      </w:pPr>
    </w:p>
    <w:p w:rsidR="00833660" w:rsidRPr="00E866BE" w:rsidRDefault="00052E4A"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De igual forma, los impuestos e ingresos derivados del uso de vehículos contaminantes, deben orientarse al fomento de formas no motorizadas de transporte y a la redignificación de los sistemas de transporte público en las principales zonas metropolitanas del país, que hoy son un freno a la productividad y el esparcimiento de los ciudadanos.</w:t>
      </w:r>
    </w:p>
    <w:p w:rsidR="00052E4A" w:rsidRPr="00E866BE" w:rsidRDefault="00052E4A" w:rsidP="00C8319D">
      <w:pPr>
        <w:spacing w:line="360" w:lineRule="auto"/>
        <w:contextualSpacing/>
        <w:mirrorIndents/>
        <w:jc w:val="both"/>
        <w:rPr>
          <w:rFonts w:ascii="Arial" w:hAnsi="Arial" w:cs="Arial"/>
          <w:spacing w:val="20"/>
          <w:lang w:val="es-MX"/>
        </w:rPr>
      </w:pPr>
    </w:p>
    <w:p w:rsidR="00833660" w:rsidRPr="00E866BE" w:rsidRDefault="00052E4A"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Esta transparencia en el destino final de los impuestos es un elem</w:t>
      </w:r>
      <w:r w:rsidR="000E2261" w:rsidRPr="00E866BE">
        <w:rPr>
          <w:rFonts w:ascii="Arial" w:hAnsi="Arial" w:cs="Arial"/>
          <w:spacing w:val="20"/>
          <w:lang w:val="es-MX"/>
        </w:rPr>
        <w:t>ento imprescindible para que la reforma fiscal sirva</w:t>
      </w:r>
      <w:r w:rsidRPr="00E866BE">
        <w:rPr>
          <w:rFonts w:ascii="Arial" w:hAnsi="Arial" w:cs="Arial"/>
          <w:spacing w:val="20"/>
          <w:lang w:val="es-MX"/>
        </w:rPr>
        <w:t xml:space="preserve"> al desarrollo de México: los ciudadanos deben de poderle dar seguimiento </w:t>
      </w:r>
      <w:r w:rsidR="000E2261" w:rsidRPr="00E866BE">
        <w:rPr>
          <w:rFonts w:ascii="Arial" w:hAnsi="Arial" w:cs="Arial"/>
          <w:spacing w:val="20"/>
          <w:lang w:val="es-MX"/>
        </w:rPr>
        <w:t xml:space="preserve">puntual y detallado </w:t>
      </w:r>
      <w:r w:rsidRPr="00E866BE">
        <w:rPr>
          <w:rFonts w:ascii="Arial" w:hAnsi="Arial" w:cs="Arial"/>
          <w:spacing w:val="20"/>
          <w:lang w:val="es-MX"/>
        </w:rPr>
        <w:t xml:space="preserve">al </w:t>
      </w:r>
      <w:r w:rsidR="000E2261" w:rsidRPr="00E866BE">
        <w:rPr>
          <w:rFonts w:ascii="Arial" w:hAnsi="Arial" w:cs="Arial"/>
          <w:spacing w:val="20"/>
          <w:lang w:val="es-MX"/>
        </w:rPr>
        <w:t>proceso por el cual sus contribuciones se convierten en gasto públco.</w:t>
      </w:r>
      <w:r w:rsidRPr="00E866BE">
        <w:rPr>
          <w:rFonts w:ascii="Arial" w:hAnsi="Arial" w:cs="Arial"/>
          <w:spacing w:val="20"/>
          <w:lang w:val="es-MX"/>
        </w:rPr>
        <w:t xml:space="preserve"> </w:t>
      </w:r>
    </w:p>
    <w:p w:rsidR="00C8319D" w:rsidRPr="00E866BE" w:rsidRDefault="00C8319D" w:rsidP="00C8319D">
      <w:pPr>
        <w:spacing w:line="360" w:lineRule="auto"/>
        <w:contextualSpacing/>
        <w:mirrorIndents/>
        <w:jc w:val="both"/>
        <w:rPr>
          <w:rFonts w:ascii="Arial" w:hAnsi="Arial" w:cs="Arial"/>
          <w:spacing w:val="20"/>
          <w:lang w:val="es-MX"/>
        </w:rPr>
      </w:pPr>
    </w:p>
    <w:p w:rsidR="007C0446" w:rsidRPr="00E866BE" w:rsidRDefault="007C0446" w:rsidP="00C8319D">
      <w:pPr>
        <w:pStyle w:val="Prrafodelista"/>
        <w:numPr>
          <w:ilvl w:val="2"/>
          <w:numId w:val="14"/>
        </w:numPr>
        <w:spacing w:line="360" w:lineRule="auto"/>
        <w:mirrorIndents/>
        <w:jc w:val="both"/>
        <w:rPr>
          <w:rFonts w:ascii="Arial" w:hAnsi="Arial" w:cs="Arial"/>
          <w:b/>
          <w:lang w:val="es-ES_tradnl"/>
        </w:rPr>
      </w:pPr>
      <w:r w:rsidRPr="00E866BE">
        <w:rPr>
          <w:rFonts w:ascii="Arial" w:hAnsi="Arial" w:cs="Arial"/>
          <w:b/>
          <w:lang w:val="es-ES_tradnl"/>
        </w:rPr>
        <w:t>Desarrollo Regional</w:t>
      </w:r>
    </w:p>
    <w:p w:rsidR="003335A9" w:rsidRPr="00E866BE" w:rsidRDefault="00052E4A"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El E</w:t>
      </w:r>
      <w:r w:rsidR="003335A9" w:rsidRPr="00E866BE">
        <w:rPr>
          <w:rFonts w:ascii="Arial" w:hAnsi="Arial" w:cs="Arial"/>
          <w:spacing w:val="20"/>
          <w:lang w:val="es-MX"/>
        </w:rPr>
        <w:t>stado mexicano ha dejado de lado sus responsabilidades activas para la promoción de</w:t>
      </w:r>
      <w:r w:rsidR="00660CD0" w:rsidRPr="00E866BE">
        <w:rPr>
          <w:rFonts w:ascii="Arial" w:hAnsi="Arial" w:cs="Arial"/>
          <w:spacing w:val="20"/>
          <w:lang w:val="es-MX"/>
        </w:rPr>
        <w:t>l</w:t>
      </w:r>
      <w:r w:rsidR="003335A9" w:rsidRPr="00E866BE">
        <w:rPr>
          <w:rFonts w:ascii="Arial" w:hAnsi="Arial" w:cs="Arial"/>
          <w:spacing w:val="20"/>
          <w:lang w:val="es-MX"/>
        </w:rPr>
        <w:t xml:space="preserve"> </w:t>
      </w:r>
      <w:r w:rsidR="00660CD0" w:rsidRPr="00E866BE">
        <w:rPr>
          <w:rFonts w:ascii="Arial" w:hAnsi="Arial" w:cs="Arial"/>
          <w:spacing w:val="20"/>
          <w:lang w:val="es-MX"/>
        </w:rPr>
        <w:t xml:space="preserve"> avance</w:t>
      </w:r>
      <w:r w:rsidR="003335A9" w:rsidRPr="00E866BE">
        <w:rPr>
          <w:rFonts w:ascii="Arial" w:hAnsi="Arial" w:cs="Arial"/>
          <w:spacing w:val="20"/>
          <w:lang w:val="es-MX"/>
        </w:rPr>
        <w:t xml:space="preserve"> regional. Sin embargo el desarrollo nacional no es otra cosa sino una decisión estratégica de prosperidad de los estados y municipios con mayor rezago, basada en el fomento de las capacidades, infraestructura, actitudes e instituciones necesarias para potenciar las regiones y vincularlas ventajosamente con las corrientes globales. </w:t>
      </w:r>
    </w:p>
    <w:p w:rsidR="003335A9" w:rsidRPr="00E866BE" w:rsidRDefault="003335A9" w:rsidP="00C8319D">
      <w:pPr>
        <w:spacing w:line="360" w:lineRule="auto"/>
        <w:contextualSpacing/>
        <w:mirrorIndents/>
        <w:jc w:val="both"/>
        <w:rPr>
          <w:rFonts w:ascii="Arial" w:hAnsi="Arial" w:cs="Arial"/>
          <w:spacing w:val="20"/>
          <w:lang w:val="es-MX"/>
        </w:rPr>
      </w:pPr>
    </w:p>
    <w:p w:rsidR="003335A9" w:rsidRPr="00E866BE" w:rsidRDefault="003335A9"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Poner empeño en este tipo de políticas debe formar parte de los proyectos nacionales para el desarrollo. Una visión</w:t>
      </w:r>
      <w:r w:rsidR="000E612C" w:rsidRPr="00E866BE">
        <w:rPr>
          <w:rFonts w:ascii="Arial" w:hAnsi="Arial" w:cs="Arial"/>
          <w:spacing w:val="20"/>
          <w:lang w:val="es-MX"/>
        </w:rPr>
        <w:t xml:space="preserve"> nacional del desarrollo supone u</w:t>
      </w:r>
      <w:r w:rsidRPr="00E866BE">
        <w:rPr>
          <w:rFonts w:ascii="Arial" w:hAnsi="Arial" w:cs="Arial"/>
          <w:spacing w:val="20"/>
          <w:lang w:val="es-MX"/>
        </w:rPr>
        <w:t>na reconstrucción institucional del federalismo acorde con las act</w:t>
      </w:r>
      <w:r w:rsidR="000E612C" w:rsidRPr="00E866BE">
        <w:rPr>
          <w:rFonts w:ascii="Arial" w:hAnsi="Arial" w:cs="Arial"/>
          <w:spacing w:val="20"/>
          <w:lang w:val="es-MX"/>
        </w:rPr>
        <w:t>uales asimetrías interestatales</w:t>
      </w:r>
      <w:r w:rsidRPr="00E866BE">
        <w:rPr>
          <w:rFonts w:ascii="Arial" w:hAnsi="Arial" w:cs="Arial"/>
          <w:spacing w:val="20"/>
          <w:lang w:val="es-MX"/>
        </w:rPr>
        <w:t>.</w:t>
      </w:r>
    </w:p>
    <w:p w:rsidR="003335A9" w:rsidRPr="00E866BE" w:rsidRDefault="003335A9" w:rsidP="00C8319D">
      <w:pPr>
        <w:spacing w:line="360" w:lineRule="auto"/>
        <w:contextualSpacing/>
        <w:mirrorIndents/>
        <w:jc w:val="both"/>
        <w:rPr>
          <w:rFonts w:ascii="Arial" w:hAnsi="Arial" w:cs="Arial"/>
          <w:spacing w:val="20"/>
          <w:lang w:val="es-MX"/>
        </w:rPr>
      </w:pPr>
    </w:p>
    <w:p w:rsidR="003335A9" w:rsidRPr="00E866BE" w:rsidRDefault="003335A9"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La desigualdad social y la exclusión van de la ma</w:t>
      </w:r>
      <w:r w:rsidR="000E612C" w:rsidRPr="00E866BE">
        <w:rPr>
          <w:rFonts w:ascii="Arial" w:hAnsi="Arial" w:cs="Arial"/>
          <w:spacing w:val="20"/>
          <w:lang w:val="es-MX"/>
        </w:rPr>
        <w:t>no con la polarización regional. E</w:t>
      </w:r>
      <w:r w:rsidRPr="00E866BE">
        <w:rPr>
          <w:rFonts w:ascii="Arial" w:hAnsi="Arial" w:cs="Arial"/>
          <w:spacing w:val="20"/>
          <w:lang w:val="es-MX"/>
        </w:rPr>
        <w:t xml:space="preserve">s por esto que la presencia cada vez más activa de las sociedades regionales demanda una visión territorial del proyecto nacional de desarrollo. </w:t>
      </w:r>
    </w:p>
    <w:p w:rsidR="003335A9" w:rsidRPr="00E866BE" w:rsidRDefault="003335A9" w:rsidP="00C8319D">
      <w:pPr>
        <w:spacing w:line="360" w:lineRule="auto"/>
        <w:contextualSpacing/>
        <w:mirrorIndents/>
        <w:jc w:val="both"/>
        <w:rPr>
          <w:rFonts w:ascii="Arial" w:hAnsi="Arial" w:cs="Arial"/>
          <w:spacing w:val="20"/>
          <w:lang w:val="es-MX"/>
        </w:rPr>
      </w:pPr>
    </w:p>
    <w:p w:rsidR="00391748" w:rsidRPr="00E866BE" w:rsidRDefault="00391748"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Promover el desarrollo del país a partir de sus regiones naturales, identificadas con criterios que consideren sus afinidades en lo económico, lo po</w:t>
      </w:r>
      <w:r w:rsidR="000E612C" w:rsidRPr="00E866BE">
        <w:rPr>
          <w:rFonts w:ascii="Arial" w:hAnsi="Arial" w:cs="Arial"/>
          <w:spacing w:val="20"/>
          <w:lang w:val="es-MX"/>
        </w:rPr>
        <w:t xml:space="preserve">lítico, lo social y lo cultural, </w:t>
      </w:r>
      <w:r w:rsidRPr="00E866BE">
        <w:rPr>
          <w:rFonts w:ascii="Arial" w:hAnsi="Arial" w:cs="Arial"/>
          <w:spacing w:val="20"/>
          <w:lang w:val="es-MX"/>
        </w:rPr>
        <w:t>es un tema pendiente para dar vigencia efectiva a los preceptos constitucionales relacionados con los niveles de gobierno, el municipio, el desarrollo de las comunidades locales y la planeación nacional democrática y participativa.</w:t>
      </w:r>
    </w:p>
    <w:p w:rsidR="00547EAE" w:rsidRPr="00E866BE" w:rsidRDefault="00547EAE" w:rsidP="00C8319D">
      <w:pPr>
        <w:spacing w:line="360" w:lineRule="auto"/>
        <w:contextualSpacing/>
        <w:mirrorIndents/>
        <w:jc w:val="both"/>
        <w:rPr>
          <w:rFonts w:ascii="Arial" w:hAnsi="Arial" w:cs="Arial"/>
          <w:spacing w:val="20"/>
          <w:lang w:val="es-MX"/>
        </w:rPr>
      </w:pPr>
    </w:p>
    <w:p w:rsidR="001B2C7B" w:rsidRPr="00E866BE" w:rsidRDefault="001B2C7B" w:rsidP="00C8319D">
      <w:pPr>
        <w:spacing w:line="360" w:lineRule="auto"/>
        <w:contextualSpacing/>
        <w:mirrorIndents/>
        <w:jc w:val="both"/>
        <w:rPr>
          <w:rFonts w:ascii="Arial" w:hAnsi="Arial" w:cs="Arial"/>
          <w:spacing w:val="20"/>
          <w:lang w:val="es-MX"/>
        </w:rPr>
      </w:pPr>
    </w:p>
    <w:p w:rsidR="00377F48" w:rsidRPr="00E866BE" w:rsidRDefault="00377F48" w:rsidP="00C8319D">
      <w:pPr>
        <w:pStyle w:val="Prrafodelista"/>
        <w:numPr>
          <w:ilvl w:val="2"/>
          <w:numId w:val="14"/>
        </w:numPr>
        <w:spacing w:line="360" w:lineRule="auto"/>
        <w:mirrorIndents/>
        <w:jc w:val="both"/>
        <w:rPr>
          <w:rFonts w:ascii="Arial" w:hAnsi="Arial" w:cs="Arial"/>
          <w:b/>
          <w:spacing w:val="20"/>
          <w:lang w:val="es-MX"/>
        </w:rPr>
      </w:pPr>
      <w:r w:rsidRPr="00E866BE">
        <w:rPr>
          <w:rFonts w:ascii="Arial" w:hAnsi="Arial" w:cs="Arial"/>
          <w:b/>
          <w:spacing w:val="20"/>
          <w:lang w:val="es-MX"/>
        </w:rPr>
        <w:t xml:space="preserve">Cuarto nivel de gobierno </w:t>
      </w:r>
    </w:p>
    <w:p w:rsidR="000E612C" w:rsidRPr="00E866BE" w:rsidRDefault="00391748"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Es importante reactivar las iniciativas en torno a la promulgación de una Ley para el Desarrollo Regional, en la que se consideren: distribución de competencias y responsabilidades administrativas y de gasto público, inclusión de los pueblos originarios en los planes nacional y estatales de desarrollo, el respeto al medio ambiente y a los recursos naturales; junto con la normatividad para el ordenamiento territorial. </w:t>
      </w:r>
      <w:r w:rsidR="00F36BA0" w:rsidRPr="00E866BE">
        <w:rPr>
          <w:rFonts w:ascii="Arial" w:hAnsi="Arial" w:cs="Arial"/>
          <w:spacing w:val="20"/>
          <w:lang w:val="es-MX"/>
        </w:rPr>
        <w:t xml:space="preserve">En particular Movimiento Ciudadano propugna por realizar reformas a nuestro sistema jurídico que permitan abrir un cuarto nivel de gobierno. Esto significa que, además de los gobiernos municipales, estatales y federal, debe de establecerse en diversas áreas del país un nivel de gobierno regional que permita, sobre todo donde existe profunda dispersión incrementar la eficiencia de los recursos públicos al evitar su pulverización, así como imprimir mayor armonía y sinergia a la participación de la población. </w:t>
      </w:r>
    </w:p>
    <w:p w:rsidR="000E612C" w:rsidRPr="00E866BE" w:rsidRDefault="000E612C" w:rsidP="00C8319D">
      <w:pPr>
        <w:spacing w:line="360" w:lineRule="auto"/>
        <w:contextualSpacing/>
        <w:mirrorIndents/>
        <w:jc w:val="both"/>
        <w:rPr>
          <w:rFonts w:ascii="Arial" w:hAnsi="Arial" w:cs="Arial"/>
          <w:spacing w:val="20"/>
          <w:lang w:val="es-MX"/>
        </w:rPr>
      </w:pPr>
    </w:p>
    <w:p w:rsidR="00391748" w:rsidRPr="00E866BE" w:rsidRDefault="00391748"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Un aspecto primordial es el del marco jurídico para las zonas metropolitanas.</w:t>
      </w:r>
    </w:p>
    <w:p w:rsidR="000E612C" w:rsidRPr="00E866BE" w:rsidRDefault="000E612C" w:rsidP="00C8319D">
      <w:pPr>
        <w:spacing w:line="360" w:lineRule="auto"/>
        <w:contextualSpacing/>
        <w:mirrorIndents/>
        <w:jc w:val="both"/>
        <w:rPr>
          <w:rFonts w:ascii="Arial" w:hAnsi="Arial" w:cs="Arial"/>
          <w:spacing w:val="20"/>
          <w:lang w:val="es-MX"/>
        </w:rPr>
      </w:pPr>
    </w:p>
    <w:p w:rsidR="00391748" w:rsidRPr="00E866BE" w:rsidRDefault="00391748"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Complemento de lo anterior será la función de un Consejo Económico y Social de Estado, con sus expresiones estatales, articulado con el Plan Nacional de Desarrollo en un efectivo Sistema Nacional de Planeación.</w:t>
      </w:r>
    </w:p>
    <w:p w:rsidR="000E612C" w:rsidRPr="00E866BE" w:rsidRDefault="000E612C" w:rsidP="00C8319D">
      <w:pPr>
        <w:spacing w:line="360" w:lineRule="auto"/>
        <w:contextualSpacing/>
        <w:mirrorIndents/>
        <w:jc w:val="both"/>
        <w:rPr>
          <w:rFonts w:ascii="Arial" w:hAnsi="Arial" w:cs="Arial"/>
          <w:spacing w:val="20"/>
          <w:lang w:val="es-MX"/>
        </w:rPr>
      </w:pPr>
    </w:p>
    <w:p w:rsidR="00391748" w:rsidRPr="00E866BE" w:rsidRDefault="00391748"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De igual manera es menester estudiar, acreditar e incorporar en los diseños nacionales sobre la materia, las diferentes formas de gobierno locales, entre ellas: usos y costumbres, agencias municipales o gobiernos comunitarios.</w:t>
      </w:r>
    </w:p>
    <w:p w:rsidR="00C8319D" w:rsidRPr="00E866BE" w:rsidRDefault="00C8319D" w:rsidP="00C8319D">
      <w:pPr>
        <w:spacing w:line="360" w:lineRule="auto"/>
        <w:contextualSpacing/>
        <w:mirrorIndents/>
        <w:jc w:val="both"/>
        <w:rPr>
          <w:rFonts w:ascii="Arial" w:hAnsi="Arial" w:cs="Arial"/>
          <w:spacing w:val="20"/>
          <w:lang w:val="es-MX"/>
        </w:rPr>
      </w:pPr>
    </w:p>
    <w:p w:rsidR="00846476" w:rsidRPr="00E866BE" w:rsidRDefault="00846476" w:rsidP="00C8319D">
      <w:pPr>
        <w:pStyle w:val="Prrafodelista"/>
        <w:numPr>
          <w:ilvl w:val="2"/>
          <w:numId w:val="14"/>
        </w:numPr>
        <w:spacing w:line="360" w:lineRule="auto"/>
        <w:mirrorIndents/>
        <w:jc w:val="both"/>
        <w:rPr>
          <w:rFonts w:ascii="Arial" w:hAnsi="Arial" w:cs="Arial"/>
          <w:b/>
          <w:lang w:val="es-ES_tradnl"/>
        </w:rPr>
      </w:pPr>
      <w:r w:rsidRPr="00E866BE">
        <w:rPr>
          <w:rFonts w:ascii="Arial" w:hAnsi="Arial" w:cs="Arial"/>
          <w:b/>
          <w:lang w:val="es-ES_tradnl"/>
        </w:rPr>
        <w:t>Una economía moral</w:t>
      </w:r>
    </w:p>
    <w:p w:rsidR="000E612C" w:rsidRPr="00E866BE" w:rsidRDefault="000E612C"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Si un patrón se ha repetido en las crisis económicas es</w:t>
      </w:r>
      <w:r w:rsidR="00F36BA0" w:rsidRPr="00E866BE">
        <w:rPr>
          <w:rFonts w:ascii="Arial" w:hAnsi="Arial" w:cs="Arial"/>
          <w:spacing w:val="20"/>
          <w:lang w:val="es-MX"/>
        </w:rPr>
        <w:t xml:space="preserve"> que las pérdidas se socializan. En cambio </w:t>
      </w:r>
      <w:r w:rsidRPr="00E866BE">
        <w:rPr>
          <w:rFonts w:ascii="Arial" w:hAnsi="Arial" w:cs="Arial"/>
          <w:spacing w:val="20"/>
          <w:lang w:val="es-MX"/>
        </w:rPr>
        <w:t>en tiempos de bonanza económica las ganancias de las grandes empresas se concentran en unos cuantos. Por eso, la democratización de la economía es un imperativo ético en México.</w:t>
      </w:r>
    </w:p>
    <w:p w:rsidR="000E612C" w:rsidRPr="00E866BE" w:rsidRDefault="000E612C" w:rsidP="00C8319D">
      <w:pPr>
        <w:spacing w:line="360" w:lineRule="auto"/>
        <w:contextualSpacing/>
        <w:mirrorIndents/>
        <w:jc w:val="both"/>
        <w:rPr>
          <w:rFonts w:ascii="Arial" w:hAnsi="Arial" w:cs="Arial"/>
          <w:spacing w:val="20"/>
          <w:lang w:val="es-MX"/>
        </w:rPr>
      </w:pPr>
    </w:p>
    <w:p w:rsidR="00846476" w:rsidRPr="00E866BE" w:rsidRDefault="000E612C"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Son necesarias</w:t>
      </w:r>
      <w:r w:rsidR="00846476" w:rsidRPr="00E866BE">
        <w:rPr>
          <w:rFonts w:ascii="Arial" w:hAnsi="Arial" w:cs="Arial"/>
          <w:spacing w:val="20"/>
          <w:lang w:val="es-MX"/>
        </w:rPr>
        <w:t xml:space="preserve"> reformas legislativas que propicien la regulación de la banca y de los organismos financieros con el fin de evitar malos manejos en su operación y administración, que redunden en perjuicio de los usuarios y del patrimonio de la nación. Así como del control de las elevadas tasas de interés que disminuyen la capacidad de créditos a la inversión así como al consumo, dañando el patrimonio de millones de mexicanos.</w:t>
      </w:r>
    </w:p>
    <w:p w:rsidR="00F36BA0" w:rsidRPr="00E866BE" w:rsidRDefault="00F36BA0" w:rsidP="00C8319D">
      <w:pPr>
        <w:spacing w:line="360" w:lineRule="auto"/>
        <w:contextualSpacing/>
        <w:mirrorIndents/>
        <w:jc w:val="both"/>
        <w:rPr>
          <w:rFonts w:ascii="Arial" w:hAnsi="Arial" w:cs="Arial"/>
          <w:spacing w:val="20"/>
          <w:lang w:val="es-MX"/>
        </w:rPr>
      </w:pPr>
    </w:p>
    <w:p w:rsidR="00F36BA0" w:rsidRPr="00E866BE" w:rsidRDefault="00F36BA0"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Complementariamente deben expedirse normas jurídicas que pongan coto a los abusos que cometen las casas de empeño en perjuicio del patrimonio de miles de familias. </w:t>
      </w:r>
    </w:p>
    <w:p w:rsidR="000E612C" w:rsidRPr="00E866BE" w:rsidRDefault="000E612C" w:rsidP="00C8319D">
      <w:pPr>
        <w:spacing w:line="360" w:lineRule="auto"/>
        <w:contextualSpacing/>
        <w:mirrorIndents/>
        <w:jc w:val="both"/>
        <w:rPr>
          <w:rFonts w:ascii="Arial" w:hAnsi="Arial" w:cs="Arial"/>
          <w:spacing w:val="20"/>
          <w:lang w:val="es-MX"/>
        </w:rPr>
      </w:pPr>
    </w:p>
    <w:p w:rsidR="00B337C0" w:rsidRPr="00E866BE" w:rsidRDefault="00B337C0" w:rsidP="00C8319D">
      <w:pPr>
        <w:spacing w:line="360" w:lineRule="auto"/>
        <w:contextualSpacing/>
        <w:mirrorIndents/>
        <w:jc w:val="both"/>
        <w:rPr>
          <w:rFonts w:ascii="Arial" w:hAnsi="Arial" w:cs="Arial"/>
          <w:spacing w:val="20"/>
          <w:lang w:val="es-MX"/>
        </w:rPr>
      </w:pPr>
    </w:p>
    <w:p w:rsidR="00846476" w:rsidRPr="00E866BE" w:rsidRDefault="00846476"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La Comisión Nacional Banc</w:t>
      </w:r>
      <w:r w:rsidR="000E612C" w:rsidRPr="00E866BE">
        <w:rPr>
          <w:rFonts w:ascii="Arial" w:hAnsi="Arial" w:cs="Arial"/>
          <w:spacing w:val="20"/>
          <w:lang w:val="es-MX"/>
        </w:rPr>
        <w:t>aria y de Valores, la Comisión Federal</w:t>
      </w:r>
      <w:r w:rsidRPr="00E866BE">
        <w:rPr>
          <w:rFonts w:ascii="Arial" w:hAnsi="Arial" w:cs="Arial"/>
          <w:spacing w:val="20"/>
          <w:lang w:val="es-MX"/>
        </w:rPr>
        <w:t xml:space="preserve"> de Competencia, y todos los organismos similares que tengan que ver con la regulación, fiscalización y manejo de las políticas monetaria, financiera y crediticia del país, deben quedar sujetas a la fiscalización y control del Poder Legislativo a fin de evitar prácticas discrecionales, especulativas y de connivencia que propicien actos de corrupción.</w:t>
      </w:r>
    </w:p>
    <w:p w:rsidR="000E612C" w:rsidRPr="00E866BE" w:rsidRDefault="000E612C" w:rsidP="00C8319D">
      <w:pPr>
        <w:spacing w:line="360" w:lineRule="auto"/>
        <w:contextualSpacing/>
        <w:mirrorIndents/>
        <w:jc w:val="both"/>
        <w:rPr>
          <w:rFonts w:ascii="Arial" w:hAnsi="Arial" w:cs="Arial"/>
          <w:spacing w:val="20"/>
          <w:lang w:val="es-MX"/>
        </w:rPr>
      </w:pPr>
    </w:p>
    <w:p w:rsidR="00846476" w:rsidRPr="00E866BE" w:rsidRDefault="00846476"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Las ineficiencias de los agentes financieros no las puede seguir pagando pasivamente el ahorrador o la sociedad en su conjunto por la vía de la deuda pública con la asunción de los quebrantos bancarios. Socializar las pérdidas de los desatinos y malos manejos de unos cuantos, en perjuicio de los contribuyentes, es una práctica que debe ser desterrada para siempre. </w:t>
      </w:r>
    </w:p>
    <w:p w:rsidR="000E612C" w:rsidRPr="00E866BE" w:rsidRDefault="000E612C" w:rsidP="00C8319D">
      <w:pPr>
        <w:spacing w:line="360" w:lineRule="auto"/>
        <w:contextualSpacing/>
        <w:mirrorIndents/>
        <w:jc w:val="both"/>
        <w:rPr>
          <w:rFonts w:ascii="Arial" w:hAnsi="Arial" w:cs="Arial"/>
          <w:spacing w:val="20"/>
          <w:lang w:val="es-MX"/>
        </w:rPr>
      </w:pPr>
    </w:p>
    <w:p w:rsidR="00846476" w:rsidRPr="00E866BE" w:rsidRDefault="00846476"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Se deben garantizar los subsidios a los agentes financieros y exigirles responsabilidades concretas e individualizadas ante las autoridades judiciales y administrativ</w:t>
      </w:r>
      <w:r w:rsidR="008E43EF" w:rsidRPr="00E866BE">
        <w:rPr>
          <w:rFonts w:ascii="Arial" w:hAnsi="Arial" w:cs="Arial"/>
          <w:spacing w:val="20"/>
          <w:lang w:val="es-MX"/>
        </w:rPr>
        <w:t xml:space="preserve">as correspondientes. Asimismo, </w:t>
      </w:r>
      <w:r w:rsidR="00CD34DB" w:rsidRPr="00E866BE">
        <w:rPr>
          <w:rFonts w:ascii="Arial" w:hAnsi="Arial" w:cs="Arial"/>
          <w:spacing w:val="20"/>
          <w:lang w:val="es-MX"/>
        </w:rPr>
        <w:t xml:space="preserve">ha de </w:t>
      </w:r>
      <w:r w:rsidR="008E43EF" w:rsidRPr="00E866BE">
        <w:rPr>
          <w:rFonts w:ascii="Arial" w:hAnsi="Arial" w:cs="Arial"/>
          <w:spacing w:val="20"/>
          <w:lang w:val="es-MX"/>
        </w:rPr>
        <w:t>fortalecer</w:t>
      </w:r>
      <w:r w:rsidR="00CD34DB" w:rsidRPr="00E866BE">
        <w:rPr>
          <w:rFonts w:ascii="Arial" w:hAnsi="Arial" w:cs="Arial"/>
          <w:spacing w:val="20"/>
          <w:lang w:val="es-MX"/>
        </w:rPr>
        <w:t>se</w:t>
      </w:r>
      <w:r w:rsidRPr="00E866BE">
        <w:rPr>
          <w:rFonts w:ascii="Arial" w:hAnsi="Arial" w:cs="Arial"/>
          <w:spacing w:val="20"/>
          <w:lang w:val="es-MX"/>
        </w:rPr>
        <w:t xml:space="preserve"> el marco normativo para evitar las altas tasas de interés, comisiones, recargos, gastos por cobranza y otros cargos que sólo dañan la economía y el patrimonio de los mexicanos</w:t>
      </w:r>
      <w:r w:rsidR="008E43EF" w:rsidRPr="00E866BE">
        <w:rPr>
          <w:rFonts w:ascii="Arial" w:hAnsi="Arial" w:cs="Arial"/>
          <w:spacing w:val="20"/>
          <w:lang w:val="es-MX"/>
        </w:rPr>
        <w:t>.</w:t>
      </w:r>
    </w:p>
    <w:p w:rsidR="008E43EF" w:rsidRPr="00E866BE" w:rsidRDefault="008E43EF" w:rsidP="00C8319D">
      <w:pPr>
        <w:spacing w:line="360" w:lineRule="auto"/>
        <w:contextualSpacing/>
        <w:mirrorIndents/>
        <w:jc w:val="both"/>
        <w:rPr>
          <w:rFonts w:ascii="Arial" w:hAnsi="Arial" w:cs="Arial"/>
          <w:spacing w:val="20"/>
          <w:lang w:val="es-MX"/>
        </w:rPr>
      </w:pPr>
    </w:p>
    <w:p w:rsidR="0057674D" w:rsidRPr="00E866BE" w:rsidRDefault="0057674D"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El Estado debe evitar el ejercicio de prácticas de comercio  desleales contra nuestros exportadores y la planta productiva local. Bajo el principio de reciprocidad, se deben aplicar medidas y políticas similares a las que nos aplican nuestros principales socios comerciales. Se deben fortalecer las entidades púb</w:t>
      </w:r>
      <w:r w:rsidR="008E43EF" w:rsidRPr="00E866BE">
        <w:rPr>
          <w:rFonts w:ascii="Arial" w:hAnsi="Arial" w:cs="Arial"/>
          <w:spacing w:val="20"/>
          <w:lang w:val="es-MX"/>
        </w:rPr>
        <w:t>licas nacionales de fomento y</w:t>
      </w:r>
      <w:r w:rsidRPr="00E866BE">
        <w:rPr>
          <w:rFonts w:ascii="Arial" w:hAnsi="Arial" w:cs="Arial"/>
          <w:spacing w:val="20"/>
          <w:lang w:val="es-MX"/>
        </w:rPr>
        <w:t xml:space="preserve"> negociaciones comerciales </w:t>
      </w:r>
      <w:r w:rsidR="008E43EF" w:rsidRPr="00E866BE">
        <w:rPr>
          <w:rFonts w:ascii="Arial" w:hAnsi="Arial" w:cs="Arial"/>
          <w:spacing w:val="20"/>
          <w:lang w:val="es-MX"/>
        </w:rPr>
        <w:t xml:space="preserve">con el exterior, </w:t>
      </w:r>
      <w:r w:rsidRPr="00E866BE">
        <w:rPr>
          <w:rFonts w:ascii="Arial" w:hAnsi="Arial" w:cs="Arial"/>
          <w:spacing w:val="20"/>
          <w:lang w:val="es-MX"/>
        </w:rPr>
        <w:t>que protejan los intereses de los empresarios mexicanos contra prácticas desleales del comercio internacional, así como hacer efectivos las disposiciones de los tratados de libre comercio que se aplican con deficiencia en detrimento de nuestro país.</w:t>
      </w:r>
    </w:p>
    <w:p w:rsidR="008E43EF" w:rsidRPr="00E866BE" w:rsidRDefault="008E43EF" w:rsidP="00C8319D">
      <w:pPr>
        <w:spacing w:line="360" w:lineRule="auto"/>
        <w:contextualSpacing/>
        <w:mirrorIndents/>
        <w:jc w:val="both"/>
        <w:rPr>
          <w:rFonts w:ascii="Arial" w:hAnsi="Arial" w:cs="Arial"/>
          <w:spacing w:val="20"/>
          <w:lang w:val="es-MX"/>
        </w:rPr>
      </w:pPr>
    </w:p>
    <w:p w:rsidR="00E630EA" w:rsidRPr="00E866BE" w:rsidRDefault="008E43E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También se requiere alentar otr</w:t>
      </w:r>
      <w:r w:rsidR="00A13032" w:rsidRPr="00E866BE">
        <w:rPr>
          <w:rFonts w:ascii="Arial" w:hAnsi="Arial" w:cs="Arial"/>
          <w:spacing w:val="20"/>
          <w:lang w:val="es-MX"/>
        </w:rPr>
        <w:t xml:space="preserve">os esquemas </w:t>
      </w:r>
      <w:r w:rsidRPr="00E866BE">
        <w:rPr>
          <w:rFonts w:ascii="Arial" w:hAnsi="Arial" w:cs="Arial"/>
          <w:spacing w:val="20"/>
          <w:lang w:val="es-MX"/>
        </w:rPr>
        <w:t>económicos</w:t>
      </w:r>
      <w:r w:rsidR="00E630EA" w:rsidRPr="00E866BE">
        <w:rPr>
          <w:rFonts w:ascii="Arial" w:hAnsi="Arial" w:cs="Arial"/>
          <w:spacing w:val="20"/>
          <w:lang w:val="es-MX"/>
        </w:rPr>
        <w:t xml:space="preserve">, </w:t>
      </w:r>
      <w:r w:rsidRPr="00E866BE">
        <w:rPr>
          <w:rFonts w:ascii="Arial" w:hAnsi="Arial" w:cs="Arial"/>
          <w:spacing w:val="20"/>
          <w:lang w:val="es-MX"/>
        </w:rPr>
        <w:t>como</w:t>
      </w:r>
      <w:r w:rsidR="00E630EA" w:rsidRPr="00E866BE">
        <w:rPr>
          <w:rFonts w:ascii="Arial" w:hAnsi="Arial" w:cs="Arial"/>
          <w:spacing w:val="20"/>
          <w:lang w:val="es-MX"/>
        </w:rPr>
        <w:t xml:space="preserve"> las cooperativas de producción, servicios, ahorro y consumo. El desarrollo de estas formas de organización social para el trabajo </w:t>
      </w:r>
      <w:r w:rsidRPr="00E866BE">
        <w:rPr>
          <w:rFonts w:ascii="Arial" w:hAnsi="Arial" w:cs="Arial"/>
          <w:spacing w:val="20"/>
          <w:lang w:val="es-MX"/>
        </w:rPr>
        <w:t xml:space="preserve">ha sido mermado por burocracias federales </w:t>
      </w:r>
      <w:r w:rsidR="00E630EA" w:rsidRPr="00E866BE">
        <w:rPr>
          <w:rFonts w:ascii="Arial" w:hAnsi="Arial" w:cs="Arial"/>
          <w:spacing w:val="20"/>
          <w:lang w:val="es-MX"/>
        </w:rPr>
        <w:t xml:space="preserve">con una actitud política corporativa, de corrupción y de ineficiencia económica. </w:t>
      </w:r>
    </w:p>
    <w:p w:rsidR="008E43EF" w:rsidRPr="00E866BE" w:rsidRDefault="008E43EF" w:rsidP="00C8319D">
      <w:pPr>
        <w:spacing w:line="360" w:lineRule="auto"/>
        <w:contextualSpacing/>
        <w:mirrorIndents/>
        <w:jc w:val="both"/>
        <w:rPr>
          <w:rFonts w:ascii="Arial" w:hAnsi="Arial" w:cs="Arial"/>
          <w:spacing w:val="20"/>
          <w:lang w:val="es-MX"/>
        </w:rPr>
      </w:pPr>
    </w:p>
    <w:p w:rsidR="00E630EA" w:rsidRPr="00E866BE" w:rsidRDefault="00E630EA"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Con la reciente crisis económica, han surgido formas </w:t>
      </w:r>
      <w:r w:rsidR="00E33317" w:rsidRPr="00E866BE">
        <w:rPr>
          <w:rFonts w:ascii="Arial" w:hAnsi="Arial" w:cs="Arial"/>
          <w:spacing w:val="20"/>
          <w:lang w:val="es-MX"/>
        </w:rPr>
        <w:t>de organización</w:t>
      </w:r>
      <w:r w:rsidRPr="00E866BE">
        <w:rPr>
          <w:rFonts w:ascii="Arial" w:hAnsi="Arial" w:cs="Arial"/>
          <w:spacing w:val="20"/>
          <w:lang w:val="es-MX"/>
        </w:rPr>
        <w:t xml:space="preserve"> socioeconómicas espontáneas y autónomas. Por ello, es necesario alentar este tipo de sociedades productivas y vigilar que no se constituya en instrumento para la explotación de los pequeños product</w:t>
      </w:r>
      <w:r w:rsidR="008E43EF" w:rsidRPr="00E866BE">
        <w:rPr>
          <w:rFonts w:ascii="Arial" w:hAnsi="Arial" w:cs="Arial"/>
          <w:spacing w:val="20"/>
          <w:lang w:val="es-MX"/>
        </w:rPr>
        <w:t>ores, comerciantes y ahorradores.</w:t>
      </w:r>
    </w:p>
    <w:p w:rsidR="008E43EF" w:rsidRPr="00E866BE" w:rsidRDefault="008E43EF" w:rsidP="00C8319D">
      <w:pPr>
        <w:spacing w:line="360" w:lineRule="auto"/>
        <w:contextualSpacing/>
        <w:mirrorIndents/>
        <w:jc w:val="both"/>
        <w:rPr>
          <w:rFonts w:ascii="Arial" w:hAnsi="Arial" w:cs="Arial"/>
          <w:spacing w:val="20"/>
          <w:lang w:val="es-MX"/>
        </w:rPr>
      </w:pPr>
    </w:p>
    <w:p w:rsidR="00E630EA" w:rsidRPr="00E866BE" w:rsidRDefault="00E630EA"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Las actividades artesanales, semi-industriales y de servicios, en los ámbitos de la microempresa y de la ocupación por cuenta propia, representan una parte importante de la vida económica y social de las pequeñas comunidades y de los barrios de nuestros centros urbanos, pero también son fuente de satisfacción de demanda de empleo. De ahí que sea importante la creación de un programa que permita el mejoramiento de los diseños, la calidad productiva y la comercialización de este tipo de actividades. </w:t>
      </w:r>
    </w:p>
    <w:p w:rsidR="00E630EA" w:rsidRPr="00E866BE" w:rsidRDefault="00E630EA" w:rsidP="00C8319D">
      <w:pPr>
        <w:spacing w:line="360" w:lineRule="auto"/>
        <w:contextualSpacing/>
        <w:mirrorIndents/>
        <w:jc w:val="both"/>
        <w:rPr>
          <w:rFonts w:ascii="Arial" w:hAnsi="Arial" w:cs="Arial"/>
          <w:lang w:val="es-ES_tradnl"/>
        </w:rPr>
      </w:pPr>
    </w:p>
    <w:p w:rsidR="007C30F2" w:rsidRPr="00E866BE" w:rsidRDefault="00040D06" w:rsidP="00C8319D">
      <w:pPr>
        <w:spacing w:line="360" w:lineRule="auto"/>
        <w:contextualSpacing/>
        <w:mirrorIndents/>
        <w:jc w:val="both"/>
        <w:rPr>
          <w:rFonts w:ascii="Arial" w:hAnsi="Arial" w:cs="Arial"/>
          <w:b/>
          <w:lang w:val="es-ES_tradnl"/>
        </w:rPr>
      </w:pPr>
      <w:r w:rsidRPr="00E866BE">
        <w:rPr>
          <w:rFonts w:ascii="Arial" w:hAnsi="Arial" w:cs="Arial"/>
          <w:b/>
          <w:lang w:val="es-ES_tradnl"/>
        </w:rPr>
        <w:t>5.2.6</w:t>
      </w:r>
      <w:r w:rsidR="007C30F2" w:rsidRPr="00E866BE">
        <w:rPr>
          <w:rFonts w:ascii="Arial" w:hAnsi="Arial" w:cs="Arial"/>
          <w:b/>
          <w:lang w:val="es-ES_tradnl"/>
        </w:rPr>
        <w:tab/>
        <w:t>Derechos e información para el consumidor</w:t>
      </w:r>
    </w:p>
    <w:p w:rsidR="006631BF" w:rsidRPr="00E866BE" w:rsidRDefault="006631B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En México urge un sistema especial y orgánico que brinde atención jurídica efectiva para los consumidores y que se acerque a las directrices sobre defensa del consumidor de Naciones Unidas para garantizar el derecho de acceso al consumo y a la libre elección.</w:t>
      </w:r>
    </w:p>
    <w:p w:rsidR="006631BF" w:rsidRPr="00E866BE" w:rsidRDefault="006631BF" w:rsidP="00C8319D">
      <w:pPr>
        <w:spacing w:line="360" w:lineRule="auto"/>
        <w:contextualSpacing/>
        <w:mirrorIndents/>
        <w:jc w:val="both"/>
        <w:rPr>
          <w:rFonts w:ascii="Arial" w:hAnsi="Arial" w:cs="Arial"/>
          <w:spacing w:val="20"/>
          <w:lang w:val="es-MX"/>
        </w:rPr>
      </w:pPr>
    </w:p>
    <w:p w:rsidR="006631BF" w:rsidRPr="00E866BE" w:rsidRDefault="006631B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Es obligación del Estado establecer políticas y  mecanismos efectivos para proveer protección de los derechos de los usuarios de bienes y servicios en relación a sus decisiones de consumo. El derecho a la protección a la salud, derecho a la seguridad e intereses económicos, a la información adecuada y veraz que les permita tomar elecciones bien fundadas, derecho a la libertad de elección y condiciones de trato equitativo y digno.</w:t>
      </w:r>
    </w:p>
    <w:p w:rsidR="006631BF" w:rsidRPr="00E866BE" w:rsidRDefault="006631BF" w:rsidP="00C8319D">
      <w:pPr>
        <w:spacing w:line="360" w:lineRule="auto"/>
        <w:contextualSpacing/>
        <w:mirrorIndents/>
        <w:jc w:val="both"/>
        <w:rPr>
          <w:rFonts w:ascii="Arial" w:hAnsi="Arial" w:cs="Arial"/>
          <w:spacing w:val="20"/>
          <w:lang w:val="es-MX"/>
        </w:rPr>
      </w:pPr>
    </w:p>
    <w:p w:rsidR="006631BF" w:rsidRPr="00E866BE" w:rsidRDefault="006631B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Las autoridades correspondientes deberán también proveer educación para el consumo, defensa contra toda forma de distorsión de los mercados, calidad y eficiencia de los servicios públicos y control de monopolios, de tal manera que las relaciones de consumo se puedan dar con transparencia y armonía.</w:t>
      </w:r>
    </w:p>
    <w:p w:rsidR="006631BF" w:rsidRPr="00E866BE" w:rsidRDefault="006631BF" w:rsidP="00C8319D">
      <w:pPr>
        <w:spacing w:line="360" w:lineRule="auto"/>
        <w:ind w:left="1980"/>
        <w:contextualSpacing/>
        <w:mirrorIndents/>
        <w:jc w:val="both"/>
        <w:rPr>
          <w:rFonts w:ascii="Arial" w:hAnsi="Arial" w:cs="Arial"/>
          <w:lang w:val="es-ES_tradnl"/>
        </w:rPr>
      </w:pPr>
    </w:p>
    <w:p w:rsidR="007C30F2" w:rsidRPr="00E866BE" w:rsidRDefault="007C30F2" w:rsidP="00C8319D">
      <w:pPr>
        <w:spacing w:line="360" w:lineRule="auto"/>
        <w:ind w:left="567" w:hanging="567"/>
        <w:contextualSpacing/>
        <w:mirrorIndents/>
        <w:jc w:val="both"/>
        <w:rPr>
          <w:rFonts w:ascii="Arial" w:hAnsi="Arial" w:cs="Arial"/>
          <w:b/>
          <w:lang w:val="es-ES_tradnl"/>
        </w:rPr>
      </w:pPr>
      <w:r w:rsidRPr="00E866BE">
        <w:rPr>
          <w:rFonts w:ascii="Arial" w:hAnsi="Arial" w:cs="Arial"/>
          <w:b/>
          <w:lang w:val="es-ES_tradnl"/>
        </w:rPr>
        <w:t>5.3</w:t>
      </w:r>
      <w:r w:rsidRPr="00E866BE">
        <w:rPr>
          <w:rFonts w:ascii="Arial" w:hAnsi="Arial" w:cs="Arial"/>
          <w:b/>
          <w:lang w:val="es-ES_tradnl"/>
        </w:rPr>
        <w:tab/>
        <w:t>Desarrollo sustentable y medioambiente</w:t>
      </w:r>
    </w:p>
    <w:p w:rsidR="00833660" w:rsidRPr="00E866BE" w:rsidRDefault="00833660"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El deterioro del medio ambiente es una amenaza para la c</w:t>
      </w:r>
      <w:r w:rsidR="006631BF" w:rsidRPr="00E866BE">
        <w:rPr>
          <w:rFonts w:ascii="Arial" w:hAnsi="Arial" w:cs="Arial"/>
          <w:spacing w:val="20"/>
          <w:lang w:val="es-MX"/>
        </w:rPr>
        <w:t>alidad de la vida humana y</w:t>
      </w:r>
      <w:r w:rsidRPr="00E866BE">
        <w:rPr>
          <w:rFonts w:ascii="Arial" w:hAnsi="Arial" w:cs="Arial"/>
          <w:spacing w:val="20"/>
          <w:lang w:val="es-MX"/>
        </w:rPr>
        <w:t xml:space="preserve"> la permanencia misma de la vida en el planeta.</w:t>
      </w:r>
    </w:p>
    <w:p w:rsidR="008E43EF" w:rsidRPr="00E866BE" w:rsidRDefault="008E43EF" w:rsidP="00C8319D">
      <w:pPr>
        <w:spacing w:line="360" w:lineRule="auto"/>
        <w:contextualSpacing/>
        <w:mirrorIndents/>
        <w:jc w:val="both"/>
        <w:rPr>
          <w:rFonts w:ascii="Arial" w:hAnsi="Arial" w:cs="Arial"/>
          <w:spacing w:val="20"/>
          <w:lang w:val="es-MX"/>
        </w:rPr>
      </w:pPr>
    </w:p>
    <w:p w:rsidR="00833660" w:rsidRPr="00E866BE" w:rsidRDefault="00833660"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El uso de fuentes de energía altamente contaminantes en los procesos de producción de bienes y servicios; la ausencia de un</w:t>
      </w:r>
      <w:r w:rsidR="008E43EF" w:rsidRPr="00E866BE">
        <w:rPr>
          <w:rFonts w:ascii="Arial" w:hAnsi="Arial" w:cs="Arial"/>
          <w:spacing w:val="20"/>
          <w:lang w:val="es-MX"/>
        </w:rPr>
        <w:t xml:space="preserve">a cultura ecológica que </w:t>
      </w:r>
      <w:r w:rsidRPr="00E866BE">
        <w:rPr>
          <w:rFonts w:ascii="Arial" w:hAnsi="Arial" w:cs="Arial"/>
          <w:spacing w:val="20"/>
          <w:lang w:val="es-MX"/>
        </w:rPr>
        <w:t>no acaba de generalizarse, y la idea equivocada de que la capacidad de recuperación del medio era ilimitada, fomentó el surgimiento de graves desequilibrios ambientales, la proliferación de fenómenos destructivos de origen humano y el desgaste de los ecosistemas.</w:t>
      </w:r>
    </w:p>
    <w:p w:rsidR="008E43EF" w:rsidRPr="00E866BE" w:rsidRDefault="008E43EF" w:rsidP="00C8319D">
      <w:pPr>
        <w:spacing w:line="360" w:lineRule="auto"/>
        <w:contextualSpacing/>
        <w:mirrorIndents/>
        <w:jc w:val="both"/>
        <w:rPr>
          <w:rFonts w:ascii="Arial" w:hAnsi="Arial" w:cs="Arial"/>
          <w:spacing w:val="20"/>
          <w:lang w:val="es-MX"/>
        </w:rPr>
      </w:pPr>
    </w:p>
    <w:p w:rsidR="008E43EF" w:rsidRPr="00E866BE" w:rsidRDefault="00833660"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El sumario de acciones que nuestro movimiento tiene a este respecto, tiende a buscar en el encuentro con la nueva sociedad mexicana, los valores de una cultura ecológica que nos permita elegir racional y responsablemente las condiciones deseables del medio ambiente que pretendemos legarle a las próximas generaciones, y que recupere para la vida en general, el rango de importancia y dignidad que tiene para el planeta que habitamos.</w:t>
      </w:r>
    </w:p>
    <w:p w:rsidR="008E43EF" w:rsidRPr="00E866BE" w:rsidRDefault="008E43EF" w:rsidP="00C8319D">
      <w:pPr>
        <w:spacing w:line="360" w:lineRule="auto"/>
        <w:contextualSpacing/>
        <w:mirrorIndents/>
        <w:jc w:val="both"/>
        <w:rPr>
          <w:rFonts w:ascii="Arial" w:hAnsi="Arial" w:cs="Arial"/>
          <w:spacing w:val="20"/>
          <w:lang w:val="es-MX"/>
        </w:rPr>
      </w:pPr>
    </w:p>
    <w:p w:rsidR="00833660" w:rsidRPr="00E866BE" w:rsidRDefault="00833660"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Consideramos además, que para desarrollar un modelo de desarrollo sustentable, es imprescindible abordar las políticas y programas desde la perspectiva de género. Las líneas de acción necesarias para la realización de nuestro cometido son:</w:t>
      </w:r>
    </w:p>
    <w:p w:rsidR="008E43EF" w:rsidRPr="00E866BE" w:rsidRDefault="008E43EF" w:rsidP="00C8319D">
      <w:pPr>
        <w:spacing w:line="360" w:lineRule="auto"/>
        <w:contextualSpacing/>
        <w:mirrorIndents/>
        <w:jc w:val="both"/>
        <w:rPr>
          <w:rFonts w:ascii="Arial" w:hAnsi="Arial" w:cs="Arial"/>
          <w:spacing w:val="20"/>
          <w:lang w:val="es-MX"/>
        </w:rPr>
      </w:pPr>
    </w:p>
    <w:p w:rsidR="00833660" w:rsidRPr="00E866BE" w:rsidRDefault="008E43E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a) </w:t>
      </w:r>
      <w:r w:rsidR="00833660" w:rsidRPr="00E866BE">
        <w:rPr>
          <w:rFonts w:ascii="Arial" w:hAnsi="Arial" w:cs="Arial"/>
          <w:spacing w:val="20"/>
          <w:lang w:val="es-MX"/>
        </w:rPr>
        <w:t xml:space="preserve">El uso y explotación de los recursos naturales deberá sujetarse a criterios ecológicos de sustentabilidad, que al tiempo que estimule el desarrollo económico y social presente, no comprometa nuestro futuro. Se deberán hacer efectivos los compromisos internacionales contraídos por México en la materia y fortalecer la aplicación de las leyes y normatividad mexicanas, para evitar, entre otras, prácticas como la deforestación y </w:t>
      </w:r>
      <w:r w:rsidRPr="00E866BE">
        <w:rPr>
          <w:rFonts w:ascii="Arial" w:hAnsi="Arial" w:cs="Arial"/>
          <w:spacing w:val="20"/>
          <w:lang w:val="es-MX"/>
        </w:rPr>
        <w:t>tala ilegal de bosques y selvas</w:t>
      </w:r>
      <w:r w:rsidR="00833660" w:rsidRPr="00E866BE">
        <w:rPr>
          <w:rFonts w:ascii="Arial" w:hAnsi="Arial" w:cs="Arial"/>
          <w:spacing w:val="20"/>
          <w:lang w:val="es-MX"/>
        </w:rPr>
        <w:t xml:space="preserve">. </w:t>
      </w:r>
    </w:p>
    <w:p w:rsidR="008E43EF" w:rsidRPr="00E866BE" w:rsidRDefault="008E43EF" w:rsidP="00C8319D">
      <w:pPr>
        <w:spacing w:line="360" w:lineRule="auto"/>
        <w:contextualSpacing/>
        <w:mirrorIndents/>
        <w:jc w:val="both"/>
        <w:rPr>
          <w:rFonts w:ascii="Arial" w:hAnsi="Arial" w:cs="Arial"/>
          <w:spacing w:val="20"/>
          <w:lang w:val="es-MX"/>
        </w:rPr>
      </w:pPr>
    </w:p>
    <w:p w:rsidR="00833660" w:rsidRPr="00E866BE" w:rsidRDefault="008E43E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b) </w:t>
      </w:r>
      <w:r w:rsidR="00833660" w:rsidRPr="00E866BE">
        <w:rPr>
          <w:rFonts w:ascii="Arial" w:hAnsi="Arial" w:cs="Arial"/>
          <w:spacing w:val="20"/>
          <w:lang w:val="es-MX"/>
        </w:rPr>
        <w:t xml:space="preserve">Incluir en los presupuestos gubernamentales, tanto en el ámbito federal como estatal y municipal, un incremento substancial de las </w:t>
      </w:r>
      <w:r w:rsidRPr="00E866BE">
        <w:rPr>
          <w:rFonts w:ascii="Arial" w:hAnsi="Arial" w:cs="Arial"/>
          <w:spacing w:val="20"/>
          <w:lang w:val="es-MX"/>
        </w:rPr>
        <w:t xml:space="preserve">partidas dedicadas al combatir el aumento </w:t>
      </w:r>
      <w:r w:rsidR="00833660" w:rsidRPr="00E866BE">
        <w:rPr>
          <w:rFonts w:ascii="Arial" w:hAnsi="Arial" w:cs="Arial"/>
          <w:spacing w:val="20"/>
          <w:lang w:val="es-MX"/>
        </w:rPr>
        <w:t>de la pobreza</w:t>
      </w:r>
      <w:r w:rsidRPr="00E866BE">
        <w:rPr>
          <w:rFonts w:ascii="Arial" w:hAnsi="Arial" w:cs="Arial"/>
          <w:spacing w:val="20"/>
          <w:lang w:val="es-MX"/>
        </w:rPr>
        <w:t>,</w:t>
      </w:r>
      <w:r w:rsidR="00833660" w:rsidRPr="00E866BE">
        <w:rPr>
          <w:rFonts w:ascii="Arial" w:hAnsi="Arial" w:cs="Arial"/>
          <w:spacing w:val="20"/>
          <w:lang w:val="es-MX"/>
        </w:rPr>
        <w:t xml:space="preserve"> ya que ésta ocasiona que las personas que habitan las re</w:t>
      </w:r>
      <w:r w:rsidRPr="00E866BE">
        <w:rPr>
          <w:rFonts w:ascii="Arial" w:hAnsi="Arial" w:cs="Arial"/>
          <w:spacing w:val="20"/>
          <w:lang w:val="es-MX"/>
        </w:rPr>
        <w:t>giones marginadas del campo y</w:t>
      </w:r>
      <w:r w:rsidR="00833660" w:rsidRPr="00E866BE">
        <w:rPr>
          <w:rFonts w:ascii="Arial" w:hAnsi="Arial" w:cs="Arial"/>
          <w:spacing w:val="20"/>
          <w:lang w:val="es-MX"/>
        </w:rPr>
        <w:t xml:space="preserve"> la ciudad hagan un uso acelerado e ineficiente de los recursos naturales</w:t>
      </w:r>
      <w:r w:rsidRPr="00E866BE">
        <w:rPr>
          <w:rFonts w:ascii="Arial" w:hAnsi="Arial" w:cs="Arial"/>
          <w:spacing w:val="20"/>
          <w:lang w:val="es-MX"/>
        </w:rPr>
        <w:t xml:space="preserve">. Debemos </w:t>
      </w:r>
      <w:r w:rsidR="00833660" w:rsidRPr="00E866BE">
        <w:rPr>
          <w:rFonts w:ascii="Arial" w:hAnsi="Arial" w:cs="Arial"/>
          <w:spacing w:val="20"/>
          <w:lang w:val="es-MX"/>
        </w:rPr>
        <w:t xml:space="preserve">fomentar proyectos de desarrollo comunitario sustentables, particularmente en zonas marginadas, donde las prácticas de explotación irracional ponen en riesgo la sustentabilidad de los ecosistemas. </w:t>
      </w:r>
    </w:p>
    <w:p w:rsidR="008E43EF" w:rsidRPr="00E866BE" w:rsidRDefault="008E43EF" w:rsidP="00C8319D">
      <w:pPr>
        <w:spacing w:line="360" w:lineRule="auto"/>
        <w:contextualSpacing/>
        <w:mirrorIndents/>
        <w:jc w:val="both"/>
        <w:rPr>
          <w:rFonts w:ascii="Arial" w:hAnsi="Arial" w:cs="Arial"/>
          <w:spacing w:val="20"/>
          <w:lang w:val="es-MX"/>
        </w:rPr>
      </w:pPr>
    </w:p>
    <w:p w:rsidR="00833660" w:rsidRPr="00E866BE" w:rsidRDefault="008E43E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c) </w:t>
      </w:r>
      <w:r w:rsidR="00833660" w:rsidRPr="00E866BE">
        <w:rPr>
          <w:rFonts w:ascii="Arial" w:hAnsi="Arial" w:cs="Arial"/>
          <w:spacing w:val="20"/>
          <w:lang w:val="es-MX"/>
        </w:rPr>
        <w:t>Coadyuvar con las autoridades y la sociedad en general, en la actualización del inventario de los recursos naturales con que cuenta nuestro país, que permita su clasificación, aprovechamiento y preservación. Es importante establecer medidas para que el aprovechamiento de los recursos naturales se produzca sin exceder la capacidad de carga de los ecosistemas que los soportan, y delinear los límites permisibles de explotación que propicien su renovación y preservación.</w:t>
      </w:r>
    </w:p>
    <w:p w:rsidR="00833660" w:rsidRPr="00E866BE" w:rsidRDefault="00833660" w:rsidP="00C8319D">
      <w:pPr>
        <w:spacing w:line="360" w:lineRule="auto"/>
        <w:contextualSpacing/>
        <w:mirrorIndents/>
        <w:jc w:val="both"/>
        <w:rPr>
          <w:rFonts w:ascii="Arial" w:hAnsi="Arial" w:cs="Arial"/>
          <w:spacing w:val="20"/>
          <w:lang w:val="es-MX"/>
        </w:rPr>
      </w:pPr>
    </w:p>
    <w:p w:rsidR="00C63604" w:rsidRPr="00E866BE" w:rsidRDefault="008E43E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d) </w:t>
      </w:r>
      <w:r w:rsidR="00833660" w:rsidRPr="00E866BE">
        <w:rPr>
          <w:rFonts w:ascii="Arial" w:hAnsi="Arial" w:cs="Arial"/>
          <w:spacing w:val="20"/>
          <w:lang w:val="es-MX"/>
        </w:rPr>
        <w:t xml:space="preserve">En coordinación con las autoridades de la materia, y el concurso de los especialistas y los centros de educación superior, promover la realización de un programa para el mejoramiento de los sistemas de información ambiental, a efecto de poder contar con indicadores más </w:t>
      </w:r>
      <w:r w:rsidR="00C63604" w:rsidRPr="00E866BE">
        <w:rPr>
          <w:rFonts w:ascii="Arial" w:hAnsi="Arial" w:cs="Arial"/>
          <w:spacing w:val="20"/>
          <w:lang w:val="es-MX"/>
        </w:rPr>
        <w:t>eficientes que permitan conocer,</w:t>
      </w:r>
      <w:r w:rsidR="00833660" w:rsidRPr="00E866BE">
        <w:rPr>
          <w:rFonts w:ascii="Arial" w:hAnsi="Arial" w:cs="Arial"/>
          <w:spacing w:val="20"/>
          <w:lang w:val="es-MX"/>
        </w:rPr>
        <w:t xml:space="preserve"> con precisión, la naturaleza y capacidad de nuestros ecosistemas y los efectos provocados por las actividades productivas. </w:t>
      </w:r>
    </w:p>
    <w:p w:rsidR="00C63604" w:rsidRPr="00E866BE" w:rsidRDefault="00C63604" w:rsidP="00C8319D">
      <w:pPr>
        <w:spacing w:line="360" w:lineRule="auto"/>
        <w:contextualSpacing/>
        <w:mirrorIndents/>
        <w:jc w:val="both"/>
        <w:rPr>
          <w:rFonts w:ascii="Arial" w:hAnsi="Arial" w:cs="Arial"/>
          <w:spacing w:val="20"/>
          <w:lang w:val="es-MX"/>
        </w:rPr>
      </w:pPr>
    </w:p>
    <w:p w:rsidR="00833660" w:rsidRPr="00E866BE" w:rsidRDefault="00C63604"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e) </w:t>
      </w:r>
      <w:r w:rsidR="00833660" w:rsidRPr="00E866BE">
        <w:rPr>
          <w:rFonts w:ascii="Arial" w:hAnsi="Arial" w:cs="Arial"/>
          <w:spacing w:val="20"/>
          <w:lang w:val="es-MX"/>
        </w:rPr>
        <w:t>Realizar la promoción de reformas legislativas tendientes a dotar a los gobiernos estatales y municipales de mayores facultades jurídicas que les permitan orientar el desarrollo y la preservación de los recursos naturales y del entorno ecológico bajo su responsabilidad.</w:t>
      </w:r>
      <w:r w:rsidRPr="00E866BE">
        <w:rPr>
          <w:rFonts w:ascii="Arial" w:hAnsi="Arial" w:cs="Arial"/>
          <w:spacing w:val="20"/>
          <w:lang w:val="es-MX"/>
        </w:rPr>
        <w:t xml:space="preserve"> </w:t>
      </w:r>
      <w:r w:rsidR="00833660" w:rsidRPr="00E866BE">
        <w:rPr>
          <w:rFonts w:ascii="Arial" w:hAnsi="Arial" w:cs="Arial"/>
          <w:spacing w:val="20"/>
          <w:lang w:val="es-MX"/>
        </w:rPr>
        <w:t>Asimismo, llevar a cabo un programa que permita que los estados</w:t>
      </w:r>
      <w:r w:rsidR="00F36BA0" w:rsidRPr="00E866BE">
        <w:rPr>
          <w:rFonts w:ascii="Arial" w:hAnsi="Arial" w:cs="Arial"/>
          <w:spacing w:val="20"/>
          <w:lang w:val="es-MX"/>
        </w:rPr>
        <w:t>, regiones</w:t>
      </w:r>
      <w:r w:rsidR="00833660" w:rsidRPr="00E866BE">
        <w:rPr>
          <w:rFonts w:ascii="Arial" w:hAnsi="Arial" w:cs="Arial"/>
          <w:spacing w:val="20"/>
          <w:lang w:val="es-MX"/>
        </w:rPr>
        <w:t xml:space="preserve"> y los municipios cuenten con la infraestructura de protección ambiental necesaria para lograr la vigilancia y el cumplimiento de las metas de los planes y programas de protección del medio ambiente.</w:t>
      </w:r>
    </w:p>
    <w:p w:rsidR="00833660" w:rsidRPr="00E866BE" w:rsidRDefault="00833660" w:rsidP="00C8319D">
      <w:pPr>
        <w:spacing w:line="360" w:lineRule="auto"/>
        <w:contextualSpacing/>
        <w:mirrorIndents/>
        <w:jc w:val="both"/>
        <w:rPr>
          <w:rFonts w:ascii="Arial" w:hAnsi="Arial" w:cs="Arial"/>
          <w:spacing w:val="20"/>
          <w:lang w:val="es-MX"/>
        </w:rPr>
      </w:pPr>
    </w:p>
    <w:p w:rsidR="00C63604" w:rsidRPr="00E866BE" w:rsidRDefault="00C63604"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Una correcta visión del desarrollo, es la que a partir de la sustentabilidad y la responsabilidad intergeneracional, identifica zonas estratégicas de la economía que el Estado debe proteger para la explotación racional, más allá de pretensiones ideológicas.</w:t>
      </w:r>
    </w:p>
    <w:p w:rsidR="00C63604" w:rsidRPr="00E866BE" w:rsidRDefault="00C63604" w:rsidP="00C8319D">
      <w:pPr>
        <w:spacing w:line="360" w:lineRule="auto"/>
        <w:contextualSpacing/>
        <w:mirrorIndents/>
        <w:jc w:val="both"/>
        <w:rPr>
          <w:rFonts w:ascii="Arial" w:hAnsi="Arial" w:cs="Arial"/>
          <w:spacing w:val="20"/>
          <w:lang w:val="es-MX"/>
        </w:rPr>
      </w:pPr>
    </w:p>
    <w:p w:rsidR="0057674D" w:rsidRPr="00E866BE" w:rsidRDefault="0057674D"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Nuestros mares, ríos y aguas interiores constituyen una gran riqueza susceptible de explotación. De ahí que sea necesario instrumentar una política específica para el fomento y el desarrollo del sector que determine la explotación racional de los recursos pesqueros; promueva la industrialización y comercialización de las capturas para el consumo interno y externo; fortalezca la investigación y el desarrollo de nuevas tecnologías para la captura e industrialización de las especies; propicie el apoyo técnico y financiero para las cooperativas y los productores del sector; aliente el desarrollo de la acuacultura, y contemple las medidas ecológicas de protección que permitan la preservación de los cuerpos de agua y de la flora y fauna marinas.</w:t>
      </w:r>
    </w:p>
    <w:p w:rsidR="00C63604" w:rsidRPr="00E866BE" w:rsidRDefault="00C63604" w:rsidP="00C8319D">
      <w:pPr>
        <w:spacing w:line="360" w:lineRule="auto"/>
        <w:contextualSpacing/>
        <w:mirrorIndents/>
        <w:jc w:val="both"/>
        <w:rPr>
          <w:rFonts w:ascii="Arial" w:hAnsi="Arial" w:cs="Arial"/>
          <w:spacing w:val="20"/>
          <w:lang w:val="es-MX"/>
        </w:rPr>
      </w:pPr>
    </w:p>
    <w:p w:rsidR="0080299F" w:rsidRPr="00E866BE" w:rsidRDefault="0057674D"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El país cuenta con algunas de las reservas más importantes de minerales del mundo. Sobresalen las correspondientes a los no metálicos. Por esto, resulta recomendable la puesta en marcha de un programa que permita la modernización del sector minero y propicie la explotación de los yacimientos de minerales a efecto de reactivar la economía de las regiones que cuentan con tan importantes recursos. Particularmente se deberá vigilar que  la inversión extranjera directa, junto a la nacional cumpla con las leyes mexicanas relativas a materia laboral, social, y medio ambiental, así como promover novedosos esquemas de alianzas estratégicas en el sector. </w:t>
      </w:r>
    </w:p>
    <w:p w:rsidR="00C63604" w:rsidRPr="00E866BE" w:rsidRDefault="00C63604" w:rsidP="00C8319D">
      <w:pPr>
        <w:spacing w:line="360" w:lineRule="auto"/>
        <w:contextualSpacing/>
        <w:mirrorIndents/>
        <w:jc w:val="both"/>
        <w:rPr>
          <w:rFonts w:ascii="Arial" w:hAnsi="Arial" w:cs="Arial"/>
          <w:spacing w:val="20"/>
          <w:lang w:val="es-MX"/>
        </w:rPr>
      </w:pPr>
    </w:p>
    <w:p w:rsidR="0080299F" w:rsidRPr="00E866BE" w:rsidRDefault="0080299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El desafío que actualmente plantea la conservación de los bosques y de las selvas</w:t>
      </w:r>
      <w:r w:rsidR="00F36BA0" w:rsidRPr="00E866BE">
        <w:rPr>
          <w:rFonts w:ascii="Arial" w:hAnsi="Arial" w:cs="Arial"/>
          <w:spacing w:val="20"/>
          <w:lang w:val="es-MX"/>
        </w:rPr>
        <w:t xml:space="preserve"> y de la fauna nacional,</w:t>
      </w:r>
      <w:r w:rsidRPr="00E866BE">
        <w:rPr>
          <w:rFonts w:ascii="Arial" w:hAnsi="Arial" w:cs="Arial"/>
          <w:spacing w:val="20"/>
          <w:lang w:val="es-MX"/>
        </w:rPr>
        <w:t xml:space="preserve"> como recursos económicos y ecológicos, consiste en encontrar los mecanismos jurídicos e institucionales que le permitan al Estado y a la sociedad realizar la explotación racional </w:t>
      </w:r>
      <w:r w:rsidR="00C63604" w:rsidRPr="00E866BE">
        <w:rPr>
          <w:rFonts w:ascii="Arial" w:hAnsi="Arial" w:cs="Arial"/>
          <w:spacing w:val="20"/>
          <w:lang w:val="es-MX"/>
        </w:rPr>
        <w:t xml:space="preserve">de los mismos, con </w:t>
      </w:r>
      <w:r w:rsidRPr="00E866BE">
        <w:rPr>
          <w:rFonts w:ascii="Arial" w:hAnsi="Arial" w:cs="Arial"/>
          <w:spacing w:val="20"/>
          <w:lang w:val="es-MX"/>
        </w:rPr>
        <w:t>un nuevo marco jurídico que permita instrumentar programas para la protección, explotación y el aprovechamiento de los recursos forestales y silvícolas del país.</w:t>
      </w:r>
    </w:p>
    <w:p w:rsidR="00C63604" w:rsidRPr="00E866BE" w:rsidRDefault="00C63604" w:rsidP="00C8319D">
      <w:pPr>
        <w:spacing w:line="360" w:lineRule="auto"/>
        <w:contextualSpacing/>
        <w:mirrorIndents/>
        <w:jc w:val="both"/>
        <w:rPr>
          <w:rFonts w:ascii="Arial" w:hAnsi="Arial" w:cs="Arial"/>
          <w:spacing w:val="20"/>
          <w:lang w:val="es-MX"/>
        </w:rPr>
      </w:pPr>
    </w:p>
    <w:p w:rsidR="007C30F2" w:rsidRPr="00E866BE" w:rsidRDefault="0080299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Al mismo tiempo, se debe fortalecer una nueva cultura que estimule el desarrollo sustentable con base en la explotación racional y la reproducción de bosques y selvas.</w:t>
      </w:r>
      <w:r w:rsidR="00C63604" w:rsidRPr="00E866BE">
        <w:rPr>
          <w:rFonts w:ascii="Arial" w:hAnsi="Arial" w:cs="Arial"/>
          <w:spacing w:val="20"/>
          <w:lang w:val="es-MX"/>
        </w:rPr>
        <w:t xml:space="preserve"> </w:t>
      </w:r>
      <w:r w:rsidRPr="00E866BE">
        <w:rPr>
          <w:rFonts w:ascii="Arial" w:hAnsi="Arial" w:cs="Arial"/>
          <w:spacing w:val="20"/>
          <w:lang w:val="es-MX"/>
        </w:rPr>
        <w:t>Si bien es cierto que se deben de establecer sanciones para las personas o empresas que infrinjan las disposiciones legales en la materia, también es cierto que se debe estimular la creación de una conciencia ecológica y una responsabilidad social que contribuyan a la conservación y mantenimiento de nuestro medio ambiente.</w:t>
      </w:r>
      <w:r w:rsidR="00F36BA0" w:rsidRPr="00E866BE">
        <w:rPr>
          <w:rFonts w:ascii="Arial" w:hAnsi="Arial" w:cs="Arial"/>
          <w:spacing w:val="20"/>
          <w:lang w:val="es-MX"/>
        </w:rPr>
        <w:t xml:space="preserve"> Lo que implica la realización constante de programas de capacitación y orientación pública. </w:t>
      </w:r>
    </w:p>
    <w:p w:rsidR="007C30F2" w:rsidRPr="00E866BE" w:rsidRDefault="007C30F2" w:rsidP="00C8319D">
      <w:pPr>
        <w:spacing w:line="360" w:lineRule="auto"/>
        <w:contextualSpacing/>
        <w:mirrorIndents/>
        <w:jc w:val="both"/>
        <w:rPr>
          <w:rFonts w:ascii="Arial" w:hAnsi="Arial" w:cs="Arial"/>
          <w:spacing w:val="20"/>
          <w:lang w:val="es-MX"/>
        </w:rPr>
      </w:pPr>
    </w:p>
    <w:p w:rsidR="007C30F2" w:rsidRPr="00E866BE" w:rsidRDefault="007C30F2" w:rsidP="00C8319D">
      <w:pPr>
        <w:spacing w:line="360" w:lineRule="auto"/>
        <w:contextualSpacing/>
        <w:mirrorIndents/>
        <w:jc w:val="both"/>
        <w:rPr>
          <w:rFonts w:ascii="Arial" w:hAnsi="Arial" w:cs="Arial"/>
          <w:spacing w:val="20"/>
          <w:lang w:val="es-MX"/>
        </w:rPr>
      </w:pPr>
      <w:r w:rsidRPr="00E866BE">
        <w:rPr>
          <w:rFonts w:ascii="Arial" w:hAnsi="Arial" w:cs="Arial"/>
          <w:b/>
          <w:lang w:val="es-ES_tradnl"/>
        </w:rPr>
        <w:t>5.3.1</w:t>
      </w:r>
      <w:r w:rsidRPr="00E866BE">
        <w:rPr>
          <w:rFonts w:ascii="Arial" w:hAnsi="Arial" w:cs="Arial"/>
          <w:b/>
          <w:lang w:val="es-ES_tradnl"/>
        </w:rPr>
        <w:tab/>
        <w:t>Derecho al agua</w:t>
      </w:r>
    </w:p>
    <w:p w:rsidR="0080299F" w:rsidRPr="00E866BE" w:rsidRDefault="0080299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El agua y la tierra son recursos naturales de los que dependen millones de familias para su subsistencia. Por ello, se debe impulsar la realización de programas de rescate, mantenimiento, rehabilitación y complementación de obras hidráulicas. Las pequeñas obras de riego no tan sólo permiten incrementar la producción, sino también pueden significar mejores prácticas para el uso del agua y para la conservación del entorno ecológico.</w:t>
      </w:r>
    </w:p>
    <w:p w:rsidR="00C63604" w:rsidRPr="00E866BE" w:rsidRDefault="00C63604" w:rsidP="00C8319D">
      <w:pPr>
        <w:spacing w:line="360" w:lineRule="auto"/>
        <w:contextualSpacing/>
        <w:mirrorIndents/>
        <w:jc w:val="both"/>
        <w:rPr>
          <w:rFonts w:ascii="Arial" w:hAnsi="Arial" w:cs="Arial"/>
          <w:spacing w:val="20"/>
          <w:lang w:val="es-MX"/>
        </w:rPr>
      </w:pPr>
    </w:p>
    <w:p w:rsidR="0080299F" w:rsidRPr="00E866BE" w:rsidRDefault="0080299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Por otra parte, las tierras del trópico húmedo mexicano presentan problemas de acidez, en tanto que las tierras más allá del altiplano presentan altos niveles de alca</w:t>
      </w:r>
      <w:r w:rsidR="00C63604" w:rsidRPr="00E866BE">
        <w:rPr>
          <w:rFonts w:ascii="Arial" w:hAnsi="Arial" w:cs="Arial"/>
          <w:spacing w:val="20"/>
          <w:lang w:val="es-MX"/>
        </w:rPr>
        <w:t>linidad. De ahí, la importancia</w:t>
      </w:r>
      <w:r w:rsidRPr="00E866BE">
        <w:rPr>
          <w:rFonts w:ascii="Arial" w:hAnsi="Arial" w:cs="Arial"/>
          <w:spacing w:val="20"/>
          <w:lang w:val="es-MX"/>
        </w:rPr>
        <w:t xml:space="preserve"> de implementar un programa que contemple la conservación y el mejoramiento de tan importantes recursos.</w:t>
      </w:r>
    </w:p>
    <w:p w:rsidR="00C63604" w:rsidRPr="00E866BE" w:rsidRDefault="00C63604" w:rsidP="00C8319D">
      <w:pPr>
        <w:spacing w:line="360" w:lineRule="auto"/>
        <w:contextualSpacing/>
        <w:mirrorIndents/>
        <w:jc w:val="both"/>
        <w:rPr>
          <w:rFonts w:ascii="Arial" w:hAnsi="Arial" w:cs="Arial"/>
          <w:spacing w:val="20"/>
          <w:lang w:val="es-MX"/>
        </w:rPr>
      </w:pPr>
    </w:p>
    <w:p w:rsidR="0080299F" w:rsidRPr="00E866BE" w:rsidRDefault="0080299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El acceso al agua es un tema vital para las mujeres, pues justamente son las que ven incrementadas sus cargas de trabajo para el traslado del agua y los usos que dan a la misma para el cuidado de los demás miembros de sus familias. En razón de ello, las políticas de acceso y usos del agua, deben diseñarse </w:t>
      </w:r>
      <w:r w:rsidR="00C63604" w:rsidRPr="00E866BE">
        <w:rPr>
          <w:rFonts w:ascii="Arial" w:hAnsi="Arial" w:cs="Arial"/>
          <w:spacing w:val="20"/>
          <w:lang w:val="es-MX"/>
        </w:rPr>
        <w:t xml:space="preserve">con perspectiva de género, </w:t>
      </w:r>
      <w:r w:rsidRPr="00E866BE">
        <w:rPr>
          <w:rFonts w:ascii="Arial" w:hAnsi="Arial" w:cs="Arial"/>
          <w:spacing w:val="20"/>
          <w:lang w:val="es-MX"/>
        </w:rPr>
        <w:t>en razón de los impac</w:t>
      </w:r>
      <w:r w:rsidR="00C63604" w:rsidRPr="00E866BE">
        <w:rPr>
          <w:rFonts w:ascii="Arial" w:hAnsi="Arial" w:cs="Arial"/>
          <w:spacing w:val="20"/>
          <w:lang w:val="es-MX"/>
        </w:rPr>
        <w:t>tos diferentes que tienen en</w:t>
      </w:r>
      <w:r w:rsidRPr="00E866BE">
        <w:rPr>
          <w:rFonts w:ascii="Arial" w:hAnsi="Arial" w:cs="Arial"/>
          <w:spacing w:val="20"/>
          <w:lang w:val="es-MX"/>
        </w:rPr>
        <w:t xml:space="preserve"> hombres y mujeres del campo.</w:t>
      </w:r>
    </w:p>
    <w:p w:rsidR="00C63604" w:rsidRPr="00E866BE" w:rsidRDefault="00C63604" w:rsidP="00C8319D">
      <w:pPr>
        <w:spacing w:line="360" w:lineRule="auto"/>
        <w:contextualSpacing/>
        <w:mirrorIndents/>
        <w:jc w:val="both"/>
        <w:rPr>
          <w:rFonts w:ascii="Arial" w:hAnsi="Arial" w:cs="Arial"/>
          <w:spacing w:val="20"/>
          <w:lang w:val="es-MX"/>
        </w:rPr>
      </w:pPr>
    </w:p>
    <w:p w:rsidR="0080299F" w:rsidRPr="00E866BE" w:rsidRDefault="00C63604"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Para hacer efectivo el derecho humano al agua, se requiere a</w:t>
      </w:r>
      <w:r w:rsidR="00833660" w:rsidRPr="00E866BE">
        <w:rPr>
          <w:rFonts w:ascii="Arial" w:hAnsi="Arial" w:cs="Arial"/>
          <w:spacing w:val="20"/>
          <w:lang w:val="es-MX"/>
        </w:rPr>
        <w:t>segurar el abasto de agua potable a toda la población del país por medio de un programa que contenga</w:t>
      </w:r>
      <w:r w:rsidRPr="00E866BE">
        <w:rPr>
          <w:rFonts w:ascii="Arial" w:hAnsi="Arial" w:cs="Arial"/>
          <w:spacing w:val="20"/>
          <w:lang w:val="es-MX"/>
        </w:rPr>
        <w:t>:</w:t>
      </w:r>
      <w:r w:rsidR="00833660" w:rsidRPr="00E866BE">
        <w:rPr>
          <w:rFonts w:ascii="Arial" w:hAnsi="Arial" w:cs="Arial"/>
          <w:spacing w:val="20"/>
          <w:lang w:val="es-MX"/>
        </w:rPr>
        <w:t xml:space="preserve"> acciones que permitan recargar los mantos freáticos de las comunidades; construcción, mantenimiento y rehabilitación de obras de infraestructura hidráulica; realización de una campaña educativa para concientizar a la población en el aprovechamiento y el uso racional del agua y, </w:t>
      </w:r>
      <w:r w:rsidRPr="00E866BE">
        <w:rPr>
          <w:rFonts w:ascii="Arial" w:hAnsi="Arial" w:cs="Arial"/>
          <w:spacing w:val="20"/>
          <w:lang w:val="es-MX"/>
        </w:rPr>
        <w:t>facultar</w:t>
      </w:r>
      <w:r w:rsidR="00833660" w:rsidRPr="00E866BE">
        <w:rPr>
          <w:rFonts w:ascii="Arial" w:hAnsi="Arial" w:cs="Arial"/>
          <w:spacing w:val="20"/>
          <w:lang w:val="es-MX"/>
        </w:rPr>
        <w:t xml:space="preserve"> a los ayuntamientos para que sean los responsables de la administración y ope</w:t>
      </w:r>
      <w:r w:rsidR="002A0601" w:rsidRPr="00E866BE">
        <w:rPr>
          <w:rFonts w:ascii="Arial" w:hAnsi="Arial" w:cs="Arial"/>
          <w:spacing w:val="20"/>
          <w:lang w:val="es-MX"/>
        </w:rPr>
        <w:t>ración de los sistemas de agua.</w:t>
      </w:r>
    </w:p>
    <w:p w:rsidR="002A0601" w:rsidRPr="00E866BE" w:rsidRDefault="002A0601" w:rsidP="00C8319D">
      <w:pPr>
        <w:spacing w:line="360" w:lineRule="auto"/>
        <w:contextualSpacing/>
        <w:mirrorIndents/>
        <w:jc w:val="both"/>
        <w:rPr>
          <w:rFonts w:ascii="Arial" w:hAnsi="Arial" w:cs="Arial"/>
          <w:spacing w:val="20"/>
          <w:lang w:val="es-MX"/>
        </w:rPr>
      </w:pPr>
    </w:p>
    <w:p w:rsidR="007C30F2" w:rsidRPr="00E866BE" w:rsidRDefault="007C30F2" w:rsidP="00C8319D">
      <w:pPr>
        <w:spacing w:line="360" w:lineRule="auto"/>
        <w:contextualSpacing/>
        <w:mirrorIndents/>
        <w:jc w:val="both"/>
        <w:rPr>
          <w:rFonts w:ascii="Arial" w:hAnsi="Arial" w:cs="Arial"/>
          <w:b/>
          <w:lang w:val="es-ES_tradnl"/>
        </w:rPr>
      </w:pPr>
      <w:r w:rsidRPr="00E866BE">
        <w:rPr>
          <w:rFonts w:ascii="Arial" w:hAnsi="Arial" w:cs="Arial"/>
          <w:b/>
          <w:lang w:val="es-ES_tradnl"/>
        </w:rPr>
        <w:t>5.3.2</w:t>
      </w:r>
      <w:r w:rsidRPr="00E866BE">
        <w:rPr>
          <w:rFonts w:ascii="Arial" w:hAnsi="Arial" w:cs="Arial"/>
          <w:b/>
          <w:lang w:val="es-ES_tradnl"/>
        </w:rPr>
        <w:tab/>
        <w:t>Sector energético como palanca del desarrollo</w:t>
      </w:r>
    </w:p>
    <w:p w:rsidR="00DF41FD" w:rsidRPr="00E866BE" w:rsidRDefault="00DF41FD"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Los hidrocarburos son recursos estratégicos para el desarrollo nacional; su explotación y comercialización resultan de gran importancia para las finanzas públicas, por lo cual </w:t>
      </w:r>
      <w:r w:rsidR="002B7AA7" w:rsidRPr="00E866BE">
        <w:rPr>
          <w:rFonts w:ascii="Arial" w:hAnsi="Arial" w:cs="Arial"/>
          <w:spacing w:val="20"/>
          <w:lang w:val="es-MX"/>
        </w:rPr>
        <w:t>se debe revertir la privatización del sector energético, e</w:t>
      </w:r>
      <w:r w:rsidR="002A0601" w:rsidRPr="00E866BE">
        <w:rPr>
          <w:rFonts w:ascii="Arial" w:hAnsi="Arial" w:cs="Arial"/>
          <w:spacing w:val="20"/>
          <w:lang w:val="es-MX"/>
        </w:rPr>
        <w:t xml:space="preserve">n coordinación con los sectores políticos y sociales </w:t>
      </w:r>
      <w:r w:rsidR="002B7AA7" w:rsidRPr="00E866BE">
        <w:rPr>
          <w:rFonts w:ascii="Arial" w:hAnsi="Arial" w:cs="Arial"/>
          <w:spacing w:val="20"/>
          <w:lang w:val="es-MX"/>
        </w:rPr>
        <w:t>del país.</w:t>
      </w:r>
      <w:r w:rsidR="002A0601" w:rsidRPr="00E866BE">
        <w:rPr>
          <w:rFonts w:ascii="Arial" w:hAnsi="Arial" w:cs="Arial"/>
          <w:spacing w:val="20"/>
          <w:lang w:val="es-MX"/>
        </w:rPr>
        <w:t xml:space="preserve"> </w:t>
      </w:r>
    </w:p>
    <w:p w:rsidR="002A0601" w:rsidRPr="00E866BE" w:rsidRDefault="002A0601" w:rsidP="00C8319D">
      <w:pPr>
        <w:spacing w:line="360" w:lineRule="auto"/>
        <w:contextualSpacing/>
        <w:mirrorIndents/>
        <w:jc w:val="both"/>
        <w:rPr>
          <w:rFonts w:ascii="Arial" w:hAnsi="Arial" w:cs="Arial"/>
          <w:spacing w:val="20"/>
          <w:lang w:val="es-MX"/>
        </w:rPr>
      </w:pPr>
    </w:p>
    <w:p w:rsidR="00DF41FD" w:rsidRPr="00E866BE" w:rsidRDefault="00DF41FD"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La importancia estratégica del petróleo debe vincularse de manera funcional al proyecto de modernización de la planta productiva nacional.</w:t>
      </w:r>
    </w:p>
    <w:p w:rsidR="002A0601" w:rsidRPr="00E866BE" w:rsidRDefault="002A0601" w:rsidP="00C8319D">
      <w:pPr>
        <w:spacing w:line="360" w:lineRule="auto"/>
        <w:contextualSpacing/>
        <w:mirrorIndents/>
        <w:jc w:val="both"/>
        <w:rPr>
          <w:rFonts w:ascii="Arial" w:hAnsi="Arial" w:cs="Arial"/>
          <w:spacing w:val="20"/>
          <w:lang w:val="es-MX"/>
        </w:rPr>
      </w:pPr>
    </w:p>
    <w:p w:rsidR="00DF41FD" w:rsidRPr="00E866BE" w:rsidRDefault="00DF41FD"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Es urgente que se estimulen la investigación y el desarrollo tecnológico, que se fomente la f</w:t>
      </w:r>
      <w:r w:rsidR="002A0601" w:rsidRPr="00E866BE">
        <w:rPr>
          <w:rFonts w:ascii="Arial" w:hAnsi="Arial" w:cs="Arial"/>
          <w:spacing w:val="20"/>
          <w:lang w:val="es-MX"/>
        </w:rPr>
        <w:t>ormación de mejores recursos hu</w:t>
      </w:r>
      <w:r w:rsidRPr="00E866BE">
        <w:rPr>
          <w:rFonts w:ascii="Arial" w:hAnsi="Arial" w:cs="Arial"/>
          <w:spacing w:val="20"/>
          <w:lang w:val="es-MX"/>
        </w:rPr>
        <w:t>anos y se promueva la innovación y adaptación tecnológica.</w:t>
      </w:r>
    </w:p>
    <w:p w:rsidR="00DF41FD" w:rsidRPr="00E866BE" w:rsidRDefault="00DF41FD" w:rsidP="00C8319D">
      <w:pPr>
        <w:spacing w:line="360" w:lineRule="auto"/>
        <w:contextualSpacing/>
        <w:mirrorIndents/>
        <w:jc w:val="both"/>
        <w:rPr>
          <w:rFonts w:ascii="Arial" w:hAnsi="Arial" w:cs="Arial"/>
          <w:spacing w:val="20"/>
          <w:lang w:val="es-MX"/>
        </w:rPr>
      </w:pPr>
    </w:p>
    <w:p w:rsidR="00E630EA" w:rsidRPr="00E866BE" w:rsidRDefault="00E630EA"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Es necesario impedir la política de sobreexplotación de los yacimientos que actualmente realiza el régimen para satisfacer los requerimientos extranjeros, con lo que se ponen en peligro nuestras reservas y nuestra soberanía energética.</w:t>
      </w:r>
    </w:p>
    <w:p w:rsidR="00C8319D" w:rsidRPr="00E866BE" w:rsidRDefault="00C8319D" w:rsidP="00C8319D">
      <w:pPr>
        <w:spacing w:line="360" w:lineRule="auto"/>
        <w:contextualSpacing/>
        <w:mirrorIndents/>
        <w:jc w:val="both"/>
        <w:rPr>
          <w:rFonts w:ascii="Arial" w:hAnsi="Arial" w:cs="Arial"/>
          <w:spacing w:val="20"/>
          <w:lang w:val="es-MX"/>
        </w:rPr>
      </w:pPr>
    </w:p>
    <w:p w:rsidR="00E630EA" w:rsidRPr="00E866BE" w:rsidRDefault="00E630EA"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Se debe</w:t>
      </w:r>
      <w:r w:rsidR="002B7AA7" w:rsidRPr="00E866BE">
        <w:rPr>
          <w:rFonts w:ascii="Arial" w:hAnsi="Arial" w:cs="Arial"/>
          <w:spacing w:val="20"/>
          <w:lang w:val="es-MX"/>
        </w:rPr>
        <w:t>,</w:t>
      </w:r>
      <w:r w:rsidRPr="00E866BE">
        <w:rPr>
          <w:rFonts w:ascii="Arial" w:hAnsi="Arial" w:cs="Arial"/>
          <w:spacing w:val="20"/>
          <w:lang w:val="es-MX"/>
        </w:rPr>
        <w:t xml:space="preserve"> asimismo, realizar una profunda reforma a </w:t>
      </w:r>
      <w:r w:rsidR="002B7AA7" w:rsidRPr="00E866BE">
        <w:rPr>
          <w:rFonts w:ascii="Arial" w:hAnsi="Arial" w:cs="Arial"/>
          <w:spacing w:val="20"/>
          <w:lang w:val="es-MX"/>
        </w:rPr>
        <w:t>Petróleos Mexicanos</w:t>
      </w:r>
      <w:r w:rsidRPr="00E866BE">
        <w:rPr>
          <w:rFonts w:ascii="Arial" w:hAnsi="Arial" w:cs="Arial"/>
          <w:spacing w:val="20"/>
          <w:lang w:val="es-MX"/>
        </w:rPr>
        <w:t xml:space="preserve"> con el objeto de modernizar y hacer eficiente una administración caracterizada por la corrupción, la ineptitud y los privilegios para una élite de burócratas y un sistema de complicidades que se produce entre los altos funcionarios y los contratistas, en detrimento de la nación.</w:t>
      </w:r>
    </w:p>
    <w:p w:rsidR="002B7AA7" w:rsidRPr="00E866BE" w:rsidRDefault="002B7AA7" w:rsidP="00C8319D">
      <w:pPr>
        <w:spacing w:line="360" w:lineRule="auto"/>
        <w:contextualSpacing/>
        <w:mirrorIndents/>
        <w:jc w:val="both"/>
        <w:rPr>
          <w:rFonts w:ascii="Arial" w:hAnsi="Arial" w:cs="Arial"/>
          <w:spacing w:val="20"/>
          <w:lang w:val="es-MX"/>
        </w:rPr>
      </w:pPr>
    </w:p>
    <w:p w:rsidR="002B7AA7" w:rsidRPr="00E866BE" w:rsidRDefault="00E630EA"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Se debe impulsar una política energética que permita preservar la soberanía energética, propicie la elevación de reservas y fuentes convencionales de energía para asegurar el desarrollo económico y social, y </w:t>
      </w:r>
      <w:r w:rsidR="00421442" w:rsidRPr="00E866BE">
        <w:rPr>
          <w:rFonts w:ascii="Arial" w:hAnsi="Arial" w:cs="Arial"/>
          <w:spacing w:val="20"/>
          <w:lang w:val="es-MX"/>
        </w:rPr>
        <w:t>fomente</w:t>
      </w:r>
      <w:r w:rsidRPr="00E866BE">
        <w:rPr>
          <w:rFonts w:ascii="Arial" w:hAnsi="Arial" w:cs="Arial"/>
          <w:spacing w:val="20"/>
          <w:lang w:val="es-MX"/>
        </w:rPr>
        <w:t xml:space="preserve"> la regeneración del medio ambiente. </w:t>
      </w:r>
    </w:p>
    <w:p w:rsidR="002B7AA7" w:rsidRPr="00E866BE" w:rsidRDefault="002B7AA7" w:rsidP="00C8319D">
      <w:pPr>
        <w:spacing w:line="360" w:lineRule="auto"/>
        <w:contextualSpacing/>
        <w:mirrorIndents/>
        <w:jc w:val="both"/>
        <w:rPr>
          <w:rFonts w:ascii="Arial" w:hAnsi="Arial" w:cs="Arial"/>
          <w:spacing w:val="20"/>
          <w:lang w:val="es-MX"/>
        </w:rPr>
      </w:pPr>
    </w:p>
    <w:p w:rsidR="002A0601" w:rsidRPr="00E866BE" w:rsidRDefault="00E630EA"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Incrementar las capacidades energéticas de México también requiere revertir el modelo de negocios de la Comisión Federal de Electricidad en la cogeneración de energía,</w:t>
      </w:r>
      <w:r w:rsidR="002B7AA7" w:rsidRPr="00E866BE">
        <w:rPr>
          <w:rFonts w:ascii="Arial" w:hAnsi="Arial" w:cs="Arial"/>
          <w:spacing w:val="20"/>
          <w:lang w:val="es-MX"/>
        </w:rPr>
        <w:t xml:space="preserve"> para desincentivar</w:t>
      </w:r>
      <w:r w:rsidRPr="00E866BE">
        <w:rPr>
          <w:rFonts w:ascii="Arial" w:hAnsi="Arial" w:cs="Arial"/>
          <w:spacing w:val="20"/>
          <w:lang w:val="es-MX"/>
        </w:rPr>
        <w:t xml:space="preserve"> el incremento en las tarifas eléctricas y</w:t>
      </w:r>
      <w:r w:rsidR="002B7AA7" w:rsidRPr="00E866BE">
        <w:rPr>
          <w:rFonts w:ascii="Arial" w:hAnsi="Arial" w:cs="Arial"/>
          <w:spacing w:val="20"/>
          <w:lang w:val="es-MX"/>
        </w:rPr>
        <w:t>,</w:t>
      </w:r>
      <w:r w:rsidRPr="00E866BE">
        <w:rPr>
          <w:rFonts w:ascii="Arial" w:hAnsi="Arial" w:cs="Arial"/>
          <w:spacing w:val="20"/>
          <w:lang w:val="es-MX"/>
        </w:rPr>
        <w:t xml:space="preserve"> por el contrario</w:t>
      </w:r>
      <w:r w:rsidR="002B7AA7" w:rsidRPr="00E866BE">
        <w:rPr>
          <w:rFonts w:ascii="Arial" w:hAnsi="Arial" w:cs="Arial"/>
          <w:spacing w:val="20"/>
          <w:lang w:val="es-MX"/>
        </w:rPr>
        <w:t>,</w:t>
      </w:r>
      <w:r w:rsidRPr="00E866BE">
        <w:rPr>
          <w:rFonts w:ascii="Arial" w:hAnsi="Arial" w:cs="Arial"/>
          <w:spacing w:val="20"/>
          <w:lang w:val="es-MX"/>
        </w:rPr>
        <w:t xml:space="preserve"> favore</w:t>
      </w:r>
      <w:r w:rsidR="002B7AA7" w:rsidRPr="00E866BE">
        <w:rPr>
          <w:rFonts w:ascii="Arial" w:hAnsi="Arial" w:cs="Arial"/>
          <w:spacing w:val="20"/>
          <w:lang w:val="es-MX"/>
        </w:rPr>
        <w:t>cer</w:t>
      </w:r>
      <w:r w:rsidRPr="00E866BE">
        <w:rPr>
          <w:rFonts w:ascii="Arial" w:hAnsi="Arial" w:cs="Arial"/>
          <w:spacing w:val="20"/>
          <w:lang w:val="es-MX"/>
        </w:rPr>
        <w:t xml:space="preserve"> el surgimiento de empresas generadoras de electricidad con precios sustentables en condiciones competitivas de mercado.</w:t>
      </w:r>
    </w:p>
    <w:p w:rsidR="00E630EA" w:rsidRPr="00E866BE" w:rsidRDefault="00E630EA"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 </w:t>
      </w:r>
    </w:p>
    <w:p w:rsidR="007C30F2" w:rsidRPr="00E866BE" w:rsidRDefault="007C30F2" w:rsidP="00C8319D">
      <w:pPr>
        <w:spacing w:line="360" w:lineRule="auto"/>
        <w:contextualSpacing/>
        <w:mirrorIndents/>
        <w:jc w:val="both"/>
        <w:rPr>
          <w:rFonts w:ascii="Arial" w:hAnsi="Arial" w:cs="Arial"/>
          <w:b/>
          <w:lang w:val="es-ES_tradnl"/>
        </w:rPr>
      </w:pPr>
      <w:r w:rsidRPr="00E866BE">
        <w:rPr>
          <w:rFonts w:ascii="Arial" w:hAnsi="Arial" w:cs="Arial"/>
          <w:b/>
          <w:lang w:val="es-ES_tradnl"/>
        </w:rPr>
        <w:t>5.3.3 Protección y Bienestar Animal</w:t>
      </w:r>
    </w:p>
    <w:p w:rsidR="006631BF" w:rsidRPr="00E866BE" w:rsidRDefault="006631B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En atención a los tratados internacionales de los que México es parte, y a las consecuencias en el establecimiento de una cultura de la no violencia, nos pronunciamos por</w:t>
      </w:r>
      <w:r w:rsidRPr="00E866BE">
        <w:rPr>
          <w:rFonts w:ascii="Arial" w:hAnsi="Arial" w:cs="Arial"/>
          <w:lang w:val="es-ES_tradnl"/>
        </w:rPr>
        <w:t xml:space="preserve"> </w:t>
      </w:r>
      <w:r w:rsidRPr="00E866BE">
        <w:rPr>
          <w:rFonts w:ascii="Arial" w:hAnsi="Arial" w:cs="Arial"/>
          <w:spacing w:val="20"/>
          <w:lang w:val="es-MX"/>
        </w:rPr>
        <w:t xml:space="preserve">fortalecer y sensibilizar a las autoridades y la población de la importancia del respeto y cuidado </w:t>
      </w:r>
      <w:r w:rsidR="004B670B" w:rsidRPr="00E866BE">
        <w:rPr>
          <w:rFonts w:ascii="Arial" w:hAnsi="Arial" w:cs="Arial"/>
          <w:spacing w:val="20"/>
          <w:lang w:val="es-MX"/>
        </w:rPr>
        <w:t>de los animales, dotando</w:t>
      </w:r>
      <w:r w:rsidRPr="00E866BE">
        <w:rPr>
          <w:rFonts w:ascii="Arial" w:hAnsi="Arial" w:cs="Arial"/>
          <w:spacing w:val="20"/>
          <w:lang w:val="es-MX"/>
        </w:rPr>
        <w:t xml:space="preserve"> de un entramado jurídico sólido, congruente y adecuado que sancione a quienes cometan abuso, tráfico, explotación y muerte de dichos seres,</w:t>
      </w:r>
      <w:r w:rsidR="004B670B" w:rsidRPr="00E866BE">
        <w:rPr>
          <w:rFonts w:ascii="Arial" w:hAnsi="Arial" w:cs="Arial"/>
          <w:spacing w:val="20"/>
          <w:lang w:val="es-MX"/>
        </w:rPr>
        <w:t xml:space="preserve"> y controlando</w:t>
      </w:r>
      <w:r w:rsidRPr="00E866BE">
        <w:rPr>
          <w:rFonts w:ascii="Arial" w:hAnsi="Arial" w:cs="Arial"/>
          <w:spacing w:val="20"/>
          <w:lang w:val="es-MX"/>
        </w:rPr>
        <w:t xml:space="preserve"> la reglamentación en la que éstos se utilicen con fines recreativos</w:t>
      </w:r>
      <w:r w:rsidR="008B2C0A" w:rsidRPr="00E866BE">
        <w:rPr>
          <w:rFonts w:ascii="Arial" w:hAnsi="Arial" w:cs="Arial"/>
          <w:spacing w:val="20"/>
          <w:lang w:val="es-MX"/>
        </w:rPr>
        <w:t>, de compañía y de apoyo,</w:t>
      </w:r>
      <w:r w:rsidR="00F36BA0" w:rsidRPr="00E866BE">
        <w:rPr>
          <w:rFonts w:ascii="Arial" w:hAnsi="Arial" w:cs="Arial"/>
          <w:spacing w:val="20"/>
          <w:lang w:val="es-MX"/>
        </w:rPr>
        <w:t xml:space="preserve"> a</w:t>
      </w:r>
      <w:r w:rsidR="004B670B" w:rsidRPr="00E866BE">
        <w:rPr>
          <w:rFonts w:ascii="Arial" w:hAnsi="Arial" w:cs="Arial"/>
          <w:spacing w:val="20"/>
          <w:lang w:val="es-MX"/>
        </w:rPr>
        <w:t>demás de</w:t>
      </w:r>
      <w:r w:rsidRPr="00E866BE">
        <w:rPr>
          <w:rFonts w:ascii="Arial" w:hAnsi="Arial" w:cs="Arial"/>
          <w:spacing w:val="20"/>
          <w:lang w:val="es-MX"/>
        </w:rPr>
        <w:t xml:space="preserve"> garantizar sanidad y un trato humano en el manejo de especies con fines alimenticios. </w:t>
      </w:r>
      <w:r w:rsidR="00F36BA0" w:rsidRPr="00E866BE">
        <w:rPr>
          <w:rFonts w:ascii="Arial" w:hAnsi="Arial" w:cs="Arial"/>
          <w:spacing w:val="20"/>
          <w:lang w:val="es-MX"/>
        </w:rPr>
        <w:t>Un enfoque racional y no demagógico en esta materia exige que se haga un deslinde respecto al tratamiento de fauna nociva y plagas.</w:t>
      </w:r>
    </w:p>
    <w:p w:rsidR="006631BF" w:rsidRPr="00E866BE" w:rsidRDefault="006631BF" w:rsidP="00C8319D">
      <w:pPr>
        <w:spacing w:line="360" w:lineRule="auto"/>
        <w:contextualSpacing/>
        <w:mirrorIndents/>
        <w:jc w:val="both"/>
        <w:rPr>
          <w:rFonts w:ascii="Arial" w:hAnsi="Arial" w:cs="Arial"/>
          <w:lang w:val="es-ES_tradnl"/>
        </w:rPr>
      </w:pPr>
    </w:p>
    <w:p w:rsidR="007C30F2" w:rsidRPr="00E866BE" w:rsidRDefault="007C30F2" w:rsidP="00C8319D">
      <w:pPr>
        <w:spacing w:line="360" w:lineRule="auto"/>
        <w:ind w:left="567" w:hanging="567"/>
        <w:contextualSpacing/>
        <w:mirrorIndents/>
        <w:jc w:val="both"/>
        <w:rPr>
          <w:rFonts w:ascii="Arial" w:hAnsi="Arial" w:cs="Arial"/>
          <w:b/>
          <w:lang w:val="es-ES_tradnl"/>
        </w:rPr>
      </w:pPr>
      <w:r w:rsidRPr="00E866BE">
        <w:rPr>
          <w:rFonts w:ascii="Arial" w:hAnsi="Arial" w:cs="Arial"/>
          <w:b/>
          <w:lang w:val="es-ES_tradnl"/>
        </w:rPr>
        <w:t>5.4</w:t>
      </w:r>
      <w:r w:rsidRPr="00E866BE">
        <w:rPr>
          <w:rFonts w:ascii="Arial" w:hAnsi="Arial" w:cs="Arial"/>
          <w:b/>
          <w:lang w:val="es-ES_tradnl"/>
        </w:rPr>
        <w:tab/>
        <w:t>Justicia laboral</w:t>
      </w:r>
    </w:p>
    <w:p w:rsidR="00FB2856" w:rsidRPr="00E866BE" w:rsidRDefault="00FB2856"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Nos pronunciamos por un régimen jurídico-laboral, tanto en la letra de la Ley como en la práctica, que responda a los mínimos que la fuente fundamental de nuestr</w:t>
      </w:r>
      <w:r w:rsidR="002B7AA7" w:rsidRPr="00E866BE">
        <w:rPr>
          <w:rFonts w:ascii="Arial" w:hAnsi="Arial" w:cs="Arial"/>
          <w:spacing w:val="20"/>
          <w:lang w:val="es-MX"/>
        </w:rPr>
        <w:t>o derecho social</w:t>
      </w:r>
      <w:r w:rsidRPr="00E866BE">
        <w:rPr>
          <w:rFonts w:ascii="Arial" w:hAnsi="Arial" w:cs="Arial"/>
          <w:spacing w:val="20"/>
          <w:lang w:val="es-MX"/>
        </w:rPr>
        <w:t xml:space="preserve"> establece como garantía de justicia en favor de la clase trabajadora: salario remunerador y equitativo, jornada de trabajo justa, derecho de huelga, seguridad social, régimen optativo de retiro, afiliación sindical libre, prestaciones sociales, así como todo aquello que otorgue a los trabajadores la posibilidad de elegir libr</w:t>
      </w:r>
      <w:r w:rsidR="002B7AA7" w:rsidRPr="00E866BE">
        <w:rPr>
          <w:rFonts w:ascii="Arial" w:hAnsi="Arial" w:cs="Arial"/>
          <w:spacing w:val="20"/>
          <w:lang w:val="es-MX"/>
        </w:rPr>
        <w:t>emente a sus representantes y</w:t>
      </w:r>
      <w:r w:rsidRPr="00E866BE">
        <w:rPr>
          <w:rFonts w:ascii="Arial" w:hAnsi="Arial" w:cs="Arial"/>
          <w:spacing w:val="20"/>
          <w:lang w:val="es-MX"/>
        </w:rPr>
        <w:t xml:space="preserve"> relevarlos en su liderazgo, si su desempeño es de honestidad dudosa.</w:t>
      </w:r>
    </w:p>
    <w:p w:rsidR="002B7AA7" w:rsidRPr="00E866BE" w:rsidRDefault="002B7AA7" w:rsidP="00C8319D">
      <w:pPr>
        <w:spacing w:line="360" w:lineRule="auto"/>
        <w:contextualSpacing/>
        <w:mirrorIndents/>
        <w:jc w:val="both"/>
        <w:rPr>
          <w:rFonts w:ascii="Arial" w:hAnsi="Arial" w:cs="Arial"/>
          <w:spacing w:val="20"/>
          <w:lang w:val="es-MX"/>
        </w:rPr>
      </w:pPr>
    </w:p>
    <w:p w:rsidR="00FB2856" w:rsidRPr="00E866BE" w:rsidRDefault="00FB2856"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Es preciso, entonces, replantear la política que el Estado mexicano mantiene respecto a la condición social de los </w:t>
      </w:r>
      <w:r w:rsidR="002B7AA7" w:rsidRPr="00E866BE">
        <w:rPr>
          <w:rFonts w:ascii="Arial" w:hAnsi="Arial" w:cs="Arial"/>
          <w:spacing w:val="20"/>
          <w:lang w:val="es-MX"/>
        </w:rPr>
        <w:t>trabajadores: u</w:t>
      </w:r>
      <w:r w:rsidRPr="00E866BE">
        <w:rPr>
          <w:rFonts w:ascii="Arial" w:hAnsi="Arial" w:cs="Arial"/>
          <w:spacing w:val="20"/>
          <w:lang w:val="es-MX"/>
        </w:rPr>
        <w:t xml:space="preserve">no de los compromisos indeclinables de Movimiento Ciudadano, será vigilar de manera permanente el cumplimiento y el respeto de los derechos </w:t>
      </w:r>
      <w:r w:rsidR="002B7AA7" w:rsidRPr="00E866BE">
        <w:rPr>
          <w:rFonts w:ascii="Arial" w:hAnsi="Arial" w:cs="Arial"/>
          <w:spacing w:val="20"/>
          <w:lang w:val="es-MX"/>
        </w:rPr>
        <w:t>laborales</w:t>
      </w:r>
      <w:r w:rsidRPr="00E866BE">
        <w:rPr>
          <w:rFonts w:ascii="Arial" w:hAnsi="Arial" w:cs="Arial"/>
          <w:spacing w:val="20"/>
          <w:lang w:val="es-MX"/>
        </w:rPr>
        <w:t>, por lo cual proponemos:</w:t>
      </w:r>
    </w:p>
    <w:p w:rsidR="002B7AA7" w:rsidRPr="00E866BE" w:rsidRDefault="002B7AA7" w:rsidP="00C8319D">
      <w:pPr>
        <w:spacing w:line="360" w:lineRule="auto"/>
        <w:contextualSpacing/>
        <w:mirrorIndents/>
        <w:jc w:val="both"/>
        <w:rPr>
          <w:rFonts w:ascii="Arial" w:hAnsi="Arial" w:cs="Arial"/>
          <w:spacing w:val="20"/>
          <w:lang w:val="es-MX"/>
        </w:rPr>
      </w:pPr>
    </w:p>
    <w:p w:rsidR="00FB2856" w:rsidRPr="00E866BE" w:rsidRDefault="00FB2856"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a) Salario digno y remunerativo. Pugnar, tanto en el ámbito legislativo como en el administrativo, porque el derecho de los trabajadores a un salario digno y remunerativo, así como a las prestaciones económicas y sociales</w:t>
      </w:r>
      <w:r w:rsidR="00CD34DB" w:rsidRPr="00E866BE">
        <w:rPr>
          <w:rFonts w:ascii="Arial" w:hAnsi="Arial" w:cs="Arial"/>
          <w:spacing w:val="20"/>
          <w:lang w:val="es-MX"/>
        </w:rPr>
        <w:t>,</w:t>
      </w:r>
      <w:r w:rsidRPr="00E866BE">
        <w:rPr>
          <w:rFonts w:ascii="Arial" w:hAnsi="Arial" w:cs="Arial"/>
          <w:spacing w:val="20"/>
          <w:lang w:val="es-MX"/>
        </w:rPr>
        <w:t xml:space="preserve"> se cumplan cabalmente. Además, que no haya diferencias salariales entre mujeres y hombres por desarrollar un mismo trabajo</w:t>
      </w:r>
      <w:r w:rsidR="002B7AA7" w:rsidRPr="00E866BE">
        <w:rPr>
          <w:rFonts w:ascii="Arial" w:hAnsi="Arial" w:cs="Arial"/>
          <w:spacing w:val="20"/>
          <w:lang w:val="es-MX"/>
        </w:rPr>
        <w:t>.</w:t>
      </w:r>
    </w:p>
    <w:p w:rsidR="002B7AA7" w:rsidRPr="00E866BE" w:rsidRDefault="002B7AA7" w:rsidP="00C8319D">
      <w:pPr>
        <w:spacing w:line="360" w:lineRule="auto"/>
        <w:contextualSpacing/>
        <w:mirrorIndents/>
        <w:jc w:val="both"/>
        <w:rPr>
          <w:rFonts w:ascii="Arial" w:hAnsi="Arial" w:cs="Arial"/>
          <w:spacing w:val="20"/>
          <w:lang w:val="es-MX"/>
        </w:rPr>
      </w:pPr>
    </w:p>
    <w:p w:rsidR="00FB2856" w:rsidRPr="00E866BE" w:rsidRDefault="00FB2856"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b) Libertad de asociación y fin del corporativismo. Con la participación de los trabajadores, patrones y gobierno, iniciar un proceso gradual de sustitución de la cultura corporativa y clientelar que prevalece en las organizaciones obreras, por otra que preconice e induzca valores y normas basados en la autonomía de las agrupaciones sindicales, y en el respeto a las libertades de opinión, afiliación, elección de dirigentes y de revocación de mandato que deben tener los obreros.</w:t>
      </w:r>
    </w:p>
    <w:p w:rsidR="002B7AA7" w:rsidRPr="00E866BE" w:rsidRDefault="002B7AA7" w:rsidP="00C8319D">
      <w:pPr>
        <w:spacing w:line="360" w:lineRule="auto"/>
        <w:contextualSpacing/>
        <w:mirrorIndents/>
        <w:jc w:val="both"/>
        <w:rPr>
          <w:rFonts w:ascii="Arial" w:hAnsi="Arial" w:cs="Arial"/>
          <w:spacing w:val="20"/>
          <w:lang w:val="es-MX"/>
        </w:rPr>
      </w:pPr>
    </w:p>
    <w:p w:rsidR="00FB2856" w:rsidRPr="00E866BE" w:rsidRDefault="00FB2856"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c) Justicia laboral. Efectuar las reformas jurídicas que procedan a fin de propiciar un funcionamiento más eficaz de los órganos e instancias destinadas a la administración de justicia laboral, mediante la incorporación real de las juntas de conciliación y arbitraje al Poder Judicial.</w:t>
      </w:r>
    </w:p>
    <w:p w:rsidR="002B7AA7" w:rsidRPr="00E866BE" w:rsidRDefault="002B7AA7" w:rsidP="00C8319D">
      <w:pPr>
        <w:spacing w:line="360" w:lineRule="auto"/>
        <w:contextualSpacing/>
        <w:mirrorIndents/>
        <w:jc w:val="both"/>
        <w:rPr>
          <w:rFonts w:ascii="Arial" w:hAnsi="Arial" w:cs="Arial"/>
          <w:spacing w:val="20"/>
          <w:lang w:val="es-MX"/>
        </w:rPr>
      </w:pPr>
    </w:p>
    <w:p w:rsidR="00FB2856" w:rsidRPr="00E866BE" w:rsidRDefault="00FB2856"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d) Creación de fuentes de empleo. Concertar, con la participación de los representantes de los sectores público, privado y social la instrumentación de programas regionales y locales destinados a la creación de fuentes estables de empleo. Incentivar la creación de empleos para mujeres, a fin de abatir las desigualdades que enfrentan en el acceso a las oportunidades laborales.</w:t>
      </w:r>
    </w:p>
    <w:p w:rsidR="002B7AA7" w:rsidRPr="00E866BE" w:rsidRDefault="002B7AA7" w:rsidP="00C8319D">
      <w:pPr>
        <w:spacing w:line="360" w:lineRule="auto"/>
        <w:contextualSpacing/>
        <w:mirrorIndents/>
        <w:jc w:val="both"/>
        <w:rPr>
          <w:rFonts w:ascii="Arial" w:hAnsi="Arial" w:cs="Arial"/>
          <w:spacing w:val="20"/>
          <w:lang w:val="es-MX"/>
        </w:rPr>
      </w:pPr>
    </w:p>
    <w:p w:rsidR="00FB2856" w:rsidRPr="00E866BE" w:rsidRDefault="00FB2856"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 Capacitación laboral. Elevar la calidad de los programas e instituciones destinados a la formación y capacitación de la mano de obra, incorporando en los planes y programas de estudio, contenidos que permitan a la persona trabajadora no sólo informarse y adiestrarse en el uso y manejo de las nuevas tecnologías, sino también sobre los derechos que le asisten y sobre la manera de defenderlos ante las instancias y autoridades competentes.</w:t>
      </w:r>
    </w:p>
    <w:p w:rsidR="002B7AA7" w:rsidRPr="00E866BE" w:rsidRDefault="002B7AA7" w:rsidP="00C8319D">
      <w:pPr>
        <w:spacing w:line="360" w:lineRule="auto"/>
        <w:contextualSpacing/>
        <w:mirrorIndents/>
        <w:jc w:val="both"/>
        <w:rPr>
          <w:rFonts w:ascii="Arial" w:hAnsi="Arial" w:cs="Arial"/>
          <w:spacing w:val="20"/>
          <w:lang w:val="es-MX"/>
        </w:rPr>
      </w:pPr>
    </w:p>
    <w:p w:rsidR="002B7AA7" w:rsidRPr="00E866BE" w:rsidRDefault="00FB2856"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f) R</w:t>
      </w:r>
      <w:r w:rsidR="002B7AA7" w:rsidRPr="00E866BE">
        <w:rPr>
          <w:rFonts w:ascii="Arial" w:hAnsi="Arial" w:cs="Arial"/>
          <w:spacing w:val="20"/>
          <w:lang w:val="es-MX"/>
        </w:rPr>
        <w:t>evisar el régimen de las AFORES</w:t>
      </w:r>
      <w:r w:rsidRPr="00E866BE">
        <w:rPr>
          <w:rFonts w:ascii="Arial" w:hAnsi="Arial" w:cs="Arial"/>
          <w:spacing w:val="20"/>
          <w:lang w:val="es-MX"/>
        </w:rPr>
        <w:t>, a fin de garantizar que cumpla con las expectativas de los trabajadores mexicanos; de lo contrario, proponer las medidas conducentes para lograr su sustitución por un sistema más confiable, que asegure el cumplimiento de los derechos de los trabajadores</w:t>
      </w:r>
    </w:p>
    <w:p w:rsidR="00FB2856" w:rsidRPr="00E866BE" w:rsidRDefault="00FB2856"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w:t>
      </w:r>
    </w:p>
    <w:p w:rsidR="00FB2856" w:rsidRPr="00E866BE" w:rsidRDefault="00FB2856"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g) Regionalización de los órganos jurisdiccionales del sector laboral. Realizar las gestiones necesarias que permitan lograr la regionalización de las instituciones, autoridades y órganos jurisdiccionales del sector laboral, para que puedan brindar un servicio más eficiente a la clases obrera y patronal del país.</w:t>
      </w:r>
    </w:p>
    <w:p w:rsidR="002B7AA7" w:rsidRPr="00E866BE" w:rsidRDefault="002B7AA7" w:rsidP="00C8319D">
      <w:pPr>
        <w:spacing w:line="360" w:lineRule="auto"/>
        <w:contextualSpacing/>
        <w:mirrorIndents/>
        <w:jc w:val="both"/>
        <w:rPr>
          <w:rFonts w:ascii="Arial" w:hAnsi="Arial" w:cs="Arial"/>
          <w:spacing w:val="20"/>
          <w:lang w:val="es-MX"/>
        </w:rPr>
      </w:pPr>
    </w:p>
    <w:p w:rsidR="004D2B0F" w:rsidRPr="00E866BE" w:rsidRDefault="00617234"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h) </w:t>
      </w:r>
      <w:r w:rsidR="004D2B0F" w:rsidRPr="00E866BE">
        <w:rPr>
          <w:rFonts w:ascii="Arial" w:hAnsi="Arial" w:cs="Arial"/>
          <w:spacing w:val="20"/>
          <w:lang w:val="es-MX"/>
        </w:rPr>
        <w:t>Los trabajadores no asalariados son parte de nuestra realidad económica y social. Su participación en la economía debe formalizarse y hacerlos acreedores de todos los derechos y responsab</w:t>
      </w:r>
      <w:r w:rsidRPr="00E866BE">
        <w:rPr>
          <w:rFonts w:ascii="Arial" w:hAnsi="Arial" w:cs="Arial"/>
          <w:spacing w:val="20"/>
          <w:lang w:val="es-MX"/>
        </w:rPr>
        <w:t>ilidades que marcan las leyes, facilita</w:t>
      </w:r>
      <w:r w:rsidR="004D2B0F" w:rsidRPr="00E866BE">
        <w:rPr>
          <w:rFonts w:ascii="Arial" w:hAnsi="Arial" w:cs="Arial"/>
          <w:spacing w:val="20"/>
          <w:lang w:val="es-MX"/>
        </w:rPr>
        <w:t>n</w:t>
      </w:r>
      <w:r w:rsidRPr="00E866BE">
        <w:rPr>
          <w:rFonts w:ascii="Arial" w:hAnsi="Arial" w:cs="Arial"/>
          <w:spacing w:val="20"/>
          <w:lang w:val="es-MX"/>
        </w:rPr>
        <w:t>do</w:t>
      </w:r>
      <w:r w:rsidR="004D2B0F" w:rsidRPr="00E866BE">
        <w:rPr>
          <w:rFonts w:ascii="Arial" w:hAnsi="Arial" w:cs="Arial"/>
          <w:spacing w:val="20"/>
          <w:lang w:val="es-MX"/>
        </w:rPr>
        <w:t xml:space="preserve"> su transición a la economía formal, </w:t>
      </w:r>
      <w:r w:rsidRPr="00E866BE">
        <w:rPr>
          <w:rFonts w:ascii="Arial" w:hAnsi="Arial" w:cs="Arial"/>
          <w:spacing w:val="20"/>
          <w:lang w:val="es-MX"/>
        </w:rPr>
        <w:t>sin incurrir en</w:t>
      </w:r>
      <w:r w:rsidR="004D2B0F" w:rsidRPr="00E866BE">
        <w:rPr>
          <w:rFonts w:ascii="Arial" w:hAnsi="Arial" w:cs="Arial"/>
          <w:spacing w:val="20"/>
          <w:lang w:val="es-MX"/>
        </w:rPr>
        <w:t xml:space="preserve"> ninguna práctica desleal. </w:t>
      </w:r>
    </w:p>
    <w:p w:rsidR="00547EAE" w:rsidRPr="00E866BE" w:rsidRDefault="00547EAE" w:rsidP="00C8319D">
      <w:pPr>
        <w:spacing w:line="360" w:lineRule="auto"/>
        <w:contextualSpacing/>
        <w:mirrorIndents/>
        <w:jc w:val="both"/>
        <w:rPr>
          <w:rFonts w:ascii="Arial" w:hAnsi="Arial" w:cs="Arial"/>
          <w:spacing w:val="20"/>
          <w:lang w:val="es-MX"/>
        </w:rPr>
      </w:pPr>
    </w:p>
    <w:p w:rsidR="00B337C0" w:rsidRPr="00E866BE" w:rsidRDefault="00B337C0" w:rsidP="00C8319D">
      <w:pPr>
        <w:spacing w:line="360" w:lineRule="auto"/>
        <w:contextualSpacing/>
        <w:mirrorIndents/>
        <w:jc w:val="both"/>
        <w:rPr>
          <w:rFonts w:ascii="Arial" w:hAnsi="Arial" w:cs="Arial"/>
          <w:spacing w:val="20"/>
          <w:lang w:val="es-MX"/>
        </w:rPr>
      </w:pPr>
    </w:p>
    <w:p w:rsidR="00FB2856" w:rsidRPr="00E866BE" w:rsidRDefault="00FB2856" w:rsidP="00C8319D">
      <w:pPr>
        <w:spacing w:line="360" w:lineRule="auto"/>
        <w:contextualSpacing/>
        <w:mirrorIndents/>
        <w:jc w:val="both"/>
        <w:rPr>
          <w:rFonts w:ascii="Arial" w:hAnsi="Arial" w:cs="Arial"/>
          <w:b/>
          <w:lang w:val="es-ES_tradnl"/>
        </w:rPr>
      </w:pPr>
      <w:r w:rsidRPr="00E866BE">
        <w:rPr>
          <w:rFonts w:ascii="Arial" w:hAnsi="Arial" w:cs="Arial"/>
          <w:b/>
          <w:lang w:val="es-ES_tradnl"/>
        </w:rPr>
        <w:t>5.4.1</w:t>
      </w:r>
      <w:r w:rsidRPr="00E866BE">
        <w:rPr>
          <w:rFonts w:ascii="Arial" w:hAnsi="Arial" w:cs="Arial"/>
          <w:b/>
          <w:lang w:val="es-ES_tradnl"/>
        </w:rPr>
        <w:tab/>
        <w:t xml:space="preserve">Ingreso </w:t>
      </w:r>
      <w:r w:rsidR="00617234" w:rsidRPr="00E866BE">
        <w:rPr>
          <w:rFonts w:ascii="Arial" w:hAnsi="Arial" w:cs="Arial"/>
          <w:b/>
          <w:lang w:val="es-ES_tradnl"/>
        </w:rPr>
        <w:t>Ciudadano</w:t>
      </w:r>
      <w:r w:rsidRPr="00E866BE">
        <w:rPr>
          <w:rFonts w:ascii="Arial" w:hAnsi="Arial" w:cs="Arial"/>
          <w:b/>
          <w:lang w:val="es-ES_tradnl"/>
        </w:rPr>
        <w:t xml:space="preserve"> Universal</w:t>
      </w:r>
    </w:p>
    <w:p w:rsidR="00617234" w:rsidRPr="00E866BE" w:rsidRDefault="00617234"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Movimiento Ciudadano defiende el principio básico de que nadie debe vivir en la pobreza y apela a una igualdad mínima de oportunidades</w:t>
      </w:r>
      <w:r w:rsidR="00421442" w:rsidRPr="00E866BE">
        <w:rPr>
          <w:rFonts w:ascii="Arial" w:hAnsi="Arial" w:cs="Arial"/>
          <w:spacing w:val="20"/>
          <w:lang w:val="es-MX"/>
        </w:rPr>
        <w:t>;</w:t>
      </w:r>
      <w:r w:rsidRPr="00E866BE">
        <w:rPr>
          <w:rFonts w:ascii="Arial" w:hAnsi="Arial" w:cs="Arial"/>
          <w:spacing w:val="20"/>
          <w:lang w:val="es-MX"/>
        </w:rPr>
        <w:t xml:space="preserve"> por eso plantea la creación del Ingreso Ciudadano Universal, en beneficio de personas que se encuentran fuera de la esfera del ingreso asalariado, como los encargados de la casa e hijos, estudiantes y excluidos del progreso económico. </w:t>
      </w:r>
    </w:p>
    <w:p w:rsidR="00617234" w:rsidRPr="00E866BE" w:rsidRDefault="00617234" w:rsidP="00C8319D">
      <w:pPr>
        <w:spacing w:line="360" w:lineRule="auto"/>
        <w:contextualSpacing/>
        <w:mirrorIndents/>
        <w:jc w:val="both"/>
        <w:rPr>
          <w:rFonts w:ascii="Arial" w:hAnsi="Arial" w:cs="Arial"/>
          <w:spacing w:val="20"/>
          <w:lang w:val="es-MX"/>
        </w:rPr>
      </w:pPr>
    </w:p>
    <w:p w:rsidR="00617234" w:rsidRPr="00E866BE" w:rsidRDefault="00617234"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Ning</w:t>
      </w:r>
      <w:r w:rsidR="00421442" w:rsidRPr="00E866BE">
        <w:rPr>
          <w:rFonts w:ascii="Arial" w:hAnsi="Arial" w:cs="Arial"/>
          <w:spacing w:val="20"/>
          <w:lang w:val="es-MX"/>
        </w:rPr>
        <w:t>ún propósito</w:t>
      </w:r>
      <w:r w:rsidRPr="00E866BE">
        <w:rPr>
          <w:rFonts w:ascii="Arial" w:hAnsi="Arial" w:cs="Arial"/>
          <w:spacing w:val="20"/>
          <w:lang w:val="es-MX"/>
        </w:rPr>
        <w:t xml:space="preserve"> de justicia social puede darse sin la libertad real que supone</w:t>
      </w:r>
      <w:r w:rsidR="00CD34DB" w:rsidRPr="00E866BE">
        <w:rPr>
          <w:rFonts w:ascii="Arial" w:hAnsi="Arial" w:cs="Arial"/>
          <w:spacing w:val="20"/>
          <w:lang w:val="es-MX"/>
        </w:rPr>
        <w:t xml:space="preserve"> una estabilidad material mínima</w:t>
      </w:r>
      <w:r w:rsidRPr="00E866BE">
        <w:rPr>
          <w:rFonts w:ascii="Arial" w:hAnsi="Arial" w:cs="Arial"/>
          <w:spacing w:val="20"/>
          <w:lang w:val="es-MX"/>
        </w:rPr>
        <w:t>.</w:t>
      </w:r>
    </w:p>
    <w:p w:rsidR="00617234" w:rsidRPr="00E866BE" w:rsidRDefault="00617234" w:rsidP="00C8319D">
      <w:pPr>
        <w:spacing w:line="360" w:lineRule="auto"/>
        <w:contextualSpacing/>
        <w:mirrorIndents/>
        <w:jc w:val="both"/>
        <w:rPr>
          <w:rFonts w:ascii="Arial" w:hAnsi="Arial" w:cs="Arial"/>
          <w:spacing w:val="20"/>
          <w:lang w:val="es-MX"/>
        </w:rPr>
      </w:pPr>
    </w:p>
    <w:p w:rsidR="00617234" w:rsidRPr="00E866BE" w:rsidRDefault="00617234"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Financiado a partir de una </w:t>
      </w:r>
      <w:r w:rsidR="00421442" w:rsidRPr="00E866BE">
        <w:rPr>
          <w:rFonts w:ascii="Arial" w:hAnsi="Arial" w:cs="Arial"/>
          <w:spacing w:val="20"/>
          <w:lang w:val="es-MX"/>
        </w:rPr>
        <w:t>auténtica</w:t>
      </w:r>
      <w:r w:rsidRPr="00E866BE">
        <w:rPr>
          <w:rFonts w:ascii="Arial" w:hAnsi="Arial" w:cs="Arial"/>
          <w:spacing w:val="20"/>
          <w:lang w:val="es-MX"/>
        </w:rPr>
        <w:t xml:space="preserve"> política de austeridad o mediante la creación de un impuesto específico, </w:t>
      </w:r>
      <w:r w:rsidR="007B4EA7" w:rsidRPr="00E866BE">
        <w:rPr>
          <w:rFonts w:ascii="Arial" w:hAnsi="Arial" w:cs="Arial"/>
          <w:spacing w:val="20"/>
          <w:lang w:val="es-MX"/>
        </w:rPr>
        <w:t>el Ingreso Ciudadano Universal debe ser incondicional y</w:t>
      </w:r>
      <w:r w:rsidRPr="00E866BE">
        <w:rPr>
          <w:rFonts w:ascii="Arial" w:hAnsi="Arial" w:cs="Arial"/>
          <w:spacing w:val="20"/>
          <w:lang w:val="es-MX"/>
        </w:rPr>
        <w:t xml:space="preserve"> entrega</w:t>
      </w:r>
      <w:r w:rsidR="007B4EA7" w:rsidRPr="00E866BE">
        <w:rPr>
          <w:rFonts w:ascii="Arial" w:hAnsi="Arial" w:cs="Arial"/>
          <w:spacing w:val="20"/>
          <w:lang w:val="es-MX"/>
        </w:rPr>
        <w:t>rse</w:t>
      </w:r>
      <w:r w:rsidRPr="00E866BE">
        <w:rPr>
          <w:rFonts w:ascii="Arial" w:hAnsi="Arial" w:cs="Arial"/>
          <w:spacing w:val="20"/>
          <w:lang w:val="es-MX"/>
        </w:rPr>
        <w:t xml:space="preserve"> individu</w:t>
      </w:r>
      <w:r w:rsidR="007B4EA7" w:rsidRPr="00E866BE">
        <w:rPr>
          <w:rFonts w:ascii="Arial" w:hAnsi="Arial" w:cs="Arial"/>
          <w:spacing w:val="20"/>
          <w:lang w:val="es-MX"/>
        </w:rPr>
        <w:t xml:space="preserve">almente, sin tener en cuenta </w:t>
      </w:r>
      <w:r w:rsidRPr="00E866BE">
        <w:rPr>
          <w:rFonts w:ascii="Arial" w:hAnsi="Arial" w:cs="Arial"/>
          <w:spacing w:val="20"/>
          <w:lang w:val="es-MX"/>
        </w:rPr>
        <w:t xml:space="preserve">circunstancia económica y sin depender de la obtención de un empleo o de ningún otro requisito. </w:t>
      </w:r>
    </w:p>
    <w:p w:rsidR="00617234" w:rsidRPr="00E866BE" w:rsidRDefault="00617234" w:rsidP="00C8319D">
      <w:pPr>
        <w:spacing w:line="360" w:lineRule="auto"/>
        <w:contextualSpacing/>
        <w:mirrorIndents/>
        <w:jc w:val="both"/>
        <w:rPr>
          <w:rFonts w:ascii="Arial" w:hAnsi="Arial" w:cs="Arial"/>
          <w:spacing w:val="20"/>
          <w:lang w:val="es-MX"/>
        </w:rPr>
      </w:pPr>
    </w:p>
    <w:p w:rsidR="00617234" w:rsidRPr="00E866BE" w:rsidRDefault="007B4EA7"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Su</w:t>
      </w:r>
      <w:r w:rsidR="00617234" w:rsidRPr="00E866BE">
        <w:rPr>
          <w:rFonts w:ascii="Arial" w:hAnsi="Arial" w:cs="Arial"/>
          <w:spacing w:val="20"/>
          <w:lang w:val="es-MX"/>
        </w:rPr>
        <w:t xml:space="preserve"> carácter universal</w:t>
      </w:r>
      <w:r w:rsidRPr="00E866BE">
        <w:rPr>
          <w:rFonts w:ascii="Arial" w:hAnsi="Arial" w:cs="Arial"/>
          <w:spacing w:val="20"/>
          <w:lang w:val="es-MX"/>
        </w:rPr>
        <w:t>, permite cumplir el objetivo de</w:t>
      </w:r>
      <w:r w:rsidR="00617234" w:rsidRPr="00E866BE">
        <w:rPr>
          <w:rFonts w:ascii="Arial" w:hAnsi="Arial" w:cs="Arial"/>
          <w:spacing w:val="20"/>
          <w:lang w:val="es-MX"/>
        </w:rPr>
        <w:t xml:space="preserve"> incrementa</w:t>
      </w:r>
      <w:r w:rsidRPr="00E866BE">
        <w:rPr>
          <w:rFonts w:ascii="Arial" w:hAnsi="Arial" w:cs="Arial"/>
          <w:spacing w:val="20"/>
          <w:lang w:val="es-MX"/>
        </w:rPr>
        <w:t>r</w:t>
      </w:r>
      <w:r w:rsidR="00617234" w:rsidRPr="00E866BE">
        <w:rPr>
          <w:rFonts w:ascii="Arial" w:hAnsi="Arial" w:cs="Arial"/>
          <w:spacing w:val="20"/>
          <w:lang w:val="es-MX"/>
        </w:rPr>
        <w:t xml:space="preserve"> la proporción de </w:t>
      </w:r>
      <w:r w:rsidRPr="00E866BE">
        <w:rPr>
          <w:rFonts w:ascii="Arial" w:hAnsi="Arial" w:cs="Arial"/>
          <w:spacing w:val="20"/>
          <w:lang w:val="es-MX"/>
        </w:rPr>
        <w:t>beneficiarios</w:t>
      </w:r>
      <w:r w:rsidR="00617234" w:rsidRPr="00E866BE">
        <w:rPr>
          <w:rFonts w:ascii="Arial" w:hAnsi="Arial" w:cs="Arial"/>
          <w:spacing w:val="20"/>
          <w:lang w:val="es-MX"/>
        </w:rPr>
        <w:t xml:space="preserve"> y elimina</w:t>
      </w:r>
      <w:r w:rsidRPr="00E866BE">
        <w:rPr>
          <w:rFonts w:ascii="Arial" w:hAnsi="Arial" w:cs="Arial"/>
          <w:spacing w:val="20"/>
          <w:lang w:val="es-MX"/>
        </w:rPr>
        <w:t>r</w:t>
      </w:r>
      <w:r w:rsidR="00617234" w:rsidRPr="00E866BE">
        <w:rPr>
          <w:rFonts w:ascii="Arial" w:hAnsi="Arial" w:cs="Arial"/>
          <w:spacing w:val="20"/>
          <w:lang w:val="es-MX"/>
        </w:rPr>
        <w:t xml:space="preserve"> los estigmas sociales que otros programas sociales producen. </w:t>
      </w:r>
    </w:p>
    <w:p w:rsidR="00617234" w:rsidRPr="00E866BE" w:rsidRDefault="00617234" w:rsidP="00C8319D">
      <w:pPr>
        <w:spacing w:line="360" w:lineRule="auto"/>
        <w:contextualSpacing/>
        <w:mirrorIndents/>
        <w:jc w:val="both"/>
        <w:rPr>
          <w:rFonts w:ascii="Arial" w:hAnsi="Arial" w:cs="Arial"/>
          <w:b/>
          <w:lang w:val="es-MX"/>
        </w:rPr>
      </w:pPr>
    </w:p>
    <w:p w:rsidR="007C0446" w:rsidRPr="00E866BE" w:rsidRDefault="00FB2856" w:rsidP="00C8319D">
      <w:pPr>
        <w:spacing w:line="360" w:lineRule="auto"/>
        <w:contextualSpacing/>
        <w:mirrorIndents/>
        <w:jc w:val="both"/>
        <w:rPr>
          <w:rFonts w:ascii="Arial" w:hAnsi="Arial" w:cs="Arial"/>
          <w:b/>
          <w:lang w:val="es-ES_tradnl"/>
        </w:rPr>
      </w:pPr>
      <w:r w:rsidRPr="00E866BE">
        <w:rPr>
          <w:rFonts w:ascii="Arial" w:hAnsi="Arial" w:cs="Arial"/>
          <w:b/>
          <w:lang w:val="es-ES_tradnl"/>
        </w:rPr>
        <w:t>5.4.2</w:t>
      </w:r>
      <w:r w:rsidRPr="00E866BE">
        <w:rPr>
          <w:rFonts w:ascii="Arial" w:hAnsi="Arial" w:cs="Arial"/>
          <w:b/>
          <w:lang w:val="es-ES_tradnl"/>
        </w:rPr>
        <w:tab/>
        <w:t>Seguro del Desempleo</w:t>
      </w:r>
    </w:p>
    <w:p w:rsidR="007B4EA7" w:rsidRPr="00E866BE" w:rsidRDefault="007B4EA7"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Movimiento Ciudadano impulsa la creación de un seguro de desempleo, que permita a los trabajadores seguir siendo parte de las actividades económicas desde su despido hasta su reinserción a la vida laboral. </w:t>
      </w:r>
    </w:p>
    <w:p w:rsidR="007B4EA7" w:rsidRPr="00E866BE" w:rsidRDefault="007B4EA7" w:rsidP="00C8319D">
      <w:pPr>
        <w:spacing w:line="360" w:lineRule="auto"/>
        <w:contextualSpacing/>
        <w:mirrorIndents/>
        <w:jc w:val="both"/>
        <w:rPr>
          <w:rFonts w:ascii="Arial" w:hAnsi="Arial" w:cs="Arial"/>
          <w:spacing w:val="20"/>
          <w:lang w:val="es-MX"/>
        </w:rPr>
      </w:pPr>
    </w:p>
    <w:p w:rsidR="00B337C0" w:rsidRPr="00E866BE" w:rsidRDefault="00B337C0" w:rsidP="00C8319D">
      <w:pPr>
        <w:spacing w:line="360" w:lineRule="auto"/>
        <w:contextualSpacing/>
        <w:mirrorIndents/>
        <w:jc w:val="both"/>
        <w:rPr>
          <w:rFonts w:ascii="Arial" w:hAnsi="Arial" w:cs="Arial"/>
          <w:spacing w:val="20"/>
          <w:lang w:val="es-MX"/>
        </w:rPr>
      </w:pPr>
    </w:p>
    <w:p w:rsidR="007B4EA7" w:rsidRPr="00E866BE" w:rsidRDefault="007B4EA7"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No se trataría de un programa de mera transferencia directa sino de una garantía social sustentada en un fondo tripartita que se formará antes de que surja un riesgo. </w:t>
      </w:r>
    </w:p>
    <w:p w:rsidR="007B4EA7" w:rsidRPr="00E866BE" w:rsidRDefault="007B4EA7" w:rsidP="00C8319D">
      <w:pPr>
        <w:spacing w:line="360" w:lineRule="auto"/>
        <w:contextualSpacing/>
        <w:mirrorIndents/>
        <w:jc w:val="both"/>
        <w:rPr>
          <w:rFonts w:ascii="Arial" w:hAnsi="Arial" w:cs="Arial"/>
          <w:spacing w:val="20"/>
          <w:lang w:val="es-MX"/>
        </w:rPr>
      </w:pPr>
    </w:p>
    <w:p w:rsidR="007B4EA7" w:rsidRPr="00E866BE" w:rsidRDefault="007B4EA7"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El seguro de desempleo tiene los siguientes objetivos: </w:t>
      </w:r>
    </w:p>
    <w:p w:rsidR="007B4EA7" w:rsidRPr="00E866BE" w:rsidRDefault="007B4EA7" w:rsidP="00C8319D">
      <w:pPr>
        <w:spacing w:line="360" w:lineRule="auto"/>
        <w:contextualSpacing/>
        <w:mirrorIndents/>
        <w:jc w:val="both"/>
        <w:rPr>
          <w:rFonts w:ascii="Arial" w:hAnsi="Arial" w:cs="Arial"/>
          <w:spacing w:val="20"/>
          <w:lang w:val="es-MX"/>
        </w:rPr>
      </w:pPr>
    </w:p>
    <w:p w:rsidR="007B4EA7" w:rsidRPr="00E866BE" w:rsidRDefault="007B4EA7"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a) Que el trabajador tenga condiciones para reinsertarse al mercado laboral, capacitarse y evitar salidas como la vía informal. </w:t>
      </w:r>
    </w:p>
    <w:p w:rsidR="007B4EA7" w:rsidRPr="00E866BE" w:rsidRDefault="007B4EA7" w:rsidP="00C8319D">
      <w:pPr>
        <w:spacing w:line="360" w:lineRule="auto"/>
        <w:contextualSpacing/>
        <w:mirrorIndents/>
        <w:jc w:val="both"/>
        <w:rPr>
          <w:rFonts w:ascii="Arial" w:hAnsi="Arial" w:cs="Arial"/>
          <w:spacing w:val="20"/>
          <w:lang w:val="es-MX"/>
        </w:rPr>
      </w:pPr>
    </w:p>
    <w:p w:rsidR="007B4EA7" w:rsidRPr="00E866BE" w:rsidRDefault="007B4EA7"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b) Tiene un efecto contra cíclico. Es decir: evita que el desempleo hunda a la economía en una recesión.</w:t>
      </w:r>
    </w:p>
    <w:p w:rsidR="007B4EA7" w:rsidRPr="00E866BE" w:rsidRDefault="007B4EA7" w:rsidP="00C8319D">
      <w:pPr>
        <w:spacing w:line="360" w:lineRule="auto"/>
        <w:contextualSpacing/>
        <w:mirrorIndents/>
        <w:jc w:val="both"/>
        <w:rPr>
          <w:rFonts w:ascii="Arial" w:hAnsi="Arial" w:cs="Arial"/>
          <w:spacing w:val="20"/>
          <w:lang w:val="es-MX"/>
        </w:rPr>
      </w:pPr>
    </w:p>
    <w:p w:rsidR="007B4EA7" w:rsidRPr="00E866BE" w:rsidRDefault="007B4EA7"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c) Es un contrapeso a la flexibilización del trabajo</w:t>
      </w:r>
      <w:r w:rsidR="006C4CDC" w:rsidRPr="00E866BE">
        <w:rPr>
          <w:rFonts w:ascii="Arial" w:hAnsi="Arial" w:cs="Arial"/>
          <w:spacing w:val="20"/>
          <w:lang w:val="es-MX"/>
        </w:rPr>
        <w:t xml:space="preserve"> impulsada por las contrarreformas recientes en materia laboral</w:t>
      </w:r>
      <w:r w:rsidRPr="00E866BE">
        <w:rPr>
          <w:rFonts w:ascii="Arial" w:hAnsi="Arial" w:cs="Arial"/>
          <w:spacing w:val="20"/>
          <w:lang w:val="es-MX"/>
        </w:rPr>
        <w:t>.</w:t>
      </w:r>
    </w:p>
    <w:p w:rsidR="007B4EA7" w:rsidRPr="00E866BE" w:rsidRDefault="007B4EA7" w:rsidP="00C8319D">
      <w:pPr>
        <w:spacing w:line="360" w:lineRule="auto"/>
        <w:contextualSpacing/>
        <w:mirrorIndents/>
        <w:jc w:val="both"/>
        <w:rPr>
          <w:rFonts w:ascii="Arial" w:hAnsi="Arial" w:cs="Arial"/>
          <w:spacing w:val="20"/>
          <w:lang w:val="es-MX"/>
        </w:rPr>
      </w:pPr>
    </w:p>
    <w:p w:rsidR="007B4EA7" w:rsidRPr="00E866BE" w:rsidRDefault="007B4EA7"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d) Es un mecanismo permanente que impide incrementos abruptos en los niveles de pobreza.</w:t>
      </w:r>
    </w:p>
    <w:p w:rsidR="007B4EA7" w:rsidRPr="00E866BE" w:rsidRDefault="007B4EA7" w:rsidP="00C8319D">
      <w:pPr>
        <w:spacing w:line="360" w:lineRule="auto"/>
        <w:contextualSpacing/>
        <w:mirrorIndents/>
        <w:jc w:val="both"/>
        <w:rPr>
          <w:rFonts w:ascii="Arial" w:hAnsi="Arial" w:cs="Arial"/>
          <w:spacing w:val="20"/>
          <w:lang w:val="es-MX"/>
        </w:rPr>
      </w:pPr>
    </w:p>
    <w:p w:rsidR="007B4EA7" w:rsidRPr="00E866BE" w:rsidRDefault="007B4EA7"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El Seguro de Desempleo deberá ser coordinado de manera conjunta por la Secretaría de Hacienda, el Instituto Mexicano del Seguro Social y la Secretaría del Trabajo, y acompañarse de  instrumentos que impulsen la generación de empleos y la reinserción de los trabajadores </w:t>
      </w:r>
      <w:r w:rsidR="009B52F6" w:rsidRPr="00E866BE">
        <w:rPr>
          <w:rFonts w:ascii="Arial" w:hAnsi="Arial" w:cs="Arial"/>
          <w:spacing w:val="20"/>
          <w:lang w:val="es-MX"/>
        </w:rPr>
        <w:t xml:space="preserve">en el </w:t>
      </w:r>
      <w:r w:rsidRPr="00E866BE">
        <w:rPr>
          <w:rFonts w:ascii="Arial" w:hAnsi="Arial" w:cs="Arial"/>
          <w:spacing w:val="20"/>
          <w:lang w:val="es-MX"/>
        </w:rPr>
        <w:t xml:space="preserve">mercado laboral con actividades de capacitación, intermediación laboral, orientación, </w:t>
      </w:r>
      <w:r w:rsidR="009B52F6" w:rsidRPr="00E866BE">
        <w:rPr>
          <w:rFonts w:ascii="Arial" w:hAnsi="Arial" w:cs="Arial"/>
          <w:spacing w:val="20"/>
          <w:lang w:val="es-MX"/>
        </w:rPr>
        <w:t>promoción del auto-empleo y microcréditos al empleo productivo</w:t>
      </w:r>
      <w:r w:rsidRPr="00E866BE">
        <w:rPr>
          <w:rFonts w:ascii="Arial" w:hAnsi="Arial" w:cs="Arial"/>
          <w:spacing w:val="20"/>
          <w:lang w:val="es-MX"/>
        </w:rPr>
        <w:t xml:space="preserve">. </w:t>
      </w:r>
    </w:p>
    <w:p w:rsidR="007B4EA7" w:rsidRPr="00E866BE" w:rsidRDefault="007B4EA7" w:rsidP="00C8319D">
      <w:pPr>
        <w:spacing w:line="360" w:lineRule="auto"/>
        <w:contextualSpacing/>
        <w:mirrorIndents/>
        <w:jc w:val="both"/>
        <w:rPr>
          <w:rFonts w:ascii="Arial" w:hAnsi="Arial" w:cs="Arial"/>
          <w:b/>
          <w:lang w:val="es-MX"/>
        </w:rPr>
      </w:pPr>
    </w:p>
    <w:p w:rsidR="00B337C0" w:rsidRPr="00E866BE" w:rsidRDefault="00B337C0" w:rsidP="00C8319D">
      <w:pPr>
        <w:spacing w:line="360" w:lineRule="auto"/>
        <w:contextualSpacing/>
        <w:mirrorIndents/>
        <w:jc w:val="both"/>
        <w:rPr>
          <w:rFonts w:ascii="Arial" w:hAnsi="Arial" w:cs="Arial"/>
          <w:b/>
          <w:lang w:val="es-MX"/>
        </w:rPr>
      </w:pPr>
    </w:p>
    <w:p w:rsidR="00FB2856" w:rsidRPr="00E866BE" w:rsidRDefault="00FB2856" w:rsidP="00C8319D">
      <w:pPr>
        <w:spacing w:line="360" w:lineRule="auto"/>
        <w:ind w:left="567" w:hanging="567"/>
        <w:contextualSpacing/>
        <w:mirrorIndents/>
        <w:jc w:val="both"/>
        <w:rPr>
          <w:rFonts w:ascii="Arial" w:hAnsi="Arial" w:cs="Arial"/>
          <w:b/>
          <w:lang w:val="es-ES_tradnl"/>
        </w:rPr>
      </w:pPr>
      <w:r w:rsidRPr="00E866BE">
        <w:rPr>
          <w:rFonts w:ascii="Arial" w:hAnsi="Arial" w:cs="Arial"/>
          <w:b/>
          <w:lang w:val="es-ES_tradnl"/>
        </w:rPr>
        <w:t>5.5</w:t>
      </w:r>
      <w:r w:rsidRPr="00E866BE">
        <w:rPr>
          <w:rFonts w:ascii="Arial" w:hAnsi="Arial" w:cs="Arial"/>
          <w:b/>
          <w:lang w:val="es-ES_tradnl"/>
        </w:rPr>
        <w:tab/>
        <w:t>Relanzar el campo. Soberanía alimentaria</w:t>
      </w:r>
    </w:p>
    <w:p w:rsidR="009B52F6" w:rsidRPr="00E866BE" w:rsidRDefault="00E630EA"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Como sucede en otros aspectos de la vida nacional, la adopción de una política económica y social ajena a las necesidades de nuestro pueblo, ha llevado a la inmensa mayoría de los campesinos y productores rurales mexicanos a una situación de atraso y pobreza que reclama el replanteamiento radical de los principios y valores que orientan y condicionan las decisiones en materia de desarrollo agropecuario y rural. </w:t>
      </w:r>
    </w:p>
    <w:p w:rsidR="009B52F6" w:rsidRPr="00E866BE" w:rsidRDefault="009B52F6" w:rsidP="00C8319D">
      <w:pPr>
        <w:spacing w:line="360" w:lineRule="auto"/>
        <w:contextualSpacing/>
        <w:mirrorIndents/>
        <w:jc w:val="both"/>
        <w:rPr>
          <w:rFonts w:ascii="Arial" w:hAnsi="Arial" w:cs="Arial"/>
          <w:spacing w:val="20"/>
          <w:lang w:val="es-MX"/>
        </w:rPr>
      </w:pPr>
    </w:p>
    <w:p w:rsidR="00E630EA" w:rsidRPr="00E866BE" w:rsidRDefault="00E630EA"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Es necesario que el campo mexicano se constituya en un sólido puntal del desarrollo nacional y en el elemento fundamental de</w:t>
      </w:r>
      <w:r w:rsidR="009B52F6" w:rsidRPr="00E866BE">
        <w:rPr>
          <w:rFonts w:ascii="Arial" w:hAnsi="Arial" w:cs="Arial"/>
          <w:spacing w:val="20"/>
          <w:lang w:val="es-MX"/>
        </w:rPr>
        <w:t xml:space="preserve"> nuestra soberanía alimentaria. </w:t>
      </w:r>
      <w:r w:rsidRPr="00E866BE">
        <w:rPr>
          <w:rFonts w:ascii="Arial" w:hAnsi="Arial" w:cs="Arial"/>
          <w:spacing w:val="20"/>
          <w:lang w:val="es-MX"/>
        </w:rPr>
        <w:t>Rescatar al campo como sector productivo de nuestra econo</w:t>
      </w:r>
      <w:r w:rsidR="009B52F6" w:rsidRPr="00E866BE">
        <w:rPr>
          <w:rFonts w:ascii="Arial" w:hAnsi="Arial" w:cs="Arial"/>
          <w:spacing w:val="20"/>
          <w:lang w:val="es-MX"/>
        </w:rPr>
        <w:t xml:space="preserve">mía exige, entre otras medidas, </w:t>
      </w:r>
      <w:r w:rsidRPr="00E866BE">
        <w:rPr>
          <w:rFonts w:ascii="Arial" w:hAnsi="Arial" w:cs="Arial"/>
          <w:spacing w:val="20"/>
          <w:lang w:val="es-MX"/>
        </w:rPr>
        <w:t>fomentar la organizaci</w:t>
      </w:r>
      <w:r w:rsidR="009B52F6" w:rsidRPr="00E866BE">
        <w:rPr>
          <w:rFonts w:ascii="Arial" w:hAnsi="Arial" w:cs="Arial"/>
          <w:spacing w:val="20"/>
          <w:lang w:val="es-MX"/>
        </w:rPr>
        <w:t>ón económica para la producción</w:t>
      </w:r>
      <w:r w:rsidRPr="00E866BE">
        <w:rPr>
          <w:rFonts w:ascii="Arial" w:hAnsi="Arial" w:cs="Arial"/>
          <w:spacing w:val="20"/>
          <w:lang w:val="es-MX"/>
        </w:rPr>
        <w:t xml:space="preserve"> y promover el otorgamiento de créditos preferenciales y la prestación de asistencia técnica calificada a fin de lograr que se reactive nuestra economía rural.</w:t>
      </w:r>
    </w:p>
    <w:p w:rsidR="009B52F6" w:rsidRPr="00E866BE" w:rsidRDefault="009B52F6" w:rsidP="00C8319D">
      <w:pPr>
        <w:spacing w:line="360" w:lineRule="auto"/>
        <w:contextualSpacing/>
        <w:mirrorIndents/>
        <w:jc w:val="both"/>
        <w:rPr>
          <w:rFonts w:ascii="Arial" w:hAnsi="Arial" w:cs="Arial"/>
          <w:spacing w:val="20"/>
          <w:lang w:val="es-MX"/>
        </w:rPr>
      </w:pPr>
    </w:p>
    <w:p w:rsidR="009B52F6" w:rsidRPr="00E866BE" w:rsidRDefault="00E630EA"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El fortalecimiento de la economía rural deberá llevar aparejada la promoción de actividades económicas, como lo son la prestación de servicios a</w:t>
      </w:r>
      <w:r w:rsidR="009B52F6" w:rsidRPr="00E866BE">
        <w:rPr>
          <w:rFonts w:ascii="Arial" w:hAnsi="Arial" w:cs="Arial"/>
          <w:spacing w:val="20"/>
          <w:lang w:val="es-MX"/>
        </w:rPr>
        <w:t>sociados al sector agropecuario y</w:t>
      </w:r>
      <w:r w:rsidRPr="00E866BE">
        <w:rPr>
          <w:rFonts w:ascii="Arial" w:hAnsi="Arial" w:cs="Arial"/>
          <w:spacing w:val="20"/>
          <w:lang w:val="es-MX"/>
        </w:rPr>
        <w:t xml:space="preserve"> el incremento de las relacione</w:t>
      </w:r>
      <w:r w:rsidR="009B52F6" w:rsidRPr="00E866BE">
        <w:rPr>
          <w:rFonts w:ascii="Arial" w:hAnsi="Arial" w:cs="Arial"/>
          <w:spacing w:val="20"/>
          <w:lang w:val="es-MX"/>
        </w:rPr>
        <w:t>s comerciales entre comunidades, así como la implementación efectivas de programas de investigación y desarrollo</w:t>
      </w:r>
      <w:r w:rsidRPr="00E866BE">
        <w:rPr>
          <w:rFonts w:ascii="Arial" w:hAnsi="Arial" w:cs="Arial"/>
          <w:spacing w:val="20"/>
          <w:lang w:val="es-MX"/>
        </w:rPr>
        <w:t>.</w:t>
      </w:r>
      <w:r w:rsidR="0080299F" w:rsidRPr="00E866BE">
        <w:rPr>
          <w:rFonts w:ascii="Arial" w:hAnsi="Arial" w:cs="Arial"/>
          <w:spacing w:val="20"/>
          <w:lang w:val="es-MX"/>
        </w:rPr>
        <w:t xml:space="preserve"> </w:t>
      </w:r>
    </w:p>
    <w:p w:rsidR="009B52F6" w:rsidRPr="00E866BE" w:rsidRDefault="009B52F6" w:rsidP="00C8319D">
      <w:pPr>
        <w:spacing w:line="360" w:lineRule="auto"/>
        <w:contextualSpacing/>
        <w:mirrorIndents/>
        <w:jc w:val="both"/>
        <w:rPr>
          <w:rFonts w:ascii="Arial" w:hAnsi="Arial" w:cs="Arial"/>
          <w:spacing w:val="20"/>
          <w:lang w:val="es-MX"/>
        </w:rPr>
      </w:pPr>
    </w:p>
    <w:p w:rsidR="009B52F6" w:rsidRPr="00E866BE" w:rsidRDefault="007C30F2"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La desnutrición es uno de los principales problemas sociales del país. Casi la mitad de nuestra población vive en condiciones de pobreza o pobreza extrema y no alcanzan los mínimos de bienestar social que les aseguren una vida digna</w:t>
      </w:r>
      <w:r w:rsidR="00F96E7E" w:rsidRPr="00E866BE">
        <w:rPr>
          <w:rFonts w:ascii="Arial" w:hAnsi="Arial" w:cs="Arial"/>
          <w:spacing w:val="20"/>
          <w:lang w:val="es-MX"/>
        </w:rPr>
        <w:t>.</w:t>
      </w:r>
    </w:p>
    <w:p w:rsidR="007C30F2" w:rsidRPr="00E866BE" w:rsidRDefault="007C30F2" w:rsidP="00C8319D">
      <w:pPr>
        <w:spacing w:line="360" w:lineRule="auto"/>
        <w:contextualSpacing/>
        <w:mirrorIndents/>
        <w:jc w:val="both"/>
        <w:rPr>
          <w:rFonts w:ascii="Arial" w:hAnsi="Arial" w:cs="Arial"/>
          <w:spacing w:val="20"/>
          <w:lang w:val="es-MX"/>
        </w:rPr>
      </w:pPr>
    </w:p>
    <w:p w:rsidR="001B2C7B" w:rsidRPr="00E866BE" w:rsidRDefault="001B2C7B" w:rsidP="00C8319D">
      <w:pPr>
        <w:spacing w:line="360" w:lineRule="auto"/>
        <w:contextualSpacing/>
        <w:mirrorIndents/>
        <w:jc w:val="both"/>
        <w:rPr>
          <w:rFonts w:ascii="Arial" w:hAnsi="Arial" w:cs="Arial"/>
          <w:spacing w:val="20"/>
          <w:lang w:val="es-MX"/>
        </w:rPr>
      </w:pPr>
    </w:p>
    <w:p w:rsidR="007C30F2" w:rsidRPr="00E866BE" w:rsidRDefault="007C30F2"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Para garantizar el desarrollo integral de los mexicanos y mexicanas se debe elevar a rango constitucional el derecho a la alimentación, y poder otorgar el respaldo jurídico eficaz  a las acciones que el Estado y la sociedad realicen en la materia.</w:t>
      </w:r>
    </w:p>
    <w:p w:rsidR="009B52F6" w:rsidRPr="00E866BE" w:rsidRDefault="009B52F6" w:rsidP="00C8319D">
      <w:pPr>
        <w:spacing w:line="360" w:lineRule="auto"/>
        <w:contextualSpacing/>
        <w:mirrorIndents/>
        <w:jc w:val="both"/>
        <w:rPr>
          <w:rFonts w:ascii="Arial" w:hAnsi="Arial" w:cs="Arial"/>
          <w:spacing w:val="20"/>
          <w:lang w:val="es-MX"/>
        </w:rPr>
      </w:pPr>
    </w:p>
    <w:p w:rsidR="007C30F2" w:rsidRPr="00E866BE" w:rsidRDefault="007C30F2"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Al mismo tiempo se debe instrumentar la aplicación de un programa nacional cuyo objetivo prioritario consista en garantizar la alimentación básica de la población, particularmente la de los sectores económicos más desprotegidos.</w:t>
      </w:r>
    </w:p>
    <w:p w:rsidR="009B52F6" w:rsidRPr="00E866BE" w:rsidRDefault="009B52F6" w:rsidP="00C8319D">
      <w:pPr>
        <w:spacing w:line="360" w:lineRule="auto"/>
        <w:contextualSpacing/>
        <w:mirrorIndents/>
        <w:jc w:val="both"/>
        <w:rPr>
          <w:rFonts w:ascii="Arial" w:hAnsi="Arial" w:cs="Arial"/>
          <w:spacing w:val="20"/>
          <w:lang w:val="es-MX"/>
        </w:rPr>
      </w:pPr>
    </w:p>
    <w:p w:rsidR="007C30F2" w:rsidRPr="00E866BE" w:rsidRDefault="007C30F2"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Los organismos genéticamente modificados deben ser utilizados en beneficio de todos, priorizando la salud y la garantía alimentaria de la población así como la conserv</w:t>
      </w:r>
      <w:r w:rsidR="009B52F6" w:rsidRPr="00E866BE">
        <w:rPr>
          <w:rFonts w:ascii="Arial" w:hAnsi="Arial" w:cs="Arial"/>
          <w:spacing w:val="20"/>
          <w:lang w:val="es-MX"/>
        </w:rPr>
        <w:t>ación de las especies endémicas</w:t>
      </w:r>
      <w:r w:rsidRPr="00E866BE">
        <w:rPr>
          <w:rFonts w:ascii="Arial" w:hAnsi="Arial" w:cs="Arial"/>
          <w:spacing w:val="20"/>
          <w:lang w:val="es-MX"/>
        </w:rPr>
        <w:t>. El Estado debe regular y controlar estrictamente estos procedimien</w:t>
      </w:r>
      <w:r w:rsidR="009B52F6" w:rsidRPr="00E866BE">
        <w:rPr>
          <w:rFonts w:ascii="Arial" w:hAnsi="Arial" w:cs="Arial"/>
          <w:spacing w:val="20"/>
          <w:lang w:val="es-MX"/>
        </w:rPr>
        <w:t xml:space="preserve">tos para evitar consecuencias no </w:t>
      </w:r>
      <w:r w:rsidRPr="00E866BE">
        <w:rPr>
          <w:rFonts w:ascii="Arial" w:hAnsi="Arial" w:cs="Arial"/>
          <w:spacing w:val="20"/>
          <w:lang w:val="es-MX"/>
        </w:rPr>
        <w:t xml:space="preserve">deseadas y pérdidas de ecosistemas. </w:t>
      </w:r>
    </w:p>
    <w:p w:rsidR="007C30F2" w:rsidRPr="00E866BE" w:rsidRDefault="007C30F2" w:rsidP="00C8319D">
      <w:pPr>
        <w:spacing w:line="360" w:lineRule="auto"/>
        <w:contextualSpacing/>
        <w:mirrorIndents/>
        <w:jc w:val="both"/>
        <w:rPr>
          <w:rFonts w:ascii="Arial" w:hAnsi="Arial" w:cs="Arial"/>
          <w:spacing w:val="20"/>
          <w:lang w:val="es-MX"/>
        </w:rPr>
      </w:pPr>
    </w:p>
    <w:p w:rsidR="007C30F2" w:rsidRPr="00E866BE" w:rsidRDefault="007C30F2" w:rsidP="00C8319D">
      <w:pPr>
        <w:spacing w:line="360" w:lineRule="auto"/>
        <w:contextualSpacing/>
        <w:mirrorIndents/>
        <w:jc w:val="both"/>
        <w:rPr>
          <w:rFonts w:ascii="Arial" w:hAnsi="Arial" w:cs="Arial"/>
          <w:b/>
          <w:lang w:val="es-ES_tradnl"/>
        </w:rPr>
      </w:pPr>
      <w:r w:rsidRPr="00E866BE">
        <w:rPr>
          <w:rFonts w:ascii="Arial" w:hAnsi="Arial" w:cs="Arial"/>
          <w:b/>
          <w:lang w:val="es-ES_tradnl"/>
        </w:rPr>
        <w:t>5.5.1</w:t>
      </w:r>
      <w:r w:rsidRPr="00E866BE">
        <w:rPr>
          <w:rFonts w:ascii="Arial" w:hAnsi="Arial" w:cs="Arial"/>
          <w:b/>
          <w:lang w:val="es-ES_tradnl"/>
        </w:rPr>
        <w:tab/>
        <w:t>Transparencia y equidad en los apoyos y subsidios al campo</w:t>
      </w:r>
    </w:p>
    <w:p w:rsidR="009B52F6" w:rsidRPr="00E866BE" w:rsidRDefault="009B52F6"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Es imperativo que</w:t>
      </w:r>
      <w:r w:rsidR="00E630EA" w:rsidRPr="00E866BE">
        <w:rPr>
          <w:rFonts w:ascii="Arial" w:hAnsi="Arial" w:cs="Arial"/>
          <w:spacing w:val="20"/>
          <w:lang w:val="es-MX"/>
        </w:rPr>
        <w:t xml:space="preserve"> las organizaciones campesinas </w:t>
      </w:r>
      <w:r w:rsidRPr="00E866BE">
        <w:rPr>
          <w:rFonts w:ascii="Arial" w:hAnsi="Arial" w:cs="Arial"/>
          <w:spacing w:val="20"/>
          <w:lang w:val="es-MX"/>
        </w:rPr>
        <w:t xml:space="preserve">puedan </w:t>
      </w:r>
      <w:r w:rsidR="00E630EA" w:rsidRPr="00E866BE">
        <w:rPr>
          <w:rFonts w:ascii="Arial" w:hAnsi="Arial" w:cs="Arial"/>
          <w:spacing w:val="20"/>
          <w:lang w:val="es-MX"/>
        </w:rPr>
        <w:t xml:space="preserve">liberarse del control vertical y corporativo que coarta la creatividad de las personas del campo e impide su participación directa en la toma de decisiones inherentes al sector rural y productivo del país. </w:t>
      </w:r>
    </w:p>
    <w:p w:rsidR="009B52F6" w:rsidRPr="00E866BE" w:rsidRDefault="009B52F6" w:rsidP="00C8319D">
      <w:pPr>
        <w:spacing w:line="360" w:lineRule="auto"/>
        <w:contextualSpacing/>
        <w:mirrorIndents/>
        <w:jc w:val="both"/>
        <w:rPr>
          <w:rFonts w:ascii="Arial" w:hAnsi="Arial" w:cs="Arial"/>
          <w:spacing w:val="20"/>
          <w:lang w:val="es-MX"/>
        </w:rPr>
      </w:pPr>
    </w:p>
    <w:p w:rsidR="00E630EA" w:rsidRPr="00E866BE" w:rsidRDefault="009B52F6"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Los programas de apoyo y subsidio al campo deben ser sujetos a evaluaciones que impidan su concentración en unos cuantos, así como la regresividad en su distribución.</w:t>
      </w:r>
    </w:p>
    <w:p w:rsidR="001B2C7B" w:rsidRPr="00E866BE" w:rsidRDefault="001B2C7B" w:rsidP="00C8319D">
      <w:pPr>
        <w:spacing w:line="360" w:lineRule="auto"/>
        <w:contextualSpacing/>
        <w:mirrorIndents/>
        <w:jc w:val="both"/>
        <w:rPr>
          <w:rFonts w:ascii="Arial" w:hAnsi="Arial" w:cs="Arial"/>
          <w:b/>
          <w:lang w:val="es-ES_tradnl"/>
        </w:rPr>
      </w:pPr>
    </w:p>
    <w:p w:rsidR="00FB2856" w:rsidRPr="00E866BE" w:rsidRDefault="00FB2856" w:rsidP="00C8319D">
      <w:pPr>
        <w:spacing w:line="360" w:lineRule="auto"/>
        <w:contextualSpacing/>
        <w:mirrorIndents/>
        <w:jc w:val="both"/>
        <w:rPr>
          <w:rFonts w:ascii="Arial" w:hAnsi="Arial" w:cs="Arial"/>
          <w:b/>
          <w:lang w:val="es-ES_tradnl"/>
        </w:rPr>
      </w:pPr>
      <w:r w:rsidRPr="00E866BE">
        <w:rPr>
          <w:rFonts w:ascii="Arial" w:hAnsi="Arial" w:cs="Arial"/>
          <w:b/>
          <w:lang w:val="es-ES_tradnl"/>
        </w:rPr>
        <w:t>5.5.2</w:t>
      </w:r>
      <w:r w:rsidRPr="00E866BE">
        <w:rPr>
          <w:rFonts w:ascii="Arial" w:hAnsi="Arial" w:cs="Arial"/>
          <w:b/>
          <w:lang w:val="es-ES_tradnl"/>
        </w:rPr>
        <w:tab/>
        <w:t>Financiamiento de la actividad primaria</w:t>
      </w:r>
    </w:p>
    <w:p w:rsidR="00BE5BB0" w:rsidRPr="00E866BE" w:rsidRDefault="009B52F6"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Para que las actividades económicas del sector primario resurgan, se precisa promover </w:t>
      </w:r>
      <w:r w:rsidR="00BE5BB0" w:rsidRPr="00E866BE">
        <w:rPr>
          <w:rFonts w:ascii="Arial" w:hAnsi="Arial" w:cs="Arial"/>
          <w:spacing w:val="20"/>
          <w:lang w:val="es-MX"/>
        </w:rPr>
        <w:t>instrumentos crediticios y financieros que aseguren los recursos necesarios para el desarrollo rural integral, e impidan que nuestros trabajadores del campo queden a merced de la usura y de los intereses de los caciques locales.</w:t>
      </w:r>
    </w:p>
    <w:p w:rsidR="00BE5BB0" w:rsidRPr="00E866BE" w:rsidRDefault="00BE5BB0" w:rsidP="00C8319D">
      <w:pPr>
        <w:spacing w:line="360" w:lineRule="auto"/>
        <w:contextualSpacing/>
        <w:mirrorIndents/>
        <w:jc w:val="both"/>
        <w:rPr>
          <w:rFonts w:ascii="Arial" w:hAnsi="Arial" w:cs="Arial"/>
          <w:spacing w:val="20"/>
          <w:lang w:val="es-MX"/>
        </w:rPr>
      </w:pPr>
    </w:p>
    <w:p w:rsidR="00BE5BB0" w:rsidRPr="00E866BE" w:rsidRDefault="00FB2856" w:rsidP="00C8319D">
      <w:pPr>
        <w:spacing w:line="360" w:lineRule="auto"/>
        <w:contextualSpacing/>
        <w:mirrorIndents/>
        <w:jc w:val="both"/>
        <w:rPr>
          <w:rFonts w:ascii="Arial" w:hAnsi="Arial" w:cs="Arial"/>
          <w:b/>
          <w:lang w:val="es-ES_tradnl"/>
        </w:rPr>
      </w:pPr>
      <w:r w:rsidRPr="00E866BE">
        <w:rPr>
          <w:rFonts w:ascii="Arial" w:hAnsi="Arial" w:cs="Arial"/>
          <w:b/>
          <w:lang w:val="es-ES_tradnl"/>
        </w:rPr>
        <w:t>5.5.3</w:t>
      </w:r>
      <w:r w:rsidRPr="00E866BE">
        <w:rPr>
          <w:rFonts w:ascii="Arial" w:hAnsi="Arial" w:cs="Arial"/>
          <w:b/>
          <w:lang w:val="es-ES_tradnl"/>
        </w:rPr>
        <w:tab/>
        <w:t>Comercialización</w:t>
      </w:r>
    </w:p>
    <w:p w:rsidR="00BE5BB0" w:rsidRPr="00E866BE" w:rsidRDefault="004D0977"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Movimiento Ciudadano</w:t>
      </w:r>
      <w:r w:rsidR="009B52F6" w:rsidRPr="00E866BE">
        <w:rPr>
          <w:rFonts w:ascii="Arial" w:hAnsi="Arial" w:cs="Arial"/>
          <w:spacing w:val="20"/>
          <w:lang w:val="es-MX"/>
        </w:rPr>
        <w:t xml:space="preserve"> impulsa l</w:t>
      </w:r>
      <w:r w:rsidR="00BE5BB0" w:rsidRPr="00E866BE">
        <w:rPr>
          <w:rFonts w:ascii="Arial" w:hAnsi="Arial" w:cs="Arial"/>
          <w:spacing w:val="20"/>
          <w:lang w:val="es-MX"/>
        </w:rPr>
        <w:t>a creación del sistema nacional de comercialización y abasto que elimine el intermediarismo excesivo y permita que los productos transiten con facilidad del productor al consumidor final a precios razonables y accesibles.</w:t>
      </w:r>
    </w:p>
    <w:p w:rsidR="009B52F6" w:rsidRPr="00E866BE" w:rsidRDefault="009B52F6" w:rsidP="00C8319D">
      <w:pPr>
        <w:spacing w:line="360" w:lineRule="auto"/>
        <w:contextualSpacing/>
        <w:mirrorIndents/>
        <w:jc w:val="both"/>
        <w:rPr>
          <w:rFonts w:ascii="Arial" w:hAnsi="Arial" w:cs="Arial"/>
          <w:spacing w:val="20"/>
          <w:lang w:val="es-MX"/>
        </w:rPr>
      </w:pPr>
    </w:p>
    <w:p w:rsidR="00BE5BB0" w:rsidRPr="00E866BE" w:rsidRDefault="00BE5BB0"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De ahí</w:t>
      </w:r>
      <w:r w:rsidR="009B52F6" w:rsidRPr="00E866BE">
        <w:rPr>
          <w:rFonts w:ascii="Arial" w:hAnsi="Arial" w:cs="Arial"/>
          <w:spacing w:val="20"/>
          <w:lang w:val="es-MX"/>
        </w:rPr>
        <w:t>,</w:t>
      </w:r>
      <w:r w:rsidRPr="00E866BE">
        <w:rPr>
          <w:rFonts w:ascii="Arial" w:hAnsi="Arial" w:cs="Arial"/>
          <w:spacing w:val="20"/>
          <w:lang w:val="es-MX"/>
        </w:rPr>
        <w:t xml:space="preserve"> la importancia de que </w:t>
      </w:r>
      <w:r w:rsidR="00FF2FB5" w:rsidRPr="00E866BE">
        <w:rPr>
          <w:rFonts w:ascii="Arial" w:hAnsi="Arial" w:cs="Arial"/>
          <w:spacing w:val="20"/>
          <w:lang w:val="es-MX"/>
        </w:rPr>
        <w:t>restablezca</w:t>
      </w:r>
      <w:r w:rsidRPr="00E866BE">
        <w:rPr>
          <w:rFonts w:ascii="Arial" w:hAnsi="Arial" w:cs="Arial"/>
          <w:spacing w:val="20"/>
          <w:lang w:val="es-MX"/>
        </w:rPr>
        <w:t>, debidamente administradas, instituciones como la Compañía Nacional de Subsistencias Populares y sus filiales, pues no se pueden dejar el abasto, la comercialización y la alimentación del pueblo mexicano en manos de los acaparadores</w:t>
      </w:r>
      <w:r w:rsidR="00FF2FB5" w:rsidRPr="00E866BE">
        <w:rPr>
          <w:rFonts w:ascii="Arial" w:hAnsi="Arial" w:cs="Arial"/>
          <w:spacing w:val="20"/>
          <w:lang w:val="es-MX"/>
        </w:rPr>
        <w:t xml:space="preserve"> o intermdiarios abusivos</w:t>
      </w:r>
      <w:r w:rsidRPr="00E866BE">
        <w:rPr>
          <w:rFonts w:ascii="Arial" w:hAnsi="Arial" w:cs="Arial"/>
          <w:spacing w:val="20"/>
          <w:lang w:val="es-MX"/>
        </w:rPr>
        <w:t xml:space="preserve"> que se quedan con el esfuerzo de miles y miles de mexicanos.</w:t>
      </w:r>
    </w:p>
    <w:p w:rsidR="004D0977" w:rsidRPr="00E866BE" w:rsidRDefault="004D0977" w:rsidP="00C8319D">
      <w:pPr>
        <w:spacing w:line="360" w:lineRule="auto"/>
        <w:contextualSpacing/>
        <w:mirrorIndents/>
        <w:jc w:val="both"/>
        <w:rPr>
          <w:rFonts w:ascii="Arial" w:hAnsi="Arial" w:cs="Arial"/>
          <w:spacing w:val="20"/>
          <w:lang w:val="es-MX"/>
        </w:rPr>
      </w:pPr>
    </w:p>
    <w:p w:rsidR="00BE5BB0" w:rsidRPr="00E866BE" w:rsidRDefault="004D0977"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También debe contemplarse</w:t>
      </w:r>
      <w:r w:rsidR="00BE5BB0" w:rsidRPr="00E866BE">
        <w:rPr>
          <w:rFonts w:ascii="Arial" w:hAnsi="Arial" w:cs="Arial"/>
          <w:spacing w:val="20"/>
          <w:lang w:val="es-MX"/>
        </w:rPr>
        <w:t xml:space="preserve"> la industrialización y la comercialización de los productos del campo de manera eficiente y competitiva, </w:t>
      </w:r>
      <w:r w:rsidRPr="00E866BE">
        <w:rPr>
          <w:rFonts w:ascii="Arial" w:hAnsi="Arial" w:cs="Arial"/>
          <w:spacing w:val="20"/>
          <w:lang w:val="es-MX"/>
        </w:rPr>
        <w:t>en un programa que asegure</w:t>
      </w:r>
      <w:r w:rsidR="00BE5BB0" w:rsidRPr="00E866BE">
        <w:rPr>
          <w:rFonts w:ascii="Arial" w:hAnsi="Arial" w:cs="Arial"/>
          <w:spacing w:val="20"/>
          <w:lang w:val="es-MX"/>
        </w:rPr>
        <w:t xml:space="preserve"> el mejoramiento de las condicio</w:t>
      </w:r>
      <w:r w:rsidRPr="00E866BE">
        <w:rPr>
          <w:rFonts w:ascii="Arial" w:hAnsi="Arial" w:cs="Arial"/>
          <w:spacing w:val="20"/>
          <w:lang w:val="es-MX"/>
        </w:rPr>
        <w:t>nes de vida de los productores</w:t>
      </w:r>
      <w:r w:rsidR="00BE5BB0" w:rsidRPr="00E866BE">
        <w:rPr>
          <w:rFonts w:ascii="Arial" w:hAnsi="Arial" w:cs="Arial"/>
          <w:spacing w:val="20"/>
          <w:lang w:val="es-MX"/>
        </w:rPr>
        <w:t xml:space="preserve"> y de sus familias</w:t>
      </w:r>
      <w:r w:rsidR="009B52F6" w:rsidRPr="00E866BE">
        <w:rPr>
          <w:rFonts w:ascii="Arial" w:hAnsi="Arial" w:cs="Arial"/>
          <w:spacing w:val="20"/>
          <w:lang w:val="es-MX"/>
        </w:rPr>
        <w:t>.</w:t>
      </w:r>
    </w:p>
    <w:p w:rsidR="00BE5BB0" w:rsidRPr="00E866BE" w:rsidRDefault="00BE5BB0" w:rsidP="00C8319D">
      <w:pPr>
        <w:spacing w:line="360" w:lineRule="auto"/>
        <w:contextualSpacing/>
        <w:mirrorIndents/>
        <w:jc w:val="both"/>
        <w:rPr>
          <w:rFonts w:ascii="Arial" w:hAnsi="Arial" w:cs="Arial"/>
          <w:spacing w:val="20"/>
          <w:lang w:val="es-MX"/>
        </w:rPr>
      </w:pPr>
    </w:p>
    <w:p w:rsidR="001B2C7B" w:rsidRPr="00E866BE" w:rsidRDefault="001B2C7B" w:rsidP="00C8319D">
      <w:pPr>
        <w:spacing w:line="360" w:lineRule="auto"/>
        <w:contextualSpacing/>
        <w:mirrorIndents/>
        <w:jc w:val="both"/>
        <w:rPr>
          <w:rFonts w:ascii="Arial" w:hAnsi="Arial" w:cs="Arial"/>
          <w:spacing w:val="20"/>
          <w:lang w:val="es-MX"/>
        </w:rPr>
      </w:pPr>
    </w:p>
    <w:p w:rsidR="00FB2856" w:rsidRPr="00E866BE" w:rsidRDefault="00FB2856" w:rsidP="00C8319D">
      <w:pPr>
        <w:spacing w:line="360" w:lineRule="auto"/>
        <w:contextualSpacing/>
        <w:mirrorIndents/>
        <w:jc w:val="both"/>
        <w:rPr>
          <w:rFonts w:ascii="Arial" w:hAnsi="Arial" w:cs="Arial"/>
          <w:b/>
          <w:lang w:val="es-ES_tradnl"/>
        </w:rPr>
      </w:pPr>
      <w:r w:rsidRPr="00E866BE">
        <w:rPr>
          <w:rFonts w:ascii="Arial" w:hAnsi="Arial" w:cs="Arial"/>
          <w:b/>
          <w:lang w:val="es-ES_tradnl"/>
        </w:rPr>
        <w:t>5.5.4</w:t>
      </w:r>
      <w:r w:rsidRPr="00E866BE">
        <w:rPr>
          <w:rFonts w:ascii="Arial" w:hAnsi="Arial" w:cs="Arial"/>
          <w:b/>
          <w:lang w:val="es-ES_tradnl"/>
        </w:rPr>
        <w:tab/>
        <w:t>Precios justos</w:t>
      </w:r>
    </w:p>
    <w:p w:rsidR="00BE5BB0" w:rsidRPr="00E866BE" w:rsidRDefault="004D0977"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Para el rescate del campo, se procurará</w:t>
      </w:r>
      <w:r w:rsidR="00BE5BB0" w:rsidRPr="00E866BE">
        <w:rPr>
          <w:rFonts w:ascii="Arial" w:hAnsi="Arial" w:cs="Arial"/>
          <w:spacing w:val="20"/>
          <w:lang w:val="es-MX"/>
        </w:rPr>
        <w:t xml:space="preserve"> una política de precios agrícolas justos que derive de la creación de un régimen de subsidios directos, </w:t>
      </w:r>
      <w:r w:rsidRPr="00E866BE">
        <w:rPr>
          <w:rFonts w:ascii="Arial" w:hAnsi="Arial" w:cs="Arial"/>
          <w:spacing w:val="20"/>
          <w:lang w:val="es-MX"/>
        </w:rPr>
        <w:t xml:space="preserve">como el establecido en </w:t>
      </w:r>
      <w:r w:rsidR="00BE5BB0" w:rsidRPr="00E866BE">
        <w:rPr>
          <w:rFonts w:ascii="Arial" w:hAnsi="Arial" w:cs="Arial"/>
          <w:spacing w:val="20"/>
          <w:lang w:val="es-MX"/>
        </w:rPr>
        <w:t>países desarrollados</w:t>
      </w:r>
      <w:r w:rsidRPr="00E866BE">
        <w:rPr>
          <w:rFonts w:ascii="Arial" w:hAnsi="Arial" w:cs="Arial"/>
          <w:spacing w:val="20"/>
          <w:lang w:val="es-MX"/>
        </w:rPr>
        <w:t>.</w:t>
      </w:r>
      <w:r w:rsidR="00BE5BB0" w:rsidRPr="00E866BE">
        <w:rPr>
          <w:rFonts w:ascii="Arial" w:hAnsi="Arial" w:cs="Arial"/>
          <w:spacing w:val="20"/>
          <w:lang w:val="es-MX"/>
        </w:rPr>
        <w:t xml:space="preserve"> </w:t>
      </w:r>
      <w:r w:rsidRPr="00E866BE">
        <w:rPr>
          <w:rFonts w:ascii="Arial" w:hAnsi="Arial" w:cs="Arial"/>
          <w:spacing w:val="20"/>
          <w:lang w:val="es-MX"/>
        </w:rPr>
        <w:t>Así,</w:t>
      </w:r>
      <w:r w:rsidR="00BE5BB0" w:rsidRPr="00E866BE">
        <w:rPr>
          <w:rFonts w:ascii="Arial" w:hAnsi="Arial" w:cs="Arial"/>
          <w:spacing w:val="20"/>
          <w:lang w:val="es-MX"/>
        </w:rPr>
        <w:t xml:space="preserve"> nuestros productores </w:t>
      </w:r>
      <w:r w:rsidRPr="00E866BE">
        <w:rPr>
          <w:rFonts w:ascii="Arial" w:hAnsi="Arial" w:cs="Arial"/>
          <w:spacing w:val="20"/>
          <w:lang w:val="es-MX"/>
        </w:rPr>
        <w:t>podrá</w:t>
      </w:r>
      <w:r w:rsidR="00BE5BB0" w:rsidRPr="00E866BE">
        <w:rPr>
          <w:rFonts w:ascii="Arial" w:hAnsi="Arial" w:cs="Arial"/>
          <w:spacing w:val="20"/>
          <w:lang w:val="es-MX"/>
        </w:rPr>
        <w:t>n colocar los excedentes de producción en el mercado internacional en condiciones de igualdad.</w:t>
      </w:r>
    </w:p>
    <w:p w:rsidR="00BE5BB0" w:rsidRPr="00E866BE" w:rsidRDefault="00BE5BB0" w:rsidP="00C8319D">
      <w:pPr>
        <w:spacing w:line="360" w:lineRule="auto"/>
        <w:contextualSpacing/>
        <w:mirrorIndents/>
        <w:jc w:val="both"/>
        <w:rPr>
          <w:rFonts w:ascii="Arial" w:hAnsi="Arial" w:cs="Arial"/>
          <w:lang w:val="es-MX"/>
        </w:rPr>
      </w:pPr>
    </w:p>
    <w:p w:rsidR="00C35181" w:rsidRPr="00E866BE" w:rsidRDefault="00FB2856" w:rsidP="00C8319D">
      <w:pPr>
        <w:spacing w:line="360" w:lineRule="auto"/>
        <w:ind w:left="567" w:hanging="567"/>
        <w:contextualSpacing/>
        <w:mirrorIndents/>
        <w:jc w:val="both"/>
        <w:rPr>
          <w:rFonts w:ascii="Arial" w:hAnsi="Arial" w:cs="Arial"/>
          <w:b/>
          <w:lang w:val="es-ES_tradnl"/>
        </w:rPr>
      </w:pPr>
      <w:r w:rsidRPr="00E866BE">
        <w:rPr>
          <w:rFonts w:ascii="Arial" w:hAnsi="Arial" w:cs="Arial"/>
          <w:b/>
          <w:lang w:val="es-ES_tradnl"/>
        </w:rPr>
        <w:t>5.6</w:t>
      </w:r>
      <w:r w:rsidRPr="00E866BE">
        <w:rPr>
          <w:rFonts w:ascii="Arial" w:hAnsi="Arial" w:cs="Arial"/>
          <w:b/>
          <w:lang w:val="es-ES_tradnl"/>
        </w:rPr>
        <w:tab/>
        <w:t>Política social que reconoce derechos</w:t>
      </w:r>
    </w:p>
    <w:p w:rsidR="00A82239" w:rsidRPr="00E866BE" w:rsidRDefault="00A82239"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Movimiento Ciudadano entiende que una política social efectiva es aquella que genera derechos.</w:t>
      </w:r>
    </w:p>
    <w:p w:rsidR="00A82239" w:rsidRPr="00E866BE" w:rsidRDefault="00A82239" w:rsidP="00C8319D">
      <w:pPr>
        <w:spacing w:line="360" w:lineRule="auto"/>
        <w:contextualSpacing/>
        <w:mirrorIndents/>
        <w:jc w:val="both"/>
        <w:rPr>
          <w:rFonts w:ascii="Arial" w:hAnsi="Arial" w:cs="Arial"/>
          <w:spacing w:val="20"/>
          <w:lang w:val="es-MX"/>
        </w:rPr>
      </w:pPr>
    </w:p>
    <w:p w:rsidR="00A82239" w:rsidRPr="00E866BE" w:rsidRDefault="00A82239"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Por ello, e</w:t>
      </w:r>
      <w:r w:rsidR="00A13032" w:rsidRPr="00E866BE">
        <w:rPr>
          <w:rFonts w:ascii="Arial" w:hAnsi="Arial" w:cs="Arial"/>
          <w:spacing w:val="20"/>
          <w:lang w:val="es-MX"/>
        </w:rPr>
        <w:t xml:space="preserve">s necesario elevar significativamente la cantidad y la calidad de los recursos públicos que se aplican al gasto social, con objeto de coadyuvar a un marco general de política económica como motor principal del desarrollo social. </w:t>
      </w:r>
    </w:p>
    <w:p w:rsidR="00A82239" w:rsidRPr="00E866BE" w:rsidRDefault="00A82239" w:rsidP="00C8319D">
      <w:pPr>
        <w:spacing w:line="360" w:lineRule="auto"/>
        <w:contextualSpacing/>
        <w:mirrorIndents/>
        <w:jc w:val="both"/>
        <w:rPr>
          <w:rFonts w:ascii="Arial" w:hAnsi="Arial" w:cs="Arial"/>
          <w:spacing w:val="20"/>
          <w:lang w:val="es-MX"/>
        </w:rPr>
      </w:pPr>
    </w:p>
    <w:p w:rsidR="00A82239" w:rsidRPr="00E866BE" w:rsidRDefault="00A13032"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No es posible aplicar una política social que por sí mismo subsane las deficiencias de las malas políticas económicas. Los recursos del gasto social requieren de la participación directa </w:t>
      </w:r>
      <w:r w:rsidR="00A82239" w:rsidRPr="00E866BE">
        <w:rPr>
          <w:rFonts w:ascii="Arial" w:hAnsi="Arial" w:cs="Arial"/>
          <w:spacing w:val="20"/>
          <w:lang w:val="es-MX"/>
        </w:rPr>
        <w:t>de la comunidad desde el diseño</w:t>
      </w:r>
      <w:r w:rsidRPr="00E866BE">
        <w:rPr>
          <w:rFonts w:ascii="Arial" w:hAnsi="Arial" w:cs="Arial"/>
          <w:spacing w:val="20"/>
          <w:lang w:val="es-MX"/>
        </w:rPr>
        <w:t xml:space="preserve"> hasta la evaluación sobre el gasto social. Sólo de esa manera se pueden desterrar los esquemas de atención paternalista y clientelar que siguen considerando a la población como un ente incapaz de dirigirse a sí mismo,</w:t>
      </w:r>
      <w:r w:rsidR="00A82239" w:rsidRPr="00E866BE">
        <w:rPr>
          <w:rFonts w:ascii="Arial" w:hAnsi="Arial" w:cs="Arial"/>
          <w:spacing w:val="20"/>
          <w:lang w:val="es-MX"/>
        </w:rPr>
        <w:t xml:space="preserve"> y que además</w:t>
      </w:r>
      <w:r w:rsidRPr="00E866BE">
        <w:rPr>
          <w:rFonts w:ascii="Arial" w:hAnsi="Arial" w:cs="Arial"/>
          <w:spacing w:val="20"/>
          <w:lang w:val="es-MX"/>
        </w:rPr>
        <w:t xml:space="preserve"> inhiben la creatividad, permiten la subsistencia de cacicazgos y perpetúan el círculo de la corrupción. </w:t>
      </w:r>
    </w:p>
    <w:p w:rsidR="00A82239" w:rsidRPr="00E866BE" w:rsidRDefault="00A82239" w:rsidP="00C8319D">
      <w:pPr>
        <w:spacing w:line="360" w:lineRule="auto"/>
        <w:contextualSpacing/>
        <w:mirrorIndents/>
        <w:jc w:val="both"/>
        <w:rPr>
          <w:rFonts w:ascii="Arial" w:hAnsi="Arial" w:cs="Arial"/>
          <w:spacing w:val="20"/>
          <w:lang w:val="es-MX"/>
        </w:rPr>
      </w:pPr>
    </w:p>
    <w:p w:rsidR="00C35181" w:rsidRPr="00E866BE" w:rsidRDefault="00A13032"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Para que una comunidad acceda a estadios superiores de bienestar, es condición indispensable que su gente participe en la generación de su propio desarrollo. </w:t>
      </w:r>
      <w:r w:rsidR="00A82239" w:rsidRPr="00E866BE">
        <w:rPr>
          <w:rFonts w:ascii="Arial" w:hAnsi="Arial" w:cs="Arial"/>
          <w:spacing w:val="20"/>
          <w:lang w:val="es-MX"/>
        </w:rPr>
        <w:t>Ese es el fundamento de la</w:t>
      </w:r>
      <w:r w:rsidRPr="00E866BE">
        <w:rPr>
          <w:rFonts w:ascii="Arial" w:hAnsi="Arial" w:cs="Arial"/>
          <w:spacing w:val="20"/>
          <w:lang w:val="es-MX"/>
        </w:rPr>
        <w:t xml:space="preserve"> política social de Estado</w:t>
      </w:r>
      <w:r w:rsidR="00A82239" w:rsidRPr="00E866BE">
        <w:rPr>
          <w:rFonts w:ascii="Arial" w:hAnsi="Arial" w:cs="Arial"/>
          <w:spacing w:val="20"/>
          <w:lang w:val="es-MX"/>
        </w:rPr>
        <w:t xml:space="preserve"> a la que aspiramos</w:t>
      </w:r>
      <w:r w:rsidRPr="00E866BE">
        <w:rPr>
          <w:rFonts w:ascii="Arial" w:hAnsi="Arial" w:cs="Arial"/>
          <w:spacing w:val="20"/>
          <w:lang w:val="es-MX"/>
        </w:rPr>
        <w:t>.</w:t>
      </w:r>
    </w:p>
    <w:p w:rsidR="00A82239" w:rsidRPr="00E866BE" w:rsidRDefault="00A82239" w:rsidP="00C8319D">
      <w:pPr>
        <w:spacing w:line="360" w:lineRule="auto"/>
        <w:contextualSpacing/>
        <w:mirrorIndents/>
        <w:jc w:val="both"/>
        <w:rPr>
          <w:rFonts w:ascii="Arial" w:hAnsi="Arial" w:cs="Arial"/>
          <w:spacing w:val="20"/>
          <w:lang w:val="es-MX"/>
        </w:rPr>
      </w:pPr>
    </w:p>
    <w:p w:rsidR="00FB2856" w:rsidRPr="00E866BE" w:rsidRDefault="00FB2856" w:rsidP="00C8319D">
      <w:pPr>
        <w:spacing w:line="360" w:lineRule="auto"/>
        <w:ind w:left="567" w:hanging="567"/>
        <w:contextualSpacing/>
        <w:mirrorIndents/>
        <w:jc w:val="both"/>
        <w:rPr>
          <w:rFonts w:ascii="Arial" w:hAnsi="Arial" w:cs="Arial"/>
          <w:b/>
          <w:lang w:val="es-ES_tradnl"/>
        </w:rPr>
      </w:pPr>
      <w:r w:rsidRPr="00E866BE">
        <w:rPr>
          <w:rFonts w:ascii="Arial" w:hAnsi="Arial" w:cs="Arial"/>
          <w:b/>
          <w:lang w:val="es-ES_tradnl"/>
        </w:rPr>
        <w:t>5.7</w:t>
      </w:r>
      <w:r w:rsidRPr="00E866BE">
        <w:rPr>
          <w:rFonts w:ascii="Arial" w:hAnsi="Arial" w:cs="Arial"/>
          <w:b/>
          <w:lang w:val="es-ES_tradnl"/>
        </w:rPr>
        <w:tab/>
        <w:t>Una educación para todos</w:t>
      </w:r>
    </w:p>
    <w:p w:rsidR="004D2B0F"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Para una sociedad como la nuestra, es necesario el establecimiento y operación de un sistema educativo, orientado a formar mujeres y hombres para el despliegue integral de sus capacidades</w:t>
      </w:r>
      <w:r w:rsidR="00421442" w:rsidRPr="00E866BE">
        <w:rPr>
          <w:rFonts w:ascii="Arial" w:hAnsi="Arial" w:cs="Arial"/>
          <w:spacing w:val="20"/>
          <w:lang w:val="es-MX"/>
        </w:rPr>
        <w:t>;</w:t>
      </w:r>
      <w:r w:rsidRPr="00E866BE">
        <w:rPr>
          <w:rFonts w:ascii="Arial" w:hAnsi="Arial" w:cs="Arial"/>
          <w:spacing w:val="20"/>
          <w:lang w:val="es-MX"/>
        </w:rPr>
        <w:t xml:space="preserve"> esto constituye una acción de la más alta prioridad.</w:t>
      </w:r>
    </w:p>
    <w:p w:rsidR="00A82239" w:rsidRPr="00E866BE" w:rsidRDefault="00A82239" w:rsidP="00C8319D">
      <w:pPr>
        <w:spacing w:line="360" w:lineRule="auto"/>
        <w:contextualSpacing/>
        <w:mirrorIndents/>
        <w:jc w:val="both"/>
        <w:rPr>
          <w:rFonts w:ascii="Arial" w:hAnsi="Arial" w:cs="Arial"/>
          <w:spacing w:val="20"/>
          <w:lang w:val="es-MX"/>
        </w:rPr>
      </w:pPr>
    </w:p>
    <w:p w:rsidR="004D2B0F" w:rsidRPr="00E866BE" w:rsidRDefault="00A82239"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Se requiere</w:t>
      </w:r>
      <w:r w:rsidR="004D2B0F" w:rsidRPr="00E866BE">
        <w:rPr>
          <w:rFonts w:ascii="Arial" w:hAnsi="Arial" w:cs="Arial"/>
          <w:spacing w:val="20"/>
          <w:lang w:val="es-MX"/>
        </w:rPr>
        <w:t xml:space="preserve"> diseñar y poner en marcha un sistema educativo que asegure la formación de los mexicanos, fortalezca los procesos de enseñanza en todos sus niveles, y enaltezca la función y la dignidad de los maestros.</w:t>
      </w:r>
    </w:p>
    <w:p w:rsidR="00A82239" w:rsidRPr="00E866BE" w:rsidRDefault="00A82239" w:rsidP="00C8319D">
      <w:pPr>
        <w:spacing w:line="360" w:lineRule="auto"/>
        <w:contextualSpacing/>
        <w:mirrorIndents/>
        <w:jc w:val="both"/>
        <w:rPr>
          <w:rFonts w:ascii="Arial" w:hAnsi="Arial" w:cs="Arial"/>
          <w:spacing w:val="20"/>
          <w:lang w:val="es-MX"/>
        </w:rPr>
      </w:pPr>
    </w:p>
    <w:p w:rsidR="00A82239"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Por ello, proponemos una educación que atienda simultáneamente la capacitación para el trabajo y la formación necesaria para la toma de una conciencia social orientada a transformar la realidad, tanto en el orden individual como social. </w:t>
      </w:r>
    </w:p>
    <w:p w:rsidR="00A82239" w:rsidRPr="00E866BE" w:rsidRDefault="00A82239" w:rsidP="00C8319D">
      <w:pPr>
        <w:spacing w:line="360" w:lineRule="auto"/>
        <w:contextualSpacing/>
        <w:mirrorIndents/>
        <w:jc w:val="both"/>
        <w:rPr>
          <w:rFonts w:ascii="Arial" w:hAnsi="Arial" w:cs="Arial"/>
          <w:spacing w:val="20"/>
          <w:lang w:val="es-MX"/>
        </w:rPr>
      </w:pPr>
    </w:p>
    <w:p w:rsidR="004D2B0F"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Dicho modelo educativo deberá ser integral para evitar la deserción y la reprobación escolares que se registran particularmente en los primeros años de la educación básica. Una educación que contribuya a generar la riqueza colectiva, que nos permita asegurar la igualdad de oportunidades. Las acciones a considerar son:</w:t>
      </w:r>
    </w:p>
    <w:p w:rsidR="00A82239" w:rsidRPr="00E866BE" w:rsidRDefault="00A82239" w:rsidP="00C8319D">
      <w:pPr>
        <w:spacing w:line="360" w:lineRule="auto"/>
        <w:contextualSpacing/>
        <w:mirrorIndents/>
        <w:jc w:val="both"/>
        <w:rPr>
          <w:rFonts w:ascii="Arial" w:hAnsi="Arial" w:cs="Arial"/>
          <w:spacing w:val="20"/>
          <w:lang w:val="es-MX"/>
        </w:rPr>
      </w:pPr>
    </w:p>
    <w:p w:rsidR="004D2B0F"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a) Reforma educativa. La organización de foros de consulta con la participación de los maestros, los especialistas en la materia y la sociedad en general, a fin de revisar el contenido y los métodos de los planes y programas del sistema educativo</w:t>
      </w:r>
      <w:r w:rsidR="00FF2FB5" w:rsidRPr="00E866BE">
        <w:rPr>
          <w:rFonts w:ascii="Arial" w:hAnsi="Arial" w:cs="Arial"/>
          <w:spacing w:val="20"/>
          <w:lang w:val="es-MX"/>
        </w:rPr>
        <w:t xml:space="preserve"> con perspectiva regional y</w:t>
      </w:r>
      <w:r w:rsidRPr="00E866BE">
        <w:rPr>
          <w:rFonts w:ascii="Arial" w:hAnsi="Arial" w:cs="Arial"/>
          <w:spacing w:val="20"/>
          <w:lang w:val="es-MX"/>
        </w:rPr>
        <w:t xml:space="preserve"> nacional, cuyas conclusiones permitan proponer una </w:t>
      </w:r>
      <w:r w:rsidR="00C52B56" w:rsidRPr="00E866BE">
        <w:rPr>
          <w:rFonts w:ascii="Arial" w:hAnsi="Arial" w:cs="Arial"/>
          <w:spacing w:val="20"/>
          <w:lang w:val="es-MX"/>
        </w:rPr>
        <w:t>verdadera</w:t>
      </w:r>
      <w:r w:rsidRPr="00E866BE">
        <w:rPr>
          <w:rFonts w:ascii="Arial" w:hAnsi="Arial" w:cs="Arial"/>
          <w:spacing w:val="20"/>
          <w:lang w:val="es-MX"/>
        </w:rPr>
        <w:t xml:space="preserve"> reforma educativa para que nuestro sistema escolar impulse la preparación de alumnos que estén en condiciones de hacer frente a las exigencias de un mundo globalizado, caracterizado por un gran desarrollo tecnológico y científico.</w:t>
      </w:r>
    </w:p>
    <w:p w:rsidR="00A82239" w:rsidRPr="00E866BE" w:rsidRDefault="00A82239" w:rsidP="00C8319D">
      <w:pPr>
        <w:spacing w:line="360" w:lineRule="auto"/>
        <w:contextualSpacing/>
        <w:mirrorIndents/>
        <w:jc w:val="both"/>
        <w:rPr>
          <w:rFonts w:ascii="Arial" w:hAnsi="Arial" w:cs="Arial"/>
          <w:spacing w:val="20"/>
          <w:lang w:val="es-MX"/>
        </w:rPr>
      </w:pPr>
    </w:p>
    <w:p w:rsidR="004D2B0F"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b) Mejoramiento de los presupuestos educativos y d</w:t>
      </w:r>
      <w:r w:rsidR="00A82239" w:rsidRPr="00E866BE">
        <w:rPr>
          <w:rFonts w:ascii="Arial" w:hAnsi="Arial" w:cs="Arial"/>
          <w:spacing w:val="20"/>
          <w:lang w:val="es-MX"/>
        </w:rPr>
        <w:t xml:space="preserve">e los salarios de los maestros, con criterios </w:t>
      </w:r>
      <w:r w:rsidRPr="00E866BE">
        <w:rPr>
          <w:rFonts w:ascii="Arial" w:hAnsi="Arial" w:cs="Arial"/>
          <w:spacing w:val="20"/>
          <w:lang w:val="es-MX"/>
        </w:rPr>
        <w:t>racional</w:t>
      </w:r>
      <w:r w:rsidR="00A82239" w:rsidRPr="00E866BE">
        <w:rPr>
          <w:rFonts w:ascii="Arial" w:hAnsi="Arial" w:cs="Arial"/>
          <w:spacing w:val="20"/>
          <w:lang w:val="es-MX"/>
        </w:rPr>
        <w:t>es</w:t>
      </w:r>
      <w:r w:rsidRPr="00E866BE">
        <w:rPr>
          <w:rFonts w:ascii="Arial" w:hAnsi="Arial" w:cs="Arial"/>
          <w:spacing w:val="20"/>
          <w:lang w:val="es-MX"/>
        </w:rPr>
        <w:t xml:space="preserve"> </w:t>
      </w:r>
      <w:r w:rsidR="006631BF" w:rsidRPr="00E866BE">
        <w:rPr>
          <w:rFonts w:ascii="Arial" w:hAnsi="Arial" w:cs="Arial"/>
          <w:spacing w:val="20"/>
          <w:lang w:val="es-MX"/>
        </w:rPr>
        <w:t xml:space="preserve">para que </w:t>
      </w:r>
      <w:r w:rsidRPr="00E866BE">
        <w:rPr>
          <w:rFonts w:ascii="Arial" w:hAnsi="Arial" w:cs="Arial"/>
          <w:spacing w:val="20"/>
          <w:lang w:val="es-MX"/>
        </w:rPr>
        <w:t>no se desvíen del propósito social para el que son asignados. En este aspecto es importante promover un salario digno y bien remunerado para los maestros, tanto como el incremento constante de las partidas destinadas al mejoramiento de la infraestructura educativa, con el apoyo de los padres de familia y de la sociedad en general.</w:t>
      </w:r>
    </w:p>
    <w:p w:rsidR="006631BF" w:rsidRPr="00E866BE" w:rsidRDefault="006631BF" w:rsidP="00C8319D">
      <w:pPr>
        <w:spacing w:line="360" w:lineRule="auto"/>
        <w:contextualSpacing/>
        <w:mirrorIndents/>
        <w:jc w:val="both"/>
        <w:rPr>
          <w:rFonts w:ascii="Arial" w:hAnsi="Arial" w:cs="Arial"/>
          <w:spacing w:val="20"/>
          <w:lang w:val="es-MX"/>
        </w:rPr>
      </w:pPr>
    </w:p>
    <w:p w:rsidR="004D2B0F"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c) Libros de texto gratuitos. El fortalecimiento del programa nacional de libros de texto gratuitos—para los alumnos, los padres de familia y los maestros— buscando que sus beneficios incluyan el nivel de segunda enseñanza. Independientemente de la elaboración de textos de conocimientos generales, es importante que los gobiernos estatales y municipales, en coordinación con las autoridades educativas, contribuyan a la elaboración de los textos que enfaticen el conocimiento de la historia, la geografía y la cultura, tanto nacional como regional.</w:t>
      </w:r>
    </w:p>
    <w:p w:rsidR="006631BF" w:rsidRPr="00E866BE" w:rsidRDefault="006631BF" w:rsidP="00C8319D">
      <w:pPr>
        <w:spacing w:line="360" w:lineRule="auto"/>
        <w:contextualSpacing/>
        <w:mirrorIndents/>
        <w:jc w:val="both"/>
        <w:rPr>
          <w:rFonts w:ascii="Arial" w:hAnsi="Arial" w:cs="Arial"/>
          <w:spacing w:val="20"/>
          <w:lang w:val="es-MX"/>
        </w:rPr>
      </w:pPr>
    </w:p>
    <w:p w:rsidR="004D2B0F"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d) Mejoramiento y capacitación magisterial. El establecimiento de programas de </w:t>
      </w:r>
      <w:r w:rsidR="00A77E64" w:rsidRPr="00E866BE">
        <w:rPr>
          <w:rFonts w:ascii="Arial" w:hAnsi="Arial" w:cs="Arial"/>
          <w:spacing w:val="20"/>
          <w:lang w:val="es-MX"/>
        </w:rPr>
        <w:t>formación continua y desarrollo profesional del magisterio</w:t>
      </w:r>
      <w:r w:rsidRPr="00E866BE">
        <w:rPr>
          <w:rFonts w:ascii="Arial" w:hAnsi="Arial" w:cs="Arial"/>
          <w:spacing w:val="20"/>
          <w:lang w:val="es-MX"/>
        </w:rPr>
        <w:t>, que permitan la actualización y el fortalecimiento del nivel académico de los maestros y sirvan como aliciente para el mejoramiento de su carrera y de su nivel de ingresos.</w:t>
      </w:r>
    </w:p>
    <w:p w:rsidR="006631BF" w:rsidRPr="00E866BE" w:rsidRDefault="006631BF" w:rsidP="00C8319D">
      <w:pPr>
        <w:spacing w:line="360" w:lineRule="auto"/>
        <w:contextualSpacing/>
        <w:mirrorIndents/>
        <w:jc w:val="both"/>
        <w:rPr>
          <w:rFonts w:ascii="Arial" w:hAnsi="Arial" w:cs="Arial"/>
          <w:spacing w:val="20"/>
          <w:lang w:val="es-MX"/>
        </w:rPr>
      </w:pPr>
    </w:p>
    <w:p w:rsidR="004D2B0F"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e) Sistema de Reconocimientos y Recompensas al Mérito Académico. Se debe </w:t>
      </w:r>
      <w:r w:rsidR="00A77E64" w:rsidRPr="00E866BE">
        <w:rPr>
          <w:rFonts w:ascii="Arial" w:hAnsi="Arial" w:cs="Arial"/>
          <w:spacing w:val="20"/>
          <w:lang w:val="es-MX"/>
        </w:rPr>
        <w:t>implementar</w:t>
      </w:r>
      <w:r w:rsidRPr="00E866BE">
        <w:rPr>
          <w:rFonts w:ascii="Arial" w:hAnsi="Arial" w:cs="Arial"/>
          <w:spacing w:val="20"/>
          <w:lang w:val="es-MX"/>
        </w:rPr>
        <w:t xml:space="preserve"> un sistema de estímulos y  recompensas que, con base en criterios imparciales de evaluación, otorgue anualmente el Premio al Mérito Académico en los ámbitos nacional, estatal y municipal, consistente en un reconocimiento público y una recompensa en efectivo. </w:t>
      </w:r>
    </w:p>
    <w:p w:rsidR="006631BF" w:rsidRPr="00E866BE" w:rsidRDefault="006631BF" w:rsidP="00C8319D">
      <w:pPr>
        <w:spacing w:line="360" w:lineRule="auto"/>
        <w:contextualSpacing/>
        <w:mirrorIndents/>
        <w:jc w:val="both"/>
        <w:rPr>
          <w:rFonts w:ascii="Arial" w:hAnsi="Arial" w:cs="Arial"/>
          <w:spacing w:val="20"/>
          <w:lang w:val="es-MX"/>
        </w:rPr>
      </w:pPr>
    </w:p>
    <w:p w:rsidR="004D2B0F"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f) Vinculación de la educación y el sector productivo. La institucionalización de programas que permitan la vinculación de las universidades y de los centros de enseñanza superior, con las empresas y organizaciones del sector productivo de cada región a fin de lograr la capacitación en el trabajo de los estudiantes y su integración al desarrollo de la comunidad.</w:t>
      </w:r>
    </w:p>
    <w:p w:rsidR="006631BF" w:rsidRPr="00E866BE" w:rsidRDefault="006631BF" w:rsidP="00C8319D">
      <w:pPr>
        <w:spacing w:line="360" w:lineRule="auto"/>
        <w:contextualSpacing/>
        <w:mirrorIndents/>
        <w:jc w:val="both"/>
        <w:rPr>
          <w:rFonts w:ascii="Arial" w:hAnsi="Arial" w:cs="Arial"/>
          <w:spacing w:val="20"/>
          <w:lang w:val="es-MX"/>
        </w:rPr>
      </w:pPr>
    </w:p>
    <w:p w:rsidR="004D2B0F"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g) Bibliotecas para todos. La integración de un sistema nacional de bibliotecas que cuenten con los servicios de información modernos, como Internet y multimedia, así como la creación de espacios para hemeroteca, videoteca y otros instrumentos similares que permitan, el almacenamiento y el uso de información audiovisual.</w:t>
      </w:r>
    </w:p>
    <w:p w:rsidR="006631BF" w:rsidRPr="00E866BE" w:rsidRDefault="006631BF" w:rsidP="00C8319D">
      <w:pPr>
        <w:spacing w:line="360" w:lineRule="auto"/>
        <w:contextualSpacing/>
        <w:mirrorIndents/>
        <w:jc w:val="both"/>
        <w:rPr>
          <w:rFonts w:ascii="Arial" w:hAnsi="Arial" w:cs="Arial"/>
          <w:spacing w:val="20"/>
          <w:lang w:val="es-MX"/>
        </w:rPr>
      </w:pPr>
    </w:p>
    <w:p w:rsidR="004D2B0F"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h) Apoyo a la educación fuera del aula. Con esta medida se puede cubrir el déficit de espacios físicos que hoy existe al tiempo que se amplían las opciones para la educación alternativa, aprovechando los recursos que brindan las telecomunicaciones, la instrucción programada y la asesoría académica a distancia. Asimismo, se instrumentarán programas para el fortalecimiento de los espacios escolares integrando a la academia los conocimientos y experiencia de los maestros jubilados.</w:t>
      </w:r>
    </w:p>
    <w:p w:rsidR="006631BF" w:rsidRPr="00E866BE" w:rsidRDefault="006631BF" w:rsidP="00C8319D">
      <w:pPr>
        <w:spacing w:line="360" w:lineRule="auto"/>
        <w:contextualSpacing/>
        <w:mirrorIndents/>
        <w:jc w:val="both"/>
        <w:rPr>
          <w:rFonts w:ascii="Arial" w:hAnsi="Arial" w:cs="Arial"/>
          <w:spacing w:val="20"/>
          <w:lang w:val="es-MX"/>
        </w:rPr>
      </w:pPr>
    </w:p>
    <w:p w:rsidR="004D2B0F"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i) Programa de alfabetización. </w:t>
      </w:r>
      <w:r w:rsidR="006631BF" w:rsidRPr="00E866BE">
        <w:rPr>
          <w:rFonts w:ascii="Arial" w:hAnsi="Arial" w:cs="Arial"/>
          <w:spacing w:val="20"/>
          <w:lang w:val="es-MX"/>
        </w:rPr>
        <w:t>Con la participación de</w:t>
      </w:r>
      <w:r w:rsidRPr="00E866BE">
        <w:rPr>
          <w:rFonts w:ascii="Arial" w:hAnsi="Arial" w:cs="Arial"/>
          <w:spacing w:val="20"/>
          <w:lang w:val="es-MX"/>
        </w:rPr>
        <w:t xml:space="preserve"> los maestros, los estudiantes de los niveles de educación media superior y superior y la sociedad en general, </w:t>
      </w:r>
      <w:r w:rsidR="006631BF" w:rsidRPr="00E866BE">
        <w:rPr>
          <w:rFonts w:ascii="Arial" w:hAnsi="Arial" w:cs="Arial"/>
          <w:spacing w:val="20"/>
          <w:lang w:val="es-MX"/>
        </w:rPr>
        <w:t>se</w:t>
      </w:r>
      <w:r w:rsidRPr="00E866BE">
        <w:rPr>
          <w:rFonts w:ascii="Arial" w:hAnsi="Arial" w:cs="Arial"/>
          <w:spacing w:val="20"/>
          <w:lang w:val="es-MX"/>
        </w:rPr>
        <w:t xml:space="preserve"> abatir</w:t>
      </w:r>
      <w:r w:rsidR="006631BF" w:rsidRPr="00E866BE">
        <w:rPr>
          <w:rFonts w:ascii="Arial" w:hAnsi="Arial" w:cs="Arial"/>
          <w:spacing w:val="20"/>
          <w:lang w:val="es-MX"/>
        </w:rPr>
        <w:t>án</w:t>
      </w:r>
      <w:r w:rsidRPr="00E866BE">
        <w:rPr>
          <w:rFonts w:ascii="Arial" w:hAnsi="Arial" w:cs="Arial"/>
          <w:spacing w:val="20"/>
          <w:lang w:val="es-MX"/>
        </w:rPr>
        <w:t xml:space="preserve"> los altos índices de analfabetismo que</w:t>
      </w:r>
      <w:r w:rsidR="006631BF" w:rsidRPr="00E866BE">
        <w:rPr>
          <w:rFonts w:ascii="Arial" w:hAnsi="Arial" w:cs="Arial"/>
          <w:spacing w:val="20"/>
          <w:lang w:val="es-MX"/>
        </w:rPr>
        <w:t xml:space="preserve"> aún persisten en nuestro medio, </w:t>
      </w:r>
      <w:r w:rsidRPr="00E866BE">
        <w:rPr>
          <w:rFonts w:ascii="Arial" w:hAnsi="Arial" w:cs="Arial"/>
          <w:spacing w:val="20"/>
          <w:lang w:val="es-MX"/>
        </w:rPr>
        <w:t>buscando, al mismo tiempo, la eliminación del analfabetismo funcional por medio del fortalecimiento del sistema nacional de bibliotecas y la creación de un programa editorial popular con textos de calidad.</w:t>
      </w:r>
    </w:p>
    <w:p w:rsidR="006631BF" w:rsidRPr="00E866BE" w:rsidRDefault="006631BF" w:rsidP="00C8319D">
      <w:pPr>
        <w:spacing w:line="360" w:lineRule="auto"/>
        <w:contextualSpacing/>
        <w:mirrorIndents/>
        <w:jc w:val="both"/>
        <w:rPr>
          <w:rFonts w:ascii="Arial" w:hAnsi="Arial" w:cs="Arial"/>
          <w:spacing w:val="20"/>
          <w:lang w:val="es-MX"/>
        </w:rPr>
      </w:pPr>
    </w:p>
    <w:p w:rsidR="004D2B0F"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j) Educación tecnológica y capacitación para el trabajo. La realización de acciones que propicien la actualización de la educación tecnológica, nuevas tecnologías de la información, promuevan la creatividad de maestros y alumnos, y fortalezcan la capacitación para el trabajo.</w:t>
      </w:r>
    </w:p>
    <w:p w:rsidR="006631BF" w:rsidRPr="00E866BE" w:rsidRDefault="006631BF" w:rsidP="00C8319D">
      <w:pPr>
        <w:spacing w:line="360" w:lineRule="auto"/>
        <w:contextualSpacing/>
        <w:mirrorIndents/>
        <w:jc w:val="both"/>
        <w:rPr>
          <w:rFonts w:ascii="Arial" w:hAnsi="Arial" w:cs="Arial"/>
          <w:spacing w:val="20"/>
          <w:lang w:val="es-MX"/>
        </w:rPr>
      </w:pPr>
    </w:p>
    <w:p w:rsidR="004D2B0F"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k) Establecimiento de escuelas de Artes y Oficios. El establecimiento de escuelas de artesanías y oficios, en las que al tiempo que los estudiantes aprendan su ciclo de enseñanza, se integren a los procesos económicos locales y contribuyan a la producción de bienes y servicios socialmente necesarios.</w:t>
      </w:r>
    </w:p>
    <w:p w:rsidR="006631BF" w:rsidRPr="00E866BE" w:rsidRDefault="006631BF" w:rsidP="00C8319D">
      <w:pPr>
        <w:spacing w:line="360" w:lineRule="auto"/>
        <w:contextualSpacing/>
        <w:mirrorIndents/>
        <w:jc w:val="both"/>
        <w:rPr>
          <w:rFonts w:ascii="Arial" w:hAnsi="Arial" w:cs="Arial"/>
          <w:spacing w:val="20"/>
          <w:lang w:val="es-MX"/>
        </w:rPr>
      </w:pPr>
    </w:p>
    <w:p w:rsidR="004D2B0F"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l) Mejoramiento de la educación superior. La elevación del nivel académico de las universidades e institutos de enseñanza superior, mediante un sistema nacional de mejoramiento pedagógico obligatorio para el personal académico; el intercambio de maestros y alumnos con otros centros de educación superior ta</w:t>
      </w:r>
      <w:r w:rsidR="006631BF" w:rsidRPr="00E866BE">
        <w:rPr>
          <w:rFonts w:ascii="Arial" w:hAnsi="Arial" w:cs="Arial"/>
          <w:spacing w:val="20"/>
          <w:lang w:val="es-MX"/>
        </w:rPr>
        <w:t>nto nacionales como extranjeros y</w:t>
      </w:r>
      <w:r w:rsidRPr="00E866BE">
        <w:rPr>
          <w:rFonts w:ascii="Arial" w:hAnsi="Arial" w:cs="Arial"/>
          <w:spacing w:val="20"/>
          <w:lang w:val="es-MX"/>
        </w:rPr>
        <w:t xml:space="preserve"> </w:t>
      </w:r>
      <w:r w:rsidR="006631BF" w:rsidRPr="00E866BE">
        <w:rPr>
          <w:rFonts w:ascii="Arial" w:hAnsi="Arial" w:cs="Arial"/>
          <w:spacing w:val="20"/>
          <w:lang w:val="es-MX"/>
        </w:rPr>
        <w:t>un programa que permita masificar el acceso a la tecnología.</w:t>
      </w:r>
    </w:p>
    <w:p w:rsidR="006631BF" w:rsidRPr="00E866BE" w:rsidRDefault="006631BF" w:rsidP="00C8319D">
      <w:pPr>
        <w:spacing w:line="360" w:lineRule="auto"/>
        <w:contextualSpacing/>
        <w:mirrorIndents/>
        <w:jc w:val="both"/>
        <w:rPr>
          <w:rFonts w:ascii="Arial" w:hAnsi="Arial" w:cs="Arial"/>
          <w:spacing w:val="20"/>
          <w:lang w:val="es-MX"/>
        </w:rPr>
      </w:pPr>
    </w:p>
    <w:p w:rsidR="004D2B0F"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m) Respeto a la autonomía universitaria. El respeto y la consolidación de la autonomía universitaria, mediante la promoción de reformas legislativas que permitan el fortalecimiento de la capacidad financiera y la independencia de criterios en la programación y ejecución de las actividades de estas instituciones fundamentales de enseñanza.</w:t>
      </w:r>
    </w:p>
    <w:p w:rsidR="006631BF" w:rsidRPr="00E866BE" w:rsidRDefault="006631BF" w:rsidP="00C8319D">
      <w:pPr>
        <w:spacing w:line="360" w:lineRule="auto"/>
        <w:contextualSpacing/>
        <w:mirrorIndents/>
        <w:jc w:val="both"/>
        <w:rPr>
          <w:rFonts w:ascii="Arial" w:hAnsi="Arial" w:cs="Arial"/>
          <w:spacing w:val="20"/>
          <w:lang w:val="es-MX"/>
        </w:rPr>
      </w:pPr>
    </w:p>
    <w:p w:rsidR="004D2B0F"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n) Apoyo a la investigación científica y tecnológica. La creación de un organismo nacional para el desarrollo científico y tecnológico, descentralizado por regiones, que opere a partir de programas estructurados con base en las necesidades específicas de cada región, a efecto de apoyar el desarrollo justo y armónico del país.</w:t>
      </w:r>
      <w:r w:rsidRPr="00E866BE">
        <w:rPr>
          <w:rFonts w:ascii="Arial" w:hAnsi="Arial" w:cs="Arial"/>
          <w:spacing w:val="20"/>
          <w:lang w:val="es-MX"/>
        </w:rPr>
        <w:tab/>
        <w:t xml:space="preserve"> </w:t>
      </w:r>
    </w:p>
    <w:p w:rsidR="006631BF" w:rsidRPr="00E866BE" w:rsidRDefault="006631BF" w:rsidP="00C8319D">
      <w:pPr>
        <w:spacing w:line="360" w:lineRule="auto"/>
        <w:contextualSpacing/>
        <w:mirrorIndents/>
        <w:jc w:val="both"/>
        <w:rPr>
          <w:rFonts w:ascii="Arial" w:hAnsi="Arial" w:cs="Arial"/>
          <w:spacing w:val="20"/>
          <w:lang w:val="es-MX"/>
        </w:rPr>
      </w:pPr>
    </w:p>
    <w:p w:rsidR="004D2B0F"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Dichas condiciones se deberán ver especialmente atendidas en aquellas comunidades marginadas y en condiciones de pobreza extrema con programas especiales para favorecer la inserción eficiente de los educandos en la sociedad.</w:t>
      </w:r>
    </w:p>
    <w:p w:rsidR="006631BF" w:rsidRPr="00E866BE" w:rsidRDefault="006631BF" w:rsidP="00C8319D">
      <w:pPr>
        <w:spacing w:line="360" w:lineRule="auto"/>
        <w:contextualSpacing/>
        <w:mirrorIndents/>
        <w:jc w:val="both"/>
        <w:rPr>
          <w:rFonts w:ascii="Arial" w:hAnsi="Arial" w:cs="Arial"/>
          <w:spacing w:val="20"/>
          <w:lang w:val="es-MX"/>
        </w:rPr>
      </w:pPr>
    </w:p>
    <w:p w:rsidR="004D2B0F"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Es importante alentar la promoción de los trabajos de investigación científica, tecnológica y humanística, mediante el otorgamiento de becas y el financiamiento de proyectos que contribuyan al mejoramiento social y cultural de la comunidad.</w:t>
      </w:r>
    </w:p>
    <w:p w:rsidR="004D2B0F" w:rsidRPr="00E866BE" w:rsidRDefault="004D2B0F" w:rsidP="00C8319D">
      <w:pPr>
        <w:spacing w:line="360" w:lineRule="auto"/>
        <w:contextualSpacing/>
        <w:mirrorIndents/>
        <w:jc w:val="both"/>
        <w:rPr>
          <w:rFonts w:ascii="Arial" w:hAnsi="Arial" w:cs="Arial"/>
          <w:spacing w:val="20"/>
          <w:lang w:val="es-MX"/>
        </w:rPr>
      </w:pPr>
    </w:p>
    <w:p w:rsidR="00B337C0" w:rsidRPr="00E866BE" w:rsidRDefault="00B337C0" w:rsidP="00C8319D">
      <w:pPr>
        <w:spacing w:line="360" w:lineRule="auto"/>
        <w:contextualSpacing/>
        <w:mirrorIndents/>
        <w:jc w:val="both"/>
        <w:rPr>
          <w:rFonts w:ascii="Arial" w:hAnsi="Arial" w:cs="Arial"/>
          <w:spacing w:val="20"/>
          <w:lang w:val="es-MX"/>
        </w:rPr>
      </w:pPr>
    </w:p>
    <w:p w:rsidR="00C5494D" w:rsidRPr="00E866BE" w:rsidRDefault="006631B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De la misma manera, para el fortalecimiento de los valores democráticos, es imprescind</w:t>
      </w:r>
      <w:r w:rsidR="00AB658F" w:rsidRPr="00E866BE">
        <w:rPr>
          <w:rFonts w:ascii="Arial" w:hAnsi="Arial" w:cs="Arial"/>
          <w:spacing w:val="20"/>
          <w:lang w:val="es-MX"/>
        </w:rPr>
        <w:t>ib</w:t>
      </w:r>
      <w:r w:rsidRPr="00E866BE">
        <w:rPr>
          <w:rFonts w:ascii="Arial" w:hAnsi="Arial" w:cs="Arial"/>
          <w:spacing w:val="20"/>
          <w:lang w:val="es-MX"/>
        </w:rPr>
        <w:t>le i</w:t>
      </w:r>
      <w:r w:rsidR="00C5494D" w:rsidRPr="00E866BE">
        <w:rPr>
          <w:rFonts w:ascii="Arial" w:hAnsi="Arial" w:cs="Arial"/>
          <w:spacing w:val="20"/>
          <w:lang w:val="es-MX"/>
        </w:rPr>
        <w:t>ncorporar en los planes y programas de estudio de las instituciones del sistema educativo nacional, asignaturas y contenidos que conduzcan a la formación de una cultura ciudadana cívica en torno a temas tales como igualdad sustantiva, equidad de género,</w:t>
      </w:r>
      <w:r w:rsidRPr="00E866BE">
        <w:rPr>
          <w:rFonts w:ascii="Arial" w:hAnsi="Arial" w:cs="Arial"/>
          <w:spacing w:val="20"/>
          <w:lang w:val="es-MX"/>
        </w:rPr>
        <w:t xml:space="preserve"> sustentabilidad,</w:t>
      </w:r>
      <w:r w:rsidR="00C5494D" w:rsidRPr="00E866BE">
        <w:rPr>
          <w:rFonts w:ascii="Arial" w:hAnsi="Arial" w:cs="Arial"/>
          <w:spacing w:val="20"/>
          <w:lang w:val="es-MX"/>
        </w:rPr>
        <w:t xml:space="preserve">  tolerancia, </w:t>
      </w:r>
      <w:r w:rsidRPr="00E866BE">
        <w:rPr>
          <w:rFonts w:ascii="Arial" w:hAnsi="Arial" w:cs="Arial"/>
          <w:spacing w:val="20"/>
          <w:lang w:val="es-MX"/>
        </w:rPr>
        <w:t>inclusión social</w:t>
      </w:r>
      <w:r w:rsidR="00C5494D" w:rsidRPr="00E866BE">
        <w:rPr>
          <w:rFonts w:ascii="Arial" w:hAnsi="Arial" w:cs="Arial"/>
          <w:spacing w:val="20"/>
          <w:lang w:val="es-MX"/>
        </w:rPr>
        <w:t xml:space="preserve">, </w:t>
      </w:r>
      <w:r w:rsidRPr="00E866BE">
        <w:rPr>
          <w:rFonts w:ascii="Arial" w:hAnsi="Arial" w:cs="Arial"/>
          <w:spacing w:val="20"/>
          <w:lang w:val="es-MX"/>
        </w:rPr>
        <w:t>participación ciudadana y</w:t>
      </w:r>
      <w:r w:rsidR="00C5494D" w:rsidRPr="00E866BE">
        <w:rPr>
          <w:rFonts w:ascii="Arial" w:hAnsi="Arial" w:cs="Arial"/>
          <w:spacing w:val="20"/>
          <w:lang w:val="es-MX"/>
        </w:rPr>
        <w:t xml:space="preserve"> derechos humanos</w:t>
      </w:r>
      <w:r w:rsidRPr="00E866BE">
        <w:rPr>
          <w:rFonts w:ascii="Arial" w:hAnsi="Arial" w:cs="Arial"/>
          <w:spacing w:val="20"/>
          <w:lang w:val="es-MX"/>
        </w:rPr>
        <w:t>.</w:t>
      </w:r>
    </w:p>
    <w:p w:rsidR="00833660" w:rsidRPr="00E866BE" w:rsidRDefault="00833660" w:rsidP="00C8319D">
      <w:pPr>
        <w:spacing w:line="360" w:lineRule="auto"/>
        <w:contextualSpacing/>
        <w:mirrorIndents/>
        <w:jc w:val="both"/>
        <w:rPr>
          <w:rFonts w:ascii="Arial" w:hAnsi="Arial" w:cs="Arial"/>
          <w:spacing w:val="20"/>
          <w:lang w:val="es-MX"/>
        </w:rPr>
      </w:pPr>
    </w:p>
    <w:p w:rsidR="00833660" w:rsidRPr="00E866BE" w:rsidRDefault="00833660"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En ese orden de ideas, se debe fortalecer también el aprendizaje de las materias relacionadas con el medio ambiente, incluyéndolas en los planes y programas de estudio de nuestro sistema educativo nacional.</w:t>
      </w:r>
    </w:p>
    <w:p w:rsidR="00C5494D" w:rsidRPr="00E866BE" w:rsidRDefault="00C5494D" w:rsidP="00C8319D">
      <w:pPr>
        <w:spacing w:line="360" w:lineRule="auto"/>
        <w:contextualSpacing/>
        <w:mirrorIndents/>
        <w:jc w:val="both"/>
        <w:rPr>
          <w:rFonts w:ascii="Arial" w:hAnsi="Arial" w:cs="Arial"/>
          <w:spacing w:val="20"/>
          <w:lang w:val="es-MX"/>
        </w:rPr>
      </w:pPr>
    </w:p>
    <w:p w:rsidR="00FB2856" w:rsidRPr="00E866BE" w:rsidRDefault="00FB2856" w:rsidP="00C8319D">
      <w:pPr>
        <w:spacing w:line="360" w:lineRule="auto"/>
        <w:contextualSpacing/>
        <w:mirrorIndents/>
        <w:jc w:val="both"/>
        <w:rPr>
          <w:rFonts w:ascii="Arial" w:hAnsi="Arial" w:cs="Arial"/>
          <w:b/>
          <w:lang w:val="es-ES_tradnl"/>
        </w:rPr>
      </w:pPr>
      <w:r w:rsidRPr="00E866BE">
        <w:rPr>
          <w:rFonts w:ascii="Arial" w:hAnsi="Arial" w:cs="Arial"/>
          <w:b/>
          <w:lang w:val="es-ES_tradnl"/>
        </w:rPr>
        <w:t>5.7.1</w:t>
      </w:r>
      <w:r w:rsidRPr="00E866BE">
        <w:rPr>
          <w:rFonts w:ascii="Arial" w:hAnsi="Arial" w:cs="Arial"/>
          <w:b/>
          <w:lang w:val="es-ES_tradnl"/>
        </w:rPr>
        <w:tab/>
        <w:t>Bachillerato Universal</w:t>
      </w:r>
    </w:p>
    <w:p w:rsidR="00DD1EED" w:rsidRPr="00E866BE" w:rsidRDefault="00DD1EED"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Existe una dificultad para ejercer la gestión eficaz de un sistema escolar gigantesco y centralizado. Las soluciones tomadas desde los altos mandos sin contar con los contextos sociales y culturales y la capacidad de voluntad de los diferentes actores, han sido superficiales y de carácter tecnocrático.</w:t>
      </w:r>
    </w:p>
    <w:p w:rsidR="00F96E7E" w:rsidRPr="00E866BE" w:rsidRDefault="00F96E7E" w:rsidP="00C8319D">
      <w:pPr>
        <w:spacing w:line="360" w:lineRule="auto"/>
        <w:contextualSpacing/>
        <w:mirrorIndents/>
        <w:jc w:val="both"/>
        <w:rPr>
          <w:rFonts w:ascii="Arial" w:hAnsi="Arial" w:cs="Arial"/>
          <w:spacing w:val="20"/>
          <w:lang w:val="es-MX"/>
        </w:rPr>
      </w:pPr>
    </w:p>
    <w:p w:rsidR="00DD1EED" w:rsidRPr="00E866BE" w:rsidRDefault="00DD1EED"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A todo esto, los esfuerzos para lograr universalizar la educación media superior han sido insuficientes. El ritmo de escolarización en México solo ha avanz</w:t>
      </w:r>
      <w:r w:rsidR="00CA1018" w:rsidRPr="00E866BE">
        <w:rPr>
          <w:rFonts w:ascii="Arial" w:hAnsi="Arial" w:cs="Arial"/>
          <w:spacing w:val="20"/>
          <w:lang w:val="es-MX"/>
        </w:rPr>
        <w:t>ado 0.12 grados en promedio por</w:t>
      </w:r>
      <w:r w:rsidRPr="00E866BE">
        <w:rPr>
          <w:rFonts w:ascii="Arial" w:hAnsi="Arial" w:cs="Arial"/>
          <w:spacing w:val="20"/>
          <w:lang w:val="es-MX"/>
        </w:rPr>
        <w:t xml:space="preserve"> año</w:t>
      </w:r>
      <w:r w:rsidR="00F96E7E" w:rsidRPr="00E866BE">
        <w:rPr>
          <w:rFonts w:ascii="Arial" w:hAnsi="Arial" w:cs="Arial"/>
          <w:spacing w:val="20"/>
          <w:lang w:val="es-MX"/>
        </w:rPr>
        <w:t>, alcanzando una</w:t>
      </w:r>
      <w:r w:rsidRPr="00E866BE">
        <w:rPr>
          <w:rFonts w:ascii="Arial" w:hAnsi="Arial" w:cs="Arial"/>
          <w:spacing w:val="20"/>
          <w:lang w:val="es-MX"/>
        </w:rPr>
        <w:t xml:space="preserve"> escolaridad </w:t>
      </w:r>
      <w:r w:rsidR="00F96E7E" w:rsidRPr="00E866BE">
        <w:rPr>
          <w:rFonts w:ascii="Arial" w:hAnsi="Arial" w:cs="Arial"/>
          <w:spacing w:val="20"/>
          <w:lang w:val="es-MX"/>
        </w:rPr>
        <w:t>promedio por los mexicanos</w:t>
      </w:r>
      <w:r w:rsidRPr="00E866BE">
        <w:rPr>
          <w:rFonts w:ascii="Arial" w:hAnsi="Arial" w:cs="Arial"/>
          <w:spacing w:val="20"/>
          <w:lang w:val="es-MX"/>
        </w:rPr>
        <w:t xml:space="preserve"> de secundaria. </w:t>
      </w:r>
    </w:p>
    <w:p w:rsidR="00F96E7E" w:rsidRPr="00E866BE" w:rsidRDefault="00F96E7E" w:rsidP="00C8319D">
      <w:pPr>
        <w:spacing w:line="360" w:lineRule="auto"/>
        <w:contextualSpacing/>
        <w:mirrorIndents/>
        <w:jc w:val="both"/>
        <w:rPr>
          <w:rFonts w:ascii="Arial" w:hAnsi="Arial" w:cs="Arial"/>
          <w:spacing w:val="20"/>
          <w:lang w:val="es-MX"/>
        </w:rPr>
      </w:pPr>
    </w:p>
    <w:p w:rsidR="00DD1EED" w:rsidRPr="00E866BE" w:rsidRDefault="00DD1EED"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La matrícula de nivel bachillerato se acerca a los 4 millones de alumnos, </w:t>
      </w:r>
      <w:r w:rsidR="00CA1018" w:rsidRPr="00E866BE">
        <w:rPr>
          <w:rFonts w:ascii="Arial" w:hAnsi="Arial" w:cs="Arial"/>
          <w:spacing w:val="20"/>
          <w:lang w:val="es-MX"/>
        </w:rPr>
        <w:t>que en su</w:t>
      </w:r>
      <w:r w:rsidRPr="00E866BE">
        <w:rPr>
          <w:rFonts w:ascii="Arial" w:hAnsi="Arial" w:cs="Arial"/>
          <w:spacing w:val="20"/>
          <w:lang w:val="es-MX"/>
        </w:rPr>
        <w:t xml:space="preserve"> mayoría asisten a escuelas públicas con estructura de personal incompleta. La universalidad de la educación media superior no solo debe consistir en elevar su cobertura sino la el desempeño educativo en términos de calidad y equidad. </w:t>
      </w:r>
    </w:p>
    <w:p w:rsidR="00F96E7E" w:rsidRPr="00E866BE" w:rsidRDefault="00F96E7E" w:rsidP="00C8319D">
      <w:pPr>
        <w:spacing w:line="360" w:lineRule="auto"/>
        <w:contextualSpacing/>
        <w:mirrorIndents/>
        <w:jc w:val="both"/>
        <w:rPr>
          <w:rFonts w:ascii="Arial" w:hAnsi="Arial" w:cs="Arial"/>
          <w:spacing w:val="20"/>
          <w:lang w:val="es-MX"/>
        </w:rPr>
      </w:pPr>
    </w:p>
    <w:p w:rsidR="00DD1EED" w:rsidRPr="00E866BE" w:rsidRDefault="00DD1EED"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La equidad educativa implica que los estudiantes alcancen el logro académico, independientemente de sus condiciones socioeconómicas, género, etnia. Una educación de calidad permite el desarrollo de competencias y habilidades de los alumnos y en profesionalización de los docentes.</w:t>
      </w:r>
    </w:p>
    <w:p w:rsidR="00F96E7E" w:rsidRPr="00E866BE" w:rsidRDefault="00F96E7E" w:rsidP="00C8319D">
      <w:pPr>
        <w:spacing w:line="360" w:lineRule="auto"/>
        <w:contextualSpacing/>
        <w:mirrorIndents/>
        <w:jc w:val="both"/>
        <w:rPr>
          <w:rFonts w:ascii="Arial" w:hAnsi="Arial" w:cs="Arial"/>
          <w:spacing w:val="20"/>
          <w:lang w:val="es-MX"/>
        </w:rPr>
      </w:pPr>
    </w:p>
    <w:p w:rsidR="00DD1EED" w:rsidRPr="00E866BE" w:rsidRDefault="00CA1018"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Mientras más jóvenes concluya</w:t>
      </w:r>
      <w:r w:rsidR="00DD1EED" w:rsidRPr="00E866BE">
        <w:rPr>
          <w:rFonts w:ascii="Arial" w:hAnsi="Arial" w:cs="Arial"/>
          <w:spacing w:val="20"/>
          <w:lang w:val="es-MX"/>
        </w:rPr>
        <w:t>n su bachillerato</w:t>
      </w:r>
      <w:r w:rsidRPr="00E866BE">
        <w:rPr>
          <w:rFonts w:ascii="Arial" w:hAnsi="Arial" w:cs="Arial"/>
          <w:spacing w:val="20"/>
          <w:lang w:val="es-MX"/>
        </w:rPr>
        <w:t>,</w:t>
      </w:r>
      <w:r w:rsidR="00DD1EED" w:rsidRPr="00E866BE">
        <w:rPr>
          <w:rFonts w:ascii="Arial" w:hAnsi="Arial" w:cs="Arial"/>
          <w:spacing w:val="20"/>
          <w:lang w:val="es-MX"/>
        </w:rPr>
        <w:t xml:space="preserve"> mayores posibilidades </w:t>
      </w:r>
      <w:r w:rsidRPr="00E866BE">
        <w:rPr>
          <w:rFonts w:ascii="Arial" w:hAnsi="Arial" w:cs="Arial"/>
          <w:spacing w:val="20"/>
          <w:lang w:val="es-MX"/>
        </w:rPr>
        <w:t xml:space="preserve">tendrán </w:t>
      </w:r>
      <w:r w:rsidR="00DD1EED" w:rsidRPr="00E866BE">
        <w:rPr>
          <w:rFonts w:ascii="Arial" w:hAnsi="Arial" w:cs="Arial"/>
          <w:spacing w:val="20"/>
          <w:lang w:val="es-MX"/>
        </w:rPr>
        <w:t xml:space="preserve">de </w:t>
      </w:r>
      <w:r w:rsidRPr="00E866BE">
        <w:rPr>
          <w:rFonts w:ascii="Arial" w:hAnsi="Arial" w:cs="Arial"/>
          <w:spacing w:val="20"/>
          <w:lang w:val="es-MX"/>
        </w:rPr>
        <w:t>un empleo estable y ampliarán sus posibilidades de</w:t>
      </w:r>
      <w:r w:rsidR="00DD1EED" w:rsidRPr="00E866BE">
        <w:rPr>
          <w:rFonts w:ascii="Arial" w:hAnsi="Arial" w:cs="Arial"/>
          <w:spacing w:val="20"/>
          <w:lang w:val="es-MX"/>
        </w:rPr>
        <w:t xml:space="preserve"> acceso a vivienda, salud y bienestar social. </w:t>
      </w:r>
      <w:r w:rsidR="00E84EB8" w:rsidRPr="00E866BE">
        <w:rPr>
          <w:rFonts w:ascii="Arial" w:hAnsi="Arial" w:cs="Arial"/>
          <w:spacing w:val="20"/>
          <w:lang w:val="es-MX"/>
        </w:rPr>
        <w:t>Es necesaria est</w:t>
      </w:r>
      <w:r w:rsidR="00F96E7E" w:rsidRPr="00E866BE">
        <w:rPr>
          <w:rFonts w:ascii="Arial" w:hAnsi="Arial" w:cs="Arial"/>
          <w:spacing w:val="20"/>
          <w:lang w:val="es-MX"/>
        </w:rPr>
        <w:t>a estrategia</w:t>
      </w:r>
      <w:r w:rsidR="00E84EB8" w:rsidRPr="00E866BE">
        <w:rPr>
          <w:rFonts w:ascii="Arial" w:hAnsi="Arial" w:cs="Arial"/>
          <w:spacing w:val="20"/>
          <w:lang w:val="es-MX"/>
        </w:rPr>
        <w:t xml:space="preserve"> transversal</w:t>
      </w:r>
      <w:r w:rsidR="00DD1EED" w:rsidRPr="00E866BE">
        <w:rPr>
          <w:rFonts w:ascii="Arial" w:hAnsi="Arial" w:cs="Arial"/>
          <w:spacing w:val="20"/>
          <w:lang w:val="es-MX"/>
        </w:rPr>
        <w:t xml:space="preserve"> para armonizar la situación de la educación media superior con las demandas del siglo XXI. </w:t>
      </w:r>
    </w:p>
    <w:p w:rsidR="00F96E7E" w:rsidRPr="00E866BE" w:rsidRDefault="00F96E7E" w:rsidP="00C8319D">
      <w:pPr>
        <w:spacing w:line="360" w:lineRule="auto"/>
        <w:contextualSpacing/>
        <w:mirrorIndents/>
        <w:jc w:val="both"/>
        <w:rPr>
          <w:rFonts w:ascii="Arial" w:hAnsi="Arial" w:cs="Arial"/>
          <w:spacing w:val="20"/>
          <w:lang w:val="es-MX"/>
        </w:rPr>
      </w:pPr>
    </w:p>
    <w:p w:rsidR="00FB2856" w:rsidRPr="00E866BE" w:rsidRDefault="00FB2856" w:rsidP="00C8319D">
      <w:pPr>
        <w:spacing w:line="360" w:lineRule="auto"/>
        <w:contextualSpacing/>
        <w:mirrorIndents/>
        <w:jc w:val="both"/>
        <w:rPr>
          <w:rFonts w:ascii="Arial" w:hAnsi="Arial" w:cs="Arial"/>
          <w:b/>
          <w:lang w:val="es-ES_tradnl"/>
        </w:rPr>
      </w:pPr>
      <w:r w:rsidRPr="00E866BE">
        <w:rPr>
          <w:rFonts w:ascii="Arial" w:hAnsi="Arial" w:cs="Arial"/>
          <w:b/>
          <w:lang w:val="es-ES_tradnl"/>
        </w:rPr>
        <w:t>5.7.2</w:t>
      </w:r>
      <w:r w:rsidRPr="00E866BE">
        <w:rPr>
          <w:rFonts w:ascii="Arial" w:hAnsi="Arial" w:cs="Arial"/>
          <w:b/>
          <w:lang w:val="es-ES_tradnl"/>
        </w:rPr>
        <w:tab/>
        <w:t>Segunda Oportunidad</w:t>
      </w:r>
    </w:p>
    <w:p w:rsidR="003335A9" w:rsidRPr="00E866BE" w:rsidRDefault="003335A9"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En México</w:t>
      </w:r>
      <w:r w:rsidR="00C52B56" w:rsidRPr="00E866BE">
        <w:rPr>
          <w:rFonts w:ascii="Arial" w:hAnsi="Arial" w:cs="Arial"/>
          <w:spacing w:val="20"/>
          <w:lang w:val="es-MX"/>
        </w:rPr>
        <w:t>,</w:t>
      </w:r>
      <w:r w:rsidRPr="00E866BE">
        <w:rPr>
          <w:rFonts w:ascii="Arial" w:hAnsi="Arial" w:cs="Arial"/>
          <w:spacing w:val="20"/>
          <w:lang w:val="es-MX"/>
        </w:rPr>
        <w:t xml:space="preserve"> alrededor de 3 millones </w:t>
      </w:r>
      <w:r w:rsidR="00C52B56" w:rsidRPr="00E866BE">
        <w:rPr>
          <w:rFonts w:ascii="Arial" w:hAnsi="Arial" w:cs="Arial"/>
          <w:spacing w:val="20"/>
          <w:lang w:val="es-MX"/>
        </w:rPr>
        <w:t>de niñas, niños</w:t>
      </w:r>
      <w:r w:rsidRPr="00E866BE">
        <w:rPr>
          <w:rFonts w:ascii="Arial" w:hAnsi="Arial" w:cs="Arial"/>
          <w:spacing w:val="20"/>
          <w:lang w:val="es-MX"/>
        </w:rPr>
        <w:t xml:space="preserve"> y adolescentes están fuera de la escuela. Estos niños cuentan con un atraso escolar grav</w:t>
      </w:r>
      <w:r w:rsidR="00021267" w:rsidRPr="00E866BE">
        <w:rPr>
          <w:rFonts w:ascii="Arial" w:hAnsi="Arial" w:cs="Arial"/>
          <w:spacing w:val="20"/>
          <w:lang w:val="es-MX"/>
        </w:rPr>
        <w:t>e, han sido víctimas de intimidación, acoso, abuso y</w:t>
      </w:r>
      <w:r w:rsidRPr="00E866BE">
        <w:rPr>
          <w:rFonts w:ascii="Arial" w:hAnsi="Arial" w:cs="Arial"/>
          <w:spacing w:val="20"/>
          <w:lang w:val="es-MX"/>
        </w:rPr>
        <w:t xml:space="preserve"> maltrato en sus familias y consecuentemente tienen una autoestima devastada que limita su capacidad de aprendizaje e inclusión a la sociedad. </w:t>
      </w:r>
      <w:r w:rsidR="00C52B56" w:rsidRPr="00E866BE">
        <w:rPr>
          <w:rFonts w:ascii="Arial" w:hAnsi="Arial" w:cs="Arial"/>
          <w:spacing w:val="20"/>
          <w:lang w:val="es-MX"/>
        </w:rPr>
        <w:t>V</w:t>
      </w:r>
      <w:r w:rsidRPr="00E866BE">
        <w:rPr>
          <w:rFonts w:ascii="Arial" w:hAnsi="Arial" w:cs="Arial"/>
          <w:spacing w:val="20"/>
          <w:lang w:val="es-MX"/>
        </w:rPr>
        <w:t>iven en un espacio que no les permite desarrollarse plenamente en donde se les viola una amplia variedad de derechos.</w:t>
      </w:r>
    </w:p>
    <w:p w:rsidR="003335A9" w:rsidRPr="00E866BE" w:rsidRDefault="003335A9" w:rsidP="00C8319D">
      <w:pPr>
        <w:spacing w:line="360" w:lineRule="auto"/>
        <w:contextualSpacing/>
        <w:mirrorIndents/>
        <w:jc w:val="both"/>
        <w:rPr>
          <w:rFonts w:ascii="Arial" w:hAnsi="Arial" w:cs="Arial"/>
          <w:spacing w:val="20"/>
          <w:lang w:val="es-MX"/>
        </w:rPr>
      </w:pPr>
    </w:p>
    <w:p w:rsidR="003335A9" w:rsidRPr="00E866BE" w:rsidRDefault="003335A9"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Se requiere de medidas urgentes que consistan en la colaboración entre instituciones educativas, estados y  gobiernos municipales para promover una política con perspectiva de derechos que atienda tanto a los niños en riesgo de desertar como a la inclusión educativa de los que ya  han desertado.</w:t>
      </w:r>
    </w:p>
    <w:p w:rsidR="003335A9" w:rsidRPr="00E866BE" w:rsidRDefault="003335A9" w:rsidP="00C8319D">
      <w:pPr>
        <w:spacing w:line="360" w:lineRule="auto"/>
        <w:contextualSpacing/>
        <w:mirrorIndents/>
        <w:jc w:val="both"/>
        <w:rPr>
          <w:rFonts w:ascii="Arial" w:hAnsi="Arial" w:cs="Arial"/>
          <w:spacing w:val="20"/>
          <w:lang w:val="es-MX"/>
        </w:rPr>
      </w:pPr>
    </w:p>
    <w:p w:rsidR="003335A9" w:rsidRPr="00E866BE" w:rsidRDefault="003335A9"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Movimiento Ciudadano </w:t>
      </w:r>
      <w:r w:rsidR="00C52B56" w:rsidRPr="00E866BE">
        <w:rPr>
          <w:rFonts w:ascii="Arial" w:hAnsi="Arial" w:cs="Arial"/>
          <w:spacing w:val="20"/>
          <w:lang w:val="es-MX"/>
        </w:rPr>
        <w:t>hace suya la iniciativa denominada</w:t>
      </w:r>
      <w:r w:rsidRPr="00E866BE">
        <w:rPr>
          <w:rFonts w:ascii="Arial" w:hAnsi="Arial" w:cs="Arial"/>
          <w:spacing w:val="20"/>
          <w:lang w:val="es-MX"/>
        </w:rPr>
        <w:t xml:space="preserve"> “</w:t>
      </w:r>
      <w:r w:rsidR="00C52B56" w:rsidRPr="00E866BE">
        <w:rPr>
          <w:rFonts w:ascii="Arial" w:hAnsi="Arial" w:cs="Arial"/>
          <w:spacing w:val="20"/>
          <w:lang w:val="es-MX"/>
        </w:rPr>
        <w:t>Segunda Oportunidad”, que tiene por objeto lograr la re</w:t>
      </w:r>
      <w:r w:rsidRPr="00E866BE">
        <w:rPr>
          <w:rFonts w:ascii="Arial" w:hAnsi="Arial" w:cs="Arial"/>
          <w:spacing w:val="20"/>
          <w:lang w:val="es-MX"/>
        </w:rPr>
        <w:t xml:space="preserve">inclusión educativa de estos niños. Esta iniciativa propone crear un Sistema Nominal de Inclusión Educativa (SNIE) en donde se lleve un registro de aquellos niños que no se encuentran inscritos en el ciclo escolar y a los que están en riesgo de desertar. </w:t>
      </w:r>
    </w:p>
    <w:p w:rsidR="003335A9" w:rsidRPr="00E866BE" w:rsidRDefault="003335A9" w:rsidP="00C8319D">
      <w:pPr>
        <w:spacing w:line="360" w:lineRule="auto"/>
        <w:contextualSpacing/>
        <w:mirrorIndents/>
        <w:jc w:val="both"/>
        <w:rPr>
          <w:rFonts w:ascii="Arial" w:hAnsi="Arial" w:cs="Arial"/>
          <w:spacing w:val="20"/>
          <w:lang w:val="es-MX"/>
        </w:rPr>
      </w:pPr>
    </w:p>
    <w:p w:rsidR="003335A9" w:rsidRPr="00E866BE" w:rsidRDefault="003335A9"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A través de este mecanismo se pretende ir a buscarlos a sus hogares y atender a estos niños a través del apoyo pedagógico efectivo y la participación activa de los maestros. Esta iniciativa debe de entenderse como parte de un sistema integral de atención a la infancia en donde se garanticen los apoyos necesarios para la reinserción educativa, incluyendo alimentación, salud, transporte, asistencia social, entre otros. Así como la atención a factores de riesgo sociales, personales y familiares para asegurar su incorporación y permanencia en el sistema educativo. </w:t>
      </w:r>
    </w:p>
    <w:p w:rsidR="004B670B" w:rsidRPr="00E866BE" w:rsidRDefault="004B670B" w:rsidP="00C8319D">
      <w:pPr>
        <w:spacing w:line="360" w:lineRule="auto"/>
        <w:contextualSpacing/>
        <w:mirrorIndents/>
        <w:jc w:val="both"/>
        <w:rPr>
          <w:rFonts w:ascii="Arial" w:hAnsi="Arial" w:cs="Arial"/>
          <w:spacing w:val="20"/>
          <w:lang w:val="es-MX"/>
        </w:rPr>
      </w:pPr>
    </w:p>
    <w:p w:rsidR="006C458F" w:rsidRPr="00E866BE" w:rsidRDefault="00C52B56"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Esta iniciativa contribuiría a</w:t>
      </w:r>
      <w:r w:rsidR="006C458F" w:rsidRPr="00E866BE">
        <w:rPr>
          <w:rFonts w:ascii="Arial" w:hAnsi="Arial" w:cs="Arial"/>
          <w:spacing w:val="20"/>
          <w:lang w:val="es-MX"/>
        </w:rPr>
        <w:t>l aseguramiento de la educación básica a todos los niños y jóvenes del país, dentro del aula o fuera de ella, mediante el uso de sistemas de educación a distancia y la utilización de los avances tecnológicos.</w:t>
      </w:r>
    </w:p>
    <w:p w:rsidR="00B337C0" w:rsidRPr="00E866BE" w:rsidRDefault="00B337C0" w:rsidP="00C8319D">
      <w:pPr>
        <w:spacing w:line="360" w:lineRule="auto"/>
        <w:contextualSpacing/>
        <w:mirrorIndents/>
        <w:jc w:val="both"/>
        <w:rPr>
          <w:rFonts w:ascii="Arial" w:hAnsi="Arial" w:cs="Arial"/>
          <w:b/>
          <w:lang w:val="es-ES_tradnl"/>
        </w:rPr>
      </w:pPr>
    </w:p>
    <w:p w:rsidR="00FB2856" w:rsidRPr="00E866BE" w:rsidRDefault="00FE4E97" w:rsidP="00C8319D">
      <w:pPr>
        <w:spacing w:line="360" w:lineRule="auto"/>
        <w:contextualSpacing/>
        <w:mirrorIndents/>
        <w:jc w:val="both"/>
        <w:rPr>
          <w:rFonts w:ascii="Arial" w:hAnsi="Arial" w:cs="Arial"/>
          <w:b/>
          <w:lang w:val="es-ES_tradnl"/>
        </w:rPr>
      </w:pPr>
      <w:r w:rsidRPr="00E866BE">
        <w:rPr>
          <w:rFonts w:ascii="Arial" w:hAnsi="Arial" w:cs="Arial"/>
          <w:b/>
          <w:lang w:val="es-ES_tradnl"/>
        </w:rPr>
        <w:t>5.7.3</w:t>
      </w:r>
      <w:r w:rsidRPr="00E866BE">
        <w:rPr>
          <w:rFonts w:ascii="Arial" w:hAnsi="Arial" w:cs="Arial"/>
          <w:b/>
          <w:lang w:val="es-ES_tradnl"/>
        </w:rPr>
        <w:tab/>
        <w:t>Ciencia,</w:t>
      </w:r>
      <w:r w:rsidR="00FB2856" w:rsidRPr="00E866BE">
        <w:rPr>
          <w:rFonts w:ascii="Arial" w:hAnsi="Arial" w:cs="Arial"/>
          <w:b/>
          <w:lang w:val="es-ES_tradnl"/>
        </w:rPr>
        <w:t xml:space="preserve"> Tecnología</w:t>
      </w:r>
      <w:r w:rsidRPr="00E866BE">
        <w:rPr>
          <w:rFonts w:ascii="Arial" w:hAnsi="Arial" w:cs="Arial"/>
          <w:b/>
          <w:lang w:val="es-ES_tradnl"/>
        </w:rPr>
        <w:t xml:space="preserve"> y Sociedad del Conocimiento</w:t>
      </w:r>
    </w:p>
    <w:p w:rsidR="004D2B0F" w:rsidRPr="00E866BE" w:rsidRDefault="004D2B0F" w:rsidP="00C8319D">
      <w:pPr>
        <w:spacing w:line="360" w:lineRule="auto"/>
        <w:contextualSpacing/>
        <w:mirrorIndents/>
        <w:jc w:val="both"/>
        <w:rPr>
          <w:rFonts w:ascii="Arial" w:hAnsi="Arial" w:cs="Arial"/>
          <w:spacing w:val="20"/>
          <w:lang w:val="es-MX" w:eastAsia="es-MX"/>
        </w:rPr>
      </w:pPr>
      <w:r w:rsidRPr="00E866BE">
        <w:rPr>
          <w:rFonts w:ascii="Arial" w:hAnsi="Arial" w:cs="Arial"/>
          <w:spacing w:val="20"/>
          <w:lang w:val="es-MX" w:eastAsia="es-MX"/>
        </w:rPr>
        <w:t xml:space="preserve">Movimiento Ciudadano impulsará un amplio plan de desarrollo de ciencia y tecnología que consolide el proyecto de desarrollo nacional equitativo y democrático, y coadyuve a la integración de los mexicanos y mexicanas en la sociedad del conocimiento, especialmente los grupos vulnerables y pueblos </w:t>
      </w:r>
      <w:r w:rsidR="00021267" w:rsidRPr="00E866BE">
        <w:rPr>
          <w:rFonts w:ascii="Arial" w:hAnsi="Arial" w:cs="Arial"/>
          <w:spacing w:val="20"/>
          <w:lang w:val="es-MX" w:eastAsia="es-MX"/>
        </w:rPr>
        <w:t>originario</w:t>
      </w:r>
      <w:r w:rsidRPr="00E866BE">
        <w:rPr>
          <w:rFonts w:ascii="Arial" w:hAnsi="Arial" w:cs="Arial"/>
          <w:spacing w:val="20"/>
          <w:lang w:val="es-MX" w:eastAsia="es-MX"/>
        </w:rPr>
        <w:t>s.</w:t>
      </w:r>
    </w:p>
    <w:p w:rsidR="00FE4E97" w:rsidRPr="00E866BE" w:rsidRDefault="00FE4E97" w:rsidP="00C8319D">
      <w:pPr>
        <w:spacing w:line="360" w:lineRule="auto"/>
        <w:contextualSpacing/>
        <w:mirrorIndents/>
        <w:jc w:val="both"/>
        <w:rPr>
          <w:rFonts w:ascii="Arial" w:hAnsi="Arial" w:cs="Arial"/>
          <w:spacing w:val="20"/>
          <w:lang w:val="es-MX" w:eastAsia="es-MX"/>
        </w:rPr>
      </w:pPr>
    </w:p>
    <w:p w:rsidR="004D2B0F" w:rsidRPr="00E866BE" w:rsidRDefault="004D2B0F" w:rsidP="00C8319D">
      <w:pPr>
        <w:spacing w:line="360" w:lineRule="auto"/>
        <w:contextualSpacing/>
        <w:mirrorIndents/>
        <w:jc w:val="both"/>
        <w:rPr>
          <w:rFonts w:ascii="Arial" w:hAnsi="Arial" w:cs="Arial"/>
          <w:spacing w:val="20"/>
          <w:lang w:val="es-MX" w:eastAsia="es-MX"/>
        </w:rPr>
      </w:pPr>
      <w:r w:rsidRPr="00E866BE">
        <w:rPr>
          <w:rFonts w:ascii="Arial" w:hAnsi="Arial" w:cs="Arial"/>
          <w:spacing w:val="20"/>
          <w:lang w:val="es-MX" w:eastAsia="es-MX"/>
        </w:rPr>
        <w:t>Convocaremos a una amplia participación de la sociedad en su conjunto para el diseño, seguimiento y evaluación de una</w:t>
      </w:r>
      <w:r w:rsidR="00021267" w:rsidRPr="00E866BE">
        <w:rPr>
          <w:rFonts w:ascii="Arial" w:hAnsi="Arial" w:cs="Arial"/>
          <w:spacing w:val="20"/>
          <w:lang w:val="es-MX" w:eastAsia="es-MX"/>
        </w:rPr>
        <w:t xml:space="preserve"> política integral de Ciencia y T</w:t>
      </w:r>
      <w:r w:rsidRPr="00E866BE">
        <w:rPr>
          <w:rFonts w:ascii="Arial" w:hAnsi="Arial" w:cs="Arial"/>
          <w:spacing w:val="20"/>
          <w:lang w:val="es-MX" w:eastAsia="es-MX"/>
        </w:rPr>
        <w:t xml:space="preserve">ecnología </w:t>
      </w:r>
      <w:r w:rsidR="00021267" w:rsidRPr="00E866BE">
        <w:rPr>
          <w:rFonts w:ascii="Arial" w:hAnsi="Arial" w:cs="Arial"/>
          <w:spacing w:val="20"/>
          <w:lang w:val="es-MX" w:eastAsia="es-MX"/>
        </w:rPr>
        <w:t>que proveche los nuevos nichos de conocimiento que se están abriendo, cuidadno en todo caso que se asegura la equidad</w:t>
      </w:r>
      <w:r w:rsidRPr="00E866BE">
        <w:rPr>
          <w:rFonts w:ascii="Arial" w:hAnsi="Arial" w:cs="Arial"/>
          <w:spacing w:val="20"/>
          <w:lang w:val="es-MX" w:eastAsia="es-MX"/>
        </w:rPr>
        <w:t>, el respeto a los derechos humanos y el desarrollo sostenible.</w:t>
      </w:r>
    </w:p>
    <w:p w:rsidR="00FE4E97" w:rsidRPr="00E866BE" w:rsidRDefault="00FE4E97" w:rsidP="00C8319D">
      <w:pPr>
        <w:spacing w:line="360" w:lineRule="auto"/>
        <w:contextualSpacing/>
        <w:mirrorIndents/>
        <w:jc w:val="both"/>
        <w:rPr>
          <w:rFonts w:ascii="Arial" w:hAnsi="Arial" w:cs="Arial"/>
          <w:spacing w:val="20"/>
          <w:lang w:val="es-MX" w:eastAsia="es-MX"/>
        </w:rPr>
      </w:pPr>
    </w:p>
    <w:p w:rsidR="004D2B0F" w:rsidRPr="00E866BE" w:rsidRDefault="004D2B0F" w:rsidP="00C8319D">
      <w:pPr>
        <w:spacing w:line="360" w:lineRule="auto"/>
        <w:contextualSpacing/>
        <w:mirrorIndents/>
        <w:jc w:val="both"/>
        <w:rPr>
          <w:rFonts w:ascii="Arial" w:hAnsi="Arial" w:cs="Arial"/>
          <w:spacing w:val="20"/>
          <w:lang w:val="es-MX" w:eastAsia="es-MX"/>
        </w:rPr>
      </w:pPr>
      <w:r w:rsidRPr="00E866BE">
        <w:rPr>
          <w:rFonts w:ascii="Arial" w:hAnsi="Arial" w:cs="Arial"/>
          <w:spacing w:val="20"/>
          <w:lang w:val="es-MX" w:eastAsia="es-MX"/>
        </w:rPr>
        <w:t>Implementaremos el uso de la tecnología y los medios digitales para el desarrollo del país, cerrando la brecha de desigualdad al ampliar la infraestructura a comunidades apartadas y la capacitación requerida para su utilización; en las zonas donde ya existe dicha infraestructura, acercarla a la mayoría para evitar los llamados “analfabetas digitales”.</w:t>
      </w:r>
    </w:p>
    <w:p w:rsidR="00FE4E97" w:rsidRPr="00E866BE" w:rsidRDefault="00FE4E97" w:rsidP="00C8319D">
      <w:pPr>
        <w:spacing w:line="360" w:lineRule="auto"/>
        <w:contextualSpacing/>
        <w:mirrorIndents/>
        <w:jc w:val="both"/>
        <w:rPr>
          <w:rFonts w:ascii="Arial" w:hAnsi="Arial" w:cs="Arial"/>
          <w:spacing w:val="20"/>
          <w:lang w:val="es-MX" w:eastAsia="es-MX"/>
        </w:rPr>
      </w:pPr>
    </w:p>
    <w:p w:rsidR="004D2B0F" w:rsidRPr="00E866BE" w:rsidRDefault="004D2B0F" w:rsidP="00C8319D">
      <w:pPr>
        <w:spacing w:line="360" w:lineRule="auto"/>
        <w:contextualSpacing/>
        <w:mirrorIndents/>
        <w:jc w:val="both"/>
        <w:rPr>
          <w:rFonts w:ascii="Arial" w:hAnsi="Arial" w:cs="Arial"/>
          <w:spacing w:val="20"/>
          <w:lang w:val="es-MX" w:eastAsia="es-MX"/>
        </w:rPr>
      </w:pPr>
      <w:r w:rsidRPr="00E866BE">
        <w:rPr>
          <w:rFonts w:ascii="Arial" w:hAnsi="Arial" w:cs="Arial"/>
          <w:spacing w:val="20"/>
          <w:lang w:val="es-MX" w:eastAsia="es-MX"/>
        </w:rPr>
        <w:t>También impulsaremos la utilización de medios digitales en la administración pública a fin de hacer más eficientes y transparentes los trámites administrativos ante la autoridad además de combatir la corrupción y simplificar tales procesos.</w:t>
      </w:r>
    </w:p>
    <w:p w:rsidR="00FE4E97" w:rsidRPr="00E866BE" w:rsidRDefault="00FE4E97" w:rsidP="00C8319D">
      <w:pPr>
        <w:spacing w:line="360" w:lineRule="auto"/>
        <w:contextualSpacing/>
        <w:mirrorIndents/>
        <w:jc w:val="both"/>
        <w:rPr>
          <w:rFonts w:ascii="Arial" w:hAnsi="Arial" w:cs="Arial"/>
          <w:spacing w:val="20"/>
          <w:lang w:val="es-MX" w:eastAsia="es-MX"/>
        </w:rPr>
      </w:pPr>
    </w:p>
    <w:p w:rsidR="004D2B0F" w:rsidRPr="00E866BE" w:rsidRDefault="004D2B0F" w:rsidP="00C8319D">
      <w:pPr>
        <w:spacing w:line="360" w:lineRule="auto"/>
        <w:contextualSpacing/>
        <w:mirrorIndents/>
        <w:jc w:val="both"/>
        <w:rPr>
          <w:rFonts w:ascii="Arial" w:hAnsi="Arial" w:cs="Arial"/>
          <w:spacing w:val="20"/>
          <w:lang w:val="es-MX" w:eastAsia="es-MX"/>
        </w:rPr>
      </w:pPr>
      <w:r w:rsidRPr="00E866BE">
        <w:rPr>
          <w:rFonts w:ascii="Arial" w:hAnsi="Arial" w:cs="Arial"/>
          <w:spacing w:val="20"/>
          <w:lang w:val="es-MX" w:eastAsia="es-MX"/>
        </w:rPr>
        <w:t>Los avances tecnológicos recientes para descifrar y modificar el genoma, en específico el humano,  plantean nuevos desafíos que incluyen valores éticos  y morales en el desarrollo tecnológico y científico de esta información, así como su impacto en la sociedad.</w:t>
      </w:r>
      <w:r w:rsidR="00FE4E97" w:rsidRPr="00E866BE">
        <w:rPr>
          <w:rFonts w:ascii="Arial" w:hAnsi="Arial" w:cs="Arial"/>
          <w:spacing w:val="20"/>
          <w:lang w:val="es-MX" w:eastAsia="es-MX"/>
        </w:rPr>
        <w:t xml:space="preserve"> Este debate debe de ser retomado en México y llevado por nuestro movimiento a los espacios de poder y toma de decisiones.</w:t>
      </w:r>
    </w:p>
    <w:p w:rsidR="00FE4E97" w:rsidRPr="00E866BE" w:rsidRDefault="00FE4E97" w:rsidP="00C8319D">
      <w:pPr>
        <w:spacing w:line="360" w:lineRule="auto"/>
        <w:contextualSpacing/>
        <w:mirrorIndents/>
        <w:jc w:val="both"/>
        <w:rPr>
          <w:rFonts w:ascii="Arial" w:hAnsi="Arial" w:cs="Arial"/>
          <w:b/>
          <w:lang w:val="es-ES_tradnl"/>
        </w:rPr>
      </w:pPr>
    </w:p>
    <w:p w:rsidR="00FB2856" w:rsidRPr="00E866BE" w:rsidRDefault="00FE4E97" w:rsidP="00C8319D">
      <w:pPr>
        <w:spacing w:line="360" w:lineRule="auto"/>
        <w:contextualSpacing/>
        <w:mirrorIndents/>
        <w:jc w:val="both"/>
        <w:rPr>
          <w:rFonts w:ascii="Arial" w:hAnsi="Arial" w:cs="Arial"/>
          <w:b/>
          <w:lang w:val="es-ES_tradnl"/>
        </w:rPr>
      </w:pPr>
      <w:r w:rsidRPr="00E866BE">
        <w:rPr>
          <w:rFonts w:ascii="Arial" w:hAnsi="Arial" w:cs="Arial"/>
          <w:b/>
          <w:lang w:val="es-ES_tradnl"/>
        </w:rPr>
        <w:t>5.7.4</w:t>
      </w:r>
      <w:r w:rsidR="00FB2856" w:rsidRPr="00E866BE">
        <w:rPr>
          <w:rFonts w:ascii="Arial" w:hAnsi="Arial" w:cs="Arial"/>
          <w:b/>
          <w:lang w:val="es-ES_tradnl"/>
        </w:rPr>
        <w:tab/>
        <w:t>Accesibilidad a nuevas tecnologías. Derecho al Internet.</w:t>
      </w:r>
    </w:p>
    <w:p w:rsidR="00E51794" w:rsidRPr="00E866BE" w:rsidRDefault="00421442" w:rsidP="00C8319D">
      <w:pPr>
        <w:spacing w:line="360" w:lineRule="auto"/>
        <w:contextualSpacing/>
        <w:mirrorIndents/>
        <w:jc w:val="both"/>
        <w:rPr>
          <w:rFonts w:ascii="Arial" w:hAnsi="Arial" w:cs="Arial"/>
          <w:spacing w:val="20"/>
          <w:lang w:val="es-MX" w:eastAsia="es-MX"/>
        </w:rPr>
      </w:pPr>
      <w:r w:rsidRPr="00E866BE">
        <w:rPr>
          <w:rFonts w:ascii="Arial" w:hAnsi="Arial" w:cs="Arial"/>
          <w:spacing w:val="20"/>
          <w:lang w:val="es-MX" w:eastAsia="es-MX"/>
        </w:rPr>
        <w:t>Al igual que l</w:t>
      </w:r>
      <w:r w:rsidR="00E51794" w:rsidRPr="00E866BE">
        <w:rPr>
          <w:rFonts w:ascii="Arial" w:hAnsi="Arial" w:cs="Arial"/>
          <w:spacing w:val="20"/>
          <w:lang w:val="es-MX" w:eastAsia="es-MX"/>
        </w:rPr>
        <w:t>a mayoría de los mexicanos</w:t>
      </w:r>
      <w:r w:rsidRPr="00E866BE">
        <w:rPr>
          <w:rFonts w:ascii="Arial" w:hAnsi="Arial" w:cs="Arial"/>
          <w:spacing w:val="20"/>
          <w:lang w:val="es-MX" w:eastAsia="es-MX"/>
        </w:rPr>
        <w:t>,</w:t>
      </w:r>
      <w:r w:rsidR="00E51794" w:rsidRPr="00E866BE">
        <w:rPr>
          <w:rFonts w:ascii="Arial" w:hAnsi="Arial" w:cs="Arial"/>
          <w:spacing w:val="20"/>
          <w:lang w:val="es-MX" w:eastAsia="es-MX"/>
        </w:rPr>
        <w:t xml:space="preserve"> </w:t>
      </w:r>
      <w:r w:rsidRPr="00E866BE">
        <w:rPr>
          <w:rFonts w:ascii="Arial" w:hAnsi="Arial" w:cs="Arial"/>
          <w:spacing w:val="20"/>
          <w:lang w:val="es-MX" w:eastAsia="es-MX"/>
        </w:rPr>
        <w:t xml:space="preserve">Movimiento Ciudadano </w:t>
      </w:r>
      <w:r w:rsidR="00E51794" w:rsidRPr="00E866BE">
        <w:rPr>
          <w:rFonts w:ascii="Arial" w:hAnsi="Arial" w:cs="Arial"/>
          <w:spacing w:val="20"/>
          <w:lang w:val="es-MX" w:eastAsia="es-MX"/>
        </w:rPr>
        <w:t>considera que el Internet debe ser un derecho fundamental de las personas</w:t>
      </w:r>
      <w:r w:rsidR="00305EF2" w:rsidRPr="00E866BE">
        <w:rPr>
          <w:rFonts w:ascii="Arial" w:hAnsi="Arial" w:cs="Arial"/>
          <w:spacing w:val="20"/>
          <w:lang w:val="es-MX" w:eastAsia="es-MX"/>
        </w:rPr>
        <w:t>, porque es</w:t>
      </w:r>
      <w:r w:rsidR="00E51794" w:rsidRPr="00E866BE">
        <w:rPr>
          <w:rFonts w:ascii="Arial" w:hAnsi="Arial" w:cs="Arial"/>
          <w:spacing w:val="20"/>
          <w:lang w:val="es-MX" w:eastAsia="es-MX"/>
        </w:rPr>
        <w:t xml:space="preserve"> un espacio de libertad en donde la sociedad puede expresar sus opiniones.</w:t>
      </w:r>
    </w:p>
    <w:p w:rsidR="00E51794" w:rsidRPr="00E866BE" w:rsidRDefault="00E51794" w:rsidP="00C8319D">
      <w:pPr>
        <w:spacing w:line="360" w:lineRule="auto"/>
        <w:contextualSpacing/>
        <w:mirrorIndents/>
        <w:jc w:val="both"/>
        <w:rPr>
          <w:rFonts w:ascii="Arial" w:hAnsi="Arial" w:cs="Arial"/>
          <w:spacing w:val="20"/>
          <w:lang w:val="es-MX" w:eastAsia="es-MX"/>
        </w:rPr>
      </w:pPr>
    </w:p>
    <w:p w:rsidR="00E51794" w:rsidRPr="00E866BE" w:rsidRDefault="007428CC" w:rsidP="00C8319D">
      <w:pPr>
        <w:spacing w:line="360" w:lineRule="auto"/>
        <w:contextualSpacing/>
        <w:mirrorIndents/>
        <w:jc w:val="both"/>
        <w:rPr>
          <w:rFonts w:ascii="Arial" w:hAnsi="Arial" w:cs="Arial"/>
          <w:spacing w:val="20"/>
          <w:lang w:val="es-MX" w:eastAsia="es-MX"/>
        </w:rPr>
      </w:pPr>
      <w:r w:rsidRPr="00E866BE">
        <w:rPr>
          <w:rFonts w:ascii="Arial" w:hAnsi="Arial" w:cs="Arial"/>
          <w:spacing w:val="20"/>
          <w:lang w:val="es-MX" w:eastAsia="es-MX"/>
        </w:rPr>
        <w:t>Es necesario revisar</w:t>
      </w:r>
      <w:r w:rsidR="00E51794" w:rsidRPr="00E866BE">
        <w:rPr>
          <w:rFonts w:ascii="Arial" w:hAnsi="Arial" w:cs="Arial"/>
          <w:spacing w:val="20"/>
          <w:lang w:val="es-MX" w:eastAsia="es-MX"/>
        </w:rPr>
        <w:t xml:space="preserve"> la legislación relativa y abrir un debate multisectorial, público y transparente que incluya a los Poderes de la Unión, para discutir la determinación del Acceso Universal a las Telecomunicaciones como un Derecho Humano.</w:t>
      </w:r>
    </w:p>
    <w:p w:rsidR="00E51794" w:rsidRPr="00E866BE" w:rsidRDefault="00E51794" w:rsidP="00C8319D">
      <w:pPr>
        <w:spacing w:line="360" w:lineRule="auto"/>
        <w:contextualSpacing/>
        <w:mirrorIndents/>
        <w:jc w:val="both"/>
        <w:rPr>
          <w:rFonts w:ascii="Arial" w:hAnsi="Arial" w:cs="Arial"/>
          <w:spacing w:val="20"/>
          <w:lang w:val="es-MX" w:eastAsia="es-MX"/>
        </w:rPr>
      </w:pPr>
    </w:p>
    <w:p w:rsidR="00E51794" w:rsidRPr="00E866BE" w:rsidRDefault="00E51794" w:rsidP="00C8319D">
      <w:pPr>
        <w:spacing w:line="360" w:lineRule="auto"/>
        <w:contextualSpacing/>
        <w:mirrorIndents/>
        <w:jc w:val="both"/>
        <w:rPr>
          <w:rFonts w:ascii="Arial" w:hAnsi="Arial" w:cs="Arial"/>
          <w:spacing w:val="20"/>
          <w:lang w:val="es-MX" w:eastAsia="es-MX"/>
        </w:rPr>
      </w:pPr>
      <w:r w:rsidRPr="00E866BE">
        <w:rPr>
          <w:rFonts w:ascii="Arial" w:hAnsi="Arial" w:cs="Arial"/>
          <w:spacing w:val="20"/>
          <w:lang w:val="es-MX" w:eastAsia="es-MX"/>
        </w:rPr>
        <w:t>Este debate deberá incluir consideraciones relativas a derechos humanos fundamentales sobre cuyo ejercicio tiene impacto el acceso a Internet</w:t>
      </w:r>
      <w:r w:rsidR="007428CC" w:rsidRPr="00E866BE">
        <w:rPr>
          <w:rFonts w:ascii="Arial" w:hAnsi="Arial" w:cs="Arial"/>
          <w:spacing w:val="20"/>
          <w:lang w:val="es-MX" w:eastAsia="es-MX"/>
        </w:rPr>
        <w:t>,</w:t>
      </w:r>
      <w:r w:rsidRPr="00E866BE">
        <w:rPr>
          <w:rFonts w:ascii="Arial" w:hAnsi="Arial" w:cs="Arial"/>
          <w:spacing w:val="20"/>
          <w:lang w:val="es-MX" w:eastAsia="es-MX"/>
        </w:rPr>
        <w:t xml:space="preserve"> y</w:t>
      </w:r>
      <w:r w:rsidR="006E1BB4" w:rsidRPr="00E866BE">
        <w:rPr>
          <w:rFonts w:ascii="Arial" w:hAnsi="Arial" w:cs="Arial"/>
          <w:spacing w:val="20"/>
          <w:lang w:val="es-MX" w:eastAsia="es-MX"/>
        </w:rPr>
        <w:t xml:space="preserve"> fijará </w:t>
      </w:r>
      <w:r w:rsidRPr="00E866BE">
        <w:rPr>
          <w:rFonts w:ascii="Arial" w:hAnsi="Arial" w:cs="Arial"/>
          <w:spacing w:val="20"/>
          <w:lang w:val="es-MX" w:eastAsia="es-MX"/>
        </w:rPr>
        <w:t xml:space="preserve">aspectos fundamentales y prácticos para que las metas de conectividad que se postulen sean realizables. </w:t>
      </w:r>
    </w:p>
    <w:p w:rsidR="00E51794" w:rsidRPr="00E866BE" w:rsidRDefault="00E51794" w:rsidP="00C8319D">
      <w:pPr>
        <w:spacing w:line="360" w:lineRule="auto"/>
        <w:contextualSpacing/>
        <w:mirrorIndents/>
        <w:jc w:val="both"/>
        <w:rPr>
          <w:rFonts w:ascii="Arial" w:hAnsi="Arial" w:cs="Arial"/>
          <w:spacing w:val="20"/>
          <w:lang w:val="es-MX" w:eastAsia="es-MX"/>
        </w:rPr>
      </w:pPr>
    </w:p>
    <w:p w:rsidR="00E51794" w:rsidRPr="00E866BE" w:rsidRDefault="007428CC" w:rsidP="00C8319D">
      <w:pPr>
        <w:spacing w:line="360" w:lineRule="auto"/>
        <w:contextualSpacing/>
        <w:mirrorIndents/>
        <w:jc w:val="both"/>
        <w:rPr>
          <w:rFonts w:ascii="Arial" w:hAnsi="Arial" w:cs="Arial"/>
          <w:spacing w:val="20"/>
          <w:lang w:val="es-MX" w:eastAsia="es-MX"/>
        </w:rPr>
      </w:pPr>
      <w:r w:rsidRPr="00E866BE">
        <w:rPr>
          <w:rFonts w:ascii="Arial" w:hAnsi="Arial" w:cs="Arial"/>
          <w:spacing w:val="20"/>
          <w:lang w:val="es-MX" w:eastAsia="es-MX"/>
        </w:rPr>
        <w:t>Se</w:t>
      </w:r>
      <w:r w:rsidR="00E51794" w:rsidRPr="00E866BE">
        <w:rPr>
          <w:rFonts w:ascii="Arial" w:hAnsi="Arial" w:cs="Arial"/>
          <w:spacing w:val="20"/>
          <w:lang w:val="es-MX" w:eastAsia="es-MX"/>
        </w:rPr>
        <w:t xml:space="preserve"> deberán </w:t>
      </w:r>
      <w:r w:rsidRPr="00E866BE">
        <w:rPr>
          <w:rFonts w:ascii="Arial" w:hAnsi="Arial" w:cs="Arial"/>
          <w:spacing w:val="20"/>
          <w:lang w:val="es-MX" w:eastAsia="es-MX"/>
        </w:rPr>
        <w:t>incluir además</w:t>
      </w:r>
      <w:r w:rsidR="00E51794" w:rsidRPr="00E866BE">
        <w:rPr>
          <w:rFonts w:ascii="Arial" w:hAnsi="Arial" w:cs="Arial"/>
          <w:spacing w:val="20"/>
          <w:lang w:val="es-MX" w:eastAsia="es-MX"/>
        </w:rPr>
        <w:t xml:space="preserve"> las experiencias comunitarias en el uso de Internet para la movilización autónoma de la sociedad en beneficio propio. Impulsar el acceso, la expansión y la utilización de la banda ancha </w:t>
      </w:r>
      <w:r w:rsidR="00021267" w:rsidRPr="00E866BE">
        <w:rPr>
          <w:rFonts w:ascii="Arial" w:hAnsi="Arial" w:cs="Arial"/>
          <w:spacing w:val="20"/>
          <w:lang w:val="es-MX" w:eastAsia="es-MX"/>
        </w:rPr>
        <w:t>gratuita en todo el territorio nacional.</w:t>
      </w:r>
    </w:p>
    <w:p w:rsidR="00FE4E97" w:rsidRPr="00E866BE" w:rsidRDefault="00FE4E97" w:rsidP="00C8319D">
      <w:pPr>
        <w:spacing w:line="360" w:lineRule="auto"/>
        <w:contextualSpacing/>
        <w:mirrorIndents/>
        <w:jc w:val="both"/>
        <w:rPr>
          <w:rFonts w:ascii="Arial" w:hAnsi="Arial" w:cs="Arial"/>
          <w:b/>
          <w:lang w:val="es-ES_tradnl"/>
        </w:rPr>
      </w:pPr>
    </w:p>
    <w:p w:rsidR="00B337C0" w:rsidRPr="00E866BE" w:rsidRDefault="00B337C0" w:rsidP="00C8319D">
      <w:pPr>
        <w:spacing w:line="360" w:lineRule="auto"/>
        <w:contextualSpacing/>
        <w:mirrorIndents/>
        <w:jc w:val="both"/>
        <w:rPr>
          <w:rFonts w:ascii="Arial" w:hAnsi="Arial" w:cs="Arial"/>
          <w:b/>
          <w:lang w:val="es-ES_tradnl"/>
        </w:rPr>
      </w:pPr>
    </w:p>
    <w:p w:rsidR="00FB2856" w:rsidRPr="00E866BE" w:rsidRDefault="00FB2856" w:rsidP="00C8319D">
      <w:pPr>
        <w:spacing w:line="360" w:lineRule="auto"/>
        <w:ind w:left="567" w:hanging="567"/>
        <w:contextualSpacing/>
        <w:mirrorIndents/>
        <w:jc w:val="both"/>
        <w:rPr>
          <w:rFonts w:ascii="Arial" w:hAnsi="Arial" w:cs="Arial"/>
          <w:b/>
          <w:lang w:val="es-ES_tradnl"/>
        </w:rPr>
      </w:pPr>
      <w:r w:rsidRPr="00E866BE">
        <w:rPr>
          <w:rFonts w:ascii="Arial" w:hAnsi="Arial" w:cs="Arial"/>
          <w:b/>
          <w:lang w:val="es-ES_tradnl"/>
        </w:rPr>
        <w:t>5.8</w:t>
      </w:r>
      <w:r w:rsidRPr="00E866BE">
        <w:rPr>
          <w:rFonts w:ascii="Arial" w:hAnsi="Arial" w:cs="Arial"/>
          <w:b/>
          <w:lang w:val="es-ES_tradnl"/>
        </w:rPr>
        <w:tab/>
      </w:r>
      <w:r w:rsidR="006E7A38" w:rsidRPr="00E866BE">
        <w:rPr>
          <w:rFonts w:ascii="Arial" w:hAnsi="Arial" w:cs="Arial"/>
          <w:b/>
          <w:lang w:val="es-ES_tradnl"/>
        </w:rPr>
        <w:t>Acceso a la s</w:t>
      </w:r>
      <w:r w:rsidRPr="00E866BE">
        <w:rPr>
          <w:rFonts w:ascii="Arial" w:hAnsi="Arial" w:cs="Arial"/>
          <w:b/>
          <w:lang w:val="es-ES_tradnl"/>
        </w:rPr>
        <w:t>alud</w:t>
      </w:r>
      <w:r w:rsidR="00BF1F8E" w:rsidRPr="00E866BE">
        <w:rPr>
          <w:rFonts w:ascii="Arial" w:hAnsi="Arial" w:cs="Arial"/>
          <w:b/>
          <w:lang w:val="es-ES_tradnl"/>
        </w:rPr>
        <w:t xml:space="preserve"> y seguridad social universal</w:t>
      </w:r>
    </w:p>
    <w:p w:rsidR="007C30F2" w:rsidRPr="00E866BE" w:rsidRDefault="007C30F2"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Nuestra Carta Magna establece derechos que se traducen en un sistema de seguridad social, que el Estado mexicano debe garantizar a toda la población y cuyo mejoramiento debe darse en beneficio de los sectores más necesitados. En virtud de ello, proponemos la realización de las siguientes acciones:</w:t>
      </w:r>
    </w:p>
    <w:p w:rsidR="006E7A38" w:rsidRPr="00E866BE" w:rsidRDefault="006E7A38" w:rsidP="00C8319D">
      <w:pPr>
        <w:spacing w:line="360" w:lineRule="auto"/>
        <w:contextualSpacing/>
        <w:mirrorIndents/>
        <w:jc w:val="both"/>
        <w:rPr>
          <w:rFonts w:ascii="Arial" w:hAnsi="Arial" w:cs="Arial"/>
          <w:spacing w:val="20"/>
          <w:lang w:val="es-MX"/>
        </w:rPr>
      </w:pPr>
    </w:p>
    <w:p w:rsidR="007C30F2" w:rsidRPr="00E866BE" w:rsidRDefault="007C30F2"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a) Derecho a la salud. Garantizar el derecho a la salud en todo el territorio nacional, fundamentalmente en el medio rural y en las zonas populares urbanas, a partir de la reestructuración y modernización de las instituciones y organismos que conforman el sistema nacional de salud, con el propósito de ampliar su cobertura y universalizar la alternativa de su acceso, enfatizando las acciones de prevención y el fortalecimiento del primer nivel de atención.</w:t>
      </w:r>
    </w:p>
    <w:p w:rsidR="006E7A38" w:rsidRPr="00E866BE" w:rsidRDefault="006E7A38" w:rsidP="00C8319D">
      <w:pPr>
        <w:spacing w:line="360" w:lineRule="auto"/>
        <w:contextualSpacing/>
        <w:mirrorIndents/>
        <w:jc w:val="both"/>
        <w:rPr>
          <w:rFonts w:ascii="Arial" w:hAnsi="Arial" w:cs="Arial"/>
          <w:spacing w:val="20"/>
          <w:lang w:val="es-MX"/>
        </w:rPr>
      </w:pPr>
    </w:p>
    <w:p w:rsidR="007C30F2" w:rsidRPr="00E866BE" w:rsidRDefault="007C30F2"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b) Programa de salud comunitaria. Diseñar un programa de salud que opere principalmente en los niveles municipal y comunitario y que otorgue atención a problemas prioritarios de la población como: saneamiento básico y medicina preventiva; servicios médicos en zonas marginadas; atención de embarazos, medicamentos accesibles a la economía popular; educación para la salud comunitaria; capacitación de grupos paramédicos y de primeros auxilios, y prevención y tratamiento de adicciones.</w:t>
      </w:r>
      <w:r w:rsidR="00021267" w:rsidRPr="00E866BE">
        <w:rPr>
          <w:rFonts w:ascii="Arial" w:hAnsi="Arial" w:cs="Arial"/>
          <w:spacing w:val="20"/>
          <w:lang w:val="es-MX"/>
        </w:rPr>
        <w:t xml:space="preserve"> Para este fin se tomarán en cuenta la medicina alópata, homeopática y la naturista.</w:t>
      </w:r>
    </w:p>
    <w:p w:rsidR="006E7A38" w:rsidRPr="00E866BE" w:rsidRDefault="006E7A38" w:rsidP="00C8319D">
      <w:pPr>
        <w:spacing w:line="360" w:lineRule="auto"/>
        <w:contextualSpacing/>
        <w:mirrorIndents/>
        <w:jc w:val="both"/>
        <w:rPr>
          <w:rFonts w:ascii="Arial" w:hAnsi="Arial" w:cs="Arial"/>
          <w:spacing w:val="20"/>
          <w:lang w:val="es-MX"/>
        </w:rPr>
      </w:pPr>
    </w:p>
    <w:p w:rsidR="007C30F2" w:rsidRPr="00E866BE" w:rsidRDefault="007C30F2"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c) Seguridad social pública y solidaria. Revisar la legislación en la materia para impedir que el sistema nacional de seguridad social sea minimizado y pierda su contenido humano y popular, así como para ampliar su cobertura hacia sectores de población aún no beneficiados.</w:t>
      </w:r>
    </w:p>
    <w:p w:rsidR="006E7A38" w:rsidRPr="00E866BE" w:rsidRDefault="006E7A38" w:rsidP="00C8319D">
      <w:pPr>
        <w:spacing w:line="360" w:lineRule="auto"/>
        <w:contextualSpacing/>
        <w:mirrorIndents/>
        <w:jc w:val="both"/>
        <w:rPr>
          <w:rFonts w:ascii="Arial" w:hAnsi="Arial" w:cs="Arial"/>
          <w:spacing w:val="20"/>
          <w:lang w:val="es-MX"/>
        </w:rPr>
      </w:pPr>
    </w:p>
    <w:p w:rsidR="006E7A38" w:rsidRPr="00E866BE" w:rsidRDefault="007C30F2"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d) Atención a la salud sexual y reproductiva, particularmente en las zonas más marginadas y sin acceso a servicios de salud, como estrategia para la reducción de la mortalidad materno-infantil y dar cumplimiento a los Objetivos del Milenio que comprometen a nuestro país.</w:t>
      </w:r>
    </w:p>
    <w:p w:rsidR="00C8319D" w:rsidRPr="00E866BE" w:rsidRDefault="00C8319D" w:rsidP="00C8319D">
      <w:pPr>
        <w:spacing w:line="360" w:lineRule="auto"/>
        <w:contextualSpacing/>
        <w:mirrorIndents/>
        <w:jc w:val="both"/>
        <w:rPr>
          <w:rFonts w:ascii="Arial" w:hAnsi="Arial" w:cs="Arial"/>
          <w:spacing w:val="20"/>
          <w:lang w:val="es-MX"/>
        </w:rPr>
      </w:pPr>
    </w:p>
    <w:p w:rsidR="00FB2856" w:rsidRPr="00E866BE" w:rsidRDefault="00FB2856" w:rsidP="00C8319D">
      <w:pPr>
        <w:spacing w:line="360" w:lineRule="auto"/>
        <w:ind w:left="567" w:hanging="567"/>
        <w:contextualSpacing/>
        <w:mirrorIndents/>
        <w:jc w:val="both"/>
        <w:rPr>
          <w:rFonts w:ascii="Arial" w:hAnsi="Arial" w:cs="Arial"/>
          <w:b/>
          <w:lang w:val="es-ES_tradnl"/>
        </w:rPr>
      </w:pPr>
      <w:r w:rsidRPr="00E866BE">
        <w:rPr>
          <w:rFonts w:ascii="Arial" w:hAnsi="Arial" w:cs="Arial"/>
          <w:b/>
          <w:lang w:val="es-ES_tradnl"/>
        </w:rPr>
        <w:t>5.9</w:t>
      </w:r>
      <w:r w:rsidRPr="00E866BE">
        <w:rPr>
          <w:rFonts w:ascii="Arial" w:hAnsi="Arial" w:cs="Arial"/>
          <w:b/>
          <w:lang w:val="es-ES_tradnl"/>
        </w:rPr>
        <w:tab/>
        <w:t>La Cultura como derecho</w:t>
      </w:r>
    </w:p>
    <w:p w:rsidR="00BF1F8E"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La diversidad cultural define al México moderno, en un mosaico que recoge las expresiones culturales pasadas y presentes y que nos proyectan con una gran riqueza </w:t>
      </w:r>
      <w:r w:rsidR="00BF1F8E" w:rsidRPr="00E866BE">
        <w:rPr>
          <w:rFonts w:ascii="Arial" w:hAnsi="Arial" w:cs="Arial"/>
          <w:spacing w:val="20"/>
          <w:lang w:val="es-MX"/>
        </w:rPr>
        <w:t>como nación</w:t>
      </w:r>
      <w:r w:rsidRPr="00E866BE">
        <w:rPr>
          <w:rFonts w:ascii="Arial" w:hAnsi="Arial" w:cs="Arial"/>
          <w:spacing w:val="20"/>
          <w:lang w:val="es-MX"/>
        </w:rPr>
        <w:t xml:space="preserve">. </w:t>
      </w:r>
    </w:p>
    <w:p w:rsidR="00BF1F8E" w:rsidRPr="00E866BE" w:rsidRDefault="00BF1F8E" w:rsidP="00C8319D">
      <w:pPr>
        <w:spacing w:line="360" w:lineRule="auto"/>
        <w:contextualSpacing/>
        <w:mirrorIndents/>
        <w:jc w:val="both"/>
        <w:rPr>
          <w:rFonts w:ascii="Arial" w:hAnsi="Arial" w:cs="Arial"/>
          <w:spacing w:val="20"/>
          <w:lang w:val="es-MX"/>
        </w:rPr>
      </w:pPr>
    </w:p>
    <w:p w:rsidR="00BF1F8E"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La fortaleza de nuestra cultura es un mecanismo que contribuye a la transformación de nuestra sociedad mediante el aprovechamiento de la creatividad e imaginación tanto de los individuos como </w:t>
      </w:r>
      <w:r w:rsidR="00BF1F8E" w:rsidRPr="00E866BE">
        <w:rPr>
          <w:rFonts w:ascii="Arial" w:hAnsi="Arial" w:cs="Arial"/>
          <w:spacing w:val="20"/>
          <w:lang w:val="es-MX"/>
        </w:rPr>
        <w:t>de la sociedad</w:t>
      </w:r>
      <w:r w:rsidRPr="00E866BE">
        <w:rPr>
          <w:rFonts w:ascii="Arial" w:hAnsi="Arial" w:cs="Arial"/>
          <w:spacing w:val="20"/>
          <w:lang w:val="es-MX"/>
        </w:rPr>
        <w:t xml:space="preserve">. </w:t>
      </w:r>
    </w:p>
    <w:p w:rsidR="00BF1F8E" w:rsidRPr="00E866BE" w:rsidRDefault="00BF1F8E" w:rsidP="00C8319D">
      <w:pPr>
        <w:spacing w:line="360" w:lineRule="auto"/>
        <w:contextualSpacing/>
        <w:mirrorIndents/>
        <w:jc w:val="both"/>
        <w:rPr>
          <w:rFonts w:ascii="Arial" w:hAnsi="Arial" w:cs="Arial"/>
          <w:spacing w:val="20"/>
          <w:lang w:val="es-MX"/>
        </w:rPr>
      </w:pPr>
    </w:p>
    <w:p w:rsidR="004D2B0F"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Por ello, el Estado y la sociedad deberán promover constantemente el apoyo a los artistas, a los intelectuales y a quienes participan en el rescate, conservación y creación de la cultura nacional, para alentar y</w:t>
      </w:r>
      <w:r w:rsidR="00BF1F8E" w:rsidRPr="00E866BE">
        <w:rPr>
          <w:rFonts w:ascii="Arial" w:hAnsi="Arial" w:cs="Arial"/>
          <w:spacing w:val="20"/>
          <w:lang w:val="es-MX"/>
        </w:rPr>
        <w:t xml:space="preserve"> fomentar esta clase de valores, desde el punto de vista de la cultura como un derecho humano fundamental.</w:t>
      </w:r>
    </w:p>
    <w:p w:rsidR="00BF1F8E" w:rsidRPr="00E866BE" w:rsidRDefault="00BF1F8E" w:rsidP="00C8319D">
      <w:pPr>
        <w:spacing w:line="360" w:lineRule="auto"/>
        <w:contextualSpacing/>
        <w:mirrorIndents/>
        <w:jc w:val="both"/>
        <w:rPr>
          <w:rFonts w:ascii="Arial" w:hAnsi="Arial" w:cs="Arial"/>
          <w:spacing w:val="20"/>
          <w:lang w:val="es-MX"/>
        </w:rPr>
      </w:pPr>
    </w:p>
    <w:p w:rsidR="004D2B0F"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Se trata, asimismo, de conservar y acrecentar nuestro patrimonio cultural y artístico; </w:t>
      </w:r>
      <w:r w:rsidR="00BF1F8E" w:rsidRPr="00E866BE">
        <w:rPr>
          <w:rFonts w:ascii="Arial" w:hAnsi="Arial" w:cs="Arial"/>
          <w:spacing w:val="20"/>
          <w:lang w:val="es-MX"/>
        </w:rPr>
        <w:t xml:space="preserve">y </w:t>
      </w:r>
      <w:r w:rsidRPr="00E866BE">
        <w:rPr>
          <w:rFonts w:ascii="Arial" w:hAnsi="Arial" w:cs="Arial"/>
          <w:spacing w:val="20"/>
          <w:lang w:val="es-MX"/>
        </w:rPr>
        <w:t xml:space="preserve">de promover la formación y el desarrollo del talento artístico y cultural de </w:t>
      </w:r>
      <w:r w:rsidR="00BF1F8E" w:rsidRPr="00E866BE">
        <w:rPr>
          <w:rFonts w:ascii="Arial" w:hAnsi="Arial" w:cs="Arial"/>
          <w:spacing w:val="20"/>
          <w:lang w:val="es-MX"/>
        </w:rPr>
        <w:t>los mexicanos</w:t>
      </w:r>
      <w:r w:rsidRPr="00E866BE">
        <w:rPr>
          <w:rFonts w:ascii="Arial" w:hAnsi="Arial" w:cs="Arial"/>
          <w:spacing w:val="20"/>
          <w:lang w:val="es-MX"/>
        </w:rPr>
        <w:t xml:space="preserve">, así como de fortalecer en la ciudadanía el orgullo </w:t>
      </w:r>
      <w:r w:rsidR="00BF1F8E" w:rsidRPr="00E866BE">
        <w:rPr>
          <w:rFonts w:ascii="Arial" w:hAnsi="Arial" w:cs="Arial"/>
          <w:spacing w:val="20"/>
          <w:lang w:val="es-MX"/>
        </w:rPr>
        <w:t>por</w:t>
      </w:r>
      <w:r w:rsidRPr="00E866BE">
        <w:rPr>
          <w:rFonts w:ascii="Arial" w:hAnsi="Arial" w:cs="Arial"/>
          <w:spacing w:val="20"/>
          <w:lang w:val="es-MX"/>
        </w:rPr>
        <w:t xml:space="preserve"> el vasto legado cultural de México.</w:t>
      </w:r>
    </w:p>
    <w:p w:rsidR="00BF1F8E" w:rsidRPr="00E866BE" w:rsidRDefault="00BF1F8E" w:rsidP="00C8319D">
      <w:pPr>
        <w:spacing w:line="360" w:lineRule="auto"/>
        <w:contextualSpacing/>
        <w:mirrorIndents/>
        <w:jc w:val="both"/>
        <w:rPr>
          <w:rFonts w:ascii="Arial" w:hAnsi="Arial" w:cs="Arial"/>
          <w:spacing w:val="20"/>
          <w:lang w:val="es-MX"/>
        </w:rPr>
      </w:pPr>
    </w:p>
    <w:p w:rsidR="004D2B0F"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De ahí</w:t>
      </w:r>
      <w:r w:rsidR="007428CC" w:rsidRPr="00E866BE">
        <w:rPr>
          <w:rFonts w:ascii="Arial" w:hAnsi="Arial" w:cs="Arial"/>
          <w:spacing w:val="20"/>
          <w:lang w:val="es-MX"/>
        </w:rPr>
        <w:t xml:space="preserve"> </w:t>
      </w:r>
      <w:r w:rsidRPr="00E866BE">
        <w:rPr>
          <w:rFonts w:ascii="Arial" w:hAnsi="Arial" w:cs="Arial"/>
          <w:spacing w:val="20"/>
          <w:lang w:val="es-MX"/>
        </w:rPr>
        <w:t xml:space="preserve">que nuestra propuesta de acciones en materia cultural se fundamente en un proyecto en </w:t>
      </w:r>
      <w:r w:rsidR="007428CC" w:rsidRPr="00E866BE">
        <w:rPr>
          <w:rFonts w:ascii="Arial" w:hAnsi="Arial" w:cs="Arial"/>
          <w:spacing w:val="20"/>
          <w:lang w:val="es-MX"/>
        </w:rPr>
        <w:t>el</w:t>
      </w:r>
      <w:r w:rsidRPr="00E866BE">
        <w:rPr>
          <w:rFonts w:ascii="Arial" w:hAnsi="Arial" w:cs="Arial"/>
          <w:spacing w:val="20"/>
          <w:lang w:val="es-MX"/>
        </w:rPr>
        <w:t xml:space="preserve"> que lo regional sostiene, explica y da sentido a lo nacional.</w:t>
      </w:r>
      <w:r w:rsidR="00BF1F8E" w:rsidRPr="00E866BE">
        <w:rPr>
          <w:rFonts w:ascii="Arial" w:hAnsi="Arial" w:cs="Arial"/>
          <w:spacing w:val="20"/>
          <w:lang w:val="es-MX"/>
        </w:rPr>
        <w:t xml:space="preserve"> </w:t>
      </w:r>
      <w:r w:rsidRPr="00E866BE">
        <w:rPr>
          <w:rFonts w:ascii="Arial" w:hAnsi="Arial" w:cs="Arial"/>
          <w:spacing w:val="20"/>
          <w:lang w:val="es-MX"/>
        </w:rPr>
        <w:t>P</w:t>
      </w:r>
      <w:r w:rsidR="007428CC" w:rsidRPr="00E866BE">
        <w:rPr>
          <w:rFonts w:ascii="Arial" w:hAnsi="Arial" w:cs="Arial"/>
          <w:spacing w:val="20"/>
          <w:lang w:val="es-MX"/>
        </w:rPr>
        <w:t>roponemos</w:t>
      </w:r>
      <w:r w:rsidRPr="00E866BE">
        <w:rPr>
          <w:rFonts w:ascii="Arial" w:hAnsi="Arial" w:cs="Arial"/>
          <w:spacing w:val="20"/>
          <w:lang w:val="es-MX"/>
        </w:rPr>
        <w:t>:</w:t>
      </w:r>
    </w:p>
    <w:p w:rsidR="00BF1F8E" w:rsidRPr="00E866BE" w:rsidRDefault="00BF1F8E" w:rsidP="00C8319D">
      <w:pPr>
        <w:spacing w:line="360" w:lineRule="auto"/>
        <w:contextualSpacing/>
        <w:mirrorIndents/>
        <w:jc w:val="both"/>
        <w:rPr>
          <w:rFonts w:ascii="Arial" w:hAnsi="Arial" w:cs="Arial"/>
          <w:spacing w:val="20"/>
          <w:lang w:val="es-MX"/>
        </w:rPr>
      </w:pPr>
    </w:p>
    <w:p w:rsidR="004D2B0F"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a) Estructura institucional para la cultura. La organización de foros en los ámbitos regional y local, a fin de rediseñar la estructura institucional sobre la cual opera la política cultural del Estado mexicano, y de acordar el establecimiento de programas basados en criterios de participación democrática, cooperación, descentralización, y tolerancia ideológica.</w:t>
      </w:r>
    </w:p>
    <w:p w:rsidR="00BF1F8E" w:rsidRPr="00E866BE" w:rsidRDefault="00BF1F8E" w:rsidP="00C8319D">
      <w:pPr>
        <w:spacing w:line="360" w:lineRule="auto"/>
        <w:contextualSpacing/>
        <w:mirrorIndents/>
        <w:jc w:val="both"/>
        <w:rPr>
          <w:rFonts w:ascii="Arial" w:hAnsi="Arial" w:cs="Arial"/>
          <w:spacing w:val="20"/>
          <w:lang w:val="es-MX"/>
        </w:rPr>
      </w:pPr>
    </w:p>
    <w:p w:rsidR="004D2B0F"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b) Instalación de Casas de Cultura y de Educación Artística. Formación de centros culturales y de educación artística en todos los municipios del país, dotados con instalaciones y presupuesto suficientes para el apoyo a individuos y grupos de la comunidad; instalación de bibliotecas, videotecas, auditorios y pago de maestros.</w:t>
      </w:r>
    </w:p>
    <w:p w:rsidR="00BF1F8E" w:rsidRPr="00E866BE" w:rsidRDefault="00BF1F8E" w:rsidP="00C8319D">
      <w:pPr>
        <w:spacing w:line="360" w:lineRule="auto"/>
        <w:contextualSpacing/>
        <w:mirrorIndents/>
        <w:jc w:val="both"/>
        <w:rPr>
          <w:rFonts w:ascii="Arial" w:hAnsi="Arial" w:cs="Arial"/>
          <w:spacing w:val="20"/>
          <w:lang w:val="es-MX"/>
        </w:rPr>
      </w:pPr>
    </w:p>
    <w:p w:rsidR="00D67FE8" w:rsidRPr="00E866BE" w:rsidRDefault="00D67FE8"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c) Apoyo y fomento a las industrias creativas. Poniendo de relieve la importancia económica de la cultura, es importante que tanto a nivel regional como nacional, se impulsen las industrias creativas como motor del desarrollo y de la generación de empleos.</w:t>
      </w:r>
    </w:p>
    <w:p w:rsidR="00D67FE8" w:rsidRPr="00E866BE" w:rsidRDefault="00D67FE8" w:rsidP="00C8319D">
      <w:pPr>
        <w:spacing w:line="360" w:lineRule="auto"/>
        <w:contextualSpacing/>
        <w:mirrorIndents/>
        <w:jc w:val="both"/>
        <w:rPr>
          <w:rFonts w:ascii="Arial" w:hAnsi="Arial" w:cs="Arial"/>
          <w:spacing w:val="20"/>
          <w:lang w:val="es-MX"/>
        </w:rPr>
      </w:pPr>
    </w:p>
    <w:p w:rsidR="004D2B0F" w:rsidRPr="00E866BE" w:rsidRDefault="00D67FE8"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d</w:t>
      </w:r>
      <w:r w:rsidR="004D2B0F" w:rsidRPr="00E866BE">
        <w:rPr>
          <w:rFonts w:ascii="Arial" w:hAnsi="Arial" w:cs="Arial"/>
          <w:spacing w:val="20"/>
          <w:lang w:val="es-MX"/>
        </w:rPr>
        <w:t>) Preservación de la memoria artística y cultural de la comunidad. Recuperación de la memoria y el patrimonio artístico y cultural de la comunidad mediante la instalación de museos comunitarios, la edición de textos, la filmación de testimonios que documenten la historia y la vida presente de la comunidad en términos de su creatividad, identidad y valores colectivos.</w:t>
      </w:r>
    </w:p>
    <w:p w:rsidR="00BF1F8E" w:rsidRPr="00E866BE" w:rsidRDefault="00BF1F8E" w:rsidP="00C8319D">
      <w:pPr>
        <w:spacing w:line="360" w:lineRule="auto"/>
        <w:contextualSpacing/>
        <w:mirrorIndents/>
        <w:jc w:val="both"/>
        <w:rPr>
          <w:rFonts w:ascii="Arial" w:hAnsi="Arial" w:cs="Arial"/>
          <w:spacing w:val="20"/>
          <w:lang w:val="es-MX"/>
        </w:rPr>
      </w:pPr>
    </w:p>
    <w:p w:rsidR="004D2B0F" w:rsidRPr="00E866BE" w:rsidRDefault="00D67FE8"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w:t>
      </w:r>
      <w:r w:rsidR="004D2B0F" w:rsidRPr="00E866BE">
        <w:rPr>
          <w:rFonts w:ascii="Arial" w:hAnsi="Arial" w:cs="Arial"/>
          <w:spacing w:val="20"/>
          <w:lang w:val="es-MX"/>
        </w:rPr>
        <w:t xml:space="preserve">) Estímulos a la creación artística. </w:t>
      </w:r>
      <w:r w:rsidR="00BF1F8E" w:rsidRPr="00E866BE">
        <w:rPr>
          <w:rFonts w:ascii="Arial" w:hAnsi="Arial" w:cs="Arial"/>
          <w:spacing w:val="20"/>
          <w:lang w:val="es-MX"/>
        </w:rPr>
        <w:t>Apoyos</w:t>
      </w:r>
      <w:r w:rsidR="004D2B0F" w:rsidRPr="00E866BE">
        <w:rPr>
          <w:rFonts w:ascii="Arial" w:hAnsi="Arial" w:cs="Arial"/>
          <w:spacing w:val="20"/>
          <w:lang w:val="es-MX"/>
        </w:rPr>
        <w:t xml:space="preserve"> especiales y becas para elevar la formación y ampliar los conocimientos, particularmente, de los niños y jóvenes.</w:t>
      </w:r>
    </w:p>
    <w:p w:rsidR="00BF1F8E" w:rsidRPr="00E866BE" w:rsidRDefault="00BF1F8E" w:rsidP="00C8319D">
      <w:pPr>
        <w:spacing w:line="360" w:lineRule="auto"/>
        <w:contextualSpacing/>
        <w:mirrorIndents/>
        <w:jc w:val="both"/>
        <w:rPr>
          <w:rFonts w:ascii="Arial" w:hAnsi="Arial" w:cs="Arial"/>
          <w:spacing w:val="20"/>
          <w:lang w:val="es-MX"/>
        </w:rPr>
      </w:pPr>
    </w:p>
    <w:p w:rsidR="004D2B0F" w:rsidRPr="00E866BE" w:rsidRDefault="00D67FE8"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f</w:t>
      </w:r>
      <w:r w:rsidR="004D2B0F" w:rsidRPr="00E866BE">
        <w:rPr>
          <w:rFonts w:ascii="Arial" w:hAnsi="Arial" w:cs="Arial"/>
          <w:spacing w:val="20"/>
          <w:lang w:val="es-MX"/>
        </w:rPr>
        <w:t>) Inventario del patrimonio cultural. La puesta en práctica de un programa que registre a nivel reg</w:t>
      </w:r>
      <w:r w:rsidR="00021267" w:rsidRPr="00E866BE">
        <w:rPr>
          <w:rFonts w:ascii="Arial" w:hAnsi="Arial" w:cs="Arial"/>
          <w:spacing w:val="20"/>
          <w:lang w:val="es-MX"/>
        </w:rPr>
        <w:t>ional y local. L</w:t>
      </w:r>
      <w:r w:rsidR="004D2B0F" w:rsidRPr="00E866BE">
        <w:rPr>
          <w:rFonts w:ascii="Arial" w:hAnsi="Arial" w:cs="Arial"/>
          <w:spacing w:val="20"/>
          <w:lang w:val="es-MX"/>
        </w:rPr>
        <w:t>os monumentos y edificios que conforman nuestro patrimonio histórico, artístico, y cultural en general, que propicie su rescate y preservación, con el propósito de afianzar los referentes de nuestra identidad nacional e incorporarlos al inventario de atractivos turísticos del país.</w:t>
      </w:r>
    </w:p>
    <w:p w:rsidR="00BF1F8E" w:rsidRPr="00E866BE" w:rsidRDefault="00BF1F8E" w:rsidP="00C8319D">
      <w:pPr>
        <w:spacing w:line="360" w:lineRule="auto"/>
        <w:contextualSpacing/>
        <w:mirrorIndents/>
        <w:jc w:val="both"/>
        <w:rPr>
          <w:rFonts w:ascii="Arial" w:hAnsi="Arial" w:cs="Arial"/>
          <w:spacing w:val="20"/>
          <w:lang w:val="es-MX"/>
        </w:rPr>
      </w:pPr>
    </w:p>
    <w:p w:rsidR="004D2B0F" w:rsidRPr="00E866BE" w:rsidRDefault="00D67FE8"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g</w:t>
      </w:r>
      <w:r w:rsidR="004D2B0F" w:rsidRPr="00E866BE">
        <w:rPr>
          <w:rFonts w:ascii="Arial" w:hAnsi="Arial" w:cs="Arial"/>
          <w:spacing w:val="20"/>
          <w:lang w:val="es-MX"/>
        </w:rPr>
        <w:t>) Impulso a la creación artística de las comunidades. Se debe</w:t>
      </w:r>
      <w:r w:rsidR="00BF1F8E" w:rsidRPr="00E866BE">
        <w:rPr>
          <w:rFonts w:ascii="Arial" w:hAnsi="Arial" w:cs="Arial"/>
          <w:spacing w:val="20"/>
          <w:lang w:val="es-MX"/>
        </w:rPr>
        <w:t>n</w:t>
      </w:r>
      <w:r w:rsidR="004D2B0F" w:rsidRPr="00E866BE">
        <w:rPr>
          <w:rFonts w:ascii="Arial" w:hAnsi="Arial" w:cs="Arial"/>
          <w:spacing w:val="20"/>
          <w:lang w:val="es-MX"/>
        </w:rPr>
        <w:t xml:space="preserve"> promover programas para el impulso de la creación artística y cultural de las regiones y comunidades del país.</w:t>
      </w:r>
    </w:p>
    <w:p w:rsidR="00BF1F8E" w:rsidRPr="00E866BE" w:rsidRDefault="00BF1F8E" w:rsidP="00C8319D">
      <w:pPr>
        <w:spacing w:line="360" w:lineRule="auto"/>
        <w:contextualSpacing/>
        <w:mirrorIndents/>
        <w:jc w:val="both"/>
        <w:rPr>
          <w:rFonts w:ascii="Arial" w:hAnsi="Arial" w:cs="Arial"/>
          <w:spacing w:val="20"/>
          <w:lang w:val="es-MX"/>
        </w:rPr>
      </w:pPr>
    </w:p>
    <w:p w:rsidR="004D2B0F" w:rsidRPr="00E866BE" w:rsidRDefault="00D67FE8"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h</w:t>
      </w:r>
      <w:r w:rsidR="004D2B0F" w:rsidRPr="00E866BE">
        <w:rPr>
          <w:rFonts w:ascii="Arial" w:hAnsi="Arial" w:cs="Arial"/>
          <w:spacing w:val="20"/>
          <w:lang w:val="es-MX"/>
        </w:rPr>
        <w:t xml:space="preserve">) Programa para la difusión del patrimonio cultural. En coordinación con las autoridades del ramo y los medios de comunicación, se debe </w:t>
      </w:r>
      <w:r w:rsidR="00E35D31" w:rsidRPr="00E866BE">
        <w:rPr>
          <w:rFonts w:ascii="Arial" w:hAnsi="Arial" w:cs="Arial"/>
          <w:spacing w:val="20"/>
          <w:lang w:val="es-MX"/>
        </w:rPr>
        <w:t>difundir</w:t>
      </w:r>
      <w:r w:rsidR="004D2B0F" w:rsidRPr="00E866BE">
        <w:rPr>
          <w:rFonts w:ascii="Arial" w:hAnsi="Arial" w:cs="Arial"/>
          <w:spacing w:val="20"/>
          <w:lang w:val="es-MX"/>
        </w:rPr>
        <w:t xml:space="preserve"> la importancia </w:t>
      </w:r>
      <w:r w:rsidR="00E35D31" w:rsidRPr="00E866BE">
        <w:rPr>
          <w:rFonts w:ascii="Arial" w:hAnsi="Arial" w:cs="Arial"/>
          <w:spacing w:val="20"/>
          <w:lang w:val="es-MX"/>
        </w:rPr>
        <w:t>qu</w:t>
      </w:r>
      <w:r w:rsidR="004D2B0F" w:rsidRPr="00E866BE">
        <w:rPr>
          <w:rFonts w:ascii="Arial" w:hAnsi="Arial" w:cs="Arial"/>
          <w:spacing w:val="20"/>
          <w:lang w:val="es-MX"/>
        </w:rPr>
        <w:t>e nuestro patrimonio artístico, histórico y cultural tiene en la conformación de nuestro ser e identidad nacionales.</w:t>
      </w:r>
    </w:p>
    <w:p w:rsidR="00E35D31" w:rsidRPr="00E866BE" w:rsidRDefault="00E35D31" w:rsidP="00C8319D">
      <w:pPr>
        <w:spacing w:line="360" w:lineRule="auto"/>
        <w:contextualSpacing/>
        <w:mirrorIndents/>
        <w:jc w:val="both"/>
        <w:rPr>
          <w:rFonts w:ascii="Arial" w:hAnsi="Arial" w:cs="Arial"/>
          <w:spacing w:val="20"/>
          <w:lang w:val="es-MX"/>
        </w:rPr>
      </w:pPr>
    </w:p>
    <w:p w:rsidR="00B337C0" w:rsidRPr="00E866BE" w:rsidRDefault="00B337C0" w:rsidP="00C8319D">
      <w:pPr>
        <w:spacing w:line="360" w:lineRule="auto"/>
        <w:contextualSpacing/>
        <w:mirrorIndents/>
        <w:jc w:val="both"/>
        <w:rPr>
          <w:rFonts w:ascii="Arial" w:hAnsi="Arial" w:cs="Arial"/>
          <w:spacing w:val="20"/>
          <w:lang w:val="es-MX"/>
        </w:rPr>
      </w:pPr>
    </w:p>
    <w:p w:rsidR="004D2B0F" w:rsidRPr="00E866BE" w:rsidRDefault="00D67FE8"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i</w:t>
      </w:r>
      <w:r w:rsidR="004D2B0F" w:rsidRPr="00E866BE">
        <w:rPr>
          <w:rFonts w:ascii="Arial" w:hAnsi="Arial" w:cs="Arial"/>
          <w:spacing w:val="20"/>
          <w:lang w:val="es-MX"/>
        </w:rPr>
        <w:t xml:space="preserve">) Fomento a la creación y difusión del arte y la cultura. </w:t>
      </w:r>
      <w:r w:rsidR="00E35D31" w:rsidRPr="00E866BE">
        <w:rPr>
          <w:rFonts w:ascii="Arial" w:hAnsi="Arial" w:cs="Arial"/>
          <w:spacing w:val="20"/>
          <w:lang w:val="es-MX"/>
        </w:rPr>
        <w:t>Garantizar</w:t>
      </w:r>
      <w:r w:rsidR="004D2B0F" w:rsidRPr="00E866BE">
        <w:rPr>
          <w:rFonts w:ascii="Arial" w:hAnsi="Arial" w:cs="Arial"/>
          <w:spacing w:val="20"/>
          <w:lang w:val="es-MX"/>
        </w:rPr>
        <w:t xml:space="preserve"> la libertad de creación y expresión de nuest</w:t>
      </w:r>
      <w:r w:rsidR="00E35D31" w:rsidRPr="00E866BE">
        <w:rPr>
          <w:rFonts w:ascii="Arial" w:hAnsi="Arial" w:cs="Arial"/>
          <w:spacing w:val="20"/>
          <w:lang w:val="es-MX"/>
        </w:rPr>
        <w:t xml:space="preserve">ros artistas e intelectuales, y dar impulso a </w:t>
      </w:r>
      <w:r w:rsidR="004D2B0F" w:rsidRPr="00E866BE">
        <w:rPr>
          <w:rFonts w:ascii="Arial" w:hAnsi="Arial" w:cs="Arial"/>
          <w:spacing w:val="20"/>
          <w:lang w:val="es-MX"/>
        </w:rPr>
        <w:t>su talento y productividad mediante la difusión y comercialización de su trabajo y de sus obras.</w:t>
      </w:r>
    </w:p>
    <w:p w:rsidR="00E35D31" w:rsidRPr="00E866BE" w:rsidRDefault="00E35D31" w:rsidP="00C8319D">
      <w:pPr>
        <w:spacing w:line="360" w:lineRule="auto"/>
        <w:contextualSpacing/>
        <w:mirrorIndents/>
        <w:jc w:val="both"/>
        <w:rPr>
          <w:rFonts w:ascii="Arial" w:hAnsi="Arial" w:cs="Arial"/>
          <w:spacing w:val="20"/>
          <w:lang w:val="es-MX"/>
        </w:rPr>
      </w:pPr>
    </w:p>
    <w:p w:rsidR="003335A9" w:rsidRPr="00E866BE" w:rsidRDefault="00D67FE8"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j</w:t>
      </w:r>
      <w:r w:rsidR="004D2B0F" w:rsidRPr="00E866BE">
        <w:rPr>
          <w:rFonts w:ascii="Arial" w:hAnsi="Arial" w:cs="Arial"/>
          <w:spacing w:val="20"/>
          <w:lang w:val="es-MX"/>
        </w:rPr>
        <w:t>) Sensibilizar a los tomadores de decisiones sobre la importancia de invertir en proyectos y manifestaciones artísticas y culturales como arti</w:t>
      </w:r>
      <w:r w:rsidR="003335A9" w:rsidRPr="00E866BE">
        <w:rPr>
          <w:rFonts w:ascii="Arial" w:hAnsi="Arial" w:cs="Arial"/>
          <w:spacing w:val="20"/>
          <w:lang w:val="es-MX"/>
        </w:rPr>
        <w:t>culadores del entramado social.</w:t>
      </w:r>
    </w:p>
    <w:p w:rsidR="00BF1F8E" w:rsidRPr="00E866BE" w:rsidRDefault="00BF1F8E" w:rsidP="00C8319D">
      <w:pPr>
        <w:spacing w:line="360" w:lineRule="auto"/>
        <w:contextualSpacing/>
        <w:mirrorIndents/>
        <w:jc w:val="both"/>
        <w:rPr>
          <w:rFonts w:ascii="Arial" w:hAnsi="Arial" w:cs="Arial"/>
          <w:spacing w:val="20"/>
          <w:lang w:val="es-MX"/>
        </w:rPr>
      </w:pPr>
    </w:p>
    <w:p w:rsidR="007C0446" w:rsidRPr="00E866BE" w:rsidRDefault="00FB2856" w:rsidP="00C8319D">
      <w:pPr>
        <w:spacing w:line="360" w:lineRule="auto"/>
        <w:contextualSpacing/>
        <w:mirrorIndents/>
        <w:jc w:val="both"/>
        <w:rPr>
          <w:rFonts w:ascii="Arial" w:hAnsi="Arial" w:cs="Arial"/>
          <w:lang w:val="es-ES_tradnl"/>
        </w:rPr>
      </w:pPr>
      <w:r w:rsidRPr="00E866BE">
        <w:rPr>
          <w:rFonts w:ascii="Arial" w:hAnsi="Arial" w:cs="Arial"/>
          <w:b/>
          <w:lang w:val="es-ES_tradnl"/>
        </w:rPr>
        <w:t>5.9.1</w:t>
      </w:r>
      <w:r w:rsidRPr="00E866BE">
        <w:rPr>
          <w:rFonts w:ascii="Arial" w:hAnsi="Arial" w:cs="Arial"/>
          <w:b/>
          <w:lang w:val="es-ES_tradnl"/>
        </w:rPr>
        <w:tab/>
        <w:t>Cultura Física y Deporte</w:t>
      </w:r>
    </w:p>
    <w:p w:rsidR="00896983"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Movimiento Ciudadano concede al deporte un valor social muy alto por lo cual propone la realización de una amplia consulta nacional en la que participen organizaciones, clubes deportivos y la sociedad en general, con la finalidad de revisar los objetivos, métodos, estructuras y procedimientos actualmente en uso, para proponer las adecuaciones necesarias que permitan configurar un sistema nacional de</w:t>
      </w:r>
      <w:r w:rsidR="00896983" w:rsidRPr="00E866BE">
        <w:rPr>
          <w:rFonts w:ascii="Arial" w:hAnsi="Arial" w:cs="Arial"/>
          <w:spacing w:val="20"/>
          <w:lang w:val="es-MX"/>
        </w:rPr>
        <w:t xml:space="preserve"> cultura física y</w:t>
      </w:r>
      <w:r w:rsidRPr="00E866BE">
        <w:rPr>
          <w:rFonts w:ascii="Arial" w:hAnsi="Arial" w:cs="Arial"/>
          <w:spacing w:val="20"/>
          <w:lang w:val="es-MX"/>
        </w:rPr>
        <w:t xml:space="preserve"> deporte, que contribuya al fortalecimiento de la voluntad y fomente el espíritu de disciplina, como medio para la formación de ciudadanos responsables que buscan mediante la recreación y el esparcimiento, integrarse constructivamente a la sociedad. </w:t>
      </w:r>
    </w:p>
    <w:p w:rsidR="00896983" w:rsidRPr="00E866BE" w:rsidRDefault="00896983" w:rsidP="00C8319D">
      <w:pPr>
        <w:spacing w:line="360" w:lineRule="auto"/>
        <w:contextualSpacing/>
        <w:mirrorIndents/>
        <w:jc w:val="both"/>
        <w:rPr>
          <w:rFonts w:ascii="Arial" w:hAnsi="Arial" w:cs="Arial"/>
          <w:spacing w:val="20"/>
          <w:lang w:val="es-MX"/>
        </w:rPr>
      </w:pPr>
    </w:p>
    <w:p w:rsidR="004D2B0F"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En paralelo, se debe configurar un sistema nacional del deporte y recreación con base en una estructura orgánica que opere en los niveles nacional, regional y local, y un programa que incluya, al menos, las acciones siguientes:</w:t>
      </w:r>
    </w:p>
    <w:p w:rsidR="00896983" w:rsidRPr="00E866BE" w:rsidRDefault="00896983" w:rsidP="00C8319D">
      <w:pPr>
        <w:spacing w:line="360" w:lineRule="auto"/>
        <w:contextualSpacing/>
        <w:mirrorIndents/>
        <w:jc w:val="both"/>
        <w:rPr>
          <w:rFonts w:ascii="Arial" w:hAnsi="Arial" w:cs="Arial"/>
          <w:spacing w:val="20"/>
          <w:lang w:val="es-MX"/>
        </w:rPr>
      </w:pPr>
    </w:p>
    <w:p w:rsidR="004D2B0F"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a) Fondo nacional para el deporte y la recreación. La constitución de un fondo nacional del deporte y la recreación, destinado a financiar los programas y acciones de la materia.</w:t>
      </w:r>
    </w:p>
    <w:p w:rsidR="00896983" w:rsidRPr="00E866BE" w:rsidRDefault="00896983" w:rsidP="00C8319D">
      <w:pPr>
        <w:spacing w:line="360" w:lineRule="auto"/>
        <w:contextualSpacing/>
        <w:mirrorIndents/>
        <w:jc w:val="both"/>
        <w:rPr>
          <w:rFonts w:ascii="Arial" w:hAnsi="Arial" w:cs="Arial"/>
          <w:spacing w:val="20"/>
          <w:lang w:val="es-MX"/>
        </w:rPr>
      </w:pPr>
    </w:p>
    <w:p w:rsidR="004D2B0F"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b) Construcción y mantenimiento de Inmuebles e instalaciones deportivas. La construcción de inmuebles y la adaptación, mejoramiento o reutilización de áreas para destinarlas a fines de recreación y deporte, tanto en el medio rural como en las zonas urbanas, con la participación de la comunidad.</w:t>
      </w:r>
    </w:p>
    <w:p w:rsidR="00896983" w:rsidRPr="00E866BE" w:rsidRDefault="00896983" w:rsidP="00C8319D">
      <w:pPr>
        <w:spacing w:line="360" w:lineRule="auto"/>
        <w:contextualSpacing/>
        <w:mirrorIndents/>
        <w:jc w:val="both"/>
        <w:rPr>
          <w:rFonts w:ascii="Arial" w:hAnsi="Arial" w:cs="Arial"/>
          <w:spacing w:val="20"/>
          <w:lang w:val="es-MX"/>
        </w:rPr>
      </w:pPr>
    </w:p>
    <w:p w:rsidR="004D2B0F"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c) Promoción de la práctica masiva del deporte. La promoción de la práctica masiva del deporte, a través de torneos populares y familiares, tanto en el medio rural como en el urbano.</w:t>
      </w:r>
    </w:p>
    <w:p w:rsidR="00896983" w:rsidRPr="00E866BE" w:rsidRDefault="00896983" w:rsidP="00C8319D">
      <w:pPr>
        <w:spacing w:line="360" w:lineRule="auto"/>
        <w:contextualSpacing/>
        <w:mirrorIndents/>
        <w:jc w:val="both"/>
        <w:rPr>
          <w:rFonts w:ascii="Arial" w:hAnsi="Arial" w:cs="Arial"/>
          <w:spacing w:val="20"/>
          <w:lang w:val="es-MX"/>
        </w:rPr>
      </w:pPr>
    </w:p>
    <w:p w:rsidR="004D2B0F"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d) Capacitación de los maestros y mejoramiento de los planes y programas de estudio. El mejoramiento de los planes y programas de estudio de las escuelas de educación física, y la capacitación permanente de los mentores y administradores del deporte, con el propósito de elevar la calidad de los servicios que prestan a la comunidad.</w:t>
      </w:r>
    </w:p>
    <w:p w:rsidR="00896983" w:rsidRPr="00E866BE" w:rsidRDefault="00896983" w:rsidP="00C8319D">
      <w:pPr>
        <w:spacing w:line="360" w:lineRule="auto"/>
        <w:contextualSpacing/>
        <w:mirrorIndents/>
        <w:jc w:val="both"/>
        <w:rPr>
          <w:rFonts w:ascii="Arial" w:hAnsi="Arial" w:cs="Arial"/>
          <w:spacing w:val="20"/>
          <w:lang w:val="es-MX"/>
        </w:rPr>
      </w:pPr>
    </w:p>
    <w:p w:rsidR="004D2B0F"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 Desarrollo del deporte infantil y juvenil. El establecimiento de un programa integral para el desarrollo y la práctica del deporte en las ramas infantil y juvenil.</w:t>
      </w:r>
    </w:p>
    <w:p w:rsidR="00896983" w:rsidRPr="00E866BE" w:rsidRDefault="00896983" w:rsidP="00C8319D">
      <w:pPr>
        <w:spacing w:line="360" w:lineRule="auto"/>
        <w:contextualSpacing/>
        <w:mirrorIndents/>
        <w:jc w:val="both"/>
        <w:rPr>
          <w:rFonts w:ascii="Arial" w:hAnsi="Arial" w:cs="Arial"/>
          <w:spacing w:val="20"/>
          <w:lang w:val="es-MX"/>
        </w:rPr>
      </w:pPr>
    </w:p>
    <w:p w:rsidR="004D2B0F"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f) Promoción del deporte para personas con discapacidad. El fortalecimiento de los programas relacionados con la promoción del deporte para personas que sufran algún tipo de discapacidad.</w:t>
      </w:r>
    </w:p>
    <w:p w:rsidR="00FB2856" w:rsidRPr="00E866BE" w:rsidRDefault="00FB2856" w:rsidP="00C8319D">
      <w:pPr>
        <w:spacing w:line="360" w:lineRule="auto"/>
        <w:ind w:left="426" w:hanging="426"/>
        <w:contextualSpacing/>
        <w:mirrorIndents/>
        <w:jc w:val="both"/>
        <w:rPr>
          <w:rFonts w:ascii="Arial" w:hAnsi="Arial" w:cs="Arial"/>
          <w:b/>
          <w:lang w:val="es-ES_tradnl"/>
        </w:rPr>
      </w:pPr>
      <w:r w:rsidRPr="00E866BE">
        <w:rPr>
          <w:rFonts w:ascii="Arial" w:hAnsi="Arial" w:cs="Arial"/>
          <w:b/>
          <w:lang w:val="es-ES_tradnl"/>
        </w:rPr>
        <w:t>6.</w:t>
      </w:r>
      <w:r w:rsidRPr="00E866BE">
        <w:rPr>
          <w:rFonts w:ascii="Arial" w:hAnsi="Arial" w:cs="Arial"/>
          <w:b/>
          <w:lang w:val="es-ES_tradnl"/>
        </w:rPr>
        <w:tab/>
        <w:t>Estado de Derecho y Gobernabilidad</w:t>
      </w:r>
    </w:p>
    <w:p w:rsidR="00EA3D24" w:rsidRPr="00E866BE" w:rsidRDefault="00C56C2E"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Movimiento Ciudadano tomará el camino de la refundación del Estado, que comienza por redefinir la lucha </w:t>
      </w:r>
      <w:r w:rsidR="00EA3D24" w:rsidRPr="00E866BE">
        <w:rPr>
          <w:rFonts w:eastAsia="Times New Roman"/>
          <w:sz w:val="24"/>
          <w:szCs w:val="24"/>
        </w:rPr>
        <w:t xml:space="preserve">por la democracia; esto es, </w:t>
      </w:r>
      <w:r w:rsidRPr="00E866BE">
        <w:rPr>
          <w:rFonts w:eastAsia="Times New Roman"/>
          <w:sz w:val="24"/>
          <w:szCs w:val="24"/>
        </w:rPr>
        <w:t>terminar con el poder ilimitado de la política tradiciona</w:t>
      </w:r>
      <w:r w:rsidR="00EA3D24" w:rsidRPr="00E866BE">
        <w:rPr>
          <w:rFonts w:eastAsia="Times New Roman"/>
          <w:sz w:val="24"/>
          <w:szCs w:val="24"/>
        </w:rPr>
        <w:t>l, de los poderes fácticos y</w:t>
      </w:r>
      <w:r w:rsidRPr="00E866BE">
        <w:rPr>
          <w:rFonts w:eastAsia="Times New Roman"/>
          <w:sz w:val="24"/>
          <w:szCs w:val="24"/>
        </w:rPr>
        <w:t xml:space="preserve"> eliminar las barreras y límites que las burocracias le han impuesto al poder ciudadano. </w:t>
      </w:r>
    </w:p>
    <w:p w:rsidR="00EA3D24" w:rsidRPr="00E866BE" w:rsidRDefault="00EA3D24" w:rsidP="00C8319D">
      <w:pPr>
        <w:pStyle w:val="Normal1"/>
        <w:spacing w:line="360" w:lineRule="auto"/>
        <w:contextualSpacing/>
        <w:mirrorIndents/>
        <w:jc w:val="both"/>
        <w:rPr>
          <w:rFonts w:eastAsia="Times New Roman"/>
          <w:sz w:val="24"/>
          <w:szCs w:val="24"/>
        </w:rPr>
      </w:pPr>
    </w:p>
    <w:p w:rsidR="00C56C2E" w:rsidRPr="00E866BE" w:rsidRDefault="00C56C2E"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Hay que reconstruir el Estado para que la representatividad no sea el pretexto con el que los intereses de unos pocos se impongan al b</w:t>
      </w:r>
      <w:r w:rsidR="003775C2" w:rsidRPr="00E866BE">
        <w:rPr>
          <w:rFonts w:eastAsia="Times New Roman"/>
          <w:sz w:val="24"/>
          <w:szCs w:val="24"/>
        </w:rPr>
        <w:t xml:space="preserve">ienestar público, sino que, en sentido </w:t>
      </w:r>
      <w:r w:rsidRPr="00E866BE">
        <w:rPr>
          <w:rFonts w:eastAsia="Times New Roman"/>
          <w:sz w:val="24"/>
          <w:szCs w:val="24"/>
        </w:rPr>
        <w:t>contrario, el Estado mexicano se componga por instituciones y mecanismos que garanticen que</w:t>
      </w:r>
      <w:r w:rsidR="003775C2" w:rsidRPr="00E866BE">
        <w:rPr>
          <w:rFonts w:eastAsia="Times New Roman"/>
          <w:sz w:val="24"/>
          <w:szCs w:val="24"/>
        </w:rPr>
        <w:t xml:space="preserve"> sean</w:t>
      </w:r>
      <w:r w:rsidRPr="00E866BE">
        <w:rPr>
          <w:rFonts w:eastAsia="Times New Roman"/>
          <w:sz w:val="24"/>
          <w:szCs w:val="24"/>
        </w:rPr>
        <w:t xml:space="preserve"> los ciudadanos libres</w:t>
      </w:r>
      <w:r w:rsidR="003775C2" w:rsidRPr="00E866BE">
        <w:rPr>
          <w:rFonts w:eastAsia="Times New Roman"/>
          <w:sz w:val="24"/>
          <w:szCs w:val="24"/>
        </w:rPr>
        <w:t xml:space="preserve"> quienes</w:t>
      </w:r>
      <w:r w:rsidRPr="00E866BE">
        <w:rPr>
          <w:rFonts w:eastAsia="Times New Roman"/>
          <w:sz w:val="24"/>
          <w:szCs w:val="24"/>
        </w:rPr>
        <w:t xml:space="preserve"> definan el rumbo de México.</w:t>
      </w:r>
    </w:p>
    <w:p w:rsidR="003775C2" w:rsidRPr="00E866BE" w:rsidRDefault="003775C2" w:rsidP="00C8319D">
      <w:pPr>
        <w:pStyle w:val="Normal1"/>
        <w:spacing w:line="360" w:lineRule="auto"/>
        <w:contextualSpacing/>
        <w:mirrorIndents/>
        <w:jc w:val="both"/>
        <w:rPr>
          <w:rFonts w:eastAsia="Times New Roman"/>
          <w:sz w:val="24"/>
          <w:szCs w:val="24"/>
        </w:rPr>
      </w:pPr>
    </w:p>
    <w:p w:rsidR="006431DD" w:rsidRPr="00E866BE" w:rsidRDefault="006431DD"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Es necesario transitar de un Estado de leyes a un auténtico Estado de Derecho. De ahí, la necesidad de actualizar, a partir de las nuevas normas e instituciones, el conjunto de leyes generales y reglamentarias, a fin de lograr el establecimiento de un orden jurídico congruente, armónico y complementario. </w:t>
      </w:r>
    </w:p>
    <w:p w:rsidR="003775C2" w:rsidRPr="00E866BE" w:rsidRDefault="003775C2" w:rsidP="00C8319D">
      <w:pPr>
        <w:pStyle w:val="Normal1"/>
        <w:spacing w:line="360" w:lineRule="auto"/>
        <w:contextualSpacing/>
        <w:mirrorIndents/>
        <w:jc w:val="both"/>
        <w:rPr>
          <w:rFonts w:eastAsia="Times New Roman"/>
          <w:sz w:val="24"/>
          <w:szCs w:val="24"/>
        </w:rPr>
      </w:pPr>
    </w:p>
    <w:p w:rsidR="00C56C2E" w:rsidRPr="00E866BE" w:rsidRDefault="00C56C2E" w:rsidP="00C8319D">
      <w:pPr>
        <w:pStyle w:val="Prrafodelista"/>
        <w:numPr>
          <w:ilvl w:val="1"/>
          <w:numId w:val="20"/>
        </w:numPr>
        <w:spacing w:line="360" w:lineRule="auto"/>
        <w:ind w:left="567" w:hanging="567"/>
        <w:mirrorIndents/>
        <w:jc w:val="both"/>
        <w:rPr>
          <w:rFonts w:ascii="Arial" w:hAnsi="Arial" w:cs="Arial"/>
          <w:b/>
          <w:lang w:val="es-ES_tradnl"/>
        </w:rPr>
      </w:pPr>
      <w:r w:rsidRPr="00E866BE">
        <w:rPr>
          <w:rFonts w:ascii="Arial" w:hAnsi="Arial" w:cs="Arial"/>
          <w:b/>
          <w:lang w:val="es-ES_tradnl"/>
        </w:rPr>
        <w:t xml:space="preserve">El poder de los ciudadanos libres </w:t>
      </w:r>
    </w:p>
    <w:p w:rsidR="003775C2" w:rsidRPr="00E866BE" w:rsidRDefault="00C56C2E"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Estamos convencidos de que las soluciones a los principales problemas del país no las encontraremos en las altas esferas del poder, sino que vendrán de la creatividad y organización de los propios ciudadanos. Tenemos que regresar el poder a quien pertenece: a los ciudadanos. </w:t>
      </w:r>
    </w:p>
    <w:p w:rsidR="003775C2" w:rsidRPr="00E866BE" w:rsidRDefault="003775C2" w:rsidP="00C8319D">
      <w:pPr>
        <w:pStyle w:val="Normal1"/>
        <w:spacing w:line="360" w:lineRule="auto"/>
        <w:contextualSpacing/>
        <w:mirrorIndents/>
        <w:jc w:val="both"/>
        <w:rPr>
          <w:rFonts w:eastAsia="Times New Roman"/>
          <w:sz w:val="24"/>
          <w:szCs w:val="24"/>
        </w:rPr>
      </w:pPr>
    </w:p>
    <w:p w:rsidR="00C56C2E" w:rsidRPr="00E866BE" w:rsidRDefault="00C56C2E"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Movimiento Ciudadano busca acceder al poder político, por la vía pacífica y democrática, para servir a los más altos fines de la sociedad mexicana</w:t>
      </w:r>
      <w:r w:rsidR="003775C2" w:rsidRPr="00E866BE">
        <w:rPr>
          <w:rFonts w:eastAsia="Times New Roman"/>
          <w:sz w:val="24"/>
          <w:szCs w:val="24"/>
        </w:rPr>
        <w:t>,</w:t>
      </w:r>
      <w:r w:rsidRPr="00E866BE">
        <w:rPr>
          <w:rFonts w:eastAsia="Times New Roman"/>
          <w:sz w:val="24"/>
          <w:szCs w:val="24"/>
        </w:rPr>
        <w:t xml:space="preserve"> mediante el ejercicio continuo de</w:t>
      </w:r>
      <w:r w:rsidR="003775C2" w:rsidRPr="00E866BE">
        <w:rPr>
          <w:rFonts w:eastAsia="Times New Roman"/>
          <w:sz w:val="24"/>
          <w:szCs w:val="24"/>
        </w:rPr>
        <w:t>l</w:t>
      </w:r>
      <w:r w:rsidRPr="00E866BE">
        <w:rPr>
          <w:rFonts w:eastAsia="Times New Roman"/>
          <w:sz w:val="24"/>
          <w:szCs w:val="24"/>
        </w:rPr>
        <w:t xml:space="preserve"> diálogo como medio para </w:t>
      </w:r>
      <w:r w:rsidR="007428CC" w:rsidRPr="00E866BE">
        <w:rPr>
          <w:rFonts w:eastAsia="Times New Roman"/>
          <w:sz w:val="24"/>
          <w:szCs w:val="24"/>
        </w:rPr>
        <w:t>conciliar</w:t>
      </w:r>
      <w:r w:rsidRPr="00E866BE">
        <w:rPr>
          <w:rFonts w:eastAsia="Times New Roman"/>
          <w:sz w:val="24"/>
          <w:szCs w:val="24"/>
        </w:rPr>
        <w:t xml:space="preserve"> las diferencias y vivir en armonía.</w:t>
      </w:r>
    </w:p>
    <w:p w:rsidR="003775C2" w:rsidRPr="00E866BE" w:rsidRDefault="003775C2" w:rsidP="00C8319D">
      <w:pPr>
        <w:pStyle w:val="Normal1"/>
        <w:spacing w:line="360" w:lineRule="auto"/>
        <w:contextualSpacing/>
        <w:mirrorIndents/>
        <w:jc w:val="both"/>
        <w:rPr>
          <w:rFonts w:eastAsia="Times New Roman"/>
          <w:sz w:val="24"/>
          <w:szCs w:val="24"/>
        </w:rPr>
      </w:pPr>
    </w:p>
    <w:p w:rsidR="003775C2" w:rsidRPr="00E866BE" w:rsidRDefault="003775C2"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El ejercicio del poder</w:t>
      </w:r>
      <w:r w:rsidR="00C56C2E" w:rsidRPr="00E866BE">
        <w:rPr>
          <w:rFonts w:eastAsia="Times New Roman"/>
          <w:sz w:val="24"/>
          <w:szCs w:val="24"/>
        </w:rPr>
        <w:t xml:space="preserve"> no puede ser prerrogativa de unos cuantos. Movimiento Ciudadano privilegia la </w:t>
      </w:r>
      <w:r w:rsidRPr="00E866BE">
        <w:rPr>
          <w:rFonts w:eastAsia="Times New Roman"/>
          <w:sz w:val="24"/>
          <w:szCs w:val="24"/>
        </w:rPr>
        <w:t>participación</w:t>
      </w:r>
      <w:r w:rsidR="00C56C2E" w:rsidRPr="00E866BE">
        <w:rPr>
          <w:rFonts w:eastAsia="Times New Roman"/>
          <w:sz w:val="24"/>
          <w:szCs w:val="24"/>
        </w:rPr>
        <w:t xml:space="preserve"> ciudadana, inspirada </w:t>
      </w:r>
      <w:r w:rsidR="00B026DF" w:rsidRPr="00E866BE">
        <w:rPr>
          <w:rFonts w:eastAsia="Times New Roman"/>
          <w:sz w:val="24"/>
          <w:szCs w:val="24"/>
        </w:rPr>
        <w:t>en</w:t>
      </w:r>
      <w:r w:rsidR="00C56C2E" w:rsidRPr="00E866BE">
        <w:rPr>
          <w:rFonts w:eastAsia="Times New Roman"/>
          <w:sz w:val="24"/>
          <w:szCs w:val="24"/>
        </w:rPr>
        <w:t xml:space="preserve"> principios éticos y jurídicos, animada por propósitos sociales y abordada con altura de miras. De ahí, la importancia de pugnar por el establecimiento de un sistema democrático incluyente que permita utilizar los recursos de la política como instrumentos fundamentales en la consecución de los fines sociales.</w:t>
      </w:r>
    </w:p>
    <w:p w:rsidR="00C56C2E" w:rsidRPr="00E866BE" w:rsidRDefault="00C56C2E" w:rsidP="00C8319D">
      <w:pPr>
        <w:pStyle w:val="Normal1"/>
        <w:spacing w:line="360" w:lineRule="auto"/>
        <w:contextualSpacing/>
        <w:mirrorIndents/>
        <w:jc w:val="both"/>
        <w:rPr>
          <w:rFonts w:eastAsia="Times New Roman"/>
          <w:sz w:val="24"/>
          <w:szCs w:val="24"/>
        </w:rPr>
      </w:pPr>
    </w:p>
    <w:p w:rsidR="006A5DB8" w:rsidRPr="00E866BE" w:rsidRDefault="00C56C2E" w:rsidP="00C8319D">
      <w:pPr>
        <w:pStyle w:val="Prrafodelista"/>
        <w:numPr>
          <w:ilvl w:val="1"/>
          <w:numId w:val="19"/>
        </w:numPr>
        <w:spacing w:line="360" w:lineRule="auto"/>
        <w:ind w:left="567" w:hanging="567"/>
        <w:mirrorIndents/>
        <w:jc w:val="both"/>
        <w:rPr>
          <w:rFonts w:ascii="Arial" w:hAnsi="Arial" w:cs="Arial"/>
          <w:b/>
          <w:lang w:val="es-ES_tradnl"/>
        </w:rPr>
      </w:pPr>
      <w:r w:rsidRPr="00E866BE">
        <w:rPr>
          <w:rFonts w:ascii="Arial" w:hAnsi="Arial" w:cs="Arial"/>
          <w:b/>
          <w:lang w:val="es-ES_tradnl"/>
        </w:rPr>
        <w:t>La Reforma del Estado</w:t>
      </w:r>
    </w:p>
    <w:p w:rsidR="00B026DF" w:rsidRPr="00E866BE" w:rsidRDefault="00C5494D"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El México moderno requiere de la construcción de un Estado auténticamente democrático</w:t>
      </w:r>
      <w:r w:rsidR="00B026DF" w:rsidRPr="00E866BE">
        <w:rPr>
          <w:rFonts w:eastAsia="Times New Roman"/>
          <w:sz w:val="24"/>
          <w:szCs w:val="24"/>
        </w:rPr>
        <w:t xml:space="preserve"> y comprometido con los derechos humanos</w:t>
      </w:r>
      <w:r w:rsidRPr="00E866BE">
        <w:rPr>
          <w:rFonts w:eastAsia="Times New Roman"/>
          <w:sz w:val="24"/>
          <w:szCs w:val="24"/>
        </w:rPr>
        <w:t>, que equilibre la disparidad que hoy presentan algunas instituciones con respecto</w:t>
      </w:r>
      <w:r w:rsidR="00B026DF" w:rsidRPr="00E866BE">
        <w:rPr>
          <w:rFonts w:eastAsia="Times New Roman"/>
          <w:sz w:val="24"/>
          <w:szCs w:val="24"/>
        </w:rPr>
        <w:t xml:space="preserve"> al ordenamiento constitucional.</w:t>
      </w:r>
    </w:p>
    <w:p w:rsidR="00B026DF" w:rsidRPr="00E866BE" w:rsidRDefault="00B026DF" w:rsidP="00C8319D">
      <w:pPr>
        <w:pStyle w:val="Normal1"/>
        <w:spacing w:line="360" w:lineRule="auto"/>
        <w:contextualSpacing/>
        <w:mirrorIndents/>
        <w:jc w:val="both"/>
        <w:rPr>
          <w:rFonts w:eastAsia="Times New Roman"/>
          <w:sz w:val="24"/>
          <w:szCs w:val="24"/>
        </w:rPr>
      </w:pPr>
    </w:p>
    <w:p w:rsidR="00C5494D" w:rsidRPr="00E866BE" w:rsidRDefault="00B026DF"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El rediseño institucional del Estado Mexicano debe</w:t>
      </w:r>
      <w:r w:rsidR="00C5494D" w:rsidRPr="00E866BE">
        <w:rPr>
          <w:rFonts w:eastAsia="Times New Roman"/>
          <w:sz w:val="24"/>
          <w:szCs w:val="24"/>
        </w:rPr>
        <w:t xml:space="preserve"> </w:t>
      </w:r>
      <w:r w:rsidRPr="00E866BE">
        <w:rPr>
          <w:rFonts w:eastAsia="Times New Roman"/>
          <w:sz w:val="24"/>
          <w:szCs w:val="24"/>
        </w:rPr>
        <w:t>asegurar</w:t>
      </w:r>
      <w:r w:rsidR="00C5494D" w:rsidRPr="00E866BE">
        <w:rPr>
          <w:rFonts w:eastAsia="Times New Roman"/>
          <w:sz w:val="24"/>
          <w:szCs w:val="24"/>
        </w:rPr>
        <w:t xml:space="preserve"> el sufragio efectivo, la división de poderes, el federalismo, el municipio libre, el poder ciudadano y los derechos de la nación sobre sus recursos naturales.</w:t>
      </w:r>
    </w:p>
    <w:p w:rsidR="00B026DF" w:rsidRPr="00E866BE" w:rsidRDefault="00B026DF" w:rsidP="00C8319D">
      <w:pPr>
        <w:pStyle w:val="Normal1"/>
        <w:spacing w:line="360" w:lineRule="auto"/>
        <w:contextualSpacing/>
        <w:mirrorIndents/>
        <w:jc w:val="both"/>
        <w:rPr>
          <w:rFonts w:eastAsia="Times New Roman"/>
          <w:sz w:val="24"/>
          <w:szCs w:val="24"/>
        </w:rPr>
      </w:pPr>
    </w:p>
    <w:p w:rsidR="00C5494D" w:rsidRPr="00E866BE" w:rsidRDefault="00C5494D"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El fortalecimiento democrático de México, deberá cumplir los anhelos de una sociedad dispuesta a participar de manera corresponsable en la construcción de un </w:t>
      </w:r>
      <w:r w:rsidR="00B026DF" w:rsidRPr="00E866BE">
        <w:rPr>
          <w:rFonts w:eastAsia="Times New Roman"/>
          <w:sz w:val="24"/>
          <w:szCs w:val="24"/>
        </w:rPr>
        <w:t>nuevo rumbo para la nación.</w:t>
      </w:r>
    </w:p>
    <w:p w:rsidR="00B026DF" w:rsidRPr="00E866BE" w:rsidRDefault="00B026DF" w:rsidP="00C8319D">
      <w:pPr>
        <w:pStyle w:val="Normal1"/>
        <w:spacing w:line="360" w:lineRule="auto"/>
        <w:contextualSpacing/>
        <w:mirrorIndents/>
        <w:jc w:val="both"/>
        <w:rPr>
          <w:rFonts w:eastAsia="Times New Roman"/>
          <w:sz w:val="24"/>
          <w:szCs w:val="24"/>
        </w:rPr>
      </w:pPr>
    </w:p>
    <w:p w:rsidR="00B026DF" w:rsidRPr="00E866BE" w:rsidRDefault="00C5494D"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En consecuencia el régimen político, moralmente corrupto, socialmente excluyente y económicamente ineficiente, debe ser reemplazado por otro sistema político eminentemente democrático que garantice la transformación estructural del Estado, lo cual implica no sólo reconocer al pueblo su poder original, sino devolverle y garantizarle los diferentes medios e instrumentos de participación en la toma de decisiones públicas que le afectan. </w:t>
      </w:r>
    </w:p>
    <w:p w:rsidR="00B026DF" w:rsidRPr="00E866BE" w:rsidRDefault="00B026DF" w:rsidP="00C8319D">
      <w:pPr>
        <w:pStyle w:val="Normal1"/>
        <w:spacing w:line="360" w:lineRule="auto"/>
        <w:contextualSpacing/>
        <w:mirrorIndents/>
        <w:jc w:val="both"/>
        <w:rPr>
          <w:rFonts w:eastAsia="Times New Roman"/>
          <w:sz w:val="24"/>
          <w:szCs w:val="24"/>
        </w:rPr>
      </w:pPr>
    </w:p>
    <w:p w:rsidR="00C5494D" w:rsidRPr="00E866BE" w:rsidRDefault="00C5494D"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Es indispensable revisar la forma de gobierno representativa, para moderarla a través de la institucionalización de figuras de democracia directa que, como el plebiscito, el referéndum, la iniciativa popular, la revocación del mandato y otras semejantes, abren opciones a la participaci</w:t>
      </w:r>
      <w:r w:rsidR="00B026DF" w:rsidRPr="00E866BE">
        <w:rPr>
          <w:rFonts w:eastAsia="Times New Roman"/>
          <w:sz w:val="24"/>
          <w:szCs w:val="24"/>
        </w:rPr>
        <w:t>ón política de los ciudadanos.</w:t>
      </w:r>
    </w:p>
    <w:p w:rsidR="00B026DF" w:rsidRPr="00E866BE" w:rsidRDefault="00B026DF" w:rsidP="00C8319D">
      <w:pPr>
        <w:pStyle w:val="Normal1"/>
        <w:spacing w:line="360" w:lineRule="auto"/>
        <w:contextualSpacing/>
        <w:mirrorIndents/>
        <w:jc w:val="both"/>
        <w:rPr>
          <w:rFonts w:eastAsia="Times New Roman"/>
          <w:sz w:val="24"/>
          <w:szCs w:val="24"/>
        </w:rPr>
      </w:pPr>
    </w:p>
    <w:p w:rsidR="00C5494D" w:rsidRPr="00E866BE" w:rsidRDefault="00C5494D"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Para que la reforma del Estado mexicano pueda prosperar en beneficio de nuestra sociedad, es indispensable realizar la redistribución de facultades y competencias constitucionales que garanticen el equilibrio y la armonía en la correlación de poderes, e igualmente, revisar el contenido y alcance de nuestras instituciones y prácticas políticas. </w:t>
      </w:r>
    </w:p>
    <w:p w:rsidR="00B026DF" w:rsidRPr="00E866BE" w:rsidRDefault="00B026DF" w:rsidP="00C8319D">
      <w:pPr>
        <w:pStyle w:val="Normal1"/>
        <w:spacing w:line="360" w:lineRule="auto"/>
        <w:contextualSpacing/>
        <w:mirrorIndents/>
        <w:jc w:val="both"/>
        <w:rPr>
          <w:rFonts w:eastAsia="Times New Roman"/>
          <w:sz w:val="24"/>
          <w:szCs w:val="24"/>
        </w:rPr>
      </w:pPr>
    </w:p>
    <w:p w:rsidR="00C5494D" w:rsidRPr="00E866BE" w:rsidRDefault="00C5494D"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Para que un Estado sea moderno, debe estar comprometido con la estabilidad </w:t>
      </w:r>
      <w:r w:rsidR="00B026DF" w:rsidRPr="00E866BE">
        <w:rPr>
          <w:rFonts w:eastAsia="Times New Roman"/>
          <w:sz w:val="24"/>
          <w:szCs w:val="24"/>
        </w:rPr>
        <w:t>social</w:t>
      </w:r>
      <w:r w:rsidRPr="00E866BE">
        <w:rPr>
          <w:rFonts w:eastAsia="Times New Roman"/>
          <w:sz w:val="24"/>
          <w:szCs w:val="24"/>
        </w:rPr>
        <w:t xml:space="preserve">. </w:t>
      </w:r>
      <w:r w:rsidR="00B026DF" w:rsidRPr="00E866BE">
        <w:rPr>
          <w:rFonts w:eastAsia="Times New Roman"/>
          <w:sz w:val="24"/>
          <w:szCs w:val="24"/>
        </w:rPr>
        <w:t>Para cumplir con ese objetivo, es</w:t>
      </w:r>
      <w:r w:rsidRPr="00E866BE">
        <w:rPr>
          <w:rFonts w:eastAsia="Times New Roman"/>
          <w:sz w:val="24"/>
          <w:szCs w:val="24"/>
        </w:rPr>
        <w:t xml:space="preserve"> indispensable:</w:t>
      </w:r>
    </w:p>
    <w:p w:rsidR="00B026DF" w:rsidRPr="00E866BE" w:rsidRDefault="00B026DF" w:rsidP="00C8319D">
      <w:pPr>
        <w:pStyle w:val="Normal1"/>
        <w:spacing w:line="360" w:lineRule="auto"/>
        <w:contextualSpacing/>
        <w:mirrorIndents/>
        <w:jc w:val="both"/>
        <w:rPr>
          <w:rFonts w:eastAsia="Times New Roman"/>
          <w:sz w:val="24"/>
          <w:szCs w:val="24"/>
        </w:rPr>
      </w:pPr>
    </w:p>
    <w:p w:rsidR="00D115CB" w:rsidRPr="00E866BE" w:rsidRDefault="00B026DF"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a) R</w:t>
      </w:r>
      <w:r w:rsidR="00D115CB" w:rsidRPr="00E866BE">
        <w:rPr>
          <w:rFonts w:eastAsia="Times New Roman"/>
          <w:sz w:val="24"/>
          <w:szCs w:val="24"/>
        </w:rPr>
        <w:t xml:space="preserve">ealizar una revisión democrática de los contenidos constitucionales, tanto en lo referente a </w:t>
      </w:r>
      <w:r w:rsidRPr="00E866BE">
        <w:rPr>
          <w:rFonts w:eastAsia="Times New Roman"/>
          <w:sz w:val="24"/>
          <w:szCs w:val="24"/>
        </w:rPr>
        <w:t>su concepción,</w:t>
      </w:r>
      <w:r w:rsidR="00D115CB" w:rsidRPr="00E866BE">
        <w:rPr>
          <w:rFonts w:eastAsia="Times New Roman"/>
          <w:sz w:val="24"/>
          <w:szCs w:val="24"/>
        </w:rPr>
        <w:t xml:space="preserve"> como en lo </w:t>
      </w:r>
      <w:r w:rsidRPr="00E866BE">
        <w:rPr>
          <w:rFonts w:eastAsia="Times New Roman"/>
          <w:sz w:val="24"/>
          <w:szCs w:val="24"/>
        </w:rPr>
        <w:t>referente</w:t>
      </w:r>
      <w:r w:rsidR="00D115CB" w:rsidRPr="00E866BE">
        <w:rPr>
          <w:rFonts w:eastAsia="Times New Roman"/>
          <w:sz w:val="24"/>
          <w:szCs w:val="24"/>
        </w:rPr>
        <w:t xml:space="preserve"> a los derechos subjetivos públicos, la agenda de derechos progresivos y a las restantes instituciones que en la ley fundamental se establecen, con objeto de diseñar una agenda de temas básicos para ser debatidos en el seno de un Congreso Constituyente.</w:t>
      </w:r>
    </w:p>
    <w:p w:rsidR="00B026DF" w:rsidRPr="00E866BE" w:rsidRDefault="00B026DF" w:rsidP="00C8319D">
      <w:pPr>
        <w:pStyle w:val="Normal1"/>
        <w:spacing w:line="360" w:lineRule="auto"/>
        <w:contextualSpacing/>
        <w:mirrorIndents/>
        <w:jc w:val="both"/>
        <w:rPr>
          <w:rFonts w:eastAsia="Times New Roman"/>
          <w:sz w:val="24"/>
          <w:szCs w:val="24"/>
        </w:rPr>
      </w:pPr>
    </w:p>
    <w:p w:rsidR="00C56C2E" w:rsidRPr="00E866BE" w:rsidRDefault="00C8319D"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a) </w:t>
      </w:r>
      <w:r w:rsidR="00B026DF" w:rsidRPr="00E866BE">
        <w:rPr>
          <w:rFonts w:eastAsia="Times New Roman"/>
          <w:sz w:val="24"/>
          <w:szCs w:val="24"/>
        </w:rPr>
        <w:t>Analizar a profundidad</w:t>
      </w:r>
      <w:r w:rsidR="00D115CB" w:rsidRPr="00E866BE">
        <w:rPr>
          <w:rFonts w:eastAsia="Times New Roman"/>
          <w:sz w:val="24"/>
          <w:szCs w:val="24"/>
        </w:rPr>
        <w:t xml:space="preserve"> las condiciones que actualmente prevalecen en la sociedad y </w:t>
      </w:r>
      <w:r w:rsidR="00771903" w:rsidRPr="00E866BE">
        <w:rPr>
          <w:rFonts w:eastAsia="Times New Roman"/>
          <w:sz w:val="24"/>
          <w:szCs w:val="24"/>
        </w:rPr>
        <w:t xml:space="preserve">propiciar </w:t>
      </w:r>
      <w:r w:rsidR="00D115CB" w:rsidRPr="00E866BE">
        <w:rPr>
          <w:rFonts w:eastAsia="Times New Roman"/>
          <w:sz w:val="24"/>
          <w:szCs w:val="24"/>
        </w:rPr>
        <w:t>un debate extenso a partir del cual se pueda</w:t>
      </w:r>
      <w:r w:rsidR="00B026DF" w:rsidRPr="00E866BE">
        <w:rPr>
          <w:rFonts w:eastAsia="Times New Roman"/>
          <w:sz w:val="24"/>
          <w:szCs w:val="24"/>
        </w:rPr>
        <w:t xml:space="preserve"> </w:t>
      </w:r>
      <w:r w:rsidR="00D115CB" w:rsidRPr="00E866BE">
        <w:rPr>
          <w:rFonts w:eastAsia="Times New Roman"/>
          <w:sz w:val="24"/>
          <w:szCs w:val="24"/>
        </w:rPr>
        <w:t xml:space="preserve">llegar a una agenda nacional que fije los puntos centrales de lo que se estime revisable en la actual estructura jurídica. De ahí, la importancia de reconstruir la estructura del Estado mexicano, a partir de un nuevo orden jurídico socialmente </w:t>
      </w:r>
      <w:r w:rsidR="00771903" w:rsidRPr="00E866BE">
        <w:rPr>
          <w:rFonts w:eastAsia="Times New Roman"/>
          <w:sz w:val="24"/>
          <w:szCs w:val="24"/>
        </w:rPr>
        <w:t>construido y legitimado</w:t>
      </w:r>
      <w:r w:rsidR="00D115CB" w:rsidRPr="00E866BE">
        <w:rPr>
          <w:rFonts w:eastAsia="Times New Roman"/>
          <w:sz w:val="24"/>
          <w:szCs w:val="24"/>
        </w:rPr>
        <w:t>, que le permita a la nación contar con un gobierno que efectivamente ajuste sus actos a derecho y a la voluntad popular.</w:t>
      </w:r>
    </w:p>
    <w:p w:rsidR="00FA6F71" w:rsidRPr="00E866BE" w:rsidRDefault="00FA6F71" w:rsidP="00C8319D">
      <w:pPr>
        <w:pStyle w:val="Normal1"/>
        <w:spacing w:line="360" w:lineRule="auto"/>
        <w:ind w:left="360"/>
        <w:contextualSpacing/>
        <w:mirrorIndents/>
        <w:jc w:val="both"/>
        <w:rPr>
          <w:sz w:val="24"/>
          <w:szCs w:val="24"/>
        </w:rPr>
      </w:pPr>
    </w:p>
    <w:p w:rsidR="00C56C2E" w:rsidRPr="00E866BE" w:rsidRDefault="00C56C2E" w:rsidP="00C8319D">
      <w:pPr>
        <w:pStyle w:val="Prrafodelista"/>
        <w:numPr>
          <w:ilvl w:val="2"/>
          <w:numId w:val="18"/>
        </w:numPr>
        <w:spacing w:line="360" w:lineRule="auto"/>
        <w:mirrorIndents/>
        <w:jc w:val="both"/>
        <w:rPr>
          <w:rFonts w:ascii="Arial" w:hAnsi="Arial" w:cs="Arial"/>
          <w:b/>
          <w:lang w:val="es-ES_tradnl"/>
        </w:rPr>
      </w:pPr>
      <w:r w:rsidRPr="00E866BE">
        <w:rPr>
          <w:rFonts w:ascii="Arial" w:hAnsi="Arial" w:cs="Arial"/>
          <w:b/>
          <w:lang w:val="es-ES_tradnl"/>
        </w:rPr>
        <w:t xml:space="preserve">Un Estado fuerte e independiente de los poderes fácticos </w:t>
      </w:r>
    </w:p>
    <w:p w:rsidR="009F4A08" w:rsidRPr="00E866BE" w:rsidRDefault="009F4A08"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Se dice </w:t>
      </w:r>
      <w:r w:rsidR="00771903" w:rsidRPr="00E866BE">
        <w:rPr>
          <w:rFonts w:eastAsia="Times New Roman"/>
          <w:sz w:val="24"/>
          <w:szCs w:val="24"/>
        </w:rPr>
        <w:t>que la transformación de la vida pública es una tarea colectiva;</w:t>
      </w:r>
      <w:r w:rsidRPr="00E866BE">
        <w:rPr>
          <w:rFonts w:eastAsia="Times New Roman"/>
          <w:sz w:val="24"/>
          <w:szCs w:val="24"/>
        </w:rPr>
        <w:t xml:space="preserve"> </w:t>
      </w:r>
      <w:r w:rsidR="00771903" w:rsidRPr="00E866BE">
        <w:rPr>
          <w:rFonts w:eastAsia="Times New Roman"/>
          <w:sz w:val="24"/>
          <w:szCs w:val="24"/>
        </w:rPr>
        <w:t>que la</w:t>
      </w:r>
      <w:r w:rsidRPr="00E866BE">
        <w:rPr>
          <w:rFonts w:eastAsia="Times New Roman"/>
          <w:sz w:val="24"/>
          <w:szCs w:val="24"/>
        </w:rPr>
        <w:t xml:space="preserve"> tarea </w:t>
      </w:r>
      <w:r w:rsidR="00771903" w:rsidRPr="00E866BE">
        <w:rPr>
          <w:rFonts w:eastAsia="Times New Roman"/>
          <w:sz w:val="24"/>
          <w:szCs w:val="24"/>
        </w:rPr>
        <w:t xml:space="preserve">es </w:t>
      </w:r>
      <w:r w:rsidRPr="00E866BE">
        <w:rPr>
          <w:rFonts w:eastAsia="Times New Roman"/>
          <w:sz w:val="24"/>
          <w:szCs w:val="24"/>
        </w:rPr>
        <w:t xml:space="preserve">de todos. Y es cierto. Pero también </w:t>
      </w:r>
      <w:r w:rsidR="00771903" w:rsidRPr="00E866BE">
        <w:rPr>
          <w:rFonts w:eastAsia="Times New Roman"/>
          <w:sz w:val="24"/>
          <w:szCs w:val="24"/>
        </w:rPr>
        <w:t>lo es</w:t>
      </w:r>
      <w:r w:rsidRPr="00E866BE">
        <w:rPr>
          <w:rFonts w:eastAsia="Times New Roman"/>
          <w:sz w:val="24"/>
          <w:szCs w:val="24"/>
        </w:rPr>
        <w:t xml:space="preserve"> que la responsabilidad del estado actual de la </w:t>
      </w:r>
      <w:r w:rsidR="00771903" w:rsidRPr="00E866BE">
        <w:rPr>
          <w:rFonts w:eastAsia="Times New Roman"/>
          <w:sz w:val="24"/>
          <w:szCs w:val="24"/>
        </w:rPr>
        <w:t>República</w:t>
      </w:r>
      <w:r w:rsidRPr="00E866BE">
        <w:rPr>
          <w:rFonts w:eastAsia="Times New Roman"/>
          <w:sz w:val="24"/>
          <w:szCs w:val="24"/>
        </w:rPr>
        <w:t xml:space="preserve"> </w:t>
      </w:r>
      <w:r w:rsidR="00771903" w:rsidRPr="00E866BE">
        <w:rPr>
          <w:rFonts w:eastAsia="Times New Roman"/>
          <w:sz w:val="24"/>
          <w:szCs w:val="24"/>
        </w:rPr>
        <w:t>la tienen</w:t>
      </w:r>
      <w:r w:rsidRPr="00E866BE">
        <w:rPr>
          <w:rFonts w:eastAsia="Times New Roman"/>
          <w:sz w:val="24"/>
          <w:szCs w:val="24"/>
        </w:rPr>
        <w:t xml:space="preserve"> nuestras elites, que</w:t>
      </w:r>
      <w:r w:rsidR="00771903" w:rsidRPr="00E866BE">
        <w:rPr>
          <w:rFonts w:eastAsia="Times New Roman"/>
          <w:sz w:val="24"/>
          <w:szCs w:val="24"/>
        </w:rPr>
        <w:t xml:space="preserve"> constituidas en poderes fácticos,</w:t>
      </w:r>
      <w:r w:rsidRPr="00E866BE">
        <w:rPr>
          <w:rFonts w:eastAsia="Times New Roman"/>
          <w:sz w:val="24"/>
          <w:szCs w:val="24"/>
        </w:rPr>
        <w:t xml:space="preserve"> han </w:t>
      </w:r>
      <w:r w:rsidR="00771903" w:rsidRPr="00E866BE">
        <w:rPr>
          <w:rFonts w:eastAsia="Times New Roman"/>
          <w:sz w:val="24"/>
          <w:szCs w:val="24"/>
        </w:rPr>
        <w:t>colocado</w:t>
      </w:r>
      <w:r w:rsidRPr="00E866BE">
        <w:rPr>
          <w:rFonts w:eastAsia="Times New Roman"/>
          <w:sz w:val="24"/>
          <w:szCs w:val="24"/>
        </w:rPr>
        <w:t xml:space="preserve"> a la nación en este horizonte de desventura.</w:t>
      </w:r>
    </w:p>
    <w:p w:rsidR="009F4A08" w:rsidRPr="00E866BE" w:rsidRDefault="009F4A08" w:rsidP="00C8319D">
      <w:pPr>
        <w:pStyle w:val="Normal1"/>
        <w:spacing w:line="360" w:lineRule="auto"/>
        <w:contextualSpacing/>
        <w:mirrorIndents/>
        <w:jc w:val="both"/>
        <w:rPr>
          <w:rFonts w:eastAsia="Times New Roman"/>
          <w:sz w:val="24"/>
          <w:szCs w:val="24"/>
        </w:rPr>
      </w:pPr>
    </w:p>
    <w:p w:rsidR="009F4A08" w:rsidRPr="00E866BE" w:rsidRDefault="009F4A08"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La esfera del poder y la esfera del dinero no tienen límites claros entre sí. La clase política ha optado por servir solo a quienes más riqueza tienen. Eso explica por qué, en México, recibe un mayor subsidio del gobierno un individuo que </w:t>
      </w:r>
      <w:r w:rsidR="00021267" w:rsidRPr="00E866BE">
        <w:rPr>
          <w:rFonts w:eastAsia="Times New Roman"/>
          <w:sz w:val="24"/>
          <w:szCs w:val="24"/>
        </w:rPr>
        <w:t xml:space="preserve">vehículos </w:t>
      </w:r>
      <w:r w:rsidRPr="00E866BE">
        <w:rPr>
          <w:rFonts w:eastAsia="Times New Roman"/>
          <w:sz w:val="24"/>
          <w:szCs w:val="24"/>
        </w:rPr>
        <w:t>de lujo que una familia entera en extrema pobreza.</w:t>
      </w:r>
    </w:p>
    <w:p w:rsidR="009F4A08" w:rsidRPr="00E866BE" w:rsidRDefault="009F4A08" w:rsidP="00C8319D">
      <w:pPr>
        <w:pStyle w:val="Normal1"/>
        <w:spacing w:line="360" w:lineRule="auto"/>
        <w:contextualSpacing/>
        <w:mirrorIndents/>
        <w:jc w:val="both"/>
        <w:rPr>
          <w:rFonts w:eastAsia="Times New Roman"/>
          <w:sz w:val="24"/>
          <w:szCs w:val="24"/>
        </w:rPr>
      </w:pPr>
    </w:p>
    <w:p w:rsidR="009F4A08" w:rsidRPr="00E866BE" w:rsidRDefault="009F4A08"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Sin embargo, la injusta realidad de México le plantea hoy una paradoja a sus elites: por más opulencia que se pueda amasar al amparo de la corrupción, el Estado fallido que </w:t>
      </w:r>
      <w:r w:rsidR="00771903" w:rsidRPr="00E866BE">
        <w:rPr>
          <w:rFonts w:eastAsia="Times New Roman"/>
          <w:sz w:val="24"/>
          <w:szCs w:val="24"/>
        </w:rPr>
        <w:t>se ha construido</w:t>
      </w:r>
      <w:r w:rsidRPr="00E866BE">
        <w:rPr>
          <w:rFonts w:eastAsia="Times New Roman"/>
          <w:sz w:val="24"/>
          <w:szCs w:val="24"/>
        </w:rPr>
        <w:t xml:space="preserve"> es incapaz de garantizarles </w:t>
      </w:r>
      <w:r w:rsidR="00771903" w:rsidRPr="00E866BE">
        <w:rPr>
          <w:rFonts w:eastAsia="Times New Roman"/>
          <w:sz w:val="24"/>
          <w:szCs w:val="24"/>
        </w:rPr>
        <w:t>enfrentar las</w:t>
      </w:r>
      <w:r w:rsidRPr="00E866BE">
        <w:rPr>
          <w:rFonts w:eastAsia="Times New Roman"/>
          <w:sz w:val="24"/>
          <w:szCs w:val="24"/>
        </w:rPr>
        <w:t xml:space="preserve"> consecuencias </w:t>
      </w:r>
      <w:r w:rsidR="00021267" w:rsidRPr="00E866BE">
        <w:rPr>
          <w:rFonts w:eastAsia="Times New Roman"/>
          <w:sz w:val="24"/>
          <w:szCs w:val="24"/>
        </w:rPr>
        <w:t xml:space="preserve">de un </w:t>
      </w:r>
      <w:r w:rsidRPr="00E866BE">
        <w:rPr>
          <w:rFonts w:eastAsia="Times New Roman"/>
          <w:sz w:val="24"/>
          <w:szCs w:val="24"/>
        </w:rPr>
        <w:t xml:space="preserve">tejido social destruido </w:t>
      </w:r>
      <w:r w:rsidR="00771903" w:rsidRPr="00E866BE">
        <w:rPr>
          <w:rFonts w:eastAsia="Times New Roman"/>
          <w:sz w:val="24"/>
          <w:szCs w:val="24"/>
        </w:rPr>
        <w:t>que se traduce en violencia.</w:t>
      </w:r>
    </w:p>
    <w:p w:rsidR="009F4A08" w:rsidRPr="00E866BE" w:rsidRDefault="009F4A08" w:rsidP="00C8319D">
      <w:pPr>
        <w:pStyle w:val="Normal1"/>
        <w:spacing w:line="360" w:lineRule="auto"/>
        <w:contextualSpacing/>
        <w:mirrorIndents/>
        <w:jc w:val="both"/>
        <w:rPr>
          <w:rFonts w:eastAsia="Times New Roman"/>
          <w:sz w:val="24"/>
          <w:szCs w:val="24"/>
        </w:rPr>
      </w:pPr>
    </w:p>
    <w:p w:rsidR="009F4A08" w:rsidRPr="00E866BE" w:rsidRDefault="009F4A08"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El peor síntoma de la decadencia de </w:t>
      </w:r>
      <w:r w:rsidR="00771903" w:rsidRPr="00E866BE">
        <w:rPr>
          <w:rFonts w:eastAsia="Times New Roman"/>
          <w:sz w:val="24"/>
          <w:szCs w:val="24"/>
        </w:rPr>
        <w:t>los poderes fácticos</w:t>
      </w:r>
      <w:r w:rsidR="00C05BE8" w:rsidRPr="00E866BE">
        <w:rPr>
          <w:rFonts w:eastAsia="Times New Roman"/>
          <w:sz w:val="24"/>
          <w:szCs w:val="24"/>
        </w:rPr>
        <w:t xml:space="preserve"> mexicanos</w:t>
      </w:r>
      <w:r w:rsidRPr="00E866BE">
        <w:rPr>
          <w:rFonts w:eastAsia="Times New Roman"/>
          <w:sz w:val="24"/>
          <w:szCs w:val="24"/>
        </w:rPr>
        <w:t xml:space="preserve"> es que han perdido la noción de racionalidad</w:t>
      </w:r>
      <w:r w:rsidR="007428CC" w:rsidRPr="00E866BE">
        <w:rPr>
          <w:rFonts w:eastAsia="Times New Roman"/>
          <w:sz w:val="24"/>
          <w:szCs w:val="24"/>
        </w:rPr>
        <w:t xml:space="preserve"> y comprometido</w:t>
      </w:r>
      <w:r w:rsidR="00771903" w:rsidRPr="00E866BE">
        <w:rPr>
          <w:rFonts w:eastAsia="Times New Roman"/>
          <w:sz w:val="24"/>
          <w:szCs w:val="24"/>
        </w:rPr>
        <w:t xml:space="preserve"> el</w:t>
      </w:r>
      <w:r w:rsidRPr="00E866BE">
        <w:rPr>
          <w:rFonts w:eastAsia="Times New Roman"/>
          <w:sz w:val="24"/>
          <w:szCs w:val="24"/>
        </w:rPr>
        <w:t xml:space="preserve"> bienestar</w:t>
      </w:r>
      <w:r w:rsidR="00C05BE8" w:rsidRPr="00E866BE">
        <w:rPr>
          <w:rFonts w:eastAsia="Times New Roman"/>
          <w:sz w:val="24"/>
          <w:szCs w:val="24"/>
        </w:rPr>
        <w:t xml:space="preserve"> general, a cambio de satisfacer intereses individuales y de grupo.</w:t>
      </w:r>
      <w:r w:rsidRPr="00E866BE">
        <w:rPr>
          <w:rFonts w:eastAsia="Times New Roman"/>
          <w:sz w:val="24"/>
          <w:szCs w:val="24"/>
        </w:rPr>
        <w:t xml:space="preserve"> </w:t>
      </w:r>
    </w:p>
    <w:p w:rsidR="009F4A08" w:rsidRPr="00E866BE" w:rsidRDefault="009F4A08" w:rsidP="00C8319D">
      <w:pPr>
        <w:pStyle w:val="Normal1"/>
        <w:spacing w:line="360" w:lineRule="auto"/>
        <w:contextualSpacing/>
        <w:mirrorIndents/>
        <w:jc w:val="both"/>
        <w:rPr>
          <w:rFonts w:eastAsia="Times New Roman"/>
          <w:sz w:val="24"/>
          <w:szCs w:val="24"/>
        </w:rPr>
      </w:pPr>
    </w:p>
    <w:p w:rsidR="009F4A08" w:rsidRPr="00E866BE" w:rsidRDefault="009F4A08"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No se logra entender que los abusos de la clase gobernante, el peculado, la elusión fiscal y las concesiones fraudulentas </w:t>
      </w:r>
      <w:r w:rsidR="007428CC" w:rsidRPr="00E866BE">
        <w:rPr>
          <w:rFonts w:eastAsia="Times New Roman"/>
          <w:sz w:val="24"/>
          <w:szCs w:val="24"/>
        </w:rPr>
        <w:t xml:space="preserve">de bienes públicos </w:t>
      </w:r>
      <w:r w:rsidRPr="00E866BE">
        <w:rPr>
          <w:rFonts w:eastAsia="Times New Roman"/>
          <w:sz w:val="24"/>
          <w:szCs w:val="24"/>
        </w:rPr>
        <w:t>a particulares siembran discordia y ponen en riesgo la paz social. Especi</w:t>
      </w:r>
      <w:r w:rsidR="00C05BE8" w:rsidRPr="00E866BE">
        <w:rPr>
          <w:rFonts w:eastAsia="Times New Roman"/>
          <w:sz w:val="24"/>
          <w:szCs w:val="24"/>
        </w:rPr>
        <w:t>almente, cuando una cuarta parte</w:t>
      </w:r>
      <w:r w:rsidRPr="00E866BE">
        <w:rPr>
          <w:rFonts w:eastAsia="Times New Roman"/>
          <w:sz w:val="24"/>
          <w:szCs w:val="24"/>
        </w:rPr>
        <w:t xml:space="preserve"> de la población no satisface siqui</w:t>
      </w:r>
      <w:r w:rsidR="00C05BE8" w:rsidRPr="00E866BE">
        <w:rPr>
          <w:rFonts w:eastAsia="Times New Roman"/>
          <w:sz w:val="24"/>
          <w:szCs w:val="24"/>
        </w:rPr>
        <w:t>era sus demandas básicas de</w:t>
      </w:r>
      <w:r w:rsidRPr="00E866BE">
        <w:rPr>
          <w:rFonts w:eastAsia="Times New Roman"/>
          <w:sz w:val="24"/>
          <w:szCs w:val="24"/>
        </w:rPr>
        <w:t xml:space="preserve"> alimentación.</w:t>
      </w:r>
    </w:p>
    <w:p w:rsidR="009F4A08" w:rsidRPr="00E866BE" w:rsidRDefault="009F4A08" w:rsidP="00C8319D">
      <w:pPr>
        <w:pStyle w:val="Normal1"/>
        <w:spacing w:line="360" w:lineRule="auto"/>
        <w:contextualSpacing/>
        <w:mirrorIndents/>
        <w:jc w:val="both"/>
        <w:rPr>
          <w:rFonts w:eastAsia="Times New Roman"/>
          <w:sz w:val="24"/>
          <w:szCs w:val="24"/>
        </w:rPr>
      </w:pPr>
    </w:p>
    <w:p w:rsidR="009F4A08" w:rsidRPr="00E866BE" w:rsidRDefault="009F4A08"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Frente a esa frustrante realidad, Movimiento Ciudadano enarbola demandas de justicia y de esperanza para el pueblo de México. La patria y sus liderazgos deben entender que a nadie conviene seguir reproduciendo un régimen de exclusión. Es tiempo de actuar, de transformar y de construir.</w:t>
      </w:r>
    </w:p>
    <w:p w:rsidR="009F4A08" w:rsidRPr="00E866BE" w:rsidRDefault="009F4A08" w:rsidP="00C8319D">
      <w:pPr>
        <w:pStyle w:val="Normal1"/>
        <w:spacing w:line="360" w:lineRule="auto"/>
        <w:contextualSpacing/>
        <w:mirrorIndents/>
        <w:jc w:val="both"/>
        <w:rPr>
          <w:rFonts w:eastAsia="Times New Roman"/>
          <w:sz w:val="24"/>
          <w:szCs w:val="24"/>
        </w:rPr>
      </w:pPr>
    </w:p>
    <w:p w:rsidR="009F4A08" w:rsidRPr="00E866BE" w:rsidRDefault="009F4A08"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Construir un destino de inclusión y paz. Un destino que reconquiste la movilidad social que cualquier sociedad necesita para que existan los incentivos correctos para su desarrollo.</w:t>
      </w:r>
    </w:p>
    <w:p w:rsidR="009F4A08" w:rsidRPr="00E866BE" w:rsidRDefault="009F4A08" w:rsidP="00C8319D">
      <w:pPr>
        <w:pStyle w:val="Normal1"/>
        <w:spacing w:line="360" w:lineRule="auto"/>
        <w:contextualSpacing/>
        <w:mirrorIndents/>
        <w:jc w:val="both"/>
        <w:rPr>
          <w:rFonts w:eastAsia="Times New Roman"/>
          <w:sz w:val="24"/>
          <w:szCs w:val="24"/>
        </w:rPr>
      </w:pPr>
    </w:p>
    <w:p w:rsidR="009F4A08" w:rsidRPr="00E866BE" w:rsidRDefault="009F4A08"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México debe pasar de ser la República de la exclusión a ser la República de los derechos, en la que sea solo el esfuerzo honesto de la gente el que determine su bienestar. </w:t>
      </w:r>
    </w:p>
    <w:p w:rsidR="009F4A08" w:rsidRPr="00E866BE" w:rsidRDefault="009F4A08" w:rsidP="00C8319D">
      <w:pPr>
        <w:pStyle w:val="Normal1"/>
        <w:spacing w:line="360" w:lineRule="auto"/>
        <w:contextualSpacing/>
        <w:mirrorIndents/>
        <w:jc w:val="both"/>
        <w:rPr>
          <w:rFonts w:eastAsia="Times New Roman"/>
          <w:sz w:val="24"/>
          <w:szCs w:val="24"/>
        </w:rPr>
      </w:pPr>
    </w:p>
    <w:p w:rsidR="009F4A08" w:rsidRPr="00E866BE" w:rsidRDefault="00C05BE8"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Ese es el Estado de Derecho que postula Movimiento Ciudadano: el que</w:t>
      </w:r>
      <w:r w:rsidR="009F4A08" w:rsidRPr="00E866BE">
        <w:rPr>
          <w:rFonts w:eastAsia="Times New Roman"/>
          <w:sz w:val="24"/>
          <w:szCs w:val="24"/>
        </w:rPr>
        <w:t xml:space="preserve"> </w:t>
      </w:r>
      <w:r w:rsidRPr="00E866BE">
        <w:rPr>
          <w:rFonts w:eastAsia="Times New Roman"/>
          <w:sz w:val="24"/>
          <w:szCs w:val="24"/>
        </w:rPr>
        <w:t>permita</w:t>
      </w:r>
      <w:r w:rsidR="009F4A08" w:rsidRPr="00E866BE">
        <w:rPr>
          <w:rFonts w:eastAsia="Times New Roman"/>
          <w:sz w:val="24"/>
          <w:szCs w:val="24"/>
        </w:rPr>
        <w:t xml:space="preserve"> a quienes han sido excluidos construir un mejor destino</w:t>
      </w:r>
      <w:r w:rsidRPr="00E866BE">
        <w:rPr>
          <w:rFonts w:eastAsia="Times New Roman"/>
          <w:sz w:val="24"/>
          <w:szCs w:val="24"/>
        </w:rPr>
        <w:t xml:space="preserve"> para sí mismos</w:t>
      </w:r>
      <w:r w:rsidR="009F4A08" w:rsidRPr="00E866BE">
        <w:rPr>
          <w:rFonts w:eastAsia="Times New Roman"/>
          <w:sz w:val="24"/>
          <w:szCs w:val="24"/>
        </w:rPr>
        <w:t xml:space="preserve"> que, inevitablemente, </w:t>
      </w:r>
      <w:r w:rsidRPr="00E866BE">
        <w:rPr>
          <w:rFonts w:eastAsia="Times New Roman"/>
          <w:sz w:val="24"/>
          <w:szCs w:val="24"/>
        </w:rPr>
        <w:t>también será un</w:t>
      </w:r>
      <w:r w:rsidR="009F4A08" w:rsidRPr="00E866BE">
        <w:rPr>
          <w:rFonts w:eastAsia="Times New Roman"/>
          <w:sz w:val="24"/>
          <w:szCs w:val="24"/>
        </w:rPr>
        <w:t xml:space="preserve"> mejor destino para la nación en su conjunto. </w:t>
      </w:r>
      <w:r w:rsidRPr="00E866BE">
        <w:rPr>
          <w:rFonts w:eastAsia="Times New Roman"/>
          <w:sz w:val="24"/>
          <w:szCs w:val="24"/>
        </w:rPr>
        <w:t xml:space="preserve">El Estado mexicano, para ser viable, tiene la obligación de sustraerse del secuestro de los poderes fácticos y devolver </w:t>
      </w:r>
      <w:r w:rsidR="009F4A08" w:rsidRPr="00E866BE">
        <w:rPr>
          <w:rFonts w:eastAsia="Times New Roman"/>
          <w:sz w:val="24"/>
          <w:szCs w:val="24"/>
        </w:rPr>
        <w:t>a sus habitantes el derecho a la felicidad</w:t>
      </w:r>
      <w:r w:rsidRPr="00E866BE">
        <w:rPr>
          <w:rFonts w:eastAsia="Times New Roman"/>
          <w:sz w:val="24"/>
          <w:szCs w:val="24"/>
        </w:rPr>
        <w:t>.</w:t>
      </w:r>
    </w:p>
    <w:p w:rsidR="009F4A08" w:rsidRPr="00E866BE" w:rsidRDefault="009F4A08" w:rsidP="00C8319D">
      <w:pPr>
        <w:widowControl w:val="0"/>
        <w:autoSpaceDE w:val="0"/>
        <w:autoSpaceDN w:val="0"/>
        <w:adjustRightInd w:val="0"/>
        <w:jc w:val="both"/>
        <w:rPr>
          <w:rFonts w:ascii="Arial" w:hAnsi="Arial" w:cs="Arial"/>
          <w:lang w:val="es-ES"/>
        </w:rPr>
      </w:pPr>
    </w:p>
    <w:p w:rsidR="00896983" w:rsidRPr="00E866BE" w:rsidRDefault="003335A9" w:rsidP="00C8319D">
      <w:pPr>
        <w:spacing w:line="360" w:lineRule="auto"/>
        <w:contextualSpacing/>
        <w:mirrorIndents/>
        <w:jc w:val="both"/>
        <w:rPr>
          <w:rFonts w:ascii="Arial" w:hAnsi="Arial" w:cs="Arial"/>
          <w:b/>
          <w:lang w:val="es-ES_tradnl"/>
        </w:rPr>
      </w:pPr>
      <w:r w:rsidRPr="00E866BE">
        <w:rPr>
          <w:rFonts w:ascii="Arial" w:hAnsi="Arial" w:cs="Arial"/>
          <w:b/>
          <w:lang w:val="es-ES_tradnl"/>
        </w:rPr>
        <w:t>6.2.2</w:t>
      </w:r>
      <w:r w:rsidRPr="00E866BE">
        <w:rPr>
          <w:rFonts w:ascii="Arial" w:hAnsi="Arial" w:cs="Arial"/>
          <w:b/>
          <w:lang w:val="es-ES_tradnl"/>
        </w:rPr>
        <w:tab/>
      </w:r>
      <w:r w:rsidR="00896983" w:rsidRPr="00E866BE">
        <w:rPr>
          <w:rFonts w:ascii="Arial" w:hAnsi="Arial" w:cs="Arial"/>
          <w:b/>
          <w:lang w:val="es-ES_tradnl"/>
        </w:rPr>
        <w:t>Estado laico</w:t>
      </w:r>
    </w:p>
    <w:p w:rsidR="00896983" w:rsidRPr="00E866BE" w:rsidRDefault="00896983"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En México es histórica la lucha por alcanzar el laicismo, consagrada en el artículo 3º constitucional que define a la educación como</w:t>
      </w:r>
      <w:r w:rsidR="00A77E64" w:rsidRPr="00E866BE">
        <w:rPr>
          <w:rFonts w:eastAsia="Times New Roman"/>
          <w:sz w:val="24"/>
          <w:szCs w:val="24"/>
        </w:rPr>
        <w:t xml:space="preserve">  laica, gratuita,</w:t>
      </w:r>
      <w:r w:rsidRPr="00E866BE">
        <w:rPr>
          <w:rFonts w:eastAsia="Times New Roman"/>
          <w:sz w:val="24"/>
          <w:szCs w:val="24"/>
        </w:rPr>
        <w:t xml:space="preserve"> obligatoria</w:t>
      </w:r>
      <w:r w:rsidR="00A77E64" w:rsidRPr="00E866BE">
        <w:rPr>
          <w:rFonts w:eastAsia="Times New Roman"/>
          <w:sz w:val="24"/>
          <w:szCs w:val="24"/>
        </w:rPr>
        <w:t xml:space="preserve"> y de calidad</w:t>
      </w:r>
      <w:r w:rsidRPr="00E866BE">
        <w:rPr>
          <w:rFonts w:eastAsia="Times New Roman"/>
          <w:sz w:val="24"/>
          <w:szCs w:val="24"/>
        </w:rPr>
        <w:t>, en el artículo 24 que garantiza la libertad y el respeto a todas las creencias y en el artículo 130, que norma la conducta de las Iglesias y el Estado para garantizar la separación entre los asuntos públicos y los religiosos.</w:t>
      </w:r>
    </w:p>
    <w:p w:rsidR="00896983" w:rsidRPr="00E866BE" w:rsidRDefault="00896983" w:rsidP="00C8319D">
      <w:pPr>
        <w:pStyle w:val="Normal1"/>
        <w:spacing w:line="360" w:lineRule="auto"/>
        <w:contextualSpacing/>
        <w:mirrorIndents/>
        <w:jc w:val="both"/>
        <w:rPr>
          <w:rFonts w:eastAsia="Times New Roman"/>
          <w:sz w:val="24"/>
          <w:szCs w:val="24"/>
        </w:rPr>
      </w:pPr>
    </w:p>
    <w:p w:rsidR="00896983" w:rsidRPr="00E866BE" w:rsidRDefault="00896983"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Un Estado laico es aquél en el que hay una separación clara y franca de las creencias religiosas y las políticas públicas. El reto del Estado es ser neutral ante las diferencias de cultos religiosos, opciones de vida y posturas ideológicas. Sin estas condiciones no puede haber modernidad, ni democracia.</w:t>
      </w:r>
    </w:p>
    <w:p w:rsidR="00896983" w:rsidRPr="00E866BE" w:rsidRDefault="00896983" w:rsidP="00C8319D">
      <w:pPr>
        <w:pStyle w:val="Normal1"/>
        <w:spacing w:line="360" w:lineRule="auto"/>
        <w:contextualSpacing/>
        <w:mirrorIndents/>
        <w:jc w:val="both"/>
        <w:rPr>
          <w:rFonts w:eastAsia="Times New Roman"/>
          <w:sz w:val="24"/>
          <w:szCs w:val="24"/>
        </w:rPr>
      </w:pPr>
    </w:p>
    <w:p w:rsidR="00896983" w:rsidRPr="00E866BE" w:rsidRDefault="00896983"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El Estado laico que Movimiento Ciudadano postula debe de ser visto desde una perspectiva de derechos humanos en donde el mismo laicismo debe de ser entendido como una base sustantiva para la paz social en la que predomina el respeto a la libertad de creer y de no creer de los individuos que forman parte de la sociedad. </w:t>
      </w:r>
    </w:p>
    <w:p w:rsidR="00547EAE" w:rsidRPr="00E866BE" w:rsidRDefault="00547EAE" w:rsidP="00C8319D">
      <w:pPr>
        <w:pStyle w:val="Normal1"/>
        <w:spacing w:line="360" w:lineRule="auto"/>
        <w:contextualSpacing/>
        <w:mirrorIndents/>
        <w:jc w:val="both"/>
        <w:rPr>
          <w:rFonts w:eastAsia="Times New Roman"/>
          <w:sz w:val="24"/>
          <w:szCs w:val="24"/>
        </w:rPr>
      </w:pPr>
    </w:p>
    <w:p w:rsidR="0066221F" w:rsidRPr="00E866BE" w:rsidRDefault="003335A9" w:rsidP="00C8319D">
      <w:pPr>
        <w:spacing w:line="360" w:lineRule="auto"/>
        <w:contextualSpacing/>
        <w:mirrorIndents/>
        <w:jc w:val="both"/>
        <w:rPr>
          <w:rFonts w:ascii="Arial" w:hAnsi="Arial" w:cs="Arial"/>
          <w:b/>
          <w:lang w:val="es-ES_tradnl"/>
        </w:rPr>
      </w:pPr>
      <w:r w:rsidRPr="00E866BE">
        <w:rPr>
          <w:rFonts w:ascii="Arial" w:hAnsi="Arial" w:cs="Arial"/>
          <w:b/>
          <w:lang w:val="es-ES_tradnl"/>
        </w:rPr>
        <w:t>6.2.3</w:t>
      </w:r>
      <w:r w:rsidRPr="00E866BE">
        <w:rPr>
          <w:rFonts w:ascii="Arial" w:hAnsi="Arial" w:cs="Arial"/>
          <w:b/>
          <w:lang w:val="es-ES_tradnl"/>
        </w:rPr>
        <w:tab/>
      </w:r>
      <w:r w:rsidR="0066221F" w:rsidRPr="00E866BE">
        <w:rPr>
          <w:rFonts w:ascii="Arial" w:hAnsi="Arial" w:cs="Arial"/>
          <w:b/>
          <w:lang w:val="es-ES_tradnl"/>
        </w:rPr>
        <w:t>Mecanismos de control ciudadano al poder</w:t>
      </w:r>
    </w:p>
    <w:p w:rsidR="001D2BCC" w:rsidRPr="00E866BE" w:rsidRDefault="0066221F"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Como la fuente de la que emana el poder formal, la sociedad requiere de un eficiente sistema de participación en las grandes decisiones políticas, así como de los instrumentos y mecanismos que le permitan concurrir de manera responsable en las instancias y entidades encargadas de la vigilancia, evaluación y control de la función pública. </w:t>
      </w:r>
    </w:p>
    <w:p w:rsidR="001D2BCC" w:rsidRPr="00E866BE" w:rsidRDefault="001D2BCC" w:rsidP="00C8319D">
      <w:pPr>
        <w:pStyle w:val="Normal1"/>
        <w:spacing w:line="360" w:lineRule="auto"/>
        <w:contextualSpacing/>
        <w:mirrorIndents/>
        <w:jc w:val="both"/>
        <w:rPr>
          <w:rFonts w:eastAsia="Times New Roman"/>
          <w:sz w:val="24"/>
          <w:szCs w:val="24"/>
        </w:rPr>
      </w:pPr>
    </w:p>
    <w:p w:rsidR="0066221F" w:rsidRPr="00E866BE" w:rsidRDefault="001D2BCC"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La i</w:t>
      </w:r>
      <w:r w:rsidR="0066221F" w:rsidRPr="00E866BE">
        <w:rPr>
          <w:rFonts w:eastAsia="Times New Roman"/>
          <w:sz w:val="24"/>
          <w:szCs w:val="24"/>
        </w:rPr>
        <w:t>nstitucionalización de la iniciativa popular, el plebiscito y el referéndum</w:t>
      </w:r>
      <w:r w:rsidRPr="00E866BE">
        <w:rPr>
          <w:rFonts w:eastAsia="Times New Roman"/>
          <w:sz w:val="24"/>
          <w:szCs w:val="24"/>
        </w:rPr>
        <w:t xml:space="preserve"> debe alejarse de la simulación que las reformas legislativas recientes ha supuesto. </w:t>
      </w:r>
    </w:p>
    <w:p w:rsidR="0066221F" w:rsidRPr="00E866BE" w:rsidRDefault="0066221F" w:rsidP="00C8319D">
      <w:pPr>
        <w:pStyle w:val="Normal1"/>
        <w:spacing w:line="360" w:lineRule="auto"/>
        <w:contextualSpacing/>
        <w:mirrorIndents/>
        <w:jc w:val="both"/>
        <w:rPr>
          <w:rFonts w:eastAsia="Times New Roman"/>
          <w:sz w:val="24"/>
          <w:szCs w:val="24"/>
        </w:rPr>
      </w:pPr>
    </w:p>
    <w:p w:rsidR="008A78F3" w:rsidRPr="00E866BE" w:rsidRDefault="0066221F"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Es necesario diseñar una nueva forma de articulación entre el gobierno y la sociedad, mediante el establecimiento de un sistema permanente de consulta a la sociedad civil, a través de</w:t>
      </w:r>
      <w:r w:rsidR="008A78F3" w:rsidRPr="00E866BE">
        <w:rPr>
          <w:rFonts w:eastAsia="Times New Roman"/>
          <w:sz w:val="24"/>
          <w:szCs w:val="24"/>
        </w:rPr>
        <w:t xml:space="preserve"> mecanismos como</w:t>
      </w:r>
      <w:r w:rsidRPr="00E866BE">
        <w:rPr>
          <w:rFonts w:eastAsia="Times New Roman"/>
          <w:sz w:val="24"/>
          <w:szCs w:val="24"/>
        </w:rPr>
        <w:t xml:space="preserve"> </w:t>
      </w:r>
      <w:r w:rsidR="001D2BCC" w:rsidRPr="00E866BE">
        <w:rPr>
          <w:rFonts w:eastAsia="Times New Roman"/>
          <w:sz w:val="24"/>
          <w:szCs w:val="24"/>
        </w:rPr>
        <w:t>la</w:t>
      </w:r>
      <w:r w:rsidR="008A78F3" w:rsidRPr="00E866BE">
        <w:rPr>
          <w:rFonts w:eastAsia="Times New Roman"/>
          <w:sz w:val="24"/>
          <w:szCs w:val="24"/>
        </w:rPr>
        <w:t xml:space="preserve"> revocación de mandato, los presupuestos participativos, la</w:t>
      </w:r>
      <w:r w:rsidRPr="00E866BE">
        <w:rPr>
          <w:rFonts w:eastAsia="Times New Roman"/>
          <w:sz w:val="24"/>
          <w:szCs w:val="24"/>
        </w:rPr>
        <w:t xml:space="preserve"> consulta popular, la iniciativa de inconstitucionalidad ciudadana,</w:t>
      </w:r>
      <w:r w:rsidR="008A78F3" w:rsidRPr="00E866BE">
        <w:rPr>
          <w:rFonts w:eastAsia="Times New Roman"/>
          <w:sz w:val="24"/>
          <w:szCs w:val="24"/>
        </w:rPr>
        <w:t xml:space="preserve"> la garantía de</w:t>
      </w:r>
      <w:r w:rsidRPr="00E866BE">
        <w:rPr>
          <w:rFonts w:eastAsia="Times New Roman"/>
          <w:sz w:val="24"/>
          <w:szCs w:val="24"/>
        </w:rPr>
        <w:t xml:space="preserve"> audiencia pública y</w:t>
      </w:r>
      <w:r w:rsidR="008A78F3" w:rsidRPr="00E866BE">
        <w:rPr>
          <w:rFonts w:eastAsia="Times New Roman"/>
          <w:sz w:val="24"/>
          <w:szCs w:val="24"/>
        </w:rPr>
        <w:t>, en el orden municipal, las sesiones abiertas de</w:t>
      </w:r>
      <w:r w:rsidRPr="00E866BE">
        <w:rPr>
          <w:rFonts w:eastAsia="Times New Roman"/>
          <w:sz w:val="24"/>
          <w:szCs w:val="24"/>
        </w:rPr>
        <w:t xml:space="preserve"> cabildo. </w:t>
      </w:r>
    </w:p>
    <w:p w:rsidR="008A78F3" w:rsidRPr="00E866BE" w:rsidRDefault="008A78F3" w:rsidP="00C8319D">
      <w:pPr>
        <w:pStyle w:val="Normal1"/>
        <w:spacing w:line="360" w:lineRule="auto"/>
        <w:contextualSpacing/>
        <w:mirrorIndents/>
        <w:jc w:val="both"/>
        <w:rPr>
          <w:rFonts w:eastAsia="Times New Roman"/>
          <w:sz w:val="24"/>
          <w:szCs w:val="24"/>
        </w:rPr>
      </w:pPr>
    </w:p>
    <w:p w:rsidR="006A5DB8" w:rsidRPr="00E866BE" w:rsidRDefault="008A78F3"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La finalidad de</w:t>
      </w:r>
      <w:r w:rsidR="0066221F" w:rsidRPr="00E866BE">
        <w:rPr>
          <w:rFonts w:eastAsia="Times New Roman"/>
          <w:sz w:val="24"/>
          <w:szCs w:val="24"/>
        </w:rPr>
        <w:t xml:space="preserve"> instrumentos </w:t>
      </w:r>
      <w:r w:rsidRPr="00E866BE">
        <w:rPr>
          <w:rFonts w:eastAsia="Times New Roman"/>
          <w:sz w:val="24"/>
          <w:szCs w:val="24"/>
        </w:rPr>
        <w:t xml:space="preserve">es </w:t>
      </w:r>
      <w:r w:rsidR="0066221F" w:rsidRPr="00E866BE">
        <w:rPr>
          <w:rFonts w:eastAsia="Times New Roman"/>
          <w:sz w:val="24"/>
          <w:szCs w:val="24"/>
        </w:rPr>
        <w:t>dar sentido y contenido democrático a la administración pública. Se trata de estimular la consulta ciudadana de carácter excepcional sobre actos de gobierno o leyes concretas que afectan el interés general de la comunidad.</w:t>
      </w:r>
    </w:p>
    <w:p w:rsidR="008A78F3" w:rsidRPr="00E866BE" w:rsidRDefault="008A78F3" w:rsidP="00C8319D">
      <w:pPr>
        <w:pStyle w:val="Normal1"/>
        <w:spacing w:line="360" w:lineRule="auto"/>
        <w:contextualSpacing/>
        <w:mirrorIndents/>
        <w:jc w:val="both"/>
        <w:rPr>
          <w:rFonts w:eastAsia="Times New Roman"/>
          <w:sz w:val="24"/>
          <w:szCs w:val="24"/>
        </w:rPr>
      </w:pPr>
    </w:p>
    <w:p w:rsidR="008A78F3" w:rsidRPr="00E866BE" w:rsidRDefault="008A78F3"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Asimismo, Movimiento Ciudadano promueve</w:t>
      </w:r>
      <w:r w:rsidR="00174E2B" w:rsidRPr="00E866BE">
        <w:rPr>
          <w:rFonts w:eastAsia="Times New Roman"/>
          <w:sz w:val="24"/>
          <w:szCs w:val="24"/>
        </w:rPr>
        <w:tab/>
        <w:t xml:space="preserve">la participación de la comunidad para que los planes y programas de gobierno, tanto en el ámbito local como nacional, se ajusten a las demandas, expectativas y necesidades reales de la población, considerando las condiciones diferentes de los hombres y las mujeres a quienes van dirigidos. </w:t>
      </w:r>
    </w:p>
    <w:p w:rsidR="008A78F3" w:rsidRPr="00E866BE" w:rsidRDefault="008A78F3" w:rsidP="00C8319D">
      <w:pPr>
        <w:pStyle w:val="Normal1"/>
        <w:spacing w:line="360" w:lineRule="auto"/>
        <w:contextualSpacing/>
        <w:mirrorIndents/>
        <w:jc w:val="both"/>
        <w:rPr>
          <w:rFonts w:eastAsia="Times New Roman"/>
          <w:sz w:val="24"/>
          <w:szCs w:val="24"/>
        </w:rPr>
      </w:pPr>
    </w:p>
    <w:p w:rsidR="006A5DB8" w:rsidRPr="00E866BE" w:rsidRDefault="00174E2B"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Se deberán </w:t>
      </w:r>
      <w:r w:rsidR="008A78F3" w:rsidRPr="00E866BE">
        <w:rPr>
          <w:rFonts w:eastAsia="Times New Roman"/>
          <w:sz w:val="24"/>
          <w:szCs w:val="24"/>
        </w:rPr>
        <w:t>reformar</w:t>
      </w:r>
      <w:r w:rsidRPr="00E866BE">
        <w:rPr>
          <w:rFonts w:eastAsia="Times New Roman"/>
          <w:sz w:val="24"/>
          <w:szCs w:val="24"/>
        </w:rPr>
        <w:t xml:space="preserve"> las leyes locales para que los ciudadanos, por conducto de sus representantes de colonia, barrio o comunidad, reciban la información oportuna sobre la gestión de gobierno, el ejercicio del presupuesto y la obra pública. </w:t>
      </w:r>
      <w:r w:rsidR="008A78F3" w:rsidRPr="00E866BE">
        <w:rPr>
          <w:rFonts w:eastAsia="Times New Roman"/>
          <w:sz w:val="24"/>
          <w:szCs w:val="24"/>
        </w:rPr>
        <w:t>Esto permitiría i</w:t>
      </w:r>
      <w:r w:rsidRPr="00E866BE">
        <w:rPr>
          <w:rFonts w:eastAsia="Times New Roman"/>
          <w:sz w:val="24"/>
          <w:szCs w:val="24"/>
        </w:rPr>
        <w:t xml:space="preserve">nstitucionalizar los mecanismos de participación ciudadana en la discusión, diseño, ejecución y evaluación de los planes, presupuestos públicos y programas de gobierno, en donde las necesidades estratégicas de la comunidad conformen el eje de tales documentos rectores.  </w:t>
      </w:r>
    </w:p>
    <w:p w:rsidR="00C8319D" w:rsidRPr="00E866BE" w:rsidRDefault="00C8319D" w:rsidP="00C8319D">
      <w:pPr>
        <w:pStyle w:val="Normal1"/>
        <w:spacing w:line="360" w:lineRule="auto"/>
        <w:contextualSpacing/>
        <w:mirrorIndents/>
        <w:jc w:val="both"/>
        <w:rPr>
          <w:rFonts w:eastAsia="Times New Roman"/>
          <w:sz w:val="24"/>
          <w:szCs w:val="24"/>
        </w:rPr>
      </w:pPr>
    </w:p>
    <w:p w:rsidR="00763B37" w:rsidRPr="00E866BE" w:rsidRDefault="00763B37" w:rsidP="00C8319D">
      <w:pPr>
        <w:pStyle w:val="Prrafodelista"/>
        <w:numPr>
          <w:ilvl w:val="1"/>
          <w:numId w:val="17"/>
        </w:numPr>
        <w:spacing w:line="360" w:lineRule="auto"/>
        <w:ind w:left="567" w:hanging="567"/>
        <w:mirrorIndents/>
        <w:jc w:val="both"/>
        <w:rPr>
          <w:rFonts w:ascii="Arial" w:hAnsi="Arial" w:cs="Arial"/>
          <w:b/>
          <w:lang w:val="es-ES_tradnl"/>
        </w:rPr>
      </w:pPr>
      <w:r w:rsidRPr="00E866BE">
        <w:rPr>
          <w:rFonts w:ascii="Arial" w:hAnsi="Arial" w:cs="Arial"/>
          <w:b/>
          <w:lang w:val="es-ES_tradnl"/>
        </w:rPr>
        <w:t>Transparencia y rendición de cuentas</w:t>
      </w:r>
    </w:p>
    <w:p w:rsidR="003335A9" w:rsidRPr="00E866BE" w:rsidRDefault="003335A9"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El acceso a la información, la transparencia y la rendición de cuentas son elementos clave para avanzar en la construcción de una democracia sustantiva. Es necesario que a través de la generación, sistematización y manejo de la información a la luz del escrutinio público, las autoridades sean capaces de explicar la racionalidad de sus acciones y asuman responsabilidad de las mismas.</w:t>
      </w:r>
    </w:p>
    <w:p w:rsidR="003335A9" w:rsidRPr="00E866BE" w:rsidRDefault="003335A9" w:rsidP="00C8319D">
      <w:pPr>
        <w:pStyle w:val="Normal1"/>
        <w:spacing w:line="360" w:lineRule="auto"/>
        <w:contextualSpacing/>
        <w:mirrorIndents/>
        <w:jc w:val="both"/>
        <w:rPr>
          <w:rFonts w:eastAsia="Times New Roman"/>
          <w:sz w:val="24"/>
          <w:szCs w:val="24"/>
        </w:rPr>
      </w:pPr>
    </w:p>
    <w:p w:rsidR="003335A9" w:rsidRPr="00E866BE" w:rsidRDefault="001D2BCC"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Es por eso que </w:t>
      </w:r>
      <w:r w:rsidR="003335A9" w:rsidRPr="00E866BE">
        <w:rPr>
          <w:rFonts w:eastAsia="Times New Roman"/>
          <w:sz w:val="24"/>
          <w:szCs w:val="24"/>
        </w:rPr>
        <w:t xml:space="preserve">Movimiento Ciudadano </w:t>
      </w:r>
      <w:r w:rsidRPr="00E866BE">
        <w:rPr>
          <w:rFonts w:eastAsia="Times New Roman"/>
          <w:sz w:val="24"/>
          <w:szCs w:val="24"/>
        </w:rPr>
        <w:t>planteará una normatividad en materia de Transparencia acorde a las propuestas de organizaciones de la sociedad civil y especialistas</w:t>
      </w:r>
      <w:r w:rsidR="003335A9" w:rsidRPr="00E866BE">
        <w:rPr>
          <w:rFonts w:eastAsia="Times New Roman"/>
          <w:sz w:val="24"/>
          <w:szCs w:val="24"/>
        </w:rPr>
        <w:t>:</w:t>
      </w:r>
    </w:p>
    <w:p w:rsidR="00C05BE8" w:rsidRPr="00E866BE" w:rsidRDefault="00C05BE8" w:rsidP="00C8319D">
      <w:pPr>
        <w:pStyle w:val="Normal1"/>
        <w:spacing w:line="360" w:lineRule="auto"/>
        <w:contextualSpacing/>
        <w:mirrorIndents/>
        <w:jc w:val="both"/>
        <w:rPr>
          <w:rFonts w:eastAsia="Times New Roman"/>
          <w:sz w:val="24"/>
          <w:szCs w:val="24"/>
        </w:rPr>
      </w:pPr>
    </w:p>
    <w:p w:rsidR="00C05BE8" w:rsidRPr="00E866BE" w:rsidRDefault="00C05BE8"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a) Q</w:t>
      </w:r>
      <w:r w:rsidR="003335A9" w:rsidRPr="00E866BE">
        <w:rPr>
          <w:rFonts w:eastAsia="Times New Roman"/>
          <w:sz w:val="24"/>
          <w:szCs w:val="24"/>
        </w:rPr>
        <w:t xml:space="preserve">ue garantice el respeto de los </w:t>
      </w:r>
      <w:r w:rsidRPr="00E866BE">
        <w:rPr>
          <w:rFonts w:eastAsia="Times New Roman"/>
          <w:sz w:val="24"/>
          <w:szCs w:val="24"/>
        </w:rPr>
        <w:t xml:space="preserve">derechos humanos y que el nuevo </w:t>
      </w:r>
      <w:r w:rsidR="003335A9" w:rsidRPr="00E866BE">
        <w:rPr>
          <w:rFonts w:eastAsia="Times New Roman"/>
          <w:sz w:val="24"/>
          <w:szCs w:val="24"/>
        </w:rPr>
        <w:t>órgano creado se rija bajo un principio pro persona.</w:t>
      </w:r>
    </w:p>
    <w:p w:rsidR="006E7A38" w:rsidRPr="00E866BE" w:rsidRDefault="006E7A38" w:rsidP="00C8319D">
      <w:pPr>
        <w:pStyle w:val="Normal1"/>
        <w:spacing w:line="360" w:lineRule="auto"/>
        <w:contextualSpacing/>
        <w:mirrorIndents/>
        <w:jc w:val="both"/>
        <w:rPr>
          <w:rFonts w:eastAsia="Times New Roman"/>
          <w:sz w:val="24"/>
          <w:szCs w:val="24"/>
        </w:rPr>
      </w:pPr>
    </w:p>
    <w:p w:rsidR="00C05BE8" w:rsidRPr="00E866BE" w:rsidRDefault="00C05BE8"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b) </w:t>
      </w:r>
      <w:r w:rsidR="001D2BCC" w:rsidRPr="00E866BE">
        <w:rPr>
          <w:rFonts w:eastAsia="Times New Roman"/>
          <w:sz w:val="24"/>
          <w:szCs w:val="24"/>
        </w:rPr>
        <w:t>Que propicie</w:t>
      </w:r>
      <w:r w:rsidR="003335A9" w:rsidRPr="00E866BE">
        <w:rPr>
          <w:rFonts w:eastAsia="Times New Roman"/>
          <w:sz w:val="24"/>
          <w:szCs w:val="24"/>
        </w:rPr>
        <w:t xml:space="preserve"> la generación constante de información por parte de las sujetos obligados y </w:t>
      </w:r>
      <w:r w:rsidR="001D2BCC" w:rsidRPr="00E866BE">
        <w:rPr>
          <w:rFonts w:eastAsia="Times New Roman"/>
          <w:sz w:val="24"/>
          <w:szCs w:val="24"/>
        </w:rPr>
        <w:t>faculte</w:t>
      </w:r>
      <w:r w:rsidR="003335A9" w:rsidRPr="00E866BE">
        <w:rPr>
          <w:rFonts w:eastAsia="Times New Roman"/>
          <w:sz w:val="24"/>
          <w:szCs w:val="24"/>
        </w:rPr>
        <w:t xml:space="preserve"> a</w:t>
      </w:r>
      <w:r w:rsidR="001D2BCC" w:rsidRPr="00E866BE">
        <w:rPr>
          <w:rFonts w:eastAsia="Times New Roman"/>
          <w:sz w:val="24"/>
          <w:szCs w:val="24"/>
        </w:rPr>
        <w:t xml:space="preserve"> los órganos correspondientes para</w:t>
      </w:r>
      <w:r w:rsidR="003335A9" w:rsidRPr="00E866BE">
        <w:rPr>
          <w:rFonts w:eastAsia="Times New Roman"/>
          <w:sz w:val="24"/>
          <w:szCs w:val="24"/>
        </w:rPr>
        <w:t xml:space="preserve"> exi</w:t>
      </w:r>
      <w:r w:rsidRPr="00E866BE">
        <w:rPr>
          <w:rFonts w:eastAsia="Times New Roman"/>
          <w:sz w:val="24"/>
          <w:szCs w:val="24"/>
        </w:rPr>
        <w:t xml:space="preserve">gir </w:t>
      </w:r>
      <w:r w:rsidR="001D2BCC" w:rsidRPr="00E866BE">
        <w:rPr>
          <w:rFonts w:eastAsia="Times New Roman"/>
          <w:sz w:val="24"/>
          <w:szCs w:val="24"/>
        </w:rPr>
        <w:t>la</w:t>
      </w:r>
      <w:r w:rsidRPr="00E866BE">
        <w:rPr>
          <w:rFonts w:eastAsia="Times New Roman"/>
          <w:sz w:val="24"/>
          <w:szCs w:val="24"/>
        </w:rPr>
        <w:t xml:space="preserve"> generación de la misma. </w:t>
      </w:r>
    </w:p>
    <w:p w:rsidR="006E7A38" w:rsidRPr="00E866BE" w:rsidRDefault="006E7A38" w:rsidP="00C8319D">
      <w:pPr>
        <w:pStyle w:val="Normal1"/>
        <w:spacing w:line="360" w:lineRule="auto"/>
        <w:contextualSpacing/>
        <w:mirrorIndents/>
        <w:jc w:val="both"/>
        <w:rPr>
          <w:rFonts w:eastAsia="Times New Roman"/>
          <w:sz w:val="24"/>
          <w:szCs w:val="24"/>
        </w:rPr>
      </w:pPr>
    </w:p>
    <w:p w:rsidR="003335A9" w:rsidRPr="00E866BE" w:rsidRDefault="00C05BE8"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c) </w:t>
      </w:r>
      <w:r w:rsidR="001D2BCC" w:rsidRPr="00E866BE">
        <w:rPr>
          <w:rFonts w:eastAsia="Times New Roman"/>
          <w:sz w:val="24"/>
          <w:szCs w:val="24"/>
        </w:rPr>
        <w:t>Que adapte</w:t>
      </w:r>
      <w:r w:rsidR="003335A9" w:rsidRPr="00E866BE">
        <w:rPr>
          <w:rFonts w:eastAsia="Times New Roman"/>
          <w:sz w:val="24"/>
          <w:szCs w:val="24"/>
        </w:rPr>
        <w:t xml:space="preserve"> la definición de datos abiertos conforme a las normas y prin</w:t>
      </w:r>
      <w:r w:rsidR="001D2BCC" w:rsidRPr="00E866BE">
        <w:rPr>
          <w:rFonts w:eastAsia="Times New Roman"/>
          <w:sz w:val="24"/>
          <w:szCs w:val="24"/>
        </w:rPr>
        <w:t>cipios internacionales y obligue</w:t>
      </w:r>
      <w:r w:rsidR="003335A9" w:rsidRPr="00E866BE">
        <w:rPr>
          <w:rFonts w:eastAsia="Times New Roman"/>
          <w:sz w:val="24"/>
          <w:szCs w:val="24"/>
        </w:rPr>
        <w:t xml:space="preserve"> a la autoridad a publicar toda información sin ningún tipo de reservas, incluso en materia de violaciones por su parte de derechos humanos. </w:t>
      </w:r>
    </w:p>
    <w:p w:rsidR="006E7A38" w:rsidRPr="00E866BE" w:rsidRDefault="006E7A38" w:rsidP="00C8319D">
      <w:pPr>
        <w:pStyle w:val="Normal1"/>
        <w:spacing w:line="360" w:lineRule="auto"/>
        <w:contextualSpacing/>
        <w:mirrorIndents/>
        <w:jc w:val="both"/>
        <w:rPr>
          <w:rFonts w:eastAsia="Times New Roman"/>
          <w:sz w:val="24"/>
          <w:szCs w:val="24"/>
        </w:rPr>
      </w:pPr>
    </w:p>
    <w:p w:rsidR="003335A9" w:rsidRPr="00E866BE" w:rsidRDefault="00C05BE8"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d) </w:t>
      </w:r>
      <w:r w:rsidR="001D2BCC" w:rsidRPr="00E866BE">
        <w:rPr>
          <w:rFonts w:eastAsia="Times New Roman"/>
          <w:sz w:val="24"/>
          <w:szCs w:val="24"/>
        </w:rPr>
        <w:t>Que haga accesible</w:t>
      </w:r>
      <w:r w:rsidR="003335A9" w:rsidRPr="00E866BE">
        <w:rPr>
          <w:rFonts w:eastAsia="Times New Roman"/>
          <w:sz w:val="24"/>
          <w:szCs w:val="24"/>
        </w:rPr>
        <w:t xml:space="preserve"> la información </w:t>
      </w:r>
      <w:r w:rsidR="001D2BCC" w:rsidRPr="00E866BE">
        <w:rPr>
          <w:rFonts w:eastAsia="Times New Roman"/>
          <w:sz w:val="24"/>
          <w:szCs w:val="24"/>
        </w:rPr>
        <w:t xml:space="preserve">a </w:t>
      </w:r>
      <w:r w:rsidR="003335A9" w:rsidRPr="00E866BE">
        <w:rPr>
          <w:rFonts w:eastAsia="Times New Roman"/>
          <w:sz w:val="24"/>
          <w:szCs w:val="24"/>
        </w:rPr>
        <w:t xml:space="preserve">grupos vulnerables. </w:t>
      </w:r>
    </w:p>
    <w:p w:rsidR="006E7A38" w:rsidRPr="00E866BE" w:rsidRDefault="006E7A38" w:rsidP="00C8319D">
      <w:pPr>
        <w:pStyle w:val="Normal1"/>
        <w:spacing w:line="360" w:lineRule="auto"/>
        <w:contextualSpacing/>
        <w:mirrorIndents/>
        <w:jc w:val="both"/>
        <w:rPr>
          <w:rFonts w:eastAsia="Times New Roman"/>
          <w:sz w:val="24"/>
          <w:szCs w:val="24"/>
        </w:rPr>
      </w:pPr>
    </w:p>
    <w:p w:rsidR="003335A9" w:rsidRPr="00E866BE" w:rsidRDefault="00C05BE8"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e) </w:t>
      </w:r>
      <w:r w:rsidR="001D2BCC" w:rsidRPr="00E866BE">
        <w:rPr>
          <w:rFonts w:eastAsia="Times New Roman"/>
          <w:sz w:val="24"/>
          <w:szCs w:val="24"/>
        </w:rPr>
        <w:t xml:space="preserve">Que establezca </w:t>
      </w:r>
      <w:r w:rsidR="003335A9" w:rsidRPr="00E866BE">
        <w:rPr>
          <w:rFonts w:eastAsia="Times New Roman"/>
          <w:sz w:val="24"/>
          <w:szCs w:val="24"/>
        </w:rPr>
        <w:t>una plataforma electrónica que concentre las obligaciones de transparencia de todos los sujetos obligados del país</w:t>
      </w:r>
      <w:r w:rsidR="001D2BCC" w:rsidRPr="00E866BE">
        <w:rPr>
          <w:rFonts w:eastAsia="Times New Roman"/>
          <w:sz w:val="24"/>
          <w:szCs w:val="24"/>
        </w:rPr>
        <w:t xml:space="preserve"> y </w:t>
      </w:r>
      <w:r w:rsidRPr="00E866BE">
        <w:rPr>
          <w:rFonts w:eastAsia="Times New Roman"/>
          <w:sz w:val="24"/>
          <w:szCs w:val="24"/>
        </w:rPr>
        <w:t xml:space="preserve">una </w:t>
      </w:r>
      <w:r w:rsidR="003335A9" w:rsidRPr="00E866BE">
        <w:rPr>
          <w:rFonts w:eastAsia="Times New Roman"/>
          <w:sz w:val="24"/>
          <w:szCs w:val="24"/>
        </w:rPr>
        <w:t xml:space="preserve">plataforma única para solicitar información. </w:t>
      </w:r>
    </w:p>
    <w:p w:rsidR="006E7A38" w:rsidRPr="00E866BE" w:rsidRDefault="006E7A38" w:rsidP="00C8319D">
      <w:pPr>
        <w:pStyle w:val="Normal1"/>
        <w:spacing w:line="360" w:lineRule="auto"/>
        <w:contextualSpacing/>
        <w:mirrorIndents/>
        <w:jc w:val="both"/>
        <w:rPr>
          <w:rFonts w:eastAsia="Times New Roman"/>
          <w:sz w:val="24"/>
          <w:szCs w:val="24"/>
        </w:rPr>
      </w:pPr>
    </w:p>
    <w:p w:rsidR="003335A9" w:rsidRPr="00E866BE" w:rsidRDefault="001D2BCC"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f</w:t>
      </w:r>
      <w:r w:rsidR="00C05BE8" w:rsidRPr="00E866BE">
        <w:rPr>
          <w:rFonts w:eastAsia="Times New Roman"/>
          <w:sz w:val="24"/>
          <w:szCs w:val="24"/>
        </w:rPr>
        <w:t xml:space="preserve">) </w:t>
      </w:r>
      <w:r w:rsidR="003335A9" w:rsidRPr="00E866BE">
        <w:rPr>
          <w:rFonts w:eastAsia="Times New Roman"/>
          <w:sz w:val="24"/>
          <w:szCs w:val="24"/>
        </w:rPr>
        <w:t>Que</w:t>
      </w:r>
      <w:r w:rsidRPr="00E866BE">
        <w:rPr>
          <w:rFonts w:eastAsia="Times New Roman"/>
          <w:sz w:val="24"/>
          <w:szCs w:val="24"/>
        </w:rPr>
        <w:t xml:space="preserve"> promueva que</w:t>
      </w:r>
      <w:r w:rsidR="003335A9" w:rsidRPr="00E866BE">
        <w:rPr>
          <w:rFonts w:eastAsia="Times New Roman"/>
          <w:sz w:val="24"/>
          <w:szCs w:val="24"/>
        </w:rPr>
        <w:t xml:space="preserve"> los titulares de los órganos garantes sean personas especializadas e independientes de poderes públicos y fácticos.</w:t>
      </w:r>
    </w:p>
    <w:p w:rsidR="006E7A38" w:rsidRPr="00E866BE" w:rsidRDefault="006E7A38" w:rsidP="00C8319D">
      <w:pPr>
        <w:pStyle w:val="Normal1"/>
        <w:spacing w:line="360" w:lineRule="auto"/>
        <w:contextualSpacing/>
        <w:mirrorIndents/>
        <w:jc w:val="both"/>
        <w:rPr>
          <w:rFonts w:eastAsia="Times New Roman"/>
          <w:sz w:val="24"/>
          <w:szCs w:val="24"/>
        </w:rPr>
      </w:pPr>
    </w:p>
    <w:p w:rsidR="00B337C0" w:rsidRPr="00E866BE" w:rsidRDefault="00B337C0" w:rsidP="00C8319D">
      <w:pPr>
        <w:pStyle w:val="Normal1"/>
        <w:spacing w:line="360" w:lineRule="auto"/>
        <w:contextualSpacing/>
        <w:mirrorIndents/>
        <w:jc w:val="both"/>
        <w:rPr>
          <w:rFonts w:eastAsia="Times New Roman"/>
          <w:sz w:val="24"/>
          <w:szCs w:val="24"/>
        </w:rPr>
      </w:pPr>
    </w:p>
    <w:p w:rsidR="00B337C0" w:rsidRPr="00E866BE" w:rsidRDefault="00B337C0" w:rsidP="00C8319D">
      <w:pPr>
        <w:pStyle w:val="Normal1"/>
        <w:spacing w:line="360" w:lineRule="auto"/>
        <w:contextualSpacing/>
        <w:mirrorIndents/>
        <w:jc w:val="both"/>
        <w:rPr>
          <w:rFonts w:eastAsia="Times New Roman"/>
          <w:sz w:val="24"/>
          <w:szCs w:val="24"/>
        </w:rPr>
      </w:pPr>
    </w:p>
    <w:p w:rsidR="003335A9" w:rsidRPr="00E866BE" w:rsidRDefault="001D2BCC"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g</w:t>
      </w:r>
      <w:r w:rsidR="00C05BE8" w:rsidRPr="00E866BE">
        <w:rPr>
          <w:rFonts w:eastAsia="Times New Roman"/>
          <w:sz w:val="24"/>
          <w:szCs w:val="24"/>
        </w:rPr>
        <w:t xml:space="preserve">) </w:t>
      </w:r>
      <w:r w:rsidRPr="00E866BE">
        <w:rPr>
          <w:rFonts w:eastAsia="Times New Roman"/>
          <w:sz w:val="24"/>
          <w:szCs w:val="24"/>
        </w:rPr>
        <w:t>Que incorpore</w:t>
      </w:r>
      <w:r w:rsidR="003335A9" w:rsidRPr="00E866BE">
        <w:rPr>
          <w:rFonts w:eastAsia="Times New Roman"/>
          <w:sz w:val="24"/>
          <w:szCs w:val="24"/>
        </w:rPr>
        <w:t xml:space="preserve"> la prueba de interés público que es el análisis que permite acceder a información clasificada generando un beneficio al publicarla, o bien, la incorporación de la prueba de daño en caso que la divulgación de la información lesione el interés público. </w:t>
      </w:r>
    </w:p>
    <w:p w:rsidR="006E7A38" w:rsidRPr="00E866BE" w:rsidRDefault="006E7A38" w:rsidP="00C8319D">
      <w:pPr>
        <w:pStyle w:val="Normal1"/>
        <w:spacing w:line="360" w:lineRule="auto"/>
        <w:contextualSpacing/>
        <w:mirrorIndents/>
        <w:jc w:val="both"/>
        <w:rPr>
          <w:rFonts w:eastAsia="Times New Roman"/>
          <w:sz w:val="24"/>
          <w:szCs w:val="24"/>
        </w:rPr>
      </w:pPr>
    </w:p>
    <w:p w:rsidR="003335A9" w:rsidRPr="00E866BE" w:rsidRDefault="001D2BCC"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h</w:t>
      </w:r>
      <w:r w:rsidR="00C05BE8" w:rsidRPr="00E866BE">
        <w:rPr>
          <w:rFonts w:eastAsia="Times New Roman"/>
          <w:sz w:val="24"/>
          <w:szCs w:val="24"/>
        </w:rPr>
        <w:t xml:space="preserve">) </w:t>
      </w:r>
      <w:r w:rsidRPr="00E866BE">
        <w:rPr>
          <w:rFonts w:eastAsia="Times New Roman"/>
          <w:sz w:val="24"/>
          <w:szCs w:val="24"/>
        </w:rPr>
        <w:t>Que haga parte de la información pública l</w:t>
      </w:r>
      <w:r w:rsidR="003335A9" w:rsidRPr="00E866BE">
        <w:rPr>
          <w:rFonts w:eastAsia="Times New Roman"/>
          <w:sz w:val="24"/>
          <w:szCs w:val="24"/>
        </w:rPr>
        <w:t xml:space="preserve">as declaraciones patrimoniales y de interés de los servidores públicos y legisladores, reconociendo que se tendrán que someter a un mayor nivel de injerencia en su intimidad que cualquier particular por interés legítimo de la sociedad para juzgar adecuadamente su desempeño. </w:t>
      </w:r>
    </w:p>
    <w:p w:rsidR="006E7A38" w:rsidRPr="00E866BE" w:rsidRDefault="006E7A38" w:rsidP="00C8319D">
      <w:pPr>
        <w:pStyle w:val="Normal1"/>
        <w:spacing w:line="360" w:lineRule="auto"/>
        <w:contextualSpacing/>
        <w:mirrorIndents/>
        <w:jc w:val="both"/>
        <w:rPr>
          <w:rFonts w:eastAsia="Times New Roman"/>
          <w:sz w:val="24"/>
          <w:szCs w:val="24"/>
        </w:rPr>
      </w:pPr>
    </w:p>
    <w:p w:rsidR="003335A9" w:rsidRPr="00E866BE" w:rsidRDefault="001D2BCC"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i</w:t>
      </w:r>
      <w:r w:rsidR="00C05BE8" w:rsidRPr="00E866BE">
        <w:rPr>
          <w:rFonts w:eastAsia="Times New Roman"/>
          <w:sz w:val="24"/>
          <w:szCs w:val="24"/>
        </w:rPr>
        <w:t xml:space="preserve">) </w:t>
      </w:r>
      <w:r w:rsidRPr="00E866BE">
        <w:rPr>
          <w:rFonts w:eastAsia="Times New Roman"/>
          <w:sz w:val="24"/>
          <w:szCs w:val="24"/>
        </w:rPr>
        <w:t>Que genere</w:t>
      </w:r>
      <w:r w:rsidR="003335A9" w:rsidRPr="00E866BE">
        <w:rPr>
          <w:rFonts w:eastAsia="Times New Roman"/>
          <w:sz w:val="24"/>
          <w:szCs w:val="24"/>
        </w:rPr>
        <w:t xml:space="preserve"> un sistema de sanciones mixto con medidas de apremio, infra</w:t>
      </w:r>
      <w:r w:rsidR="006E7A38" w:rsidRPr="00E866BE">
        <w:rPr>
          <w:rFonts w:eastAsia="Times New Roman"/>
          <w:sz w:val="24"/>
          <w:szCs w:val="24"/>
        </w:rPr>
        <w:t>cciones y denuncias.</w:t>
      </w:r>
    </w:p>
    <w:p w:rsidR="003335A9" w:rsidRPr="00E866BE" w:rsidRDefault="003335A9" w:rsidP="00C8319D">
      <w:pPr>
        <w:pStyle w:val="Sinespaciado"/>
        <w:ind w:left="720"/>
        <w:contextualSpacing/>
        <w:mirrorIndents/>
        <w:jc w:val="both"/>
        <w:rPr>
          <w:rFonts w:ascii="Arial" w:eastAsia="MS Mincho" w:hAnsi="Arial" w:cs="Arial"/>
          <w:sz w:val="24"/>
          <w:szCs w:val="24"/>
          <w:lang w:val="es-ES_tradnl" w:eastAsia="es-ES"/>
        </w:rPr>
      </w:pPr>
    </w:p>
    <w:p w:rsidR="00C5494D" w:rsidRPr="00E866BE" w:rsidRDefault="00C5494D" w:rsidP="00C8319D">
      <w:pPr>
        <w:pStyle w:val="Normal1"/>
        <w:spacing w:line="360" w:lineRule="auto"/>
        <w:contextualSpacing/>
        <w:mirrorIndents/>
        <w:jc w:val="both"/>
        <w:rPr>
          <w:rFonts w:eastAsia="Times New Roman"/>
          <w:sz w:val="24"/>
          <w:szCs w:val="24"/>
        </w:rPr>
      </w:pPr>
      <w:r w:rsidRPr="00E866BE">
        <w:rPr>
          <w:sz w:val="24"/>
          <w:szCs w:val="24"/>
        </w:rPr>
        <w:t>Movimiento Ciudadano es el espacio para vigilar la función pública</w:t>
      </w:r>
      <w:r w:rsidR="00BA6E8E" w:rsidRPr="00E866BE">
        <w:rPr>
          <w:sz w:val="24"/>
          <w:szCs w:val="24"/>
        </w:rPr>
        <w:t xml:space="preserve"> y exigirle</w:t>
      </w:r>
      <w:r w:rsidRPr="00E866BE">
        <w:rPr>
          <w:sz w:val="24"/>
          <w:szCs w:val="24"/>
        </w:rPr>
        <w:t xml:space="preserve"> justicia, transparencia, rendición de cuentas y gobiernos austeros.</w:t>
      </w:r>
      <w:r w:rsidRPr="00E866BE">
        <w:rPr>
          <w:rFonts w:eastAsia="Times New Roman"/>
          <w:sz w:val="24"/>
          <w:szCs w:val="24"/>
        </w:rPr>
        <w:t xml:space="preserve"> Tenemos la responsabilidad de </w:t>
      </w:r>
      <w:r w:rsidR="00C05BE8" w:rsidRPr="00E866BE">
        <w:rPr>
          <w:rFonts w:eastAsia="Times New Roman"/>
          <w:sz w:val="24"/>
          <w:szCs w:val="24"/>
        </w:rPr>
        <w:t>ser una fuerza política</w:t>
      </w:r>
      <w:r w:rsidRPr="00E866BE">
        <w:rPr>
          <w:rFonts w:eastAsia="Times New Roman"/>
          <w:sz w:val="24"/>
          <w:szCs w:val="24"/>
        </w:rPr>
        <w:t xml:space="preserve"> que trabaje por el bien de todos y que colabore en aquellas iniciativas que beneficien a los ciudadanos, sin dejar de vigilar y denunciar los abusos que se puedan cometer desde el poder. Movimiento Ciudadano </w:t>
      </w:r>
      <w:r w:rsidR="001D2BCC" w:rsidRPr="00E866BE">
        <w:rPr>
          <w:rFonts w:eastAsia="Times New Roman"/>
          <w:sz w:val="24"/>
          <w:szCs w:val="24"/>
        </w:rPr>
        <w:t>se asume como un</w:t>
      </w:r>
      <w:r w:rsidRPr="00E866BE">
        <w:rPr>
          <w:rFonts w:eastAsia="Times New Roman"/>
          <w:sz w:val="24"/>
          <w:szCs w:val="24"/>
        </w:rPr>
        <w:t xml:space="preserve"> medio para fiscalizar la labor de los gobiernos y defender los derechos de los ciudadanos.</w:t>
      </w:r>
    </w:p>
    <w:p w:rsidR="001D2BCC" w:rsidRPr="00E866BE" w:rsidRDefault="001D2BCC" w:rsidP="00C8319D">
      <w:pPr>
        <w:pStyle w:val="Normal1"/>
        <w:spacing w:line="360" w:lineRule="auto"/>
        <w:contextualSpacing/>
        <w:mirrorIndents/>
        <w:jc w:val="both"/>
        <w:rPr>
          <w:rFonts w:eastAsia="Times New Roman"/>
          <w:sz w:val="24"/>
          <w:szCs w:val="24"/>
        </w:rPr>
      </w:pPr>
    </w:p>
    <w:p w:rsidR="00C05BE8" w:rsidRPr="00E866BE" w:rsidRDefault="001D2BCC"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En el mismo orden de ideas, la evidente relación entre impunidad, corrupción y malos gobiernos, debe de dar lugar a la creación de un Tribunal de Rendición de Cuentas, con autonomía constitucional, que tenga la capacidad jurídica de iniciar acciones administrativas o judiciales, según sea el caso, por el manejo ind</w:t>
      </w:r>
      <w:r w:rsidR="00313C07" w:rsidRPr="00E866BE">
        <w:rPr>
          <w:rFonts w:eastAsia="Times New Roman"/>
          <w:sz w:val="24"/>
          <w:szCs w:val="24"/>
        </w:rPr>
        <w:t>ebido de los recursos públicos.</w:t>
      </w:r>
    </w:p>
    <w:p w:rsidR="00547EAE" w:rsidRPr="00E866BE" w:rsidRDefault="00547EAE" w:rsidP="00C8319D">
      <w:pPr>
        <w:pStyle w:val="Normal1"/>
        <w:spacing w:line="360" w:lineRule="auto"/>
        <w:contextualSpacing/>
        <w:mirrorIndents/>
        <w:jc w:val="both"/>
        <w:rPr>
          <w:rFonts w:eastAsia="Times New Roman"/>
          <w:sz w:val="24"/>
          <w:szCs w:val="24"/>
        </w:rPr>
      </w:pPr>
    </w:p>
    <w:p w:rsidR="002A2F60" w:rsidRPr="00E866BE" w:rsidRDefault="002A2F60" w:rsidP="00C8319D">
      <w:pPr>
        <w:pStyle w:val="Prrafodelista"/>
        <w:numPr>
          <w:ilvl w:val="1"/>
          <w:numId w:val="17"/>
        </w:numPr>
        <w:spacing w:line="360" w:lineRule="auto"/>
        <w:ind w:left="567" w:hanging="567"/>
        <w:mirrorIndents/>
        <w:jc w:val="both"/>
        <w:rPr>
          <w:rFonts w:ascii="Arial" w:hAnsi="Arial" w:cs="Arial"/>
          <w:b/>
          <w:lang w:val="es-ES_tradnl"/>
        </w:rPr>
      </w:pPr>
      <w:r w:rsidRPr="00E866BE">
        <w:rPr>
          <w:rFonts w:ascii="Arial" w:hAnsi="Arial" w:cs="Arial"/>
          <w:b/>
          <w:lang w:val="es-ES_tradnl"/>
        </w:rPr>
        <w:t>Gobernabilidad, pluralidad política y parlamentarismo</w:t>
      </w:r>
    </w:p>
    <w:p w:rsidR="00313C07" w:rsidRPr="00E866BE" w:rsidRDefault="002A2F60"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Somos parte de una nueva sociedad. Participamos de una sociedad plural, en donde las antiguas formas de hacer política, de participación y representación social en los poderes públicos dan paso a nuevas expresiones, demandas y acción política ciudadanas. De ahí, que resulte inaplazable promover la integración de </w:t>
      </w:r>
      <w:r w:rsidR="00313C07" w:rsidRPr="00E866BE">
        <w:rPr>
          <w:rFonts w:eastAsia="Times New Roman"/>
          <w:sz w:val="24"/>
          <w:szCs w:val="24"/>
        </w:rPr>
        <w:t>una gobernabilidad</w:t>
      </w:r>
      <w:r w:rsidRPr="00E866BE">
        <w:rPr>
          <w:rFonts w:eastAsia="Times New Roman"/>
          <w:sz w:val="24"/>
          <w:szCs w:val="24"/>
        </w:rPr>
        <w:t xml:space="preserve"> que ref</w:t>
      </w:r>
      <w:r w:rsidR="00313C07" w:rsidRPr="00E866BE">
        <w:rPr>
          <w:rFonts w:eastAsia="Times New Roman"/>
          <w:sz w:val="24"/>
          <w:szCs w:val="24"/>
        </w:rPr>
        <w:t>leje</w:t>
      </w:r>
      <w:r w:rsidRPr="00E866BE">
        <w:rPr>
          <w:rFonts w:eastAsia="Times New Roman"/>
          <w:sz w:val="24"/>
          <w:szCs w:val="24"/>
        </w:rPr>
        <w:t xml:space="preserve"> la variada compo</w:t>
      </w:r>
      <w:r w:rsidR="00313C07" w:rsidRPr="00E866BE">
        <w:rPr>
          <w:rFonts w:eastAsia="Times New Roman"/>
          <w:sz w:val="24"/>
          <w:szCs w:val="24"/>
        </w:rPr>
        <w:t>sición de la sociedad mexicana sin pretender construir mayorías artificiales como las que han propuesto a través de la sobrerrepresentación de los partidos tradicionales.</w:t>
      </w:r>
    </w:p>
    <w:p w:rsidR="00313C07" w:rsidRPr="00E866BE" w:rsidRDefault="00313C07" w:rsidP="00C8319D">
      <w:pPr>
        <w:pStyle w:val="Normal1"/>
        <w:spacing w:line="360" w:lineRule="auto"/>
        <w:contextualSpacing/>
        <w:mirrorIndents/>
        <w:jc w:val="both"/>
        <w:rPr>
          <w:rFonts w:eastAsia="Times New Roman"/>
          <w:sz w:val="24"/>
          <w:szCs w:val="24"/>
        </w:rPr>
      </w:pPr>
    </w:p>
    <w:p w:rsidR="002A2F60" w:rsidRPr="00E866BE" w:rsidRDefault="002A2F60"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En la medida que seamos capaces de reconocer la representatividad de las diferentes fuerzas políticas en la integración de los gobiernos, tanto a nivel federal, como estatal</w:t>
      </w:r>
      <w:r w:rsidR="00021267" w:rsidRPr="00E866BE">
        <w:rPr>
          <w:rFonts w:eastAsia="Times New Roman"/>
          <w:sz w:val="24"/>
          <w:szCs w:val="24"/>
        </w:rPr>
        <w:t>, regional</w:t>
      </w:r>
      <w:r w:rsidRPr="00E866BE">
        <w:rPr>
          <w:rFonts w:eastAsia="Times New Roman"/>
          <w:sz w:val="24"/>
          <w:szCs w:val="24"/>
        </w:rPr>
        <w:t xml:space="preserve"> y municipal, contribuiremos al fortalecimiento de nuestra vida democrática para dejar atrás la época del ejercicio vertical, autoritario y monopólico del poder.</w:t>
      </w:r>
    </w:p>
    <w:p w:rsidR="00313C07" w:rsidRPr="00E866BE" w:rsidRDefault="00313C07" w:rsidP="00C8319D">
      <w:pPr>
        <w:pStyle w:val="Normal1"/>
        <w:spacing w:line="360" w:lineRule="auto"/>
        <w:contextualSpacing/>
        <w:mirrorIndents/>
        <w:jc w:val="both"/>
        <w:rPr>
          <w:rFonts w:eastAsia="Times New Roman"/>
          <w:sz w:val="24"/>
          <w:szCs w:val="24"/>
        </w:rPr>
      </w:pPr>
    </w:p>
    <w:p w:rsidR="002A2F60" w:rsidRPr="00E866BE" w:rsidRDefault="004A4011"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Es </w:t>
      </w:r>
      <w:r w:rsidR="00313C07" w:rsidRPr="00E866BE">
        <w:rPr>
          <w:rFonts w:eastAsia="Times New Roman"/>
          <w:sz w:val="24"/>
          <w:szCs w:val="24"/>
        </w:rPr>
        <w:t xml:space="preserve">necesario </w:t>
      </w:r>
      <w:r w:rsidRPr="00E866BE">
        <w:rPr>
          <w:rFonts w:eastAsia="Times New Roman"/>
          <w:sz w:val="24"/>
          <w:szCs w:val="24"/>
        </w:rPr>
        <w:t>impulsar</w:t>
      </w:r>
      <w:r w:rsidR="00313C07" w:rsidRPr="00E866BE">
        <w:rPr>
          <w:rFonts w:eastAsia="Times New Roman"/>
          <w:sz w:val="24"/>
          <w:szCs w:val="24"/>
        </w:rPr>
        <w:t xml:space="preserve"> </w:t>
      </w:r>
      <w:r w:rsidR="006431DD" w:rsidRPr="00E866BE">
        <w:rPr>
          <w:rFonts w:eastAsia="Times New Roman"/>
          <w:sz w:val="24"/>
          <w:szCs w:val="24"/>
        </w:rPr>
        <w:t xml:space="preserve">las reformas legislativas necesarias que permitan lograr la restauración de las funciones del Senado de la República, a partir del replanteamiento de sus facultades y atribuciones. Particularmente, en función de su relación con el Poder Ejecutivo Federal, a fin de reivindicar su papel como representante de las entidades federativas y sus intereses sociales, y como órgano corresponsable de la política exterior. </w:t>
      </w:r>
      <w:r w:rsidR="00313C07" w:rsidRPr="00E866BE">
        <w:rPr>
          <w:rFonts w:eastAsia="Times New Roman"/>
          <w:sz w:val="24"/>
          <w:szCs w:val="24"/>
        </w:rPr>
        <w:t xml:space="preserve">Funciones que </w:t>
      </w:r>
      <w:r w:rsidR="006431DD" w:rsidRPr="00E866BE">
        <w:rPr>
          <w:rFonts w:eastAsia="Times New Roman"/>
          <w:sz w:val="24"/>
          <w:szCs w:val="24"/>
        </w:rPr>
        <w:t>fueron arrebatadas en la era del poder político unitario y hegemónico.</w:t>
      </w:r>
    </w:p>
    <w:p w:rsidR="00313C07" w:rsidRPr="00E866BE" w:rsidRDefault="00313C07" w:rsidP="00C8319D">
      <w:pPr>
        <w:pStyle w:val="Normal1"/>
        <w:spacing w:line="360" w:lineRule="auto"/>
        <w:contextualSpacing/>
        <w:mirrorIndents/>
        <w:jc w:val="both"/>
        <w:rPr>
          <w:rFonts w:eastAsia="Times New Roman"/>
          <w:sz w:val="24"/>
          <w:szCs w:val="24"/>
        </w:rPr>
      </w:pPr>
    </w:p>
    <w:p w:rsidR="00274CA0" w:rsidRPr="00E866BE" w:rsidRDefault="00313C07"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A</w:t>
      </w:r>
      <w:r w:rsidR="00274CA0" w:rsidRPr="00E866BE">
        <w:rPr>
          <w:rFonts w:eastAsia="Times New Roman"/>
          <w:sz w:val="24"/>
          <w:szCs w:val="24"/>
        </w:rPr>
        <w:t>l igual que en la elección de los ministros de la Suprema</w:t>
      </w:r>
      <w:r w:rsidRPr="00E866BE">
        <w:rPr>
          <w:rFonts w:eastAsia="Times New Roman"/>
          <w:sz w:val="24"/>
          <w:szCs w:val="24"/>
        </w:rPr>
        <w:t xml:space="preserve"> Corte de Justicia de la Nación, </w:t>
      </w:r>
      <w:r w:rsidR="00274CA0" w:rsidRPr="00E866BE">
        <w:rPr>
          <w:rFonts w:eastAsia="Times New Roman"/>
          <w:sz w:val="24"/>
          <w:szCs w:val="24"/>
        </w:rPr>
        <w:t>el Cong</w:t>
      </w:r>
      <w:r w:rsidRPr="00E866BE">
        <w:rPr>
          <w:rFonts w:eastAsia="Times New Roman"/>
          <w:sz w:val="24"/>
          <w:szCs w:val="24"/>
        </w:rPr>
        <w:t>reso de la Unión debe participar</w:t>
      </w:r>
      <w:r w:rsidR="00274CA0" w:rsidRPr="00E866BE">
        <w:rPr>
          <w:rFonts w:eastAsia="Times New Roman"/>
          <w:sz w:val="24"/>
          <w:szCs w:val="24"/>
        </w:rPr>
        <w:t xml:space="preserve"> en la designación de Jueces y Magistrados Federales, decidiendo a partir de una terna de candidatos y candi</w:t>
      </w:r>
      <w:r w:rsidRPr="00E866BE">
        <w:rPr>
          <w:rFonts w:eastAsia="Times New Roman"/>
          <w:sz w:val="24"/>
          <w:szCs w:val="24"/>
        </w:rPr>
        <w:t>datas propuestos por el propio Poder J</w:t>
      </w:r>
      <w:r w:rsidR="00274CA0" w:rsidRPr="00E866BE">
        <w:rPr>
          <w:rFonts w:eastAsia="Times New Roman"/>
          <w:sz w:val="24"/>
          <w:szCs w:val="24"/>
        </w:rPr>
        <w:t>udicial.</w:t>
      </w:r>
    </w:p>
    <w:p w:rsidR="00DA3584" w:rsidRPr="00E866BE" w:rsidRDefault="00DA3584" w:rsidP="00C8319D">
      <w:pPr>
        <w:pStyle w:val="Normal1"/>
        <w:spacing w:line="360" w:lineRule="auto"/>
        <w:contextualSpacing/>
        <w:mirrorIndents/>
        <w:jc w:val="both"/>
        <w:rPr>
          <w:rFonts w:eastAsia="Times New Roman"/>
          <w:sz w:val="24"/>
          <w:szCs w:val="24"/>
        </w:rPr>
      </w:pPr>
    </w:p>
    <w:p w:rsidR="00274CA0" w:rsidRPr="00E866BE" w:rsidRDefault="00DA3584"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También se debe institucionalizar</w:t>
      </w:r>
      <w:r w:rsidR="00274CA0" w:rsidRPr="00E866BE">
        <w:rPr>
          <w:rFonts w:eastAsia="Times New Roman"/>
          <w:sz w:val="24"/>
          <w:szCs w:val="24"/>
        </w:rPr>
        <w:t xml:space="preserve"> la opción para que el Poder Legislativo participe en la designación y remoción de los integrantes que tengan mando y autoridad del Ministerio Público y de las corp</w:t>
      </w:r>
      <w:r w:rsidRPr="00E866BE">
        <w:rPr>
          <w:rFonts w:eastAsia="Times New Roman"/>
          <w:sz w:val="24"/>
          <w:szCs w:val="24"/>
        </w:rPr>
        <w:t>oraciones de seguridad pública, al tiempo que se garantice</w:t>
      </w:r>
      <w:r w:rsidR="00274CA0" w:rsidRPr="00E866BE">
        <w:rPr>
          <w:rFonts w:eastAsia="Times New Roman"/>
          <w:sz w:val="24"/>
          <w:szCs w:val="24"/>
        </w:rPr>
        <w:t xml:space="preserve"> la autonomía del Ministerio Público.</w:t>
      </w:r>
    </w:p>
    <w:p w:rsidR="00FE0103" w:rsidRPr="00E866BE" w:rsidRDefault="00FE0103" w:rsidP="00C8319D">
      <w:pPr>
        <w:pStyle w:val="Normal1"/>
        <w:spacing w:line="360" w:lineRule="auto"/>
        <w:contextualSpacing/>
        <w:mirrorIndents/>
        <w:jc w:val="both"/>
        <w:rPr>
          <w:rFonts w:eastAsia="Times New Roman"/>
          <w:sz w:val="24"/>
          <w:szCs w:val="24"/>
        </w:rPr>
      </w:pPr>
    </w:p>
    <w:p w:rsidR="00C5494D" w:rsidRPr="00E866BE" w:rsidRDefault="00763B37" w:rsidP="00C8319D">
      <w:pPr>
        <w:pStyle w:val="Prrafodelista"/>
        <w:numPr>
          <w:ilvl w:val="1"/>
          <w:numId w:val="17"/>
        </w:numPr>
        <w:spacing w:line="360" w:lineRule="auto"/>
        <w:ind w:left="567" w:hanging="567"/>
        <w:mirrorIndents/>
        <w:jc w:val="both"/>
        <w:rPr>
          <w:rFonts w:ascii="Arial" w:hAnsi="Arial" w:cs="Arial"/>
          <w:b/>
          <w:lang w:val="es-ES_tradnl"/>
        </w:rPr>
      </w:pPr>
      <w:r w:rsidRPr="00E866BE">
        <w:rPr>
          <w:rFonts w:ascii="Arial" w:hAnsi="Arial" w:cs="Arial"/>
          <w:b/>
          <w:lang w:val="es-ES_tradnl"/>
        </w:rPr>
        <w:t>División de Poderes y pluralidad política</w:t>
      </w:r>
    </w:p>
    <w:p w:rsidR="00A11191" w:rsidRPr="00E866BE" w:rsidRDefault="00C5494D"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La acumulación de facultades legales y metaconstitucionales en torno al Poder Ejecutivo, ha provocado excesos inaceptables en la práctica que han dado como resultado un presidencialismo autoritario</w:t>
      </w:r>
      <w:r w:rsidR="00A11191" w:rsidRPr="00E866BE">
        <w:rPr>
          <w:rFonts w:eastAsia="Times New Roman"/>
          <w:sz w:val="24"/>
          <w:szCs w:val="24"/>
        </w:rPr>
        <w:t>, avalado por cúpulas partidistas que han permitido qu</w:t>
      </w:r>
      <w:r w:rsidR="00021267" w:rsidRPr="00E866BE">
        <w:rPr>
          <w:rFonts w:eastAsia="Times New Roman"/>
          <w:sz w:val="24"/>
          <w:szCs w:val="24"/>
        </w:rPr>
        <w:t>e el Poder Legislativo abdique d</w:t>
      </w:r>
      <w:r w:rsidR="00A11191" w:rsidRPr="00E866BE">
        <w:rPr>
          <w:rFonts w:eastAsia="Times New Roman"/>
          <w:sz w:val="24"/>
          <w:szCs w:val="24"/>
        </w:rPr>
        <w:t>e su responsabilidad constitucional</w:t>
      </w:r>
      <w:r w:rsidRPr="00E866BE">
        <w:rPr>
          <w:rFonts w:eastAsia="Times New Roman"/>
          <w:sz w:val="24"/>
          <w:szCs w:val="24"/>
        </w:rPr>
        <w:t xml:space="preserve">. </w:t>
      </w:r>
    </w:p>
    <w:p w:rsidR="00A11191" w:rsidRPr="00E866BE" w:rsidRDefault="00A11191" w:rsidP="00C8319D">
      <w:pPr>
        <w:pStyle w:val="Normal1"/>
        <w:spacing w:line="360" w:lineRule="auto"/>
        <w:contextualSpacing/>
        <w:mirrorIndents/>
        <w:jc w:val="both"/>
        <w:rPr>
          <w:rFonts w:eastAsia="Times New Roman"/>
          <w:sz w:val="24"/>
          <w:szCs w:val="24"/>
        </w:rPr>
      </w:pPr>
    </w:p>
    <w:p w:rsidR="00C5494D" w:rsidRPr="00E866BE" w:rsidRDefault="00A11191"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Movimiento Ciudadano se pronuncia por</w:t>
      </w:r>
      <w:r w:rsidR="00C5494D" w:rsidRPr="00E866BE">
        <w:rPr>
          <w:rFonts w:eastAsia="Times New Roman"/>
          <w:sz w:val="24"/>
          <w:szCs w:val="24"/>
        </w:rPr>
        <w:t xml:space="preserve"> un auténtico equilibrio de poderes que establezca los contrapesos indispensables para un ejercicio del poder de manera civilizada, democrática y ajustada a Derecho.</w:t>
      </w:r>
    </w:p>
    <w:p w:rsidR="00A11191" w:rsidRPr="00E866BE" w:rsidRDefault="00A11191" w:rsidP="00C8319D">
      <w:pPr>
        <w:pStyle w:val="Normal1"/>
        <w:spacing w:line="360" w:lineRule="auto"/>
        <w:contextualSpacing/>
        <w:mirrorIndents/>
        <w:jc w:val="both"/>
        <w:rPr>
          <w:rFonts w:eastAsia="Times New Roman"/>
          <w:sz w:val="24"/>
          <w:szCs w:val="24"/>
        </w:rPr>
      </w:pPr>
    </w:p>
    <w:p w:rsidR="00C5494D" w:rsidRPr="00E866BE" w:rsidRDefault="00C5494D"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De ahí</w:t>
      </w:r>
      <w:r w:rsidR="00A11191" w:rsidRPr="00E866BE">
        <w:rPr>
          <w:rFonts w:eastAsia="Times New Roman"/>
          <w:sz w:val="24"/>
          <w:szCs w:val="24"/>
        </w:rPr>
        <w:t>,</w:t>
      </w:r>
      <w:r w:rsidRPr="00E866BE">
        <w:rPr>
          <w:rFonts w:eastAsia="Times New Roman"/>
          <w:sz w:val="24"/>
          <w:szCs w:val="24"/>
        </w:rPr>
        <w:t xml:space="preserve"> la importancia de dar vigencia a los principios de la división de poderes y a la promoción de niveles de colaboración entre ellos, redistribución de facultades, atribuciones y funciones, </w:t>
      </w:r>
      <w:r w:rsidR="00A11191" w:rsidRPr="00E866BE">
        <w:rPr>
          <w:rFonts w:eastAsia="Times New Roman"/>
          <w:sz w:val="24"/>
          <w:szCs w:val="24"/>
        </w:rPr>
        <w:t>conforme a</w:t>
      </w:r>
      <w:r w:rsidRPr="00E866BE">
        <w:rPr>
          <w:rFonts w:eastAsia="Times New Roman"/>
          <w:sz w:val="24"/>
          <w:szCs w:val="24"/>
        </w:rPr>
        <w:t xml:space="preserve"> nuestra Constitución</w:t>
      </w:r>
      <w:r w:rsidR="00A11191" w:rsidRPr="00E866BE">
        <w:rPr>
          <w:rFonts w:eastAsia="Times New Roman"/>
          <w:sz w:val="24"/>
          <w:szCs w:val="24"/>
        </w:rPr>
        <w:t>,</w:t>
      </w:r>
      <w:r w:rsidRPr="00E866BE">
        <w:rPr>
          <w:rFonts w:eastAsia="Times New Roman"/>
          <w:sz w:val="24"/>
          <w:szCs w:val="24"/>
        </w:rPr>
        <w:t xml:space="preserve"> para que cada uno de los poderes, tanto en la Federación como en los estados, atiendan los requerimientos de la voluntad popular y no se sometan a los dictados del titular del Poder Ejecutivo y abusos de gobiernos estatales y </w:t>
      </w:r>
      <w:r w:rsidR="007530CD" w:rsidRPr="00E866BE">
        <w:rPr>
          <w:rFonts w:eastAsia="Times New Roman"/>
          <w:sz w:val="24"/>
          <w:szCs w:val="24"/>
        </w:rPr>
        <w:t xml:space="preserve">poderes </w:t>
      </w:r>
      <w:r w:rsidRPr="00E866BE">
        <w:rPr>
          <w:rFonts w:eastAsia="Times New Roman"/>
          <w:sz w:val="24"/>
          <w:szCs w:val="24"/>
        </w:rPr>
        <w:t xml:space="preserve">locales. </w:t>
      </w:r>
    </w:p>
    <w:p w:rsidR="00FE0103" w:rsidRPr="00E866BE" w:rsidRDefault="00FE0103" w:rsidP="00C8319D">
      <w:pPr>
        <w:pStyle w:val="Normal1"/>
        <w:spacing w:line="360" w:lineRule="auto"/>
        <w:contextualSpacing/>
        <w:mirrorIndents/>
        <w:jc w:val="both"/>
        <w:rPr>
          <w:rFonts w:eastAsia="Times New Roman"/>
          <w:sz w:val="24"/>
          <w:szCs w:val="24"/>
        </w:rPr>
      </w:pPr>
    </w:p>
    <w:p w:rsidR="00C5494D" w:rsidRPr="00E866BE" w:rsidRDefault="00C5494D" w:rsidP="00C8319D">
      <w:pPr>
        <w:pStyle w:val="Prrafodelista"/>
        <w:numPr>
          <w:ilvl w:val="2"/>
          <w:numId w:val="17"/>
        </w:numPr>
        <w:spacing w:line="360" w:lineRule="auto"/>
        <w:mirrorIndents/>
        <w:jc w:val="both"/>
        <w:rPr>
          <w:rFonts w:ascii="Arial" w:hAnsi="Arial" w:cs="Arial"/>
          <w:b/>
          <w:lang w:val="es-ES_tradnl"/>
        </w:rPr>
      </w:pPr>
      <w:r w:rsidRPr="00E866BE">
        <w:rPr>
          <w:rFonts w:ascii="Arial" w:hAnsi="Arial" w:cs="Arial"/>
          <w:b/>
          <w:lang w:val="es-ES_tradnl"/>
        </w:rPr>
        <w:t>Poder Ejecutivo</w:t>
      </w:r>
    </w:p>
    <w:p w:rsidR="00C5494D" w:rsidRPr="00E866BE" w:rsidRDefault="00C5494D"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Es necesario redefinir las funciones y atribuciones del Poder Ejecutivo, a partir del análisis de las bases constitucionales que regulan sus estructuras y determinan la calidad de su relación con los poderes Legislativo y Judicial.</w:t>
      </w:r>
    </w:p>
    <w:p w:rsidR="00FB173B" w:rsidRPr="00E866BE" w:rsidRDefault="00FB173B" w:rsidP="00C8319D">
      <w:pPr>
        <w:pStyle w:val="Normal1"/>
        <w:spacing w:line="360" w:lineRule="auto"/>
        <w:contextualSpacing/>
        <w:mirrorIndents/>
        <w:jc w:val="both"/>
        <w:rPr>
          <w:rFonts w:eastAsia="Times New Roman"/>
          <w:sz w:val="24"/>
          <w:szCs w:val="24"/>
        </w:rPr>
      </w:pPr>
    </w:p>
    <w:p w:rsidR="00B337C0" w:rsidRPr="00E866BE" w:rsidRDefault="00B337C0" w:rsidP="00C8319D">
      <w:pPr>
        <w:pStyle w:val="Normal1"/>
        <w:spacing w:line="360" w:lineRule="auto"/>
        <w:contextualSpacing/>
        <w:mirrorIndents/>
        <w:jc w:val="both"/>
        <w:rPr>
          <w:rFonts w:eastAsia="Times New Roman"/>
          <w:sz w:val="24"/>
          <w:szCs w:val="24"/>
        </w:rPr>
      </w:pPr>
    </w:p>
    <w:p w:rsidR="00C5494D" w:rsidRPr="00E866BE" w:rsidRDefault="004A4011"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El </w:t>
      </w:r>
      <w:r w:rsidR="00C5494D" w:rsidRPr="00E866BE">
        <w:rPr>
          <w:rFonts w:eastAsia="Times New Roman"/>
          <w:sz w:val="24"/>
          <w:szCs w:val="24"/>
        </w:rPr>
        <w:t xml:space="preserve">Poder Ejecutivo </w:t>
      </w:r>
      <w:r w:rsidRPr="00E866BE">
        <w:rPr>
          <w:rFonts w:eastAsia="Times New Roman"/>
          <w:sz w:val="24"/>
          <w:szCs w:val="24"/>
        </w:rPr>
        <w:t xml:space="preserve">se debe circunscribir </w:t>
      </w:r>
      <w:r w:rsidR="00C5494D" w:rsidRPr="00E866BE">
        <w:rPr>
          <w:rFonts w:eastAsia="Times New Roman"/>
          <w:sz w:val="24"/>
          <w:szCs w:val="24"/>
        </w:rPr>
        <w:t>a las facultades y atribuciones que le marca la Constitución de los Estados Unidos Mexicanos,</w:t>
      </w:r>
      <w:r w:rsidRPr="00E866BE">
        <w:rPr>
          <w:rFonts w:eastAsia="Times New Roman"/>
          <w:sz w:val="24"/>
          <w:szCs w:val="24"/>
        </w:rPr>
        <w:t xml:space="preserve"> para evitar</w:t>
      </w:r>
      <w:r w:rsidR="00C5494D" w:rsidRPr="00E866BE">
        <w:rPr>
          <w:rFonts w:eastAsia="Times New Roman"/>
          <w:sz w:val="24"/>
          <w:szCs w:val="24"/>
        </w:rPr>
        <w:t xml:space="preserve"> </w:t>
      </w:r>
      <w:r w:rsidRPr="00E866BE">
        <w:rPr>
          <w:rFonts w:eastAsia="Times New Roman"/>
          <w:sz w:val="24"/>
          <w:szCs w:val="24"/>
        </w:rPr>
        <w:t xml:space="preserve">así </w:t>
      </w:r>
      <w:r w:rsidR="00C5494D" w:rsidRPr="00E866BE">
        <w:rPr>
          <w:rFonts w:eastAsia="Times New Roman"/>
          <w:sz w:val="24"/>
          <w:szCs w:val="24"/>
        </w:rPr>
        <w:t xml:space="preserve"> que haga uso de  facultades metaconstitucionales </w:t>
      </w:r>
      <w:r w:rsidRPr="00E866BE">
        <w:rPr>
          <w:rFonts w:eastAsia="Times New Roman"/>
          <w:sz w:val="24"/>
          <w:szCs w:val="24"/>
        </w:rPr>
        <w:t xml:space="preserve">propias de </w:t>
      </w:r>
      <w:r w:rsidR="00C5494D" w:rsidRPr="00E866BE">
        <w:rPr>
          <w:rFonts w:eastAsia="Times New Roman"/>
          <w:sz w:val="24"/>
          <w:szCs w:val="24"/>
        </w:rPr>
        <w:t>una monarquía sexenal o feudo estatal, en detrimento de la vida democrática de México.</w:t>
      </w:r>
    </w:p>
    <w:p w:rsidR="00FB173B" w:rsidRPr="00E866BE" w:rsidRDefault="00FB173B" w:rsidP="00C8319D">
      <w:pPr>
        <w:pStyle w:val="Normal1"/>
        <w:spacing w:line="360" w:lineRule="auto"/>
        <w:contextualSpacing/>
        <w:mirrorIndents/>
        <w:jc w:val="both"/>
        <w:rPr>
          <w:rFonts w:eastAsia="Times New Roman"/>
          <w:sz w:val="24"/>
          <w:szCs w:val="24"/>
        </w:rPr>
      </w:pPr>
    </w:p>
    <w:p w:rsidR="00C5494D" w:rsidRPr="00E866BE" w:rsidRDefault="00C5494D"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La concurrencia de poderes en el perfeccionamiento de actos de orden público, como el nombramiento de miembros del gabinete presidencial y la adopción de determinaciones que puedan comprometer la soberanía del Estado, formará parte de la estrategia que Movimiento Ciudadano emprenderá en provecho del equilibrio de poderes.</w:t>
      </w:r>
    </w:p>
    <w:p w:rsidR="00FB173B" w:rsidRPr="00E866BE" w:rsidRDefault="00FB173B" w:rsidP="00C8319D">
      <w:pPr>
        <w:pStyle w:val="Normal1"/>
        <w:spacing w:line="360" w:lineRule="auto"/>
        <w:contextualSpacing/>
        <w:mirrorIndents/>
        <w:jc w:val="both"/>
        <w:rPr>
          <w:rFonts w:eastAsia="Times New Roman"/>
          <w:sz w:val="24"/>
          <w:szCs w:val="24"/>
        </w:rPr>
      </w:pPr>
    </w:p>
    <w:p w:rsidR="00C5494D" w:rsidRPr="00E866BE" w:rsidRDefault="00C5494D"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En este nuevo esquema no sólo es importante redefinir las relaciones entre los Poderes de la Unión y de la Federación, revisando las responsabilidades que corresponden a cada nivel de gobierno, sino también, puntualmente, la de ampliar la participación ciudadana en el ejercicio y control del poder público. </w:t>
      </w:r>
    </w:p>
    <w:p w:rsidR="00FB173B" w:rsidRPr="00E866BE" w:rsidRDefault="00FB173B" w:rsidP="00C8319D">
      <w:pPr>
        <w:pStyle w:val="Normal1"/>
        <w:spacing w:line="360" w:lineRule="auto"/>
        <w:contextualSpacing/>
        <w:mirrorIndents/>
        <w:jc w:val="both"/>
        <w:rPr>
          <w:rFonts w:eastAsia="Times New Roman"/>
          <w:sz w:val="24"/>
          <w:szCs w:val="24"/>
        </w:rPr>
      </w:pPr>
    </w:p>
    <w:p w:rsidR="00C5494D" w:rsidRPr="00E866BE" w:rsidRDefault="00C5494D"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Considera</w:t>
      </w:r>
      <w:r w:rsidR="00FB173B" w:rsidRPr="00E866BE">
        <w:rPr>
          <w:rFonts w:eastAsia="Times New Roman"/>
          <w:sz w:val="24"/>
          <w:szCs w:val="24"/>
        </w:rPr>
        <w:t>r la larga etapa del régimen autoritario, en el cual</w:t>
      </w:r>
      <w:r w:rsidRPr="00E866BE">
        <w:rPr>
          <w:rFonts w:eastAsia="Times New Roman"/>
          <w:sz w:val="24"/>
          <w:szCs w:val="24"/>
        </w:rPr>
        <w:t xml:space="preserve"> se fueron dando atribuciones excesivas al Poder Ejecutivo en México debido a la preeminencia de éste sobre los poderes Legislativo y Judicial; </w:t>
      </w:r>
      <w:r w:rsidR="00FB173B" w:rsidRPr="00E866BE">
        <w:rPr>
          <w:rFonts w:eastAsia="Times New Roman"/>
          <w:sz w:val="24"/>
          <w:szCs w:val="24"/>
        </w:rPr>
        <w:t>y la etapa de</w:t>
      </w:r>
      <w:r w:rsidRPr="00E866BE">
        <w:rPr>
          <w:rFonts w:eastAsia="Times New Roman"/>
          <w:sz w:val="24"/>
          <w:szCs w:val="24"/>
        </w:rPr>
        <w:t xml:space="preserve"> alternancia pol</w:t>
      </w:r>
      <w:r w:rsidR="00FB173B" w:rsidRPr="00E866BE">
        <w:rPr>
          <w:rFonts w:eastAsia="Times New Roman"/>
          <w:sz w:val="24"/>
          <w:szCs w:val="24"/>
        </w:rPr>
        <w:t xml:space="preserve">ítica, en </w:t>
      </w:r>
      <w:r w:rsidRPr="00E866BE">
        <w:rPr>
          <w:rFonts w:eastAsia="Times New Roman"/>
          <w:sz w:val="24"/>
          <w:szCs w:val="24"/>
        </w:rPr>
        <w:t>que los gobiernos estatales acumularon funciones y discrecionalidad, particularmente para el endeudamiento público.</w:t>
      </w:r>
    </w:p>
    <w:p w:rsidR="00FB173B" w:rsidRPr="00E866BE" w:rsidRDefault="00FB173B" w:rsidP="00C8319D">
      <w:pPr>
        <w:pStyle w:val="Normal1"/>
        <w:spacing w:line="360" w:lineRule="auto"/>
        <w:contextualSpacing/>
        <w:mirrorIndents/>
        <w:jc w:val="both"/>
        <w:rPr>
          <w:rFonts w:eastAsia="Times New Roman"/>
          <w:sz w:val="24"/>
          <w:szCs w:val="24"/>
        </w:rPr>
      </w:pPr>
    </w:p>
    <w:p w:rsidR="00C5494D" w:rsidRPr="00E866BE" w:rsidRDefault="00C5494D"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Se trata de evitar los excesos del Ejecutivo, no de paralizar su actividad, conservándole aquellas facultades que le sean necesarias para la conducción de la polí</w:t>
      </w:r>
      <w:r w:rsidR="00174E2B" w:rsidRPr="00E866BE">
        <w:rPr>
          <w:rFonts w:eastAsia="Times New Roman"/>
          <w:sz w:val="24"/>
          <w:szCs w:val="24"/>
        </w:rPr>
        <w:t>tica y el desarrollo nacionales</w:t>
      </w:r>
      <w:r w:rsidR="00FE0103" w:rsidRPr="00E866BE">
        <w:rPr>
          <w:rFonts w:eastAsia="Times New Roman"/>
          <w:sz w:val="24"/>
          <w:szCs w:val="24"/>
        </w:rPr>
        <w:t>.</w:t>
      </w:r>
    </w:p>
    <w:p w:rsidR="00FE0103" w:rsidRPr="00E866BE" w:rsidRDefault="00FE0103" w:rsidP="00C8319D">
      <w:pPr>
        <w:pStyle w:val="Normal1"/>
        <w:spacing w:line="360" w:lineRule="auto"/>
        <w:contextualSpacing/>
        <w:mirrorIndents/>
        <w:jc w:val="both"/>
        <w:rPr>
          <w:rFonts w:eastAsia="Times New Roman"/>
          <w:sz w:val="24"/>
          <w:szCs w:val="24"/>
        </w:rPr>
      </w:pPr>
    </w:p>
    <w:p w:rsidR="00C5494D" w:rsidRPr="00E866BE" w:rsidRDefault="00C5494D" w:rsidP="00C8319D">
      <w:pPr>
        <w:pStyle w:val="Prrafodelista"/>
        <w:numPr>
          <w:ilvl w:val="2"/>
          <w:numId w:val="17"/>
        </w:numPr>
        <w:spacing w:line="360" w:lineRule="auto"/>
        <w:mirrorIndents/>
        <w:jc w:val="both"/>
        <w:rPr>
          <w:rFonts w:ascii="Arial" w:hAnsi="Arial" w:cs="Arial"/>
          <w:b/>
          <w:lang w:val="es-ES_tradnl"/>
        </w:rPr>
      </w:pPr>
      <w:r w:rsidRPr="00E866BE">
        <w:rPr>
          <w:rFonts w:ascii="Arial" w:hAnsi="Arial" w:cs="Arial"/>
          <w:b/>
          <w:lang w:val="es-ES_tradnl"/>
        </w:rPr>
        <w:t>Poder Legislativo</w:t>
      </w:r>
    </w:p>
    <w:p w:rsidR="00174E2B" w:rsidRPr="00E866BE" w:rsidRDefault="00174E2B"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Promover las acciones jurídicas y políticas necesarias para que el Congreso asuma plena y responsablemente su categoría de Poder, a través del ejercicio eficaz de las facultades exclusivas o concurrentes que a la Cámara de Diputados y a la de Senadores atribuye la Constitución, no sólo para legislar, sino para contribuir a la correcta orientación política de la Administración Pública, y para que ejerza el control de ésta por las vías del presupuesto, de la verdadera rendición de cuentas y de la exigencia de responsabilidades en el manejo transparente de los recursos públicos. </w:t>
      </w:r>
    </w:p>
    <w:p w:rsidR="00FB173B" w:rsidRPr="00E866BE" w:rsidRDefault="00FB173B" w:rsidP="00C8319D">
      <w:pPr>
        <w:pStyle w:val="Normal1"/>
        <w:spacing w:line="360" w:lineRule="auto"/>
        <w:contextualSpacing/>
        <w:mirrorIndents/>
        <w:jc w:val="both"/>
        <w:rPr>
          <w:rFonts w:eastAsia="Times New Roman"/>
          <w:sz w:val="24"/>
          <w:szCs w:val="24"/>
        </w:rPr>
      </w:pPr>
    </w:p>
    <w:p w:rsidR="00174E2B" w:rsidRPr="00E866BE" w:rsidRDefault="00174E2B"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En este sentido es pertinente llevar a cabo las reformas que permitan el fortalecimiento del</w:t>
      </w:r>
      <w:r w:rsidR="00FB173B" w:rsidRPr="00E866BE">
        <w:rPr>
          <w:rFonts w:eastAsia="Times New Roman"/>
          <w:sz w:val="24"/>
          <w:szCs w:val="24"/>
        </w:rPr>
        <w:t xml:space="preserve"> Poder L</w:t>
      </w:r>
      <w:r w:rsidRPr="00E866BE">
        <w:rPr>
          <w:rFonts w:eastAsia="Times New Roman"/>
          <w:sz w:val="24"/>
          <w:szCs w:val="24"/>
        </w:rPr>
        <w:t>egislativo, tanto en el ámbito federal como en el estatal para recuperar el poder popular que dimana de su representatividad. No sólo se trata de realizar reformas legales, es necesario también que los legisladores cumplan con el mandato popular y ejerciten a plenitud las facultades que por derecho les corresponde.</w:t>
      </w:r>
    </w:p>
    <w:p w:rsidR="00FB173B" w:rsidRPr="00E866BE" w:rsidRDefault="00FB173B" w:rsidP="00C8319D">
      <w:pPr>
        <w:pStyle w:val="Normal1"/>
        <w:spacing w:line="360" w:lineRule="auto"/>
        <w:contextualSpacing/>
        <w:mirrorIndents/>
        <w:jc w:val="both"/>
        <w:rPr>
          <w:rFonts w:eastAsia="Times New Roman"/>
          <w:sz w:val="24"/>
          <w:szCs w:val="24"/>
        </w:rPr>
      </w:pPr>
    </w:p>
    <w:p w:rsidR="00174E2B" w:rsidRPr="00E866BE" w:rsidRDefault="00174E2B"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Es indispensable promover las adecuaciones legales pertinentes que permitan facultar al Congreso para: </w:t>
      </w:r>
    </w:p>
    <w:p w:rsidR="00FB173B" w:rsidRPr="00E866BE" w:rsidRDefault="00FB173B" w:rsidP="00C8319D">
      <w:pPr>
        <w:pStyle w:val="Normal1"/>
        <w:spacing w:line="360" w:lineRule="auto"/>
        <w:contextualSpacing/>
        <w:mirrorIndents/>
        <w:jc w:val="both"/>
        <w:rPr>
          <w:rFonts w:eastAsia="Times New Roman"/>
          <w:sz w:val="24"/>
          <w:szCs w:val="24"/>
        </w:rPr>
      </w:pPr>
    </w:p>
    <w:p w:rsidR="00174E2B" w:rsidRPr="00E866BE" w:rsidRDefault="00174E2B"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a) El establecimiento de controles eficaces a fin de que las actividades del ejecutivo se apeguen a lo estipulado en la Constitución General de la República y las leyes que de ella emanen.</w:t>
      </w:r>
    </w:p>
    <w:p w:rsidR="00FB173B" w:rsidRPr="00E866BE" w:rsidRDefault="00FB173B" w:rsidP="00C8319D">
      <w:pPr>
        <w:pStyle w:val="Normal1"/>
        <w:spacing w:line="360" w:lineRule="auto"/>
        <w:contextualSpacing/>
        <w:mirrorIndents/>
        <w:jc w:val="both"/>
        <w:rPr>
          <w:rFonts w:eastAsia="Times New Roman"/>
          <w:sz w:val="24"/>
          <w:szCs w:val="24"/>
        </w:rPr>
      </w:pPr>
    </w:p>
    <w:p w:rsidR="00174E2B" w:rsidRPr="00E866BE" w:rsidRDefault="00174E2B"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b) Recibir para su revisión y aprobación las propuestas de nombramientos de los servidores públicos del primer nivel de la administración pública federal cuyas funciones se relacionen con la procuración e impartición de justicia, sin demérito de la responsabilidad de los órganos jurisdiccionales, la seguridad nacional, la seguridad pública y la supervisión y el manejo de las instituciones financieras y de seguros.</w:t>
      </w:r>
    </w:p>
    <w:p w:rsidR="00FB173B" w:rsidRPr="00E866BE" w:rsidRDefault="00FB173B" w:rsidP="00C8319D">
      <w:pPr>
        <w:pStyle w:val="Normal1"/>
        <w:spacing w:line="360" w:lineRule="auto"/>
        <w:contextualSpacing/>
        <w:mirrorIndents/>
        <w:jc w:val="both"/>
        <w:rPr>
          <w:rFonts w:eastAsia="Times New Roman"/>
          <w:sz w:val="24"/>
          <w:szCs w:val="24"/>
        </w:rPr>
      </w:pPr>
    </w:p>
    <w:p w:rsidR="00174E2B" w:rsidRPr="00E866BE" w:rsidRDefault="00174E2B"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c) Participar con mayores facultades en la elaboración del Plan Nacional de Desarrollo y en los programas sectoriales correspondientes.</w:t>
      </w:r>
    </w:p>
    <w:p w:rsidR="00FB173B" w:rsidRPr="00E866BE" w:rsidRDefault="00FB173B" w:rsidP="00C8319D">
      <w:pPr>
        <w:pStyle w:val="Normal1"/>
        <w:spacing w:line="360" w:lineRule="auto"/>
        <w:contextualSpacing/>
        <w:mirrorIndents/>
        <w:jc w:val="both"/>
        <w:rPr>
          <w:rFonts w:eastAsia="Times New Roman"/>
          <w:sz w:val="24"/>
          <w:szCs w:val="24"/>
        </w:rPr>
      </w:pPr>
    </w:p>
    <w:p w:rsidR="00174E2B" w:rsidRPr="00E866BE" w:rsidRDefault="00174E2B"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d) Recuperar la confianza ciudadana en sus representantes a partir del reforzamiento de un trabajo legislativo eficiente, que integre los temas de mayor interés y beneficio social, y del establecimiento de mecanismos de mayor participación ciudadana y consulta en el procedimiento parlamentario, así como una efectiva rendición de cuentas. Haciendo obligatoria la presentación del informe anual de actividades legislativas.</w:t>
      </w:r>
    </w:p>
    <w:p w:rsidR="00FB173B" w:rsidRPr="00E866BE" w:rsidRDefault="00FB173B" w:rsidP="00C8319D">
      <w:pPr>
        <w:pStyle w:val="Normal1"/>
        <w:spacing w:line="360" w:lineRule="auto"/>
        <w:contextualSpacing/>
        <w:mirrorIndents/>
        <w:jc w:val="both"/>
        <w:rPr>
          <w:rFonts w:eastAsia="Times New Roman"/>
          <w:sz w:val="24"/>
          <w:szCs w:val="24"/>
        </w:rPr>
      </w:pPr>
    </w:p>
    <w:p w:rsidR="00174E2B" w:rsidRPr="00E866BE" w:rsidRDefault="00174E2B"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e) Promover que los legisladores concluyan al menos el 60 por ciento del tiempo para el cual fueron electos, antes de postularse para otro cargo de elección.</w:t>
      </w:r>
    </w:p>
    <w:p w:rsidR="00FB173B" w:rsidRPr="00E866BE" w:rsidRDefault="00FB173B" w:rsidP="00C8319D">
      <w:pPr>
        <w:pStyle w:val="Normal1"/>
        <w:spacing w:line="360" w:lineRule="auto"/>
        <w:contextualSpacing/>
        <w:mirrorIndents/>
        <w:jc w:val="both"/>
        <w:rPr>
          <w:rFonts w:eastAsia="Times New Roman"/>
          <w:sz w:val="24"/>
          <w:szCs w:val="24"/>
        </w:rPr>
      </w:pPr>
    </w:p>
    <w:p w:rsidR="00174E2B" w:rsidRPr="00E866BE" w:rsidRDefault="00174E2B"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f) Fortalecer la representación de mujeres y hombres, sancionando la simulación de las cuotas de género y </w:t>
      </w:r>
      <w:r w:rsidR="00FB173B" w:rsidRPr="00E866BE">
        <w:rPr>
          <w:rFonts w:eastAsia="Times New Roman"/>
          <w:sz w:val="24"/>
          <w:szCs w:val="24"/>
        </w:rPr>
        <w:t>llevando a la práctica el precepto legal de la</w:t>
      </w:r>
      <w:r w:rsidRPr="00E866BE">
        <w:rPr>
          <w:rFonts w:eastAsia="Times New Roman"/>
          <w:sz w:val="24"/>
          <w:szCs w:val="24"/>
        </w:rPr>
        <w:t xml:space="preserve"> integración paritaria del Congreso.</w:t>
      </w:r>
    </w:p>
    <w:p w:rsidR="00FE0103" w:rsidRPr="00E866BE" w:rsidRDefault="00FE0103" w:rsidP="00C8319D">
      <w:pPr>
        <w:pStyle w:val="Normal1"/>
        <w:spacing w:line="360" w:lineRule="auto"/>
        <w:contextualSpacing/>
        <w:mirrorIndents/>
        <w:jc w:val="both"/>
        <w:rPr>
          <w:rFonts w:eastAsia="Times New Roman"/>
          <w:sz w:val="24"/>
          <w:szCs w:val="24"/>
        </w:rPr>
      </w:pPr>
    </w:p>
    <w:p w:rsidR="00C5494D" w:rsidRPr="00E866BE" w:rsidRDefault="00C5494D" w:rsidP="00C8319D">
      <w:pPr>
        <w:pStyle w:val="Prrafodelista"/>
        <w:numPr>
          <w:ilvl w:val="2"/>
          <w:numId w:val="17"/>
        </w:numPr>
        <w:spacing w:line="360" w:lineRule="auto"/>
        <w:mirrorIndents/>
        <w:jc w:val="both"/>
        <w:rPr>
          <w:rFonts w:ascii="Arial" w:hAnsi="Arial" w:cs="Arial"/>
          <w:b/>
          <w:lang w:val="es-ES_tradnl"/>
        </w:rPr>
      </w:pPr>
      <w:r w:rsidRPr="00E866BE">
        <w:rPr>
          <w:rFonts w:ascii="Arial" w:hAnsi="Arial" w:cs="Arial"/>
          <w:b/>
          <w:lang w:val="es-ES_tradnl"/>
        </w:rPr>
        <w:t>Poder Judicial</w:t>
      </w:r>
    </w:p>
    <w:p w:rsidR="00174E2B" w:rsidRPr="00E866BE" w:rsidRDefault="00174E2B"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Impulsar una revisión profunda del funcionamiento del Poder Judicial de cuyo análisis se desprenda una reforma que permita la integración y formación de sus órganos de gobierno interno y la determinación de los presupuestos que garanticen su modernización, su autonomía respecto del Ejecutivo. </w:t>
      </w:r>
    </w:p>
    <w:p w:rsidR="00FB173B" w:rsidRPr="00E866BE" w:rsidRDefault="00FB173B" w:rsidP="00C8319D">
      <w:pPr>
        <w:pStyle w:val="Normal1"/>
        <w:spacing w:line="360" w:lineRule="auto"/>
        <w:contextualSpacing/>
        <w:mirrorIndents/>
        <w:jc w:val="both"/>
        <w:rPr>
          <w:rFonts w:eastAsia="Times New Roman"/>
          <w:sz w:val="24"/>
          <w:szCs w:val="24"/>
        </w:rPr>
      </w:pPr>
    </w:p>
    <w:p w:rsidR="00B337C0" w:rsidRPr="00E866BE" w:rsidRDefault="00B337C0" w:rsidP="00C8319D">
      <w:pPr>
        <w:pStyle w:val="Normal1"/>
        <w:spacing w:line="360" w:lineRule="auto"/>
        <w:contextualSpacing/>
        <w:mirrorIndents/>
        <w:jc w:val="both"/>
        <w:rPr>
          <w:rFonts w:eastAsia="Times New Roman"/>
          <w:sz w:val="24"/>
          <w:szCs w:val="24"/>
        </w:rPr>
      </w:pPr>
    </w:p>
    <w:p w:rsidR="00FB173B" w:rsidRPr="00E866BE" w:rsidRDefault="00174E2B"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Fomentar una profunda reforma del sistema de impartición de justicia para dotar al ciudadano, hombre o mujer, de las garantías, derechos e instrumentos jurídicos, que termine con el sentir de indefensión e injusticia que permea en la sociedad mexicana. </w:t>
      </w:r>
    </w:p>
    <w:p w:rsidR="00FB173B" w:rsidRPr="00E866BE" w:rsidRDefault="00FB173B" w:rsidP="00C8319D">
      <w:pPr>
        <w:pStyle w:val="Normal1"/>
        <w:spacing w:line="360" w:lineRule="auto"/>
        <w:contextualSpacing/>
        <w:mirrorIndents/>
        <w:jc w:val="both"/>
        <w:rPr>
          <w:rFonts w:eastAsia="Times New Roman"/>
          <w:sz w:val="24"/>
          <w:szCs w:val="24"/>
        </w:rPr>
      </w:pPr>
    </w:p>
    <w:p w:rsidR="00C5494D" w:rsidRPr="00E866BE" w:rsidRDefault="00174E2B"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Realizar un saneamiento </w:t>
      </w:r>
      <w:r w:rsidR="00B26C4F" w:rsidRPr="00E866BE">
        <w:rPr>
          <w:rFonts w:eastAsia="Times New Roman"/>
          <w:sz w:val="24"/>
          <w:szCs w:val="24"/>
        </w:rPr>
        <w:t xml:space="preserve">a fondo </w:t>
      </w:r>
      <w:r w:rsidRPr="00E866BE">
        <w:rPr>
          <w:rFonts w:eastAsia="Times New Roman"/>
          <w:sz w:val="24"/>
          <w:szCs w:val="24"/>
        </w:rPr>
        <w:t xml:space="preserve">del sistema judicial nacional en todos sus niveles, para erradicar la corrupción, el nepotismo, la convivencia con mafias de litigantes inmorales y establecer un organismo que vigile y sancione a los profesionales del derecho sobre usos ilegales, prevaricaciones, privilegios por influencias políticas y contubernios de éstos con los impartidores y administradores de la justicia. Un </w:t>
      </w:r>
      <w:r w:rsidR="00C64820" w:rsidRPr="00E866BE">
        <w:rPr>
          <w:rFonts w:eastAsia="Times New Roman"/>
          <w:sz w:val="24"/>
          <w:szCs w:val="24"/>
        </w:rPr>
        <w:t>auténtico</w:t>
      </w:r>
      <w:r w:rsidRPr="00E866BE">
        <w:rPr>
          <w:rFonts w:eastAsia="Times New Roman"/>
          <w:sz w:val="24"/>
          <w:szCs w:val="24"/>
        </w:rPr>
        <w:t xml:space="preserve"> Colegio de Abogados, dotado de atribuciones, legitimidad y poder sancionatorio, sensibles desde la perspectiva de los derechos humanos y género, al impartir justici</w:t>
      </w:r>
      <w:r w:rsidR="00FB173B" w:rsidRPr="00E866BE">
        <w:rPr>
          <w:rFonts w:eastAsia="Times New Roman"/>
          <w:sz w:val="24"/>
          <w:szCs w:val="24"/>
        </w:rPr>
        <w:t>a.</w:t>
      </w:r>
    </w:p>
    <w:p w:rsidR="00C8319D" w:rsidRPr="00E866BE" w:rsidRDefault="00C8319D" w:rsidP="00C8319D">
      <w:pPr>
        <w:pStyle w:val="Normal1"/>
        <w:spacing w:line="360" w:lineRule="auto"/>
        <w:contextualSpacing/>
        <w:mirrorIndents/>
        <w:jc w:val="both"/>
        <w:rPr>
          <w:rFonts w:eastAsia="Times New Roman"/>
          <w:sz w:val="24"/>
          <w:szCs w:val="24"/>
        </w:rPr>
      </w:pPr>
    </w:p>
    <w:p w:rsidR="00D45886" w:rsidRPr="00E866BE" w:rsidRDefault="00763B37" w:rsidP="00C8319D">
      <w:pPr>
        <w:pStyle w:val="Prrafodelista"/>
        <w:numPr>
          <w:ilvl w:val="1"/>
          <w:numId w:val="17"/>
        </w:numPr>
        <w:spacing w:line="360" w:lineRule="auto"/>
        <w:ind w:left="567" w:hanging="567"/>
        <w:mirrorIndents/>
        <w:jc w:val="both"/>
        <w:rPr>
          <w:rFonts w:ascii="Arial" w:hAnsi="Arial" w:cs="Arial"/>
          <w:b/>
          <w:lang w:val="es-ES_tradnl"/>
        </w:rPr>
      </w:pPr>
      <w:r w:rsidRPr="00E866BE">
        <w:rPr>
          <w:rFonts w:ascii="Arial" w:hAnsi="Arial" w:cs="Arial"/>
          <w:b/>
          <w:lang w:val="es-ES_tradnl"/>
        </w:rPr>
        <w:t>Seguridad Ciudadana. Reformar el sistema de Justicia</w:t>
      </w:r>
    </w:p>
    <w:p w:rsidR="00021267" w:rsidRPr="00E866BE" w:rsidRDefault="00FB173B"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El Estado mexicano ha dejado de garantizar los mínimos propósitos que le dieron origen: </w:t>
      </w:r>
      <w:r w:rsidR="00FB6035" w:rsidRPr="00E866BE">
        <w:rPr>
          <w:rFonts w:eastAsia="Times New Roman"/>
          <w:sz w:val="24"/>
          <w:szCs w:val="24"/>
        </w:rPr>
        <w:t>la vida de las personas, sus libertades y la protección de su patrimonio.</w:t>
      </w:r>
    </w:p>
    <w:p w:rsidR="00FE0103" w:rsidRPr="00E866BE" w:rsidRDefault="00FE0103" w:rsidP="00C8319D">
      <w:pPr>
        <w:pStyle w:val="Normal1"/>
        <w:spacing w:line="360" w:lineRule="auto"/>
        <w:contextualSpacing/>
        <w:mirrorIndents/>
        <w:jc w:val="both"/>
        <w:rPr>
          <w:rFonts w:eastAsia="Times New Roman"/>
          <w:sz w:val="24"/>
          <w:szCs w:val="24"/>
        </w:rPr>
      </w:pPr>
    </w:p>
    <w:p w:rsidR="00D115CB" w:rsidRPr="00E866BE" w:rsidRDefault="00D115CB"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La seguridad pública, la procuración e impartición eficaz de justicia, y el respeto y reconocimiento a los derechos humanos requieren de una activa participación ciudadana. La tranquilidad ciudadana y la paz social, son condiciones indispensables para la viabilidad de cualquier propósito humano.</w:t>
      </w:r>
    </w:p>
    <w:p w:rsidR="00FB6035" w:rsidRPr="00E866BE" w:rsidRDefault="00FB6035" w:rsidP="00C8319D">
      <w:pPr>
        <w:pStyle w:val="Normal1"/>
        <w:spacing w:line="360" w:lineRule="auto"/>
        <w:contextualSpacing/>
        <w:mirrorIndents/>
        <w:jc w:val="both"/>
        <w:rPr>
          <w:rFonts w:eastAsia="Times New Roman"/>
          <w:sz w:val="24"/>
          <w:szCs w:val="24"/>
        </w:rPr>
      </w:pPr>
    </w:p>
    <w:p w:rsidR="00D115CB" w:rsidRPr="00E866BE" w:rsidRDefault="00D115CB"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La delincuencia organizada y la impunidad han disminuido considerablemente la confianza de la población en los órganos de procuración e impartición de justicia y en las corporaciones policíacas, debido a la incapacidad de respuesta y a la corrupción de éstos.</w:t>
      </w:r>
    </w:p>
    <w:p w:rsidR="00FB6035" w:rsidRPr="00E866BE" w:rsidRDefault="00FB6035" w:rsidP="00C8319D">
      <w:pPr>
        <w:pStyle w:val="Normal1"/>
        <w:spacing w:line="360" w:lineRule="auto"/>
        <w:contextualSpacing/>
        <w:mirrorIndents/>
        <w:jc w:val="both"/>
        <w:rPr>
          <w:rFonts w:eastAsia="Times New Roman"/>
          <w:sz w:val="24"/>
          <w:szCs w:val="24"/>
        </w:rPr>
      </w:pPr>
    </w:p>
    <w:p w:rsidR="00D115CB" w:rsidRPr="00E866BE" w:rsidRDefault="00D115CB"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Los órganos de procuración e impartición de justicia viven permanentemente presionados, y en algunos casos penetrados por la delincuencia organizada, limitando la acción del Estado en su combate. A esto se debe agregar el desequilibrio que aún persiste en la correlación de los poderes Ejecutivo y Judicial, lo cual obstaculiza la autonomía de este último y pone en tela de juicio el principio de imparcialidad en sus decisiones.</w:t>
      </w:r>
    </w:p>
    <w:p w:rsidR="00FB6035" w:rsidRPr="00E866BE" w:rsidRDefault="00FB6035" w:rsidP="00C8319D">
      <w:pPr>
        <w:pStyle w:val="Normal1"/>
        <w:spacing w:line="360" w:lineRule="auto"/>
        <w:contextualSpacing/>
        <w:mirrorIndents/>
        <w:jc w:val="both"/>
        <w:rPr>
          <w:rFonts w:eastAsia="Times New Roman"/>
          <w:sz w:val="24"/>
          <w:szCs w:val="24"/>
        </w:rPr>
      </w:pPr>
    </w:p>
    <w:p w:rsidR="00D115CB" w:rsidRPr="00E866BE" w:rsidRDefault="00D115CB"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Todos estos factores, aunados a la creciente vulnerabilidad de los derechos humanos, han dado lugar, particularmente en las grandes ciudades, a una atmósfera de inseguridad ciudadana asfixiante y a la evidente pérdida de la tranquilidad y paz públicas, circunstancia que tensa y rompe el tejido social. De ahí que estimemos conveniente proponer las siguientes líneas de acción:</w:t>
      </w:r>
    </w:p>
    <w:p w:rsidR="00FB6035" w:rsidRPr="00E866BE" w:rsidRDefault="00FB6035" w:rsidP="00C8319D">
      <w:pPr>
        <w:pStyle w:val="Normal1"/>
        <w:spacing w:line="360" w:lineRule="auto"/>
        <w:contextualSpacing/>
        <w:mirrorIndents/>
        <w:jc w:val="both"/>
        <w:rPr>
          <w:rFonts w:eastAsia="Times New Roman"/>
          <w:sz w:val="24"/>
          <w:szCs w:val="24"/>
        </w:rPr>
      </w:pPr>
    </w:p>
    <w:p w:rsidR="00D115CB" w:rsidRPr="00E866BE" w:rsidRDefault="00FB6035"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Se deben impulsar</w:t>
      </w:r>
      <w:r w:rsidR="00D115CB" w:rsidRPr="00E866BE">
        <w:rPr>
          <w:rFonts w:eastAsia="Times New Roman"/>
          <w:sz w:val="24"/>
          <w:szCs w:val="24"/>
        </w:rPr>
        <w:t xml:space="preserve"> en el Congreso reformas constitucionales</w:t>
      </w:r>
      <w:r w:rsidRPr="00E866BE">
        <w:rPr>
          <w:rFonts w:eastAsia="Times New Roman"/>
          <w:sz w:val="24"/>
          <w:szCs w:val="24"/>
        </w:rPr>
        <w:t xml:space="preserve"> para</w:t>
      </w:r>
      <w:r w:rsidR="00D115CB" w:rsidRPr="00E866BE">
        <w:rPr>
          <w:rFonts w:eastAsia="Times New Roman"/>
          <w:sz w:val="24"/>
          <w:szCs w:val="24"/>
        </w:rPr>
        <w:t xml:space="preserve"> obligar a todos los poderes a rendir cuentas y a transparentar su ejercicio presupuestal y sus resultados ante una ciudadanía que no está </w:t>
      </w:r>
      <w:r w:rsidRPr="00E866BE">
        <w:rPr>
          <w:rFonts w:eastAsia="Times New Roman"/>
          <w:sz w:val="24"/>
          <w:szCs w:val="24"/>
        </w:rPr>
        <w:t>representada</w:t>
      </w:r>
      <w:r w:rsidR="00D115CB" w:rsidRPr="00E866BE">
        <w:rPr>
          <w:rFonts w:eastAsia="Times New Roman"/>
          <w:sz w:val="24"/>
          <w:szCs w:val="24"/>
        </w:rPr>
        <w:t xml:space="preserve"> por</w:t>
      </w:r>
      <w:r w:rsidRPr="00E866BE">
        <w:rPr>
          <w:rFonts w:eastAsia="Times New Roman"/>
          <w:sz w:val="24"/>
          <w:szCs w:val="24"/>
        </w:rPr>
        <w:t xml:space="preserve"> los</w:t>
      </w:r>
      <w:r w:rsidR="00D115CB" w:rsidRPr="00E866BE">
        <w:rPr>
          <w:rFonts w:eastAsia="Times New Roman"/>
          <w:sz w:val="24"/>
          <w:szCs w:val="24"/>
        </w:rPr>
        <w:t xml:space="preserve"> intereses partidistas.</w:t>
      </w:r>
    </w:p>
    <w:p w:rsidR="00FB6035" w:rsidRPr="00E866BE" w:rsidRDefault="00FB6035" w:rsidP="00C8319D">
      <w:pPr>
        <w:pStyle w:val="Normal1"/>
        <w:spacing w:line="360" w:lineRule="auto"/>
        <w:contextualSpacing/>
        <w:mirrorIndents/>
        <w:jc w:val="both"/>
        <w:rPr>
          <w:rFonts w:eastAsia="Times New Roman"/>
          <w:sz w:val="24"/>
          <w:szCs w:val="24"/>
        </w:rPr>
      </w:pPr>
    </w:p>
    <w:p w:rsidR="00D115CB" w:rsidRPr="00E866BE" w:rsidRDefault="00FB6035"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También se deben f</w:t>
      </w:r>
      <w:r w:rsidR="00274CA0" w:rsidRPr="00E866BE">
        <w:rPr>
          <w:rFonts w:eastAsia="Times New Roman"/>
          <w:sz w:val="24"/>
          <w:szCs w:val="24"/>
        </w:rPr>
        <w:t>ormular e integrar mecanismos que propicien la organización de la comunidad en la supervisión de las acciones de seguridad pública que se desarrollen en su respectivo ámbito territorial, a efecto de combatir la corrupción y la impunidad que hoy caracterizan a la mayor parte de los cuerpos policíacos.</w:t>
      </w:r>
    </w:p>
    <w:p w:rsidR="00FB6035" w:rsidRPr="00E866BE" w:rsidRDefault="00FB6035" w:rsidP="00C8319D">
      <w:pPr>
        <w:pStyle w:val="Normal1"/>
        <w:spacing w:line="360" w:lineRule="auto"/>
        <w:contextualSpacing/>
        <w:mirrorIndents/>
        <w:jc w:val="both"/>
        <w:rPr>
          <w:rFonts w:eastAsia="Times New Roman"/>
          <w:sz w:val="24"/>
          <w:szCs w:val="24"/>
        </w:rPr>
      </w:pPr>
    </w:p>
    <w:p w:rsidR="00274CA0" w:rsidRPr="00E866BE" w:rsidRDefault="00FB6035"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Asimismo, r</w:t>
      </w:r>
      <w:r w:rsidR="00274CA0" w:rsidRPr="00E866BE">
        <w:rPr>
          <w:rFonts w:eastAsia="Times New Roman"/>
          <w:sz w:val="24"/>
          <w:szCs w:val="24"/>
        </w:rPr>
        <w:t>ealizar las reformas jurídicas necesarias que propicien la supervisión y el control de los cuerpos privados de seguridad, con el propósito de evitar la formación de comandos particulares cuya acción suele revertirse en contra de la sociedad.</w:t>
      </w:r>
    </w:p>
    <w:p w:rsidR="00FB6035" w:rsidRPr="00E866BE" w:rsidRDefault="00FB6035" w:rsidP="00C8319D">
      <w:pPr>
        <w:pStyle w:val="Normal1"/>
        <w:spacing w:line="360" w:lineRule="auto"/>
        <w:contextualSpacing/>
        <w:mirrorIndents/>
        <w:jc w:val="both"/>
        <w:rPr>
          <w:rFonts w:eastAsia="Times New Roman"/>
          <w:sz w:val="24"/>
          <w:szCs w:val="24"/>
        </w:rPr>
      </w:pPr>
    </w:p>
    <w:p w:rsidR="00FB6035" w:rsidRPr="00E866BE" w:rsidRDefault="00FB6035"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Urgen también reformas legales, derivadas de las recientes reformas constitucionales para organizar y regular la actuación de las instancias oficiales en materia de defensa de los derechos humanos</w:t>
      </w:r>
      <w:r w:rsidR="007758C9" w:rsidRPr="00E866BE">
        <w:rPr>
          <w:rFonts w:eastAsia="Times New Roman"/>
          <w:sz w:val="24"/>
          <w:szCs w:val="24"/>
        </w:rPr>
        <w:t>, a fin de</w:t>
      </w:r>
      <w:r w:rsidRPr="00E866BE">
        <w:rPr>
          <w:rFonts w:eastAsia="Times New Roman"/>
          <w:sz w:val="24"/>
          <w:szCs w:val="24"/>
        </w:rPr>
        <w:t xml:space="preserve"> vincular sus recomendaciones a acciones judiciales que puedan desprenderse de acuerdo a la ley, así como fortalecer y transparentar el mecanismo de selección del titular de la Comisión Nacional de Derechos Humanos, que realiza el Congreso de la Unión.</w:t>
      </w:r>
    </w:p>
    <w:p w:rsidR="00FB6035" w:rsidRPr="00E866BE" w:rsidRDefault="00FB6035" w:rsidP="00C8319D">
      <w:pPr>
        <w:pStyle w:val="Normal1"/>
        <w:spacing w:line="360" w:lineRule="auto"/>
        <w:contextualSpacing/>
        <w:mirrorIndents/>
        <w:jc w:val="both"/>
        <w:rPr>
          <w:rFonts w:eastAsia="Times New Roman"/>
          <w:sz w:val="24"/>
          <w:szCs w:val="24"/>
        </w:rPr>
      </w:pPr>
    </w:p>
    <w:p w:rsidR="00274CA0" w:rsidRPr="00E866BE" w:rsidRDefault="00FB6035"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En ese mismo sentido es necesario pugnar por el establecimiento de requisitos que garanticen la objetividad y la imparcialidad de las personas que ocupan los cargos en la defensa de los derechos humanos. La designación de los titulares de estas instituciones debe basarse en normas y criterios que impidan que el desempeño de dichos cargos sea tomado como escalón de carreras políticas o administrativas, pues tal hecho desvirtúa su función. Dotar de efectos sancionatorios a los organismos defensores de los derechos humanos y no de simples recomendaciones y amigables composiciones entre éstos y las autoridades responsables.</w:t>
      </w:r>
    </w:p>
    <w:p w:rsidR="00FE0103" w:rsidRPr="00E866BE" w:rsidRDefault="00FE0103" w:rsidP="00C8319D">
      <w:pPr>
        <w:pStyle w:val="Normal1"/>
        <w:spacing w:line="360" w:lineRule="auto"/>
        <w:contextualSpacing/>
        <w:mirrorIndents/>
        <w:jc w:val="both"/>
        <w:rPr>
          <w:rFonts w:eastAsia="Times New Roman"/>
          <w:sz w:val="24"/>
          <w:szCs w:val="24"/>
        </w:rPr>
      </w:pPr>
    </w:p>
    <w:p w:rsidR="00D45886" w:rsidRPr="00E866BE" w:rsidRDefault="00D45886" w:rsidP="00C8319D">
      <w:pPr>
        <w:pStyle w:val="Prrafodelista"/>
        <w:numPr>
          <w:ilvl w:val="2"/>
          <w:numId w:val="17"/>
        </w:numPr>
        <w:spacing w:line="360" w:lineRule="auto"/>
        <w:mirrorIndents/>
        <w:jc w:val="both"/>
        <w:rPr>
          <w:rFonts w:ascii="Arial" w:hAnsi="Arial" w:cs="Arial"/>
          <w:b/>
          <w:lang w:val="es-ES_tradnl"/>
        </w:rPr>
      </w:pPr>
      <w:r w:rsidRPr="00E866BE">
        <w:rPr>
          <w:rFonts w:ascii="Arial" w:hAnsi="Arial" w:cs="Arial"/>
          <w:b/>
          <w:lang w:val="es-ES_tradnl"/>
        </w:rPr>
        <w:t>Prevención, represión y construcción</w:t>
      </w:r>
      <w:r w:rsidR="007C0446" w:rsidRPr="00E866BE">
        <w:rPr>
          <w:rFonts w:ascii="Arial" w:hAnsi="Arial" w:cs="Arial"/>
          <w:b/>
          <w:lang w:val="es-ES_tradnl"/>
        </w:rPr>
        <w:t xml:space="preserve"> co</w:t>
      </w:r>
      <w:r w:rsidRPr="00E866BE">
        <w:rPr>
          <w:rFonts w:ascii="Arial" w:hAnsi="Arial" w:cs="Arial"/>
          <w:b/>
          <w:lang w:val="es-ES_tradnl"/>
        </w:rPr>
        <w:t>nstitucional</w:t>
      </w:r>
    </w:p>
    <w:p w:rsidR="00FB6035" w:rsidRPr="00E866BE" w:rsidRDefault="00FB6035"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El Estado mexicano debe reconstruirse en todos sus niveles y en los tres poderes. México necesita de un Estado cada vez más inclusivo e inteligente y un mercado cada vez más socialmente responsable. La política pública es absolutamente decisiva y fundamental en la garantía de los derechos  fundamentales de la salud (agua potable,</w:t>
      </w:r>
      <w:r w:rsidR="00021267" w:rsidRPr="00E866BE">
        <w:rPr>
          <w:rFonts w:eastAsia="Times New Roman"/>
          <w:sz w:val="24"/>
          <w:szCs w:val="24"/>
        </w:rPr>
        <w:t xml:space="preserve"> alimentación, vivienda,</w:t>
      </w:r>
      <w:r w:rsidRPr="00E866BE">
        <w:rPr>
          <w:rFonts w:eastAsia="Times New Roman"/>
          <w:sz w:val="24"/>
          <w:szCs w:val="24"/>
        </w:rPr>
        <w:t xml:space="preserve"> saneamiento básico, calefacción y  electricidad), el acceso a una educación de calidad, el derecho al trabajo decente,  la no discriminación de género, el derecho a vivir en armonía con la naturaleza y el  derecho a la equidad reduciendo las enormes brechas de desigualdad. </w:t>
      </w:r>
    </w:p>
    <w:p w:rsidR="00FB6035" w:rsidRPr="00E866BE" w:rsidRDefault="00FB6035" w:rsidP="00C8319D">
      <w:pPr>
        <w:pStyle w:val="Normal1"/>
        <w:spacing w:line="360" w:lineRule="auto"/>
        <w:contextualSpacing/>
        <w:mirrorIndents/>
        <w:jc w:val="both"/>
        <w:rPr>
          <w:rFonts w:eastAsia="Times New Roman"/>
          <w:sz w:val="24"/>
          <w:szCs w:val="24"/>
        </w:rPr>
      </w:pPr>
    </w:p>
    <w:p w:rsidR="00FB6035" w:rsidRPr="00E866BE" w:rsidRDefault="00FB6035"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Necesitamos  una profunda reforma del  Estado mexicano </w:t>
      </w:r>
      <w:r w:rsidR="007758C9" w:rsidRPr="00E866BE">
        <w:rPr>
          <w:rFonts w:eastAsia="Times New Roman"/>
          <w:sz w:val="24"/>
          <w:szCs w:val="24"/>
        </w:rPr>
        <w:t>en la que confluyan</w:t>
      </w:r>
      <w:r w:rsidRPr="00E866BE">
        <w:rPr>
          <w:rFonts w:eastAsia="Times New Roman"/>
          <w:sz w:val="24"/>
          <w:szCs w:val="24"/>
        </w:rPr>
        <w:t xml:space="preserve"> muchas de la herramientas que se han venido creando en los últimos años</w:t>
      </w:r>
      <w:r w:rsidR="007758C9" w:rsidRPr="00E866BE">
        <w:rPr>
          <w:rFonts w:eastAsia="Times New Roman"/>
          <w:sz w:val="24"/>
          <w:szCs w:val="24"/>
        </w:rPr>
        <w:t>,</w:t>
      </w:r>
      <w:r w:rsidRPr="00E866BE">
        <w:rPr>
          <w:rFonts w:eastAsia="Times New Roman"/>
          <w:sz w:val="24"/>
          <w:szCs w:val="24"/>
        </w:rPr>
        <w:t xml:space="preserve"> como son las instituciones de  transparencia y rendición de cuentas, las leyes de participación ciudadana y las  figuras de consulta como el plebiscito, </w:t>
      </w:r>
      <w:r w:rsidR="007758C9" w:rsidRPr="00E866BE">
        <w:rPr>
          <w:rFonts w:eastAsia="Times New Roman"/>
          <w:sz w:val="24"/>
          <w:szCs w:val="24"/>
        </w:rPr>
        <w:t xml:space="preserve">el </w:t>
      </w:r>
      <w:r w:rsidRPr="00E866BE">
        <w:rPr>
          <w:rFonts w:eastAsia="Times New Roman"/>
          <w:sz w:val="24"/>
          <w:szCs w:val="24"/>
        </w:rPr>
        <w:t xml:space="preserve">referéndum, </w:t>
      </w:r>
      <w:r w:rsidR="007758C9" w:rsidRPr="00E866BE">
        <w:rPr>
          <w:rFonts w:eastAsia="Times New Roman"/>
          <w:sz w:val="24"/>
          <w:szCs w:val="24"/>
        </w:rPr>
        <w:t xml:space="preserve">la </w:t>
      </w:r>
      <w:r w:rsidRPr="00E866BE">
        <w:rPr>
          <w:rFonts w:eastAsia="Times New Roman"/>
          <w:sz w:val="24"/>
          <w:szCs w:val="24"/>
        </w:rPr>
        <w:t xml:space="preserve">consulta </w:t>
      </w:r>
      <w:r w:rsidR="007758C9" w:rsidRPr="00E866BE">
        <w:rPr>
          <w:rFonts w:eastAsia="Times New Roman"/>
          <w:sz w:val="24"/>
          <w:szCs w:val="24"/>
        </w:rPr>
        <w:t>y la</w:t>
      </w:r>
      <w:r w:rsidRPr="00E866BE">
        <w:rPr>
          <w:rFonts w:eastAsia="Times New Roman"/>
          <w:sz w:val="24"/>
          <w:szCs w:val="24"/>
        </w:rPr>
        <w:t xml:space="preserve">  iniciativa popular. Tenemos que avanzar en la promoción de la revocación de  mandato y en una Ley que regule y transparente a los partidos políticos y que exija  transparencia a los gobiernos estatales, a los congresos y a los poderes judiciales. </w:t>
      </w:r>
    </w:p>
    <w:p w:rsidR="00FB6035" w:rsidRPr="00E866BE" w:rsidRDefault="00FB6035" w:rsidP="00C8319D">
      <w:pPr>
        <w:pStyle w:val="Normal1"/>
        <w:spacing w:line="360" w:lineRule="auto"/>
        <w:contextualSpacing/>
        <w:mirrorIndents/>
        <w:jc w:val="both"/>
        <w:rPr>
          <w:rFonts w:eastAsia="Times New Roman"/>
          <w:sz w:val="24"/>
          <w:szCs w:val="24"/>
        </w:rPr>
      </w:pPr>
    </w:p>
    <w:p w:rsidR="00FB6035" w:rsidRPr="00E866BE" w:rsidRDefault="00FB6035"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Debemos empezar por hacer al Poder Judicial más cercano y accesible a las personas defendiendo nuestro derecho de acceso a la justicia y a una justicia  expedita. Tenemos que echar mano de los amparos y acciones colectivas  aprendiendo a usarlos, acudir a las instancias internacionales y regionales de  derechos humanos cuando se agotan las instancias nacionales, participar en los  juicios orales y exigir su adecuada instrumentación en nuestros estados, exigir la  eliminación del lenguaje inaccesible en las sentencias y documentos que surgen  del sistema judicial.</w:t>
      </w:r>
    </w:p>
    <w:p w:rsidR="00FB6035" w:rsidRPr="00E866BE" w:rsidRDefault="00FB6035"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 </w:t>
      </w:r>
    </w:p>
    <w:p w:rsidR="00FB173B" w:rsidRPr="00E866BE" w:rsidRDefault="00FB6035"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Se requiere mejorar y ampliar nuestras alianzas con actores no  gubernamentales, profundizar y avanzar en nuestra relación con la población y  recuperar nuestro derecho al estado. Todo ello con el fin de contribuir a restituir  nuestro sentido de colectividad y pertenencia. </w:t>
      </w:r>
    </w:p>
    <w:p w:rsidR="00FE0103" w:rsidRPr="00E866BE" w:rsidRDefault="00FE0103" w:rsidP="00C8319D">
      <w:pPr>
        <w:pStyle w:val="Normal1"/>
        <w:spacing w:line="360" w:lineRule="auto"/>
        <w:contextualSpacing/>
        <w:mirrorIndents/>
        <w:jc w:val="both"/>
        <w:rPr>
          <w:rFonts w:eastAsia="Times New Roman"/>
          <w:sz w:val="24"/>
          <w:szCs w:val="24"/>
        </w:rPr>
      </w:pPr>
    </w:p>
    <w:p w:rsidR="00B337C0" w:rsidRPr="00E866BE" w:rsidRDefault="00B337C0" w:rsidP="00C8319D">
      <w:pPr>
        <w:pStyle w:val="Normal1"/>
        <w:spacing w:line="360" w:lineRule="auto"/>
        <w:contextualSpacing/>
        <w:mirrorIndents/>
        <w:jc w:val="both"/>
        <w:rPr>
          <w:rFonts w:eastAsia="Times New Roman"/>
          <w:sz w:val="24"/>
          <w:szCs w:val="24"/>
        </w:rPr>
      </w:pPr>
    </w:p>
    <w:p w:rsidR="00274CA0" w:rsidRPr="00E866BE" w:rsidRDefault="00274CA0" w:rsidP="00C8319D">
      <w:pPr>
        <w:pStyle w:val="Prrafodelista"/>
        <w:numPr>
          <w:ilvl w:val="2"/>
          <w:numId w:val="17"/>
        </w:numPr>
        <w:spacing w:line="360" w:lineRule="auto"/>
        <w:ind w:left="1134" w:hanging="1134"/>
        <w:mirrorIndents/>
        <w:jc w:val="both"/>
        <w:rPr>
          <w:rFonts w:ascii="Arial" w:hAnsi="Arial" w:cs="Arial"/>
          <w:b/>
          <w:lang w:val="es-ES_tradnl"/>
        </w:rPr>
      </w:pPr>
      <w:r w:rsidRPr="00E866BE">
        <w:rPr>
          <w:rFonts w:ascii="Arial" w:hAnsi="Arial" w:cs="Arial"/>
          <w:b/>
          <w:lang w:val="es-ES_tradnl"/>
        </w:rPr>
        <w:t>Nuevo Sistema de Justicia</w:t>
      </w:r>
    </w:p>
    <w:p w:rsidR="00274CA0" w:rsidRPr="00E866BE" w:rsidRDefault="00FB6035"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Movimiento Ciudadano enarbola el planteamiento de realizar</w:t>
      </w:r>
      <w:r w:rsidR="00274CA0" w:rsidRPr="00E866BE">
        <w:rPr>
          <w:rFonts w:eastAsia="Times New Roman"/>
          <w:sz w:val="24"/>
          <w:szCs w:val="24"/>
        </w:rPr>
        <w:t xml:space="preserve"> una consulta nacional cuyas conclusiones permitan elaborar una serie de reformas al marco jurídico vigente, tendientes a proponer la reestructuración de los órganos encargados de la procuración e impartición justicia, así como de los organismos de seguridad pública.</w:t>
      </w:r>
    </w:p>
    <w:p w:rsidR="00FB6035" w:rsidRPr="00E866BE" w:rsidRDefault="00FB6035" w:rsidP="00C8319D">
      <w:pPr>
        <w:pStyle w:val="Normal1"/>
        <w:spacing w:line="360" w:lineRule="auto"/>
        <w:contextualSpacing/>
        <w:mirrorIndents/>
        <w:jc w:val="both"/>
        <w:rPr>
          <w:rFonts w:eastAsia="Times New Roman"/>
          <w:sz w:val="24"/>
          <w:szCs w:val="24"/>
        </w:rPr>
      </w:pPr>
    </w:p>
    <w:p w:rsidR="00CA5D15" w:rsidRPr="00E866BE" w:rsidRDefault="00FB6035"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Así, se sentarían las bases para</w:t>
      </w:r>
      <w:r w:rsidR="00274CA0" w:rsidRPr="00E866BE">
        <w:rPr>
          <w:rFonts w:eastAsia="Times New Roman"/>
          <w:sz w:val="24"/>
          <w:szCs w:val="24"/>
        </w:rPr>
        <w:t xml:space="preserve"> realizar una reforma penitenciaria que </w:t>
      </w:r>
      <w:r w:rsidR="00A24B3B" w:rsidRPr="00E866BE">
        <w:rPr>
          <w:rFonts w:eastAsia="Times New Roman"/>
          <w:sz w:val="24"/>
          <w:szCs w:val="24"/>
        </w:rPr>
        <w:t>incluya</w:t>
      </w:r>
      <w:r w:rsidR="00274CA0" w:rsidRPr="00E866BE">
        <w:rPr>
          <w:rFonts w:eastAsia="Times New Roman"/>
          <w:sz w:val="24"/>
          <w:szCs w:val="24"/>
        </w:rPr>
        <w:t xml:space="preserve"> la adopción de medidas realmente eficaces contra la corrupción, el trato discriminatorio a los internos, la tortura, el consumo y tráfico de drogas, y que ponga especial énfasis en los programas de readaptación para que estos operen con eficacia en provecho de la reincorporación social de los sentenciados.</w:t>
      </w:r>
    </w:p>
    <w:p w:rsidR="00FB6035" w:rsidRPr="00E866BE" w:rsidRDefault="00FB6035" w:rsidP="00C8319D">
      <w:pPr>
        <w:pStyle w:val="Normal1"/>
        <w:spacing w:line="360" w:lineRule="auto"/>
        <w:contextualSpacing/>
        <w:mirrorIndents/>
        <w:jc w:val="both"/>
        <w:rPr>
          <w:rFonts w:eastAsia="Times New Roman"/>
          <w:sz w:val="24"/>
          <w:szCs w:val="24"/>
        </w:rPr>
      </w:pPr>
    </w:p>
    <w:p w:rsidR="00CA5D15" w:rsidRPr="00E866BE" w:rsidRDefault="00CA5D15"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Es imprescindible considerar que la ola de violencia generalizada, los delitos del fuero común y la impunidad tienen efectos particulares en las mujeres, quienes además son víctimas de violencia sexual como son abusos, violaciones y feminicidios, por ello impulsaremos políticas, programas y acciones de prevención, atención, sanción y eliminación de la violencia de género, que contemplen ciudades seguras con perspectiva de género, sensibilización de cuerpos policiacos sobre violencia de género y respeto a los derechos humanos, tipificación del feminicidio, centros de atención médica especializados en atención a violencia hacia las mujeres, fiscalías especializadas con personal capacitado y financiamiento a refugios de la sociedad civil para mujeres víctimas de violencia.</w:t>
      </w:r>
    </w:p>
    <w:p w:rsidR="00FE0103" w:rsidRPr="00E866BE" w:rsidRDefault="00FE0103" w:rsidP="00C8319D">
      <w:pPr>
        <w:pStyle w:val="Normal1"/>
        <w:spacing w:line="360" w:lineRule="auto"/>
        <w:contextualSpacing/>
        <w:mirrorIndents/>
        <w:jc w:val="both"/>
        <w:rPr>
          <w:rFonts w:eastAsia="Times New Roman"/>
          <w:sz w:val="24"/>
          <w:szCs w:val="24"/>
        </w:rPr>
      </w:pPr>
    </w:p>
    <w:p w:rsidR="00B337C0" w:rsidRPr="00E866BE" w:rsidRDefault="00B337C0" w:rsidP="00C8319D">
      <w:pPr>
        <w:pStyle w:val="Normal1"/>
        <w:spacing w:line="360" w:lineRule="auto"/>
        <w:contextualSpacing/>
        <w:mirrorIndents/>
        <w:jc w:val="both"/>
        <w:rPr>
          <w:rFonts w:eastAsia="Times New Roman"/>
          <w:sz w:val="24"/>
          <w:szCs w:val="24"/>
        </w:rPr>
      </w:pPr>
    </w:p>
    <w:p w:rsidR="00B337C0" w:rsidRPr="00E866BE" w:rsidRDefault="00B337C0" w:rsidP="00C8319D">
      <w:pPr>
        <w:pStyle w:val="Normal1"/>
        <w:spacing w:line="360" w:lineRule="auto"/>
        <w:contextualSpacing/>
        <w:mirrorIndents/>
        <w:jc w:val="both"/>
        <w:rPr>
          <w:rFonts w:eastAsia="Times New Roman"/>
          <w:sz w:val="24"/>
          <w:szCs w:val="24"/>
        </w:rPr>
      </w:pPr>
    </w:p>
    <w:p w:rsidR="007C0446" w:rsidRPr="00E866BE" w:rsidRDefault="007C0446" w:rsidP="00C8319D">
      <w:pPr>
        <w:pStyle w:val="Prrafodelista"/>
        <w:numPr>
          <w:ilvl w:val="2"/>
          <w:numId w:val="17"/>
        </w:numPr>
        <w:spacing w:line="360" w:lineRule="auto"/>
        <w:ind w:left="0" w:firstLine="0"/>
        <w:mirrorIndents/>
        <w:jc w:val="both"/>
        <w:rPr>
          <w:rFonts w:ascii="Arial" w:hAnsi="Arial" w:cs="Arial"/>
          <w:b/>
          <w:lang w:val="es-ES_tradnl"/>
        </w:rPr>
      </w:pPr>
      <w:r w:rsidRPr="00E866BE">
        <w:rPr>
          <w:rFonts w:ascii="Arial" w:hAnsi="Arial" w:cs="Arial"/>
          <w:b/>
          <w:lang w:val="es-ES_tradnl"/>
        </w:rPr>
        <w:t>Política de Estado en materia de Drogas</w:t>
      </w:r>
    </w:p>
    <w:p w:rsidR="00274CA0" w:rsidRPr="00E866BE" w:rsidRDefault="00274CA0" w:rsidP="00C8319D">
      <w:pPr>
        <w:spacing w:line="360" w:lineRule="auto"/>
        <w:contextualSpacing/>
        <w:mirrorIndents/>
        <w:jc w:val="both"/>
        <w:rPr>
          <w:rFonts w:ascii="Arial" w:eastAsia="Times New Roman" w:hAnsi="Arial" w:cs="Arial"/>
          <w:color w:val="000000"/>
          <w:lang w:val="es-ES_tradnl"/>
        </w:rPr>
      </w:pPr>
      <w:r w:rsidRPr="00E866BE">
        <w:rPr>
          <w:rFonts w:ascii="Arial" w:eastAsia="Times New Roman" w:hAnsi="Arial" w:cs="Arial"/>
          <w:color w:val="000000"/>
          <w:lang w:val="es-ES_tradnl"/>
        </w:rPr>
        <w:t>Las drogas, su producción, consumo y tráfico, requieren de una política de Estado, en la que se contemple la liberalización progresiva de las drogas, investigaciones sobre los usos de las drogas en nuestro país, estrategia inteligente contra el narcotráfico, respeto y cultura de libertades sobre sus usos a nivel personal, programas de atención a la farmacodependencia, entre otras medidas en las que cada nive</w:t>
      </w:r>
      <w:r w:rsidR="00021267" w:rsidRPr="00E866BE">
        <w:rPr>
          <w:rFonts w:ascii="Arial" w:eastAsia="Times New Roman" w:hAnsi="Arial" w:cs="Arial"/>
          <w:color w:val="000000"/>
          <w:lang w:val="es-ES_tradnl"/>
        </w:rPr>
        <w:t>l de gobierno y ciudadano tenga</w:t>
      </w:r>
      <w:r w:rsidRPr="00E866BE">
        <w:rPr>
          <w:rFonts w:ascii="Arial" w:eastAsia="Times New Roman" w:hAnsi="Arial" w:cs="Arial"/>
          <w:color w:val="000000"/>
          <w:lang w:val="es-ES_tradnl"/>
        </w:rPr>
        <w:t xml:space="preserve"> responsabilidades claras.</w:t>
      </w:r>
    </w:p>
    <w:p w:rsidR="00FE0103" w:rsidRPr="00E866BE" w:rsidRDefault="00FE0103" w:rsidP="00C8319D">
      <w:pPr>
        <w:spacing w:line="360" w:lineRule="auto"/>
        <w:contextualSpacing/>
        <w:mirrorIndents/>
        <w:jc w:val="both"/>
        <w:rPr>
          <w:rFonts w:ascii="Arial" w:eastAsia="Times New Roman" w:hAnsi="Arial" w:cs="Arial"/>
          <w:color w:val="000000"/>
          <w:lang w:val="es-ES_tradnl"/>
        </w:rPr>
      </w:pPr>
    </w:p>
    <w:p w:rsidR="00763B37" w:rsidRPr="00E866BE" w:rsidRDefault="00763B37" w:rsidP="00C8319D">
      <w:pPr>
        <w:pStyle w:val="Prrafodelista"/>
        <w:numPr>
          <w:ilvl w:val="1"/>
          <w:numId w:val="17"/>
        </w:numPr>
        <w:spacing w:line="360" w:lineRule="auto"/>
        <w:ind w:left="567" w:hanging="567"/>
        <w:mirrorIndents/>
        <w:jc w:val="both"/>
        <w:rPr>
          <w:rFonts w:ascii="Arial" w:hAnsi="Arial" w:cs="Arial"/>
          <w:b/>
          <w:lang w:val="es-ES_tradnl"/>
        </w:rPr>
      </w:pPr>
      <w:r w:rsidRPr="00E866BE">
        <w:rPr>
          <w:rFonts w:ascii="Arial" w:hAnsi="Arial" w:cs="Arial"/>
          <w:b/>
          <w:lang w:val="es-ES_tradnl"/>
        </w:rPr>
        <w:t>El municipio como base del desarrollo</w:t>
      </w:r>
    </w:p>
    <w:p w:rsidR="00174E2B" w:rsidRPr="00E866BE" w:rsidRDefault="00315E11" w:rsidP="00C8319D">
      <w:pPr>
        <w:spacing w:line="360" w:lineRule="auto"/>
        <w:contextualSpacing/>
        <w:mirrorIndents/>
        <w:jc w:val="both"/>
        <w:rPr>
          <w:rFonts w:ascii="Arial" w:eastAsia="Times New Roman" w:hAnsi="Arial" w:cs="Arial"/>
          <w:color w:val="000000"/>
          <w:lang w:val="es-ES_tradnl"/>
        </w:rPr>
      </w:pPr>
      <w:r w:rsidRPr="00E866BE">
        <w:rPr>
          <w:rFonts w:ascii="Arial" w:eastAsia="Times New Roman" w:hAnsi="Arial" w:cs="Arial"/>
          <w:color w:val="000000"/>
          <w:lang w:val="es-ES_tradnl"/>
        </w:rPr>
        <w:t xml:space="preserve">México requiere de un proceso de </w:t>
      </w:r>
      <w:r w:rsidR="00174E2B" w:rsidRPr="00E866BE">
        <w:rPr>
          <w:rFonts w:ascii="Arial" w:eastAsia="Times New Roman" w:hAnsi="Arial" w:cs="Arial"/>
          <w:color w:val="000000"/>
          <w:lang w:val="es-ES_tradnl"/>
        </w:rPr>
        <w:t>descentralización política y federalización racional y equitativa, mediante el respeto a la soberanía de los estados y el fortalecimiento de la autonomía municipal, incrementando su capacidad para participar en los asuntos que les afecten.</w:t>
      </w:r>
    </w:p>
    <w:p w:rsidR="00315E11" w:rsidRPr="00E866BE" w:rsidRDefault="00315E11" w:rsidP="00C8319D">
      <w:pPr>
        <w:spacing w:line="360" w:lineRule="auto"/>
        <w:contextualSpacing/>
        <w:mirrorIndents/>
        <w:jc w:val="both"/>
        <w:rPr>
          <w:rFonts w:ascii="Arial" w:eastAsia="Times New Roman" w:hAnsi="Arial" w:cs="Arial"/>
          <w:color w:val="000000"/>
          <w:lang w:val="es-ES_tradnl"/>
        </w:rPr>
      </w:pPr>
    </w:p>
    <w:p w:rsidR="002A2F60" w:rsidRPr="00E866BE" w:rsidRDefault="00315E11" w:rsidP="00C8319D">
      <w:pPr>
        <w:spacing w:line="360" w:lineRule="auto"/>
        <w:contextualSpacing/>
        <w:mirrorIndents/>
        <w:jc w:val="both"/>
        <w:rPr>
          <w:rFonts w:ascii="Arial" w:eastAsia="Times New Roman" w:hAnsi="Arial" w:cs="Arial"/>
          <w:color w:val="000000"/>
          <w:lang w:val="es-ES_tradnl"/>
        </w:rPr>
      </w:pPr>
      <w:r w:rsidRPr="00E866BE">
        <w:rPr>
          <w:rFonts w:ascii="Arial" w:eastAsia="Times New Roman" w:hAnsi="Arial" w:cs="Arial"/>
          <w:color w:val="000000"/>
          <w:lang w:val="es-ES_tradnl"/>
        </w:rPr>
        <w:t xml:space="preserve">Para ese objetivo, es impostergable </w:t>
      </w:r>
      <w:r w:rsidR="002A2F60" w:rsidRPr="00E866BE">
        <w:rPr>
          <w:rFonts w:ascii="Arial" w:eastAsia="Times New Roman" w:hAnsi="Arial" w:cs="Arial"/>
          <w:color w:val="000000"/>
          <w:lang w:val="es-ES_tradnl"/>
        </w:rPr>
        <w:t>la reglamentación del Artículo 1</w:t>
      </w:r>
      <w:r w:rsidRPr="00E866BE">
        <w:rPr>
          <w:rFonts w:ascii="Arial" w:eastAsia="Times New Roman" w:hAnsi="Arial" w:cs="Arial"/>
          <w:color w:val="000000"/>
          <w:lang w:val="es-ES_tradnl"/>
        </w:rPr>
        <w:t>15° Constitucional, que permita</w:t>
      </w:r>
      <w:r w:rsidR="002A2F60" w:rsidRPr="00E866BE">
        <w:rPr>
          <w:rFonts w:ascii="Arial" w:eastAsia="Times New Roman" w:hAnsi="Arial" w:cs="Arial"/>
          <w:color w:val="000000"/>
          <w:lang w:val="es-ES_tradnl"/>
        </w:rPr>
        <w:t xml:space="preserve"> la actualización del marco jurídico en que se desenvuelve el municipio libre a efecto de que pueda hacer frente, de manera adecuada y ágil, a las demandas de una sociedad plural, más preparada y más consciente de su responsabilidad. Esas reformas deberán, por lo menos, considerar los siguientes puntos:</w:t>
      </w:r>
    </w:p>
    <w:p w:rsidR="00315E11" w:rsidRPr="00E866BE" w:rsidRDefault="00315E11" w:rsidP="00C8319D">
      <w:pPr>
        <w:spacing w:line="360" w:lineRule="auto"/>
        <w:contextualSpacing/>
        <w:mirrorIndents/>
        <w:jc w:val="both"/>
        <w:rPr>
          <w:rFonts w:ascii="Arial" w:eastAsia="Times New Roman" w:hAnsi="Arial" w:cs="Arial"/>
          <w:color w:val="000000"/>
          <w:lang w:val="es-ES_tradnl"/>
        </w:rPr>
      </w:pPr>
    </w:p>
    <w:p w:rsidR="002A2F60" w:rsidRPr="00E866BE" w:rsidRDefault="002A2F60" w:rsidP="00C8319D">
      <w:pPr>
        <w:spacing w:line="360" w:lineRule="auto"/>
        <w:contextualSpacing/>
        <w:mirrorIndents/>
        <w:jc w:val="both"/>
        <w:rPr>
          <w:rFonts w:ascii="Arial" w:eastAsia="Times New Roman" w:hAnsi="Arial" w:cs="Arial"/>
          <w:color w:val="000000"/>
          <w:lang w:val="es-ES_tradnl"/>
        </w:rPr>
      </w:pPr>
      <w:r w:rsidRPr="00E866BE">
        <w:rPr>
          <w:rFonts w:ascii="Arial" w:eastAsia="Times New Roman" w:hAnsi="Arial" w:cs="Arial"/>
          <w:color w:val="000000"/>
          <w:lang w:val="es-ES_tradnl"/>
        </w:rPr>
        <w:t>a) Fortalecimiento de la autonomía municipal para que los ayuntamientos sean los promotores de su propio desarrollo.</w:t>
      </w:r>
    </w:p>
    <w:p w:rsidR="00315E11" w:rsidRPr="00E866BE" w:rsidRDefault="00315E11" w:rsidP="00C8319D">
      <w:pPr>
        <w:spacing w:line="360" w:lineRule="auto"/>
        <w:contextualSpacing/>
        <w:mirrorIndents/>
        <w:jc w:val="both"/>
        <w:rPr>
          <w:rFonts w:ascii="Arial" w:eastAsia="Times New Roman" w:hAnsi="Arial" w:cs="Arial"/>
          <w:color w:val="000000"/>
          <w:lang w:val="es-ES_tradnl"/>
        </w:rPr>
      </w:pPr>
    </w:p>
    <w:p w:rsidR="002A2F60" w:rsidRPr="00E866BE" w:rsidRDefault="002A2F60" w:rsidP="00C8319D">
      <w:pPr>
        <w:spacing w:line="360" w:lineRule="auto"/>
        <w:contextualSpacing/>
        <w:mirrorIndents/>
        <w:jc w:val="both"/>
        <w:rPr>
          <w:rFonts w:ascii="Arial" w:eastAsia="Times New Roman" w:hAnsi="Arial" w:cs="Arial"/>
          <w:color w:val="000000"/>
          <w:lang w:val="es-ES_tradnl"/>
        </w:rPr>
      </w:pPr>
      <w:r w:rsidRPr="00E866BE">
        <w:rPr>
          <w:rFonts w:ascii="Arial" w:eastAsia="Times New Roman" w:hAnsi="Arial" w:cs="Arial"/>
          <w:color w:val="000000"/>
          <w:lang w:val="es-ES_tradnl"/>
        </w:rPr>
        <w:t>b) Establecimiento de normas que regulen la discusión y aprobación de los principales problemas comunitarios en sesiones de cabildo abiertas a la participación de la ciudadanía y de las organizaciones de la sociedad civil.</w:t>
      </w:r>
    </w:p>
    <w:p w:rsidR="00315E11" w:rsidRPr="00E866BE" w:rsidRDefault="00315E11" w:rsidP="00C8319D">
      <w:pPr>
        <w:spacing w:line="360" w:lineRule="auto"/>
        <w:contextualSpacing/>
        <w:mirrorIndents/>
        <w:jc w:val="both"/>
        <w:rPr>
          <w:rFonts w:ascii="Arial" w:eastAsia="Times New Roman" w:hAnsi="Arial" w:cs="Arial"/>
          <w:color w:val="000000"/>
          <w:lang w:val="es-ES_tradnl"/>
        </w:rPr>
      </w:pPr>
    </w:p>
    <w:p w:rsidR="002A2F60" w:rsidRPr="00E866BE" w:rsidRDefault="002A2F60" w:rsidP="00C8319D">
      <w:pPr>
        <w:spacing w:line="360" w:lineRule="auto"/>
        <w:contextualSpacing/>
        <w:mirrorIndents/>
        <w:jc w:val="both"/>
        <w:rPr>
          <w:rFonts w:ascii="Arial" w:eastAsia="Times New Roman" w:hAnsi="Arial" w:cs="Arial"/>
          <w:color w:val="000000"/>
          <w:lang w:val="es-ES_tradnl"/>
        </w:rPr>
      </w:pPr>
      <w:r w:rsidRPr="00E866BE">
        <w:rPr>
          <w:rFonts w:ascii="Arial" w:eastAsia="Times New Roman" w:hAnsi="Arial" w:cs="Arial"/>
          <w:color w:val="000000"/>
          <w:lang w:val="es-ES_tradnl"/>
        </w:rPr>
        <w:t xml:space="preserve">c) Creación de </w:t>
      </w:r>
      <w:r w:rsidR="00021267" w:rsidRPr="00E866BE">
        <w:rPr>
          <w:rFonts w:ascii="Arial" w:eastAsia="Times New Roman" w:hAnsi="Arial" w:cs="Arial"/>
          <w:color w:val="000000"/>
          <w:lang w:val="es-ES_tradnl"/>
        </w:rPr>
        <w:t xml:space="preserve">un cuarto nivel de gobierno consistente en instancias de administración regional </w:t>
      </w:r>
      <w:r w:rsidRPr="00E866BE">
        <w:rPr>
          <w:rFonts w:ascii="Arial" w:eastAsia="Times New Roman" w:hAnsi="Arial" w:cs="Arial"/>
          <w:color w:val="000000"/>
          <w:lang w:val="es-ES_tradnl"/>
        </w:rPr>
        <w:t>que promuevan el desarrollo de zonas con características comunes y que permitan la coordinación de dos o más municipios, especialmente en los enclaves rurales de población predominantemente indígenas.</w:t>
      </w:r>
    </w:p>
    <w:p w:rsidR="00315E11" w:rsidRPr="00E866BE" w:rsidRDefault="00315E11" w:rsidP="00C8319D">
      <w:pPr>
        <w:spacing w:line="360" w:lineRule="auto"/>
        <w:contextualSpacing/>
        <w:mirrorIndents/>
        <w:jc w:val="both"/>
        <w:rPr>
          <w:rFonts w:ascii="Arial" w:eastAsia="Times New Roman" w:hAnsi="Arial" w:cs="Arial"/>
          <w:color w:val="000000"/>
          <w:lang w:val="es-ES_tradnl"/>
        </w:rPr>
      </w:pPr>
    </w:p>
    <w:p w:rsidR="002A2F60" w:rsidRPr="00E866BE" w:rsidRDefault="002A2F60" w:rsidP="00C8319D">
      <w:pPr>
        <w:spacing w:line="360" w:lineRule="auto"/>
        <w:contextualSpacing/>
        <w:mirrorIndents/>
        <w:jc w:val="both"/>
        <w:rPr>
          <w:rFonts w:ascii="Arial" w:eastAsia="Times New Roman" w:hAnsi="Arial" w:cs="Arial"/>
          <w:color w:val="000000"/>
          <w:lang w:val="es-ES_tradnl"/>
        </w:rPr>
      </w:pPr>
      <w:r w:rsidRPr="00E866BE">
        <w:rPr>
          <w:rFonts w:ascii="Arial" w:eastAsia="Times New Roman" w:hAnsi="Arial" w:cs="Arial"/>
          <w:color w:val="000000"/>
          <w:lang w:val="es-ES_tradnl"/>
        </w:rPr>
        <w:t>d) La propuesta para la realización de una profunda reforma fiscal que permita el fortalecimiento y la diversificación de las fuentes de ingresos municipales.</w:t>
      </w:r>
    </w:p>
    <w:p w:rsidR="00315E11" w:rsidRPr="00E866BE" w:rsidRDefault="00315E11" w:rsidP="00C8319D">
      <w:pPr>
        <w:spacing w:line="360" w:lineRule="auto"/>
        <w:contextualSpacing/>
        <w:mirrorIndents/>
        <w:jc w:val="both"/>
        <w:rPr>
          <w:rFonts w:ascii="Arial" w:eastAsia="Times New Roman" w:hAnsi="Arial" w:cs="Arial"/>
          <w:color w:val="000000"/>
          <w:lang w:val="es-ES_tradnl"/>
        </w:rPr>
      </w:pPr>
    </w:p>
    <w:p w:rsidR="002A2F60" w:rsidRPr="00E866BE" w:rsidRDefault="002A2F60" w:rsidP="00C8319D">
      <w:pPr>
        <w:spacing w:line="360" w:lineRule="auto"/>
        <w:contextualSpacing/>
        <w:mirrorIndents/>
        <w:jc w:val="both"/>
        <w:rPr>
          <w:rFonts w:ascii="Arial" w:eastAsia="Times New Roman" w:hAnsi="Arial" w:cs="Arial"/>
          <w:color w:val="000000"/>
          <w:lang w:val="es-ES_tradnl"/>
        </w:rPr>
      </w:pPr>
      <w:r w:rsidRPr="00E866BE">
        <w:rPr>
          <w:rFonts w:ascii="Arial" w:eastAsia="Times New Roman" w:hAnsi="Arial" w:cs="Arial"/>
          <w:color w:val="000000"/>
          <w:lang w:val="es-ES_tradnl"/>
        </w:rPr>
        <w:t>e) Un plan de desarrollo municipal que incluya un programa especial que contemple las acciones y los recursos necesarios para el fortalecimiento de las zonas rurales.</w:t>
      </w:r>
    </w:p>
    <w:p w:rsidR="00315E11" w:rsidRPr="00E866BE" w:rsidRDefault="00315E11" w:rsidP="00C8319D">
      <w:pPr>
        <w:spacing w:line="360" w:lineRule="auto"/>
        <w:contextualSpacing/>
        <w:mirrorIndents/>
        <w:jc w:val="both"/>
        <w:rPr>
          <w:rFonts w:ascii="Arial" w:eastAsia="Times New Roman" w:hAnsi="Arial" w:cs="Arial"/>
          <w:color w:val="000000"/>
          <w:lang w:val="es-ES_tradnl"/>
        </w:rPr>
      </w:pPr>
    </w:p>
    <w:p w:rsidR="002A2F60" w:rsidRPr="00E866BE" w:rsidRDefault="002A2F60" w:rsidP="00C8319D">
      <w:pPr>
        <w:spacing w:line="360" w:lineRule="auto"/>
        <w:contextualSpacing/>
        <w:mirrorIndents/>
        <w:jc w:val="both"/>
        <w:rPr>
          <w:rFonts w:ascii="Arial" w:eastAsia="Times New Roman" w:hAnsi="Arial" w:cs="Arial"/>
          <w:color w:val="000000"/>
          <w:lang w:val="es-ES_tradnl"/>
        </w:rPr>
      </w:pPr>
      <w:r w:rsidRPr="00E866BE">
        <w:rPr>
          <w:rFonts w:ascii="Arial" w:eastAsia="Times New Roman" w:hAnsi="Arial" w:cs="Arial"/>
          <w:color w:val="000000"/>
          <w:lang w:val="es-ES_tradnl"/>
        </w:rPr>
        <w:t>f) Un programa de protección civil que consolide el atlas municipal de riesgos, jerarquía de responsabilidades ante la comunidad y medidas preventivas para casos de desastre.</w:t>
      </w:r>
    </w:p>
    <w:p w:rsidR="00315E11" w:rsidRPr="00E866BE" w:rsidRDefault="00315E11" w:rsidP="00C8319D">
      <w:pPr>
        <w:spacing w:line="360" w:lineRule="auto"/>
        <w:contextualSpacing/>
        <w:mirrorIndents/>
        <w:jc w:val="both"/>
        <w:rPr>
          <w:rFonts w:ascii="Arial" w:eastAsia="Times New Roman" w:hAnsi="Arial" w:cs="Arial"/>
          <w:color w:val="000000"/>
          <w:lang w:val="es-ES_tradnl"/>
        </w:rPr>
      </w:pPr>
    </w:p>
    <w:p w:rsidR="002A2F60" w:rsidRPr="00E866BE" w:rsidRDefault="002A2F60" w:rsidP="00C8319D">
      <w:pPr>
        <w:spacing w:line="360" w:lineRule="auto"/>
        <w:contextualSpacing/>
        <w:mirrorIndents/>
        <w:jc w:val="both"/>
        <w:rPr>
          <w:rFonts w:ascii="Arial" w:eastAsia="Times New Roman" w:hAnsi="Arial" w:cs="Arial"/>
          <w:color w:val="000000"/>
          <w:lang w:val="es-ES_tradnl"/>
        </w:rPr>
      </w:pPr>
      <w:r w:rsidRPr="00E866BE">
        <w:rPr>
          <w:rFonts w:ascii="Arial" w:eastAsia="Times New Roman" w:hAnsi="Arial" w:cs="Arial"/>
          <w:color w:val="000000"/>
          <w:lang w:val="es-ES_tradnl"/>
        </w:rPr>
        <w:t>g) Programas que permitan igualdad de oportunidades y equidad de género, así como la integración de las personas al desarrollo de la comunidad y les signifiquen oportunidades de empleo, recreación y mejoramiento personal.</w:t>
      </w:r>
    </w:p>
    <w:p w:rsidR="00315E11" w:rsidRPr="00E866BE" w:rsidRDefault="00315E11" w:rsidP="00C8319D">
      <w:pPr>
        <w:spacing w:line="360" w:lineRule="auto"/>
        <w:contextualSpacing/>
        <w:mirrorIndents/>
        <w:jc w:val="both"/>
        <w:rPr>
          <w:rFonts w:ascii="Arial" w:eastAsia="Times New Roman" w:hAnsi="Arial" w:cs="Arial"/>
          <w:color w:val="000000"/>
          <w:lang w:val="es-ES_tradnl"/>
        </w:rPr>
      </w:pPr>
    </w:p>
    <w:p w:rsidR="002A2F60" w:rsidRPr="00E866BE" w:rsidRDefault="002A2F60" w:rsidP="00C8319D">
      <w:pPr>
        <w:spacing w:line="360" w:lineRule="auto"/>
        <w:contextualSpacing/>
        <w:mirrorIndents/>
        <w:jc w:val="both"/>
        <w:rPr>
          <w:rFonts w:ascii="Arial" w:eastAsia="Times New Roman" w:hAnsi="Arial" w:cs="Arial"/>
          <w:color w:val="000000"/>
          <w:lang w:val="es-ES_tradnl"/>
        </w:rPr>
      </w:pPr>
      <w:r w:rsidRPr="00E866BE">
        <w:rPr>
          <w:rFonts w:ascii="Arial" w:eastAsia="Times New Roman" w:hAnsi="Arial" w:cs="Arial"/>
          <w:color w:val="000000"/>
          <w:lang w:val="es-ES_tradnl"/>
        </w:rPr>
        <w:t>h) Evitar, en la medida de lo posible, los asentamientos humanos en lugares de alto riesgo de desastres naturales, con el fin de prever desgracias de consecuencias fatales para la población.</w:t>
      </w:r>
    </w:p>
    <w:p w:rsidR="002A2F60" w:rsidRPr="00E866BE" w:rsidRDefault="002A2F60" w:rsidP="00C8319D">
      <w:pPr>
        <w:spacing w:line="360" w:lineRule="auto"/>
        <w:contextualSpacing/>
        <w:mirrorIndents/>
        <w:jc w:val="both"/>
        <w:rPr>
          <w:rFonts w:ascii="Arial" w:eastAsia="Times New Roman" w:hAnsi="Arial" w:cs="Arial"/>
          <w:color w:val="000000"/>
          <w:lang w:val="es-ES_tradnl"/>
        </w:rPr>
      </w:pPr>
    </w:p>
    <w:p w:rsidR="002A2F60" w:rsidRPr="00E866BE" w:rsidRDefault="00315E11" w:rsidP="00C8319D">
      <w:pPr>
        <w:spacing w:line="360" w:lineRule="auto"/>
        <w:contextualSpacing/>
        <w:mirrorIndents/>
        <w:jc w:val="both"/>
        <w:rPr>
          <w:rFonts w:ascii="Arial" w:eastAsia="Times New Roman" w:hAnsi="Arial" w:cs="Arial"/>
          <w:color w:val="000000"/>
          <w:lang w:val="es-ES_tradnl"/>
        </w:rPr>
      </w:pPr>
      <w:r w:rsidRPr="00E866BE">
        <w:rPr>
          <w:rFonts w:ascii="Arial" w:eastAsia="Times New Roman" w:hAnsi="Arial" w:cs="Arial"/>
          <w:color w:val="000000"/>
          <w:lang w:val="es-ES_tradnl"/>
        </w:rPr>
        <w:t xml:space="preserve">i) </w:t>
      </w:r>
      <w:r w:rsidR="002A2F60" w:rsidRPr="00E866BE">
        <w:rPr>
          <w:rFonts w:ascii="Arial" w:eastAsia="Times New Roman" w:hAnsi="Arial" w:cs="Arial"/>
          <w:color w:val="000000"/>
          <w:lang w:val="es-ES_tradnl"/>
        </w:rPr>
        <w:t>Modificar el actual sistema de coordinación fiscal con el fin de encontrar nuevas fórmulas para recaudar y asignar</w:t>
      </w:r>
      <w:r w:rsidRPr="00E866BE">
        <w:rPr>
          <w:rFonts w:ascii="Arial" w:eastAsia="Times New Roman" w:hAnsi="Arial" w:cs="Arial"/>
          <w:color w:val="000000"/>
          <w:lang w:val="es-ES_tradnl"/>
        </w:rPr>
        <w:t xml:space="preserve"> a los municipios</w:t>
      </w:r>
      <w:r w:rsidR="002A2F60" w:rsidRPr="00E866BE">
        <w:rPr>
          <w:rFonts w:ascii="Arial" w:eastAsia="Times New Roman" w:hAnsi="Arial" w:cs="Arial"/>
          <w:color w:val="000000"/>
          <w:lang w:val="es-ES_tradnl"/>
        </w:rPr>
        <w:t xml:space="preserve"> los recursos económicos necesarios para satisfacer las necesidades de su población, logrando también, su autonomía financiera con respecto de la federación. Con esta medida se evitará la entrega arbitraria, discrecional y clientelar de los recursos que ha obstaculizado el verdadero desarrollo de las regiones del país, y sólo ha contribuido a agudizar la pobreza de grandes núcleos de población. </w:t>
      </w:r>
    </w:p>
    <w:p w:rsidR="00315E11" w:rsidRPr="00E866BE" w:rsidRDefault="00315E11" w:rsidP="00C8319D">
      <w:pPr>
        <w:spacing w:line="360" w:lineRule="auto"/>
        <w:contextualSpacing/>
        <w:mirrorIndents/>
        <w:jc w:val="both"/>
        <w:rPr>
          <w:rFonts w:ascii="Arial" w:eastAsia="Times New Roman" w:hAnsi="Arial" w:cs="Arial"/>
          <w:color w:val="000000"/>
          <w:lang w:val="es-ES_tradnl"/>
        </w:rPr>
      </w:pPr>
    </w:p>
    <w:p w:rsidR="00833660" w:rsidRPr="00E866BE" w:rsidRDefault="00315E11" w:rsidP="00C8319D">
      <w:pPr>
        <w:spacing w:line="360" w:lineRule="auto"/>
        <w:contextualSpacing/>
        <w:mirrorIndents/>
        <w:jc w:val="both"/>
        <w:rPr>
          <w:rFonts w:ascii="Arial" w:eastAsia="Times New Roman" w:hAnsi="Arial" w:cs="Arial"/>
          <w:color w:val="000000"/>
          <w:lang w:val="es-ES_tradnl"/>
        </w:rPr>
      </w:pPr>
      <w:r w:rsidRPr="00E866BE">
        <w:rPr>
          <w:rFonts w:ascii="Arial" w:eastAsia="Times New Roman" w:hAnsi="Arial" w:cs="Arial"/>
          <w:color w:val="000000"/>
          <w:lang w:val="es-ES_tradnl"/>
        </w:rPr>
        <w:t xml:space="preserve">j) </w:t>
      </w:r>
      <w:r w:rsidR="00833660" w:rsidRPr="00E866BE">
        <w:rPr>
          <w:rFonts w:ascii="Arial" w:eastAsia="Times New Roman" w:hAnsi="Arial" w:cs="Arial"/>
          <w:color w:val="000000"/>
          <w:lang w:val="es-ES_tradnl"/>
        </w:rPr>
        <w:t>Realizar la promoción de reformas legislativas tendientes a dotar a los gobiernos locales de mayores facultades jurídicas que les permitan orientar el desarrollo y la preservación de los recursos naturales y del entorno ecológico bajo su responsabilidad.</w:t>
      </w:r>
    </w:p>
    <w:p w:rsidR="00315E11" w:rsidRPr="00E866BE" w:rsidRDefault="00315E11" w:rsidP="00C8319D">
      <w:pPr>
        <w:spacing w:line="360" w:lineRule="auto"/>
        <w:contextualSpacing/>
        <w:mirrorIndents/>
        <w:jc w:val="both"/>
        <w:rPr>
          <w:rFonts w:ascii="Arial" w:eastAsia="Times New Roman" w:hAnsi="Arial" w:cs="Arial"/>
          <w:color w:val="000000"/>
          <w:lang w:val="es-ES_tradnl"/>
        </w:rPr>
      </w:pPr>
    </w:p>
    <w:p w:rsidR="00763B37" w:rsidRPr="00E866BE" w:rsidRDefault="00315E11" w:rsidP="00C8319D">
      <w:pPr>
        <w:spacing w:line="360" w:lineRule="auto"/>
        <w:contextualSpacing/>
        <w:mirrorIndents/>
        <w:jc w:val="both"/>
        <w:rPr>
          <w:rFonts w:ascii="Arial" w:eastAsia="Times New Roman" w:hAnsi="Arial" w:cs="Arial"/>
          <w:color w:val="000000"/>
          <w:lang w:val="es-ES_tradnl"/>
        </w:rPr>
      </w:pPr>
      <w:r w:rsidRPr="00E866BE">
        <w:rPr>
          <w:rFonts w:ascii="Arial" w:eastAsia="Times New Roman" w:hAnsi="Arial" w:cs="Arial"/>
          <w:color w:val="000000"/>
          <w:lang w:val="es-ES_tradnl"/>
        </w:rPr>
        <w:t xml:space="preserve">k) Obligar a las entidades estatales y municipales que rindan cuentas sobre el manejo de los recursos que les otorga la federación a través de los Convenios de participación fiscal, pues en la práctica la deuda de esas entidades tienen postrados sus presupuestos públicos. Exigir resultados a través de verdaderas  auditorías de desempeño,  manejo y destino de los recursos de origen federal. </w:t>
      </w:r>
    </w:p>
    <w:p w:rsidR="00FE0103" w:rsidRPr="00E866BE" w:rsidRDefault="00FE0103" w:rsidP="00C8319D">
      <w:pPr>
        <w:spacing w:line="360" w:lineRule="auto"/>
        <w:contextualSpacing/>
        <w:mirrorIndents/>
        <w:jc w:val="both"/>
        <w:rPr>
          <w:rFonts w:ascii="Arial" w:eastAsia="Times New Roman" w:hAnsi="Arial" w:cs="Arial"/>
          <w:color w:val="000000"/>
          <w:lang w:val="es-ES_tradnl"/>
        </w:rPr>
      </w:pPr>
    </w:p>
    <w:p w:rsidR="00F217D2" w:rsidRPr="00E866BE" w:rsidRDefault="00964536" w:rsidP="00964536">
      <w:pPr>
        <w:pStyle w:val="Prrafodelista"/>
        <w:spacing w:line="360" w:lineRule="auto"/>
        <w:ind w:left="426" w:hanging="426"/>
        <w:mirrorIndents/>
        <w:jc w:val="both"/>
        <w:rPr>
          <w:rFonts w:ascii="Arial" w:hAnsi="Arial" w:cs="Arial"/>
          <w:b/>
          <w:lang w:val="es-ES_tradnl"/>
        </w:rPr>
      </w:pPr>
      <w:r w:rsidRPr="00E866BE">
        <w:rPr>
          <w:rFonts w:ascii="Arial" w:hAnsi="Arial" w:cs="Arial"/>
          <w:b/>
          <w:lang w:val="es-ES_tradnl"/>
        </w:rPr>
        <w:t xml:space="preserve">7. </w:t>
      </w:r>
      <w:r w:rsidRPr="00E866BE">
        <w:rPr>
          <w:rFonts w:ascii="Arial" w:hAnsi="Arial" w:cs="Arial"/>
          <w:b/>
          <w:lang w:val="es-ES_tradnl"/>
        </w:rPr>
        <w:tab/>
      </w:r>
      <w:r w:rsidR="00F217D2" w:rsidRPr="00E866BE">
        <w:rPr>
          <w:rFonts w:ascii="Arial" w:hAnsi="Arial" w:cs="Arial"/>
          <w:b/>
          <w:lang w:val="es-ES_tradnl"/>
        </w:rPr>
        <w:t>Nuestros Gobiernos</w:t>
      </w:r>
    </w:p>
    <w:p w:rsidR="00C35181" w:rsidRPr="00E866BE" w:rsidRDefault="00C35181" w:rsidP="00C8319D">
      <w:pPr>
        <w:pStyle w:val="Normal1"/>
        <w:spacing w:line="360" w:lineRule="auto"/>
        <w:contextualSpacing/>
        <w:mirrorIndents/>
        <w:jc w:val="both"/>
        <w:rPr>
          <w:sz w:val="24"/>
          <w:szCs w:val="24"/>
        </w:rPr>
      </w:pPr>
      <w:r w:rsidRPr="00E866BE">
        <w:rPr>
          <w:rFonts w:eastAsia="Times New Roman"/>
          <w:sz w:val="24"/>
          <w:szCs w:val="24"/>
        </w:rPr>
        <w:t xml:space="preserve">Los gobiernos de Movimiento Ciudadano son producto de la participación y el voto de los ciudadanos libres, por eso entienden que todo gobierno debe, además de gobernar para el bien de todos, conquistar espacios para tener menos burocracia y más participación ciudadana. Por eso, los gobiernos de tienen la obligación de implementar medidas de participación como: </w:t>
      </w:r>
    </w:p>
    <w:p w:rsidR="00C35181" w:rsidRPr="00E866BE" w:rsidRDefault="00C35181" w:rsidP="00C8319D">
      <w:pPr>
        <w:pStyle w:val="Normal1"/>
        <w:numPr>
          <w:ilvl w:val="0"/>
          <w:numId w:val="3"/>
        </w:numPr>
        <w:spacing w:line="360" w:lineRule="auto"/>
        <w:contextualSpacing/>
        <w:mirrorIndents/>
        <w:jc w:val="both"/>
        <w:rPr>
          <w:sz w:val="24"/>
          <w:szCs w:val="24"/>
        </w:rPr>
      </w:pPr>
      <w:r w:rsidRPr="00E866BE">
        <w:rPr>
          <w:rFonts w:eastAsia="Times New Roman"/>
          <w:sz w:val="24"/>
          <w:szCs w:val="24"/>
        </w:rPr>
        <w:t>Presupuesto Participativo</w:t>
      </w:r>
    </w:p>
    <w:p w:rsidR="00C35181" w:rsidRPr="00E866BE" w:rsidRDefault="00C35181" w:rsidP="00C8319D">
      <w:pPr>
        <w:pStyle w:val="Normal1"/>
        <w:numPr>
          <w:ilvl w:val="0"/>
          <w:numId w:val="3"/>
        </w:numPr>
        <w:spacing w:line="360" w:lineRule="auto"/>
        <w:contextualSpacing/>
        <w:mirrorIndents/>
        <w:jc w:val="both"/>
        <w:rPr>
          <w:rFonts w:eastAsia="Times New Roman"/>
          <w:sz w:val="24"/>
          <w:szCs w:val="24"/>
        </w:rPr>
      </w:pPr>
      <w:r w:rsidRPr="00E866BE">
        <w:rPr>
          <w:rFonts w:eastAsia="Times New Roman"/>
          <w:sz w:val="24"/>
          <w:szCs w:val="24"/>
        </w:rPr>
        <w:t>Ratificación de mandato</w:t>
      </w:r>
    </w:p>
    <w:p w:rsidR="00C35181" w:rsidRPr="00E866BE" w:rsidRDefault="00C35181" w:rsidP="00C8319D">
      <w:pPr>
        <w:pStyle w:val="Normal1"/>
        <w:numPr>
          <w:ilvl w:val="0"/>
          <w:numId w:val="3"/>
        </w:numPr>
        <w:spacing w:line="360" w:lineRule="auto"/>
        <w:contextualSpacing/>
        <w:mirrorIndents/>
        <w:jc w:val="both"/>
        <w:rPr>
          <w:rFonts w:eastAsia="Times New Roman"/>
          <w:sz w:val="24"/>
          <w:szCs w:val="24"/>
        </w:rPr>
      </w:pPr>
      <w:r w:rsidRPr="00E866BE">
        <w:rPr>
          <w:rFonts w:eastAsia="Times New Roman"/>
          <w:sz w:val="24"/>
          <w:szCs w:val="24"/>
        </w:rPr>
        <w:t>Iniciativa popular</w:t>
      </w:r>
    </w:p>
    <w:p w:rsidR="00C35181" w:rsidRPr="00E866BE" w:rsidRDefault="00C35181" w:rsidP="00C8319D">
      <w:pPr>
        <w:pStyle w:val="Normal1"/>
        <w:numPr>
          <w:ilvl w:val="0"/>
          <w:numId w:val="3"/>
        </w:numPr>
        <w:spacing w:line="360" w:lineRule="auto"/>
        <w:contextualSpacing/>
        <w:mirrorIndents/>
        <w:jc w:val="both"/>
        <w:rPr>
          <w:rFonts w:eastAsia="Times New Roman"/>
          <w:sz w:val="24"/>
          <w:szCs w:val="24"/>
        </w:rPr>
      </w:pPr>
      <w:r w:rsidRPr="00E866BE">
        <w:rPr>
          <w:rFonts w:eastAsia="Times New Roman"/>
          <w:sz w:val="24"/>
          <w:szCs w:val="24"/>
        </w:rPr>
        <w:t>Referéndum</w:t>
      </w:r>
    </w:p>
    <w:p w:rsidR="00C35181" w:rsidRPr="00E866BE" w:rsidRDefault="00C35181" w:rsidP="00C8319D">
      <w:pPr>
        <w:pStyle w:val="Normal1"/>
        <w:numPr>
          <w:ilvl w:val="0"/>
          <w:numId w:val="3"/>
        </w:numPr>
        <w:spacing w:line="360" w:lineRule="auto"/>
        <w:contextualSpacing/>
        <w:mirrorIndents/>
        <w:jc w:val="both"/>
        <w:rPr>
          <w:rFonts w:eastAsia="Times New Roman"/>
          <w:sz w:val="24"/>
          <w:szCs w:val="24"/>
        </w:rPr>
      </w:pPr>
      <w:r w:rsidRPr="00E866BE">
        <w:rPr>
          <w:rFonts w:eastAsia="Times New Roman"/>
          <w:sz w:val="24"/>
          <w:szCs w:val="24"/>
        </w:rPr>
        <w:t xml:space="preserve">Plebiscito </w:t>
      </w:r>
    </w:p>
    <w:p w:rsidR="00C35181" w:rsidRPr="00E866BE" w:rsidRDefault="00C35181" w:rsidP="00C8319D">
      <w:pPr>
        <w:pStyle w:val="Normal1"/>
        <w:spacing w:line="360" w:lineRule="auto"/>
        <w:ind w:left="1081"/>
        <w:contextualSpacing/>
        <w:mirrorIndents/>
        <w:jc w:val="both"/>
        <w:rPr>
          <w:rFonts w:eastAsia="Times New Roman"/>
          <w:sz w:val="24"/>
          <w:szCs w:val="24"/>
        </w:rPr>
      </w:pPr>
    </w:p>
    <w:p w:rsidR="00F217D2" w:rsidRPr="00E866BE" w:rsidRDefault="00F217D2" w:rsidP="00C8319D">
      <w:pPr>
        <w:pStyle w:val="Normal1"/>
        <w:numPr>
          <w:ilvl w:val="1"/>
          <w:numId w:val="10"/>
        </w:numPr>
        <w:spacing w:line="360" w:lineRule="auto"/>
        <w:ind w:left="567" w:hanging="567"/>
        <w:contextualSpacing/>
        <w:mirrorIndents/>
        <w:jc w:val="both"/>
        <w:rPr>
          <w:rFonts w:eastAsia="Times New Roman"/>
          <w:b/>
          <w:sz w:val="24"/>
          <w:szCs w:val="24"/>
        </w:rPr>
      </w:pPr>
      <w:r w:rsidRPr="00E866BE">
        <w:rPr>
          <w:rFonts w:eastAsia="Times New Roman"/>
          <w:b/>
          <w:sz w:val="24"/>
          <w:szCs w:val="24"/>
        </w:rPr>
        <w:t>Austeridad, transparencia y cero tolerancia a la corrupción</w:t>
      </w:r>
    </w:p>
    <w:p w:rsidR="00315E11" w:rsidRPr="00E866BE" w:rsidRDefault="002A2F60"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Porque el dinero de la gente es sagrado, los gobiernos ciudadanos están obligados a transparentar el gasto y a rendir cuentas en todo momento. Los ciudadanos deben decidir y saber en qué se gasta el dinero público. </w:t>
      </w:r>
    </w:p>
    <w:p w:rsidR="001B2C7B" w:rsidRPr="00E866BE" w:rsidRDefault="001B2C7B" w:rsidP="00C8319D">
      <w:pPr>
        <w:pStyle w:val="Normal1"/>
        <w:spacing w:line="360" w:lineRule="auto"/>
        <w:contextualSpacing/>
        <w:mirrorIndents/>
        <w:jc w:val="both"/>
        <w:rPr>
          <w:rFonts w:eastAsia="Times New Roman"/>
          <w:sz w:val="24"/>
          <w:szCs w:val="24"/>
        </w:rPr>
      </w:pPr>
    </w:p>
    <w:p w:rsidR="00315E11" w:rsidRPr="00E866BE" w:rsidRDefault="002A2F60" w:rsidP="00C8319D">
      <w:pPr>
        <w:pStyle w:val="Normal1"/>
        <w:spacing w:line="360" w:lineRule="auto"/>
        <w:contextualSpacing/>
        <w:mirrorIndents/>
        <w:jc w:val="both"/>
        <w:rPr>
          <w:sz w:val="24"/>
          <w:szCs w:val="24"/>
        </w:rPr>
      </w:pPr>
      <w:r w:rsidRPr="00E866BE">
        <w:rPr>
          <w:rFonts w:eastAsia="Times New Roman"/>
          <w:sz w:val="24"/>
          <w:szCs w:val="24"/>
        </w:rPr>
        <w:t>Además, los gobiernos de Movimiento Ciudadano saben que deben ser precisamente los ciudadanos quienes determinen y definan las obras que los beneficien y los programas y acciones que promuevan, por ello es nuestra obligación adoptar medidas de austeridad que eliminen los gastos excesivos e innecesarios: t</w:t>
      </w:r>
      <w:r w:rsidR="00021267" w:rsidRPr="00E866BE">
        <w:rPr>
          <w:rFonts w:eastAsia="Times New Roman"/>
          <w:sz w:val="24"/>
          <w:szCs w:val="24"/>
        </w:rPr>
        <w:t>opes salariales, reducción de nó</w:t>
      </w:r>
      <w:r w:rsidRPr="00E866BE">
        <w:rPr>
          <w:rFonts w:eastAsia="Times New Roman"/>
          <w:sz w:val="24"/>
          <w:szCs w:val="24"/>
        </w:rPr>
        <w:t>mina, prohibición de bonos y prestaciones abusivas, así como la reglamentación del gasto en la promoción de gobierno, entre otras.</w:t>
      </w:r>
      <w:r w:rsidRPr="00E866BE">
        <w:rPr>
          <w:sz w:val="24"/>
          <w:szCs w:val="24"/>
        </w:rPr>
        <w:t xml:space="preserve"> </w:t>
      </w:r>
    </w:p>
    <w:p w:rsidR="00315E11" w:rsidRPr="00E866BE" w:rsidRDefault="00315E11" w:rsidP="00C8319D">
      <w:pPr>
        <w:pStyle w:val="Normal1"/>
        <w:spacing w:line="360" w:lineRule="auto"/>
        <w:contextualSpacing/>
        <w:mirrorIndents/>
        <w:jc w:val="both"/>
        <w:rPr>
          <w:sz w:val="24"/>
          <w:szCs w:val="24"/>
        </w:rPr>
      </w:pPr>
    </w:p>
    <w:p w:rsidR="002A2F60" w:rsidRPr="00E866BE" w:rsidRDefault="002A2F60"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Es compromiso de todos nuestros gobiernos lograr una mejor evaluación en transparencia, del inicio al final del periodo administrativo, y mantener una política de cero tolerancia a la corrupción. Ningún gobierno de Movimiento Ciudadano debe utilizar el dinero público para la promoción personal ni para servir a los intereses de particulares. Entendemos el gobierno como una responsabilidad y no como un negocio.</w:t>
      </w:r>
    </w:p>
    <w:p w:rsidR="00FE0103" w:rsidRPr="00E866BE" w:rsidRDefault="00FE0103" w:rsidP="00C8319D">
      <w:pPr>
        <w:pStyle w:val="Normal1"/>
        <w:spacing w:line="360" w:lineRule="auto"/>
        <w:ind w:left="360"/>
        <w:contextualSpacing/>
        <w:mirrorIndents/>
        <w:jc w:val="both"/>
        <w:rPr>
          <w:rFonts w:eastAsia="Times New Roman"/>
          <w:b/>
          <w:sz w:val="24"/>
          <w:szCs w:val="24"/>
        </w:rPr>
      </w:pPr>
    </w:p>
    <w:p w:rsidR="002A2F60" w:rsidRPr="00E866BE" w:rsidRDefault="00F217D2" w:rsidP="00C8319D">
      <w:pPr>
        <w:pStyle w:val="Normal1"/>
        <w:spacing w:line="360" w:lineRule="auto"/>
        <w:ind w:left="567" w:hanging="567"/>
        <w:contextualSpacing/>
        <w:mirrorIndents/>
        <w:jc w:val="both"/>
        <w:rPr>
          <w:rFonts w:eastAsia="Times New Roman"/>
          <w:b/>
          <w:sz w:val="24"/>
          <w:szCs w:val="24"/>
        </w:rPr>
      </w:pPr>
      <w:r w:rsidRPr="00E866BE">
        <w:rPr>
          <w:rFonts w:eastAsia="Times New Roman"/>
          <w:b/>
          <w:sz w:val="24"/>
          <w:szCs w:val="24"/>
        </w:rPr>
        <w:t>7.2</w:t>
      </w:r>
      <w:r w:rsidR="00C8319D" w:rsidRPr="00E866BE">
        <w:rPr>
          <w:rFonts w:eastAsia="Times New Roman"/>
          <w:b/>
          <w:sz w:val="24"/>
          <w:szCs w:val="24"/>
        </w:rPr>
        <w:tab/>
      </w:r>
      <w:r w:rsidR="002A2F60" w:rsidRPr="00E866BE">
        <w:rPr>
          <w:rFonts w:eastAsia="Times New Roman"/>
          <w:b/>
          <w:sz w:val="24"/>
          <w:szCs w:val="24"/>
        </w:rPr>
        <w:t>Modernización de la Administración Pública</w:t>
      </w:r>
    </w:p>
    <w:p w:rsidR="00315E11" w:rsidRPr="00E866BE" w:rsidRDefault="00315E11"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Los gobiernos de Movimiento Ciudadano tienen el compromiso de m</w:t>
      </w:r>
      <w:r w:rsidR="002A2F60" w:rsidRPr="00E866BE">
        <w:rPr>
          <w:rFonts w:eastAsia="Times New Roman"/>
          <w:sz w:val="24"/>
          <w:szCs w:val="24"/>
        </w:rPr>
        <w:t>oder</w:t>
      </w:r>
      <w:r w:rsidRPr="00E866BE">
        <w:rPr>
          <w:rFonts w:eastAsia="Times New Roman"/>
          <w:sz w:val="24"/>
          <w:szCs w:val="24"/>
        </w:rPr>
        <w:t xml:space="preserve">nizar la administración pública, </w:t>
      </w:r>
      <w:r w:rsidR="002A2F60" w:rsidRPr="00E866BE">
        <w:rPr>
          <w:rFonts w:eastAsia="Times New Roman"/>
          <w:sz w:val="24"/>
          <w:szCs w:val="24"/>
        </w:rPr>
        <w:t xml:space="preserve">a fin de elevar la calidad del servicio al público con la incorporación de tecnologías de la información, mejorar los sistemas de recaudación y administración fiscal y establecer un control más estricto sobre la inversión. </w:t>
      </w:r>
    </w:p>
    <w:p w:rsidR="00315E11" w:rsidRPr="00E866BE" w:rsidRDefault="00315E11" w:rsidP="00C8319D">
      <w:pPr>
        <w:pStyle w:val="Normal1"/>
        <w:spacing w:line="360" w:lineRule="auto"/>
        <w:contextualSpacing/>
        <w:mirrorIndents/>
        <w:jc w:val="both"/>
        <w:rPr>
          <w:rFonts w:eastAsia="Times New Roman"/>
          <w:sz w:val="24"/>
          <w:szCs w:val="24"/>
        </w:rPr>
      </w:pPr>
    </w:p>
    <w:p w:rsidR="002A2F60" w:rsidRPr="00E866BE" w:rsidRDefault="002A2F60"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La modernización de la administración pública debe</w:t>
      </w:r>
      <w:r w:rsidR="0099451B" w:rsidRPr="00E866BE">
        <w:rPr>
          <w:rFonts w:eastAsia="Times New Roman"/>
          <w:sz w:val="24"/>
          <w:szCs w:val="24"/>
        </w:rPr>
        <w:t xml:space="preserve"> </w:t>
      </w:r>
      <w:r w:rsidRPr="00E866BE">
        <w:rPr>
          <w:rFonts w:eastAsia="Times New Roman"/>
          <w:sz w:val="24"/>
          <w:szCs w:val="24"/>
        </w:rPr>
        <w:t>responder a un sentido auténtico de servicio a la sociedad y no para servirse de ella. Debe</w:t>
      </w:r>
      <w:r w:rsidR="0099451B" w:rsidRPr="00E866BE">
        <w:rPr>
          <w:rFonts w:eastAsia="Times New Roman"/>
          <w:sz w:val="24"/>
          <w:szCs w:val="24"/>
        </w:rPr>
        <w:t xml:space="preserve"> </w:t>
      </w:r>
      <w:r w:rsidRPr="00E866BE">
        <w:rPr>
          <w:rFonts w:eastAsia="Times New Roman"/>
          <w:sz w:val="24"/>
          <w:szCs w:val="24"/>
        </w:rPr>
        <w:t>ser una administración que coadyuve al desarrollo social en todos sus órdenes y cuya oferta pública genere condiciones de igualdad y de oportunidades a la sociedad</w:t>
      </w:r>
      <w:r w:rsidR="00EE4CD8" w:rsidRPr="00E866BE">
        <w:rPr>
          <w:rFonts w:eastAsia="Times New Roman"/>
          <w:sz w:val="24"/>
          <w:szCs w:val="24"/>
        </w:rPr>
        <w:t>, con un alto sentido de austeridad y racionalidad</w:t>
      </w:r>
      <w:r w:rsidRPr="00E866BE">
        <w:rPr>
          <w:rFonts w:eastAsia="Times New Roman"/>
          <w:sz w:val="24"/>
          <w:szCs w:val="24"/>
        </w:rPr>
        <w:t xml:space="preserve">. </w:t>
      </w:r>
    </w:p>
    <w:p w:rsidR="001B2C7B" w:rsidRPr="00E866BE" w:rsidRDefault="001B2C7B" w:rsidP="00C8319D">
      <w:pPr>
        <w:pStyle w:val="Normal1"/>
        <w:spacing w:line="360" w:lineRule="auto"/>
        <w:contextualSpacing/>
        <w:mirrorIndents/>
        <w:jc w:val="both"/>
        <w:rPr>
          <w:rFonts w:eastAsia="Times New Roman"/>
          <w:b/>
          <w:sz w:val="24"/>
          <w:szCs w:val="24"/>
        </w:rPr>
      </w:pPr>
    </w:p>
    <w:p w:rsidR="002A2F60" w:rsidRPr="00E866BE" w:rsidRDefault="00C35181" w:rsidP="00C8319D">
      <w:pPr>
        <w:pStyle w:val="Normal1"/>
        <w:numPr>
          <w:ilvl w:val="1"/>
          <w:numId w:val="24"/>
        </w:numPr>
        <w:spacing w:line="360" w:lineRule="auto"/>
        <w:ind w:left="567" w:hanging="567"/>
        <w:contextualSpacing/>
        <w:mirrorIndents/>
        <w:jc w:val="both"/>
        <w:rPr>
          <w:rFonts w:eastAsia="Times New Roman"/>
          <w:b/>
          <w:sz w:val="24"/>
          <w:szCs w:val="24"/>
        </w:rPr>
      </w:pPr>
      <w:r w:rsidRPr="00E866BE">
        <w:rPr>
          <w:rFonts w:eastAsia="Times New Roman"/>
          <w:b/>
          <w:sz w:val="24"/>
          <w:szCs w:val="24"/>
        </w:rPr>
        <w:t>Gobiernos con compromiso social y que dan la cara</w:t>
      </w:r>
    </w:p>
    <w:p w:rsidR="00315E11" w:rsidRPr="00E866BE" w:rsidRDefault="00C35181"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Como ciudadanos libres, quienes llegan al gobierno vía Movimiento Ciudadano, están comprometidos a dar buenos resultados. Por eso, nuestros gobiernos han marcado la pauta en cuanto a eficiencia, modernidad y desarrollo social, rehabilitando espacios públicos, y convirtiendo en prioridad a la educación. </w:t>
      </w:r>
    </w:p>
    <w:p w:rsidR="00315E11" w:rsidRPr="00E866BE" w:rsidRDefault="00315E11" w:rsidP="00C8319D">
      <w:pPr>
        <w:pStyle w:val="Normal1"/>
        <w:spacing w:line="360" w:lineRule="auto"/>
        <w:contextualSpacing/>
        <w:mirrorIndents/>
        <w:jc w:val="both"/>
        <w:rPr>
          <w:rFonts w:eastAsia="Times New Roman"/>
          <w:sz w:val="24"/>
          <w:szCs w:val="24"/>
        </w:rPr>
      </w:pPr>
    </w:p>
    <w:p w:rsidR="00315E11" w:rsidRPr="00E866BE" w:rsidRDefault="00C35181"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Creemos en una política social que transforme los programas clientelares en derechos, especialmente de quienes han sido excluidos, como las madres solteras y los adultos mayores. </w:t>
      </w:r>
    </w:p>
    <w:p w:rsidR="00315E11" w:rsidRPr="00E866BE" w:rsidRDefault="00315E11" w:rsidP="00C8319D">
      <w:pPr>
        <w:pStyle w:val="Normal1"/>
        <w:spacing w:line="360" w:lineRule="auto"/>
        <w:contextualSpacing/>
        <w:mirrorIndents/>
        <w:jc w:val="both"/>
        <w:rPr>
          <w:rFonts w:eastAsia="Times New Roman"/>
          <w:sz w:val="24"/>
          <w:szCs w:val="24"/>
        </w:rPr>
      </w:pPr>
    </w:p>
    <w:p w:rsidR="00C35181" w:rsidRPr="00E866BE" w:rsidRDefault="00C35181"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Los gobiernos de Movimiento Ciudadano saben que representan una alternativa a los partidos tradicionales y una esperanza para los ciudadanos, por lo que están dispuestos a atender a los ciudadanos de frente y hacerse responsables de los errores u omisiones que se cometan desde el gobierno.</w:t>
      </w:r>
    </w:p>
    <w:p w:rsidR="00922009" w:rsidRPr="00E866BE" w:rsidRDefault="00922009" w:rsidP="00C8319D">
      <w:pPr>
        <w:pStyle w:val="Normal1"/>
        <w:spacing w:line="360" w:lineRule="auto"/>
        <w:contextualSpacing/>
        <w:mirrorIndents/>
        <w:jc w:val="both"/>
        <w:rPr>
          <w:rFonts w:eastAsia="Times New Roman"/>
          <w:sz w:val="24"/>
          <w:szCs w:val="24"/>
        </w:rPr>
      </w:pPr>
    </w:p>
    <w:p w:rsidR="00922009" w:rsidRPr="00E866BE" w:rsidRDefault="00922009" w:rsidP="00C8319D">
      <w:pPr>
        <w:pStyle w:val="Normal1"/>
        <w:numPr>
          <w:ilvl w:val="1"/>
          <w:numId w:val="24"/>
        </w:numPr>
        <w:spacing w:line="360" w:lineRule="auto"/>
        <w:ind w:left="567" w:hanging="567"/>
        <w:contextualSpacing/>
        <w:mirrorIndents/>
        <w:jc w:val="both"/>
        <w:rPr>
          <w:rFonts w:eastAsia="Times New Roman"/>
          <w:b/>
          <w:sz w:val="24"/>
          <w:szCs w:val="24"/>
        </w:rPr>
      </w:pPr>
      <w:r w:rsidRPr="00E866BE">
        <w:rPr>
          <w:rFonts w:eastAsia="Times New Roman"/>
          <w:b/>
          <w:sz w:val="24"/>
          <w:szCs w:val="24"/>
        </w:rPr>
        <w:t>Ciudad, Movilidad y Desarrollo Urbano</w:t>
      </w:r>
    </w:p>
    <w:p w:rsidR="00315E11" w:rsidRPr="00E866BE" w:rsidRDefault="00315E11"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México llegó tarde a la instrumentación de un</w:t>
      </w:r>
      <w:r w:rsidR="00922009" w:rsidRPr="00E866BE">
        <w:rPr>
          <w:rFonts w:eastAsia="Times New Roman"/>
          <w:sz w:val="24"/>
          <w:szCs w:val="24"/>
        </w:rPr>
        <w:t>a política demográfica</w:t>
      </w:r>
      <w:r w:rsidRPr="00E866BE">
        <w:rPr>
          <w:rFonts w:eastAsia="Times New Roman"/>
          <w:sz w:val="24"/>
          <w:szCs w:val="24"/>
        </w:rPr>
        <w:t xml:space="preserve"> y de Desarrollo Urbano, hace apenas un cuarto de siglo.</w:t>
      </w:r>
    </w:p>
    <w:p w:rsidR="00922009" w:rsidRPr="00E866BE" w:rsidRDefault="00922009"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 </w:t>
      </w:r>
    </w:p>
    <w:p w:rsidR="00922009" w:rsidRPr="00E866BE" w:rsidRDefault="00922009"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Gracias al esfuerzo sostenido en la materia se pudo pasar de una tasa de crecimiento poblacional de 3.5% en los años setenta a 1.8% en la actualidad. Sin embargo, aún existen disparidades regionales que se traducen en tasas de crecimiento poblacional muy elevadas, principalmente, en las zonas marginadas de las ciudades y del campo.</w:t>
      </w:r>
    </w:p>
    <w:p w:rsidR="00315E11" w:rsidRPr="00E866BE" w:rsidRDefault="00315E11" w:rsidP="00C8319D">
      <w:pPr>
        <w:pStyle w:val="Normal1"/>
        <w:spacing w:line="360" w:lineRule="auto"/>
        <w:contextualSpacing/>
        <w:mirrorIndents/>
        <w:jc w:val="both"/>
        <w:rPr>
          <w:rFonts w:eastAsia="Times New Roman"/>
          <w:sz w:val="24"/>
          <w:szCs w:val="24"/>
        </w:rPr>
      </w:pPr>
    </w:p>
    <w:p w:rsidR="00922009" w:rsidRPr="00E866BE" w:rsidRDefault="00922009"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La densidad, el movimiento y la tasa de crecimiento de la población no pueden ser modificados positivamente si no se realiza simultáneamente un esfuerzo de desarrollo en materia económica, social y </w:t>
      </w:r>
      <w:r w:rsidR="00315E11" w:rsidRPr="00E866BE">
        <w:rPr>
          <w:rFonts w:eastAsia="Times New Roman"/>
          <w:sz w:val="24"/>
          <w:szCs w:val="24"/>
        </w:rPr>
        <w:t>cultural</w:t>
      </w:r>
      <w:r w:rsidRPr="00E866BE">
        <w:rPr>
          <w:rFonts w:eastAsia="Times New Roman"/>
          <w:sz w:val="24"/>
          <w:szCs w:val="24"/>
        </w:rPr>
        <w:t xml:space="preserve">. De ahí, la necesidad de mejorar las condiciones de vida de la población en materia de ingreso, salud, alimentación, educación y vivienda, para que los programas </w:t>
      </w:r>
      <w:r w:rsidR="00315E11" w:rsidRPr="00E866BE">
        <w:rPr>
          <w:rFonts w:eastAsia="Times New Roman"/>
          <w:sz w:val="24"/>
          <w:szCs w:val="24"/>
        </w:rPr>
        <w:t>obtengan</w:t>
      </w:r>
      <w:r w:rsidRPr="00E866BE">
        <w:rPr>
          <w:rFonts w:eastAsia="Times New Roman"/>
          <w:sz w:val="24"/>
          <w:szCs w:val="24"/>
        </w:rPr>
        <w:t xml:space="preserve"> el éxito deseado.</w:t>
      </w:r>
    </w:p>
    <w:p w:rsidR="00315E11" w:rsidRPr="00E866BE" w:rsidRDefault="00315E11" w:rsidP="00C8319D">
      <w:pPr>
        <w:pStyle w:val="Normal1"/>
        <w:spacing w:line="360" w:lineRule="auto"/>
        <w:contextualSpacing/>
        <w:mirrorIndents/>
        <w:jc w:val="both"/>
        <w:rPr>
          <w:rFonts w:eastAsia="Times New Roman"/>
          <w:sz w:val="24"/>
          <w:szCs w:val="24"/>
        </w:rPr>
      </w:pPr>
    </w:p>
    <w:p w:rsidR="00922009" w:rsidRPr="00E866BE" w:rsidRDefault="00922009"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Nos </w:t>
      </w:r>
      <w:r w:rsidR="0099451B" w:rsidRPr="00E866BE">
        <w:rPr>
          <w:rFonts w:eastAsia="Times New Roman"/>
          <w:sz w:val="24"/>
          <w:szCs w:val="24"/>
        </w:rPr>
        <w:t>manifestamos</w:t>
      </w:r>
      <w:r w:rsidRPr="00E866BE">
        <w:rPr>
          <w:rFonts w:eastAsia="Times New Roman"/>
          <w:sz w:val="24"/>
          <w:szCs w:val="24"/>
        </w:rPr>
        <w:t xml:space="preserve"> por el respeto al derecho </w:t>
      </w:r>
      <w:r w:rsidR="0099451B" w:rsidRPr="00E866BE">
        <w:rPr>
          <w:rFonts w:eastAsia="Times New Roman"/>
          <w:sz w:val="24"/>
          <w:szCs w:val="24"/>
        </w:rPr>
        <w:t xml:space="preserve">de </w:t>
      </w:r>
      <w:r w:rsidRPr="00E866BE">
        <w:rPr>
          <w:rFonts w:eastAsia="Times New Roman"/>
          <w:sz w:val="24"/>
          <w:szCs w:val="24"/>
        </w:rPr>
        <w:t>las parejas mexicanas de escoger el número de hijos que deseen tener. Sin embargo, es necesario insistir en la necesidad de políticas gubernamentales de planificación familiar, una educación sexual científica y sin prejuicios,</w:t>
      </w:r>
      <w:r w:rsidR="00315E11" w:rsidRPr="00E866BE">
        <w:rPr>
          <w:rFonts w:eastAsia="Times New Roman"/>
          <w:sz w:val="24"/>
          <w:szCs w:val="24"/>
        </w:rPr>
        <w:t xml:space="preserve"> acorde a las diferentes edades</w:t>
      </w:r>
      <w:r w:rsidRPr="00E866BE">
        <w:rPr>
          <w:rFonts w:eastAsia="Times New Roman"/>
          <w:sz w:val="24"/>
          <w:szCs w:val="24"/>
        </w:rPr>
        <w:t>.</w:t>
      </w:r>
    </w:p>
    <w:p w:rsidR="00315E11" w:rsidRPr="00E866BE" w:rsidRDefault="00315E11" w:rsidP="00C8319D">
      <w:pPr>
        <w:pStyle w:val="Normal1"/>
        <w:spacing w:line="360" w:lineRule="auto"/>
        <w:contextualSpacing/>
        <w:mirrorIndents/>
        <w:jc w:val="both"/>
        <w:rPr>
          <w:rFonts w:eastAsia="Times New Roman"/>
          <w:sz w:val="24"/>
          <w:szCs w:val="24"/>
        </w:rPr>
      </w:pPr>
    </w:p>
    <w:p w:rsidR="00922009" w:rsidRPr="00E866BE" w:rsidRDefault="0099451B"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Igualmente </w:t>
      </w:r>
      <w:r w:rsidR="00315E11" w:rsidRPr="00E866BE">
        <w:rPr>
          <w:rFonts w:eastAsia="Times New Roman"/>
          <w:sz w:val="24"/>
          <w:szCs w:val="24"/>
        </w:rPr>
        <w:t>urge un</w:t>
      </w:r>
      <w:r w:rsidR="00922009" w:rsidRPr="00E866BE">
        <w:rPr>
          <w:rFonts w:eastAsia="Times New Roman"/>
          <w:sz w:val="24"/>
          <w:szCs w:val="24"/>
        </w:rPr>
        <w:t xml:space="preserve"> un esfuerzo concertado de desarrollo que modifique positivamente la densidad, el movimiento y la </w:t>
      </w:r>
      <w:r w:rsidR="004413B6" w:rsidRPr="00E866BE">
        <w:rPr>
          <w:rFonts w:eastAsia="Times New Roman"/>
          <w:sz w:val="24"/>
          <w:szCs w:val="24"/>
        </w:rPr>
        <w:t xml:space="preserve">tasa de crecimiento demográfico, al tenor de las </w:t>
      </w:r>
      <w:r w:rsidR="00922009" w:rsidRPr="00E866BE">
        <w:rPr>
          <w:rFonts w:eastAsia="Times New Roman"/>
          <w:sz w:val="24"/>
          <w:szCs w:val="24"/>
        </w:rPr>
        <w:t>siguientes</w:t>
      </w:r>
      <w:r w:rsidR="004413B6" w:rsidRPr="00E866BE">
        <w:rPr>
          <w:rFonts w:eastAsia="Times New Roman"/>
          <w:sz w:val="24"/>
          <w:szCs w:val="24"/>
        </w:rPr>
        <w:t xml:space="preserve"> acciones</w:t>
      </w:r>
      <w:r w:rsidR="00922009" w:rsidRPr="00E866BE">
        <w:rPr>
          <w:rFonts w:eastAsia="Times New Roman"/>
          <w:sz w:val="24"/>
          <w:szCs w:val="24"/>
        </w:rPr>
        <w:t>:</w:t>
      </w:r>
    </w:p>
    <w:p w:rsidR="004413B6" w:rsidRPr="00E866BE" w:rsidRDefault="004413B6" w:rsidP="00C8319D">
      <w:pPr>
        <w:pStyle w:val="Normal1"/>
        <w:spacing w:line="360" w:lineRule="auto"/>
        <w:contextualSpacing/>
        <w:mirrorIndents/>
        <w:jc w:val="both"/>
        <w:rPr>
          <w:rFonts w:eastAsia="Times New Roman"/>
          <w:sz w:val="24"/>
          <w:szCs w:val="24"/>
        </w:rPr>
      </w:pPr>
    </w:p>
    <w:p w:rsidR="00922009" w:rsidRPr="00E866BE" w:rsidRDefault="00F85FA8"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a) </w:t>
      </w:r>
      <w:r w:rsidR="00922009" w:rsidRPr="00E866BE">
        <w:rPr>
          <w:rFonts w:eastAsia="Times New Roman"/>
          <w:sz w:val="24"/>
          <w:szCs w:val="24"/>
        </w:rPr>
        <w:t xml:space="preserve">Nivel educativo, desarrollo y planificación familiar. </w:t>
      </w:r>
      <w:r w:rsidR="004413B6" w:rsidRPr="00E866BE">
        <w:rPr>
          <w:rFonts w:eastAsia="Times New Roman"/>
          <w:sz w:val="24"/>
          <w:szCs w:val="24"/>
        </w:rPr>
        <w:t xml:space="preserve">Se </w:t>
      </w:r>
      <w:r w:rsidR="00922009" w:rsidRPr="00E866BE">
        <w:rPr>
          <w:rFonts w:eastAsia="Times New Roman"/>
          <w:sz w:val="24"/>
          <w:szCs w:val="24"/>
        </w:rPr>
        <w:t>debe lograr el fortalecimiento de los programas de planificación familiar como instrumento para abatir el alto índice de crecimiento poblacional que aún persiste en las zonas marginadas del campo y de los centros urbanos, considerando imprescindible lograr el convencimiento y la aceptación por parte de éstos, de que un número menor de hijos incidirá directamente en su bienestar.</w:t>
      </w:r>
    </w:p>
    <w:p w:rsidR="004413B6" w:rsidRPr="00E866BE" w:rsidRDefault="004413B6" w:rsidP="00C8319D">
      <w:pPr>
        <w:pStyle w:val="Normal1"/>
        <w:spacing w:line="360" w:lineRule="auto"/>
        <w:contextualSpacing/>
        <w:mirrorIndents/>
        <w:jc w:val="both"/>
        <w:rPr>
          <w:rFonts w:eastAsia="Times New Roman"/>
          <w:sz w:val="24"/>
          <w:szCs w:val="24"/>
        </w:rPr>
      </w:pPr>
    </w:p>
    <w:p w:rsidR="00922009" w:rsidRPr="00E866BE" w:rsidRDefault="00922009"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b) </w:t>
      </w:r>
      <w:r w:rsidR="004413B6" w:rsidRPr="00E866BE">
        <w:rPr>
          <w:rFonts w:eastAsia="Times New Roman"/>
          <w:sz w:val="24"/>
          <w:szCs w:val="24"/>
        </w:rPr>
        <w:t>I</w:t>
      </w:r>
      <w:r w:rsidRPr="00E866BE">
        <w:rPr>
          <w:rFonts w:eastAsia="Times New Roman"/>
          <w:sz w:val="24"/>
          <w:szCs w:val="24"/>
        </w:rPr>
        <w:t>mpulso al desarrollo de las ciudades medias</w:t>
      </w:r>
      <w:r w:rsidR="004413B6" w:rsidRPr="00E866BE">
        <w:rPr>
          <w:rFonts w:eastAsia="Times New Roman"/>
          <w:sz w:val="24"/>
          <w:szCs w:val="24"/>
        </w:rPr>
        <w:t xml:space="preserve"> y combate a la pobreza y a los efectos de su feminización</w:t>
      </w:r>
      <w:r w:rsidRPr="00E866BE">
        <w:rPr>
          <w:rFonts w:eastAsia="Times New Roman"/>
          <w:sz w:val="24"/>
          <w:szCs w:val="24"/>
        </w:rPr>
        <w:t xml:space="preserve">. </w:t>
      </w:r>
      <w:r w:rsidR="004413B6" w:rsidRPr="00E866BE">
        <w:rPr>
          <w:rFonts w:eastAsia="Times New Roman"/>
          <w:sz w:val="24"/>
          <w:szCs w:val="24"/>
        </w:rPr>
        <w:t>Aplicar</w:t>
      </w:r>
      <w:r w:rsidRPr="00E866BE">
        <w:rPr>
          <w:rFonts w:eastAsia="Times New Roman"/>
          <w:sz w:val="24"/>
          <w:szCs w:val="24"/>
        </w:rPr>
        <w:t xml:space="preserve"> medidas que permitan lograr una distribución más equilibrada de la población dentro del territorio nacional, para evitar las grandes concentraciones humanas que se producen en unos cuantos centros urbanos. En ese sentido, es importante lograr el mejoramiento de la calidad de vida de la gente que vive en condiciones de pobreza y pobreza extrema, y reactivar el Programa de Desarrollo de las Ciudades Medias del país, con el objeto de lograr la desconcentración industrial, comercial y de servicios de los grandes núcleos urbanos.</w:t>
      </w:r>
    </w:p>
    <w:p w:rsidR="004413B6" w:rsidRPr="00E866BE" w:rsidRDefault="004413B6" w:rsidP="00C8319D">
      <w:pPr>
        <w:pStyle w:val="Normal1"/>
        <w:spacing w:line="360" w:lineRule="auto"/>
        <w:contextualSpacing/>
        <w:mirrorIndents/>
        <w:jc w:val="both"/>
        <w:rPr>
          <w:rFonts w:eastAsia="Times New Roman"/>
          <w:sz w:val="24"/>
          <w:szCs w:val="24"/>
        </w:rPr>
      </w:pPr>
    </w:p>
    <w:p w:rsidR="004413B6" w:rsidRPr="00E866BE" w:rsidRDefault="004413B6"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c) Ampliar las facultades jurídicas y administrativas de los ayuntamientos y la creación de institutos municipales para que tengan a su cargo: la regulación de la oferta de tierra urbana y del mercado de materiales para la construcción; la prospección y administración de las reservas territoriales para la construcción de fraccionamientos populares y vivienda; la implementación de los recursos financieros; y, la investigación de nuevas tecnologías de construcción.</w:t>
      </w:r>
    </w:p>
    <w:p w:rsidR="004413B6" w:rsidRPr="00E866BE" w:rsidRDefault="004413B6" w:rsidP="00C8319D">
      <w:pPr>
        <w:pStyle w:val="Normal1"/>
        <w:spacing w:line="360" w:lineRule="auto"/>
        <w:contextualSpacing/>
        <w:mirrorIndents/>
        <w:jc w:val="both"/>
        <w:rPr>
          <w:rFonts w:eastAsia="Times New Roman"/>
          <w:sz w:val="24"/>
          <w:szCs w:val="24"/>
        </w:rPr>
      </w:pPr>
    </w:p>
    <w:p w:rsidR="004D2B0F" w:rsidRPr="00E866BE" w:rsidRDefault="004413B6"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d) G</w:t>
      </w:r>
      <w:r w:rsidR="004D2B0F" w:rsidRPr="00E866BE">
        <w:rPr>
          <w:rFonts w:eastAsia="Times New Roman"/>
          <w:sz w:val="24"/>
          <w:szCs w:val="24"/>
        </w:rPr>
        <w:t>enerar esquemas de inversión a partir de la aplicación de recursos fiscales, el aliento al ahorro social y la inversión de los sectores privado y social para avanzar en la solución del problema.</w:t>
      </w:r>
    </w:p>
    <w:p w:rsidR="004413B6" w:rsidRPr="00E866BE" w:rsidRDefault="004413B6" w:rsidP="00C8319D">
      <w:pPr>
        <w:pStyle w:val="Normal1"/>
        <w:spacing w:line="360" w:lineRule="auto"/>
        <w:contextualSpacing/>
        <w:mirrorIndents/>
        <w:jc w:val="both"/>
        <w:rPr>
          <w:rFonts w:eastAsia="Times New Roman"/>
          <w:sz w:val="24"/>
          <w:szCs w:val="24"/>
        </w:rPr>
      </w:pPr>
    </w:p>
    <w:p w:rsidR="004D2B0F" w:rsidRPr="00E866BE" w:rsidRDefault="004413B6"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e) </w:t>
      </w:r>
      <w:r w:rsidR="004D2B0F" w:rsidRPr="00E866BE">
        <w:rPr>
          <w:rFonts w:eastAsia="Times New Roman"/>
          <w:sz w:val="24"/>
          <w:szCs w:val="24"/>
        </w:rPr>
        <w:t>El respeto a las modalidades y costumbres regionales y la descentralización en la toma de decisiones son premisas fundamentales para el éxito de cualquier programa en materia de desarrollo urbano y vivienda.</w:t>
      </w:r>
    </w:p>
    <w:p w:rsidR="004413B6" w:rsidRPr="00E866BE" w:rsidRDefault="004413B6" w:rsidP="00C8319D">
      <w:pPr>
        <w:pStyle w:val="Normal1"/>
        <w:spacing w:line="360" w:lineRule="auto"/>
        <w:contextualSpacing/>
        <w:mirrorIndents/>
        <w:jc w:val="both"/>
        <w:rPr>
          <w:rFonts w:eastAsia="Times New Roman"/>
          <w:sz w:val="24"/>
          <w:szCs w:val="24"/>
        </w:rPr>
      </w:pPr>
    </w:p>
    <w:p w:rsidR="004D2B0F" w:rsidRPr="00E866BE" w:rsidRDefault="004413B6"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f) </w:t>
      </w:r>
      <w:r w:rsidR="004D2B0F" w:rsidRPr="00E866BE">
        <w:rPr>
          <w:rFonts w:eastAsia="Times New Roman"/>
          <w:sz w:val="24"/>
          <w:szCs w:val="24"/>
        </w:rPr>
        <w:t xml:space="preserve">Es indispensable fortalecer también, las facultades de los ayuntamientos para que puedan actuar en </w:t>
      </w:r>
      <w:r w:rsidRPr="00E866BE">
        <w:rPr>
          <w:rFonts w:eastAsia="Times New Roman"/>
          <w:sz w:val="24"/>
          <w:szCs w:val="24"/>
        </w:rPr>
        <w:t>el</w:t>
      </w:r>
      <w:r w:rsidR="004D2B0F" w:rsidRPr="00E866BE">
        <w:rPr>
          <w:rFonts w:eastAsia="Times New Roman"/>
          <w:sz w:val="24"/>
          <w:szCs w:val="24"/>
        </w:rPr>
        <w:t xml:space="preserve"> control y vigilancia del uso del suelo, instrumentación y supervisión de los planes de desarrollo urbano municipales, asentamientos humanos, y protección del medio ambiente.</w:t>
      </w:r>
    </w:p>
    <w:p w:rsidR="004413B6" w:rsidRPr="00E866BE" w:rsidRDefault="004413B6" w:rsidP="00C8319D">
      <w:pPr>
        <w:pStyle w:val="Normal1"/>
        <w:spacing w:line="360" w:lineRule="auto"/>
        <w:contextualSpacing/>
        <w:mirrorIndents/>
        <w:jc w:val="both"/>
        <w:rPr>
          <w:rFonts w:eastAsia="Times New Roman"/>
          <w:sz w:val="24"/>
          <w:szCs w:val="24"/>
        </w:rPr>
      </w:pPr>
    </w:p>
    <w:p w:rsidR="004413B6" w:rsidRPr="00E866BE" w:rsidRDefault="004413B6"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g) Promover la movilidad como eje de acción transversal en los municipios, alentando formas no motorizadas de transporte, la modernización de los sistemas de transporte público y la construcción de infraestructura ciclista y peatonal que dignifique el espacio público.</w:t>
      </w:r>
    </w:p>
    <w:p w:rsidR="001B2C7B" w:rsidRPr="00E866BE" w:rsidRDefault="001B2C7B" w:rsidP="00964536">
      <w:pPr>
        <w:pStyle w:val="Prrafodelista"/>
        <w:spacing w:line="360" w:lineRule="auto"/>
        <w:ind w:left="426" w:hanging="426"/>
        <w:mirrorIndents/>
        <w:jc w:val="both"/>
        <w:rPr>
          <w:rFonts w:ascii="Arial" w:hAnsi="Arial" w:cs="Arial"/>
          <w:b/>
          <w:lang w:val="es-ES_tradnl"/>
        </w:rPr>
      </w:pPr>
    </w:p>
    <w:p w:rsidR="00763B37" w:rsidRPr="00E866BE" w:rsidRDefault="00964536" w:rsidP="00964536">
      <w:pPr>
        <w:pStyle w:val="Prrafodelista"/>
        <w:spacing w:line="360" w:lineRule="auto"/>
        <w:ind w:left="426" w:hanging="426"/>
        <w:mirrorIndents/>
        <w:jc w:val="both"/>
        <w:rPr>
          <w:rFonts w:ascii="Arial" w:hAnsi="Arial" w:cs="Arial"/>
          <w:b/>
          <w:lang w:val="es-ES_tradnl"/>
        </w:rPr>
      </w:pPr>
      <w:r w:rsidRPr="00E866BE">
        <w:rPr>
          <w:rFonts w:ascii="Arial" w:hAnsi="Arial" w:cs="Arial"/>
          <w:b/>
          <w:lang w:val="es-ES_tradnl"/>
        </w:rPr>
        <w:t xml:space="preserve">8. </w:t>
      </w:r>
      <w:r w:rsidRPr="00E866BE">
        <w:rPr>
          <w:rFonts w:ascii="Arial" w:hAnsi="Arial" w:cs="Arial"/>
          <w:b/>
          <w:lang w:val="es-ES_tradnl"/>
        </w:rPr>
        <w:tab/>
      </w:r>
      <w:r w:rsidR="00763B37" w:rsidRPr="00E866BE">
        <w:rPr>
          <w:rFonts w:ascii="Arial" w:hAnsi="Arial" w:cs="Arial"/>
          <w:b/>
          <w:lang w:val="es-ES_tradnl"/>
        </w:rPr>
        <w:t>Activismo Internacional con sentido de Estado</w:t>
      </w:r>
    </w:p>
    <w:p w:rsidR="00EF2682" w:rsidRPr="00E866BE" w:rsidRDefault="00EF2682" w:rsidP="00C8319D">
      <w:pPr>
        <w:spacing w:line="360" w:lineRule="auto"/>
        <w:contextualSpacing/>
        <w:mirrorIndents/>
        <w:jc w:val="both"/>
        <w:rPr>
          <w:rFonts w:ascii="Arial" w:hAnsi="Arial" w:cs="Arial"/>
          <w:spacing w:val="20"/>
          <w:lang w:val="es-ES" w:eastAsia="es-MX"/>
        </w:rPr>
      </w:pPr>
      <w:r w:rsidRPr="00E866BE">
        <w:rPr>
          <w:rFonts w:ascii="Arial" w:hAnsi="Arial" w:cs="Arial"/>
          <w:spacing w:val="20"/>
          <w:lang w:val="es-ES" w:eastAsia="es-MX"/>
        </w:rPr>
        <w:t xml:space="preserve">Movimiento Ciudadano </w:t>
      </w:r>
      <w:r w:rsidR="0099451B" w:rsidRPr="00E866BE">
        <w:rPr>
          <w:rFonts w:ascii="Arial" w:hAnsi="Arial" w:cs="Arial"/>
          <w:spacing w:val="20"/>
          <w:lang w:val="es-ES" w:eastAsia="es-MX"/>
        </w:rPr>
        <w:t>está a favor de</w:t>
      </w:r>
      <w:r w:rsidRPr="00E866BE">
        <w:rPr>
          <w:rFonts w:ascii="Arial" w:hAnsi="Arial" w:cs="Arial"/>
          <w:spacing w:val="20"/>
          <w:lang w:val="es-ES" w:eastAsia="es-MX"/>
        </w:rPr>
        <w:t xml:space="preserve"> la construcción de</w:t>
      </w:r>
      <w:r w:rsidR="009C5DFB" w:rsidRPr="00E866BE">
        <w:rPr>
          <w:rFonts w:ascii="Arial" w:hAnsi="Arial" w:cs="Arial"/>
          <w:spacing w:val="20"/>
          <w:lang w:val="es-ES" w:eastAsia="es-MX"/>
        </w:rPr>
        <w:t xml:space="preserve"> una agenda </w:t>
      </w:r>
      <w:r w:rsidRPr="00E866BE">
        <w:rPr>
          <w:rFonts w:ascii="Arial" w:hAnsi="Arial" w:cs="Arial"/>
          <w:spacing w:val="20"/>
          <w:lang w:val="es-ES" w:eastAsia="es-MX"/>
        </w:rPr>
        <w:t xml:space="preserve">global </w:t>
      </w:r>
      <w:r w:rsidR="009C5DFB" w:rsidRPr="00E866BE">
        <w:rPr>
          <w:rFonts w:ascii="Arial" w:hAnsi="Arial" w:cs="Arial"/>
          <w:spacing w:val="20"/>
          <w:lang w:val="es-ES" w:eastAsia="es-MX"/>
        </w:rPr>
        <w:t>para el desarrollo</w:t>
      </w:r>
      <w:r w:rsidR="0099451B" w:rsidRPr="00E866BE">
        <w:rPr>
          <w:rFonts w:ascii="Arial" w:hAnsi="Arial" w:cs="Arial"/>
          <w:spacing w:val="20"/>
          <w:lang w:val="es-ES" w:eastAsia="es-MX"/>
        </w:rPr>
        <w:t>,</w:t>
      </w:r>
      <w:r w:rsidR="009C5DFB" w:rsidRPr="00E866BE">
        <w:rPr>
          <w:rFonts w:ascii="Arial" w:hAnsi="Arial" w:cs="Arial"/>
          <w:spacing w:val="20"/>
          <w:lang w:val="es-ES" w:eastAsia="es-MX"/>
        </w:rPr>
        <w:t xml:space="preserve"> que aborde la búsqueda de soluciones multilaterales a los problemas de combate a la pobreza, migración, protección del medio ambiente, respeto de los derechos humanos, soluciones pacif</w:t>
      </w:r>
      <w:r w:rsidR="00CF74FE" w:rsidRPr="00E866BE">
        <w:rPr>
          <w:rFonts w:ascii="Arial" w:hAnsi="Arial" w:cs="Arial"/>
          <w:spacing w:val="20"/>
          <w:lang w:val="es-ES" w:eastAsia="es-MX"/>
        </w:rPr>
        <w:t>icas para los conflictos</w:t>
      </w:r>
      <w:r w:rsidR="009C5DFB" w:rsidRPr="00E866BE">
        <w:rPr>
          <w:rFonts w:ascii="Arial" w:hAnsi="Arial" w:cs="Arial"/>
          <w:spacing w:val="20"/>
          <w:lang w:val="es-ES" w:eastAsia="es-MX"/>
        </w:rPr>
        <w:t xml:space="preserve"> entre naciones, intolerancia política y religiosa, prevención y combate de pandemias, y lucha contra </w:t>
      </w:r>
      <w:r w:rsidRPr="00E866BE">
        <w:rPr>
          <w:rFonts w:ascii="Arial" w:hAnsi="Arial" w:cs="Arial"/>
          <w:spacing w:val="20"/>
          <w:lang w:val="es-ES" w:eastAsia="es-MX"/>
        </w:rPr>
        <w:t>el crimen organizado</w:t>
      </w:r>
      <w:r w:rsidR="009C5DFB" w:rsidRPr="00E866BE">
        <w:rPr>
          <w:rFonts w:ascii="Arial" w:hAnsi="Arial" w:cs="Arial"/>
          <w:spacing w:val="20"/>
          <w:lang w:val="es-ES" w:eastAsia="es-MX"/>
        </w:rPr>
        <w:t>.</w:t>
      </w:r>
    </w:p>
    <w:p w:rsidR="00EF2682" w:rsidRPr="00E866BE" w:rsidRDefault="00EF2682" w:rsidP="00C8319D">
      <w:pPr>
        <w:spacing w:line="360" w:lineRule="auto"/>
        <w:contextualSpacing/>
        <w:mirrorIndents/>
        <w:jc w:val="both"/>
        <w:rPr>
          <w:rFonts w:ascii="Arial" w:hAnsi="Arial" w:cs="Arial"/>
          <w:spacing w:val="20"/>
          <w:lang w:val="es-ES" w:eastAsia="es-MX"/>
        </w:rPr>
      </w:pPr>
    </w:p>
    <w:p w:rsidR="00BF1F8E" w:rsidRPr="00E866BE" w:rsidRDefault="00EF2682" w:rsidP="00C8319D">
      <w:pPr>
        <w:spacing w:line="360" w:lineRule="auto"/>
        <w:contextualSpacing/>
        <w:mirrorIndents/>
        <w:jc w:val="both"/>
        <w:rPr>
          <w:rFonts w:ascii="Arial" w:hAnsi="Arial" w:cs="Arial"/>
          <w:spacing w:val="20"/>
          <w:lang w:val="es-ES" w:eastAsia="es-MX"/>
        </w:rPr>
      </w:pPr>
      <w:r w:rsidRPr="00E866BE">
        <w:rPr>
          <w:rFonts w:ascii="Arial" w:hAnsi="Arial" w:cs="Arial"/>
          <w:spacing w:val="20"/>
          <w:lang w:val="es-ES" w:eastAsia="es-MX"/>
        </w:rPr>
        <w:t>La desigualdad y exclusión de millones de ciudadanos del mundo del régimen de los derechos humanos obliga a un activismo internacional con sentido de Estado en los siguientes términos:</w:t>
      </w:r>
      <w:r w:rsidR="009C5DFB" w:rsidRPr="00E866BE">
        <w:rPr>
          <w:rFonts w:ascii="Arial" w:hAnsi="Arial" w:cs="Arial"/>
          <w:spacing w:val="20"/>
          <w:lang w:val="es-ES" w:eastAsia="es-MX"/>
        </w:rPr>
        <w:t xml:space="preserve"> </w:t>
      </w:r>
    </w:p>
    <w:p w:rsidR="00FE0103" w:rsidRPr="00E866BE" w:rsidRDefault="00FE0103" w:rsidP="00C8319D">
      <w:pPr>
        <w:spacing w:line="360" w:lineRule="auto"/>
        <w:contextualSpacing/>
        <w:mirrorIndents/>
        <w:jc w:val="both"/>
        <w:rPr>
          <w:rFonts w:ascii="Arial" w:hAnsi="Arial" w:cs="Arial"/>
          <w:b/>
          <w:lang w:val="es-ES"/>
        </w:rPr>
      </w:pPr>
    </w:p>
    <w:p w:rsidR="00763B37" w:rsidRPr="00E866BE" w:rsidRDefault="00763B37" w:rsidP="00F85FA8">
      <w:pPr>
        <w:pStyle w:val="Prrafodelista"/>
        <w:numPr>
          <w:ilvl w:val="1"/>
          <w:numId w:val="12"/>
        </w:numPr>
        <w:spacing w:line="360" w:lineRule="auto"/>
        <w:ind w:left="567" w:hanging="567"/>
        <w:mirrorIndents/>
        <w:jc w:val="both"/>
        <w:rPr>
          <w:rFonts w:ascii="Arial" w:hAnsi="Arial" w:cs="Arial"/>
          <w:b/>
          <w:lang w:val="es-ES_tradnl"/>
        </w:rPr>
      </w:pPr>
      <w:r w:rsidRPr="00E866BE">
        <w:rPr>
          <w:rFonts w:ascii="Arial" w:hAnsi="Arial" w:cs="Arial"/>
          <w:b/>
          <w:lang w:val="es-ES_tradnl"/>
        </w:rPr>
        <w:t>Soberanía e Independencia</w:t>
      </w:r>
    </w:p>
    <w:p w:rsidR="004D1604" w:rsidRPr="00E866BE" w:rsidRDefault="004D2B0F" w:rsidP="00C8319D">
      <w:pPr>
        <w:spacing w:line="360" w:lineRule="auto"/>
        <w:contextualSpacing/>
        <w:mirrorIndents/>
        <w:jc w:val="both"/>
        <w:rPr>
          <w:rFonts w:ascii="Arial" w:hAnsi="Arial" w:cs="Arial"/>
          <w:spacing w:val="20"/>
          <w:lang w:val="es-ES" w:eastAsia="es-MX"/>
        </w:rPr>
      </w:pPr>
      <w:r w:rsidRPr="00E866BE">
        <w:rPr>
          <w:rFonts w:ascii="Arial" w:hAnsi="Arial" w:cs="Arial"/>
          <w:spacing w:val="20"/>
          <w:lang w:val="es-ES" w:eastAsia="es-MX"/>
        </w:rPr>
        <w:t>Entendemos la soberanía como la cualidad estatal de independencia y autodeterminación, como la capacidad que tiene una sociedad organizada, en términos políticos, para hacer efectivo un ordenamiento jurídico dentro de un ámbito ter</w:t>
      </w:r>
      <w:r w:rsidR="00746695" w:rsidRPr="00E866BE">
        <w:rPr>
          <w:rFonts w:ascii="Arial" w:hAnsi="Arial" w:cs="Arial"/>
          <w:spacing w:val="20"/>
          <w:lang w:val="es-ES" w:eastAsia="es-MX"/>
        </w:rPr>
        <w:t>ritorial, así como para adoptar</w:t>
      </w:r>
      <w:r w:rsidRPr="00E866BE">
        <w:rPr>
          <w:rFonts w:ascii="Arial" w:hAnsi="Arial" w:cs="Arial"/>
          <w:spacing w:val="20"/>
          <w:lang w:val="es-ES" w:eastAsia="es-MX"/>
        </w:rPr>
        <w:t xml:space="preserve"> un modelo propio de desarrollo económico, político y social e inscribirse de manera soberana </w:t>
      </w:r>
      <w:r w:rsidR="00746695" w:rsidRPr="00E866BE">
        <w:rPr>
          <w:rFonts w:ascii="Arial" w:hAnsi="Arial" w:cs="Arial"/>
          <w:spacing w:val="20"/>
          <w:lang w:val="es-ES" w:eastAsia="es-MX"/>
        </w:rPr>
        <w:t>en</w:t>
      </w:r>
      <w:r w:rsidRPr="00E866BE">
        <w:rPr>
          <w:rFonts w:ascii="Arial" w:hAnsi="Arial" w:cs="Arial"/>
          <w:spacing w:val="20"/>
          <w:lang w:val="es-ES" w:eastAsia="es-MX"/>
        </w:rPr>
        <w:t xml:space="preserve"> los instrumentos intern</w:t>
      </w:r>
      <w:r w:rsidR="00746695" w:rsidRPr="00E866BE">
        <w:rPr>
          <w:rFonts w:ascii="Arial" w:hAnsi="Arial" w:cs="Arial"/>
          <w:spacing w:val="20"/>
          <w:lang w:val="es-ES" w:eastAsia="es-MX"/>
        </w:rPr>
        <w:t>acionales jurídicos existentes y en los esquemas de cooperación e integración regionales</w:t>
      </w:r>
      <w:r w:rsidRPr="00E866BE">
        <w:rPr>
          <w:rFonts w:ascii="Arial" w:hAnsi="Arial" w:cs="Arial"/>
          <w:spacing w:val="20"/>
          <w:lang w:val="es-ES" w:eastAsia="es-MX"/>
        </w:rPr>
        <w:t xml:space="preserve">. </w:t>
      </w:r>
    </w:p>
    <w:p w:rsidR="004D1604" w:rsidRPr="00E866BE" w:rsidRDefault="004D1604" w:rsidP="00C8319D">
      <w:pPr>
        <w:spacing w:line="360" w:lineRule="auto"/>
        <w:contextualSpacing/>
        <w:mirrorIndents/>
        <w:jc w:val="both"/>
        <w:rPr>
          <w:rFonts w:ascii="Arial" w:hAnsi="Arial" w:cs="Arial"/>
          <w:spacing w:val="20"/>
          <w:lang w:val="es-ES" w:eastAsia="es-MX"/>
        </w:rPr>
      </w:pPr>
    </w:p>
    <w:p w:rsidR="004D2B0F" w:rsidRPr="00E866BE" w:rsidRDefault="004D2B0F" w:rsidP="00C8319D">
      <w:pPr>
        <w:spacing w:line="360" w:lineRule="auto"/>
        <w:contextualSpacing/>
        <w:mirrorIndents/>
        <w:jc w:val="both"/>
        <w:rPr>
          <w:rFonts w:ascii="Arial" w:hAnsi="Arial" w:cs="Arial"/>
          <w:spacing w:val="20"/>
          <w:lang w:val="es-ES" w:eastAsia="es-MX"/>
        </w:rPr>
      </w:pPr>
      <w:r w:rsidRPr="00E866BE">
        <w:rPr>
          <w:rFonts w:ascii="Arial" w:hAnsi="Arial" w:cs="Arial"/>
          <w:spacing w:val="20"/>
          <w:lang w:val="es-ES" w:eastAsia="es-MX"/>
        </w:rPr>
        <w:t xml:space="preserve">El Estado soberano moderno es capaz de coordinar políticas en el escenario internacional con otros actores, para la mejora continua tanto de su sociedad nacional, como la internacional. </w:t>
      </w:r>
    </w:p>
    <w:p w:rsidR="004D1604" w:rsidRPr="00E866BE" w:rsidRDefault="004D1604" w:rsidP="00C8319D">
      <w:pPr>
        <w:spacing w:line="360" w:lineRule="auto"/>
        <w:contextualSpacing/>
        <w:mirrorIndents/>
        <w:jc w:val="both"/>
        <w:rPr>
          <w:rFonts w:ascii="Arial" w:hAnsi="Arial" w:cs="Arial"/>
          <w:spacing w:val="20"/>
          <w:lang w:val="es-ES" w:eastAsia="es-MX"/>
        </w:rPr>
      </w:pPr>
    </w:p>
    <w:p w:rsidR="004D2B0F" w:rsidRPr="00E866BE" w:rsidRDefault="00C53A5B" w:rsidP="00C8319D">
      <w:pPr>
        <w:spacing w:line="360" w:lineRule="auto"/>
        <w:contextualSpacing/>
        <w:mirrorIndents/>
        <w:jc w:val="both"/>
        <w:rPr>
          <w:rFonts w:ascii="Arial" w:hAnsi="Arial" w:cs="Arial"/>
          <w:spacing w:val="20"/>
          <w:lang w:val="es-ES" w:eastAsia="es-MX"/>
        </w:rPr>
      </w:pPr>
      <w:r w:rsidRPr="00E866BE">
        <w:rPr>
          <w:rFonts w:ascii="Arial" w:hAnsi="Arial" w:cs="Arial"/>
          <w:spacing w:val="20"/>
          <w:lang w:val="es-ES" w:eastAsia="es-MX"/>
        </w:rPr>
        <w:t>L</w:t>
      </w:r>
      <w:r w:rsidR="004D2B0F" w:rsidRPr="00E866BE">
        <w:rPr>
          <w:rFonts w:ascii="Arial" w:hAnsi="Arial" w:cs="Arial"/>
          <w:spacing w:val="20"/>
          <w:lang w:val="es-ES" w:eastAsia="es-MX"/>
        </w:rPr>
        <w:t>ejos de cerrarnos al exterior, México debe mantener una participación activa en el escenario y foros internacionales que promuevan la paz y prosperidad mundiales, fincados en nuestros principios de política exterior: la autodeterminación de los pueblos; la no-intervención; la solución pacífica de las controversias; la proscripción de la amenaza o el uso de la fuerza en la relaciones internacionales; la igualdad jurídica de los Estados; la cooperación internacional para el desarrollo; y la lucha por la paz y seguridad internacionales.</w:t>
      </w:r>
    </w:p>
    <w:p w:rsidR="00FE0103" w:rsidRPr="00E866BE" w:rsidRDefault="00FE0103" w:rsidP="00C8319D">
      <w:pPr>
        <w:spacing w:line="360" w:lineRule="auto"/>
        <w:contextualSpacing/>
        <w:mirrorIndents/>
        <w:jc w:val="both"/>
        <w:rPr>
          <w:rFonts w:ascii="Arial" w:hAnsi="Arial" w:cs="Arial"/>
          <w:spacing w:val="20"/>
          <w:lang w:val="es-ES" w:eastAsia="es-MX"/>
        </w:rPr>
      </w:pPr>
    </w:p>
    <w:p w:rsidR="00F217D2" w:rsidRPr="00E866BE" w:rsidRDefault="00F16C9C" w:rsidP="00F16C9C">
      <w:pPr>
        <w:pStyle w:val="Prrafodelista"/>
        <w:spacing w:line="360" w:lineRule="auto"/>
        <w:ind w:left="426" w:hanging="426"/>
        <w:mirrorIndents/>
        <w:jc w:val="both"/>
        <w:rPr>
          <w:rFonts w:ascii="Arial" w:hAnsi="Arial" w:cs="Arial"/>
          <w:b/>
          <w:lang w:val="es-ES"/>
        </w:rPr>
      </w:pPr>
      <w:r w:rsidRPr="00E866BE">
        <w:rPr>
          <w:rFonts w:ascii="Arial" w:hAnsi="Arial" w:cs="Arial"/>
          <w:b/>
          <w:lang w:val="es-ES"/>
        </w:rPr>
        <w:t xml:space="preserve">8.2 </w:t>
      </w:r>
      <w:r w:rsidRPr="00E866BE">
        <w:rPr>
          <w:rFonts w:ascii="Arial" w:hAnsi="Arial" w:cs="Arial"/>
          <w:b/>
          <w:lang w:val="es-ES"/>
        </w:rPr>
        <w:tab/>
      </w:r>
      <w:r w:rsidR="00F217D2" w:rsidRPr="00E866BE">
        <w:rPr>
          <w:rFonts w:ascii="Arial" w:hAnsi="Arial" w:cs="Arial"/>
          <w:b/>
          <w:lang w:val="es-ES"/>
        </w:rPr>
        <w:t>Interdependencia con sentido de justicia</w:t>
      </w:r>
    </w:p>
    <w:p w:rsidR="00F217D2" w:rsidRPr="00E866BE" w:rsidRDefault="00C53A5B" w:rsidP="00C8319D">
      <w:pPr>
        <w:spacing w:line="360" w:lineRule="auto"/>
        <w:contextualSpacing/>
        <w:mirrorIndents/>
        <w:jc w:val="both"/>
        <w:rPr>
          <w:rFonts w:ascii="Arial" w:hAnsi="Arial" w:cs="Arial"/>
          <w:spacing w:val="20"/>
          <w:lang w:val="es-ES" w:eastAsia="es-MX"/>
        </w:rPr>
      </w:pPr>
      <w:r w:rsidRPr="00E866BE">
        <w:rPr>
          <w:rFonts w:ascii="Arial" w:hAnsi="Arial" w:cs="Arial"/>
          <w:spacing w:val="20"/>
          <w:lang w:val="es-ES" w:eastAsia="es-MX"/>
        </w:rPr>
        <w:t>Es necesario e</w:t>
      </w:r>
      <w:r w:rsidR="00F217D2" w:rsidRPr="00E866BE">
        <w:rPr>
          <w:rFonts w:ascii="Arial" w:hAnsi="Arial" w:cs="Arial"/>
          <w:spacing w:val="20"/>
          <w:lang w:val="es-ES" w:eastAsia="es-MX"/>
        </w:rPr>
        <w:t>levar la intensidad de nuestra participación en los organismos internacionales, mediante la presencia de diplomáticos mexicanos de carrera y externos con perfiles adecuados, que promuevan entre otros temas: la reestructuración del Consejo de Seguridad de la Organización de las Naciones Unidas (ONU) para que refleje mejor los intereses de los casi doscientos países miembros; la promoción de reformas al mandato del Fondo Monetario Internacional y del Banco Mundial en beneficio de los países en desarrollo; el aprovechamiento de la presencia de México en la Organización para la Cooperación y el Desarrollo Económico (OCDE); el apoyo para que el Banco Interamericano (BID) se convierta en pilar del desarrollo de América Latina y la participación en la  Organización de Estados Americanos (OEA) para que se transforme su rol en la promoción de la paz, la seguridad y el desarrollo del continente americano.</w:t>
      </w:r>
    </w:p>
    <w:p w:rsidR="00EF2682" w:rsidRPr="00E866BE" w:rsidRDefault="00EF2682" w:rsidP="00C8319D">
      <w:pPr>
        <w:spacing w:line="360" w:lineRule="auto"/>
        <w:contextualSpacing/>
        <w:mirrorIndents/>
        <w:jc w:val="both"/>
        <w:rPr>
          <w:rFonts w:ascii="Arial" w:hAnsi="Arial" w:cs="Arial"/>
          <w:spacing w:val="20"/>
          <w:lang w:val="es-ES" w:eastAsia="es-MX"/>
        </w:rPr>
      </w:pPr>
    </w:p>
    <w:p w:rsidR="00EF2682" w:rsidRPr="00E866BE" w:rsidRDefault="00EF2682"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Existe una necesidad de esfuerzos globales para corregir los efectos sociales negativos producidos por la internacionalización de la economía.</w:t>
      </w:r>
    </w:p>
    <w:p w:rsidR="00EF2682" w:rsidRPr="00E866BE" w:rsidRDefault="00EF2682" w:rsidP="00C8319D">
      <w:pPr>
        <w:spacing w:line="360" w:lineRule="auto"/>
        <w:contextualSpacing/>
        <w:mirrorIndents/>
        <w:jc w:val="both"/>
        <w:rPr>
          <w:rFonts w:ascii="Arial" w:hAnsi="Arial" w:cs="Arial"/>
          <w:spacing w:val="20"/>
          <w:lang w:val="es-MX"/>
        </w:rPr>
      </w:pPr>
    </w:p>
    <w:p w:rsidR="00EF2682" w:rsidRPr="00E866BE" w:rsidRDefault="00CF74FE"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La idea de una pensión global </w:t>
      </w:r>
      <w:r w:rsidR="00C53A5B" w:rsidRPr="00E866BE">
        <w:rPr>
          <w:rFonts w:ascii="Arial" w:hAnsi="Arial" w:cs="Arial"/>
          <w:spacing w:val="20"/>
          <w:lang w:val="es-MX"/>
        </w:rPr>
        <w:t>debe retomarse para dar lugar a</w:t>
      </w:r>
      <w:r w:rsidR="00EF2682" w:rsidRPr="00E866BE">
        <w:rPr>
          <w:rFonts w:ascii="Arial" w:hAnsi="Arial" w:cs="Arial"/>
          <w:spacing w:val="20"/>
          <w:lang w:val="es-MX"/>
        </w:rPr>
        <w:t xml:space="preserve"> un sistema generalizado de seguridad social que beneficiaría a nivel global a todas las personas de edad avanzada financiándola a través de la aplicación de tasas a 3 dispositivos monetarios vinculados a la economía global: </w:t>
      </w:r>
    </w:p>
    <w:p w:rsidR="00EF2682" w:rsidRPr="00E866BE" w:rsidRDefault="00EF2682" w:rsidP="00C8319D">
      <w:pPr>
        <w:spacing w:line="360" w:lineRule="auto"/>
        <w:contextualSpacing/>
        <w:mirrorIndents/>
        <w:jc w:val="both"/>
        <w:rPr>
          <w:rFonts w:ascii="Arial" w:hAnsi="Arial" w:cs="Arial"/>
          <w:spacing w:val="20"/>
          <w:lang w:val="es-MX"/>
        </w:rPr>
      </w:pPr>
    </w:p>
    <w:p w:rsidR="00EF2682" w:rsidRPr="00E866BE" w:rsidRDefault="00C53A5B"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a) Un impuesto de hasta una décima porcentual</w:t>
      </w:r>
      <w:r w:rsidR="00EF2682" w:rsidRPr="00E866BE">
        <w:rPr>
          <w:rFonts w:ascii="Arial" w:hAnsi="Arial" w:cs="Arial"/>
          <w:spacing w:val="20"/>
          <w:lang w:val="es-MX"/>
        </w:rPr>
        <w:t xml:space="preserve"> a las transacciones internacionales de divisas </w:t>
      </w:r>
    </w:p>
    <w:p w:rsidR="00EF2682" w:rsidRPr="00E866BE" w:rsidRDefault="00C53A5B"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b) </w:t>
      </w:r>
      <w:r w:rsidR="00EF2682" w:rsidRPr="00E866BE">
        <w:rPr>
          <w:rFonts w:ascii="Arial" w:hAnsi="Arial" w:cs="Arial"/>
          <w:spacing w:val="20"/>
          <w:lang w:val="es-MX"/>
        </w:rPr>
        <w:t xml:space="preserve">Un impuesto al combustible utilizado en vuelos internacionales </w:t>
      </w:r>
    </w:p>
    <w:p w:rsidR="00EF2682" w:rsidRPr="00E866BE" w:rsidRDefault="00C53A5B"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c) Una tasa de dos por ciento</w:t>
      </w:r>
      <w:r w:rsidR="00EF2682" w:rsidRPr="00E866BE">
        <w:rPr>
          <w:rFonts w:ascii="Arial" w:hAnsi="Arial" w:cs="Arial"/>
          <w:spacing w:val="20"/>
          <w:lang w:val="es-MX"/>
        </w:rPr>
        <w:t xml:space="preserve"> para las riquezas corporativas. </w:t>
      </w:r>
    </w:p>
    <w:p w:rsidR="00C53A5B" w:rsidRPr="00E866BE" w:rsidRDefault="00C53A5B" w:rsidP="00C8319D">
      <w:pPr>
        <w:spacing w:line="360" w:lineRule="auto"/>
        <w:contextualSpacing/>
        <w:mirrorIndents/>
        <w:jc w:val="both"/>
        <w:rPr>
          <w:rFonts w:ascii="Arial" w:hAnsi="Arial" w:cs="Arial"/>
          <w:spacing w:val="20"/>
          <w:lang w:val="es-MX"/>
        </w:rPr>
      </w:pPr>
    </w:p>
    <w:p w:rsidR="00EF2682" w:rsidRPr="00E866BE" w:rsidRDefault="00C53A5B"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Asimismo,</w:t>
      </w:r>
      <w:r w:rsidR="00EF2682" w:rsidRPr="00E866BE">
        <w:rPr>
          <w:rFonts w:ascii="Arial" w:hAnsi="Arial" w:cs="Arial"/>
          <w:spacing w:val="20"/>
          <w:lang w:val="es-MX"/>
        </w:rPr>
        <w:t xml:space="preserve"> propone</w:t>
      </w:r>
      <w:r w:rsidR="0099451B" w:rsidRPr="00E866BE">
        <w:rPr>
          <w:rFonts w:ascii="Arial" w:hAnsi="Arial" w:cs="Arial"/>
          <w:spacing w:val="20"/>
          <w:lang w:val="es-MX"/>
        </w:rPr>
        <w:t>mos</w:t>
      </w:r>
      <w:r w:rsidR="00EF2682" w:rsidRPr="00E866BE">
        <w:rPr>
          <w:rFonts w:ascii="Arial" w:hAnsi="Arial" w:cs="Arial"/>
          <w:spacing w:val="20"/>
          <w:lang w:val="es-MX"/>
        </w:rPr>
        <w:t xml:space="preserve"> la asistencia de instancias internacionales como el Fondo Monetario Internacional, y a las autoridades fiscales nacionales</w:t>
      </w:r>
      <w:r w:rsidRPr="00E866BE">
        <w:rPr>
          <w:rFonts w:ascii="Arial" w:hAnsi="Arial" w:cs="Arial"/>
          <w:spacing w:val="20"/>
          <w:lang w:val="es-MX"/>
        </w:rPr>
        <w:t>, que</w:t>
      </w:r>
      <w:r w:rsidR="00EF2682" w:rsidRPr="00E866BE">
        <w:rPr>
          <w:rFonts w:ascii="Arial" w:hAnsi="Arial" w:cs="Arial"/>
          <w:spacing w:val="20"/>
          <w:lang w:val="es-MX"/>
        </w:rPr>
        <w:t xml:space="preserve"> serían las encargadas de recaudar los impuestos. Los ingresos serían resguardados en unas oficinas centrales de un Fondo para una Pensión Global</w:t>
      </w:r>
      <w:r w:rsidR="00CF74FE" w:rsidRPr="00E866BE">
        <w:rPr>
          <w:rFonts w:ascii="Arial" w:hAnsi="Arial" w:cs="Arial"/>
          <w:spacing w:val="20"/>
          <w:lang w:val="es-MX"/>
        </w:rPr>
        <w:t>,</w:t>
      </w:r>
      <w:r w:rsidRPr="00E866BE">
        <w:rPr>
          <w:rFonts w:ascii="Arial" w:hAnsi="Arial" w:cs="Arial"/>
          <w:spacing w:val="20"/>
          <w:lang w:val="es-MX"/>
        </w:rPr>
        <w:t xml:space="preserve"> </w:t>
      </w:r>
      <w:r w:rsidR="00EF2682" w:rsidRPr="00E866BE">
        <w:rPr>
          <w:rFonts w:ascii="Arial" w:hAnsi="Arial" w:cs="Arial"/>
          <w:spacing w:val="20"/>
          <w:lang w:val="es-MX"/>
        </w:rPr>
        <w:t xml:space="preserve">las cuales solo ocuparían </w:t>
      </w:r>
      <w:r w:rsidRPr="00E866BE">
        <w:rPr>
          <w:rFonts w:ascii="Arial" w:hAnsi="Arial" w:cs="Arial"/>
          <w:spacing w:val="20"/>
          <w:lang w:val="es-MX"/>
        </w:rPr>
        <w:t>para su</w:t>
      </w:r>
      <w:r w:rsidR="00EF2682" w:rsidRPr="00E866BE">
        <w:rPr>
          <w:rFonts w:ascii="Arial" w:hAnsi="Arial" w:cs="Arial"/>
          <w:spacing w:val="20"/>
          <w:lang w:val="es-MX"/>
        </w:rPr>
        <w:t xml:space="preserve"> gasto</w:t>
      </w:r>
      <w:r w:rsidRPr="00E866BE">
        <w:rPr>
          <w:rFonts w:ascii="Arial" w:hAnsi="Arial" w:cs="Arial"/>
          <w:spacing w:val="20"/>
          <w:lang w:val="es-MX"/>
        </w:rPr>
        <w:t xml:space="preserve"> corriente el uno por ciento</w:t>
      </w:r>
      <w:r w:rsidR="00EF2682" w:rsidRPr="00E866BE">
        <w:rPr>
          <w:rFonts w:ascii="Arial" w:hAnsi="Arial" w:cs="Arial"/>
          <w:spacing w:val="20"/>
          <w:lang w:val="es-MX"/>
        </w:rPr>
        <w:t xml:space="preserve"> del presupuesto total. </w:t>
      </w:r>
    </w:p>
    <w:p w:rsidR="00EF2682" w:rsidRPr="00E866BE" w:rsidRDefault="00EF2682" w:rsidP="00C8319D">
      <w:pPr>
        <w:spacing w:line="360" w:lineRule="auto"/>
        <w:contextualSpacing/>
        <w:mirrorIndents/>
        <w:jc w:val="both"/>
        <w:rPr>
          <w:rFonts w:ascii="Arial" w:hAnsi="Arial" w:cs="Arial"/>
          <w:spacing w:val="20"/>
          <w:lang w:val="es-MX"/>
        </w:rPr>
      </w:pPr>
    </w:p>
    <w:p w:rsidR="00EF2682" w:rsidRPr="00E866BE" w:rsidRDefault="00EF2682"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Esto creará el camino para una regulación de los procesos globalizadores que permitan la extensión de las políticas sociales a nivel global.</w:t>
      </w:r>
    </w:p>
    <w:p w:rsidR="00EF2682" w:rsidRPr="00E866BE" w:rsidRDefault="00EF2682" w:rsidP="00C8319D">
      <w:pPr>
        <w:spacing w:line="360" w:lineRule="auto"/>
        <w:contextualSpacing/>
        <w:mirrorIndents/>
        <w:jc w:val="both"/>
        <w:rPr>
          <w:rFonts w:ascii="Arial" w:hAnsi="Arial" w:cs="Arial"/>
          <w:spacing w:val="20"/>
          <w:lang w:val="es-MX"/>
        </w:rPr>
      </w:pPr>
    </w:p>
    <w:p w:rsidR="00EF2682" w:rsidRPr="00E866BE" w:rsidRDefault="00EF2682"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El costo de venta artificialmente alto de las sustancias farmacéuticas originales ocasiona la exclusión de miles de millones de personas al acceso a medicamentos. </w:t>
      </w:r>
    </w:p>
    <w:p w:rsidR="00B337C0" w:rsidRPr="00E866BE" w:rsidRDefault="00B337C0" w:rsidP="00C8319D">
      <w:pPr>
        <w:spacing w:line="360" w:lineRule="auto"/>
        <w:contextualSpacing/>
        <w:mirrorIndents/>
        <w:jc w:val="both"/>
        <w:rPr>
          <w:rFonts w:ascii="Arial" w:hAnsi="Arial" w:cs="Arial"/>
          <w:spacing w:val="20"/>
          <w:lang w:val="es-MX"/>
        </w:rPr>
      </w:pPr>
    </w:p>
    <w:p w:rsidR="00C53A5B" w:rsidRPr="00E866BE" w:rsidRDefault="00EF2682"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El modelo económico vigente en México y en el mundo, orienta a las empresas farmacéuticas a concentrarse en la investigación y la solución de enfermedades padecidas por grupos con nivel económico suficiente para pagar por las medicinas. </w:t>
      </w:r>
    </w:p>
    <w:p w:rsidR="00C53A5B" w:rsidRPr="00E866BE" w:rsidRDefault="00C53A5B" w:rsidP="00C8319D">
      <w:pPr>
        <w:spacing w:line="360" w:lineRule="auto"/>
        <w:contextualSpacing/>
        <w:mirrorIndents/>
        <w:jc w:val="both"/>
        <w:rPr>
          <w:rFonts w:ascii="Arial" w:hAnsi="Arial" w:cs="Arial"/>
          <w:spacing w:val="20"/>
          <w:lang w:val="es-MX"/>
        </w:rPr>
      </w:pPr>
    </w:p>
    <w:p w:rsidR="00EF2682" w:rsidRPr="00E866BE" w:rsidRDefault="00EF2682"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No solo se impide </w:t>
      </w:r>
      <w:r w:rsidR="0099451B" w:rsidRPr="00E866BE">
        <w:rPr>
          <w:rFonts w:ascii="Arial" w:hAnsi="Arial" w:cs="Arial"/>
          <w:spacing w:val="20"/>
          <w:lang w:val="es-MX"/>
        </w:rPr>
        <w:t xml:space="preserve">a las clases más necesitadas </w:t>
      </w:r>
      <w:r w:rsidRPr="00E866BE">
        <w:rPr>
          <w:rFonts w:ascii="Arial" w:hAnsi="Arial" w:cs="Arial"/>
          <w:spacing w:val="20"/>
          <w:lang w:val="es-MX"/>
        </w:rPr>
        <w:t xml:space="preserve">el acceso a medicamentos, </w:t>
      </w:r>
      <w:r w:rsidR="00165178" w:rsidRPr="00E866BE">
        <w:rPr>
          <w:rFonts w:ascii="Arial" w:hAnsi="Arial" w:cs="Arial"/>
          <w:spacing w:val="20"/>
          <w:lang w:val="es-MX"/>
        </w:rPr>
        <w:t xml:space="preserve">sino que </w:t>
      </w:r>
      <w:r w:rsidRPr="00E866BE">
        <w:rPr>
          <w:rFonts w:ascii="Arial" w:hAnsi="Arial" w:cs="Arial"/>
          <w:spacing w:val="20"/>
          <w:lang w:val="es-MX"/>
        </w:rPr>
        <w:t xml:space="preserve">tampoco hay investigación </w:t>
      </w:r>
      <w:r w:rsidR="00165178" w:rsidRPr="00E866BE">
        <w:rPr>
          <w:rFonts w:ascii="Arial" w:hAnsi="Arial" w:cs="Arial"/>
          <w:spacing w:val="20"/>
          <w:lang w:val="es-MX"/>
        </w:rPr>
        <w:t>sobre</w:t>
      </w:r>
      <w:r w:rsidRPr="00E866BE">
        <w:rPr>
          <w:rFonts w:ascii="Arial" w:hAnsi="Arial" w:cs="Arial"/>
          <w:spacing w:val="20"/>
          <w:lang w:val="es-MX"/>
        </w:rPr>
        <w:t xml:space="preserve"> enfermedades comunes entre la gente pobre</w:t>
      </w:r>
      <w:r w:rsidR="0099451B" w:rsidRPr="00E866BE">
        <w:rPr>
          <w:rFonts w:ascii="Arial" w:hAnsi="Arial" w:cs="Arial"/>
          <w:spacing w:val="20"/>
          <w:lang w:val="es-MX"/>
        </w:rPr>
        <w:t xml:space="preserve"> ni desarrollo de la medicina alternativa</w:t>
      </w:r>
      <w:r w:rsidRPr="00E866BE">
        <w:rPr>
          <w:rFonts w:ascii="Arial" w:hAnsi="Arial" w:cs="Arial"/>
          <w:spacing w:val="20"/>
          <w:lang w:val="es-MX"/>
        </w:rPr>
        <w:t xml:space="preserve">. </w:t>
      </w:r>
    </w:p>
    <w:p w:rsidR="00EF2682" w:rsidRPr="00E866BE" w:rsidRDefault="00EF2682" w:rsidP="00C8319D">
      <w:pPr>
        <w:spacing w:line="360" w:lineRule="auto"/>
        <w:contextualSpacing/>
        <w:mirrorIndents/>
        <w:jc w:val="both"/>
        <w:rPr>
          <w:rFonts w:ascii="Arial" w:hAnsi="Arial" w:cs="Arial"/>
          <w:spacing w:val="20"/>
          <w:lang w:val="es-MX"/>
        </w:rPr>
      </w:pPr>
    </w:p>
    <w:p w:rsidR="00EF2682" w:rsidRPr="00E866BE" w:rsidRDefault="00EF2682"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Esto ocasiona enfermedades y muertes prematuras de millones de personas. </w:t>
      </w:r>
    </w:p>
    <w:p w:rsidR="00EF2682" w:rsidRPr="00E866BE" w:rsidRDefault="00EF2682" w:rsidP="00C8319D">
      <w:pPr>
        <w:spacing w:line="360" w:lineRule="auto"/>
        <w:contextualSpacing/>
        <w:mirrorIndents/>
        <w:jc w:val="both"/>
        <w:rPr>
          <w:rFonts w:ascii="Arial" w:hAnsi="Arial" w:cs="Arial"/>
          <w:spacing w:val="20"/>
          <w:lang w:val="es-MX"/>
        </w:rPr>
      </w:pPr>
    </w:p>
    <w:p w:rsidR="00EF2682" w:rsidRPr="00E866BE" w:rsidRDefault="00CF74FE"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Frente a este grave problema apoyamos el plantemiento </w:t>
      </w:r>
      <w:r w:rsidR="00EF2682" w:rsidRPr="00E866BE">
        <w:rPr>
          <w:rFonts w:ascii="Arial" w:hAnsi="Arial" w:cs="Arial"/>
          <w:spacing w:val="20"/>
          <w:lang w:val="es-MX"/>
        </w:rPr>
        <w:t xml:space="preserve">sobre un plan de reforma que ofrezca a las industrias farmacéuticas una serie de incentivos financieros para atender enfermedades de la gente pobre. Que la retribución de </w:t>
      </w:r>
      <w:r w:rsidR="00C53A5B" w:rsidRPr="00E866BE">
        <w:rPr>
          <w:rFonts w:ascii="Arial" w:hAnsi="Arial" w:cs="Arial"/>
          <w:spacing w:val="20"/>
          <w:lang w:val="es-MX"/>
        </w:rPr>
        <w:t>quien descubre un medicamento</w:t>
      </w:r>
      <w:r w:rsidR="00EF2682" w:rsidRPr="00E866BE">
        <w:rPr>
          <w:rFonts w:ascii="Arial" w:hAnsi="Arial" w:cs="Arial"/>
          <w:spacing w:val="20"/>
          <w:lang w:val="es-MX"/>
        </w:rPr>
        <w:t xml:space="preserve"> sea en prop</w:t>
      </w:r>
      <w:r w:rsidR="00C53A5B" w:rsidRPr="00E866BE">
        <w:rPr>
          <w:rFonts w:ascii="Arial" w:hAnsi="Arial" w:cs="Arial"/>
          <w:spacing w:val="20"/>
          <w:lang w:val="es-MX"/>
        </w:rPr>
        <w:t>orción a la efectividad de este durante los primeros diez</w:t>
      </w:r>
      <w:r w:rsidR="00EF2682" w:rsidRPr="00E866BE">
        <w:rPr>
          <w:rFonts w:ascii="Arial" w:hAnsi="Arial" w:cs="Arial"/>
          <w:spacing w:val="20"/>
          <w:lang w:val="es-MX"/>
        </w:rPr>
        <w:t xml:space="preserve"> años. </w:t>
      </w:r>
    </w:p>
    <w:p w:rsidR="00EF2682" w:rsidRPr="00E866BE" w:rsidRDefault="00EF2682" w:rsidP="00C8319D">
      <w:pPr>
        <w:spacing w:line="360" w:lineRule="auto"/>
        <w:contextualSpacing/>
        <w:mirrorIndents/>
        <w:jc w:val="both"/>
        <w:rPr>
          <w:rFonts w:ascii="Arial" w:hAnsi="Arial" w:cs="Arial"/>
          <w:spacing w:val="20"/>
          <w:lang w:val="es-MX"/>
        </w:rPr>
      </w:pPr>
    </w:p>
    <w:p w:rsidR="003828C4" w:rsidRPr="00E866BE" w:rsidRDefault="00EF2682"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Tal financiamiento se distribuiría a través de una Fondo de Impacto a la Salud (FIS), cuyo costo de dividiría en proporción a los ingresos nacionales brutos de los Estados miembros. El FIS prometería a cada nueva sustancia registrada una remuneración anual por cada año que reste a la mortalidad y morbilidad global de cada miembro de la población mundial. </w:t>
      </w:r>
    </w:p>
    <w:p w:rsidR="003828C4" w:rsidRPr="00E866BE" w:rsidRDefault="003828C4" w:rsidP="00C8319D">
      <w:pPr>
        <w:spacing w:line="360" w:lineRule="auto"/>
        <w:contextualSpacing/>
        <w:mirrorIndents/>
        <w:jc w:val="both"/>
        <w:rPr>
          <w:rFonts w:ascii="Arial" w:hAnsi="Arial" w:cs="Arial"/>
          <w:spacing w:val="20"/>
          <w:lang w:val="es-MX"/>
        </w:rPr>
      </w:pPr>
    </w:p>
    <w:p w:rsidR="00EF2682" w:rsidRPr="00E866BE" w:rsidRDefault="003828C4"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Una contribución mínima de los Estados que forman parte del concierto internacional</w:t>
      </w:r>
      <w:r w:rsidR="00EF2682" w:rsidRPr="00E866BE">
        <w:rPr>
          <w:rFonts w:ascii="Arial" w:hAnsi="Arial" w:cs="Arial"/>
          <w:spacing w:val="20"/>
          <w:lang w:val="es-MX"/>
        </w:rPr>
        <w:t xml:space="preserve">, financiaría cuatro millones de años de vida saludables por persona. </w:t>
      </w:r>
    </w:p>
    <w:p w:rsidR="001B2C7B" w:rsidRPr="00E866BE" w:rsidRDefault="001B2C7B" w:rsidP="00C8319D">
      <w:pPr>
        <w:spacing w:line="360" w:lineRule="auto"/>
        <w:contextualSpacing/>
        <w:mirrorIndents/>
        <w:jc w:val="both"/>
        <w:rPr>
          <w:rFonts w:ascii="Arial" w:hAnsi="Arial" w:cs="Arial"/>
          <w:spacing w:val="20"/>
          <w:lang w:val="es-MX"/>
        </w:rPr>
      </w:pPr>
    </w:p>
    <w:p w:rsidR="00EF2682" w:rsidRPr="00E866BE" w:rsidRDefault="00EF2682"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Es necesario es</w:t>
      </w:r>
      <w:r w:rsidR="003828C4" w:rsidRPr="00E866BE">
        <w:rPr>
          <w:rFonts w:ascii="Arial" w:hAnsi="Arial" w:cs="Arial"/>
          <w:spacing w:val="20"/>
          <w:lang w:val="es-MX"/>
        </w:rPr>
        <w:t>tructurar los mercados de modo qu</w:t>
      </w:r>
      <w:r w:rsidRPr="00E866BE">
        <w:rPr>
          <w:rFonts w:ascii="Arial" w:hAnsi="Arial" w:cs="Arial"/>
          <w:spacing w:val="20"/>
          <w:lang w:val="es-MX"/>
        </w:rPr>
        <w:t>e alienten el buen comportamiento corporativo. El régimen global de patentes se puede reestructurar para que las empresas innovadoras en la medicina se vean remuneradas por la eliminación de las enfermedades por las que se ven afectados la mayoría de los pobres. No solo se trata de regular el capitalismo sino ir más allá</w:t>
      </w:r>
      <w:r w:rsidR="003828C4" w:rsidRPr="00E866BE">
        <w:rPr>
          <w:rFonts w:ascii="Arial" w:hAnsi="Arial" w:cs="Arial"/>
          <w:spacing w:val="20"/>
          <w:lang w:val="es-MX"/>
        </w:rPr>
        <w:t>,</w:t>
      </w:r>
      <w:r w:rsidRPr="00E866BE">
        <w:rPr>
          <w:rFonts w:ascii="Arial" w:hAnsi="Arial" w:cs="Arial"/>
          <w:spacing w:val="20"/>
          <w:lang w:val="es-MX"/>
        </w:rPr>
        <w:t xml:space="preserve"> insertando incentivos para que funcione socialmente.</w:t>
      </w:r>
    </w:p>
    <w:p w:rsidR="00FE0103" w:rsidRPr="00E866BE" w:rsidRDefault="00FE0103" w:rsidP="00C8319D">
      <w:pPr>
        <w:spacing w:line="360" w:lineRule="auto"/>
        <w:contextualSpacing/>
        <w:mirrorIndents/>
        <w:jc w:val="both"/>
        <w:rPr>
          <w:rFonts w:ascii="Arial" w:hAnsi="Arial" w:cs="Arial"/>
          <w:spacing w:val="20"/>
          <w:lang w:val="es-ES" w:eastAsia="es-MX"/>
        </w:rPr>
      </w:pPr>
    </w:p>
    <w:p w:rsidR="00763B37" w:rsidRPr="00E866BE" w:rsidRDefault="00F16C9C" w:rsidP="00F16C9C">
      <w:pPr>
        <w:pStyle w:val="Prrafodelista"/>
        <w:spacing w:line="360" w:lineRule="auto"/>
        <w:ind w:left="426" w:hanging="426"/>
        <w:mirrorIndents/>
        <w:jc w:val="both"/>
        <w:rPr>
          <w:rFonts w:ascii="Arial" w:hAnsi="Arial" w:cs="Arial"/>
          <w:b/>
          <w:lang w:val="es-ES_tradnl"/>
        </w:rPr>
      </w:pPr>
      <w:r w:rsidRPr="00E866BE">
        <w:rPr>
          <w:rFonts w:ascii="Arial" w:hAnsi="Arial" w:cs="Arial"/>
          <w:b/>
          <w:lang w:val="es-ES_tradnl"/>
        </w:rPr>
        <w:t xml:space="preserve">8.3 </w:t>
      </w:r>
      <w:r w:rsidRPr="00E866BE">
        <w:rPr>
          <w:rFonts w:ascii="Arial" w:hAnsi="Arial" w:cs="Arial"/>
          <w:b/>
          <w:lang w:val="es-ES_tradnl"/>
        </w:rPr>
        <w:tab/>
      </w:r>
      <w:r w:rsidR="00763B37" w:rsidRPr="00E866BE">
        <w:rPr>
          <w:rFonts w:ascii="Arial" w:hAnsi="Arial" w:cs="Arial"/>
          <w:b/>
          <w:lang w:val="es-ES_tradnl"/>
        </w:rPr>
        <w:t>Migración y movilidad</w:t>
      </w:r>
    </w:p>
    <w:p w:rsidR="003828C4"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Resulta prioritario lograr la creación de los empleos que permitan incorporar a los millones de trabajadores que están subempleados o en el desempleo total. Sin embargo, y de forma paralela a la implementación de las medidas de política económica necesarias para el logro de tal fin, es indispensable tomar conciencia de que la vulnerabilidad de nuestros compatriotas que emigran a trabajar en el extranjero, requiere de la atención y respeto a sus derechos humanos, el apoyo jurídico para la defensa de los mexicanos sujetos a un proceso judicial, como una actividad de la política exterior mexicana, en la que confluyan programas que permitan el fortalecimiento de sus vínculos con nuestra cultura y con nuestro país y su reintegración económica a sus lugares de origen.</w:t>
      </w:r>
    </w:p>
    <w:p w:rsidR="004D2B0F"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 xml:space="preserve"> </w:t>
      </w:r>
    </w:p>
    <w:p w:rsidR="00F217D2" w:rsidRPr="00E866BE" w:rsidRDefault="004D2B0F" w:rsidP="00C8319D">
      <w:pPr>
        <w:spacing w:line="360" w:lineRule="auto"/>
        <w:contextualSpacing/>
        <w:mirrorIndents/>
        <w:jc w:val="both"/>
        <w:rPr>
          <w:rFonts w:ascii="Arial" w:hAnsi="Arial" w:cs="Arial"/>
          <w:spacing w:val="20"/>
          <w:lang w:val="es-MX"/>
        </w:rPr>
      </w:pPr>
      <w:r w:rsidRPr="00E866BE">
        <w:rPr>
          <w:rFonts w:ascii="Arial" w:hAnsi="Arial" w:cs="Arial"/>
          <w:spacing w:val="20"/>
          <w:lang w:val="es-MX"/>
        </w:rPr>
        <w:t>De igual manera se deberá desarrollar una política paralela y humanitaria a los migrantes que cruzan o se establecen en el territorio nacional, buscándose acuerdos con sus países de origen para garantizarles el beneficio de los derechos humanos y fundamentales consignados en nuestra Carta Magna y favorecer la reincorporación segura y</w:t>
      </w:r>
      <w:r w:rsidR="00F217D2" w:rsidRPr="00E866BE">
        <w:rPr>
          <w:rFonts w:ascii="Arial" w:hAnsi="Arial" w:cs="Arial"/>
          <w:spacing w:val="20"/>
          <w:lang w:val="es-MX"/>
        </w:rPr>
        <w:t xml:space="preserve"> digna a sus países de origen. </w:t>
      </w:r>
    </w:p>
    <w:p w:rsidR="00F217D2" w:rsidRPr="00E866BE" w:rsidRDefault="00F217D2" w:rsidP="00C8319D">
      <w:pPr>
        <w:spacing w:line="360" w:lineRule="auto"/>
        <w:contextualSpacing/>
        <w:mirrorIndents/>
        <w:jc w:val="both"/>
        <w:rPr>
          <w:rFonts w:ascii="Arial" w:hAnsi="Arial" w:cs="Arial"/>
          <w:spacing w:val="20"/>
          <w:lang w:val="es-MX"/>
        </w:rPr>
      </w:pPr>
    </w:p>
    <w:p w:rsidR="003775C2" w:rsidRPr="00E866BE" w:rsidRDefault="00964536" w:rsidP="00964536">
      <w:pPr>
        <w:spacing w:line="360" w:lineRule="auto"/>
        <w:ind w:left="426" w:hanging="426"/>
        <w:contextualSpacing/>
        <w:mirrorIndents/>
        <w:jc w:val="both"/>
        <w:rPr>
          <w:rFonts w:ascii="Arial" w:hAnsi="Arial" w:cs="Arial"/>
          <w:spacing w:val="20"/>
          <w:lang w:val="es-ES_tradnl"/>
        </w:rPr>
      </w:pPr>
      <w:r w:rsidRPr="00E866BE">
        <w:rPr>
          <w:rFonts w:ascii="Arial" w:hAnsi="Arial" w:cs="Arial"/>
          <w:b/>
          <w:lang w:val="es-ES_tradnl"/>
        </w:rPr>
        <w:t>9.</w:t>
      </w:r>
      <w:r w:rsidRPr="00E866BE">
        <w:rPr>
          <w:rFonts w:ascii="Arial" w:hAnsi="Arial" w:cs="Arial"/>
          <w:b/>
          <w:lang w:val="es-ES_tradnl"/>
        </w:rPr>
        <w:tab/>
      </w:r>
      <w:r w:rsidR="00F217D2" w:rsidRPr="00E866BE">
        <w:rPr>
          <w:rFonts w:ascii="Arial" w:hAnsi="Arial" w:cs="Arial"/>
          <w:b/>
          <w:lang w:val="es-ES_tradnl"/>
        </w:rPr>
        <w:t>Ciudadanización de la política y participación ciudadana</w:t>
      </w:r>
    </w:p>
    <w:p w:rsidR="003828C4" w:rsidRPr="00E866BE" w:rsidRDefault="003775C2"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Movimiento Ciudadano hace propios los esfuerzos culturales, políticos y sociales que se realizan desde la sociedad para que los mexicanos recuperen directamente el liderazgo. También es el medio para que los ciudadanos participen en los procesos electorales.</w:t>
      </w:r>
      <w:r w:rsidRPr="00E866BE">
        <w:rPr>
          <w:sz w:val="24"/>
          <w:szCs w:val="24"/>
        </w:rPr>
        <w:t xml:space="preserve"> </w:t>
      </w:r>
      <w:r w:rsidRPr="00E866BE">
        <w:rPr>
          <w:rFonts w:eastAsia="Times New Roman"/>
          <w:sz w:val="24"/>
          <w:szCs w:val="24"/>
        </w:rPr>
        <w:t xml:space="preserve">Es el vehículo para que los ciudadanos y su agenda lleguen a los espacios de decisión y, desde ahí, se reconstruya urgentemente el país. </w:t>
      </w:r>
    </w:p>
    <w:p w:rsidR="003828C4" w:rsidRPr="00E866BE" w:rsidRDefault="003828C4" w:rsidP="00C8319D">
      <w:pPr>
        <w:pStyle w:val="Normal1"/>
        <w:spacing w:line="360" w:lineRule="auto"/>
        <w:contextualSpacing/>
        <w:mirrorIndents/>
        <w:jc w:val="both"/>
        <w:rPr>
          <w:rFonts w:eastAsia="Times New Roman"/>
          <w:sz w:val="24"/>
          <w:szCs w:val="24"/>
        </w:rPr>
      </w:pPr>
    </w:p>
    <w:p w:rsidR="003775C2" w:rsidRPr="00E866BE" w:rsidRDefault="003775C2"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Movimiento Ciudadano es la única organización que establece en sus estatutos que ha</w:t>
      </w:r>
      <w:r w:rsidR="003828C4" w:rsidRPr="00E866BE">
        <w:rPr>
          <w:rFonts w:eastAsia="Times New Roman"/>
          <w:sz w:val="24"/>
          <w:szCs w:val="24"/>
        </w:rPr>
        <w:t>sta el cien</w:t>
      </w:r>
      <w:r w:rsidR="004C6B32" w:rsidRPr="00E866BE">
        <w:rPr>
          <w:rFonts w:eastAsia="Times New Roman"/>
          <w:sz w:val="24"/>
          <w:szCs w:val="24"/>
        </w:rPr>
        <w:t>to</w:t>
      </w:r>
      <w:r w:rsidR="003828C4" w:rsidRPr="00E866BE">
        <w:rPr>
          <w:rFonts w:eastAsia="Times New Roman"/>
          <w:sz w:val="24"/>
          <w:szCs w:val="24"/>
        </w:rPr>
        <w:t xml:space="preserve"> por ciento</w:t>
      </w:r>
      <w:r w:rsidRPr="00E866BE">
        <w:rPr>
          <w:rFonts w:eastAsia="Times New Roman"/>
          <w:sz w:val="24"/>
          <w:szCs w:val="24"/>
        </w:rPr>
        <w:t xml:space="preserve"> de sus candidaturas pueden ser para los ciudadanos libres. El único requisito para ser candidato o candidata es </w:t>
      </w:r>
      <w:r w:rsidR="004C6B32" w:rsidRPr="00E866BE">
        <w:rPr>
          <w:rFonts w:eastAsia="Times New Roman"/>
          <w:sz w:val="24"/>
          <w:szCs w:val="24"/>
        </w:rPr>
        <w:t>que su comunidad los reconozca</w:t>
      </w:r>
      <w:r w:rsidRPr="00E866BE">
        <w:rPr>
          <w:rFonts w:eastAsia="Times New Roman"/>
          <w:sz w:val="24"/>
          <w:szCs w:val="24"/>
        </w:rPr>
        <w:t xml:space="preserve"> como  ciudadano</w:t>
      </w:r>
      <w:r w:rsidR="004C6B32" w:rsidRPr="00E866BE">
        <w:rPr>
          <w:rFonts w:eastAsia="Times New Roman"/>
          <w:sz w:val="24"/>
          <w:szCs w:val="24"/>
        </w:rPr>
        <w:t>s y ciudadanas</w:t>
      </w:r>
      <w:r w:rsidRPr="00E866BE">
        <w:rPr>
          <w:rFonts w:eastAsia="Times New Roman"/>
          <w:sz w:val="24"/>
          <w:szCs w:val="24"/>
        </w:rPr>
        <w:t xml:space="preserve"> ejemplar</w:t>
      </w:r>
      <w:r w:rsidR="004C6B32" w:rsidRPr="00E866BE">
        <w:rPr>
          <w:rFonts w:eastAsia="Times New Roman"/>
          <w:sz w:val="24"/>
          <w:szCs w:val="24"/>
        </w:rPr>
        <w:t>es,</w:t>
      </w:r>
      <w:r w:rsidRPr="00E866BE">
        <w:rPr>
          <w:rFonts w:eastAsia="Times New Roman"/>
          <w:sz w:val="24"/>
          <w:szCs w:val="24"/>
        </w:rPr>
        <w:t xml:space="preserve"> y </w:t>
      </w:r>
      <w:r w:rsidR="004C6B32" w:rsidRPr="00E866BE">
        <w:rPr>
          <w:rFonts w:eastAsia="Times New Roman"/>
          <w:sz w:val="24"/>
          <w:szCs w:val="24"/>
        </w:rPr>
        <w:t>que deseen</w:t>
      </w:r>
      <w:r w:rsidRPr="00E866BE">
        <w:rPr>
          <w:rFonts w:eastAsia="Times New Roman"/>
          <w:sz w:val="24"/>
          <w:szCs w:val="24"/>
        </w:rPr>
        <w:t xml:space="preserve"> cambiar la realidad que vive nuestro país. </w:t>
      </w:r>
    </w:p>
    <w:p w:rsidR="003775C2" w:rsidRPr="00E866BE" w:rsidRDefault="003775C2" w:rsidP="00C8319D">
      <w:pPr>
        <w:pStyle w:val="Normal1"/>
        <w:spacing w:line="360" w:lineRule="auto"/>
        <w:contextualSpacing/>
        <w:mirrorIndents/>
        <w:jc w:val="both"/>
        <w:rPr>
          <w:rFonts w:eastAsia="Times New Roman"/>
          <w:sz w:val="24"/>
          <w:szCs w:val="24"/>
        </w:rPr>
      </w:pPr>
    </w:p>
    <w:p w:rsidR="003828C4" w:rsidRPr="00E866BE" w:rsidRDefault="003775C2"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Si este movimiento lo hacen hombres y mujeres libres que, a pesar de sus diferencias, están dispuestos a defender las causas ciudadanas para cambiar la historia, Movimiento Ciudadano está obligado a empoderarlos y buscar los espacios de representación a través de los cuales se logrará ciudadanizar la política. </w:t>
      </w:r>
    </w:p>
    <w:p w:rsidR="003828C4" w:rsidRPr="00E866BE" w:rsidRDefault="003828C4" w:rsidP="00C8319D">
      <w:pPr>
        <w:pStyle w:val="Normal1"/>
        <w:spacing w:line="360" w:lineRule="auto"/>
        <w:contextualSpacing/>
        <w:mirrorIndents/>
        <w:jc w:val="both"/>
        <w:rPr>
          <w:rFonts w:eastAsia="Times New Roman"/>
          <w:sz w:val="24"/>
          <w:szCs w:val="24"/>
        </w:rPr>
      </w:pPr>
    </w:p>
    <w:p w:rsidR="003775C2" w:rsidRPr="00E866BE" w:rsidRDefault="003775C2"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Por eso decidimos competir en los procesos electorales sólo con ciudadanos, con trayectoria social y reconocimiento de sus comunidades. Movimiento Ciudadano siempre estará dispuesto a colaborar con otras fuerzas progresistas en la construcción de un mejor país, pero lo haremos sin traicionar nuestros principios ni a los ciudadanos libres. </w:t>
      </w:r>
    </w:p>
    <w:p w:rsidR="001B2C7B" w:rsidRPr="00E866BE" w:rsidRDefault="001B2C7B" w:rsidP="00F85FA8">
      <w:pPr>
        <w:spacing w:line="360" w:lineRule="auto"/>
        <w:ind w:left="567" w:hanging="567"/>
        <w:contextualSpacing/>
        <w:mirrorIndents/>
        <w:jc w:val="both"/>
        <w:rPr>
          <w:rFonts w:ascii="Arial" w:hAnsi="Arial" w:cs="Arial"/>
          <w:b/>
          <w:lang w:val="es-ES_tradnl"/>
        </w:rPr>
      </w:pPr>
    </w:p>
    <w:p w:rsidR="00F217D2" w:rsidRPr="00E866BE" w:rsidRDefault="00F85FA8" w:rsidP="00F85FA8">
      <w:pPr>
        <w:spacing w:line="360" w:lineRule="auto"/>
        <w:ind w:left="567" w:hanging="567"/>
        <w:contextualSpacing/>
        <w:mirrorIndents/>
        <w:jc w:val="both"/>
        <w:rPr>
          <w:rFonts w:ascii="Arial" w:hAnsi="Arial" w:cs="Arial"/>
          <w:b/>
          <w:lang w:val="es-ES_tradnl"/>
        </w:rPr>
      </w:pPr>
      <w:r w:rsidRPr="00E866BE">
        <w:rPr>
          <w:rFonts w:ascii="Arial" w:hAnsi="Arial" w:cs="Arial"/>
          <w:b/>
          <w:lang w:val="es-ES_tradnl"/>
        </w:rPr>
        <w:t>9.1</w:t>
      </w:r>
      <w:r w:rsidRPr="00E866BE">
        <w:rPr>
          <w:rFonts w:ascii="Arial" w:hAnsi="Arial" w:cs="Arial"/>
          <w:b/>
          <w:lang w:val="es-ES_tradnl"/>
        </w:rPr>
        <w:tab/>
      </w:r>
      <w:r w:rsidR="00F217D2" w:rsidRPr="00E866BE">
        <w:rPr>
          <w:rFonts w:ascii="Arial" w:hAnsi="Arial" w:cs="Arial"/>
          <w:b/>
          <w:lang w:val="es-ES_tradnl"/>
        </w:rPr>
        <w:t>Más sociedad y menos gobierno</w:t>
      </w:r>
    </w:p>
    <w:p w:rsidR="003828C4" w:rsidRPr="00E866BE" w:rsidRDefault="003828C4"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La nueva política que reclama nuestra sociedad, requiere de la acción decidida de todas las mexicanas y los mexicanos. Es necesario abrir canales de participación en todos los niveles de la sociedad: en las pequeñas comunidades y en los grandes centros urbanos; en las pequeñas y en las grandes organizaciones sociales.</w:t>
      </w:r>
    </w:p>
    <w:p w:rsidR="00E00C72" w:rsidRPr="00E866BE" w:rsidRDefault="00E00C72" w:rsidP="00C8319D">
      <w:pPr>
        <w:pStyle w:val="Normal1"/>
        <w:spacing w:line="360" w:lineRule="auto"/>
        <w:contextualSpacing/>
        <w:mirrorIndents/>
        <w:jc w:val="both"/>
        <w:rPr>
          <w:rFonts w:eastAsia="Times New Roman"/>
          <w:sz w:val="24"/>
          <w:szCs w:val="24"/>
          <w:highlight w:val="yellow"/>
        </w:rPr>
      </w:pPr>
    </w:p>
    <w:p w:rsidR="006A0102" w:rsidRPr="00E866BE" w:rsidRDefault="006A0102" w:rsidP="00E00C72">
      <w:pPr>
        <w:pStyle w:val="Normal1"/>
        <w:widowControl w:val="0"/>
        <w:spacing w:line="360" w:lineRule="auto"/>
        <w:contextualSpacing/>
        <w:mirrorIndents/>
        <w:jc w:val="both"/>
        <w:rPr>
          <w:rFonts w:eastAsia="Times New Roman"/>
          <w:b/>
          <w:sz w:val="24"/>
          <w:szCs w:val="24"/>
        </w:rPr>
      </w:pPr>
      <w:r w:rsidRPr="00E866BE">
        <w:rPr>
          <w:rFonts w:eastAsia="Times New Roman"/>
          <w:b/>
          <w:sz w:val="24"/>
          <w:szCs w:val="24"/>
        </w:rPr>
        <w:t>Proponemos incorporar a la representación legislativa mediante insaculación a ciudadanos de méritos claramente acreditados y líderes sociales auténticos, que sin pertenecer a ningún partido político tengan interés por participar en la actividad política.</w:t>
      </w:r>
    </w:p>
    <w:p w:rsidR="00FE0103" w:rsidRPr="00E866BE" w:rsidRDefault="00FE0103" w:rsidP="00C8319D">
      <w:pPr>
        <w:pStyle w:val="Normal1"/>
        <w:spacing w:line="360" w:lineRule="auto"/>
        <w:contextualSpacing/>
        <w:mirrorIndents/>
        <w:jc w:val="both"/>
        <w:rPr>
          <w:rFonts w:eastAsia="Times New Roman"/>
          <w:sz w:val="24"/>
          <w:szCs w:val="24"/>
        </w:rPr>
      </w:pPr>
    </w:p>
    <w:p w:rsidR="00F217D2" w:rsidRPr="00E866BE" w:rsidRDefault="00F217D2" w:rsidP="00C8319D">
      <w:pPr>
        <w:spacing w:line="360" w:lineRule="auto"/>
        <w:contextualSpacing/>
        <w:mirrorIndents/>
        <w:jc w:val="both"/>
        <w:rPr>
          <w:rFonts w:ascii="Arial" w:hAnsi="Arial" w:cs="Arial"/>
          <w:b/>
          <w:lang w:val="es-ES_tradnl"/>
        </w:rPr>
      </w:pPr>
      <w:r w:rsidRPr="00E866BE">
        <w:rPr>
          <w:rFonts w:ascii="Arial" w:hAnsi="Arial" w:cs="Arial"/>
          <w:b/>
          <w:lang w:val="es-ES_tradnl"/>
        </w:rPr>
        <w:t>9.1.1. Nuevas formas de participación</w:t>
      </w:r>
    </w:p>
    <w:p w:rsidR="003828C4" w:rsidRPr="00E866BE" w:rsidRDefault="00106DD6"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Los movimientos y las redes sociales y civiles están llamados a conducir los destinos de las naciones. En México</w:t>
      </w:r>
      <w:r w:rsidR="003828C4" w:rsidRPr="00E866BE">
        <w:rPr>
          <w:rFonts w:eastAsia="Times New Roman"/>
          <w:sz w:val="24"/>
          <w:szCs w:val="24"/>
        </w:rPr>
        <w:t>,</w:t>
      </w:r>
      <w:r w:rsidRPr="00E866BE">
        <w:rPr>
          <w:rFonts w:eastAsia="Times New Roman"/>
          <w:sz w:val="24"/>
          <w:szCs w:val="24"/>
        </w:rPr>
        <w:t xml:space="preserve"> los movimientos </w:t>
      </w:r>
      <w:r w:rsidR="003828C4" w:rsidRPr="00E866BE">
        <w:rPr>
          <w:rFonts w:eastAsia="Times New Roman"/>
          <w:sz w:val="24"/>
          <w:szCs w:val="24"/>
        </w:rPr>
        <w:t>sociales</w:t>
      </w:r>
      <w:r w:rsidRPr="00E866BE">
        <w:rPr>
          <w:rFonts w:eastAsia="Times New Roman"/>
          <w:sz w:val="24"/>
          <w:szCs w:val="24"/>
        </w:rPr>
        <w:t xml:space="preserve"> están dando el ejemplo a seguir para repensar las formas de hacer política y ejercer el poder público, de cara a la crisis por la que atraviesa nuestro sistema político y su incapacidad para hacer avanzar nuestra vulnerable e incipiente democracia.  </w:t>
      </w:r>
    </w:p>
    <w:p w:rsidR="003828C4" w:rsidRPr="00E866BE" w:rsidRDefault="003828C4" w:rsidP="00C8319D">
      <w:pPr>
        <w:pStyle w:val="Normal1"/>
        <w:spacing w:line="360" w:lineRule="auto"/>
        <w:contextualSpacing/>
        <w:mirrorIndents/>
        <w:jc w:val="both"/>
        <w:rPr>
          <w:rFonts w:eastAsia="Times New Roman"/>
          <w:sz w:val="24"/>
          <w:szCs w:val="24"/>
        </w:rPr>
      </w:pPr>
    </w:p>
    <w:p w:rsidR="003828C4" w:rsidRPr="00E866BE" w:rsidRDefault="003828C4"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Por eso condenamos la perversión por parte de los partidos tradicionales,</w:t>
      </w:r>
      <w:r w:rsidR="00CF74FE" w:rsidRPr="00E866BE">
        <w:rPr>
          <w:rFonts w:eastAsia="Times New Roman"/>
          <w:sz w:val="24"/>
          <w:szCs w:val="24"/>
        </w:rPr>
        <w:t xml:space="preserve"> frente al tema</w:t>
      </w:r>
      <w:r w:rsidRPr="00E866BE">
        <w:rPr>
          <w:rFonts w:eastAsia="Times New Roman"/>
          <w:sz w:val="24"/>
          <w:szCs w:val="24"/>
        </w:rPr>
        <w:t xml:space="preserve"> de las candidaturas independientes que, de la forma en que fueron aprobadas en México, se crearon para fracasar, imponiéndoles obstáculos excesivos e inequitativos respecto a las reglas que deben cumplir los partidos políticos.</w:t>
      </w:r>
      <w:r w:rsidR="00CF74FE" w:rsidRPr="00E866BE">
        <w:rPr>
          <w:rFonts w:eastAsia="Times New Roman"/>
          <w:sz w:val="24"/>
          <w:szCs w:val="24"/>
        </w:rPr>
        <w:t xml:space="preserve"> Hacer leyes imposibles es una forma de hipocresía legislativa y una inmoralidad política.</w:t>
      </w:r>
    </w:p>
    <w:p w:rsidR="003828C4" w:rsidRPr="00E866BE" w:rsidRDefault="003828C4" w:rsidP="00C8319D">
      <w:pPr>
        <w:pStyle w:val="Normal1"/>
        <w:spacing w:line="360" w:lineRule="auto"/>
        <w:contextualSpacing/>
        <w:mirrorIndents/>
        <w:jc w:val="both"/>
        <w:rPr>
          <w:spacing w:val="20"/>
          <w:sz w:val="24"/>
          <w:szCs w:val="24"/>
        </w:rPr>
      </w:pPr>
    </w:p>
    <w:p w:rsidR="008426E6" w:rsidRPr="00E866BE" w:rsidRDefault="003828C4"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También contribuyen a</w:t>
      </w:r>
      <w:r w:rsidR="008426E6" w:rsidRPr="00E866BE">
        <w:rPr>
          <w:rFonts w:eastAsia="Times New Roman"/>
          <w:sz w:val="24"/>
          <w:szCs w:val="24"/>
        </w:rPr>
        <w:t xml:space="preserve"> la vida democrática nacional</w:t>
      </w:r>
      <w:r w:rsidRPr="00E866BE">
        <w:rPr>
          <w:rFonts w:eastAsia="Times New Roman"/>
          <w:sz w:val="24"/>
          <w:szCs w:val="24"/>
        </w:rPr>
        <w:t xml:space="preserve"> las formas de organización política locales y</w:t>
      </w:r>
      <w:r w:rsidR="008426E6" w:rsidRPr="00E866BE">
        <w:rPr>
          <w:rFonts w:eastAsia="Times New Roman"/>
          <w:sz w:val="24"/>
          <w:szCs w:val="24"/>
        </w:rPr>
        <w:t xml:space="preserve"> </w:t>
      </w:r>
      <w:r w:rsidRPr="00E866BE">
        <w:rPr>
          <w:rFonts w:eastAsia="Times New Roman"/>
          <w:sz w:val="24"/>
          <w:szCs w:val="24"/>
        </w:rPr>
        <w:t>regionales, que ofrecen</w:t>
      </w:r>
      <w:r w:rsidR="008426E6" w:rsidRPr="00E866BE">
        <w:rPr>
          <w:rFonts w:eastAsia="Times New Roman"/>
          <w:sz w:val="24"/>
          <w:szCs w:val="24"/>
        </w:rPr>
        <w:t xml:space="preserve"> opciones y oportunidades de participación política a los ciudadanos en los diferentes niveles de gobierno.</w:t>
      </w:r>
      <w:r w:rsidRPr="00E866BE">
        <w:rPr>
          <w:rFonts w:eastAsia="Times New Roman"/>
          <w:sz w:val="24"/>
          <w:szCs w:val="24"/>
        </w:rPr>
        <w:t xml:space="preserve"> Con  ellos, Movimiento Ciudadano plantea una amplia política de alianzas; en principio programáticas y, en su caso, electorales, con el fin de potenciar el acceso de ciudadanos comprometidos con su comunidad a espacios de poder.</w:t>
      </w:r>
      <w:r w:rsidR="008426E6" w:rsidRPr="00E866BE">
        <w:rPr>
          <w:rFonts w:eastAsia="Times New Roman"/>
          <w:sz w:val="24"/>
          <w:szCs w:val="24"/>
        </w:rPr>
        <w:t xml:space="preserve"> </w:t>
      </w:r>
    </w:p>
    <w:p w:rsidR="00106DD6" w:rsidRPr="00E866BE" w:rsidRDefault="00106DD6" w:rsidP="00C8319D">
      <w:pPr>
        <w:spacing w:line="360" w:lineRule="auto"/>
        <w:contextualSpacing/>
        <w:mirrorIndents/>
        <w:jc w:val="both"/>
        <w:rPr>
          <w:rFonts w:ascii="Arial" w:hAnsi="Arial" w:cs="Arial"/>
          <w:lang w:val="es-ES_tradnl"/>
        </w:rPr>
      </w:pPr>
    </w:p>
    <w:p w:rsidR="00C35181" w:rsidRPr="00E866BE" w:rsidRDefault="00F217D2" w:rsidP="00C8319D">
      <w:pPr>
        <w:spacing w:line="360" w:lineRule="auto"/>
        <w:contextualSpacing/>
        <w:mirrorIndents/>
        <w:jc w:val="both"/>
        <w:rPr>
          <w:rFonts w:ascii="Arial" w:hAnsi="Arial" w:cs="Arial"/>
          <w:b/>
          <w:lang w:val="es-ES_tradnl"/>
        </w:rPr>
      </w:pPr>
      <w:r w:rsidRPr="00E866BE">
        <w:rPr>
          <w:rFonts w:ascii="Arial" w:hAnsi="Arial" w:cs="Arial"/>
          <w:b/>
          <w:lang w:val="es-ES_tradnl"/>
        </w:rPr>
        <w:t>9.1.2. Sociedad Civil</w:t>
      </w:r>
    </w:p>
    <w:p w:rsidR="00106DD6" w:rsidRPr="00E866BE" w:rsidRDefault="004F5EE4"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Pugnamos por </w:t>
      </w:r>
      <w:r w:rsidR="00106DD6" w:rsidRPr="00E866BE">
        <w:rPr>
          <w:rFonts w:eastAsia="Times New Roman"/>
          <w:sz w:val="24"/>
          <w:szCs w:val="24"/>
        </w:rPr>
        <w:t xml:space="preserve">un sistema permanente de consulta a la sociedad civil sobre su percepción de las condiciones políticas, económicas y de cualquier orden de la vida social, con miras a integrar el auténtico sentir ciudadano a nuestro movimiento. </w:t>
      </w:r>
    </w:p>
    <w:p w:rsidR="004F5EE4" w:rsidRPr="00E866BE" w:rsidRDefault="004F5EE4" w:rsidP="00C8319D">
      <w:pPr>
        <w:pStyle w:val="Normal1"/>
        <w:spacing w:line="360" w:lineRule="auto"/>
        <w:contextualSpacing/>
        <w:mirrorIndents/>
        <w:jc w:val="both"/>
        <w:rPr>
          <w:rFonts w:eastAsia="Times New Roman"/>
          <w:sz w:val="24"/>
          <w:szCs w:val="24"/>
        </w:rPr>
      </w:pPr>
    </w:p>
    <w:p w:rsidR="00F217D2" w:rsidRPr="00E866BE" w:rsidRDefault="004F5EE4"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Asimismo, llevaremos al Congreso de la Unión </w:t>
      </w:r>
      <w:r w:rsidR="0066221F" w:rsidRPr="00E866BE">
        <w:rPr>
          <w:rFonts w:eastAsia="Times New Roman"/>
          <w:sz w:val="24"/>
          <w:szCs w:val="24"/>
        </w:rPr>
        <w:t>iniciativas de ley que permitan otorgar a las organizaciones de la sociedad civil un estatuto específico que les asegure la regularidad jurídica de su estructura, el alcance de su competencia, y sobre todo, un régimen de respeto a sus activ</w:t>
      </w:r>
      <w:r w:rsidRPr="00E866BE">
        <w:rPr>
          <w:rFonts w:eastAsia="Times New Roman"/>
          <w:sz w:val="24"/>
          <w:szCs w:val="24"/>
        </w:rPr>
        <w:t>idades frente al poder público.</w:t>
      </w:r>
    </w:p>
    <w:p w:rsidR="00FE0103" w:rsidRPr="00E866BE" w:rsidRDefault="00FE0103" w:rsidP="00C8319D">
      <w:pPr>
        <w:pStyle w:val="Normal1"/>
        <w:spacing w:line="360" w:lineRule="auto"/>
        <w:contextualSpacing/>
        <w:mirrorIndents/>
        <w:jc w:val="both"/>
        <w:rPr>
          <w:rFonts w:eastAsia="Times New Roman"/>
          <w:sz w:val="24"/>
          <w:szCs w:val="24"/>
        </w:rPr>
      </w:pPr>
    </w:p>
    <w:p w:rsidR="00F217D2" w:rsidRPr="00E866BE" w:rsidRDefault="004F5EE4" w:rsidP="00F85FA8">
      <w:pPr>
        <w:spacing w:line="360" w:lineRule="auto"/>
        <w:ind w:left="567" w:hanging="567"/>
        <w:contextualSpacing/>
        <w:mirrorIndents/>
        <w:jc w:val="both"/>
        <w:rPr>
          <w:rFonts w:ascii="Arial" w:hAnsi="Arial" w:cs="Arial"/>
          <w:b/>
          <w:lang w:val="es-ES_tradnl"/>
        </w:rPr>
      </w:pPr>
      <w:r w:rsidRPr="00E866BE">
        <w:rPr>
          <w:rFonts w:ascii="Arial" w:hAnsi="Arial" w:cs="Arial"/>
          <w:b/>
          <w:lang w:val="es-ES_tradnl"/>
        </w:rPr>
        <w:t xml:space="preserve">9.2 </w:t>
      </w:r>
      <w:r w:rsidR="00F85FA8" w:rsidRPr="00E866BE">
        <w:rPr>
          <w:rFonts w:ascii="Arial" w:hAnsi="Arial" w:cs="Arial"/>
          <w:b/>
          <w:lang w:val="es-ES_tradnl"/>
        </w:rPr>
        <w:tab/>
      </w:r>
      <w:r w:rsidRPr="00E866BE">
        <w:rPr>
          <w:rFonts w:ascii="Arial" w:hAnsi="Arial" w:cs="Arial"/>
          <w:b/>
          <w:lang w:val="es-ES_tradnl"/>
        </w:rPr>
        <w:t>Cultura Democrática</w:t>
      </w:r>
    </w:p>
    <w:p w:rsidR="001D19CA" w:rsidRPr="00E866BE" w:rsidRDefault="004F5EE4"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Es necesario</w:t>
      </w:r>
      <w:r w:rsidR="009C6428" w:rsidRPr="00E866BE">
        <w:rPr>
          <w:rFonts w:eastAsia="Times New Roman"/>
          <w:sz w:val="24"/>
          <w:szCs w:val="24"/>
        </w:rPr>
        <w:t xml:space="preserve"> </w:t>
      </w:r>
      <w:r w:rsidRPr="00E866BE">
        <w:rPr>
          <w:rFonts w:eastAsia="Times New Roman"/>
          <w:sz w:val="24"/>
          <w:szCs w:val="24"/>
        </w:rPr>
        <w:t>p</w:t>
      </w:r>
      <w:r w:rsidR="001D19CA" w:rsidRPr="00E866BE">
        <w:rPr>
          <w:rFonts w:eastAsia="Times New Roman"/>
          <w:sz w:val="24"/>
          <w:szCs w:val="24"/>
        </w:rPr>
        <w:t xml:space="preserve">ropiciar el establecimiento de una nueva actitud democrática en todos los órdenes de la vida nacional. Para ello, será necesario coadyuvar al establecimiento y promoción de los valores de una nueva cultura </w:t>
      </w:r>
      <w:r w:rsidRPr="00E866BE">
        <w:rPr>
          <w:rFonts w:eastAsia="Times New Roman"/>
          <w:sz w:val="24"/>
          <w:szCs w:val="24"/>
        </w:rPr>
        <w:t>cívica</w:t>
      </w:r>
      <w:r w:rsidR="001D19CA" w:rsidRPr="00E866BE">
        <w:rPr>
          <w:rFonts w:eastAsia="Times New Roman"/>
          <w:sz w:val="24"/>
          <w:szCs w:val="24"/>
        </w:rPr>
        <w:t xml:space="preserve"> que  elimine la intolerancia,  el dogmatismo y el desinterés de segmentos de la élite política, para dar paso a una  </w:t>
      </w:r>
      <w:r w:rsidR="004C6B32" w:rsidRPr="00E866BE">
        <w:rPr>
          <w:rFonts w:eastAsia="Times New Roman"/>
          <w:sz w:val="24"/>
          <w:szCs w:val="24"/>
        </w:rPr>
        <w:t>genuina</w:t>
      </w:r>
      <w:r w:rsidR="001D19CA" w:rsidRPr="00E866BE">
        <w:rPr>
          <w:rFonts w:eastAsia="Times New Roman"/>
          <w:sz w:val="24"/>
          <w:szCs w:val="24"/>
        </w:rPr>
        <w:t xml:space="preserve"> cultura </w:t>
      </w:r>
      <w:r w:rsidRPr="00E866BE">
        <w:rPr>
          <w:rFonts w:eastAsia="Times New Roman"/>
          <w:sz w:val="24"/>
          <w:szCs w:val="24"/>
        </w:rPr>
        <w:t>cívica</w:t>
      </w:r>
      <w:r w:rsidR="001D19CA" w:rsidRPr="00E866BE">
        <w:rPr>
          <w:rFonts w:eastAsia="Times New Roman"/>
          <w:sz w:val="24"/>
          <w:szCs w:val="24"/>
        </w:rPr>
        <w:t xml:space="preserve"> responsable, demandante y participativa, respetuosa de las diferencias, la diversidad y </w:t>
      </w:r>
      <w:r w:rsidRPr="00E866BE">
        <w:rPr>
          <w:rFonts w:eastAsia="Times New Roman"/>
          <w:sz w:val="24"/>
          <w:szCs w:val="24"/>
        </w:rPr>
        <w:t xml:space="preserve">la </w:t>
      </w:r>
      <w:r w:rsidR="001D19CA" w:rsidRPr="00E866BE">
        <w:rPr>
          <w:rFonts w:eastAsia="Times New Roman"/>
          <w:sz w:val="24"/>
          <w:szCs w:val="24"/>
        </w:rPr>
        <w:t>pluralidad de nuestro pueblo.</w:t>
      </w:r>
      <w:r w:rsidR="00CF74FE" w:rsidRPr="00E866BE">
        <w:rPr>
          <w:rFonts w:eastAsia="Times New Roman"/>
          <w:sz w:val="24"/>
          <w:szCs w:val="24"/>
        </w:rPr>
        <w:t xml:space="preserve"> La promoción de valores éticos está en el eje de nuestra visión democrática.</w:t>
      </w:r>
    </w:p>
    <w:p w:rsidR="004F5EE4" w:rsidRPr="00E866BE" w:rsidRDefault="004F5EE4" w:rsidP="00C8319D">
      <w:pPr>
        <w:pStyle w:val="Normal1"/>
        <w:spacing w:line="360" w:lineRule="auto"/>
        <w:contextualSpacing/>
        <w:mirrorIndents/>
        <w:jc w:val="both"/>
        <w:rPr>
          <w:rFonts w:eastAsia="Times New Roman"/>
          <w:sz w:val="24"/>
          <w:szCs w:val="24"/>
        </w:rPr>
      </w:pPr>
    </w:p>
    <w:p w:rsidR="004F5EE4" w:rsidRPr="00E866BE" w:rsidRDefault="004F5EE4"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Movimiento Ciudadano se compromete a e</w:t>
      </w:r>
      <w:r w:rsidR="008426E6" w:rsidRPr="00E866BE">
        <w:rPr>
          <w:rFonts w:eastAsia="Times New Roman"/>
          <w:sz w:val="24"/>
          <w:szCs w:val="24"/>
        </w:rPr>
        <w:t xml:space="preserve">stablecer y aplicar el </w:t>
      </w:r>
      <w:r w:rsidRPr="00E866BE">
        <w:rPr>
          <w:rFonts w:eastAsia="Times New Roman"/>
          <w:sz w:val="24"/>
          <w:szCs w:val="24"/>
        </w:rPr>
        <w:t>Programa Nacional de Formación y Capacitación,</w:t>
      </w:r>
      <w:r w:rsidR="008426E6" w:rsidRPr="00E866BE">
        <w:rPr>
          <w:rFonts w:eastAsia="Times New Roman"/>
          <w:sz w:val="24"/>
          <w:szCs w:val="24"/>
        </w:rPr>
        <w:t xml:space="preserve"> que permita preparar a los dirigentes, militantes y a la sociedad</w:t>
      </w:r>
      <w:r w:rsidRPr="00E866BE">
        <w:rPr>
          <w:rFonts w:eastAsia="Times New Roman"/>
          <w:sz w:val="24"/>
          <w:szCs w:val="24"/>
        </w:rPr>
        <w:t xml:space="preserve"> en general</w:t>
      </w:r>
      <w:r w:rsidR="008426E6" w:rsidRPr="00E866BE">
        <w:rPr>
          <w:rFonts w:eastAsia="Times New Roman"/>
          <w:sz w:val="24"/>
          <w:szCs w:val="24"/>
        </w:rPr>
        <w:t xml:space="preserve"> en los principios, valores, pautas y actitudes socialdemócratas que correspondan a la nueva política ciudadana tales como la</w:t>
      </w:r>
      <w:r w:rsidRPr="00E866BE">
        <w:rPr>
          <w:rFonts w:eastAsia="Times New Roman"/>
          <w:sz w:val="24"/>
          <w:szCs w:val="24"/>
        </w:rPr>
        <w:t xml:space="preserve"> igualdad, equidad, justicia y</w:t>
      </w:r>
      <w:r w:rsidR="008426E6" w:rsidRPr="00E866BE">
        <w:rPr>
          <w:rFonts w:eastAsia="Times New Roman"/>
          <w:sz w:val="24"/>
          <w:szCs w:val="24"/>
        </w:rPr>
        <w:t xml:space="preserve"> libertad</w:t>
      </w:r>
      <w:r w:rsidR="005C1C24" w:rsidRPr="00E866BE">
        <w:rPr>
          <w:rFonts w:eastAsia="Times New Roman"/>
          <w:sz w:val="24"/>
          <w:szCs w:val="24"/>
        </w:rPr>
        <w:t xml:space="preserve"> para ejercer la autonomía; asimismo, preparar la participación activa de sus militantes en los procesos electorales.</w:t>
      </w:r>
    </w:p>
    <w:p w:rsidR="004F5EE4" w:rsidRPr="00E866BE" w:rsidRDefault="004F5EE4" w:rsidP="00C8319D">
      <w:pPr>
        <w:pStyle w:val="Normal1"/>
        <w:spacing w:line="360" w:lineRule="auto"/>
        <w:contextualSpacing/>
        <w:mirrorIndents/>
        <w:jc w:val="both"/>
        <w:rPr>
          <w:rFonts w:eastAsia="Times New Roman"/>
          <w:sz w:val="24"/>
          <w:szCs w:val="24"/>
        </w:rPr>
      </w:pPr>
    </w:p>
    <w:p w:rsidR="004F5EE4" w:rsidRPr="00E866BE" w:rsidRDefault="004F5EE4"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La amplia divulgación de la cultura democrática en la sociedad permitirá</w:t>
      </w:r>
      <w:r w:rsidR="008426E6" w:rsidRPr="00E866BE">
        <w:rPr>
          <w:rFonts w:eastAsia="Times New Roman"/>
          <w:sz w:val="24"/>
          <w:szCs w:val="24"/>
        </w:rPr>
        <w:t xml:space="preserve"> que todo derecho conlleve responsabilidad, que la autoridad emane de la democracia y el ejercicio del poder y bienes públicos sea transparente</w:t>
      </w:r>
      <w:r w:rsidR="004C6B32" w:rsidRPr="00E866BE">
        <w:rPr>
          <w:rFonts w:eastAsia="Times New Roman"/>
          <w:sz w:val="24"/>
          <w:szCs w:val="24"/>
        </w:rPr>
        <w:t>,</w:t>
      </w:r>
      <w:r w:rsidRPr="00E866BE">
        <w:rPr>
          <w:rFonts w:eastAsia="Times New Roman"/>
          <w:sz w:val="24"/>
          <w:szCs w:val="24"/>
        </w:rPr>
        <w:t xml:space="preserve"> así como</w:t>
      </w:r>
      <w:r w:rsidR="008426E6" w:rsidRPr="00E866BE">
        <w:rPr>
          <w:rFonts w:eastAsia="Times New Roman"/>
          <w:sz w:val="24"/>
          <w:szCs w:val="24"/>
        </w:rPr>
        <w:t xml:space="preserve"> el fomento del pluralismo y defensa de los derechos humanos</w:t>
      </w:r>
      <w:r w:rsidRPr="00E866BE">
        <w:rPr>
          <w:rFonts w:eastAsia="Times New Roman"/>
          <w:sz w:val="24"/>
          <w:szCs w:val="24"/>
        </w:rPr>
        <w:t>.</w:t>
      </w:r>
    </w:p>
    <w:p w:rsidR="004F5EE4" w:rsidRPr="00E866BE" w:rsidRDefault="004F5EE4" w:rsidP="00C8319D">
      <w:pPr>
        <w:pStyle w:val="Normal1"/>
        <w:spacing w:line="360" w:lineRule="auto"/>
        <w:contextualSpacing/>
        <w:mirrorIndents/>
        <w:jc w:val="both"/>
        <w:rPr>
          <w:rFonts w:eastAsia="Times New Roman"/>
          <w:sz w:val="24"/>
          <w:szCs w:val="24"/>
        </w:rPr>
      </w:pPr>
    </w:p>
    <w:p w:rsidR="00F217D2" w:rsidRPr="00E866BE" w:rsidRDefault="004F5EE4"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Solo a través de la cultura democrática se podrá</w:t>
      </w:r>
      <w:r w:rsidR="00CF74FE" w:rsidRPr="00E866BE">
        <w:rPr>
          <w:rFonts w:eastAsia="Times New Roman"/>
          <w:sz w:val="24"/>
          <w:szCs w:val="24"/>
        </w:rPr>
        <w:t xml:space="preserve"> revertir la opresión cultural del</w:t>
      </w:r>
      <w:r w:rsidR="00B1007B" w:rsidRPr="00E866BE">
        <w:rPr>
          <w:rFonts w:eastAsia="Times New Roman"/>
          <w:sz w:val="24"/>
          <w:szCs w:val="24"/>
        </w:rPr>
        <w:t xml:space="preserve"> c</w:t>
      </w:r>
      <w:r w:rsidR="008426E6" w:rsidRPr="00E866BE">
        <w:rPr>
          <w:rFonts w:eastAsia="Times New Roman"/>
          <w:sz w:val="24"/>
          <w:szCs w:val="24"/>
        </w:rPr>
        <w:t>orporativismo,</w:t>
      </w:r>
      <w:r w:rsidR="00B1007B" w:rsidRPr="00E866BE">
        <w:rPr>
          <w:rFonts w:eastAsia="Times New Roman"/>
          <w:sz w:val="24"/>
          <w:szCs w:val="24"/>
        </w:rPr>
        <w:t xml:space="preserve"> el</w:t>
      </w:r>
      <w:r w:rsidR="008426E6" w:rsidRPr="00E866BE">
        <w:rPr>
          <w:rFonts w:eastAsia="Times New Roman"/>
          <w:sz w:val="24"/>
          <w:szCs w:val="24"/>
        </w:rPr>
        <w:t xml:space="preserve"> clientelismo y </w:t>
      </w:r>
      <w:r w:rsidR="00B1007B" w:rsidRPr="00E866BE">
        <w:rPr>
          <w:rFonts w:eastAsia="Times New Roman"/>
          <w:sz w:val="24"/>
          <w:szCs w:val="24"/>
        </w:rPr>
        <w:t xml:space="preserve">el </w:t>
      </w:r>
      <w:r w:rsidR="008426E6" w:rsidRPr="00E866BE">
        <w:rPr>
          <w:rFonts w:eastAsia="Times New Roman"/>
          <w:sz w:val="24"/>
          <w:szCs w:val="24"/>
        </w:rPr>
        <w:t>caudillismo</w:t>
      </w:r>
      <w:r w:rsidR="00B1007B" w:rsidRPr="00E866BE">
        <w:rPr>
          <w:rFonts w:eastAsia="Times New Roman"/>
          <w:sz w:val="24"/>
          <w:szCs w:val="24"/>
        </w:rPr>
        <w:t>, y t</w:t>
      </w:r>
      <w:r w:rsidR="008426E6" w:rsidRPr="00E866BE">
        <w:rPr>
          <w:rFonts w:eastAsia="Times New Roman"/>
          <w:sz w:val="24"/>
          <w:szCs w:val="24"/>
        </w:rPr>
        <w:t>erminar con las prácticas de afiliación partidista gremial</w:t>
      </w:r>
      <w:r w:rsidR="00B1007B" w:rsidRPr="00E866BE">
        <w:rPr>
          <w:rFonts w:eastAsia="Times New Roman"/>
          <w:sz w:val="24"/>
          <w:szCs w:val="24"/>
        </w:rPr>
        <w:t xml:space="preserve"> de trabajadores y campesinos, para</w:t>
      </w:r>
      <w:r w:rsidR="008426E6" w:rsidRPr="00E866BE">
        <w:rPr>
          <w:rFonts w:eastAsia="Times New Roman"/>
          <w:sz w:val="24"/>
          <w:szCs w:val="24"/>
        </w:rPr>
        <w:t xml:space="preserve"> establecer aquéllas que potencien la participación personal consciente y reflexiva.  </w:t>
      </w:r>
    </w:p>
    <w:p w:rsidR="00FE0103" w:rsidRPr="00E866BE" w:rsidRDefault="00FE0103" w:rsidP="00C8319D">
      <w:pPr>
        <w:pStyle w:val="Normal1"/>
        <w:spacing w:line="360" w:lineRule="auto"/>
        <w:contextualSpacing/>
        <w:mirrorIndents/>
        <w:jc w:val="both"/>
        <w:rPr>
          <w:rFonts w:eastAsia="Times New Roman"/>
          <w:sz w:val="24"/>
          <w:szCs w:val="24"/>
        </w:rPr>
      </w:pPr>
    </w:p>
    <w:p w:rsidR="00F217D2" w:rsidRPr="00E866BE" w:rsidRDefault="00F217D2" w:rsidP="00F85FA8">
      <w:pPr>
        <w:pStyle w:val="Prrafodelista"/>
        <w:numPr>
          <w:ilvl w:val="1"/>
          <w:numId w:val="13"/>
        </w:numPr>
        <w:spacing w:line="360" w:lineRule="auto"/>
        <w:ind w:left="567" w:hanging="567"/>
        <w:mirrorIndents/>
        <w:jc w:val="both"/>
        <w:rPr>
          <w:rFonts w:ascii="Arial" w:hAnsi="Arial" w:cs="Arial"/>
          <w:b/>
          <w:lang w:val="es-ES_tradnl"/>
        </w:rPr>
      </w:pPr>
      <w:r w:rsidRPr="00E866BE">
        <w:rPr>
          <w:rFonts w:ascii="Arial" w:hAnsi="Arial" w:cs="Arial"/>
          <w:b/>
          <w:lang w:val="es-ES_tradnl"/>
        </w:rPr>
        <w:t>Partidos al servicio del interés ciudadano</w:t>
      </w:r>
    </w:p>
    <w:p w:rsidR="00B1007B" w:rsidRPr="00E866BE" w:rsidRDefault="008426E6"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Es necesario promover </w:t>
      </w:r>
      <w:r w:rsidR="00B1007B" w:rsidRPr="00E866BE">
        <w:rPr>
          <w:rFonts w:eastAsia="Times New Roman"/>
          <w:sz w:val="24"/>
          <w:szCs w:val="24"/>
        </w:rPr>
        <w:t xml:space="preserve">la profunda transformación del actual </w:t>
      </w:r>
      <w:r w:rsidRPr="00E866BE">
        <w:rPr>
          <w:rFonts w:eastAsia="Times New Roman"/>
          <w:sz w:val="24"/>
          <w:szCs w:val="24"/>
        </w:rPr>
        <w:t>régimen de partidos,</w:t>
      </w:r>
      <w:r w:rsidR="00B1007B" w:rsidRPr="00E866BE">
        <w:rPr>
          <w:rFonts w:eastAsia="Times New Roman"/>
          <w:sz w:val="24"/>
          <w:szCs w:val="24"/>
        </w:rPr>
        <w:t xml:space="preserve"> colocándolos como verdaderos entes de interés público, y obligándolos a tener una relación de ida y vuelta con la sociedad civil.</w:t>
      </w:r>
    </w:p>
    <w:p w:rsidR="00B1007B" w:rsidRPr="00E866BE" w:rsidRDefault="00B1007B" w:rsidP="00C8319D">
      <w:pPr>
        <w:pStyle w:val="Normal1"/>
        <w:spacing w:line="360" w:lineRule="auto"/>
        <w:contextualSpacing/>
        <w:mirrorIndents/>
        <w:jc w:val="both"/>
        <w:rPr>
          <w:rFonts w:eastAsia="Times New Roman"/>
          <w:sz w:val="24"/>
          <w:szCs w:val="24"/>
        </w:rPr>
      </w:pPr>
    </w:p>
    <w:p w:rsidR="00B1007B" w:rsidRPr="00E866BE" w:rsidRDefault="00B1007B"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Los procesos de selección interna de candidatos, de conformación de su plataforma programática y de acción política, deben de estar sujetos a mecanismos democráticos abiertos a la sociedad.</w:t>
      </w:r>
    </w:p>
    <w:p w:rsidR="00B1007B" w:rsidRPr="00E866BE" w:rsidRDefault="00B1007B" w:rsidP="00C8319D">
      <w:pPr>
        <w:pStyle w:val="Normal1"/>
        <w:spacing w:line="360" w:lineRule="auto"/>
        <w:contextualSpacing/>
        <w:mirrorIndents/>
        <w:jc w:val="both"/>
        <w:rPr>
          <w:rFonts w:eastAsia="Times New Roman"/>
          <w:sz w:val="24"/>
          <w:szCs w:val="24"/>
        </w:rPr>
      </w:pPr>
    </w:p>
    <w:p w:rsidR="004F5EE4" w:rsidRPr="00E866BE" w:rsidRDefault="00B1007B" w:rsidP="00E00C72">
      <w:pPr>
        <w:pStyle w:val="Normal1"/>
        <w:spacing w:line="360" w:lineRule="auto"/>
        <w:contextualSpacing/>
        <w:mirrorIndents/>
        <w:jc w:val="both"/>
        <w:rPr>
          <w:rFonts w:eastAsia="Times New Roman"/>
          <w:sz w:val="24"/>
          <w:szCs w:val="24"/>
        </w:rPr>
      </w:pPr>
      <w:r w:rsidRPr="00E866BE">
        <w:rPr>
          <w:rFonts w:eastAsia="Times New Roman"/>
          <w:sz w:val="24"/>
          <w:szCs w:val="24"/>
        </w:rPr>
        <w:t>El objetivo de esta transformación es que el sistema de partidos deje de atender los intereses de los poderes fácticos, y pase a ser</w:t>
      </w:r>
      <w:r w:rsidR="008426E6" w:rsidRPr="00E866BE">
        <w:rPr>
          <w:rFonts w:eastAsia="Times New Roman"/>
          <w:sz w:val="24"/>
          <w:szCs w:val="24"/>
        </w:rPr>
        <w:t xml:space="preserve"> reflejo de la pluralid</w:t>
      </w:r>
      <w:r w:rsidRPr="00E866BE">
        <w:rPr>
          <w:rFonts w:eastAsia="Times New Roman"/>
          <w:sz w:val="24"/>
          <w:szCs w:val="24"/>
        </w:rPr>
        <w:t>ad de visiones e intereses, representando opciones distintas e integrando</w:t>
      </w:r>
      <w:r w:rsidR="008426E6" w:rsidRPr="00E866BE">
        <w:rPr>
          <w:rFonts w:eastAsia="Times New Roman"/>
          <w:sz w:val="24"/>
          <w:szCs w:val="24"/>
        </w:rPr>
        <w:t xml:space="preserve"> a la sociedad en su conjunto.</w:t>
      </w:r>
    </w:p>
    <w:p w:rsidR="00E00C72" w:rsidRPr="00E866BE" w:rsidRDefault="00E00C72" w:rsidP="00E00C72">
      <w:pPr>
        <w:pStyle w:val="Normal1"/>
        <w:spacing w:line="360" w:lineRule="auto"/>
        <w:contextualSpacing/>
        <w:mirrorIndents/>
        <w:jc w:val="both"/>
        <w:rPr>
          <w:rFonts w:eastAsia="Times New Roman"/>
          <w:sz w:val="24"/>
          <w:szCs w:val="24"/>
        </w:rPr>
      </w:pPr>
    </w:p>
    <w:p w:rsidR="00E00C72" w:rsidRPr="00E866BE" w:rsidRDefault="00E00C72" w:rsidP="00E00C72">
      <w:pPr>
        <w:pStyle w:val="Normal1"/>
        <w:widowControl w:val="0"/>
        <w:spacing w:line="360" w:lineRule="auto"/>
        <w:contextualSpacing/>
        <w:mirrorIndents/>
        <w:jc w:val="both"/>
        <w:rPr>
          <w:rFonts w:eastAsia="Times New Roman"/>
          <w:b/>
          <w:sz w:val="24"/>
          <w:szCs w:val="24"/>
        </w:rPr>
      </w:pPr>
      <w:r w:rsidRPr="00E866BE">
        <w:rPr>
          <w:rFonts w:eastAsia="Times New Roman"/>
          <w:b/>
          <w:sz w:val="24"/>
          <w:szCs w:val="24"/>
        </w:rPr>
        <w:t>Compartiendo los legítimos reclamos sociales sobre el destino de los recursos públicos, proponemos que los partidos políticos no reciban ningún financiamiento público, sino que se sostengan exclusivamente por el apoyo de sus militantes y simpatizantes.</w:t>
      </w:r>
    </w:p>
    <w:p w:rsidR="00E00C72" w:rsidRPr="00E866BE" w:rsidRDefault="00E00C72" w:rsidP="00C8319D">
      <w:pPr>
        <w:pStyle w:val="Normal1"/>
        <w:spacing w:line="360" w:lineRule="auto"/>
        <w:contextualSpacing/>
        <w:mirrorIndents/>
        <w:jc w:val="both"/>
        <w:rPr>
          <w:rFonts w:eastAsia="Times New Roman"/>
          <w:sz w:val="24"/>
          <w:szCs w:val="24"/>
        </w:rPr>
      </w:pPr>
    </w:p>
    <w:p w:rsidR="00FE0103" w:rsidRPr="00E866BE" w:rsidRDefault="00FE0103" w:rsidP="00C8319D">
      <w:pPr>
        <w:pStyle w:val="Normal1"/>
        <w:spacing w:line="360" w:lineRule="auto"/>
        <w:contextualSpacing/>
        <w:mirrorIndents/>
        <w:jc w:val="both"/>
        <w:rPr>
          <w:rFonts w:eastAsia="Times New Roman"/>
          <w:sz w:val="24"/>
          <w:szCs w:val="24"/>
        </w:rPr>
      </w:pPr>
    </w:p>
    <w:p w:rsidR="00F217D2" w:rsidRPr="00E866BE" w:rsidRDefault="00F217D2" w:rsidP="00F85FA8">
      <w:pPr>
        <w:spacing w:line="360" w:lineRule="auto"/>
        <w:ind w:left="567" w:hanging="567"/>
        <w:contextualSpacing/>
        <w:mirrorIndents/>
        <w:jc w:val="both"/>
        <w:rPr>
          <w:rFonts w:ascii="Arial" w:hAnsi="Arial" w:cs="Arial"/>
          <w:lang w:val="es-ES_tradnl"/>
        </w:rPr>
      </w:pPr>
      <w:r w:rsidRPr="00E866BE">
        <w:rPr>
          <w:rFonts w:ascii="Arial" w:hAnsi="Arial" w:cs="Arial"/>
          <w:b/>
          <w:lang w:val="es-ES_tradnl"/>
        </w:rPr>
        <w:t xml:space="preserve">9.4 </w:t>
      </w:r>
      <w:r w:rsidRPr="00E866BE">
        <w:rPr>
          <w:rFonts w:ascii="Arial" w:hAnsi="Arial" w:cs="Arial"/>
          <w:b/>
          <w:lang w:val="es-ES_tradnl"/>
        </w:rPr>
        <w:tab/>
        <w:t xml:space="preserve">Un nuevo sistema </w:t>
      </w:r>
      <w:r w:rsidR="00377F48" w:rsidRPr="00E866BE">
        <w:rPr>
          <w:rFonts w:ascii="Arial" w:hAnsi="Arial" w:cs="Arial"/>
          <w:b/>
          <w:lang w:val="es-ES_tradnl"/>
        </w:rPr>
        <w:t xml:space="preserve">y calendario </w:t>
      </w:r>
      <w:r w:rsidRPr="00E866BE">
        <w:rPr>
          <w:rFonts w:ascii="Arial" w:hAnsi="Arial" w:cs="Arial"/>
          <w:b/>
          <w:lang w:val="es-ES_tradnl"/>
        </w:rPr>
        <w:t>electoral</w:t>
      </w:r>
    </w:p>
    <w:p w:rsidR="00B1007B" w:rsidRPr="00E866BE" w:rsidRDefault="00B1007B" w:rsidP="00C8319D">
      <w:pPr>
        <w:pStyle w:val="Normal1"/>
        <w:spacing w:line="360" w:lineRule="auto"/>
        <w:contextualSpacing/>
        <w:mirrorIndents/>
        <w:jc w:val="both"/>
        <w:rPr>
          <w:rFonts w:eastAsia="MS Mincho"/>
          <w:color w:val="auto"/>
          <w:sz w:val="24"/>
          <w:szCs w:val="24"/>
        </w:rPr>
      </w:pPr>
      <w:r w:rsidRPr="00E866BE">
        <w:rPr>
          <w:rFonts w:eastAsia="MS Mincho"/>
          <w:color w:val="auto"/>
          <w:sz w:val="24"/>
          <w:szCs w:val="24"/>
        </w:rPr>
        <w:t>El régimen político excluyente y oligárquico de México, cuenta con la protección legal de un sistema electoral que está marcado por la falta de equidad y la cerrazón al debate público.</w:t>
      </w:r>
    </w:p>
    <w:p w:rsidR="00B1007B" w:rsidRPr="00E866BE" w:rsidRDefault="00B1007B" w:rsidP="00C8319D">
      <w:pPr>
        <w:pStyle w:val="Normal1"/>
        <w:spacing w:line="360" w:lineRule="auto"/>
        <w:contextualSpacing/>
        <w:mirrorIndents/>
        <w:jc w:val="both"/>
        <w:rPr>
          <w:rFonts w:eastAsia="MS Mincho"/>
          <w:color w:val="auto"/>
          <w:sz w:val="24"/>
          <w:szCs w:val="24"/>
        </w:rPr>
      </w:pPr>
    </w:p>
    <w:p w:rsidR="008426E6" w:rsidRPr="00E866BE" w:rsidRDefault="00B1007B"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 xml:space="preserve">Movimiento Ciudadano impulsa de </w:t>
      </w:r>
      <w:r w:rsidR="008426E6" w:rsidRPr="00E866BE">
        <w:rPr>
          <w:rFonts w:eastAsia="Times New Roman"/>
          <w:sz w:val="24"/>
          <w:szCs w:val="24"/>
        </w:rPr>
        <w:t xml:space="preserve">manera decidida la consolidación y el fortalecimiento de la autonomía de los órganos electorales respecto del Poder Ejecutivo, </w:t>
      </w:r>
      <w:r w:rsidRPr="00E866BE">
        <w:rPr>
          <w:rFonts w:eastAsia="Times New Roman"/>
          <w:sz w:val="24"/>
          <w:szCs w:val="24"/>
        </w:rPr>
        <w:t>así como su obligación de fomentar una democracia deliberativa, que contraste a través de los tiempos del Estado los postulados y las plataformas programáticas de los partidos políticos y los ciudadanos libres.</w:t>
      </w:r>
    </w:p>
    <w:p w:rsidR="00B1007B" w:rsidRPr="00E866BE" w:rsidRDefault="00B1007B" w:rsidP="00C8319D">
      <w:pPr>
        <w:pStyle w:val="Normal1"/>
        <w:spacing w:line="360" w:lineRule="auto"/>
        <w:contextualSpacing/>
        <w:mirrorIndents/>
        <w:jc w:val="both"/>
        <w:rPr>
          <w:rFonts w:eastAsia="Times New Roman"/>
          <w:sz w:val="24"/>
          <w:szCs w:val="24"/>
        </w:rPr>
      </w:pPr>
    </w:p>
    <w:p w:rsidR="00B1007B" w:rsidRPr="00E866BE" w:rsidRDefault="00B1007B"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La reciente reforma a</w:t>
      </w:r>
      <w:r w:rsidR="008426E6" w:rsidRPr="00E866BE">
        <w:rPr>
          <w:rFonts w:eastAsia="Times New Roman"/>
          <w:sz w:val="24"/>
          <w:szCs w:val="24"/>
        </w:rPr>
        <w:t xml:space="preserve">l calendario de elecciones dado </w:t>
      </w:r>
      <w:r w:rsidRPr="00E866BE">
        <w:rPr>
          <w:rFonts w:eastAsia="Times New Roman"/>
          <w:sz w:val="24"/>
          <w:szCs w:val="24"/>
        </w:rPr>
        <w:t>debe traducirse en que termine el</w:t>
      </w:r>
      <w:r w:rsidR="008426E6" w:rsidRPr="00E866BE">
        <w:rPr>
          <w:rFonts w:eastAsia="Times New Roman"/>
          <w:sz w:val="24"/>
          <w:szCs w:val="24"/>
        </w:rPr>
        <w:t xml:space="preserve"> dispendio de recursos humanos, técnicos y financieros </w:t>
      </w:r>
      <w:r w:rsidRPr="00E866BE">
        <w:rPr>
          <w:rFonts w:eastAsia="Times New Roman"/>
          <w:sz w:val="24"/>
          <w:szCs w:val="24"/>
        </w:rPr>
        <w:t>que justificaba el</w:t>
      </w:r>
      <w:r w:rsidR="008426E6" w:rsidRPr="00E866BE">
        <w:rPr>
          <w:rFonts w:eastAsia="Times New Roman"/>
          <w:sz w:val="24"/>
          <w:szCs w:val="24"/>
        </w:rPr>
        <w:t xml:space="preserve"> desfase entre los procesos electorales federales, estatales y municipales. </w:t>
      </w:r>
    </w:p>
    <w:p w:rsidR="00F85FA8" w:rsidRPr="00E866BE" w:rsidRDefault="00F85FA8" w:rsidP="00C8319D">
      <w:pPr>
        <w:spacing w:line="360" w:lineRule="auto"/>
        <w:jc w:val="both"/>
        <w:rPr>
          <w:rFonts w:ascii="Arial" w:eastAsia="Times New Roman" w:hAnsi="Arial" w:cs="Arial"/>
          <w:color w:val="000000"/>
          <w:lang w:val="es-ES_tradnl"/>
        </w:rPr>
      </w:pPr>
    </w:p>
    <w:p w:rsidR="00B1007B" w:rsidRPr="00E866BE" w:rsidRDefault="00377F48" w:rsidP="00C8319D">
      <w:pPr>
        <w:spacing w:line="360" w:lineRule="auto"/>
        <w:jc w:val="both"/>
        <w:rPr>
          <w:rFonts w:ascii="Arial" w:eastAsia="Times New Roman" w:hAnsi="Arial" w:cs="Arial"/>
          <w:color w:val="000000"/>
          <w:lang w:val="es-ES_tradnl"/>
        </w:rPr>
      </w:pPr>
      <w:r w:rsidRPr="00E866BE">
        <w:rPr>
          <w:rFonts w:ascii="Arial" w:eastAsia="Times New Roman" w:hAnsi="Arial" w:cs="Arial"/>
          <w:color w:val="000000"/>
          <w:lang w:val="es-ES_tradnl"/>
        </w:rPr>
        <w:t>En año previo a la elección del Ejecutivo Federal y de los integrantes del Congreso de la Unión, así como durante el primer año de gobierno, no se realizarán procesos electorales, con el objetivo de establecer los acuerdos político-administrativos y consolidar las políticas públicas.</w:t>
      </w:r>
    </w:p>
    <w:p w:rsidR="00B337C0" w:rsidRPr="00E866BE" w:rsidRDefault="00B337C0" w:rsidP="00C8319D">
      <w:pPr>
        <w:pStyle w:val="Normal1"/>
        <w:spacing w:line="360" w:lineRule="auto"/>
        <w:contextualSpacing/>
        <w:mirrorIndents/>
        <w:jc w:val="both"/>
        <w:rPr>
          <w:rFonts w:eastAsia="Times New Roman"/>
          <w:sz w:val="24"/>
          <w:szCs w:val="24"/>
        </w:rPr>
      </w:pPr>
    </w:p>
    <w:p w:rsidR="008426E6" w:rsidRPr="00E866BE" w:rsidRDefault="00B1007B"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La implementación de reformas</w:t>
      </w:r>
      <w:r w:rsidR="008426E6" w:rsidRPr="00E866BE">
        <w:rPr>
          <w:rFonts w:eastAsia="Times New Roman"/>
          <w:sz w:val="24"/>
          <w:szCs w:val="24"/>
        </w:rPr>
        <w:t xml:space="preserve"> a las legislaciones federales, estatales y locales, </w:t>
      </w:r>
      <w:r w:rsidRPr="00E866BE">
        <w:rPr>
          <w:rFonts w:eastAsia="Times New Roman"/>
          <w:sz w:val="24"/>
          <w:szCs w:val="24"/>
        </w:rPr>
        <w:t>debe resultar en que so</w:t>
      </w:r>
      <w:r w:rsidR="008426E6" w:rsidRPr="00E866BE">
        <w:rPr>
          <w:rFonts w:eastAsia="Times New Roman"/>
          <w:sz w:val="24"/>
          <w:szCs w:val="24"/>
        </w:rPr>
        <w:t>lo</w:t>
      </w:r>
      <w:r w:rsidRPr="00E866BE">
        <w:rPr>
          <w:rFonts w:eastAsia="Times New Roman"/>
          <w:sz w:val="24"/>
          <w:szCs w:val="24"/>
        </w:rPr>
        <w:t xml:space="preserve"> se celebren</w:t>
      </w:r>
      <w:r w:rsidR="008426E6" w:rsidRPr="00E866BE">
        <w:rPr>
          <w:rFonts w:eastAsia="Times New Roman"/>
          <w:sz w:val="24"/>
          <w:szCs w:val="24"/>
        </w:rPr>
        <w:t xml:space="preserve"> dos procesos electorales en un periodo de seis años. </w:t>
      </w:r>
    </w:p>
    <w:p w:rsidR="00B1007B" w:rsidRPr="00E866BE" w:rsidRDefault="00B1007B" w:rsidP="00C8319D">
      <w:pPr>
        <w:pStyle w:val="Normal1"/>
        <w:spacing w:line="360" w:lineRule="auto"/>
        <w:contextualSpacing/>
        <w:mirrorIndents/>
        <w:jc w:val="both"/>
        <w:rPr>
          <w:rFonts w:eastAsia="Times New Roman"/>
          <w:sz w:val="24"/>
          <w:szCs w:val="24"/>
        </w:rPr>
      </w:pPr>
    </w:p>
    <w:p w:rsidR="00C35181" w:rsidRPr="00E866BE" w:rsidRDefault="00076B4A"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De la misma manera, es fundamental p</w:t>
      </w:r>
      <w:r w:rsidR="008426E6" w:rsidRPr="00E866BE">
        <w:rPr>
          <w:rFonts w:eastAsia="Times New Roman"/>
          <w:sz w:val="24"/>
          <w:szCs w:val="24"/>
        </w:rPr>
        <w:t>romover reformas con el fin de eliminar los obstáculos políticos y burocráticos para que los partidos políticos tengan la posibilidad de formar alianzas y coaliciones, presentar candidaturas comunes y realizar otras e</w:t>
      </w:r>
      <w:r w:rsidRPr="00E866BE">
        <w:rPr>
          <w:rFonts w:eastAsia="Times New Roman"/>
          <w:sz w:val="24"/>
          <w:szCs w:val="24"/>
        </w:rPr>
        <w:t>strategias</w:t>
      </w:r>
      <w:r w:rsidR="008426E6" w:rsidRPr="00E866BE">
        <w:rPr>
          <w:rFonts w:eastAsia="Times New Roman"/>
          <w:sz w:val="24"/>
          <w:szCs w:val="24"/>
        </w:rPr>
        <w:t xml:space="preserve"> que perfeccionen nuestro sistema de partidos y fortalezcan la vida democrática del país</w:t>
      </w:r>
      <w:r w:rsidRPr="00E866BE">
        <w:rPr>
          <w:rFonts w:eastAsia="Times New Roman"/>
          <w:sz w:val="24"/>
          <w:szCs w:val="24"/>
        </w:rPr>
        <w:t xml:space="preserve"> en condiciones de equidad</w:t>
      </w:r>
      <w:r w:rsidR="008426E6" w:rsidRPr="00E866BE">
        <w:rPr>
          <w:rFonts w:eastAsia="Times New Roman"/>
          <w:sz w:val="24"/>
          <w:szCs w:val="24"/>
        </w:rPr>
        <w:t>.</w:t>
      </w:r>
    </w:p>
    <w:p w:rsidR="00FE0103" w:rsidRPr="00E866BE" w:rsidRDefault="00FE0103" w:rsidP="00C8319D">
      <w:pPr>
        <w:pStyle w:val="Normal1"/>
        <w:spacing w:line="360" w:lineRule="auto"/>
        <w:contextualSpacing/>
        <w:mirrorIndents/>
        <w:jc w:val="both"/>
        <w:rPr>
          <w:rFonts w:eastAsia="Times New Roman"/>
          <w:sz w:val="24"/>
          <w:szCs w:val="24"/>
        </w:rPr>
      </w:pPr>
    </w:p>
    <w:p w:rsidR="00825E3F" w:rsidRPr="00E866BE" w:rsidRDefault="00964536" w:rsidP="001B2C7B">
      <w:pPr>
        <w:pStyle w:val="Prrafodelista"/>
        <w:tabs>
          <w:tab w:val="left" w:pos="426"/>
        </w:tabs>
        <w:spacing w:line="360" w:lineRule="auto"/>
        <w:ind w:left="426" w:hanging="426"/>
        <w:mirrorIndents/>
        <w:jc w:val="both"/>
        <w:rPr>
          <w:rFonts w:ascii="Arial" w:hAnsi="Arial" w:cs="Arial"/>
          <w:b/>
          <w:lang w:val="es-ES_tradnl"/>
        </w:rPr>
      </w:pPr>
      <w:r w:rsidRPr="00E866BE">
        <w:rPr>
          <w:rFonts w:ascii="Arial" w:hAnsi="Arial" w:cs="Arial"/>
          <w:b/>
          <w:lang w:val="es-ES_tradnl"/>
        </w:rPr>
        <w:t xml:space="preserve">10. </w:t>
      </w:r>
      <w:r w:rsidR="001B2C7B" w:rsidRPr="00E866BE">
        <w:rPr>
          <w:rFonts w:ascii="Arial" w:hAnsi="Arial" w:cs="Arial"/>
          <w:b/>
          <w:lang w:val="es-ES_tradnl"/>
        </w:rPr>
        <w:t xml:space="preserve"> </w:t>
      </w:r>
      <w:r w:rsidR="00631578" w:rsidRPr="00E866BE">
        <w:rPr>
          <w:rFonts w:ascii="Arial" w:hAnsi="Arial" w:cs="Arial"/>
          <w:b/>
          <w:lang w:val="es-ES_tradnl"/>
        </w:rPr>
        <w:t>La alternativa para que los ciudadanos libres gobiernen México</w:t>
      </w:r>
    </w:p>
    <w:p w:rsidR="00631578" w:rsidRPr="00E866BE" w:rsidRDefault="00631578" w:rsidP="00C8319D">
      <w:pPr>
        <w:pStyle w:val="Normal1"/>
        <w:spacing w:line="360" w:lineRule="auto"/>
        <w:contextualSpacing/>
        <w:mirrorIndents/>
        <w:jc w:val="both"/>
        <w:rPr>
          <w:rFonts w:eastAsia="Times New Roman"/>
          <w:sz w:val="24"/>
          <w:szCs w:val="24"/>
        </w:rPr>
      </w:pPr>
      <w:r w:rsidRPr="00E866BE">
        <w:rPr>
          <w:rFonts w:eastAsia="Times New Roman"/>
          <w:sz w:val="24"/>
          <w:szCs w:val="24"/>
        </w:rPr>
        <w:t>Movimiento Ciudadano representa la posibilidad de que</w:t>
      </w:r>
      <w:r w:rsidR="00825E3F" w:rsidRPr="00E866BE">
        <w:rPr>
          <w:rFonts w:eastAsia="Times New Roman"/>
          <w:sz w:val="24"/>
          <w:szCs w:val="24"/>
        </w:rPr>
        <w:t xml:space="preserve"> los ciudadanos libres de</w:t>
      </w:r>
      <w:r w:rsidRPr="00E866BE">
        <w:rPr>
          <w:rFonts w:eastAsia="Times New Roman"/>
          <w:sz w:val="24"/>
          <w:szCs w:val="24"/>
        </w:rPr>
        <w:t xml:space="preserve"> nuestro país cambien</w:t>
      </w:r>
      <w:r w:rsidR="00825E3F" w:rsidRPr="00E866BE">
        <w:rPr>
          <w:rFonts w:eastAsia="Times New Roman"/>
          <w:sz w:val="24"/>
          <w:szCs w:val="24"/>
        </w:rPr>
        <w:t xml:space="preserve"> la historia. Por</w:t>
      </w:r>
      <w:r w:rsidRPr="00E866BE">
        <w:rPr>
          <w:rFonts w:eastAsia="Times New Roman"/>
          <w:sz w:val="24"/>
          <w:szCs w:val="24"/>
        </w:rPr>
        <w:t>que asumimos nuestra responsabilidad y entendemos que lo que hacemos tiene impacto en la gente, el objetivo es seguir siendo</w:t>
      </w:r>
      <w:r w:rsidR="00825E3F" w:rsidRPr="00E866BE">
        <w:rPr>
          <w:rFonts w:eastAsia="Times New Roman"/>
          <w:sz w:val="24"/>
          <w:szCs w:val="24"/>
        </w:rPr>
        <w:t xml:space="preserve"> la fuerza de mayor crecimiento electoral </w:t>
      </w:r>
      <w:r w:rsidRPr="00E866BE">
        <w:rPr>
          <w:rFonts w:eastAsia="Times New Roman"/>
          <w:sz w:val="24"/>
          <w:szCs w:val="24"/>
        </w:rPr>
        <w:t>y convertirnos</w:t>
      </w:r>
      <w:r w:rsidR="00825E3F" w:rsidRPr="00E866BE">
        <w:rPr>
          <w:rFonts w:eastAsia="Times New Roman"/>
          <w:sz w:val="24"/>
          <w:szCs w:val="24"/>
        </w:rPr>
        <w:t xml:space="preserve"> una alternativa real al bipartidismo corrupto e ineficaz que traicionó la confianza ciudadana. </w:t>
      </w:r>
    </w:p>
    <w:p w:rsidR="00631578" w:rsidRPr="00E866BE" w:rsidRDefault="00631578" w:rsidP="00C8319D">
      <w:pPr>
        <w:pStyle w:val="Normal1"/>
        <w:spacing w:line="360" w:lineRule="auto"/>
        <w:contextualSpacing/>
        <w:mirrorIndents/>
        <w:jc w:val="both"/>
        <w:rPr>
          <w:rFonts w:eastAsia="Times New Roman"/>
          <w:sz w:val="24"/>
          <w:szCs w:val="24"/>
        </w:rPr>
      </w:pPr>
    </w:p>
    <w:p w:rsidR="00FE0103" w:rsidRPr="00E866BE" w:rsidRDefault="00825E3F" w:rsidP="00C8319D">
      <w:pPr>
        <w:pStyle w:val="Normal1"/>
        <w:spacing w:line="360" w:lineRule="auto"/>
        <w:contextualSpacing/>
        <w:mirrorIndents/>
        <w:jc w:val="both"/>
        <w:rPr>
          <w:sz w:val="24"/>
          <w:szCs w:val="24"/>
        </w:rPr>
      </w:pPr>
      <w:r w:rsidRPr="00E866BE">
        <w:rPr>
          <w:rFonts w:eastAsia="Times New Roman"/>
          <w:sz w:val="24"/>
          <w:szCs w:val="24"/>
        </w:rPr>
        <w:t xml:space="preserve">México merece una nueva oportunidad; construir futuro solo será posible con la determinación de los ciudadanos libres. </w:t>
      </w:r>
      <w:r w:rsidR="00631578" w:rsidRPr="00E866BE">
        <w:rPr>
          <w:rFonts w:eastAsia="Times New Roman"/>
          <w:sz w:val="24"/>
          <w:szCs w:val="24"/>
        </w:rPr>
        <w:t>Es tiempo de que el miedo cambie de bando</w:t>
      </w:r>
      <w:r w:rsidR="00493C10" w:rsidRPr="00E866BE">
        <w:rPr>
          <w:rFonts w:eastAsia="Times New Roman"/>
          <w:sz w:val="24"/>
          <w:szCs w:val="24"/>
        </w:rPr>
        <w:t>.</w:t>
      </w:r>
    </w:p>
    <w:sectPr w:rsidR="00FE0103" w:rsidRPr="00E866BE" w:rsidSect="002E399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6A9" w:rsidRDefault="004A56A9" w:rsidP="00CE7349">
      <w:r>
        <w:separator/>
      </w:r>
    </w:p>
  </w:endnote>
  <w:endnote w:type="continuationSeparator" w:id="0">
    <w:p w:rsidR="004A56A9" w:rsidRDefault="004A56A9" w:rsidP="00CE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AE" w:rsidRDefault="00EF3BCB">
    <w:pPr>
      <w:pStyle w:val="Piedepgina"/>
      <w:jc w:val="right"/>
    </w:pPr>
    <w:r>
      <w:fldChar w:fldCharType="begin"/>
    </w:r>
    <w:r w:rsidR="00547EAE">
      <w:instrText>PAGE   \* MERGEFORMAT</w:instrText>
    </w:r>
    <w:r>
      <w:fldChar w:fldCharType="separate"/>
    </w:r>
    <w:r w:rsidR="00814C5A" w:rsidRPr="00814C5A">
      <w:rPr>
        <w:noProof/>
        <w:lang w:val="es-ES"/>
      </w:rPr>
      <w:t>1</w:t>
    </w:r>
    <w:r>
      <w:fldChar w:fldCharType="end"/>
    </w:r>
  </w:p>
  <w:p w:rsidR="00547EAE" w:rsidRDefault="00547E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6A9" w:rsidRDefault="004A56A9" w:rsidP="00CE7349">
      <w:r>
        <w:separator/>
      </w:r>
    </w:p>
  </w:footnote>
  <w:footnote w:type="continuationSeparator" w:id="0">
    <w:p w:rsidR="004A56A9" w:rsidRDefault="004A56A9" w:rsidP="00CE7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A5896"/>
    <w:multiLevelType w:val="hybridMultilevel"/>
    <w:tmpl w:val="24E81B6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66300B"/>
    <w:multiLevelType w:val="hybridMultilevel"/>
    <w:tmpl w:val="989E8FF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8129DF"/>
    <w:multiLevelType w:val="multilevel"/>
    <w:tmpl w:val="3280D2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AB21A8"/>
    <w:multiLevelType w:val="multilevel"/>
    <w:tmpl w:val="AFAA78A8"/>
    <w:lvl w:ilvl="0">
      <w:start w:val="7"/>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13235B59"/>
    <w:multiLevelType w:val="multilevel"/>
    <w:tmpl w:val="51E88540"/>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98529E4"/>
    <w:multiLevelType w:val="multilevel"/>
    <w:tmpl w:val="B830C2E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1F867F1"/>
    <w:multiLevelType w:val="multilevel"/>
    <w:tmpl w:val="3F842B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3053C95"/>
    <w:multiLevelType w:val="multilevel"/>
    <w:tmpl w:val="C13234A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DA01554"/>
    <w:multiLevelType w:val="hybridMultilevel"/>
    <w:tmpl w:val="F74CE3A8"/>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30487541"/>
    <w:multiLevelType w:val="multilevel"/>
    <w:tmpl w:val="38706E06"/>
    <w:lvl w:ilvl="0">
      <w:start w:val="5"/>
      <w:numFmt w:val="decimal"/>
      <w:lvlText w:val="(%1."/>
      <w:lvlJc w:val="left"/>
      <w:pPr>
        <w:ind w:left="560" w:hanging="5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40F63FB"/>
    <w:multiLevelType w:val="hybridMultilevel"/>
    <w:tmpl w:val="CC14B8B4"/>
    <w:lvl w:ilvl="0" w:tplc="0C0A0001">
      <w:start w:val="1"/>
      <w:numFmt w:val="bullet"/>
      <w:lvlText w:val=""/>
      <w:lvlJc w:val="left"/>
      <w:pPr>
        <w:ind w:left="1081" w:hanging="360"/>
      </w:pPr>
      <w:rPr>
        <w:rFonts w:ascii="Symbol" w:hAnsi="Symbol" w:hint="default"/>
      </w:rPr>
    </w:lvl>
    <w:lvl w:ilvl="1" w:tplc="0C0A0003">
      <w:start w:val="1"/>
      <w:numFmt w:val="bullet"/>
      <w:lvlText w:val="o"/>
      <w:lvlJc w:val="left"/>
      <w:pPr>
        <w:ind w:left="1801" w:hanging="360"/>
      </w:pPr>
      <w:rPr>
        <w:rFonts w:ascii="Courier New" w:hAnsi="Courier New" w:cs="Times New Roman" w:hint="default"/>
      </w:rPr>
    </w:lvl>
    <w:lvl w:ilvl="2" w:tplc="0C0A0005">
      <w:start w:val="1"/>
      <w:numFmt w:val="bullet"/>
      <w:lvlText w:val=""/>
      <w:lvlJc w:val="left"/>
      <w:pPr>
        <w:ind w:left="2521" w:hanging="360"/>
      </w:pPr>
      <w:rPr>
        <w:rFonts w:ascii="Wingdings" w:hAnsi="Wingdings" w:hint="default"/>
      </w:rPr>
    </w:lvl>
    <w:lvl w:ilvl="3" w:tplc="0C0A0001">
      <w:start w:val="1"/>
      <w:numFmt w:val="bullet"/>
      <w:lvlText w:val=""/>
      <w:lvlJc w:val="left"/>
      <w:pPr>
        <w:ind w:left="3241" w:hanging="360"/>
      </w:pPr>
      <w:rPr>
        <w:rFonts w:ascii="Symbol" w:hAnsi="Symbol" w:hint="default"/>
      </w:rPr>
    </w:lvl>
    <w:lvl w:ilvl="4" w:tplc="0C0A0003">
      <w:start w:val="1"/>
      <w:numFmt w:val="bullet"/>
      <w:lvlText w:val="o"/>
      <w:lvlJc w:val="left"/>
      <w:pPr>
        <w:ind w:left="3961" w:hanging="360"/>
      </w:pPr>
      <w:rPr>
        <w:rFonts w:ascii="Courier New" w:hAnsi="Courier New" w:cs="Times New Roman" w:hint="default"/>
      </w:rPr>
    </w:lvl>
    <w:lvl w:ilvl="5" w:tplc="0C0A0005">
      <w:start w:val="1"/>
      <w:numFmt w:val="bullet"/>
      <w:lvlText w:val=""/>
      <w:lvlJc w:val="left"/>
      <w:pPr>
        <w:ind w:left="4681" w:hanging="360"/>
      </w:pPr>
      <w:rPr>
        <w:rFonts w:ascii="Wingdings" w:hAnsi="Wingdings" w:hint="default"/>
      </w:rPr>
    </w:lvl>
    <w:lvl w:ilvl="6" w:tplc="0C0A0001">
      <w:start w:val="1"/>
      <w:numFmt w:val="bullet"/>
      <w:lvlText w:val=""/>
      <w:lvlJc w:val="left"/>
      <w:pPr>
        <w:ind w:left="5401" w:hanging="360"/>
      </w:pPr>
      <w:rPr>
        <w:rFonts w:ascii="Symbol" w:hAnsi="Symbol" w:hint="default"/>
      </w:rPr>
    </w:lvl>
    <w:lvl w:ilvl="7" w:tplc="0C0A0003">
      <w:start w:val="1"/>
      <w:numFmt w:val="bullet"/>
      <w:lvlText w:val="o"/>
      <w:lvlJc w:val="left"/>
      <w:pPr>
        <w:ind w:left="6121" w:hanging="360"/>
      </w:pPr>
      <w:rPr>
        <w:rFonts w:ascii="Courier New" w:hAnsi="Courier New" w:cs="Times New Roman" w:hint="default"/>
      </w:rPr>
    </w:lvl>
    <w:lvl w:ilvl="8" w:tplc="0C0A0005">
      <w:start w:val="1"/>
      <w:numFmt w:val="bullet"/>
      <w:lvlText w:val=""/>
      <w:lvlJc w:val="left"/>
      <w:pPr>
        <w:ind w:left="6841" w:hanging="360"/>
      </w:pPr>
      <w:rPr>
        <w:rFonts w:ascii="Wingdings" w:hAnsi="Wingdings" w:hint="default"/>
      </w:rPr>
    </w:lvl>
  </w:abstractNum>
  <w:abstractNum w:abstractNumId="11">
    <w:nsid w:val="34207EE4"/>
    <w:multiLevelType w:val="multilevel"/>
    <w:tmpl w:val="837220B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80C6D8D"/>
    <w:multiLevelType w:val="multilevel"/>
    <w:tmpl w:val="058074E4"/>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3D831065"/>
    <w:multiLevelType w:val="multilevel"/>
    <w:tmpl w:val="63E0088E"/>
    <w:lvl w:ilvl="0">
      <w:start w:val="3"/>
      <w:numFmt w:val="decimal"/>
      <w:lvlText w:val="(%1."/>
      <w:lvlJc w:val="left"/>
      <w:pPr>
        <w:ind w:left="525" w:hanging="52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408C0ABC"/>
    <w:multiLevelType w:val="multilevel"/>
    <w:tmpl w:val="F2320940"/>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0A716AF"/>
    <w:multiLevelType w:val="multilevel"/>
    <w:tmpl w:val="B6DCA7C8"/>
    <w:lvl w:ilvl="0">
      <w:start w:val="6"/>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23401CA"/>
    <w:multiLevelType w:val="hybridMultilevel"/>
    <w:tmpl w:val="C7185E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0D758CB"/>
    <w:multiLevelType w:val="multilevel"/>
    <w:tmpl w:val="49D60A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32C5264"/>
    <w:multiLevelType w:val="hybridMultilevel"/>
    <w:tmpl w:val="4E80D40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63D3557C"/>
    <w:multiLevelType w:val="multilevel"/>
    <w:tmpl w:val="719E154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58D166C"/>
    <w:multiLevelType w:val="multilevel"/>
    <w:tmpl w:val="B0D8EE36"/>
    <w:lvl w:ilvl="0">
      <w:start w:val="6"/>
      <w:numFmt w:val="decimal"/>
      <w:lvlText w:val="(%1."/>
      <w:lvlJc w:val="left"/>
      <w:pPr>
        <w:ind w:left="920" w:hanging="920"/>
      </w:pPr>
      <w:rPr>
        <w:rFonts w:hint="default"/>
      </w:rPr>
    </w:lvl>
    <w:lvl w:ilvl="1">
      <w:start w:val="24"/>
      <w:numFmt w:val="decimal"/>
      <w:lvlText w:val="(%1.%2."/>
      <w:lvlJc w:val="left"/>
      <w:pPr>
        <w:ind w:left="920" w:hanging="920"/>
      </w:pPr>
      <w:rPr>
        <w:rFonts w:hint="default"/>
      </w:rPr>
    </w:lvl>
    <w:lvl w:ilvl="2">
      <w:start w:val="5"/>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693C6313"/>
    <w:multiLevelType w:val="multilevel"/>
    <w:tmpl w:val="132608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F1C625E"/>
    <w:multiLevelType w:val="multilevel"/>
    <w:tmpl w:val="D65E754C"/>
    <w:lvl w:ilvl="0">
      <w:start w:val="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72A878AC"/>
    <w:multiLevelType w:val="multilevel"/>
    <w:tmpl w:val="82160D6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D2129F3"/>
    <w:multiLevelType w:val="hybridMultilevel"/>
    <w:tmpl w:val="21785F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12"/>
  </w:num>
  <w:num w:numId="5">
    <w:abstractNumId w:val="22"/>
  </w:num>
  <w:num w:numId="6">
    <w:abstractNumId w:val="13"/>
  </w:num>
  <w:num w:numId="7">
    <w:abstractNumId w:val="9"/>
  </w:num>
  <w:num w:numId="8">
    <w:abstractNumId w:val="20"/>
  </w:num>
  <w:num w:numId="9">
    <w:abstractNumId w:val="19"/>
  </w:num>
  <w:num w:numId="10">
    <w:abstractNumId w:val="3"/>
  </w:num>
  <w:num w:numId="11">
    <w:abstractNumId w:val="11"/>
  </w:num>
  <w:num w:numId="12">
    <w:abstractNumId w:val="21"/>
  </w:num>
  <w:num w:numId="13">
    <w:abstractNumId w:val="4"/>
  </w:num>
  <w:num w:numId="14">
    <w:abstractNumId w:val="14"/>
  </w:num>
  <w:num w:numId="15">
    <w:abstractNumId w:val="8"/>
  </w:num>
  <w:num w:numId="16">
    <w:abstractNumId w:val="6"/>
  </w:num>
  <w:num w:numId="17">
    <w:abstractNumId w:val="23"/>
  </w:num>
  <w:num w:numId="18">
    <w:abstractNumId w:val="15"/>
  </w:num>
  <w:num w:numId="19">
    <w:abstractNumId w:val="5"/>
  </w:num>
  <w:num w:numId="20">
    <w:abstractNumId w:val="17"/>
  </w:num>
  <w:num w:numId="21">
    <w:abstractNumId w:val="16"/>
  </w:num>
  <w:num w:numId="22">
    <w:abstractNumId w:val="24"/>
  </w:num>
  <w:num w:numId="23">
    <w:abstractNumId w:val="0"/>
  </w:num>
  <w:num w:numId="24">
    <w:abstractNumId w:val="7"/>
  </w:num>
  <w:num w:numId="2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37"/>
    <w:rsid w:val="00001046"/>
    <w:rsid w:val="0000259B"/>
    <w:rsid w:val="00011EC4"/>
    <w:rsid w:val="00016D76"/>
    <w:rsid w:val="00021267"/>
    <w:rsid w:val="000246A1"/>
    <w:rsid w:val="00040D06"/>
    <w:rsid w:val="000454CE"/>
    <w:rsid w:val="00052E4A"/>
    <w:rsid w:val="0006540A"/>
    <w:rsid w:val="00074D8E"/>
    <w:rsid w:val="00076B4A"/>
    <w:rsid w:val="00083A21"/>
    <w:rsid w:val="00087623"/>
    <w:rsid w:val="000977B8"/>
    <w:rsid w:val="000B72EE"/>
    <w:rsid w:val="000C6810"/>
    <w:rsid w:val="000E0099"/>
    <w:rsid w:val="000E2261"/>
    <w:rsid w:val="000E612C"/>
    <w:rsid w:val="000E6B1D"/>
    <w:rsid w:val="000E7A6A"/>
    <w:rsid w:val="000F1F9B"/>
    <w:rsid w:val="000F5720"/>
    <w:rsid w:val="00106DD6"/>
    <w:rsid w:val="0011052C"/>
    <w:rsid w:val="001251CD"/>
    <w:rsid w:val="00155A52"/>
    <w:rsid w:val="00164973"/>
    <w:rsid w:val="00165178"/>
    <w:rsid w:val="00165DA3"/>
    <w:rsid w:val="0016764C"/>
    <w:rsid w:val="00174E2B"/>
    <w:rsid w:val="00191A36"/>
    <w:rsid w:val="001B2C7B"/>
    <w:rsid w:val="001D19CA"/>
    <w:rsid w:val="001D2BCC"/>
    <w:rsid w:val="001E5E26"/>
    <w:rsid w:val="00213433"/>
    <w:rsid w:val="00234CB3"/>
    <w:rsid w:val="00234E65"/>
    <w:rsid w:val="00251E0C"/>
    <w:rsid w:val="00274CA0"/>
    <w:rsid w:val="002947BE"/>
    <w:rsid w:val="002A0601"/>
    <w:rsid w:val="002A2F60"/>
    <w:rsid w:val="002B7AA7"/>
    <w:rsid w:val="002C0000"/>
    <w:rsid w:val="002C4980"/>
    <w:rsid w:val="002E3997"/>
    <w:rsid w:val="002F0885"/>
    <w:rsid w:val="002F54E7"/>
    <w:rsid w:val="00305EF2"/>
    <w:rsid w:val="00312B8F"/>
    <w:rsid w:val="00313C07"/>
    <w:rsid w:val="00315E11"/>
    <w:rsid w:val="003335A9"/>
    <w:rsid w:val="00340678"/>
    <w:rsid w:val="003641BE"/>
    <w:rsid w:val="003775C2"/>
    <w:rsid w:val="00377F48"/>
    <w:rsid w:val="003828C4"/>
    <w:rsid w:val="0038720F"/>
    <w:rsid w:val="00391748"/>
    <w:rsid w:val="003C1964"/>
    <w:rsid w:val="003D277D"/>
    <w:rsid w:val="003D5E0A"/>
    <w:rsid w:val="003E71D8"/>
    <w:rsid w:val="00414CCF"/>
    <w:rsid w:val="00420F89"/>
    <w:rsid w:val="00421442"/>
    <w:rsid w:val="004362F8"/>
    <w:rsid w:val="004413B6"/>
    <w:rsid w:val="0044203E"/>
    <w:rsid w:val="00454CB4"/>
    <w:rsid w:val="004610BA"/>
    <w:rsid w:val="0047010C"/>
    <w:rsid w:val="00480420"/>
    <w:rsid w:val="00493C10"/>
    <w:rsid w:val="004A4011"/>
    <w:rsid w:val="004A4233"/>
    <w:rsid w:val="004A4963"/>
    <w:rsid w:val="004A56A9"/>
    <w:rsid w:val="004A7D98"/>
    <w:rsid w:val="004B1523"/>
    <w:rsid w:val="004B670B"/>
    <w:rsid w:val="004C6B32"/>
    <w:rsid w:val="004D0977"/>
    <w:rsid w:val="004D1604"/>
    <w:rsid w:val="004D2B0F"/>
    <w:rsid w:val="004D5D61"/>
    <w:rsid w:val="004F4075"/>
    <w:rsid w:val="004F5EE4"/>
    <w:rsid w:val="005177B9"/>
    <w:rsid w:val="00547EAE"/>
    <w:rsid w:val="00561E9E"/>
    <w:rsid w:val="00574259"/>
    <w:rsid w:val="0057445F"/>
    <w:rsid w:val="0057674D"/>
    <w:rsid w:val="005B0856"/>
    <w:rsid w:val="005B7A84"/>
    <w:rsid w:val="005C1C24"/>
    <w:rsid w:val="005E6967"/>
    <w:rsid w:val="005F4BF9"/>
    <w:rsid w:val="005F752C"/>
    <w:rsid w:val="00600060"/>
    <w:rsid w:val="00605C33"/>
    <w:rsid w:val="00610F50"/>
    <w:rsid w:val="00616333"/>
    <w:rsid w:val="00617234"/>
    <w:rsid w:val="00621E4C"/>
    <w:rsid w:val="00631578"/>
    <w:rsid w:val="00631CAC"/>
    <w:rsid w:val="00633023"/>
    <w:rsid w:val="006431DD"/>
    <w:rsid w:val="00644C5E"/>
    <w:rsid w:val="00660CD0"/>
    <w:rsid w:val="0066221F"/>
    <w:rsid w:val="006631BF"/>
    <w:rsid w:val="0067281F"/>
    <w:rsid w:val="00691FC8"/>
    <w:rsid w:val="006A0102"/>
    <w:rsid w:val="006A0945"/>
    <w:rsid w:val="006A49B1"/>
    <w:rsid w:val="006A5DB8"/>
    <w:rsid w:val="006C26D0"/>
    <w:rsid w:val="006C458F"/>
    <w:rsid w:val="006C4CDC"/>
    <w:rsid w:val="006E1A3E"/>
    <w:rsid w:val="006E1BB4"/>
    <w:rsid w:val="006E5D3F"/>
    <w:rsid w:val="006E69FA"/>
    <w:rsid w:val="006E7A38"/>
    <w:rsid w:val="006F3106"/>
    <w:rsid w:val="006F4244"/>
    <w:rsid w:val="00703993"/>
    <w:rsid w:val="00722FC4"/>
    <w:rsid w:val="00732640"/>
    <w:rsid w:val="007428CC"/>
    <w:rsid w:val="00746695"/>
    <w:rsid w:val="007530CD"/>
    <w:rsid w:val="00763B37"/>
    <w:rsid w:val="007646C8"/>
    <w:rsid w:val="00771903"/>
    <w:rsid w:val="007758C9"/>
    <w:rsid w:val="00776794"/>
    <w:rsid w:val="00777BE6"/>
    <w:rsid w:val="00782F9E"/>
    <w:rsid w:val="0078532E"/>
    <w:rsid w:val="0079271D"/>
    <w:rsid w:val="007B4EA7"/>
    <w:rsid w:val="007C0446"/>
    <w:rsid w:val="007C17CF"/>
    <w:rsid w:val="007C2409"/>
    <w:rsid w:val="007C30F2"/>
    <w:rsid w:val="007C3700"/>
    <w:rsid w:val="007D3D4A"/>
    <w:rsid w:val="007D5AE4"/>
    <w:rsid w:val="007D76EB"/>
    <w:rsid w:val="0080299F"/>
    <w:rsid w:val="00814C5A"/>
    <w:rsid w:val="00817AEB"/>
    <w:rsid w:val="00825E3F"/>
    <w:rsid w:val="00833660"/>
    <w:rsid w:val="008426E6"/>
    <w:rsid w:val="00846476"/>
    <w:rsid w:val="0086021C"/>
    <w:rsid w:val="00896983"/>
    <w:rsid w:val="008A78F3"/>
    <w:rsid w:val="008B2C0A"/>
    <w:rsid w:val="008B6D7D"/>
    <w:rsid w:val="008B6DD1"/>
    <w:rsid w:val="008E43EF"/>
    <w:rsid w:val="00905157"/>
    <w:rsid w:val="00922009"/>
    <w:rsid w:val="009223E4"/>
    <w:rsid w:val="00964536"/>
    <w:rsid w:val="009777AA"/>
    <w:rsid w:val="00981F3E"/>
    <w:rsid w:val="00983835"/>
    <w:rsid w:val="009927F0"/>
    <w:rsid w:val="0099451B"/>
    <w:rsid w:val="009975BD"/>
    <w:rsid w:val="009A3675"/>
    <w:rsid w:val="009B03ED"/>
    <w:rsid w:val="009B27C5"/>
    <w:rsid w:val="009B52F6"/>
    <w:rsid w:val="009C5DFB"/>
    <w:rsid w:val="009C6428"/>
    <w:rsid w:val="009C7F66"/>
    <w:rsid w:val="009D1CB9"/>
    <w:rsid w:val="009D7EF6"/>
    <w:rsid w:val="009F01DB"/>
    <w:rsid w:val="009F4A08"/>
    <w:rsid w:val="00A11191"/>
    <w:rsid w:val="00A13032"/>
    <w:rsid w:val="00A24B3B"/>
    <w:rsid w:val="00A65EA1"/>
    <w:rsid w:val="00A73A50"/>
    <w:rsid w:val="00A77E64"/>
    <w:rsid w:val="00A82239"/>
    <w:rsid w:val="00A937CA"/>
    <w:rsid w:val="00A947A2"/>
    <w:rsid w:val="00A97276"/>
    <w:rsid w:val="00AA4951"/>
    <w:rsid w:val="00AB658F"/>
    <w:rsid w:val="00AE50FB"/>
    <w:rsid w:val="00B026DF"/>
    <w:rsid w:val="00B06F7B"/>
    <w:rsid w:val="00B1007B"/>
    <w:rsid w:val="00B135ED"/>
    <w:rsid w:val="00B25A25"/>
    <w:rsid w:val="00B26C4F"/>
    <w:rsid w:val="00B3095F"/>
    <w:rsid w:val="00B337C0"/>
    <w:rsid w:val="00B44852"/>
    <w:rsid w:val="00B5185E"/>
    <w:rsid w:val="00BA6E8E"/>
    <w:rsid w:val="00BE5BB0"/>
    <w:rsid w:val="00BF1F8E"/>
    <w:rsid w:val="00BF3DFA"/>
    <w:rsid w:val="00C05BE8"/>
    <w:rsid w:val="00C20201"/>
    <w:rsid w:val="00C35181"/>
    <w:rsid w:val="00C52B56"/>
    <w:rsid w:val="00C53A5B"/>
    <w:rsid w:val="00C54302"/>
    <w:rsid w:val="00C5494D"/>
    <w:rsid w:val="00C54F36"/>
    <w:rsid w:val="00C56C2E"/>
    <w:rsid w:val="00C63604"/>
    <w:rsid w:val="00C64820"/>
    <w:rsid w:val="00C66B28"/>
    <w:rsid w:val="00C76CB0"/>
    <w:rsid w:val="00C82696"/>
    <w:rsid w:val="00C8319D"/>
    <w:rsid w:val="00CA1018"/>
    <w:rsid w:val="00CA5D15"/>
    <w:rsid w:val="00CD34DB"/>
    <w:rsid w:val="00CE71C2"/>
    <w:rsid w:val="00CE7349"/>
    <w:rsid w:val="00CF74FE"/>
    <w:rsid w:val="00D115CB"/>
    <w:rsid w:val="00D336CC"/>
    <w:rsid w:val="00D45886"/>
    <w:rsid w:val="00D45B37"/>
    <w:rsid w:val="00D46210"/>
    <w:rsid w:val="00D51AB3"/>
    <w:rsid w:val="00D67FE8"/>
    <w:rsid w:val="00D80A0E"/>
    <w:rsid w:val="00D819C6"/>
    <w:rsid w:val="00D86E08"/>
    <w:rsid w:val="00D922B0"/>
    <w:rsid w:val="00DA3584"/>
    <w:rsid w:val="00DA45E2"/>
    <w:rsid w:val="00DB78F2"/>
    <w:rsid w:val="00DC0F5D"/>
    <w:rsid w:val="00DD03D0"/>
    <w:rsid w:val="00DD1EED"/>
    <w:rsid w:val="00DD26C7"/>
    <w:rsid w:val="00DE0D27"/>
    <w:rsid w:val="00DE3416"/>
    <w:rsid w:val="00DE55B1"/>
    <w:rsid w:val="00DF41FD"/>
    <w:rsid w:val="00DF48D7"/>
    <w:rsid w:val="00E00C72"/>
    <w:rsid w:val="00E1245F"/>
    <w:rsid w:val="00E14FFD"/>
    <w:rsid w:val="00E31A47"/>
    <w:rsid w:val="00E33317"/>
    <w:rsid w:val="00E33D36"/>
    <w:rsid w:val="00E35D31"/>
    <w:rsid w:val="00E37339"/>
    <w:rsid w:val="00E37384"/>
    <w:rsid w:val="00E50A21"/>
    <w:rsid w:val="00E51794"/>
    <w:rsid w:val="00E51802"/>
    <w:rsid w:val="00E53B5E"/>
    <w:rsid w:val="00E630EA"/>
    <w:rsid w:val="00E63799"/>
    <w:rsid w:val="00E67F94"/>
    <w:rsid w:val="00E84EB8"/>
    <w:rsid w:val="00E866BE"/>
    <w:rsid w:val="00E90E07"/>
    <w:rsid w:val="00E9768E"/>
    <w:rsid w:val="00EA3D24"/>
    <w:rsid w:val="00EC3E4D"/>
    <w:rsid w:val="00EE4CD8"/>
    <w:rsid w:val="00EF2682"/>
    <w:rsid w:val="00EF3BCB"/>
    <w:rsid w:val="00F026E1"/>
    <w:rsid w:val="00F134B4"/>
    <w:rsid w:val="00F16C9C"/>
    <w:rsid w:val="00F21124"/>
    <w:rsid w:val="00F217D2"/>
    <w:rsid w:val="00F36BA0"/>
    <w:rsid w:val="00F41A55"/>
    <w:rsid w:val="00F41FC0"/>
    <w:rsid w:val="00F44A12"/>
    <w:rsid w:val="00F62765"/>
    <w:rsid w:val="00F661E4"/>
    <w:rsid w:val="00F712AA"/>
    <w:rsid w:val="00F84E59"/>
    <w:rsid w:val="00F8529A"/>
    <w:rsid w:val="00F85FA8"/>
    <w:rsid w:val="00F96E7E"/>
    <w:rsid w:val="00FA6F71"/>
    <w:rsid w:val="00FB173B"/>
    <w:rsid w:val="00FB2856"/>
    <w:rsid w:val="00FB6035"/>
    <w:rsid w:val="00FC1D4D"/>
    <w:rsid w:val="00FC7BFC"/>
    <w:rsid w:val="00FD1784"/>
    <w:rsid w:val="00FE0103"/>
    <w:rsid w:val="00FE0BDC"/>
    <w:rsid w:val="00FE4E97"/>
    <w:rsid w:val="00FE79FC"/>
    <w:rsid w:val="00FF2F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FF74A851-DD6A-46E3-8174-6F1C400E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7C5"/>
    <w:rPr>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3B37"/>
    <w:pPr>
      <w:ind w:left="720"/>
      <w:contextualSpacing/>
    </w:pPr>
  </w:style>
  <w:style w:type="paragraph" w:styleId="NormalWeb">
    <w:name w:val="Normal (Web)"/>
    <w:basedOn w:val="Normal"/>
    <w:uiPriority w:val="99"/>
    <w:semiHidden/>
    <w:unhideWhenUsed/>
    <w:rsid w:val="00D45886"/>
    <w:pPr>
      <w:spacing w:before="100" w:beforeAutospacing="1" w:after="100" w:afterAutospacing="1"/>
    </w:pPr>
    <w:rPr>
      <w:rFonts w:ascii="Times" w:hAnsi="Times"/>
      <w:sz w:val="20"/>
      <w:szCs w:val="20"/>
    </w:rPr>
  </w:style>
  <w:style w:type="paragraph" w:customStyle="1" w:styleId="Normal1">
    <w:name w:val="Normal1"/>
    <w:rsid w:val="00C56C2E"/>
    <w:pPr>
      <w:spacing w:line="276" w:lineRule="auto"/>
    </w:pPr>
    <w:rPr>
      <w:rFonts w:ascii="Arial" w:eastAsia="Arial" w:hAnsi="Arial" w:cs="Arial"/>
      <w:color w:val="000000"/>
      <w:sz w:val="22"/>
      <w:lang w:val="es-ES_tradnl" w:eastAsia="es-ES"/>
    </w:rPr>
  </w:style>
  <w:style w:type="paragraph" w:styleId="Encabezado">
    <w:name w:val="header"/>
    <w:basedOn w:val="Normal"/>
    <w:link w:val="EncabezadoCar"/>
    <w:uiPriority w:val="99"/>
    <w:unhideWhenUsed/>
    <w:rsid w:val="00CE7349"/>
    <w:pPr>
      <w:tabs>
        <w:tab w:val="center" w:pos="4419"/>
        <w:tab w:val="right" w:pos="8838"/>
      </w:tabs>
    </w:pPr>
  </w:style>
  <w:style w:type="character" w:customStyle="1" w:styleId="EncabezadoCar">
    <w:name w:val="Encabezado Car"/>
    <w:basedOn w:val="Fuentedeprrafopredeter"/>
    <w:link w:val="Encabezado"/>
    <w:uiPriority w:val="99"/>
    <w:rsid w:val="00CE7349"/>
  </w:style>
  <w:style w:type="paragraph" w:styleId="Piedepgina">
    <w:name w:val="footer"/>
    <w:basedOn w:val="Normal"/>
    <w:link w:val="PiedepginaCar"/>
    <w:uiPriority w:val="99"/>
    <w:unhideWhenUsed/>
    <w:rsid w:val="00CE7349"/>
    <w:pPr>
      <w:tabs>
        <w:tab w:val="center" w:pos="4419"/>
        <w:tab w:val="right" w:pos="8838"/>
      </w:tabs>
    </w:pPr>
  </w:style>
  <w:style w:type="character" w:customStyle="1" w:styleId="PiedepginaCar">
    <w:name w:val="Pie de página Car"/>
    <w:basedOn w:val="Fuentedeprrafopredeter"/>
    <w:link w:val="Piedepgina"/>
    <w:uiPriority w:val="99"/>
    <w:rsid w:val="00CE7349"/>
  </w:style>
  <w:style w:type="paragraph" w:styleId="Sinespaciado">
    <w:name w:val="No Spacing"/>
    <w:uiPriority w:val="1"/>
    <w:qFormat/>
    <w:rsid w:val="003335A9"/>
    <w:rPr>
      <w:rFonts w:eastAsia="Cambria"/>
      <w:sz w:val="22"/>
      <w:szCs w:val="22"/>
      <w:lang w:eastAsia="en-US"/>
    </w:rPr>
  </w:style>
  <w:style w:type="paragraph" w:styleId="Textonotapie">
    <w:name w:val="footnote text"/>
    <w:basedOn w:val="Normal"/>
    <w:link w:val="TextonotapieCar"/>
    <w:uiPriority w:val="99"/>
    <w:semiHidden/>
    <w:unhideWhenUsed/>
    <w:rsid w:val="003335A9"/>
    <w:rPr>
      <w:rFonts w:eastAsia="Cambria"/>
      <w:sz w:val="20"/>
      <w:szCs w:val="20"/>
      <w:lang w:val="es-MX" w:eastAsia="en-US"/>
    </w:rPr>
  </w:style>
  <w:style w:type="character" w:customStyle="1" w:styleId="TextonotapieCar">
    <w:name w:val="Texto nota pie Car"/>
    <w:link w:val="Textonotapie"/>
    <w:uiPriority w:val="99"/>
    <w:semiHidden/>
    <w:rsid w:val="003335A9"/>
    <w:rPr>
      <w:rFonts w:eastAsia="Cambria"/>
      <w:sz w:val="20"/>
      <w:szCs w:val="20"/>
      <w:lang w:val="es-MX" w:eastAsia="en-US"/>
    </w:rPr>
  </w:style>
  <w:style w:type="character" w:styleId="Refdenotaalpie">
    <w:name w:val="footnote reference"/>
    <w:uiPriority w:val="99"/>
    <w:semiHidden/>
    <w:unhideWhenUsed/>
    <w:rsid w:val="003335A9"/>
    <w:rPr>
      <w:vertAlign w:val="superscript"/>
    </w:rPr>
  </w:style>
  <w:style w:type="character" w:styleId="Hipervnculo">
    <w:name w:val="Hyperlink"/>
    <w:uiPriority w:val="99"/>
    <w:unhideWhenUsed/>
    <w:rsid w:val="00F84E59"/>
    <w:rPr>
      <w:color w:val="0000FF"/>
      <w:u w:val="single"/>
    </w:rPr>
  </w:style>
  <w:style w:type="character" w:styleId="Refdecomentario">
    <w:name w:val="annotation reference"/>
    <w:uiPriority w:val="99"/>
    <w:semiHidden/>
    <w:unhideWhenUsed/>
    <w:rsid w:val="00454CB4"/>
    <w:rPr>
      <w:sz w:val="16"/>
      <w:szCs w:val="16"/>
    </w:rPr>
  </w:style>
  <w:style w:type="paragraph" w:styleId="Textocomentario">
    <w:name w:val="annotation text"/>
    <w:basedOn w:val="Normal"/>
    <w:link w:val="TextocomentarioCar"/>
    <w:uiPriority w:val="99"/>
    <w:semiHidden/>
    <w:unhideWhenUsed/>
    <w:rsid w:val="00454CB4"/>
    <w:rPr>
      <w:sz w:val="20"/>
      <w:szCs w:val="20"/>
      <w:lang w:val="x-none" w:eastAsia="x-none"/>
    </w:rPr>
  </w:style>
  <w:style w:type="character" w:customStyle="1" w:styleId="TextocomentarioCar">
    <w:name w:val="Texto comentario Car"/>
    <w:link w:val="Textocomentario"/>
    <w:uiPriority w:val="99"/>
    <w:semiHidden/>
    <w:rsid w:val="00454CB4"/>
    <w:rPr>
      <w:sz w:val="20"/>
      <w:szCs w:val="20"/>
    </w:rPr>
  </w:style>
  <w:style w:type="paragraph" w:styleId="Textodeglobo">
    <w:name w:val="Balloon Text"/>
    <w:basedOn w:val="Normal"/>
    <w:link w:val="TextodegloboCar"/>
    <w:uiPriority w:val="99"/>
    <w:semiHidden/>
    <w:unhideWhenUsed/>
    <w:rsid w:val="00454CB4"/>
    <w:rPr>
      <w:rFonts w:ascii="Tahoma" w:hAnsi="Tahoma"/>
      <w:sz w:val="16"/>
      <w:szCs w:val="16"/>
      <w:lang w:val="x-none" w:eastAsia="x-none"/>
    </w:rPr>
  </w:style>
  <w:style w:type="character" w:customStyle="1" w:styleId="TextodegloboCar">
    <w:name w:val="Texto de globo Car"/>
    <w:link w:val="Textodeglobo"/>
    <w:uiPriority w:val="99"/>
    <w:semiHidden/>
    <w:rsid w:val="00454C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2684">
      <w:bodyDiv w:val="1"/>
      <w:marLeft w:val="0"/>
      <w:marRight w:val="0"/>
      <w:marTop w:val="0"/>
      <w:marBottom w:val="0"/>
      <w:divBdr>
        <w:top w:val="none" w:sz="0" w:space="0" w:color="auto"/>
        <w:left w:val="none" w:sz="0" w:space="0" w:color="auto"/>
        <w:bottom w:val="none" w:sz="0" w:space="0" w:color="auto"/>
        <w:right w:val="none" w:sz="0" w:space="0" w:color="auto"/>
      </w:divBdr>
    </w:div>
    <w:div w:id="153224400">
      <w:bodyDiv w:val="1"/>
      <w:marLeft w:val="0"/>
      <w:marRight w:val="0"/>
      <w:marTop w:val="0"/>
      <w:marBottom w:val="0"/>
      <w:divBdr>
        <w:top w:val="none" w:sz="0" w:space="0" w:color="auto"/>
        <w:left w:val="none" w:sz="0" w:space="0" w:color="auto"/>
        <w:bottom w:val="none" w:sz="0" w:space="0" w:color="auto"/>
        <w:right w:val="none" w:sz="0" w:space="0" w:color="auto"/>
      </w:divBdr>
      <w:divsChild>
        <w:div w:id="427969088">
          <w:marLeft w:val="0"/>
          <w:marRight w:val="0"/>
          <w:marTop w:val="0"/>
          <w:marBottom w:val="0"/>
          <w:divBdr>
            <w:top w:val="none" w:sz="0" w:space="0" w:color="auto"/>
            <w:left w:val="none" w:sz="0" w:space="0" w:color="auto"/>
            <w:bottom w:val="none" w:sz="0" w:space="0" w:color="auto"/>
            <w:right w:val="none" w:sz="0" w:space="0" w:color="auto"/>
          </w:divBdr>
          <w:divsChild>
            <w:div w:id="1915578809">
              <w:marLeft w:val="0"/>
              <w:marRight w:val="0"/>
              <w:marTop w:val="0"/>
              <w:marBottom w:val="0"/>
              <w:divBdr>
                <w:top w:val="none" w:sz="0" w:space="0" w:color="auto"/>
                <w:left w:val="none" w:sz="0" w:space="0" w:color="auto"/>
                <w:bottom w:val="none" w:sz="0" w:space="0" w:color="auto"/>
                <w:right w:val="none" w:sz="0" w:space="0" w:color="auto"/>
              </w:divBdr>
            </w:div>
            <w:div w:id="2027249004">
              <w:marLeft w:val="0"/>
              <w:marRight w:val="0"/>
              <w:marTop w:val="0"/>
              <w:marBottom w:val="0"/>
              <w:divBdr>
                <w:top w:val="none" w:sz="0" w:space="0" w:color="auto"/>
                <w:left w:val="none" w:sz="0" w:space="0" w:color="auto"/>
                <w:bottom w:val="none" w:sz="0" w:space="0" w:color="auto"/>
                <w:right w:val="none" w:sz="0" w:space="0" w:color="auto"/>
              </w:divBdr>
            </w:div>
          </w:divsChild>
        </w:div>
        <w:div w:id="857351267">
          <w:marLeft w:val="0"/>
          <w:marRight w:val="0"/>
          <w:marTop w:val="180"/>
          <w:marBottom w:val="0"/>
          <w:divBdr>
            <w:top w:val="none" w:sz="0" w:space="0" w:color="auto"/>
            <w:left w:val="none" w:sz="0" w:space="0" w:color="auto"/>
            <w:bottom w:val="none" w:sz="0" w:space="0" w:color="auto"/>
            <w:right w:val="none" w:sz="0" w:space="0" w:color="auto"/>
          </w:divBdr>
          <w:divsChild>
            <w:div w:id="470708213">
              <w:marLeft w:val="0"/>
              <w:marRight w:val="0"/>
              <w:marTop w:val="0"/>
              <w:marBottom w:val="0"/>
              <w:divBdr>
                <w:top w:val="none" w:sz="0" w:space="0" w:color="auto"/>
                <w:left w:val="none" w:sz="0" w:space="0" w:color="auto"/>
                <w:bottom w:val="none" w:sz="0" w:space="0" w:color="auto"/>
                <w:right w:val="none" w:sz="0" w:space="0" w:color="auto"/>
              </w:divBdr>
            </w:div>
            <w:div w:id="5782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1890">
      <w:bodyDiv w:val="1"/>
      <w:marLeft w:val="0"/>
      <w:marRight w:val="0"/>
      <w:marTop w:val="0"/>
      <w:marBottom w:val="0"/>
      <w:divBdr>
        <w:top w:val="none" w:sz="0" w:space="0" w:color="auto"/>
        <w:left w:val="none" w:sz="0" w:space="0" w:color="auto"/>
        <w:bottom w:val="none" w:sz="0" w:space="0" w:color="auto"/>
        <w:right w:val="none" w:sz="0" w:space="0" w:color="auto"/>
      </w:divBdr>
    </w:div>
    <w:div w:id="302783044">
      <w:bodyDiv w:val="1"/>
      <w:marLeft w:val="0"/>
      <w:marRight w:val="0"/>
      <w:marTop w:val="0"/>
      <w:marBottom w:val="0"/>
      <w:divBdr>
        <w:top w:val="none" w:sz="0" w:space="0" w:color="auto"/>
        <w:left w:val="none" w:sz="0" w:space="0" w:color="auto"/>
        <w:bottom w:val="none" w:sz="0" w:space="0" w:color="auto"/>
        <w:right w:val="none" w:sz="0" w:space="0" w:color="auto"/>
      </w:divBdr>
    </w:div>
    <w:div w:id="377750151">
      <w:bodyDiv w:val="1"/>
      <w:marLeft w:val="0"/>
      <w:marRight w:val="0"/>
      <w:marTop w:val="0"/>
      <w:marBottom w:val="0"/>
      <w:divBdr>
        <w:top w:val="none" w:sz="0" w:space="0" w:color="auto"/>
        <w:left w:val="none" w:sz="0" w:space="0" w:color="auto"/>
        <w:bottom w:val="none" w:sz="0" w:space="0" w:color="auto"/>
        <w:right w:val="none" w:sz="0" w:space="0" w:color="auto"/>
      </w:divBdr>
    </w:div>
    <w:div w:id="435949960">
      <w:bodyDiv w:val="1"/>
      <w:marLeft w:val="0"/>
      <w:marRight w:val="0"/>
      <w:marTop w:val="0"/>
      <w:marBottom w:val="0"/>
      <w:divBdr>
        <w:top w:val="none" w:sz="0" w:space="0" w:color="auto"/>
        <w:left w:val="none" w:sz="0" w:space="0" w:color="auto"/>
        <w:bottom w:val="none" w:sz="0" w:space="0" w:color="auto"/>
        <w:right w:val="none" w:sz="0" w:space="0" w:color="auto"/>
      </w:divBdr>
    </w:div>
    <w:div w:id="439882888">
      <w:bodyDiv w:val="1"/>
      <w:marLeft w:val="0"/>
      <w:marRight w:val="0"/>
      <w:marTop w:val="0"/>
      <w:marBottom w:val="0"/>
      <w:divBdr>
        <w:top w:val="none" w:sz="0" w:space="0" w:color="auto"/>
        <w:left w:val="none" w:sz="0" w:space="0" w:color="auto"/>
        <w:bottom w:val="none" w:sz="0" w:space="0" w:color="auto"/>
        <w:right w:val="none" w:sz="0" w:space="0" w:color="auto"/>
      </w:divBdr>
    </w:div>
    <w:div w:id="461578289">
      <w:bodyDiv w:val="1"/>
      <w:marLeft w:val="0"/>
      <w:marRight w:val="0"/>
      <w:marTop w:val="0"/>
      <w:marBottom w:val="0"/>
      <w:divBdr>
        <w:top w:val="none" w:sz="0" w:space="0" w:color="auto"/>
        <w:left w:val="none" w:sz="0" w:space="0" w:color="auto"/>
        <w:bottom w:val="none" w:sz="0" w:space="0" w:color="auto"/>
        <w:right w:val="none" w:sz="0" w:space="0" w:color="auto"/>
      </w:divBdr>
    </w:div>
    <w:div w:id="622421352">
      <w:bodyDiv w:val="1"/>
      <w:marLeft w:val="0"/>
      <w:marRight w:val="0"/>
      <w:marTop w:val="0"/>
      <w:marBottom w:val="0"/>
      <w:divBdr>
        <w:top w:val="none" w:sz="0" w:space="0" w:color="auto"/>
        <w:left w:val="none" w:sz="0" w:space="0" w:color="auto"/>
        <w:bottom w:val="none" w:sz="0" w:space="0" w:color="auto"/>
        <w:right w:val="none" w:sz="0" w:space="0" w:color="auto"/>
      </w:divBdr>
    </w:div>
    <w:div w:id="1335454820">
      <w:bodyDiv w:val="1"/>
      <w:marLeft w:val="0"/>
      <w:marRight w:val="0"/>
      <w:marTop w:val="0"/>
      <w:marBottom w:val="0"/>
      <w:divBdr>
        <w:top w:val="none" w:sz="0" w:space="0" w:color="auto"/>
        <w:left w:val="none" w:sz="0" w:space="0" w:color="auto"/>
        <w:bottom w:val="none" w:sz="0" w:space="0" w:color="auto"/>
        <w:right w:val="none" w:sz="0" w:space="0" w:color="auto"/>
      </w:divBdr>
    </w:div>
    <w:div w:id="1378160213">
      <w:bodyDiv w:val="1"/>
      <w:marLeft w:val="0"/>
      <w:marRight w:val="0"/>
      <w:marTop w:val="0"/>
      <w:marBottom w:val="0"/>
      <w:divBdr>
        <w:top w:val="none" w:sz="0" w:space="0" w:color="auto"/>
        <w:left w:val="none" w:sz="0" w:space="0" w:color="auto"/>
        <w:bottom w:val="none" w:sz="0" w:space="0" w:color="auto"/>
        <w:right w:val="none" w:sz="0" w:space="0" w:color="auto"/>
      </w:divBdr>
      <w:divsChild>
        <w:div w:id="137574142">
          <w:marLeft w:val="634"/>
          <w:marRight w:val="0"/>
          <w:marTop w:val="0"/>
          <w:marBottom w:val="0"/>
          <w:divBdr>
            <w:top w:val="none" w:sz="0" w:space="0" w:color="auto"/>
            <w:left w:val="none" w:sz="0" w:space="0" w:color="auto"/>
            <w:bottom w:val="none" w:sz="0" w:space="0" w:color="auto"/>
            <w:right w:val="none" w:sz="0" w:space="0" w:color="auto"/>
          </w:divBdr>
        </w:div>
        <w:div w:id="190533618">
          <w:marLeft w:val="1354"/>
          <w:marRight w:val="0"/>
          <w:marTop w:val="0"/>
          <w:marBottom w:val="0"/>
          <w:divBdr>
            <w:top w:val="none" w:sz="0" w:space="0" w:color="auto"/>
            <w:left w:val="none" w:sz="0" w:space="0" w:color="auto"/>
            <w:bottom w:val="none" w:sz="0" w:space="0" w:color="auto"/>
            <w:right w:val="none" w:sz="0" w:space="0" w:color="auto"/>
          </w:divBdr>
        </w:div>
        <w:div w:id="350034046">
          <w:marLeft w:val="1354"/>
          <w:marRight w:val="0"/>
          <w:marTop w:val="0"/>
          <w:marBottom w:val="0"/>
          <w:divBdr>
            <w:top w:val="none" w:sz="0" w:space="0" w:color="auto"/>
            <w:left w:val="none" w:sz="0" w:space="0" w:color="auto"/>
            <w:bottom w:val="none" w:sz="0" w:space="0" w:color="auto"/>
            <w:right w:val="none" w:sz="0" w:space="0" w:color="auto"/>
          </w:divBdr>
        </w:div>
        <w:div w:id="564072143">
          <w:marLeft w:val="634"/>
          <w:marRight w:val="0"/>
          <w:marTop w:val="0"/>
          <w:marBottom w:val="0"/>
          <w:divBdr>
            <w:top w:val="none" w:sz="0" w:space="0" w:color="auto"/>
            <w:left w:val="none" w:sz="0" w:space="0" w:color="auto"/>
            <w:bottom w:val="none" w:sz="0" w:space="0" w:color="auto"/>
            <w:right w:val="none" w:sz="0" w:space="0" w:color="auto"/>
          </w:divBdr>
        </w:div>
        <w:div w:id="586228124">
          <w:marLeft w:val="634"/>
          <w:marRight w:val="0"/>
          <w:marTop w:val="0"/>
          <w:marBottom w:val="0"/>
          <w:divBdr>
            <w:top w:val="none" w:sz="0" w:space="0" w:color="auto"/>
            <w:left w:val="none" w:sz="0" w:space="0" w:color="auto"/>
            <w:bottom w:val="none" w:sz="0" w:space="0" w:color="auto"/>
            <w:right w:val="none" w:sz="0" w:space="0" w:color="auto"/>
          </w:divBdr>
        </w:div>
        <w:div w:id="617757397">
          <w:marLeft w:val="1354"/>
          <w:marRight w:val="0"/>
          <w:marTop w:val="0"/>
          <w:marBottom w:val="0"/>
          <w:divBdr>
            <w:top w:val="none" w:sz="0" w:space="0" w:color="auto"/>
            <w:left w:val="none" w:sz="0" w:space="0" w:color="auto"/>
            <w:bottom w:val="none" w:sz="0" w:space="0" w:color="auto"/>
            <w:right w:val="none" w:sz="0" w:space="0" w:color="auto"/>
          </w:divBdr>
        </w:div>
        <w:div w:id="854883900">
          <w:marLeft w:val="1354"/>
          <w:marRight w:val="0"/>
          <w:marTop w:val="0"/>
          <w:marBottom w:val="0"/>
          <w:divBdr>
            <w:top w:val="none" w:sz="0" w:space="0" w:color="auto"/>
            <w:left w:val="none" w:sz="0" w:space="0" w:color="auto"/>
            <w:bottom w:val="none" w:sz="0" w:space="0" w:color="auto"/>
            <w:right w:val="none" w:sz="0" w:space="0" w:color="auto"/>
          </w:divBdr>
        </w:div>
        <w:div w:id="990525819">
          <w:marLeft w:val="634"/>
          <w:marRight w:val="0"/>
          <w:marTop w:val="0"/>
          <w:marBottom w:val="0"/>
          <w:divBdr>
            <w:top w:val="none" w:sz="0" w:space="0" w:color="auto"/>
            <w:left w:val="none" w:sz="0" w:space="0" w:color="auto"/>
            <w:bottom w:val="none" w:sz="0" w:space="0" w:color="auto"/>
            <w:right w:val="none" w:sz="0" w:space="0" w:color="auto"/>
          </w:divBdr>
        </w:div>
        <w:div w:id="1117793414">
          <w:marLeft w:val="1354"/>
          <w:marRight w:val="0"/>
          <w:marTop w:val="0"/>
          <w:marBottom w:val="0"/>
          <w:divBdr>
            <w:top w:val="none" w:sz="0" w:space="0" w:color="auto"/>
            <w:left w:val="none" w:sz="0" w:space="0" w:color="auto"/>
            <w:bottom w:val="none" w:sz="0" w:space="0" w:color="auto"/>
            <w:right w:val="none" w:sz="0" w:space="0" w:color="auto"/>
          </w:divBdr>
        </w:div>
        <w:div w:id="1147674285">
          <w:marLeft w:val="1354"/>
          <w:marRight w:val="0"/>
          <w:marTop w:val="0"/>
          <w:marBottom w:val="0"/>
          <w:divBdr>
            <w:top w:val="none" w:sz="0" w:space="0" w:color="auto"/>
            <w:left w:val="none" w:sz="0" w:space="0" w:color="auto"/>
            <w:bottom w:val="none" w:sz="0" w:space="0" w:color="auto"/>
            <w:right w:val="none" w:sz="0" w:space="0" w:color="auto"/>
          </w:divBdr>
        </w:div>
        <w:div w:id="1161895891">
          <w:marLeft w:val="1354"/>
          <w:marRight w:val="0"/>
          <w:marTop w:val="0"/>
          <w:marBottom w:val="0"/>
          <w:divBdr>
            <w:top w:val="none" w:sz="0" w:space="0" w:color="auto"/>
            <w:left w:val="none" w:sz="0" w:space="0" w:color="auto"/>
            <w:bottom w:val="none" w:sz="0" w:space="0" w:color="auto"/>
            <w:right w:val="none" w:sz="0" w:space="0" w:color="auto"/>
          </w:divBdr>
        </w:div>
        <w:div w:id="1189219904">
          <w:marLeft w:val="1354"/>
          <w:marRight w:val="0"/>
          <w:marTop w:val="0"/>
          <w:marBottom w:val="0"/>
          <w:divBdr>
            <w:top w:val="none" w:sz="0" w:space="0" w:color="auto"/>
            <w:left w:val="none" w:sz="0" w:space="0" w:color="auto"/>
            <w:bottom w:val="none" w:sz="0" w:space="0" w:color="auto"/>
            <w:right w:val="none" w:sz="0" w:space="0" w:color="auto"/>
          </w:divBdr>
        </w:div>
        <w:div w:id="1202940400">
          <w:marLeft w:val="1354"/>
          <w:marRight w:val="0"/>
          <w:marTop w:val="0"/>
          <w:marBottom w:val="0"/>
          <w:divBdr>
            <w:top w:val="none" w:sz="0" w:space="0" w:color="auto"/>
            <w:left w:val="none" w:sz="0" w:space="0" w:color="auto"/>
            <w:bottom w:val="none" w:sz="0" w:space="0" w:color="auto"/>
            <w:right w:val="none" w:sz="0" w:space="0" w:color="auto"/>
          </w:divBdr>
        </w:div>
        <w:div w:id="1416710892">
          <w:marLeft w:val="634"/>
          <w:marRight w:val="0"/>
          <w:marTop w:val="0"/>
          <w:marBottom w:val="0"/>
          <w:divBdr>
            <w:top w:val="none" w:sz="0" w:space="0" w:color="auto"/>
            <w:left w:val="none" w:sz="0" w:space="0" w:color="auto"/>
            <w:bottom w:val="none" w:sz="0" w:space="0" w:color="auto"/>
            <w:right w:val="none" w:sz="0" w:space="0" w:color="auto"/>
          </w:divBdr>
        </w:div>
        <w:div w:id="1419138475">
          <w:marLeft w:val="1354"/>
          <w:marRight w:val="0"/>
          <w:marTop w:val="0"/>
          <w:marBottom w:val="0"/>
          <w:divBdr>
            <w:top w:val="none" w:sz="0" w:space="0" w:color="auto"/>
            <w:left w:val="none" w:sz="0" w:space="0" w:color="auto"/>
            <w:bottom w:val="none" w:sz="0" w:space="0" w:color="auto"/>
            <w:right w:val="none" w:sz="0" w:space="0" w:color="auto"/>
          </w:divBdr>
        </w:div>
        <w:div w:id="1590893405">
          <w:marLeft w:val="1354"/>
          <w:marRight w:val="0"/>
          <w:marTop w:val="0"/>
          <w:marBottom w:val="0"/>
          <w:divBdr>
            <w:top w:val="none" w:sz="0" w:space="0" w:color="auto"/>
            <w:left w:val="none" w:sz="0" w:space="0" w:color="auto"/>
            <w:bottom w:val="none" w:sz="0" w:space="0" w:color="auto"/>
            <w:right w:val="none" w:sz="0" w:space="0" w:color="auto"/>
          </w:divBdr>
        </w:div>
        <w:div w:id="1639189966">
          <w:marLeft w:val="1354"/>
          <w:marRight w:val="0"/>
          <w:marTop w:val="0"/>
          <w:marBottom w:val="0"/>
          <w:divBdr>
            <w:top w:val="none" w:sz="0" w:space="0" w:color="auto"/>
            <w:left w:val="none" w:sz="0" w:space="0" w:color="auto"/>
            <w:bottom w:val="none" w:sz="0" w:space="0" w:color="auto"/>
            <w:right w:val="none" w:sz="0" w:space="0" w:color="auto"/>
          </w:divBdr>
        </w:div>
        <w:div w:id="1748188732">
          <w:marLeft w:val="1354"/>
          <w:marRight w:val="0"/>
          <w:marTop w:val="0"/>
          <w:marBottom w:val="0"/>
          <w:divBdr>
            <w:top w:val="none" w:sz="0" w:space="0" w:color="auto"/>
            <w:left w:val="none" w:sz="0" w:space="0" w:color="auto"/>
            <w:bottom w:val="none" w:sz="0" w:space="0" w:color="auto"/>
            <w:right w:val="none" w:sz="0" w:space="0" w:color="auto"/>
          </w:divBdr>
        </w:div>
        <w:div w:id="1793936943">
          <w:marLeft w:val="634"/>
          <w:marRight w:val="0"/>
          <w:marTop w:val="0"/>
          <w:marBottom w:val="0"/>
          <w:divBdr>
            <w:top w:val="none" w:sz="0" w:space="0" w:color="auto"/>
            <w:left w:val="none" w:sz="0" w:space="0" w:color="auto"/>
            <w:bottom w:val="none" w:sz="0" w:space="0" w:color="auto"/>
            <w:right w:val="none" w:sz="0" w:space="0" w:color="auto"/>
          </w:divBdr>
        </w:div>
        <w:div w:id="1846935924">
          <w:marLeft w:val="634"/>
          <w:marRight w:val="0"/>
          <w:marTop w:val="0"/>
          <w:marBottom w:val="0"/>
          <w:divBdr>
            <w:top w:val="none" w:sz="0" w:space="0" w:color="auto"/>
            <w:left w:val="none" w:sz="0" w:space="0" w:color="auto"/>
            <w:bottom w:val="none" w:sz="0" w:space="0" w:color="auto"/>
            <w:right w:val="none" w:sz="0" w:space="0" w:color="auto"/>
          </w:divBdr>
        </w:div>
        <w:div w:id="1984236921">
          <w:marLeft w:val="1354"/>
          <w:marRight w:val="0"/>
          <w:marTop w:val="0"/>
          <w:marBottom w:val="0"/>
          <w:divBdr>
            <w:top w:val="none" w:sz="0" w:space="0" w:color="auto"/>
            <w:left w:val="none" w:sz="0" w:space="0" w:color="auto"/>
            <w:bottom w:val="none" w:sz="0" w:space="0" w:color="auto"/>
            <w:right w:val="none" w:sz="0" w:space="0" w:color="auto"/>
          </w:divBdr>
        </w:div>
        <w:div w:id="2024670763">
          <w:marLeft w:val="634"/>
          <w:marRight w:val="0"/>
          <w:marTop w:val="0"/>
          <w:marBottom w:val="0"/>
          <w:divBdr>
            <w:top w:val="none" w:sz="0" w:space="0" w:color="auto"/>
            <w:left w:val="none" w:sz="0" w:space="0" w:color="auto"/>
            <w:bottom w:val="none" w:sz="0" w:space="0" w:color="auto"/>
            <w:right w:val="none" w:sz="0" w:space="0" w:color="auto"/>
          </w:divBdr>
        </w:div>
      </w:divsChild>
    </w:div>
    <w:div w:id="1400787212">
      <w:bodyDiv w:val="1"/>
      <w:marLeft w:val="0"/>
      <w:marRight w:val="0"/>
      <w:marTop w:val="0"/>
      <w:marBottom w:val="0"/>
      <w:divBdr>
        <w:top w:val="none" w:sz="0" w:space="0" w:color="auto"/>
        <w:left w:val="none" w:sz="0" w:space="0" w:color="auto"/>
        <w:bottom w:val="none" w:sz="0" w:space="0" w:color="auto"/>
        <w:right w:val="none" w:sz="0" w:space="0" w:color="auto"/>
      </w:divBdr>
    </w:div>
    <w:div w:id="1494297595">
      <w:bodyDiv w:val="1"/>
      <w:marLeft w:val="0"/>
      <w:marRight w:val="0"/>
      <w:marTop w:val="0"/>
      <w:marBottom w:val="0"/>
      <w:divBdr>
        <w:top w:val="none" w:sz="0" w:space="0" w:color="auto"/>
        <w:left w:val="none" w:sz="0" w:space="0" w:color="auto"/>
        <w:bottom w:val="none" w:sz="0" w:space="0" w:color="auto"/>
        <w:right w:val="none" w:sz="0" w:space="0" w:color="auto"/>
      </w:divBdr>
    </w:div>
    <w:div w:id="1545798285">
      <w:bodyDiv w:val="1"/>
      <w:marLeft w:val="0"/>
      <w:marRight w:val="0"/>
      <w:marTop w:val="0"/>
      <w:marBottom w:val="0"/>
      <w:divBdr>
        <w:top w:val="none" w:sz="0" w:space="0" w:color="auto"/>
        <w:left w:val="none" w:sz="0" w:space="0" w:color="auto"/>
        <w:bottom w:val="none" w:sz="0" w:space="0" w:color="auto"/>
        <w:right w:val="none" w:sz="0" w:space="0" w:color="auto"/>
      </w:divBdr>
    </w:div>
    <w:div w:id="1558394001">
      <w:bodyDiv w:val="1"/>
      <w:marLeft w:val="0"/>
      <w:marRight w:val="0"/>
      <w:marTop w:val="0"/>
      <w:marBottom w:val="0"/>
      <w:divBdr>
        <w:top w:val="none" w:sz="0" w:space="0" w:color="auto"/>
        <w:left w:val="none" w:sz="0" w:space="0" w:color="auto"/>
        <w:bottom w:val="none" w:sz="0" w:space="0" w:color="auto"/>
        <w:right w:val="none" w:sz="0" w:space="0" w:color="auto"/>
      </w:divBdr>
    </w:div>
    <w:div w:id="1601332261">
      <w:bodyDiv w:val="1"/>
      <w:marLeft w:val="0"/>
      <w:marRight w:val="0"/>
      <w:marTop w:val="0"/>
      <w:marBottom w:val="0"/>
      <w:divBdr>
        <w:top w:val="none" w:sz="0" w:space="0" w:color="auto"/>
        <w:left w:val="none" w:sz="0" w:space="0" w:color="auto"/>
        <w:bottom w:val="none" w:sz="0" w:space="0" w:color="auto"/>
        <w:right w:val="none" w:sz="0" w:space="0" w:color="auto"/>
      </w:divBdr>
    </w:div>
    <w:div w:id="1619556801">
      <w:bodyDiv w:val="1"/>
      <w:marLeft w:val="0"/>
      <w:marRight w:val="0"/>
      <w:marTop w:val="0"/>
      <w:marBottom w:val="0"/>
      <w:divBdr>
        <w:top w:val="none" w:sz="0" w:space="0" w:color="auto"/>
        <w:left w:val="none" w:sz="0" w:space="0" w:color="auto"/>
        <w:bottom w:val="none" w:sz="0" w:space="0" w:color="auto"/>
        <w:right w:val="none" w:sz="0" w:space="0" w:color="auto"/>
      </w:divBdr>
    </w:div>
    <w:div w:id="1637024809">
      <w:bodyDiv w:val="1"/>
      <w:marLeft w:val="0"/>
      <w:marRight w:val="0"/>
      <w:marTop w:val="0"/>
      <w:marBottom w:val="0"/>
      <w:divBdr>
        <w:top w:val="none" w:sz="0" w:space="0" w:color="auto"/>
        <w:left w:val="none" w:sz="0" w:space="0" w:color="auto"/>
        <w:bottom w:val="none" w:sz="0" w:space="0" w:color="auto"/>
        <w:right w:val="none" w:sz="0" w:space="0" w:color="auto"/>
      </w:divBdr>
    </w:div>
    <w:div w:id="1763141692">
      <w:bodyDiv w:val="1"/>
      <w:marLeft w:val="0"/>
      <w:marRight w:val="0"/>
      <w:marTop w:val="0"/>
      <w:marBottom w:val="0"/>
      <w:divBdr>
        <w:top w:val="none" w:sz="0" w:space="0" w:color="auto"/>
        <w:left w:val="none" w:sz="0" w:space="0" w:color="auto"/>
        <w:bottom w:val="none" w:sz="0" w:space="0" w:color="auto"/>
        <w:right w:val="none" w:sz="0" w:space="0" w:color="auto"/>
      </w:divBdr>
    </w:div>
    <w:div w:id="1826435444">
      <w:bodyDiv w:val="1"/>
      <w:marLeft w:val="0"/>
      <w:marRight w:val="0"/>
      <w:marTop w:val="0"/>
      <w:marBottom w:val="0"/>
      <w:divBdr>
        <w:top w:val="none" w:sz="0" w:space="0" w:color="auto"/>
        <w:left w:val="none" w:sz="0" w:space="0" w:color="auto"/>
        <w:bottom w:val="none" w:sz="0" w:space="0" w:color="auto"/>
        <w:right w:val="none" w:sz="0" w:space="0" w:color="auto"/>
      </w:divBdr>
    </w:div>
    <w:div w:id="1872693182">
      <w:bodyDiv w:val="1"/>
      <w:marLeft w:val="0"/>
      <w:marRight w:val="0"/>
      <w:marTop w:val="0"/>
      <w:marBottom w:val="0"/>
      <w:divBdr>
        <w:top w:val="none" w:sz="0" w:space="0" w:color="auto"/>
        <w:left w:val="none" w:sz="0" w:space="0" w:color="auto"/>
        <w:bottom w:val="none" w:sz="0" w:space="0" w:color="auto"/>
        <w:right w:val="none" w:sz="0" w:space="0" w:color="auto"/>
      </w:divBdr>
    </w:div>
    <w:div w:id="1922133921">
      <w:bodyDiv w:val="1"/>
      <w:marLeft w:val="0"/>
      <w:marRight w:val="0"/>
      <w:marTop w:val="0"/>
      <w:marBottom w:val="0"/>
      <w:divBdr>
        <w:top w:val="none" w:sz="0" w:space="0" w:color="auto"/>
        <w:left w:val="none" w:sz="0" w:space="0" w:color="auto"/>
        <w:bottom w:val="none" w:sz="0" w:space="0" w:color="auto"/>
        <w:right w:val="none" w:sz="0" w:space="0" w:color="auto"/>
      </w:divBdr>
    </w:div>
    <w:div w:id="2024932966">
      <w:bodyDiv w:val="1"/>
      <w:marLeft w:val="0"/>
      <w:marRight w:val="0"/>
      <w:marTop w:val="0"/>
      <w:marBottom w:val="0"/>
      <w:divBdr>
        <w:top w:val="none" w:sz="0" w:space="0" w:color="auto"/>
        <w:left w:val="none" w:sz="0" w:space="0" w:color="auto"/>
        <w:bottom w:val="none" w:sz="0" w:space="0" w:color="auto"/>
        <w:right w:val="none" w:sz="0" w:space="0" w:color="auto"/>
      </w:divBdr>
    </w:div>
    <w:div w:id="2083941446">
      <w:bodyDiv w:val="1"/>
      <w:marLeft w:val="0"/>
      <w:marRight w:val="0"/>
      <w:marTop w:val="0"/>
      <w:marBottom w:val="0"/>
      <w:divBdr>
        <w:top w:val="none" w:sz="0" w:space="0" w:color="auto"/>
        <w:left w:val="none" w:sz="0" w:space="0" w:color="auto"/>
        <w:bottom w:val="none" w:sz="0" w:space="0" w:color="auto"/>
        <w:right w:val="none" w:sz="0" w:space="0" w:color="auto"/>
      </w:divBdr>
    </w:div>
    <w:div w:id="2093038010">
      <w:bodyDiv w:val="1"/>
      <w:marLeft w:val="0"/>
      <w:marRight w:val="0"/>
      <w:marTop w:val="0"/>
      <w:marBottom w:val="0"/>
      <w:divBdr>
        <w:top w:val="none" w:sz="0" w:space="0" w:color="auto"/>
        <w:left w:val="none" w:sz="0" w:space="0" w:color="auto"/>
        <w:bottom w:val="none" w:sz="0" w:space="0" w:color="auto"/>
        <w:right w:val="none" w:sz="0" w:space="0" w:color="auto"/>
      </w:divBdr>
    </w:div>
    <w:div w:id="2097558253">
      <w:bodyDiv w:val="1"/>
      <w:marLeft w:val="0"/>
      <w:marRight w:val="0"/>
      <w:marTop w:val="0"/>
      <w:marBottom w:val="0"/>
      <w:divBdr>
        <w:top w:val="none" w:sz="0" w:space="0" w:color="auto"/>
        <w:left w:val="none" w:sz="0" w:space="0" w:color="auto"/>
        <w:bottom w:val="none" w:sz="0" w:space="0" w:color="auto"/>
        <w:right w:val="none" w:sz="0" w:space="0" w:color="auto"/>
      </w:divBdr>
    </w:div>
    <w:div w:id="2121607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7DD4D-A86E-4325-87B9-EAAD18C1D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23395</Words>
  <Characters>128674</Characters>
  <Application>Microsoft Office Word</Application>
  <DocSecurity>0</DocSecurity>
  <Lines>1072</Lines>
  <Paragraphs>303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Sánchez</dc:creator>
  <cp:keywords/>
  <cp:lastModifiedBy>Sandra Hernández Rios</cp:lastModifiedBy>
  <cp:revision>2</cp:revision>
  <dcterms:created xsi:type="dcterms:W3CDTF">2018-07-31T20:55:00Z</dcterms:created>
  <dcterms:modified xsi:type="dcterms:W3CDTF">2018-07-31T20:55:00Z</dcterms:modified>
</cp:coreProperties>
</file>