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29E78" w14:textId="34F18565" w:rsidR="00251BF2" w:rsidRPr="00380572" w:rsidRDefault="00251BF2">
      <w:pP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02229E79" w14:textId="77777777" w:rsidR="00251BF2" w:rsidRPr="00380572" w:rsidRDefault="00E6553A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38057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CANDIDATURA A DIPUTACIÓN POR EL PRINCIPIO DE MAYORÍA RELATIVA</w:t>
      </w:r>
    </w:p>
    <w:p w14:paraId="30973481" w14:textId="77777777" w:rsidR="00380572" w:rsidRPr="00380572" w:rsidRDefault="00380572" w:rsidP="00380572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38057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PROCESO ELECTORAL LOCAL CONCURRENTE 2023-2024</w:t>
      </w:r>
    </w:p>
    <w:p w14:paraId="02229E7A" w14:textId="77777777" w:rsidR="00251BF2" w:rsidRPr="00380572" w:rsidRDefault="00E6553A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38057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02229E7B" w14:textId="1CDFF82A" w:rsidR="00251BF2" w:rsidRPr="00380572" w:rsidRDefault="00A93FEE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2a. </w:t>
      </w:r>
      <w:r w:rsidRPr="0038057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ESCRITO DE ACEPTACIÓN Y MANIFESTACIÓN BAJO PROTESTA DE REQUISITOS DE ELEGIBILIDAD</w:t>
      </w:r>
    </w:p>
    <w:p w14:paraId="02229E7C" w14:textId="77777777" w:rsidR="00251BF2" w:rsidRPr="00380572" w:rsidRDefault="00E6553A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380572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[Logotipo]</w:t>
      </w:r>
    </w:p>
    <w:p w14:paraId="02229E7D" w14:textId="77777777" w:rsidR="00251BF2" w:rsidRDefault="00E6553A">
      <w:pPr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</w:p>
    <w:p w14:paraId="02229E7E" w14:textId="77777777" w:rsidR="00251BF2" w:rsidRDefault="00E6553A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02229E7F" w14:textId="77777777" w:rsidR="00251BF2" w:rsidRDefault="00E6553A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02229E80" w14:textId="77777777" w:rsidR="00251BF2" w:rsidRDefault="00E6553A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Secretario </w:t>
      </w:r>
      <w:r>
        <w:rPr>
          <w:rFonts w:ascii="Montserrat" w:eastAsia="Montserrat" w:hAnsi="Montserrat" w:cs="Montserrat"/>
          <w:sz w:val="24"/>
          <w:szCs w:val="24"/>
        </w:rPr>
        <w:t>Ejecutivo del Instituto Electoral y de Participación Ciudadana del Estado de Jalisco</w:t>
      </w:r>
    </w:p>
    <w:p w14:paraId="02229E82" w14:textId="51938053" w:rsidR="00251BF2" w:rsidRDefault="00E6553A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Presente </w:t>
      </w:r>
    </w:p>
    <w:p w14:paraId="02229E83" w14:textId="77777777" w:rsidR="00251BF2" w:rsidRDefault="00E6553A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02229E84" w14:textId="22F33EC8" w:rsidR="00251BF2" w:rsidRPr="00A93FEE" w:rsidRDefault="00E6553A" w:rsidP="00EB4D8F">
      <w:pPr>
        <w:jc w:val="both"/>
      </w:pPr>
      <w:r>
        <w:rPr>
          <w:rFonts w:ascii="Montserrat" w:eastAsia="Montserrat" w:hAnsi="Montserrat" w:cs="Montserrat"/>
          <w:sz w:val="24"/>
          <w:szCs w:val="24"/>
        </w:rPr>
        <w:t>Con fundamento en lo establecido en los</w:t>
      </w:r>
      <w:r>
        <w:rPr>
          <w:rFonts w:ascii="Montserrat" w:eastAsia="Montserrat" w:hAnsi="Montserrat" w:cs="Montserrat"/>
          <w:sz w:val="24"/>
          <w:szCs w:val="24"/>
        </w:rPr>
        <w:t xml:space="preserve"> artículos 8 y</w:t>
      </w:r>
      <w:r>
        <w:rPr>
          <w:rFonts w:ascii="Montserrat" w:eastAsia="Montserrat" w:hAnsi="Montserrat" w:cs="Montserrat"/>
          <w:sz w:val="24"/>
          <w:szCs w:val="24"/>
        </w:rPr>
        <w:t xml:space="preserve"> 241, párrafo 1, fracción II, inciso a) del Código Electoral  del Estado de Jalisco, </w:t>
      </w:r>
      <w:r w:rsidR="00A93FEE">
        <w:rPr>
          <w:rFonts w:ascii="Montserrat" w:eastAsia="Montserrat" w:hAnsi="Montserrat" w:cs="Montserrat"/>
          <w:sz w:val="24"/>
          <w:szCs w:val="24"/>
        </w:rPr>
        <w:t>así como en el artículo 38, numeral 1, inciso a) del Lineamiento para el Registro de Candidaturas y Criterios de Reelección en la postulación de candidaturas</w:t>
      </w:r>
      <w:r>
        <w:rPr>
          <w:rFonts w:ascii="Montserrat" w:eastAsia="Montserrat" w:hAnsi="Montserrat" w:cs="Montserrat"/>
          <w:sz w:val="24"/>
          <w:szCs w:val="24"/>
        </w:rPr>
        <w:t xml:space="preserve"> para el</w:t>
      </w:r>
      <w:r w:rsidR="00A93FEE">
        <w:rPr>
          <w:rFonts w:ascii="Montserrat" w:eastAsia="Montserrat" w:hAnsi="Montserrat" w:cs="Montserrat"/>
          <w:sz w:val="24"/>
          <w:szCs w:val="24"/>
        </w:rPr>
        <w:t xml:space="preserve"> Proceso Electoral Local Concurrente 2023-2024</w:t>
      </w:r>
      <w:r>
        <w:rPr>
          <w:rFonts w:ascii="Montserrat" w:eastAsia="Montserrat" w:hAnsi="Montserrat" w:cs="Montserrat"/>
          <w:sz w:val="24"/>
          <w:szCs w:val="24"/>
        </w:rPr>
        <w:t xml:space="preserve"> en el estado de Jalisco</w:t>
      </w:r>
      <w:r w:rsidR="00A93FEE">
        <w:rPr>
          <w:rFonts w:ascii="Montserrat" w:eastAsia="Montserrat" w:hAnsi="Montserrat" w:cs="Montserrat"/>
          <w:sz w:val="24"/>
          <w:szCs w:val="24"/>
        </w:rPr>
        <w:t>,</w:t>
      </w:r>
      <w:r w:rsidR="00A93FEE">
        <w:t xml:space="preserve"> </w:t>
      </w:r>
      <w:r>
        <w:rPr>
          <w:rFonts w:ascii="Montserrat" w:eastAsia="Montserrat" w:hAnsi="Montserrat" w:cs="Montserrat"/>
          <w:sz w:val="24"/>
          <w:szCs w:val="24"/>
        </w:rPr>
        <w:t xml:space="preserve">y en virtud de que soy una persona postulada para el cargo de </w:t>
      </w:r>
      <w:r>
        <w:rPr>
          <w:rFonts w:ascii="Montserrat" w:eastAsia="Montserrat" w:hAnsi="Montserrat" w:cs="Montserrat"/>
          <w:b/>
          <w:sz w:val="24"/>
          <w:szCs w:val="24"/>
        </w:rPr>
        <w:t>diputación por el principio de mayoría relativa en el distrito</w:t>
      </w:r>
      <w:r>
        <w:rPr>
          <w:rFonts w:ascii="Montserrat" w:eastAsia="Montserrat" w:hAnsi="Montserrat" w:cs="Montserrat"/>
          <w:sz w:val="24"/>
          <w:szCs w:val="24"/>
        </w:rPr>
        <w:t xml:space="preserve"> (número y letra) en el estado de Jalisco, por el </w:t>
      </w:r>
      <w:r>
        <w:rPr>
          <w:rFonts w:ascii="Montserrat" w:eastAsia="Montserrat" w:hAnsi="Montserrat" w:cs="Montserrat"/>
          <w:b/>
          <w:sz w:val="24"/>
          <w:szCs w:val="24"/>
        </w:rPr>
        <w:t>partido político o coalición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[XXX],</w:t>
      </w:r>
      <w:r>
        <w:rPr>
          <w:rFonts w:ascii="Montserrat" w:eastAsia="Montserrat" w:hAnsi="Montserrat" w:cs="Montserrat"/>
          <w:sz w:val="24"/>
          <w:szCs w:val="24"/>
        </w:rPr>
        <w:t xml:space="preserve"> manifiesto mi </w:t>
      </w:r>
      <w:r>
        <w:rPr>
          <w:rFonts w:ascii="Montserrat" w:eastAsia="Montserrat" w:hAnsi="Montserrat" w:cs="Montserrat"/>
          <w:b/>
          <w:sz w:val="24"/>
          <w:szCs w:val="24"/>
        </w:rPr>
        <w:t>aceptación</w:t>
      </w:r>
      <w:r>
        <w:rPr>
          <w:rFonts w:ascii="Montserrat" w:eastAsia="Montserrat" w:hAnsi="Montserrat" w:cs="Montserrat"/>
          <w:sz w:val="24"/>
          <w:szCs w:val="24"/>
        </w:rPr>
        <w:t xml:space="preserve"> para mi registro a esta candidatura en calidad de persona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(propietaria o suplente) </w:t>
      </w:r>
      <w:r>
        <w:rPr>
          <w:rFonts w:ascii="Montserrat" w:eastAsia="Montserrat" w:hAnsi="Montserrat" w:cs="Montserrat"/>
          <w:sz w:val="24"/>
          <w:szCs w:val="24"/>
        </w:rPr>
        <w:t xml:space="preserve">y 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bajo protesta de decir verdad declaro, que cumplo con todos y cada uno de los requisitos </w:t>
      </w:r>
      <w:r>
        <w:rPr>
          <w:rFonts w:ascii="Montserrat" w:eastAsia="Montserrat" w:hAnsi="Montserrat" w:cs="Montserrat"/>
          <w:sz w:val="24"/>
          <w:szCs w:val="24"/>
        </w:rPr>
        <w:t xml:space="preserve">que establecen la Constitución Política y el Código Electoral, ambos del estado de Jalisco. </w:t>
      </w:r>
    </w:p>
    <w:p w14:paraId="02229E85" w14:textId="77777777" w:rsidR="00251BF2" w:rsidRDefault="00E6553A" w:rsidP="00EB4D8F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02229E86" w14:textId="77777777" w:rsidR="00251BF2" w:rsidRDefault="00E6553A" w:rsidP="00A93FEE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Sin otro particular, se extiende la presente como parte de la documentación requerida para mi registro a dicha candidatura.</w:t>
      </w:r>
    </w:p>
    <w:p w14:paraId="02229E87" w14:textId="77777777" w:rsidR="00251BF2" w:rsidRDefault="00E6553A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Atentamente </w:t>
      </w:r>
    </w:p>
    <w:p w14:paraId="02229E88" w14:textId="77777777" w:rsidR="00251BF2" w:rsidRDefault="00E6553A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02229E89" w14:textId="77777777" w:rsidR="00251BF2" w:rsidRDefault="00E6553A">
      <w:pPr>
        <w:spacing w:before="120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p w14:paraId="02229E8A" w14:textId="77777777" w:rsidR="00251BF2" w:rsidRDefault="00E6553A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229E8B" w14:textId="77777777" w:rsidR="00251BF2" w:rsidRDefault="00251BF2"/>
    <w:sectPr w:rsidR="00251BF2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D55F0" w14:textId="77777777" w:rsidR="00173736" w:rsidRDefault="00173736" w:rsidP="00AC3918">
      <w:pPr>
        <w:spacing w:line="240" w:lineRule="auto"/>
      </w:pPr>
      <w:r>
        <w:separator/>
      </w:r>
    </w:p>
  </w:endnote>
  <w:endnote w:type="continuationSeparator" w:id="0">
    <w:p w14:paraId="2512162F" w14:textId="77777777" w:rsidR="00173736" w:rsidRDefault="00173736" w:rsidP="00AC39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40CD8" w14:textId="77777777" w:rsidR="00173736" w:rsidRDefault="00173736" w:rsidP="00AC3918">
      <w:pPr>
        <w:spacing w:line="240" w:lineRule="auto"/>
      </w:pPr>
      <w:r>
        <w:separator/>
      </w:r>
    </w:p>
  </w:footnote>
  <w:footnote w:type="continuationSeparator" w:id="0">
    <w:p w14:paraId="72CB42DF" w14:textId="77777777" w:rsidR="00173736" w:rsidRDefault="00173736" w:rsidP="00AC39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5E36" w14:textId="70834946" w:rsidR="00AC3918" w:rsidRDefault="00EB4D8F" w:rsidP="00EB4D8F">
    <w:pPr>
      <w:pStyle w:val="Encabezado"/>
      <w:tabs>
        <w:tab w:val="clear" w:pos="4419"/>
        <w:tab w:val="clear" w:pos="8838"/>
        <w:tab w:val="left" w:pos="6795"/>
      </w:tabs>
    </w:pPr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713F09DD" wp14:editId="779F00AE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3918"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7983128E" wp14:editId="346BD2C3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BF2"/>
    <w:rsid w:val="00173736"/>
    <w:rsid w:val="00251BF2"/>
    <w:rsid w:val="00380572"/>
    <w:rsid w:val="00504D44"/>
    <w:rsid w:val="006D0415"/>
    <w:rsid w:val="008D7C6B"/>
    <w:rsid w:val="00A93FEE"/>
    <w:rsid w:val="00AC3918"/>
    <w:rsid w:val="00AD2E01"/>
    <w:rsid w:val="00E6553A"/>
    <w:rsid w:val="00EB4D8F"/>
    <w:rsid w:val="00F7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29E77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AC391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3918"/>
  </w:style>
  <w:style w:type="paragraph" w:styleId="Piedepgina">
    <w:name w:val="footer"/>
    <w:basedOn w:val="Normal"/>
    <w:link w:val="PiedepginaCar"/>
    <w:uiPriority w:val="99"/>
    <w:unhideWhenUsed/>
    <w:rsid w:val="00AC391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3918"/>
  </w:style>
  <w:style w:type="character" w:styleId="Refdecomentario">
    <w:name w:val="annotation reference"/>
    <w:basedOn w:val="Fuentedeprrafopredeter"/>
    <w:uiPriority w:val="99"/>
    <w:semiHidden/>
    <w:unhideWhenUsed/>
    <w:rsid w:val="00F745F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745F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745F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45F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745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1200</Characters>
  <Application>Microsoft Office Word</Application>
  <DocSecurity>4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Ricardo Escobar Cibrian</cp:lastModifiedBy>
  <cp:revision>2</cp:revision>
  <dcterms:created xsi:type="dcterms:W3CDTF">2023-11-27T16:23:00Z</dcterms:created>
  <dcterms:modified xsi:type="dcterms:W3CDTF">2023-11-27T16:23:00Z</dcterms:modified>
</cp:coreProperties>
</file>