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2F04" w:rsidRPr="00461D94" w:rsidRDefault="00B646E4" w:rsidP="00E02F04">
      <w:pPr>
        <w:jc w:val="both"/>
        <w:rPr>
          <w:rFonts w:ascii="Trebuchet MS" w:hAnsi="Trebuchet MS"/>
          <w:highlight w:val="yellow"/>
          <w:lang w:val="es-ES_tradnl"/>
        </w:rPr>
      </w:pPr>
      <w:r>
        <w:rPr>
          <w:rFonts w:ascii="Trebuchet MS" w:hAnsi="Trebuchet MS"/>
        </w:rPr>
        <w:t>S</w:t>
      </w:r>
      <w:r w:rsidR="00E02F04">
        <w:rPr>
          <w:rFonts w:ascii="Trebuchet MS" w:hAnsi="Trebuchet MS"/>
        </w:rPr>
        <w:t xml:space="preserve">iendo las </w:t>
      </w:r>
      <w:r w:rsidR="00250E17">
        <w:rPr>
          <w:rFonts w:ascii="Trebuchet MS" w:hAnsi="Trebuchet MS"/>
          <w:b/>
        </w:rPr>
        <w:t>doce</w:t>
      </w:r>
      <w:r w:rsidR="00E02F04" w:rsidRPr="00671E3D">
        <w:rPr>
          <w:rFonts w:ascii="Trebuchet MS" w:hAnsi="Trebuchet MS"/>
          <w:b/>
          <w:bCs/>
        </w:rPr>
        <w:t xml:space="preserve"> horas con </w:t>
      </w:r>
      <w:r w:rsidR="00250E17">
        <w:rPr>
          <w:rFonts w:ascii="Trebuchet MS" w:hAnsi="Trebuchet MS"/>
          <w:b/>
          <w:bCs/>
        </w:rPr>
        <w:t>veinticinco</w:t>
      </w:r>
      <w:r>
        <w:rPr>
          <w:rFonts w:ascii="Trebuchet MS" w:hAnsi="Trebuchet MS"/>
          <w:b/>
          <w:bCs/>
        </w:rPr>
        <w:t xml:space="preserve"> </w:t>
      </w:r>
      <w:r w:rsidR="00D61A82">
        <w:rPr>
          <w:rFonts w:ascii="Trebuchet MS" w:hAnsi="Trebuchet MS"/>
          <w:b/>
          <w:bCs/>
        </w:rPr>
        <w:t xml:space="preserve">minutos </w:t>
      </w:r>
      <w:r w:rsidR="00E02F04" w:rsidRPr="00671E3D">
        <w:rPr>
          <w:rFonts w:ascii="Trebuchet MS" w:hAnsi="Trebuchet MS"/>
        </w:rPr>
        <w:t xml:space="preserve">del </w:t>
      </w:r>
      <w:r w:rsidR="00E02F04">
        <w:rPr>
          <w:rFonts w:ascii="Trebuchet MS" w:hAnsi="Trebuchet MS"/>
        </w:rPr>
        <w:t xml:space="preserve">día </w:t>
      </w:r>
      <w:r w:rsidR="00D14471">
        <w:rPr>
          <w:rFonts w:ascii="Trebuchet MS" w:hAnsi="Trebuchet MS"/>
          <w:b/>
          <w:bCs/>
        </w:rPr>
        <w:t>27</w:t>
      </w:r>
      <w:r w:rsidR="00E02F04" w:rsidRPr="00671E3D">
        <w:rPr>
          <w:rFonts w:ascii="Trebuchet MS" w:hAnsi="Trebuchet MS"/>
          <w:b/>
          <w:bCs/>
        </w:rPr>
        <w:t xml:space="preserve"> de </w:t>
      </w:r>
      <w:r w:rsidR="00D61A82">
        <w:rPr>
          <w:rFonts w:ascii="Trebuchet MS" w:hAnsi="Trebuchet MS"/>
          <w:b/>
          <w:bCs/>
        </w:rPr>
        <w:t>dic</w:t>
      </w:r>
      <w:r>
        <w:rPr>
          <w:rFonts w:ascii="Trebuchet MS" w:hAnsi="Trebuchet MS"/>
          <w:b/>
          <w:bCs/>
        </w:rPr>
        <w:t>iembre</w:t>
      </w:r>
      <w:r w:rsidR="00E02F04" w:rsidRPr="00671E3D">
        <w:rPr>
          <w:rFonts w:ascii="Trebuchet MS" w:hAnsi="Trebuchet MS"/>
          <w:b/>
          <w:bCs/>
        </w:rPr>
        <w:t xml:space="preserve"> de</w:t>
      </w:r>
      <w:r>
        <w:rPr>
          <w:rFonts w:ascii="Trebuchet MS" w:hAnsi="Trebuchet MS"/>
          <w:b/>
          <w:bCs/>
        </w:rPr>
        <w:t>l</w:t>
      </w:r>
      <w:r w:rsidR="00E02F04" w:rsidRPr="00671E3D">
        <w:rPr>
          <w:rFonts w:ascii="Trebuchet MS" w:hAnsi="Trebuchet MS"/>
          <w:b/>
          <w:bCs/>
        </w:rPr>
        <w:t xml:space="preserve"> dos mil veinte</w:t>
      </w:r>
      <w:r w:rsidR="00E02F04" w:rsidRPr="006D50AE">
        <w:rPr>
          <w:rFonts w:ascii="Trebuchet MS" w:hAnsi="Trebuchet MS"/>
          <w:lang w:val="es-ES_tradnl"/>
        </w:rPr>
        <w:t>,</w:t>
      </w:r>
      <w:r w:rsidR="00E02F04">
        <w:rPr>
          <w:rFonts w:ascii="Trebuchet MS" w:hAnsi="Trebuchet MS"/>
          <w:lang w:val="es-ES_tradnl"/>
        </w:rPr>
        <w:t xml:space="preserve"> </w:t>
      </w:r>
      <w:r w:rsidR="00E02F04" w:rsidRPr="006D50AE">
        <w:rPr>
          <w:rFonts w:ascii="Trebuchet MS" w:hAnsi="Trebuchet MS"/>
          <w:lang w:val="es-ES_tradnl"/>
        </w:rPr>
        <w:t xml:space="preserve">en </w:t>
      </w:r>
      <w:r w:rsidR="00E02F04">
        <w:rPr>
          <w:rFonts w:ascii="Trebuchet MS" w:hAnsi="Trebuchet MS"/>
          <w:lang w:val="es-ES_tradnl"/>
        </w:rPr>
        <w:t xml:space="preserve">transmisión en vivo mediante la plataforma Zoom, por Internet, y </w:t>
      </w:r>
      <w:r w:rsidR="00E02F04" w:rsidRPr="006D50AE">
        <w:rPr>
          <w:rFonts w:ascii="Trebuchet MS" w:hAnsi="Trebuchet MS"/>
          <w:lang w:val="es-ES_tradnl"/>
        </w:rPr>
        <w:t xml:space="preserve">en cumplimiento a la convocatoria de la </w:t>
      </w:r>
      <w:r w:rsidR="00E02F04" w:rsidRPr="006D50AE">
        <w:rPr>
          <w:rFonts w:ascii="Trebuchet MS" w:hAnsi="Trebuchet MS"/>
          <w:b/>
          <w:lang w:val="es-ES_tradnl"/>
        </w:rPr>
        <w:t xml:space="preserve">Sesión </w:t>
      </w:r>
      <w:r w:rsidR="00E02F04">
        <w:rPr>
          <w:rFonts w:ascii="Trebuchet MS" w:hAnsi="Trebuchet MS"/>
          <w:b/>
          <w:lang w:val="es-ES_tradnl"/>
        </w:rPr>
        <w:t>Extraordinaria</w:t>
      </w:r>
      <w:r w:rsidR="00E02F04" w:rsidRPr="006D50AE">
        <w:rPr>
          <w:rFonts w:ascii="Trebuchet MS" w:hAnsi="Trebuchet MS"/>
          <w:lang w:val="es-ES_tradnl"/>
        </w:rPr>
        <w:t xml:space="preserve"> a verificarse en esta fecha, se reunieron los</w:t>
      </w:r>
      <w:r w:rsidR="00E02F04">
        <w:rPr>
          <w:rFonts w:ascii="Trebuchet MS" w:hAnsi="Trebuchet MS"/>
          <w:lang w:val="es-ES_tradnl"/>
        </w:rPr>
        <w:t xml:space="preserve"> siguientes </w:t>
      </w:r>
      <w:r w:rsidR="00E02F04" w:rsidRPr="006D50AE">
        <w:rPr>
          <w:rFonts w:ascii="Trebuchet MS" w:hAnsi="Trebuchet MS"/>
          <w:lang w:val="es-ES_tradnl"/>
        </w:rPr>
        <w:t>integrantes del Consejo General:</w:t>
      </w:r>
    </w:p>
    <w:p w:rsidR="00E02F04" w:rsidRPr="006D50AE" w:rsidRDefault="00E02F04" w:rsidP="00E02F04">
      <w:pPr>
        <w:jc w:val="both"/>
        <w:rPr>
          <w:rFonts w:ascii="Trebuchet MS" w:hAnsi="Trebuchet MS"/>
          <w:lang w:val="es-ES_tradnl"/>
        </w:rPr>
      </w:pPr>
    </w:p>
    <w:p w:rsidR="00E02F04" w:rsidRPr="006D50AE" w:rsidRDefault="00E02F04" w:rsidP="00E02F04">
      <w:pPr>
        <w:jc w:val="both"/>
        <w:rPr>
          <w:rFonts w:ascii="Trebuchet MS" w:hAnsi="Trebuchet MS"/>
          <w:lang w:val="es-ES_tradnl"/>
        </w:rPr>
      </w:pPr>
    </w:p>
    <w:tbl>
      <w:tblPr>
        <w:tblStyle w:val="Tabladelista1clara-nfasis3"/>
        <w:tblW w:w="9351" w:type="dxa"/>
        <w:tblLook w:val="04A0" w:firstRow="1" w:lastRow="0" w:firstColumn="1" w:lastColumn="0" w:noHBand="0" w:noVBand="1"/>
      </w:tblPr>
      <w:tblGrid>
        <w:gridCol w:w="313"/>
        <w:gridCol w:w="4502"/>
        <w:gridCol w:w="4291"/>
        <w:gridCol w:w="245"/>
      </w:tblGrid>
      <w:tr w:rsidR="00E02F04" w:rsidRPr="008A7AC6" w:rsidTr="00EF176C">
        <w:trPr>
          <w:gridBefore w:val="1"/>
          <w:gridAfter w:val="1"/>
          <w:cnfStyle w:val="100000000000" w:firstRow="1" w:lastRow="0" w:firstColumn="0" w:lastColumn="0" w:oddVBand="0" w:evenVBand="0" w:oddHBand="0" w:evenHBand="0" w:firstRowFirstColumn="0" w:firstRowLastColumn="0" w:lastRowFirstColumn="0" w:lastRowLastColumn="0"/>
          <w:wBefore w:w="313" w:type="dxa"/>
          <w:wAfter w:w="245" w:type="dxa"/>
          <w:trHeight w:val="540"/>
        </w:trPr>
        <w:tc>
          <w:tcPr>
            <w:cnfStyle w:val="001000000000" w:firstRow="0" w:lastRow="0" w:firstColumn="1" w:lastColumn="0" w:oddVBand="0" w:evenVBand="0" w:oddHBand="0" w:evenHBand="0" w:firstRowFirstColumn="0" w:firstRowLastColumn="0" w:lastRowFirstColumn="0" w:lastRowLastColumn="0"/>
            <w:tcW w:w="8793" w:type="dxa"/>
            <w:gridSpan w:val="2"/>
            <w:shd w:val="clear" w:color="auto" w:fill="B789C6"/>
          </w:tcPr>
          <w:p w:rsidR="00E02F04" w:rsidRPr="006D50AE" w:rsidRDefault="00CC0070" w:rsidP="00EF176C">
            <w:pPr>
              <w:jc w:val="center"/>
              <w:rPr>
                <w:rFonts w:ascii="Trebuchet MS" w:hAnsi="Trebuchet MS"/>
                <w:b w:val="0"/>
                <w:bCs w:val="0"/>
                <w:lang w:val="es-ES_tradnl"/>
              </w:rPr>
            </w:pPr>
            <w:r>
              <w:rPr>
                <w:rFonts w:ascii="Trebuchet MS" w:hAnsi="Trebuchet MS"/>
                <w:lang w:val="es-ES_tradnl"/>
              </w:rPr>
              <w:t>Consejeras y C</w:t>
            </w:r>
            <w:r w:rsidR="00E02F04" w:rsidRPr="006D50AE">
              <w:rPr>
                <w:rFonts w:ascii="Trebuchet MS" w:hAnsi="Trebuchet MS"/>
                <w:lang w:val="es-ES_tradnl"/>
              </w:rPr>
              <w:t>onsejeros electorales</w:t>
            </w:r>
          </w:p>
          <w:p w:rsidR="00E02F04" w:rsidRPr="008A7AC6" w:rsidRDefault="00E02F04" w:rsidP="00EF176C">
            <w:pPr>
              <w:jc w:val="center"/>
              <w:rPr>
                <w:rFonts w:ascii="Trebuchet MS" w:hAnsi="Trebuchet MS"/>
                <w:b w:val="0"/>
                <w:bCs w:val="0"/>
                <w:lang w:val="es-ES_tradnl"/>
              </w:rPr>
            </w:pPr>
          </w:p>
        </w:tc>
      </w:tr>
      <w:tr w:rsidR="00E02F04" w:rsidRPr="006A606D" w:rsidTr="00EF1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gridSpan w:val="2"/>
          </w:tcPr>
          <w:p w:rsidR="00E02F04" w:rsidRPr="006A606D" w:rsidRDefault="00E02F04" w:rsidP="00EF176C">
            <w:pPr>
              <w:jc w:val="both"/>
              <w:rPr>
                <w:rFonts w:ascii="Trebuchet MS" w:hAnsi="Trebuchet MS"/>
                <w:lang w:val="es-ES_tradnl"/>
              </w:rPr>
            </w:pPr>
            <w:r w:rsidRPr="006A606D">
              <w:rPr>
                <w:rFonts w:ascii="Trebuchet MS" w:hAnsi="Trebuchet MS"/>
                <w:lang w:val="es-ES_tradnl"/>
              </w:rPr>
              <w:t>Mtro. Guillermo Amado Alcaraz Cross</w:t>
            </w:r>
          </w:p>
        </w:tc>
        <w:tc>
          <w:tcPr>
            <w:tcW w:w="4536" w:type="dxa"/>
            <w:gridSpan w:val="2"/>
          </w:tcPr>
          <w:p w:rsidR="00E02F04" w:rsidRPr="006A606D"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E02F04" w:rsidRPr="006A606D" w:rsidTr="00EF176C">
        <w:tc>
          <w:tcPr>
            <w:cnfStyle w:val="001000000000" w:firstRow="0" w:lastRow="0" w:firstColumn="1" w:lastColumn="0" w:oddVBand="0" w:evenVBand="0" w:oddHBand="0" w:evenHBand="0" w:firstRowFirstColumn="0" w:firstRowLastColumn="0" w:lastRowFirstColumn="0" w:lastRowLastColumn="0"/>
            <w:tcW w:w="4815" w:type="dxa"/>
            <w:gridSpan w:val="2"/>
          </w:tcPr>
          <w:p w:rsidR="00E02F04" w:rsidRPr="006A606D" w:rsidRDefault="00E02F04" w:rsidP="00EF176C">
            <w:pPr>
              <w:jc w:val="both"/>
              <w:rPr>
                <w:rFonts w:ascii="Trebuchet MS" w:hAnsi="Trebuchet MS"/>
                <w:lang w:val="es-ES_tradnl"/>
              </w:rPr>
            </w:pPr>
            <w:r>
              <w:rPr>
                <w:rFonts w:ascii="Trebuchet MS" w:hAnsi="Trebuchet MS"/>
                <w:lang w:val="es-ES_tradnl"/>
              </w:rPr>
              <w:t>Mtr</w:t>
            </w:r>
            <w:r w:rsidRPr="00854BC9">
              <w:rPr>
                <w:rFonts w:ascii="Trebuchet MS" w:hAnsi="Trebuchet MS"/>
                <w:lang w:val="es-ES_tradnl"/>
              </w:rPr>
              <w:t>a</w:t>
            </w:r>
            <w:r>
              <w:rPr>
                <w:rFonts w:ascii="Trebuchet MS" w:hAnsi="Trebuchet MS"/>
                <w:lang w:val="es-ES_tradnl"/>
              </w:rPr>
              <w:t>.</w:t>
            </w:r>
            <w:r w:rsidR="00250E17">
              <w:rPr>
                <w:rFonts w:ascii="Trebuchet MS" w:hAnsi="Trebuchet MS"/>
                <w:lang w:val="es-ES_tradnl"/>
              </w:rPr>
              <w:t xml:space="preserve"> Silvia Guadalupe Bustos Vás</w:t>
            </w:r>
            <w:r w:rsidRPr="00854BC9">
              <w:rPr>
                <w:rFonts w:ascii="Trebuchet MS" w:hAnsi="Trebuchet MS"/>
                <w:lang w:val="es-ES_tradnl"/>
              </w:rPr>
              <w:t>quez</w:t>
            </w:r>
          </w:p>
        </w:tc>
        <w:tc>
          <w:tcPr>
            <w:tcW w:w="4536" w:type="dxa"/>
            <w:gridSpan w:val="2"/>
          </w:tcPr>
          <w:p w:rsidR="00E02F04"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E02F04" w:rsidRPr="006A606D" w:rsidTr="00EF1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gridSpan w:val="2"/>
          </w:tcPr>
          <w:p w:rsidR="00E02F04" w:rsidRPr="006A606D" w:rsidRDefault="00E02F04" w:rsidP="00EF176C">
            <w:pPr>
              <w:jc w:val="both"/>
              <w:rPr>
                <w:rFonts w:ascii="Trebuchet MS" w:hAnsi="Trebuchet MS"/>
                <w:lang w:val="es-ES_tradnl"/>
              </w:rPr>
            </w:pPr>
            <w:r>
              <w:rPr>
                <w:rFonts w:ascii="Trebuchet MS" w:hAnsi="Trebuchet MS"/>
                <w:lang w:val="es-ES_tradnl"/>
              </w:rPr>
              <w:t>Lic.</w:t>
            </w:r>
            <w:r w:rsidRPr="00854BC9">
              <w:rPr>
                <w:rFonts w:ascii="Trebuchet MS" w:hAnsi="Trebuchet MS"/>
                <w:lang w:val="es-ES_tradnl"/>
              </w:rPr>
              <w:t xml:space="preserve"> Zoad Jeanine García González</w:t>
            </w:r>
          </w:p>
        </w:tc>
        <w:tc>
          <w:tcPr>
            <w:tcW w:w="4536" w:type="dxa"/>
            <w:gridSpan w:val="2"/>
          </w:tcPr>
          <w:p w:rsidR="00E02F04"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E02F04" w:rsidRPr="006A606D" w:rsidTr="00EF176C">
        <w:tc>
          <w:tcPr>
            <w:cnfStyle w:val="001000000000" w:firstRow="0" w:lastRow="0" w:firstColumn="1" w:lastColumn="0" w:oddVBand="0" w:evenVBand="0" w:oddHBand="0" w:evenHBand="0" w:firstRowFirstColumn="0" w:firstRowLastColumn="0" w:lastRowFirstColumn="0" w:lastRowLastColumn="0"/>
            <w:tcW w:w="4815" w:type="dxa"/>
            <w:gridSpan w:val="2"/>
          </w:tcPr>
          <w:p w:rsidR="00E02F04" w:rsidRPr="006A606D" w:rsidRDefault="00E02F04" w:rsidP="00EF176C">
            <w:pPr>
              <w:jc w:val="both"/>
              <w:rPr>
                <w:rFonts w:ascii="Trebuchet MS" w:hAnsi="Trebuchet MS"/>
                <w:lang w:val="es-ES_tradnl"/>
              </w:rPr>
            </w:pPr>
            <w:r w:rsidRPr="006A606D">
              <w:rPr>
                <w:rFonts w:ascii="Trebuchet MS" w:hAnsi="Trebuchet MS"/>
                <w:lang w:val="es-ES_tradnl"/>
              </w:rPr>
              <w:t>Mtro. Miguel Godínez Terríquez</w:t>
            </w:r>
          </w:p>
        </w:tc>
        <w:tc>
          <w:tcPr>
            <w:tcW w:w="4536" w:type="dxa"/>
            <w:gridSpan w:val="2"/>
          </w:tcPr>
          <w:p w:rsidR="00E02F04"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E02F04" w:rsidRPr="006A606D" w:rsidTr="00EF1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gridSpan w:val="2"/>
          </w:tcPr>
          <w:p w:rsidR="00E02F04" w:rsidRPr="006A606D" w:rsidRDefault="00E02F04" w:rsidP="00EF176C">
            <w:pPr>
              <w:jc w:val="both"/>
              <w:rPr>
                <w:rFonts w:ascii="Trebuchet MS" w:hAnsi="Trebuchet MS"/>
                <w:lang w:val="es-ES_tradnl"/>
              </w:rPr>
            </w:pPr>
            <w:r>
              <w:rPr>
                <w:rFonts w:ascii="Trebuchet MS" w:hAnsi="Trebuchet MS"/>
                <w:lang w:val="es-ES_tradnl"/>
              </w:rPr>
              <w:t>Dr. Moisés Pérez Vega</w:t>
            </w:r>
          </w:p>
        </w:tc>
        <w:tc>
          <w:tcPr>
            <w:tcW w:w="4536" w:type="dxa"/>
            <w:gridSpan w:val="2"/>
          </w:tcPr>
          <w:p w:rsidR="00E02F04"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E02F04" w:rsidRPr="006A606D" w:rsidTr="00EF176C">
        <w:tc>
          <w:tcPr>
            <w:cnfStyle w:val="001000000000" w:firstRow="0" w:lastRow="0" w:firstColumn="1" w:lastColumn="0" w:oddVBand="0" w:evenVBand="0" w:oddHBand="0" w:evenHBand="0" w:firstRowFirstColumn="0" w:firstRowLastColumn="0" w:lastRowFirstColumn="0" w:lastRowLastColumn="0"/>
            <w:tcW w:w="4815" w:type="dxa"/>
            <w:gridSpan w:val="2"/>
          </w:tcPr>
          <w:p w:rsidR="00E02F04" w:rsidRPr="006A606D" w:rsidRDefault="00E02F04" w:rsidP="00EF176C">
            <w:pPr>
              <w:jc w:val="both"/>
              <w:rPr>
                <w:rFonts w:ascii="Trebuchet MS" w:hAnsi="Trebuchet MS"/>
                <w:lang w:val="es-ES_tradnl"/>
              </w:rPr>
            </w:pPr>
            <w:r w:rsidRPr="006A606D">
              <w:rPr>
                <w:rFonts w:ascii="Trebuchet MS" w:hAnsi="Trebuchet MS"/>
                <w:lang w:val="es-ES_tradnl"/>
              </w:rPr>
              <w:t>Lic. Brenda Judith Serafín Morfín</w:t>
            </w:r>
          </w:p>
        </w:tc>
        <w:tc>
          <w:tcPr>
            <w:tcW w:w="4536" w:type="dxa"/>
            <w:gridSpan w:val="2"/>
          </w:tcPr>
          <w:p w:rsidR="00E02F04"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E02F04" w:rsidRPr="006A606D" w:rsidTr="00EF1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gridSpan w:val="2"/>
          </w:tcPr>
          <w:p w:rsidR="00E02F04" w:rsidRPr="006A606D" w:rsidRDefault="00E02F04" w:rsidP="00EF176C">
            <w:pPr>
              <w:jc w:val="both"/>
              <w:rPr>
                <w:rFonts w:ascii="Trebuchet MS" w:hAnsi="Trebuchet MS"/>
                <w:lang w:val="es-ES_tradnl"/>
              </w:rPr>
            </w:pPr>
            <w:r>
              <w:rPr>
                <w:rFonts w:ascii="Trebuchet MS" w:hAnsi="Trebuchet MS"/>
                <w:lang w:val="es-ES_tradnl"/>
              </w:rPr>
              <w:t>Mtr</w:t>
            </w:r>
            <w:r w:rsidRPr="00854BC9">
              <w:rPr>
                <w:rFonts w:ascii="Trebuchet MS" w:hAnsi="Trebuchet MS"/>
                <w:lang w:val="es-ES_tradnl"/>
              </w:rPr>
              <w:t>a</w:t>
            </w:r>
            <w:r>
              <w:rPr>
                <w:rFonts w:ascii="Trebuchet MS" w:hAnsi="Trebuchet MS"/>
                <w:lang w:val="es-ES_tradnl"/>
              </w:rPr>
              <w:t>.</w:t>
            </w:r>
            <w:r w:rsidRPr="00854BC9">
              <w:rPr>
                <w:rFonts w:ascii="Trebuchet MS" w:hAnsi="Trebuchet MS"/>
                <w:lang w:val="es-ES_tradnl"/>
              </w:rPr>
              <w:t xml:space="preserve"> Claudia Alejandra Vargas Bautista</w:t>
            </w:r>
          </w:p>
        </w:tc>
        <w:tc>
          <w:tcPr>
            <w:tcW w:w="4536" w:type="dxa"/>
            <w:gridSpan w:val="2"/>
          </w:tcPr>
          <w:p w:rsidR="00E02F04"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bl>
    <w:p w:rsidR="00E02F04" w:rsidRDefault="00E02F04" w:rsidP="00E02F04">
      <w:pPr>
        <w:jc w:val="both"/>
        <w:rPr>
          <w:rFonts w:ascii="Trebuchet MS" w:hAnsi="Trebuchet MS"/>
          <w:lang w:val="es-ES_tradnl"/>
        </w:rPr>
      </w:pPr>
    </w:p>
    <w:tbl>
      <w:tblPr>
        <w:tblStyle w:val="Tabladelista1clara-nfasis3"/>
        <w:tblW w:w="9257" w:type="dxa"/>
        <w:tblLook w:val="04A0" w:firstRow="1" w:lastRow="0" w:firstColumn="1" w:lastColumn="0" w:noHBand="0" w:noVBand="1"/>
      </w:tblPr>
      <w:tblGrid>
        <w:gridCol w:w="313"/>
        <w:gridCol w:w="4507"/>
        <w:gridCol w:w="2455"/>
        <w:gridCol w:w="1838"/>
        <w:gridCol w:w="144"/>
      </w:tblGrid>
      <w:tr w:rsidR="00C7180A" w:rsidRPr="006A606D" w:rsidTr="00EF176C">
        <w:trPr>
          <w:gridBefore w:val="1"/>
          <w:gridAfter w:val="1"/>
          <w:cnfStyle w:val="100000000000" w:firstRow="1" w:lastRow="0" w:firstColumn="0" w:lastColumn="0" w:oddVBand="0" w:evenVBand="0" w:oddHBand="0" w:evenHBand="0" w:firstRowFirstColumn="0" w:firstRowLastColumn="0" w:lastRowFirstColumn="0" w:lastRowLastColumn="0"/>
          <w:wBefore w:w="313" w:type="dxa"/>
          <w:wAfter w:w="144" w:type="dxa"/>
          <w:trHeight w:val="535"/>
        </w:trPr>
        <w:tc>
          <w:tcPr>
            <w:cnfStyle w:val="001000000000" w:firstRow="0" w:lastRow="0" w:firstColumn="1" w:lastColumn="0" w:oddVBand="0" w:evenVBand="0" w:oddHBand="0" w:evenHBand="0" w:firstRowFirstColumn="0" w:firstRowLastColumn="0" w:lastRowFirstColumn="0" w:lastRowLastColumn="0"/>
            <w:tcW w:w="8800" w:type="dxa"/>
            <w:gridSpan w:val="3"/>
            <w:shd w:val="clear" w:color="auto" w:fill="B789C6"/>
          </w:tcPr>
          <w:p w:rsidR="00C7180A" w:rsidRPr="000B0FE1" w:rsidRDefault="00CC0070" w:rsidP="00EF176C">
            <w:pPr>
              <w:jc w:val="center"/>
              <w:rPr>
                <w:rFonts w:ascii="Trebuchet MS" w:hAnsi="Trebuchet MS"/>
                <w:lang w:val="es-ES_tradnl"/>
              </w:rPr>
            </w:pPr>
            <w:r>
              <w:rPr>
                <w:rFonts w:ascii="Trebuchet MS" w:hAnsi="Trebuchet MS"/>
                <w:lang w:val="es-ES_tradnl"/>
              </w:rPr>
              <w:t>Consejeras y C</w:t>
            </w:r>
            <w:r w:rsidR="00C7180A" w:rsidRPr="006D50AE">
              <w:rPr>
                <w:rFonts w:ascii="Trebuchet MS" w:hAnsi="Trebuchet MS"/>
                <w:lang w:val="es-ES_tradnl"/>
              </w:rPr>
              <w:t xml:space="preserve">onsejeros </w:t>
            </w:r>
            <w:r w:rsidR="00C7180A" w:rsidRPr="000B0FE1">
              <w:rPr>
                <w:rFonts w:ascii="Trebuchet MS" w:hAnsi="Trebuchet MS"/>
                <w:lang w:val="es-ES_tradnl"/>
              </w:rPr>
              <w:t>R</w:t>
            </w:r>
            <w:r w:rsidR="00C7180A" w:rsidRPr="006D50AE">
              <w:rPr>
                <w:rFonts w:ascii="Trebuchet MS" w:hAnsi="Trebuchet MS"/>
                <w:lang w:val="es-ES_tradnl"/>
              </w:rPr>
              <w:t xml:space="preserve">epresentantes de los </w:t>
            </w:r>
            <w:r w:rsidR="00C7180A" w:rsidRPr="000B0FE1">
              <w:rPr>
                <w:rFonts w:ascii="Trebuchet MS" w:hAnsi="Trebuchet MS"/>
                <w:lang w:val="es-ES_tradnl"/>
              </w:rPr>
              <w:t>P</w:t>
            </w:r>
            <w:r w:rsidR="00C7180A" w:rsidRPr="006D50AE">
              <w:rPr>
                <w:rFonts w:ascii="Trebuchet MS" w:hAnsi="Trebuchet MS"/>
                <w:lang w:val="es-ES_tradnl"/>
              </w:rPr>
              <w:t xml:space="preserve">artidos </w:t>
            </w:r>
            <w:r w:rsidR="00C7180A" w:rsidRPr="000B0FE1">
              <w:rPr>
                <w:rFonts w:ascii="Trebuchet MS" w:hAnsi="Trebuchet MS"/>
                <w:lang w:val="es-ES_tradnl"/>
              </w:rPr>
              <w:t>P</w:t>
            </w:r>
            <w:r w:rsidR="00C7180A" w:rsidRPr="006D50AE">
              <w:rPr>
                <w:rFonts w:ascii="Trebuchet MS" w:hAnsi="Trebuchet MS"/>
                <w:lang w:val="es-ES_tradnl"/>
              </w:rPr>
              <w:t>olíticos</w:t>
            </w:r>
          </w:p>
          <w:p w:rsidR="00C7180A" w:rsidRPr="006A606D" w:rsidRDefault="00C7180A" w:rsidP="00EF176C">
            <w:pPr>
              <w:jc w:val="center"/>
              <w:rPr>
                <w:rFonts w:ascii="Trebuchet MS" w:hAnsi="Trebuchet MS"/>
                <w:lang w:val="es-ES_tradnl"/>
              </w:rPr>
            </w:pPr>
          </w:p>
        </w:tc>
      </w:tr>
      <w:tr w:rsidR="00C7180A" w:rsidRPr="0075489C"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Default="00C7180A" w:rsidP="00EF176C">
            <w:pPr>
              <w:jc w:val="both"/>
              <w:rPr>
                <w:rFonts w:ascii="Trebuchet MS" w:eastAsia="Times New Roman" w:hAnsi="Trebuchet MS" w:cs="Tahoma"/>
                <w:lang w:val="es-ES_tradnl" w:eastAsia="es-ES"/>
              </w:rPr>
            </w:pPr>
            <w:bookmarkStart w:id="0" w:name="_Hlk56935728"/>
            <w:r>
              <w:rPr>
                <w:rFonts w:ascii="Trebuchet MS" w:hAnsi="Trebuchet MS"/>
              </w:rPr>
              <w:t>Lic. Luis Alberto Muñoz Rodríguez</w:t>
            </w:r>
            <w:bookmarkEnd w:id="0"/>
          </w:p>
        </w:tc>
        <w:tc>
          <w:tcPr>
            <w:tcW w:w="2455" w:type="dxa"/>
          </w:tcPr>
          <w:p w:rsidR="00C7180A" w:rsidRPr="00C7180A"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PAN</w:t>
            </w:r>
          </w:p>
        </w:tc>
        <w:tc>
          <w:tcPr>
            <w:tcW w:w="1982" w:type="dxa"/>
            <w:gridSpan w:val="2"/>
          </w:tcPr>
          <w:p w:rsidR="00C7180A" w:rsidRPr="00C7180A"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 xml:space="preserve">Presente </w:t>
            </w:r>
          </w:p>
        </w:tc>
      </w:tr>
      <w:tr w:rsidR="00C7180A" w:rsidRPr="0075489C"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Pr="006D50AE" w:rsidRDefault="008B67AC" w:rsidP="00BB67CC">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Mtro</w:t>
            </w:r>
            <w:r w:rsidR="00C7180A">
              <w:rPr>
                <w:rFonts w:ascii="Trebuchet MS" w:eastAsia="Times New Roman" w:hAnsi="Trebuchet MS" w:cs="Tahoma"/>
                <w:lang w:val="es-ES_tradnl" w:eastAsia="es-ES"/>
              </w:rPr>
              <w:t xml:space="preserve">. </w:t>
            </w:r>
            <w:r w:rsidR="00242F49">
              <w:rPr>
                <w:rFonts w:ascii="Trebuchet MS" w:eastAsia="Times New Roman" w:hAnsi="Trebuchet MS" w:cs="Tahoma"/>
                <w:lang w:val="es-ES_tradnl" w:eastAsia="es-ES"/>
              </w:rPr>
              <w:t>Rubén Efraín Palacios Morquecho</w:t>
            </w:r>
          </w:p>
        </w:tc>
        <w:tc>
          <w:tcPr>
            <w:tcW w:w="2455" w:type="dxa"/>
          </w:tcPr>
          <w:p w:rsidR="00C7180A" w:rsidRPr="00F8018F" w:rsidRDefault="00C7180A"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F8018F">
              <w:rPr>
                <w:rFonts w:ascii="Trebuchet MS" w:hAnsi="Trebuchet MS"/>
                <w:lang w:val="es-ES_tradnl"/>
              </w:rPr>
              <w:t>PRI</w:t>
            </w:r>
          </w:p>
        </w:tc>
        <w:tc>
          <w:tcPr>
            <w:tcW w:w="1982" w:type="dxa"/>
            <w:gridSpan w:val="2"/>
          </w:tcPr>
          <w:p w:rsidR="00C7180A" w:rsidRPr="00F8018F" w:rsidRDefault="00C7180A"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F8018F">
              <w:rPr>
                <w:rFonts w:ascii="Trebuchet MS" w:hAnsi="Trebuchet MS"/>
                <w:lang w:val="es-ES_tradnl"/>
              </w:rPr>
              <w:t>Presente</w:t>
            </w:r>
          </w:p>
        </w:tc>
      </w:tr>
      <w:tr w:rsidR="00C7180A" w:rsidTr="00EF176C">
        <w:trPr>
          <w:cnfStyle w:val="000000100000" w:firstRow="0" w:lastRow="0" w:firstColumn="0" w:lastColumn="0" w:oddVBand="0" w:evenVBand="0" w:oddHBand="1"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Pr="006D50AE" w:rsidRDefault="00C7180A" w:rsidP="00EF176C">
            <w:pPr>
              <w:jc w:val="both"/>
              <w:rPr>
                <w:rFonts w:ascii="Trebuchet MS" w:eastAsia="Times New Roman" w:hAnsi="Trebuchet MS" w:cs="Tahoma"/>
                <w:lang w:val="es-ES_tradnl" w:eastAsia="es-ES"/>
              </w:rPr>
            </w:pPr>
            <w:r w:rsidRPr="006D50AE">
              <w:rPr>
                <w:rFonts w:ascii="Trebuchet MS" w:eastAsia="Times New Roman" w:hAnsi="Trebuchet MS" w:cs="Tahoma"/>
                <w:lang w:val="es-ES_tradnl" w:eastAsia="es-ES"/>
              </w:rPr>
              <w:t>Lic</w:t>
            </w:r>
            <w:r>
              <w:rPr>
                <w:rFonts w:ascii="Trebuchet MS" w:eastAsia="Times New Roman" w:hAnsi="Trebuchet MS" w:cs="Tahoma"/>
                <w:lang w:val="es-ES_tradnl" w:eastAsia="es-ES"/>
              </w:rPr>
              <w:t>. Octavio Raziel Ramírez Osorio</w:t>
            </w:r>
          </w:p>
        </w:tc>
        <w:tc>
          <w:tcPr>
            <w:tcW w:w="2455" w:type="dxa"/>
          </w:tcPr>
          <w:p w:rsidR="00C7180A" w:rsidRPr="006D50AE"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PRD</w:t>
            </w:r>
          </w:p>
        </w:tc>
        <w:tc>
          <w:tcPr>
            <w:tcW w:w="1982" w:type="dxa"/>
            <w:gridSpan w:val="2"/>
          </w:tcPr>
          <w:p w:rsidR="00C7180A"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75489C">
              <w:rPr>
                <w:rFonts w:ascii="Trebuchet MS" w:hAnsi="Trebuchet MS"/>
                <w:lang w:val="es-ES_tradnl"/>
              </w:rPr>
              <w:t>Presente</w:t>
            </w:r>
          </w:p>
        </w:tc>
      </w:tr>
      <w:tr w:rsidR="00C7180A"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Pr="006D50AE" w:rsidRDefault="00C7180A" w:rsidP="00EF176C">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Lic. Abel Gutiérrez</w:t>
            </w:r>
            <w:r w:rsidR="00BB67CC">
              <w:rPr>
                <w:rFonts w:ascii="Trebuchet MS" w:eastAsia="Times New Roman" w:hAnsi="Trebuchet MS" w:cs="Tahoma"/>
                <w:lang w:val="es-ES_tradnl" w:eastAsia="es-ES"/>
              </w:rPr>
              <w:t xml:space="preserve"> López</w:t>
            </w:r>
          </w:p>
        </w:tc>
        <w:tc>
          <w:tcPr>
            <w:tcW w:w="2455" w:type="dxa"/>
          </w:tcPr>
          <w:p w:rsidR="00C7180A" w:rsidRPr="006D50AE" w:rsidRDefault="00C7180A"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PT</w:t>
            </w:r>
          </w:p>
        </w:tc>
        <w:tc>
          <w:tcPr>
            <w:tcW w:w="1982" w:type="dxa"/>
            <w:gridSpan w:val="2"/>
          </w:tcPr>
          <w:p w:rsidR="00C7180A" w:rsidRDefault="00C7180A"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75489C">
              <w:rPr>
                <w:rFonts w:ascii="Trebuchet MS" w:hAnsi="Trebuchet MS"/>
                <w:lang w:val="es-ES_tradnl"/>
              </w:rPr>
              <w:t>Presente</w:t>
            </w:r>
          </w:p>
        </w:tc>
      </w:tr>
      <w:tr w:rsidR="00C7180A"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Pr="006D50AE" w:rsidRDefault="00C7180A" w:rsidP="00EF176C">
            <w:pPr>
              <w:jc w:val="both"/>
              <w:rPr>
                <w:rFonts w:ascii="Trebuchet MS" w:hAnsi="Trebuchet MS"/>
                <w:lang w:val="es-ES_tradnl"/>
              </w:rPr>
            </w:pPr>
            <w:r w:rsidRPr="006D50AE">
              <w:rPr>
                <w:rFonts w:ascii="Trebuchet MS" w:eastAsia="Times New Roman" w:hAnsi="Trebuchet MS" w:cs="Tahoma"/>
                <w:lang w:val="es-ES_tradnl" w:eastAsia="es-ES"/>
              </w:rPr>
              <w:t xml:space="preserve">Lic. </w:t>
            </w:r>
            <w:r>
              <w:rPr>
                <w:rFonts w:ascii="Trebuchet MS" w:eastAsia="Times New Roman" w:hAnsi="Trebuchet MS" w:cs="Tahoma"/>
                <w:bCs w:val="0"/>
                <w:lang w:val="es-ES_tradnl" w:eastAsia="es-ES"/>
              </w:rPr>
              <w:t>Juan José Ramos Fernández</w:t>
            </w:r>
          </w:p>
        </w:tc>
        <w:tc>
          <w:tcPr>
            <w:tcW w:w="2455" w:type="dxa"/>
          </w:tcPr>
          <w:p w:rsidR="00C7180A" w:rsidRPr="006D50AE"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MC</w:t>
            </w:r>
          </w:p>
        </w:tc>
        <w:tc>
          <w:tcPr>
            <w:tcW w:w="1982" w:type="dxa"/>
            <w:gridSpan w:val="2"/>
          </w:tcPr>
          <w:p w:rsidR="00C7180A"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75489C">
              <w:rPr>
                <w:rFonts w:ascii="Trebuchet MS" w:hAnsi="Trebuchet MS"/>
                <w:lang w:val="es-ES_tradnl"/>
              </w:rPr>
              <w:t>Presente</w:t>
            </w:r>
          </w:p>
        </w:tc>
      </w:tr>
      <w:tr w:rsidR="00C7180A"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Pr="006D50AE" w:rsidRDefault="00B646E4" w:rsidP="00EF176C">
            <w:pPr>
              <w:jc w:val="both"/>
              <w:rPr>
                <w:rFonts w:ascii="Trebuchet MS" w:eastAsia="Times New Roman" w:hAnsi="Trebuchet MS" w:cs="Tahoma"/>
                <w:lang w:val="es-ES_tradnl" w:eastAsia="es-ES"/>
              </w:rPr>
            </w:pPr>
            <w:r>
              <w:rPr>
                <w:rFonts w:ascii="Trebuchet MS" w:hAnsi="Trebuchet MS"/>
              </w:rPr>
              <w:t xml:space="preserve">Lic. Benito Rojas Guerrero </w:t>
            </w:r>
          </w:p>
        </w:tc>
        <w:tc>
          <w:tcPr>
            <w:tcW w:w="2455" w:type="dxa"/>
          </w:tcPr>
          <w:p w:rsidR="00C7180A" w:rsidRDefault="00C7180A"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MORENA</w:t>
            </w:r>
          </w:p>
        </w:tc>
        <w:tc>
          <w:tcPr>
            <w:tcW w:w="1982" w:type="dxa"/>
            <w:gridSpan w:val="2"/>
          </w:tcPr>
          <w:p w:rsidR="00C7180A" w:rsidRPr="0075489C" w:rsidRDefault="00C7180A"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C7180A"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Pr="006D50AE" w:rsidRDefault="00B646E4" w:rsidP="00BB67CC">
            <w:pPr>
              <w:jc w:val="both"/>
              <w:rPr>
                <w:rFonts w:ascii="Trebuchet MS" w:eastAsia="Times New Roman" w:hAnsi="Trebuchet MS" w:cs="Tahoma"/>
                <w:bCs w:val="0"/>
                <w:lang w:val="es-ES_tradnl" w:eastAsia="es-ES"/>
              </w:rPr>
            </w:pPr>
            <w:r>
              <w:rPr>
                <w:rFonts w:ascii="Trebuchet MS" w:eastAsia="Times New Roman" w:hAnsi="Trebuchet MS" w:cs="Tahoma"/>
                <w:lang w:val="es-ES_tradnl" w:eastAsia="es-ES"/>
              </w:rPr>
              <w:t>Lic</w:t>
            </w:r>
            <w:r w:rsidR="00C7180A">
              <w:rPr>
                <w:rFonts w:ascii="Trebuchet MS" w:eastAsia="Times New Roman" w:hAnsi="Trebuchet MS" w:cs="Tahoma"/>
                <w:lang w:val="es-ES_tradnl" w:eastAsia="es-ES"/>
              </w:rPr>
              <w:t xml:space="preserve">. </w:t>
            </w:r>
            <w:r w:rsidR="00BB67CC">
              <w:rPr>
                <w:rFonts w:ascii="Trebuchet MS" w:eastAsia="Times New Roman" w:hAnsi="Trebuchet MS" w:cs="Tahoma"/>
                <w:lang w:val="es-ES_tradnl" w:eastAsia="es-ES"/>
              </w:rPr>
              <w:t>Adriana Judith Sánchez Mejía</w:t>
            </w:r>
          </w:p>
        </w:tc>
        <w:tc>
          <w:tcPr>
            <w:tcW w:w="2455" w:type="dxa"/>
          </w:tcPr>
          <w:p w:rsidR="00C7180A" w:rsidRPr="006D50AE"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SOMOS</w:t>
            </w:r>
          </w:p>
        </w:tc>
        <w:tc>
          <w:tcPr>
            <w:tcW w:w="1982" w:type="dxa"/>
            <w:gridSpan w:val="2"/>
          </w:tcPr>
          <w:p w:rsidR="00C7180A"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75489C">
              <w:rPr>
                <w:rFonts w:ascii="Trebuchet MS" w:hAnsi="Trebuchet MS"/>
                <w:lang w:val="es-ES_tradnl"/>
              </w:rPr>
              <w:t>Presente</w:t>
            </w:r>
          </w:p>
        </w:tc>
      </w:tr>
      <w:tr w:rsidR="00B646E4"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B646E4" w:rsidRDefault="00B646E4" w:rsidP="00B646E4">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Lic. Carlos Gerardo Correa Hernández</w:t>
            </w:r>
          </w:p>
        </w:tc>
        <w:tc>
          <w:tcPr>
            <w:tcW w:w="2455" w:type="dxa"/>
          </w:tcPr>
          <w:p w:rsidR="00B646E4" w:rsidRDefault="008B67AC"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w:t>
            </w:r>
            <w:r w:rsidR="00B646E4">
              <w:rPr>
                <w:rFonts w:ascii="Trebuchet MS" w:hAnsi="Trebuchet MS"/>
                <w:lang w:val="es-ES_tradnl"/>
              </w:rPr>
              <w:t>ES</w:t>
            </w:r>
          </w:p>
        </w:tc>
        <w:tc>
          <w:tcPr>
            <w:tcW w:w="1982" w:type="dxa"/>
            <w:gridSpan w:val="2"/>
          </w:tcPr>
          <w:p w:rsidR="00B646E4" w:rsidRPr="0075489C" w:rsidRDefault="00B646E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C7180A"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Default="00C7180A" w:rsidP="00EF176C">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Lic. Diego Alberto Hernández Vázquez</w:t>
            </w:r>
          </w:p>
        </w:tc>
        <w:tc>
          <w:tcPr>
            <w:tcW w:w="2455" w:type="dxa"/>
          </w:tcPr>
          <w:p w:rsidR="00C7180A"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HAGAMOS</w:t>
            </w:r>
          </w:p>
        </w:tc>
        <w:tc>
          <w:tcPr>
            <w:tcW w:w="1982" w:type="dxa"/>
            <w:gridSpan w:val="2"/>
          </w:tcPr>
          <w:p w:rsidR="00C7180A" w:rsidRDefault="00C7180A"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C7180A"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C7180A" w:rsidRDefault="00C7180A" w:rsidP="00BB67CC">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 xml:space="preserve">Lic. </w:t>
            </w:r>
            <w:r w:rsidR="00242F49">
              <w:rPr>
                <w:rFonts w:ascii="Trebuchet MS" w:eastAsia="Times New Roman" w:hAnsi="Trebuchet MS" w:cs="Tahoma"/>
                <w:lang w:val="es-ES_tradnl" w:eastAsia="es-ES"/>
              </w:rPr>
              <w:t>Enrique Lugo Quezada</w:t>
            </w:r>
          </w:p>
        </w:tc>
        <w:tc>
          <w:tcPr>
            <w:tcW w:w="2455" w:type="dxa"/>
          </w:tcPr>
          <w:p w:rsidR="00C7180A" w:rsidRDefault="00C7180A"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FUTURO</w:t>
            </w:r>
          </w:p>
        </w:tc>
        <w:tc>
          <w:tcPr>
            <w:tcW w:w="1982" w:type="dxa"/>
            <w:gridSpan w:val="2"/>
          </w:tcPr>
          <w:p w:rsidR="00C7180A" w:rsidRDefault="00C7180A"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B646E4"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gridSpan w:val="2"/>
          </w:tcPr>
          <w:p w:rsidR="00B646E4" w:rsidRDefault="00B646E4" w:rsidP="00EF176C">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 xml:space="preserve">Mtra. Jaqueline Núñez Gutiérrez </w:t>
            </w:r>
          </w:p>
        </w:tc>
        <w:tc>
          <w:tcPr>
            <w:tcW w:w="2455" w:type="dxa"/>
          </w:tcPr>
          <w:p w:rsidR="00B646E4" w:rsidRDefault="00B646E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RSP</w:t>
            </w:r>
          </w:p>
        </w:tc>
        <w:tc>
          <w:tcPr>
            <w:tcW w:w="1982" w:type="dxa"/>
            <w:gridSpan w:val="2"/>
          </w:tcPr>
          <w:p w:rsidR="00B646E4" w:rsidRDefault="00B646E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bl>
    <w:p w:rsidR="00E02F04" w:rsidRPr="00E45EFD" w:rsidRDefault="00E02F04" w:rsidP="00E02F04">
      <w:pPr>
        <w:jc w:val="both"/>
        <w:rPr>
          <w:rFonts w:ascii="Trebuchet MS" w:hAnsi="Trebuchet MS"/>
          <w:b/>
          <w:bCs/>
          <w:lang w:val="es-ES_tradnl"/>
        </w:rPr>
      </w:pPr>
    </w:p>
    <w:tbl>
      <w:tblPr>
        <w:tblStyle w:val="Tabladelista1clara-nfasis3"/>
        <w:tblW w:w="8789" w:type="dxa"/>
        <w:tblInd w:w="313" w:type="dxa"/>
        <w:tblLook w:val="04A0" w:firstRow="1" w:lastRow="0" w:firstColumn="1" w:lastColumn="0" w:noHBand="0" w:noVBand="1"/>
      </w:tblPr>
      <w:tblGrid>
        <w:gridCol w:w="8789"/>
      </w:tblGrid>
      <w:tr w:rsidR="00E02F04" w:rsidRPr="006A606D" w:rsidTr="00EF176C">
        <w:trPr>
          <w:cnfStyle w:val="100000000000" w:firstRow="1" w:lastRow="0" w:firstColumn="0" w:lastColumn="0" w:oddVBand="0" w:evenVBand="0" w:oddHBand="0" w:evenHBand="0" w:firstRowFirstColumn="0" w:firstRowLastColumn="0" w:lastRowFirstColumn="0" w:lastRowLastColumn="0"/>
          <w:trHeight w:val="394"/>
        </w:trPr>
        <w:tc>
          <w:tcPr>
            <w:cnfStyle w:val="001000000000" w:firstRow="0" w:lastRow="0" w:firstColumn="1" w:lastColumn="0" w:oddVBand="0" w:evenVBand="0" w:oddHBand="0" w:evenHBand="0" w:firstRowFirstColumn="0" w:firstRowLastColumn="0" w:lastRowFirstColumn="0" w:lastRowLastColumn="0"/>
            <w:tcW w:w="8789" w:type="dxa"/>
            <w:shd w:val="clear" w:color="auto" w:fill="B789C6"/>
          </w:tcPr>
          <w:p w:rsidR="00E02F04" w:rsidRPr="00056AF7" w:rsidRDefault="00BB67CC" w:rsidP="00EF176C">
            <w:pPr>
              <w:ind w:right="-72"/>
              <w:jc w:val="center"/>
              <w:rPr>
                <w:rFonts w:ascii="Trebuchet MS" w:hAnsi="Trebuchet MS"/>
                <w:bCs w:val="0"/>
                <w:lang w:val="es-ES_tradnl"/>
              </w:rPr>
            </w:pPr>
            <w:r w:rsidRPr="00056AF7">
              <w:rPr>
                <w:rFonts w:ascii="Trebuchet MS" w:hAnsi="Trebuchet MS"/>
                <w:bCs w:val="0"/>
                <w:lang w:val="es-ES_tradnl"/>
              </w:rPr>
              <w:t xml:space="preserve">Director </w:t>
            </w:r>
            <w:r w:rsidR="008B67AC" w:rsidRPr="00056AF7">
              <w:rPr>
                <w:rFonts w:ascii="Trebuchet MS" w:hAnsi="Trebuchet MS"/>
                <w:bCs w:val="0"/>
                <w:lang w:val="es-ES_tradnl"/>
              </w:rPr>
              <w:t>Jurídico</w:t>
            </w:r>
            <w:r w:rsidRPr="00056AF7">
              <w:rPr>
                <w:rFonts w:ascii="Trebuchet MS" w:hAnsi="Trebuchet MS"/>
                <w:bCs w:val="0"/>
                <w:lang w:val="es-ES_tradnl"/>
              </w:rPr>
              <w:t xml:space="preserve">, </w:t>
            </w:r>
            <w:r w:rsidR="008B67AC" w:rsidRPr="00056AF7">
              <w:rPr>
                <w:rFonts w:ascii="Trebuchet MS" w:hAnsi="Trebuchet MS"/>
                <w:bCs w:val="0"/>
                <w:lang w:val="es-ES_tradnl"/>
              </w:rPr>
              <w:t>Encargado del Despacho de Secretaría E</w:t>
            </w:r>
            <w:r w:rsidRPr="00056AF7">
              <w:rPr>
                <w:rFonts w:ascii="Trebuchet MS" w:hAnsi="Trebuchet MS"/>
                <w:bCs w:val="0"/>
                <w:lang w:val="es-ES_tradnl"/>
              </w:rPr>
              <w:t>jecutiva</w:t>
            </w:r>
          </w:p>
          <w:p w:rsidR="00E02F04" w:rsidRPr="006A606D" w:rsidRDefault="00E02F04" w:rsidP="00EF176C">
            <w:pPr>
              <w:jc w:val="center"/>
              <w:rPr>
                <w:rFonts w:ascii="Trebuchet MS" w:hAnsi="Trebuchet MS"/>
                <w:lang w:val="es-ES_tradnl"/>
              </w:rPr>
            </w:pPr>
          </w:p>
        </w:tc>
      </w:tr>
      <w:tr w:rsidR="00E02F04" w:rsidRPr="006A606D" w:rsidTr="00EF176C">
        <w:trPr>
          <w:cnfStyle w:val="000000100000" w:firstRow="0" w:lastRow="0" w:firstColumn="0" w:lastColumn="0" w:oddVBand="0" w:evenVBand="0" w:oddHBand="1"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8789" w:type="dxa"/>
          </w:tcPr>
          <w:p w:rsidR="00E02F04" w:rsidRPr="00873EAD" w:rsidRDefault="00BB67CC" w:rsidP="00EF176C">
            <w:pPr>
              <w:jc w:val="center"/>
              <w:rPr>
                <w:rFonts w:ascii="Trebuchet MS" w:hAnsi="Trebuchet MS"/>
                <w:b w:val="0"/>
                <w:bCs w:val="0"/>
                <w:lang w:val="es-ES_tradnl"/>
              </w:rPr>
            </w:pPr>
            <w:r>
              <w:rPr>
                <w:rFonts w:ascii="Trebuchet MS" w:hAnsi="Trebuchet MS"/>
                <w:b w:val="0"/>
                <w:bCs w:val="0"/>
                <w:lang w:val="es-ES_tradnl"/>
              </w:rPr>
              <w:t>Víctor Juan Uribe Macedo</w:t>
            </w:r>
          </w:p>
        </w:tc>
      </w:tr>
    </w:tbl>
    <w:p w:rsidR="00B85FDA" w:rsidRDefault="00B85FDA"/>
    <w:p w:rsidR="00E02F04" w:rsidRDefault="00E02F04"/>
    <w:p w:rsidR="00465329" w:rsidRDefault="00465329" w:rsidP="00465329">
      <w:pPr>
        <w:jc w:val="center"/>
        <w:rPr>
          <w:b/>
          <w:bCs/>
        </w:rPr>
      </w:pPr>
    </w:p>
    <w:p w:rsidR="00465329" w:rsidRDefault="00465329" w:rsidP="00465329">
      <w:pPr>
        <w:jc w:val="center"/>
        <w:rPr>
          <w:b/>
          <w:bCs/>
        </w:rPr>
      </w:pPr>
    </w:p>
    <w:p w:rsidR="00465329" w:rsidRDefault="00465329" w:rsidP="00465329">
      <w:pPr>
        <w:jc w:val="center"/>
        <w:rPr>
          <w:b/>
          <w:bCs/>
        </w:rPr>
      </w:pPr>
    </w:p>
    <w:p w:rsidR="002A24AB" w:rsidRDefault="002A24AB" w:rsidP="00465329">
      <w:pPr>
        <w:jc w:val="center"/>
        <w:rPr>
          <w:b/>
          <w:bCs/>
        </w:rPr>
      </w:pPr>
    </w:p>
    <w:p w:rsidR="002C6CAC" w:rsidRDefault="002C6CAC" w:rsidP="00465329">
      <w:pPr>
        <w:jc w:val="center"/>
        <w:rPr>
          <w:b/>
          <w:bCs/>
        </w:rPr>
      </w:pPr>
    </w:p>
    <w:p w:rsidR="00465329" w:rsidRDefault="00465329" w:rsidP="00465329">
      <w:pPr>
        <w:jc w:val="center"/>
        <w:rPr>
          <w:b/>
          <w:bCs/>
        </w:rPr>
      </w:pPr>
    </w:p>
    <w:p w:rsidR="00242F49" w:rsidRDefault="00242F49" w:rsidP="00BB67CC">
      <w:pPr>
        <w:jc w:val="center"/>
        <w:rPr>
          <w:rFonts w:ascii="Trebuchet MS" w:hAnsi="Trebuchet MS"/>
          <w:b/>
          <w:bCs/>
        </w:rPr>
      </w:pPr>
    </w:p>
    <w:p w:rsidR="00242F49" w:rsidRPr="00242F49" w:rsidRDefault="00242F49" w:rsidP="00242F49">
      <w:pPr>
        <w:jc w:val="center"/>
        <w:rPr>
          <w:rFonts w:ascii="Trebuchet MS" w:hAnsi="Trebuchet MS"/>
          <w:b/>
          <w:bCs/>
        </w:rPr>
      </w:pPr>
      <w:r w:rsidRPr="00242F49">
        <w:rPr>
          <w:rFonts w:ascii="Trebuchet MS" w:hAnsi="Trebuchet MS"/>
          <w:b/>
          <w:bCs/>
        </w:rPr>
        <w:t>ORDEN DEL DÍA</w:t>
      </w:r>
    </w:p>
    <w:p w:rsidR="00242F49" w:rsidRPr="00242F49" w:rsidRDefault="00242F49" w:rsidP="00242F49">
      <w:pPr>
        <w:jc w:val="center"/>
        <w:rPr>
          <w:rFonts w:ascii="Trebuchet MS" w:hAnsi="Trebuchet MS"/>
          <w:b/>
          <w:bCs/>
        </w:rPr>
      </w:pPr>
    </w:p>
    <w:p w:rsidR="00242F49" w:rsidRPr="00242F49" w:rsidRDefault="00242F49" w:rsidP="00242F49">
      <w:pPr>
        <w:jc w:val="both"/>
        <w:rPr>
          <w:rFonts w:ascii="Trebuchet MS" w:hAnsi="Trebuchet MS"/>
          <w:bCs/>
        </w:rPr>
      </w:pPr>
      <w:r w:rsidRPr="00242F49">
        <w:rPr>
          <w:rFonts w:ascii="Trebuchet MS" w:hAnsi="Trebuchet MS"/>
          <w:bCs/>
        </w:rPr>
        <w:t xml:space="preserve">QUE LA SECRETARIA EJECUTIVA PRESENTA A LOS INTEGRANTES DEL CONSEJO GENERAL DEL INSTITUTO ELECTORAL Y DE PARTICIPACIÓN CIUDADANA DEL ESTADO DE JALISCO, CONFORME A LO PREVISTO POR LOS ARTÍCULOS 127, PÁRRAFO 1, FRACCIÓN II, INCISO A); Y 143, PÁRRAFO 2, FRACCIÓN II DEL CÓDIGO ELECTORAL DE LA ENTIDAD, ASÍ COMO LOS ARTÍCULOS 10, PÁRRAFO 1, FRACCIÓN I; Y 14, PÁRRAFO 1 Y 16, PÁRRAFOS 5 Y 6 DEL REGLAMENTO DE SESIONES DE ESTE ORGANISMO ELECTORAL, PARA DESAHOGARSE EN SESIÓN EXTRAORDINARIA DEL DÍA VEINTISIETE DE DICIEMBRE DE DOS MIL VEINTE A LAS DOCE HORAS, A EFECTO DE DAR CUMPLIMIENTO A LO ORDENADO POR LA SALA REGIONAL GUADALAJARA DEL TRIBUNAL ELECTORAL DEL PODER JUDICIAL DE LA FEDERACIÓN, ASÍ COMO POR EL TRIBUNAL ELECTORAL DEL ESTADO DE JALISCO.                                                                                  </w:t>
      </w:r>
    </w:p>
    <w:p w:rsidR="00242F49" w:rsidRPr="00242F49" w:rsidRDefault="00242F49" w:rsidP="00242F49">
      <w:pPr>
        <w:jc w:val="center"/>
        <w:rPr>
          <w:rFonts w:ascii="Trebuchet MS" w:hAnsi="Trebuchet MS"/>
          <w:bCs/>
        </w:rPr>
      </w:pPr>
    </w:p>
    <w:p w:rsidR="00242F49" w:rsidRPr="00242F49" w:rsidRDefault="00242F49" w:rsidP="00242F49">
      <w:pPr>
        <w:jc w:val="both"/>
        <w:rPr>
          <w:rFonts w:ascii="Trebuchet MS" w:hAnsi="Trebuchet MS"/>
          <w:bCs/>
        </w:rPr>
      </w:pPr>
      <w:r w:rsidRPr="00242F49">
        <w:rPr>
          <w:rFonts w:ascii="Trebuchet MS" w:hAnsi="Trebuchet MS"/>
          <w:bCs/>
        </w:rPr>
        <w:t>1. LISTA DE ASISTENCIA Y DECLARACIÓN DE QUÓRUM LEGAL.</w:t>
      </w:r>
    </w:p>
    <w:p w:rsidR="00242F49" w:rsidRPr="00242F49" w:rsidRDefault="00242F49" w:rsidP="00242F49">
      <w:pPr>
        <w:jc w:val="both"/>
        <w:rPr>
          <w:rFonts w:ascii="Trebuchet MS" w:hAnsi="Trebuchet MS"/>
          <w:bCs/>
        </w:rPr>
      </w:pPr>
    </w:p>
    <w:p w:rsidR="00242F49" w:rsidRPr="00242F49" w:rsidRDefault="00242F49" w:rsidP="00242F49">
      <w:pPr>
        <w:jc w:val="both"/>
        <w:rPr>
          <w:rFonts w:ascii="Trebuchet MS" w:hAnsi="Trebuchet MS"/>
          <w:bCs/>
        </w:rPr>
      </w:pPr>
      <w:r w:rsidRPr="00242F49">
        <w:rPr>
          <w:rFonts w:ascii="Trebuchet MS" w:hAnsi="Trebuchet MS"/>
          <w:bCs/>
        </w:rPr>
        <w:t>2. APROBACIÓN DEL ORDEN DEL DÍA.</w:t>
      </w:r>
    </w:p>
    <w:p w:rsidR="00242F49" w:rsidRPr="00242F49" w:rsidRDefault="00242F49" w:rsidP="00242F49">
      <w:pPr>
        <w:jc w:val="both"/>
        <w:rPr>
          <w:rFonts w:ascii="Trebuchet MS" w:hAnsi="Trebuchet MS"/>
          <w:bCs/>
        </w:rPr>
      </w:pPr>
    </w:p>
    <w:p w:rsidR="00242F49" w:rsidRPr="00242F49" w:rsidRDefault="00242F49" w:rsidP="00242F49">
      <w:pPr>
        <w:jc w:val="both"/>
        <w:rPr>
          <w:rFonts w:ascii="Trebuchet MS" w:hAnsi="Trebuchet MS"/>
          <w:bCs/>
        </w:rPr>
      </w:pPr>
      <w:r w:rsidRPr="00242F49">
        <w:rPr>
          <w:rFonts w:ascii="Trebuchet MS" w:hAnsi="Trebuchet MS"/>
          <w:bCs/>
        </w:rPr>
        <w:t>3. PROYECTO DE ACUERDO DEL CONSEJO GENERAL DEL INSTITUTO ELECTORAL Y DE PARTICIPACIÓN CIUDADANA DEL ESTADO DE JALISCO, POR EL QUE SE MODIFICAN LOS “LINEAMIENTOS PARA GARANTIZAR EL PRINCIPIO DE PARIDAD DE GÉNERO, ASÍ COMO, LA IMPLEMENTACIÓN DE ACCIONES AFIRMATIVAS PARA LA INCLUSIÓN DE LAS PERSONAS INDÍGENAS Y JÓVENES, EN LA POSTULACIÓN DE CANDIDATURAS A MUNÍCIPES EN EL PROCESO ELECTORAL LOCAL CONCURRENTE 2020-2021 EN EL ESTADO DE JALISCO” APROBADOS MEDIANTE ACUERDO IEPC-ACG-067/2020;EN CUMPLIMIENTO A LO ORDENADO POR LA SALA REGIONAL GUADALAJARA DEL TRIBUNAL ELECTORAL DEL PODER JUDICIAL DE LA FEDERACIÓN, AL RESOLVER EL JUICIO PARA LA PROTECCIÓN DE LOS DERECHOS POLÍTICO-ELECTORALES DEL CIUDADANO, IDENTIFICADO CON LA CLAVE SG-JDC-175/2020 Y ACUMULADOS.</w:t>
      </w:r>
    </w:p>
    <w:p w:rsidR="00242F49" w:rsidRPr="00242F49" w:rsidRDefault="00242F49" w:rsidP="00242F49">
      <w:pPr>
        <w:jc w:val="both"/>
        <w:rPr>
          <w:rFonts w:ascii="Trebuchet MS" w:hAnsi="Trebuchet MS"/>
          <w:bCs/>
        </w:rPr>
      </w:pPr>
    </w:p>
    <w:p w:rsidR="00242F49" w:rsidRPr="00242F49" w:rsidRDefault="00242F49" w:rsidP="00242F49">
      <w:pPr>
        <w:jc w:val="both"/>
        <w:rPr>
          <w:rFonts w:ascii="Trebuchet MS" w:hAnsi="Trebuchet MS"/>
          <w:bCs/>
        </w:rPr>
      </w:pPr>
      <w:r w:rsidRPr="00242F49">
        <w:rPr>
          <w:rFonts w:ascii="Trebuchet MS" w:hAnsi="Trebuchet MS"/>
          <w:bCs/>
        </w:rPr>
        <w:t>4. PROYECTO DE ACUERDO DEL CONSEJO GENERAL DEL INSTITUTO ELECTORAL Y DE PARTICIPACIÓN CIUDADANA DEL ESTADO DE JALISCO, POR EL QUE SE MODIFICAN LOS CRITERIOS DE REELECCIÓN EN LA POSTULACIÓN DE CANDIDATURAS PARA EL PROCESO ELECTORAL CONCURRENTE 2020-2021, APROBADOS MEDIANTE ACUERDO IEPC-ACG-065/2020; EN CUMPLIMIENTO A LO ORDENADO POR EL TRIBUNAL ELECTORAL DEL ESTADO DE JALISCO, AL RESOLVER EL RECURSO DE APELACIÓN IDENTIFICADO CON LA CLAVE RAP-018/2020.</w:t>
      </w:r>
    </w:p>
    <w:p w:rsidR="00242F49" w:rsidRPr="00242F49" w:rsidRDefault="00242F49" w:rsidP="00242F49">
      <w:pPr>
        <w:jc w:val="center"/>
        <w:rPr>
          <w:rFonts w:ascii="Trebuchet MS" w:hAnsi="Trebuchet MS"/>
          <w:b/>
          <w:bCs/>
        </w:rPr>
      </w:pPr>
    </w:p>
    <w:p w:rsidR="00BB67CC" w:rsidRDefault="00BB67CC" w:rsidP="00BB67CC">
      <w:pPr>
        <w:jc w:val="center"/>
        <w:rPr>
          <w:rFonts w:ascii="Trebuchet MS" w:hAnsi="Trebuchet MS"/>
          <w:b/>
          <w:bCs/>
        </w:rPr>
      </w:pPr>
    </w:p>
    <w:p w:rsidR="00BB67CC" w:rsidRDefault="00BB67CC" w:rsidP="00BB67CC">
      <w:pPr>
        <w:jc w:val="center"/>
        <w:rPr>
          <w:rFonts w:ascii="Trebuchet MS" w:hAnsi="Trebuchet MS"/>
          <w:b/>
          <w:bCs/>
        </w:rPr>
      </w:pPr>
    </w:p>
    <w:p w:rsidR="00BB67CC" w:rsidRDefault="00BB67CC" w:rsidP="00BB67CC">
      <w:pPr>
        <w:jc w:val="center"/>
        <w:rPr>
          <w:rFonts w:ascii="Trebuchet MS" w:hAnsi="Trebuchet MS"/>
          <w:b/>
          <w:bCs/>
        </w:rPr>
      </w:pPr>
    </w:p>
    <w:p w:rsidR="00BB67CC" w:rsidRDefault="00BB67CC" w:rsidP="00BB67CC">
      <w:pPr>
        <w:jc w:val="center"/>
        <w:rPr>
          <w:b/>
          <w:bCs/>
        </w:rPr>
      </w:pPr>
    </w:p>
    <w:p w:rsidR="00250E17" w:rsidRDefault="00250E17" w:rsidP="00465329">
      <w:pPr>
        <w:jc w:val="both"/>
        <w:rPr>
          <w:rFonts w:ascii="Trebuchet MS" w:hAnsi="Trebuchet MS"/>
          <w:b/>
          <w:color w:val="808080" w:themeColor="background1" w:themeShade="80"/>
          <w:lang w:val="es-ES_tradnl"/>
        </w:rPr>
      </w:pPr>
    </w:p>
    <w:p w:rsidR="00E02F04" w:rsidRDefault="00E02F04" w:rsidP="00465329">
      <w:pPr>
        <w:jc w:val="both"/>
        <w:rPr>
          <w:rFonts w:ascii="Trebuchet MS" w:hAnsi="Trebuchet MS"/>
          <w:b/>
          <w:color w:val="808080" w:themeColor="background1" w:themeShade="80"/>
          <w:lang w:val="es-ES_tradnl"/>
        </w:rPr>
      </w:pPr>
      <w:r w:rsidRPr="001B0F64">
        <w:rPr>
          <w:rFonts w:ascii="Trebuchet MS" w:hAnsi="Trebuchet MS"/>
          <w:b/>
          <w:color w:val="808080" w:themeColor="background1" w:themeShade="80"/>
          <w:lang w:val="es-ES_tradnl"/>
        </w:rPr>
        <w:t>Consejero presidente, Guillermo Amado Alcaraz Cross</w:t>
      </w:r>
    </w:p>
    <w:p w:rsidR="008D3D19" w:rsidRPr="00E23276" w:rsidRDefault="00DB7D03" w:rsidP="008D3D19">
      <w:pPr>
        <w:jc w:val="both"/>
        <w:rPr>
          <w:rFonts w:ascii="Trebuchet MS" w:eastAsia="Times New Roman" w:hAnsi="Trebuchet MS" w:cs="Tahoma"/>
          <w:lang w:val="es-ES_tradnl" w:eastAsia="es-ES"/>
        </w:rPr>
      </w:pPr>
      <w:r>
        <w:rPr>
          <w:rFonts w:ascii="Trebuchet MS" w:hAnsi="Trebuchet MS"/>
        </w:rPr>
        <w:t>Muy buenas tardes</w:t>
      </w:r>
      <w:r w:rsidR="00BB67CC">
        <w:rPr>
          <w:rFonts w:ascii="Trebuchet MS" w:hAnsi="Trebuchet MS"/>
        </w:rPr>
        <w:t xml:space="preserve">, gracias por acompañarnos. </w:t>
      </w:r>
      <w:r w:rsidR="002A24AB">
        <w:rPr>
          <w:rFonts w:ascii="Trebuchet MS" w:hAnsi="Trebuchet MS"/>
        </w:rPr>
        <w:t>S</w:t>
      </w:r>
      <w:r w:rsidR="00E02F04">
        <w:rPr>
          <w:rFonts w:ascii="Trebuchet MS" w:hAnsi="Trebuchet MS"/>
        </w:rPr>
        <w:t xml:space="preserve">iendo las </w:t>
      </w:r>
      <w:r w:rsidR="00BB67CC">
        <w:rPr>
          <w:rFonts w:ascii="Trebuchet MS" w:hAnsi="Trebuchet MS"/>
          <w:b/>
        </w:rPr>
        <w:t>d</w:t>
      </w:r>
      <w:r w:rsidR="00250E17">
        <w:rPr>
          <w:rFonts w:ascii="Trebuchet MS" w:hAnsi="Trebuchet MS"/>
          <w:b/>
        </w:rPr>
        <w:t>oc</w:t>
      </w:r>
      <w:r w:rsidR="00BB67CC">
        <w:rPr>
          <w:rFonts w:ascii="Trebuchet MS" w:hAnsi="Trebuchet MS"/>
          <w:b/>
        </w:rPr>
        <w:t>e</w:t>
      </w:r>
      <w:r w:rsidR="00BB67CC" w:rsidRPr="00671E3D">
        <w:rPr>
          <w:rFonts w:ascii="Trebuchet MS" w:hAnsi="Trebuchet MS"/>
          <w:b/>
          <w:bCs/>
        </w:rPr>
        <w:t xml:space="preserve"> horas con </w:t>
      </w:r>
      <w:r w:rsidR="00250E17">
        <w:rPr>
          <w:rFonts w:ascii="Trebuchet MS" w:hAnsi="Trebuchet MS"/>
          <w:b/>
          <w:bCs/>
        </w:rPr>
        <w:t>veinticinco</w:t>
      </w:r>
      <w:r w:rsidR="00BB67CC">
        <w:rPr>
          <w:rFonts w:ascii="Trebuchet MS" w:hAnsi="Trebuchet MS"/>
          <w:b/>
          <w:bCs/>
        </w:rPr>
        <w:t xml:space="preserve"> minutos </w:t>
      </w:r>
      <w:r w:rsidR="00BB67CC" w:rsidRPr="00671E3D">
        <w:rPr>
          <w:rFonts w:ascii="Trebuchet MS" w:hAnsi="Trebuchet MS"/>
        </w:rPr>
        <w:t xml:space="preserve">del </w:t>
      </w:r>
      <w:r w:rsidR="00BB67CC">
        <w:rPr>
          <w:rFonts w:ascii="Trebuchet MS" w:hAnsi="Trebuchet MS"/>
        </w:rPr>
        <w:t xml:space="preserve">día </w:t>
      </w:r>
      <w:r w:rsidR="00250E17">
        <w:rPr>
          <w:rFonts w:ascii="Trebuchet MS" w:hAnsi="Trebuchet MS"/>
          <w:b/>
          <w:bCs/>
        </w:rPr>
        <w:t>27</w:t>
      </w:r>
      <w:r w:rsidR="00BB67CC" w:rsidRPr="00671E3D">
        <w:rPr>
          <w:rFonts w:ascii="Trebuchet MS" w:hAnsi="Trebuchet MS"/>
          <w:b/>
          <w:bCs/>
        </w:rPr>
        <w:t xml:space="preserve"> de </w:t>
      </w:r>
      <w:r w:rsidR="00BB67CC">
        <w:rPr>
          <w:rFonts w:ascii="Trebuchet MS" w:hAnsi="Trebuchet MS"/>
          <w:b/>
          <w:bCs/>
        </w:rPr>
        <w:t>diciembre</w:t>
      </w:r>
      <w:r w:rsidR="00BB67CC" w:rsidRPr="00671E3D">
        <w:rPr>
          <w:rFonts w:ascii="Trebuchet MS" w:hAnsi="Trebuchet MS"/>
          <w:b/>
          <w:bCs/>
        </w:rPr>
        <w:t xml:space="preserve"> de</w:t>
      </w:r>
      <w:r w:rsidR="00BB67CC">
        <w:rPr>
          <w:rFonts w:ascii="Trebuchet MS" w:hAnsi="Trebuchet MS"/>
          <w:b/>
          <w:bCs/>
        </w:rPr>
        <w:t>l</w:t>
      </w:r>
      <w:r w:rsidR="00BB67CC" w:rsidRPr="00671E3D">
        <w:rPr>
          <w:rFonts w:ascii="Trebuchet MS" w:hAnsi="Trebuchet MS"/>
          <w:b/>
          <w:bCs/>
        </w:rPr>
        <w:t xml:space="preserve"> dos mil veinte</w:t>
      </w:r>
      <w:r w:rsidR="00E02F04" w:rsidRPr="006D50AE">
        <w:rPr>
          <w:rFonts w:ascii="Trebuchet MS" w:hAnsi="Trebuchet MS"/>
          <w:lang w:val="es-ES_tradnl"/>
        </w:rPr>
        <w:t>,</w:t>
      </w:r>
      <w:r w:rsidR="00E02F04">
        <w:rPr>
          <w:rFonts w:ascii="Trebuchet MS" w:hAnsi="Trebuchet MS"/>
          <w:b/>
          <w:color w:val="808080" w:themeColor="background1" w:themeShade="80"/>
          <w:lang w:val="es-ES_tradnl"/>
        </w:rPr>
        <w:t xml:space="preserve"> </w:t>
      </w:r>
      <w:r w:rsidR="00E02F04">
        <w:rPr>
          <w:rFonts w:ascii="Trebuchet MS" w:hAnsi="Trebuchet MS"/>
        </w:rPr>
        <w:t xml:space="preserve">iniciamos la presente sesión. </w:t>
      </w:r>
      <w:r w:rsidR="008F1273">
        <w:rPr>
          <w:rFonts w:ascii="Trebuchet MS" w:hAnsi="Trebuchet MS"/>
        </w:rPr>
        <w:t>Y para es</w:t>
      </w:r>
      <w:r w:rsidR="008D3D19">
        <w:rPr>
          <w:rFonts w:ascii="Trebuchet MS" w:hAnsi="Trebuchet MS"/>
        </w:rPr>
        <w:t xml:space="preserve">os efectos </w:t>
      </w:r>
      <w:r w:rsidR="008D3D19">
        <w:rPr>
          <w:rFonts w:ascii="Trebuchet MS" w:eastAsia="Times New Roman" w:hAnsi="Trebuchet MS" w:cs="Tahoma"/>
          <w:lang w:val="es-ES_tradnl" w:eastAsia="es-ES"/>
        </w:rPr>
        <w:t>le solicito a</w:t>
      </w:r>
      <w:r w:rsidR="008D3D19" w:rsidRPr="006D50AE">
        <w:rPr>
          <w:rFonts w:ascii="Trebuchet MS" w:eastAsia="Times New Roman" w:hAnsi="Trebuchet MS" w:cs="Tahoma"/>
          <w:lang w:val="es-ES_tradnl" w:eastAsia="es-ES"/>
        </w:rPr>
        <w:t xml:space="preserve">l </w:t>
      </w:r>
      <w:r w:rsidR="008D3D19">
        <w:rPr>
          <w:rFonts w:ascii="Trebuchet MS" w:eastAsia="Times New Roman" w:hAnsi="Trebuchet MS" w:cs="Tahoma"/>
          <w:lang w:val="es-ES_tradnl" w:eastAsia="es-ES"/>
        </w:rPr>
        <w:t>Encargado de Despacho de la Secretaría Ejecutiva</w:t>
      </w:r>
      <w:r w:rsidR="008D3D19" w:rsidRPr="006D50AE">
        <w:rPr>
          <w:rFonts w:ascii="Trebuchet MS" w:eastAsia="Times New Roman" w:hAnsi="Trebuchet MS" w:cs="Tahoma"/>
          <w:lang w:val="es-ES_tradnl" w:eastAsia="es-ES"/>
        </w:rPr>
        <w:t xml:space="preserve"> que verifique la existencia de quórum, y realice la declaratoria correspondiente.</w:t>
      </w:r>
      <w:r w:rsidR="008D3D19" w:rsidRPr="006D50AE">
        <w:rPr>
          <w:rFonts w:ascii="Trebuchet MS" w:eastAsia="Times New Roman" w:hAnsi="Trebuchet MS" w:cs="Arial"/>
          <w:b/>
          <w:bCs/>
          <w:color w:val="000000"/>
          <w:lang w:val="es-ES_tradnl" w:eastAsia="es-ES_tradnl"/>
        </w:rPr>
        <w:t xml:space="preserve"> </w:t>
      </w:r>
    </w:p>
    <w:p w:rsidR="005E684F" w:rsidRDefault="005E684F" w:rsidP="00E02F04">
      <w:pPr>
        <w:tabs>
          <w:tab w:val="left" w:pos="1985"/>
          <w:tab w:val="left" w:pos="5954"/>
        </w:tabs>
        <w:jc w:val="both"/>
        <w:rPr>
          <w:rFonts w:ascii="Trebuchet MS" w:hAnsi="Trebuchet MS"/>
          <w:lang w:val="es-ES_tradnl"/>
        </w:rPr>
      </w:pPr>
    </w:p>
    <w:p w:rsidR="008D3D19" w:rsidRPr="00111493" w:rsidRDefault="008D3D19" w:rsidP="00D36299">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Pr="00111493">
        <w:rPr>
          <w:rFonts w:ascii="Trebuchet MS" w:hAnsi="Trebuchet MS"/>
          <w:b/>
          <w:bCs/>
          <w:color w:val="767171" w:themeColor="background2" w:themeShade="80"/>
          <w:lang w:val="es-ES_tradnl"/>
        </w:rPr>
        <w:t>Encargado del Despacho de Secretaría E</w:t>
      </w:r>
      <w:r w:rsidRPr="00111493">
        <w:rPr>
          <w:rFonts w:ascii="Trebuchet MS" w:hAnsi="Trebuchet MS"/>
          <w:b/>
          <w:color w:val="767171" w:themeColor="background2" w:themeShade="80"/>
          <w:lang w:val="es-ES_tradnl"/>
        </w:rPr>
        <w:t>jecutiva</w:t>
      </w:r>
      <w:r w:rsidR="00111493">
        <w:rPr>
          <w:rFonts w:ascii="Trebuchet MS" w:hAnsi="Trebuchet MS"/>
          <w:b/>
          <w:color w:val="767171" w:themeColor="background2" w:themeShade="80"/>
          <w:lang w:val="es-ES_tradnl"/>
        </w:rPr>
        <w:t xml:space="preserve">, </w:t>
      </w:r>
      <w:r w:rsidR="00D36299">
        <w:rPr>
          <w:rFonts w:ascii="Trebuchet MS" w:hAnsi="Trebuchet MS"/>
          <w:b/>
          <w:color w:val="767171" w:themeColor="background2" w:themeShade="80"/>
          <w:lang w:val="es-ES_tradnl"/>
        </w:rPr>
        <w:t>Víctor</w:t>
      </w:r>
      <w:r w:rsidR="00111493">
        <w:rPr>
          <w:rFonts w:ascii="Trebuchet MS" w:hAnsi="Trebuchet MS"/>
          <w:b/>
          <w:color w:val="767171" w:themeColor="background2" w:themeShade="80"/>
          <w:lang w:val="es-ES_tradnl"/>
        </w:rPr>
        <w:t xml:space="preserve"> Juan Uribe Macedo</w:t>
      </w:r>
    </w:p>
    <w:p w:rsidR="00E02F04" w:rsidRPr="005E684F" w:rsidRDefault="005E684F" w:rsidP="005E684F">
      <w:pPr>
        <w:jc w:val="both"/>
        <w:rPr>
          <w:rFonts w:ascii="Trebuchet MS" w:eastAsia="Times New Roman" w:hAnsi="Trebuchet MS" w:cs="Tahoma"/>
          <w:lang w:val="es-ES_tradnl" w:eastAsia="es-ES"/>
        </w:rPr>
      </w:pPr>
      <w:r w:rsidRPr="005E684F">
        <w:rPr>
          <w:rFonts w:ascii="Trebuchet MS" w:eastAsia="Times New Roman" w:hAnsi="Trebuchet MS" w:cs="Tahoma"/>
          <w:lang w:val="es-ES_tradnl" w:eastAsia="es-ES"/>
        </w:rPr>
        <w:t xml:space="preserve">Con mucho gusto, buenas noches a todos. </w:t>
      </w:r>
      <w:r w:rsidR="00092CF1">
        <w:rPr>
          <w:rFonts w:ascii="Trebuchet MS" w:eastAsia="Times New Roman" w:hAnsi="Trebuchet MS" w:cs="Tahoma"/>
          <w:lang w:val="es-ES_tradnl" w:eastAsia="es-ES"/>
        </w:rPr>
        <w:t>Me permito informar</w:t>
      </w:r>
      <w:r w:rsidRPr="005E684F">
        <w:rPr>
          <w:rFonts w:ascii="Trebuchet MS" w:eastAsia="Times New Roman" w:hAnsi="Trebuchet MS" w:cs="Tahoma"/>
          <w:lang w:val="es-ES_tradnl" w:eastAsia="es-ES"/>
        </w:rPr>
        <w:t xml:space="preserve"> que se encuentran presentes: </w:t>
      </w:r>
    </w:p>
    <w:p w:rsidR="00E02F04" w:rsidRPr="00C7180A" w:rsidRDefault="00E02F04" w:rsidP="00E02F04">
      <w:pPr>
        <w:jc w:val="center"/>
        <w:rPr>
          <w:rFonts w:ascii="Trebuchet MS" w:hAnsi="Trebuchet MS"/>
          <w:lang w:val="es-ES_tradnl"/>
        </w:rPr>
      </w:pPr>
    </w:p>
    <w:tbl>
      <w:tblPr>
        <w:tblStyle w:val="Tabladelista1clara-nfasis3"/>
        <w:tblW w:w="9567" w:type="dxa"/>
        <w:tblLook w:val="04A0" w:firstRow="1" w:lastRow="0" w:firstColumn="1" w:lastColumn="0" w:noHBand="0" w:noVBand="1"/>
      </w:tblPr>
      <w:tblGrid>
        <w:gridCol w:w="9567"/>
      </w:tblGrid>
      <w:tr w:rsidR="00E02F04" w:rsidRPr="00C7180A" w:rsidTr="00EF176C">
        <w:trPr>
          <w:cnfStyle w:val="100000000000" w:firstRow="1" w:lastRow="0" w:firstColumn="0" w:lastColumn="0" w:oddVBand="0" w:evenVBand="0" w:oddHBand="0" w:evenHBand="0" w:firstRowFirstColumn="0" w:firstRowLastColumn="0" w:lastRowFirstColumn="0" w:lastRowLastColumn="0"/>
          <w:trHeight w:val="351"/>
        </w:trPr>
        <w:tc>
          <w:tcPr>
            <w:cnfStyle w:val="001000000000" w:firstRow="0" w:lastRow="0" w:firstColumn="1" w:lastColumn="0" w:oddVBand="0" w:evenVBand="0" w:oddHBand="0" w:evenHBand="0" w:firstRowFirstColumn="0" w:firstRowLastColumn="0" w:lastRowFirstColumn="0" w:lastRowLastColumn="0"/>
            <w:tcW w:w="9567" w:type="dxa"/>
            <w:shd w:val="clear" w:color="auto" w:fill="auto"/>
          </w:tcPr>
          <w:p w:rsidR="00E02F04" w:rsidRPr="00C7180A" w:rsidRDefault="00E02F04" w:rsidP="00EF176C">
            <w:pPr>
              <w:rPr>
                <w:rFonts w:ascii="Trebuchet MS" w:hAnsi="Trebuchet MS"/>
                <w:lang w:val="es-ES_tradnl"/>
              </w:rPr>
            </w:pPr>
            <w:bookmarkStart w:id="1" w:name="_Hlk55822063"/>
            <w:r w:rsidRPr="00C7180A">
              <w:rPr>
                <w:rFonts w:ascii="Trebuchet MS" w:hAnsi="Trebuchet MS"/>
                <w:b w:val="0"/>
                <w:bCs w:val="0"/>
                <w:lang w:val="es-ES_tradnl"/>
              </w:rPr>
              <w:t>Consejeras y consejeros electorales</w:t>
            </w:r>
          </w:p>
          <w:tbl>
            <w:tblPr>
              <w:tblStyle w:val="Tabladelista1clara-nfasis3"/>
              <w:tblW w:w="9351" w:type="dxa"/>
              <w:tblLook w:val="04A0" w:firstRow="1" w:lastRow="0" w:firstColumn="1" w:lastColumn="0" w:noHBand="0" w:noVBand="1"/>
            </w:tblPr>
            <w:tblGrid>
              <w:gridCol w:w="4815"/>
              <w:gridCol w:w="4536"/>
            </w:tblGrid>
            <w:tr w:rsidR="00E02F04" w:rsidRPr="00C7180A" w:rsidTr="00EF17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tcPr>
                <w:p w:rsidR="00E02F04" w:rsidRPr="00C7180A" w:rsidRDefault="00E02F04" w:rsidP="00EF176C">
                  <w:pPr>
                    <w:jc w:val="both"/>
                    <w:rPr>
                      <w:rFonts w:ascii="Trebuchet MS" w:hAnsi="Trebuchet MS"/>
                      <w:lang w:val="es-ES_tradnl"/>
                    </w:rPr>
                  </w:pPr>
                  <w:r w:rsidRPr="00C7180A">
                    <w:rPr>
                      <w:rFonts w:ascii="Trebuchet MS" w:hAnsi="Trebuchet MS"/>
                      <w:lang w:val="es-ES_tradnl"/>
                    </w:rPr>
                    <w:t>Mtro. Guillermo Amado Alcaraz Cross</w:t>
                  </w:r>
                </w:p>
              </w:tc>
              <w:tc>
                <w:tcPr>
                  <w:tcW w:w="4536" w:type="dxa"/>
                </w:tcPr>
                <w:p w:rsidR="00E02F04" w:rsidRPr="00C7180A" w:rsidRDefault="00E02F04" w:rsidP="00EF176C">
                  <w:pPr>
                    <w:jc w:val="center"/>
                    <w:cnfStyle w:val="100000000000" w:firstRow="1" w:lastRow="0" w:firstColumn="0" w:lastColumn="0" w:oddVBand="0" w:evenVBand="0" w:oddHBand="0" w:evenHBand="0" w:firstRowFirstColumn="0" w:firstRowLastColumn="0" w:lastRowFirstColumn="0" w:lastRowLastColumn="0"/>
                    <w:rPr>
                      <w:rFonts w:ascii="Trebuchet MS" w:hAnsi="Trebuchet MS"/>
                      <w:b w:val="0"/>
                      <w:bCs w:val="0"/>
                      <w:lang w:val="es-ES_tradnl"/>
                    </w:rPr>
                  </w:pPr>
                  <w:r w:rsidRPr="00C7180A">
                    <w:rPr>
                      <w:rFonts w:ascii="Trebuchet MS" w:hAnsi="Trebuchet MS"/>
                      <w:b w:val="0"/>
                      <w:bCs w:val="0"/>
                      <w:lang w:val="es-ES_tradnl"/>
                    </w:rPr>
                    <w:t>Presente</w:t>
                  </w:r>
                </w:p>
              </w:tc>
            </w:tr>
            <w:tr w:rsidR="00E02F04" w:rsidRPr="00C7180A" w:rsidTr="00EF1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tcPr>
                <w:p w:rsidR="00E02F04" w:rsidRPr="00C7180A" w:rsidRDefault="00E02F04" w:rsidP="00EF176C">
                  <w:pPr>
                    <w:jc w:val="both"/>
                    <w:rPr>
                      <w:rFonts w:ascii="Trebuchet MS" w:hAnsi="Trebuchet MS"/>
                      <w:lang w:val="es-ES_tradnl"/>
                    </w:rPr>
                  </w:pPr>
                  <w:r w:rsidRPr="00C7180A">
                    <w:rPr>
                      <w:rFonts w:ascii="Trebuchet MS" w:hAnsi="Trebuchet MS"/>
                      <w:lang w:val="es-ES_tradnl"/>
                    </w:rPr>
                    <w:t>M</w:t>
                  </w:r>
                  <w:r w:rsidR="005E684F">
                    <w:rPr>
                      <w:rFonts w:ascii="Trebuchet MS" w:hAnsi="Trebuchet MS"/>
                      <w:lang w:val="es-ES_tradnl"/>
                    </w:rPr>
                    <w:t>tra. Silvia Guadalupe Bustos Vás</w:t>
                  </w:r>
                  <w:r w:rsidRPr="00C7180A">
                    <w:rPr>
                      <w:rFonts w:ascii="Trebuchet MS" w:hAnsi="Trebuchet MS"/>
                      <w:lang w:val="es-ES_tradnl"/>
                    </w:rPr>
                    <w:t>quez</w:t>
                  </w:r>
                </w:p>
              </w:tc>
              <w:tc>
                <w:tcPr>
                  <w:tcW w:w="4536"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c>
                <w:tcPr>
                  <w:cnfStyle w:val="001000000000" w:firstRow="0" w:lastRow="0" w:firstColumn="1" w:lastColumn="0" w:oddVBand="0" w:evenVBand="0" w:oddHBand="0" w:evenHBand="0" w:firstRowFirstColumn="0" w:firstRowLastColumn="0" w:lastRowFirstColumn="0" w:lastRowLastColumn="0"/>
                  <w:tcW w:w="4815" w:type="dxa"/>
                </w:tcPr>
                <w:p w:rsidR="00E02F04" w:rsidRPr="00C7180A" w:rsidRDefault="00E02F04" w:rsidP="00EF176C">
                  <w:pPr>
                    <w:jc w:val="both"/>
                    <w:rPr>
                      <w:rFonts w:ascii="Trebuchet MS" w:hAnsi="Trebuchet MS"/>
                      <w:lang w:val="es-ES_tradnl"/>
                    </w:rPr>
                  </w:pPr>
                  <w:r w:rsidRPr="00C7180A">
                    <w:rPr>
                      <w:rFonts w:ascii="Trebuchet MS" w:hAnsi="Trebuchet MS"/>
                      <w:lang w:val="es-ES_tradnl"/>
                    </w:rPr>
                    <w:t>Lic. Zoad Jeanine García González</w:t>
                  </w:r>
                </w:p>
              </w:tc>
              <w:tc>
                <w:tcPr>
                  <w:tcW w:w="4536"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tcPr>
                <w:p w:rsidR="00E02F04" w:rsidRPr="00C7180A" w:rsidRDefault="00E02F04" w:rsidP="00EF176C">
                  <w:pPr>
                    <w:jc w:val="both"/>
                    <w:rPr>
                      <w:rFonts w:ascii="Trebuchet MS" w:hAnsi="Trebuchet MS"/>
                      <w:lang w:val="es-ES_tradnl"/>
                    </w:rPr>
                  </w:pPr>
                  <w:r w:rsidRPr="00C7180A">
                    <w:rPr>
                      <w:rFonts w:ascii="Trebuchet MS" w:hAnsi="Trebuchet MS"/>
                      <w:lang w:val="es-ES_tradnl"/>
                    </w:rPr>
                    <w:t>Mtro. Miguel Godínez Terríquez</w:t>
                  </w:r>
                </w:p>
              </w:tc>
              <w:tc>
                <w:tcPr>
                  <w:tcW w:w="4536"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c>
                <w:tcPr>
                  <w:cnfStyle w:val="001000000000" w:firstRow="0" w:lastRow="0" w:firstColumn="1" w:lastColumn="0" w:oddVBand="0" w:evenVBand="0" w:oddHBand="0" w:evenHBand="0" w:firstRowFirstColumn="0" w:firstRowLastColumn="0" w:lastRowFirstColumn="0" w:lastRowLastColumn="0"/>
                  <w:tcW w:w="4815" w:type="dxa"/>
                </w:tcPr>
                <w:p w:rsidR="00E02F04" w:rsidRPr="00C7180A" w:rsidRDefault="00E02F04" w:rsidP="00EF176C">
                  <w:pPr>
                    <w:jc w:val="both"/>
                    <w:rPr>
                      <w:rFonts w:ascii="Trebuchet MS" w:hAnsi="Trebuchet MS"/>
                      <w:lang w:val="es-ES_tradnl"/>
                    </w:rPr>
                  </w:pPr>
                  <w:r w:rsidRPr="00C7180A">
                    <w:rPr>
                      <w:rFonts w:ascii="Trebuchet MS" w:hAnsi="Trebuchet MS"/>
                      <w:lang w:val="es-ES_tradnl"/>
                    </w:rPr>
                    <w:t>Dr. Moisés Pérez Vega</w:t>
                  </w:r>
                </w:p>
              </w:tc>
              <w:tc>
                <w:tcPr>
                  <w:tcW w:w="4536"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tcPr>
                <w:p w:rsidR="00E02F04" w:rsidRPr="00C7180A" w:rsidRDefault="00E02F04" w:rsidP="00EF176C">
                  <w:pPr>
                    <w:jc w:val="both"/>
                    <w:rPr>
                      <w:rFonts w:ascii="Trebuchet MS" w:hAnsi="Trebuchet MS"/>
                      <w:lang w:val="es-ES_tradnl"/>
                    </w:rPr>
                  </w:pPr>
                  <w:r w:rsidRPr="00C7180A">
                    <w:rPr>
                      <w:rFonts w:ascii="Trebuchet MS" w:hAnsi="Trebuchet MS"/>
                      <w:lang w:val="es-ES_tradnl"/>
                    </w:rPr>
                    <w:t>Lic. Brenda Judith Serafín Morfín</w:t>
                  </w:r>
                </w:p>
              </w:tc>
              <w:tc>
                <w:tcPr>
                  <w:tcW w:w="4536"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c>
                <w:tcPr>
                  <w:cnfStyle w:val="001000000000" w:firstRow="0" w:lastRow="0" w:firstColumn="1" w:lastColumn="0" w:oddVBand="0" w:evenVBand="0" w:oddHBand="0" w:evenHBand="0" w:firstRowFirstColumn="0" w:firstRowLastColumn="0" w:lastRowFirstColumn="0" w:lastRowLastColumn="0"/>
                  <w:tcW w:w="4815" w:type="dxa"/>
                </w:tcPr>
                <w:p w:rsidR="00E02F04" w:rsidRPr="00C7180A" w:rsidRDefault="00E02F04" w:rsidP="00EF176C">
                  <w:pPr>
                    <w:jc w:val="both"/>
                    <w:rPr>
                      <w:rFonts w:ascii="Trebuchet MS" w:hAnsi="Trebuchet MS"/>
                      <w:lang w:val="es-ES_tradnl"/>
                    </w:rPr>
                  </w:pPr>
                  <w:r w:rsidRPr="00C7180A">
                    <w:rPr>
                      <w:rFonts w:ascii="Trebuchet MS" w:hAnsi="Trebuchet MS"/>
                      <w:lang w:val="es-ES_tradnl"/>
                    </w:rPr>
                    <w:t>Mtra. Claudia Alejandra Vargas Bautista</w:t>
                  </w:r>
                </w:p>
              </w:tc>
              <w:tc>
                <w:tcPr>
                  <w:tcW w:w="4536"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bl>
          <w:p w:rsidR="00E02F04" w:rsidRPr="00C7180A" w:rsidRDefault="00E02F04" w:rsidP="00EF176C">
            <w:pPr>
              <w:rPr>
                <w:rFonts w:ascii="Trebuchet MS" w:hAnsi="Trebuchet MS"/>
                <w:b w:val="0"/>
                <w:bCs w:val="0"/>
                <w:lang w:val="es-ES_tradnl"/>
              </w:rPr>
            </w:pPr>
          </w:p>
        </w:tc>
      </w:tr>
      <w:bookmarkEnd w:id="1"/>
    </w:tbl>
    <w:p w:rsidR="00E02F04" w:rsidRPr="00C7180A" w:rsidRDefault="00E02F04" w:rsidP="00E02F04">
      <w:pPr>
        <w:jc w:val="both"/>
        <w:rPr>
          <w:rFonts w:ascii="Trebuchet MS" w:hAnsi="Trebuchet MS"/>
          <w:lang w:val="es-ES_tradnl"/>
        </w:rPr>
      </w:pPr>
    </w:p>
    <w:tbl>
      <w:tblPr>
        <w:tblStyle w:val="Tabladelista1clara-nfasis3"/>
        <w:tblW w:w="9474" w:type="dxa"/>
        <w:tblLook w:val="04A0" w:firstRow="1" w:lastRow="0" w:firstColumn="1" w:lastColumn="0" w:noHBand="0" w:noVBand="1"/>
      </w:tblPr>
      <w:tblGrid>
        <w:gridCol w:w="9474"/>
      </w:tblGrid>
      <w:tr w:rsidR="00E02F04" w:rsidRPr="00C7180A" w:rsidTr="00EF176C">
        <w:trPr>
          <w:cnfStyle w:val="100000000000" w:firstRow="1" w:lastRow="0" w:firstColumn="0" w:lastColumn="0" w:oddVBand="0" w:evenVBand="0" w:oddHBand="0"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9474" w:type="dxa"/>
          </w:tcPr>
          <w:p w:rsidR="00E02F04" w:rsidRPr="00C7180A" w:rsidRDefault="00CC0070" w:rsidP="00EF176C">
            <w:pPr>
              <w:rPr>
                <w:rFonts w:ascii="Trebuchet MS" w:hAnsi="Trebuchet MS"/>
                <w:lang w:val="es-ES_tradnl"/>
              </w:rPr>
            </w:pPr>
            <w:r>
              <w:rPr>
                <w:rFonts w:ascii="Trebuchet MS" w:hAnsi="Trebuchet MS"/>
                <w:b w:val="0"/>
                <w:bCs w:val="0"/>
                <w:lang w:val="es-ES_tradnl"/>
              </w:rPr>
              <w:t>Consejeras y C</w:t>
            </w:r>
            <w:r w:rsidR="00E02F04" w:rsidRPr="00C7180A">
              <w:rPr>
                <w:rFonts w:ascii="Trebuchet MS" w:hAnsi="Trebuchet MS"/>
                <w:b w:val="0"/>
                <w:bCs w:val="0"/>
                <w:lang w:val="es-ES_tradnl"/>
              </w:rPr>
              <w:t>onsejeros Representantes de los Partidos Políticos</w:t>
            </w:r>
          </w:p>
          <w:tbl>
            <w:tblPr>
              <w:tblStyle w:val="Tabladelista1clara-nfasis3"/>
              <w:tblW w:w="9257" w:type="dxa"/>
              <w:tblLook w:val="04A0" w:firstRow="1" w:lastRow="0" w:firstColumn="1" w:lastColumn="0" w:noHBand="0" w:noVBand="1"/>
            </w:tblPr>
            <w:tblGrid>
              <w:gridCol w:w="4820"/>
              <w:gridCol w:w="2455"/>
              <w:gridCol w:w="1982"/>
            </w:tblGrid>
            <w:tr w:rsidR="00E02F04" w:rsidRPr="00C7180A" w:rsidTr="00EF176C">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E02F04" w:rsidP="00EF176C">
                  <w:pPr>
                    <w:jc w:val="both"/>
                    <w:rPr>
                      <w:rFonts w:ascii="Trebuchet MS" w:eastAsia="Times New Roman" w:hAnsi="Trebuchet MS" w:cs="Tahoma"/>
                      <w:lang w:val="es-ES_tradnl" w:eastAsia="es-ES"/>
                    </w:rPr>
                  </w:pPr>
                  <w:r w:rsidRPr="00C7180A">
                    <w:rPr>
                      <w:rFonts w:ascii="Trebuchet MS" w:hAnsi="Trebuchet MS"/>
                    </w:rPr>
                    <w:t>Lic. Luis Alberto Muñoz Rodríguez</w:t>
                  </w:r>
                </w:p>
              </w:tc>
              <w:tc>
                <w:tcPr>
                  <w:tcW w:w="2455" w:type="dxa"/>
                </w:tcPr>
                <w:p w:rsidR="00E02F04" w:rsidRPr="00C7180A" w:rsidRDefault="00E02F04" w:rsidP="00EF176C">
                  <w:pPr>
                    <w:jc w:val="center"/>
                    <w:cnfStyle w:val="100000000000" w:firstRow="1" w:lastRow="0" w:firstColumn="0" w:lastColumn="0" w:oddVBand="0" w:evenVBand="0" w:oddHBand="0" w:evenHBand="0" w:firstRowFirstColumn="0" w:firstRowLastColumn="0" w:lastRowFirstColumn="0" w:lastRowLastColumn="0"/>
                    <w:rPr>
                      <w:rFonts w:ascii="Trebuchet MS" w:hAnsi="Trebuchet MS"/>
                      <w:b w:val="0"/>
                      <w:bCs w:val="0"/>
                      <w:lang w:val="es-ES_tradnl"/>
                    </w:rPr>
                  </w:pPr>
                  <w:r w:rsidRPr="00C7180A">
                    <w:rPr>
                      <w:rFonts w:ascii="Trebuchet MS" w:hAnsi="Trebuchet MS"/>
                      <w:b w:val="0"/>
                      <w:bCs w:val="0"/>
                      <w:lang w:val="es-ES_tradnl"/>
                    </w:rPr>
                    <w:t>PAN</w:t>
                  </w:r>
                </w:p>
              </w:tc>
              <w:tc>
                <w:tcPr>
                  <w:tcW w:w="1982" w:type="dxa"/>
                </w:tcPr>
                <w:p w:rsidR="00E02F04" w:rsidRPr="00C7180A" w:rsidRDefault="00E02F04" w:rsidP="00EF176C">
                  <w:pPr>
                    <w:jc w:val="center"/>
                    <w:cnfStyle w:val="100000000000" w:firstRow="1" w:lastRow="0" w:firstColumn="0" w:lastColumn="0" w:oddVBand="0" w:evenVBand="0" w:oddHBand="0" w:evenHBand="0" w:firstRowFirstColumn="0" w:firstRowLastColumn="0" w:lastRowFirstColumn="0" w:lastRowLastColumn="0"/>
                    <w:rPr>
                      <w:rFonts w:ascii="Trebuchet MS" w:hAnsi="Trebuchet MS"/>
                      <w:b w:val="0"/>
                      <w:bCs w:val="0"/>
                      <w:lang w:val="es-ES_tradnl"/>
                    </w:rPr>
                  </w:pPr>
                  <w:r w:rsidRPr="00C7180A">
                    <w:rPr>
                      <w:rFonts w:ascii="Trebuchet MS" w:hAnsi="Trebuchet MS"/>
                      <w:b w:val="0"/>
                      <w:bCs w:val="0"/>
                      <w:lang w:val="es-ES_tradnl"/>
                    </w:rPr>
                    <w:t xml:space="preserve">Presente </w:t>
                  </w:r>
                </w:p>
              </w:tc>
            </w:tr>
            <w:tr w:rsidR="00E02F04" w:rsidRPr="00C7180A"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D36299" w:rsidP="00242F49">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Mtro</w:t>
                  </w:r>
                  <w:r w:rsidR="00E02F04" w:rsidRPr="00C7180A">
                    <w:rPr>
                      <w:rFonts w:ascii="Trebuchet MS" w:eastAsia="Times New Roman" w:hAnsi="Trebuchet MS" w:cs="Tahoma"/>
                      <w:lang w:val="es-ES_tradnl" w:eastAsia="es-ES"/>
                    </w:rPr>
                    <w:t xml:space="preserve">. </w:t>
                  </w:r>
                  <w:r w:rsidR="00242F49">
                    <w:rPr>
                      <w:rFonts w:ascii="Trebuchet MS" w:eastAsia="Times New Roman" w:hAnsi="Trebuchet MS" w:cs="Tahoma"/>
                      <w:lang w:val="es-ES_tradnl" w:eastAsia="es-ES"/>
                    </w:rPr>
                    <w:t>Rubén Efraín Palacios Morquecho</w:t>
                  </w:r>
                </w:p>
              </w:tc>
              <w:tc>
                <w:tcPr>
                  <w:tcW w:w="2455"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PRI</w:t>
                  </w:r>
                </w:p>
              </w:tc>
              <w:tc>
                <w:tcPr>
                  <w:tcW w:w="1982"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rPr>
                <w:trHeight w:val="274"/>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092CF1" w:rsidP="005E684F">
                  <w:pPr>
                    <w:jc w:val="both"/>
                    <w:rPr>
                      <w:rFonts w:ascii="Trebuchet MS" w:eastAsia="Times New Roman" w:hAnsi="Trebuchet MS" w:cs="Tahoma"/>
                      <w:lang w:val="es-ES_tradnl" w:eastAsia="es-ES"/>
                    </w:rPr>
                  </w:pPr>
                  <w:r w:rsidRPr="006D50AE">
                    <w:rPr>
                      <w:rFonts w:ascii="Trebuchet MS" w:eastAsia="Times New Roman" w:hAnsi="Trebuchet MS" w:cs="Tahoma"/>
                      <w:lang w:val="es-ES_tradnl" w:eastAsia="es-ES"/>
                    </w:rPr>
                    <w:t>Lic</w:t>
                  </w:r>
                  <w:r>
                    <w:rPr>
                      <w:rFonts w:ascii="Trebuchet MS" w:eastAsia="Times New Roman" w:hAnsi="Trebuchet MS" w:cs="Tahoma"/>
                      <w:lang w:val="es-ES_tradnl" w:eastAsia="es-ES"/>
                    </w:rPr>
                    <w:t>. Octavio Raziel Ramírez Osorio</w:t>
                  </w:r>
                </w:p>
              </w:tc>
              <w:tc>
                <w:tcPr>
                  <w:tcW w:w="2455"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PRD</w:t>
                  </w:r>
                </w:p>
              </w:tc>
              <w:tc>
                <w:tcPr>
                  <w:tcW w:w="1982"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E02F04" w:rsidP="00EF176C">
                  <w:pPr>
                    <w:jc w:val="both"/>
                    <w:rPr>
                      <w:rFonts w:ascii="Trebuchet MS" w:eastAsia="Times New Roman" w:hAnsi="Trebuchet MS" w:cs="Tahoma"/>
                      <w:lang w:val="es-ES_tradnl" w:eastAsia="es-ES"/>
                    </w:rPr>
                  </w:pPr>
                  <w:r w:rsidRPr="00C7180A">
                    <w:rPr>
                      <w:rFonts w:ascii="Trebuchet MS" w:eastAsia="Times New Roman" w:hAnsi="Trebuchet MS" w:cs="Tahoma"/>
                      <w:lang w:val="es-ES_tradnl" w:eastAsia="es-ES"/>
                    </w:rPr>
                    <w:t>Lic. Abel Gutiérrez</w:t>
                  </w:r>
                  <w:r w:rsidR="005E684F">
                    <w:rPr>
                      <w:rFonts w:ascii="Trebuchet MS" w:eastAsia="Times New Roman" w:hAnsi="Trebuchet MS" w:cs="Tahoma"/>
                      <w:lang w:val="es-ES_tradnl" w:eastAsia="es-ES"/>
                    </w:rPr>
                    <w:t xml:space="preserve"> López</w:t>
                  </w:r>
                </w:p>
              </w:tc>
              <w:tc>
                <w:tcPr>
                  <w:tcW w:w="2455"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PT</w:t>
                  </w:r>
                </w:p>
              </w:tc>
              <w:tc>
                <w:tcPr>
                  <w:tcW w:w="1982"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E02F04" w:rsidP="00EF176C">
                  <w:pPr>
                    <w:jc w:val="both"/>
                    <w:rPr>
                      <w:rFonts w:ascii="Trebuchet MS" w:hAnsi="Trebuchet MS"/>
                      <w:lang w:val="es-ES_tradnl"/>
                    </w:rPr>
                  </w:pPr>
                  <w:r w:rsidRPr="00C7180A">
                    <w:rPr>
                      <w:rFonts w:ascii="Trebuchet MS" w:eastAsia="Times New Roman" w:hAnsi="Trebuchet MS" w:cs="Tahoma"/>
                      <w:lang w:val="es-ES_tradnl" w:eastAsia="es-ES"/>
                    </w:rPr>
                    <w:t xml:space="preserve">Lic. </w:t>
                  </w:r>
                  <w:r w:rsidRPr="00C7180A">
                    <w:rPr>
                      <w:rFonts w:ascii="Trebuchet MS" w:eastAsia="Times New Roman" w:hAnsi="Trebuchet MS" w:cs="Tahoma"/>
                      <w:bCs w:val="0"/>
                      <w:lang w:val="es-ES_tradnl" w:eastAsia="es-ES"/>
                    </w:rPr>
                    <w:t>Juan José Ramos Fernández</w:t>
                  </w:r>
                </w:p>
              </w:tc>
              <w:tc>
                <w:tcPr>
                  <w:tcW w:w="2455"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MC</w:t>
                  </w:r>
                </w:p>
              </w:tc>
              <w:tc>
                <w:tcPr>
                  <w:tcW w:w="1982"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0805E2" w:rsidP="00EF176C">
                  <w:pPr>
                    <w:jc w:val="both"/>
                    <w:rPr>
                      <w:rFonts w:ascii="Trebuchet MS" w:eastAsia="Times New Roman" w:hAnsi="Trebuchet MS" w:cs="Tahoma"/>
                      <w:lang w:val="es-ES_tradnl" w:eastAsia="es-ES"/>
                    </w:rPr>
                  </w:pPr>
                  <w:r>
                    <w:rPr>
                      <w:rFonts w:ascii="Trebuchet MS" w:hAnsi="Trebuchet MS"/>
                    </w:rPr>
                    <w:t>Lic. Benito Rojas Guerrero</w:t>
                  </w:r>
                  <w:r w:rsidR="001940C8">
                    <w:rPr>
                      <w:rFonts w:ascii="Trebuchet MS" w:hAnsi="Trebuchet MS"/>
                    </w:rPr>
                    <w:t xml:space="preserve"> </w:t>
                  </w:r>
                  <w:r>
                    <w:rPr>
                      <w:rFonts w:ascii="Trebuchet MS" w:hAnsi="Trebuchet MS"/>
                    </w:rPr>
                    <w:t xml:space="preserve"> </w:t>
                  </w:r>
                </w:p>
              </w:tc>
              <w:tc>
                <w:tcPr>
                  <w:tcW w:w="2455"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MORENA</w:t>
                  </w:r>
                </w:p>
              </w:tc>
              <w:tc>
                <w:tcPr>
                  <w:tcW w:w="1982"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715762" w:rsidP="005E684F">
                  <w:pPr>
                    <w:jc w:val="both"/>
                    <w:rPr>
                      <w:rFonts w:ascii="Trebuchet MS" w:eastAsia="Times New Roman" w:hAnsi="Trebuchet MS" w:cs="Tahoma"/>
                      <w:bCs w:val="0"/>
                      <w:lang w:val="es-ES_tradnl" w:eastAsia="es-ES"/>
                    </w:rPr>
                  </w:pPr>
                  <w:r>
                    <w:rPr>
                      <w:rFonts w:ascii="Trebuchet MS" w:eastAsia="Times New Roman" w:hAnsi="Trebuchet MS" w:cs="Tahoma"/>
                      <w:lang w:val="es-ES_tradnl" w:eastAsia="es-ES"/>
                    </w:rPr>
                    <w:t xml:space="preserve">Lic. </w:t>
                  </w:r>
                  <w:r w:rsidR="005E684F">
                    <w:rPr>
                      <w:rFonts w:ascii="Trebuchet MS" w:eastAsia="Times New Roman" w:hAnsi="Trebuchet MS" w:cs="Tahoma"/>
                      <w:lang w:val="es-ES_tradnl" w:eastAsia="es-ES"/>
                    </w:rPr>
                    <w:t>Adriana Judith Sánchez Mejía</w:t>
                  </w:r>
                </w:p>
              </w:tc>
              <w:tc>
                <w:tcPr>
                  <w:tcW w:w="2455"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SOMOS</w:t>
                  </w:r>
                </w:p>
              </w:tc>
              <w:tc>
                <w:tcPr>
                  <w:tcW w:w="1982"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715762" w:rsidRPr="00C7180A"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tcPr>
                <w:p w:rsidR="00715762" w:rsidRDefault="00715762" w:rsidP="00EF176C">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Lic. Carlos Gerardo Correa Hernández</w:t>
                  </w:r>
                </w:p>
              </w:tc>
              <w:tc>
                <w:tcPr>
                  <w:tcW w:w="2455" w:type="dxa"/>
                </w:tcPr>
                <w:p w:rsidR="00715762" w:rsidRPr="00C7180A" w:rsidRDefault="00FE0158"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w:t>
                  </w:r>
                  <w:r w:rsidR="00715762">
                    <w:rPr>
                      <w:rFonts w:ascii="Trebuchet MS" w:hAnsi="Trebuchet MS"/>
                      <w:lang w:val="es-ES_tradnl"/>
                    </w:rPr>
                    <w:t>ES</w:t>
                  </w:r>
                </w:p>
              </w:tc>
              <w:tc>
                <w:tcPr>
                  <w:tcW w:w="1982" w:type="dxa"/>
                </w:tcPr>
                <w:p w:rsidR="00715762" w:rsidRPr="00C7180A" w:rsidRDefault="00715762"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r w:rsidR="00E02F04" w:rsidRPr="00C7180A"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E02F04" w:rsidP="00EF176C">
                  <w:pPr>
                    <w:jc w:val="both"/>
                    <w:rPr>
                      <w:rFonts w:ascii="Trebuchet MS" w:eastAsia="Times New Roman" w:hAnsi="Trebuchet MS" w:cs="Tahoma"/>
                      <w:lang w:val="es-ES_tradnl" w:eastAsia="es-ES"/>
                    </w:rPr>
                  </w:pPr>
                  <w:r w:rsidRPr="00C7180A">
                    <w:rPr>
                      <w:rFonts w:ascii="Trebuchet MS" w:eastAsia="Times New Roman" w:hAnsi="Trebuchet MS" w:cs="Tahoma"/>
                      <w:lang w:val="es-ES_tradnl" w:eastAsia="es-ES"/>
                    </w:rPr>
                    <w:t>Lic. Diego Alberto Hernández Vázquez</w:t>
                  </w:r>
                </w:p>
              </w:tc>
              <w:tc>
                <w:tcPr>
                  <w:tcW w:w="2455"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HAGAMOS</w:t>
                  </w:r>
                </w:p>
              </w:tc>
              <w:tc>
                <w:tcPr>
                  <w:tcW w:w="1982" w:type="dxa"/>
                </w:tcPr>
                <w:p w:rsidR="00E02F04" w:rsidRPr="00C7180A" w:rsidRDefault="00E02F04"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E02F04" w:rsidRPr="00C7180A" w:rsidTr="00EF176C">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820" w:type="dxa"/>
                </w:tcPr>
                <w:p w:rsidR="00E02F04" w:rsidRPr="00C7180A" w:rsidRDefault="00E02F04" w:rsidP="00242F49">
                  <w:pPr>
                    <w:jc w:val="both"/>
                    <w:rPr>
                      <w:rFonts w:ascii="Trebuchet MS" w:eastAsia="Times New Roman" w:hAnsi="Trebuchet MS" w:cs="Tahoma"/>
                      <w:lang w:val="es-ES_tradnl" w:eastAsia="es-ES"/>
                    </w:rPr>
                  </w:pPr>
                  <w:r w:rsidRPr="00C7180A">
                    <w:rPr>
                      <w:rFonts w:ascii="Trebuchet MS" w:eastAsia="Times New Roman" w:hAnsi="Trebuchet MS" w:cs="Tahoma"/>
                      <w:lang w:val="es-ES_tradnl" w:eastAsia="es-ES"/>
                    </w:rPr>
                    <w:t xml:space="preserve">Lic. </w:t>
                  </w:r>
                  <w:r w:rsidR="00242F49">
                    <w:rPr>
                      <w:rFonts w:ascii="Trebuchet MS" w:eastAsia="Times New Roman" w:hAnsi="Trebuchet MS" w:cs="Tahoma"/>
                      <w:lang w:val="es-ES_tradnl" w:eastAsia="es-ES"/>
                    </w:rPr>
                    <w:t>Enrique Lugo Quezada</w:t>
                  </w:r>
                </w:p>
              </w:tc>
              <w:tc>
                <w:tcPr>
                  <w:tcW w:w="2455"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FUTURO</w:t>
                  </w:r>
                </w:p>
              </w:tc>
              <w:tc>
                <w:tcPr>
                  <w:tcW w:w="1982" w:type="dxa"/>
                </w:tcPr>
                <w:p w:rsidR="00E02F04" w:rsidRPr="00C7180A" w:rsidRDefault="00E02F04" w:rsidP="00EF176C">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C7180A">
                    <w:rPr>
                      <w:rFonts w:ascii="Trebuchet MS" w:hAnsi="Trebuchet MS"/>
                      <w:lang w:val="es-ES_tradnl"/>
                    </w:rPr>
                    <w:t>Presente</w:t>
                  </w:r>
                </w:p>
              </w:tc>
            </w:tr>
            <w:tr w:rsidR="00715762" w:rsidRPr="00C7180A" w:rsidTr="00EF176C">
              <w:trPr>
                <w:trHeight w:val="291"/>
              </w:trPr>
              <w:tc>
                <w:tcPr>
                  <w:cnfStyle w:val="001000000000" w:firstRow="0" w:lastRow="0" w:firstColumn="1" w:lastColumn="0" w:oddVBand="0" w:evenVBand="0" w:oddHBand="0" w:evenHBand="0" w:firstRowFirstColumn="0" w:firstRowLastColumn="0" w:lastRowFirstColumn="0" w:lastRowLastColumn="0"/>
                  <w:tcW w:w="4820" w:type="dxa"/>
                </w:tcPr>
                <w:p w:rsidR="00715762" w:rsidRPr="00C7180A" w:rsidRDefault="00715762" w:rsidP="00EF176C">
                  <w:pPr>
                    <w:jc w:val="both"/>
                    <w:rPr>
                      <w:rFonts w:ascii="Trebuchet MS" w:eastAsia="Times New Roman" w:hAnsi="Trebuchet MS" w:cs="Tahoma"/>
                      <w:lang w:val="es-ES_tradnl" w:eastAsia="es-ES"/>
                    </w:rPr>
                  </w:pPr>
                  <w:r>
                    <w:rPr>
                      <w:rFonts w:ascii="Trebuchet MS" w:eastAsia="Times New Roman" w:hAnsi="Trebuchet MS" w:cs="Tahoma"/>
                      <w:lang w:val="es-ES_tradnl" w:eastAsia="es-ES"/>
                    </w:rPr>
                    <w:t>Mtra. Jaqueline Núñez Gutiérrez</w:t>
                  </w:r>
                </w:p>
              </w:tc>
              <w:tc>
                <w:tcPr>
                  <w:tcW w:w="2455" w:type="dxa"/>
                </w:tcPr>
                <w:p w:rsidR="00715762" w:rsidRPr="00C7180A" w:rsidRDefault="00715762"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RSP</w:t>
                  </w:r>
                </w:p>
              </w:tc>
              <w:tc>
                <w:tcPr>
                  <w:tcW w:w="1982" w:type="dxa"/>
                </w:tcPr>
                <w:p w:rsidR="00715762" w:rsidRPr="00C7180A" w:rsidRDefault="00715762" w:rsidP="00EF176C">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Presente</w:t>
                  </w:r>
                </w:p>
              </w:tc>
            </w:tr>
          </w:tbl>
          <w:p w:rsidR="00E02F04" w:rsidRPr="00C7180A" w:rsidRDefault="00E02F04" w:rsidP="00EF176C">
            <w:pPr>
              <w:rPr>
                <w:rFonts w:ascii="Trebuchet MS" w:hAnsi="Trebuchet MS"/>
                <w:b w:val="0"/>
                <w:bCs w:val="0"/>
                <w:lang w:val="es-ES_tradnl"/>
              </w:rPr>
            </w:pPr>
          </w:p>
        </w:tc>
      </w:tr>
    </w:tbl>
    <w:p w:rsidR="00E02F04" w:rsidRDefault="00E02F04" w:rsidP="00E02F04">
      <w:pPr>
        <w:jc w:val="both"/>
        <w:rPr>
          <w:rFonts w:ascii="Trebuchet MS" w:hAnsi="Trebuchet MS"/>
          <w:lang w:val="es-ES_tradnl"/>
        </w:rPr>
      </w:pPr>
    </w:p>
    <w:p w:rsidR="00E02F04" w:rsidRPr="00C7180A" w:rsidRDefault="005E684F" w:rsidP="00E02F04">
      <w:pPr>
        <w:jc w:val="both"/>
        <w:rPr>
          <w:rFonts w:ascii="Trebuchet MS" w:hAnsi="Trebuchet MS"/>
          <w:lang w:val="es-ES_tradnl"/>
        </w:rPr>
      </w:pPr>
      <w:r>
        <w:rPr>
          <w:rFonts w:ascii="Trebuchet MS" w:hAnsi="Trebuchet MS"/>
          <w:lang w:val="es-ES_tradnl"/>
        </w:rPr>
        <w:t>Y el</w:t>
      </w:r>
      <w:r w:rsidR="00E02F04" w:rsidRPr="00C7180A">
        <w:rPr>
          <w:rFonts w:ascii="Trebuchet MS" w:hAnsi="Trebuchet MS"/>
          <w:lang w:val="es-ES_tradnl"/>
        </w:rPr>
        <w:t xml:space="preserve"> de la voz, hay quórum, presidente.</w:t>
      </w:r>
    </w:p>
    <w:p w:rsidR="00C7180A" w:rsidRPr="00C7180A" w:rsidRDefault="00C7180A" w:rsidP="00E02F04">
      <w:pPr>
        <w:jc w:val="both"/>
        <w:rPr>
          <w:rFonts w:ascii="Trebuchet MS" w:hAnsi="Trebuchet MS"/>
          <w:lang w:val="es-ES_tradnl"/>
        </w:rPr>
      </w:pPr>
    </w:p>
    <w:p w:rsidR="00C7180A" w:rsidRPr="00C7180A" w:rsidRDefault="00C7180A" w:rsidP="00C7180A">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E02F04" w:rsidRDefault="00242F49" w:rsidP="00715762">
      <w:pPr>
        <w:jc w:val="both"/>
        <w:rPr>
          <w:rFonts w:ascii="Trebuchet MS" w:hAnsi="Trebuchet MS"/>
        </w:rPr>
      </w:pPr>
      <w:r>
        <w:rPr>
          <w:rFonts w:ascii="Trebuchet MS" w:hAnsi="Trebuchet MS"/>
        </w:rPr>
        <w:t>Por</w:t>
      </w:r>
      <w:r w:rsidR="00715762">
        <w:rPr>
          <w:rFonts w:ascii="Trebuchet MS" w:hAnsi="Trebuchet MS"/>
        </w:rPr>
        <w:t xml:space="preserve"> lo tanto se declara formalmente instalada la sesión, continuemos.</w:t>
      </w:r>
    </w:p>
    <w:p w:rsidR="00242F49" w:rsidRDefault="00242F49" w:rsidP="00E02F04">
      <w:pPr>
        <w:rPr>
          <w:rFonts w:ascii="Trebuchet MS" w:hAnsi="Trebuchet MS"/>
        </w:rPr>
      </w:pPr>
    </w:p>
    <w:p w:rsidR="00FE0158" w:rsidRPr="00111493" w:rsidRDefault="00FE0158" w:rsidP="00FE0158">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Pr="00111493">
        <w:rPr>
          <w:rFonts w:ascii="Trebuchet MS" w:hAnsi="Trebuchet MS"/>
          <w:b/>
          <w:bCs/>
          <w:color w:val="767171" w:themeColor="background2" w:themeShade="80"/>
          <w:lang w:val="es-ES_tradnl"/>
        </w:rPr>
        <w:t>Encargado del Despacho de Secretaría E</w:t>
      </w:r>
      <w:r w:rsidRPr="00111493">
        <w:rPr>
          <w:rFonts w:ascii="Trebuchet MS" w:hAnsi="Trebuchet MS"/>
          <w:b/>
          <w:color w:val="767171" w:themeColor="background2" w:themeShade="80"/>
          <w:lang w:val="es-ES_tradnl"/>
        </w:rPr>
        <w:t>jecutiva</w:t>
      </w:r>
      <w:r>
        <w:rPr>
          <w:rFonts w:ascii="Trebuchet MS" w:hAnsi="Trebuchet MS"/>
          <w:b/>
          <w:color w:val="767171" w:themeColor="background2" w:themeShade="80"/>
          <w:lang w:val="es-ES_tradnl"/>
        </w:rPr>
        <w:t>, Víctor Juan Uribe Macedo</w:t>
      </w:r>
    </w:p>
    <w:p w:rsidR="00C7180A" w:rsidRDefault="00C7180A" w:rsidP="00E02F04">
      <w:pPr>
        <w:rPr>
          <w:rFonts w:ascii="Trebuchet MS" w:hAnsi="Trebuchet MS"/>
        </w:rPr>
      </w:pPr>
      <w:r>
        <w:rPr>
          <w:rFonts w:ascii="Trebuchet MS" w:hAnsi="Trebuchet MS"/>
        </w:rPr>
        <w:t xml:space="preserve">El siguiente </w:t>
      </w:r>
      <w:r w:rsidR="00715762">
        <w:rPr>
          <w:rFonts w:ascii="Trebuchet MS" w:hAnsi="Trebuchet MS"/>
        </w:rPr>
        <w:t>asunto es la aprobación del orden del día.</w:t>
      </w:r>
    </w:p>
    <w:p w:rsidR="00C7180A" w:rsidRDefault="00C7180A" w:rsidP="00E02F04">
      <w:pPr>
        <w:rPr>
          <w:rFonts w:ascii="Trebuchet MS" w:hAnsi="Trebuchet MS"/>
        </w:rPr>
      </w:pPr>
    </w:p>
    <w:p w:rsidR="00092CF1" w:rsidRDefault="00092CF1" w:rsidP="00E02F04">
      <w:pPr>
        <w:rPr>
          <w:rFonts w:ascii="Trebuchet MS" w:hAnsi="Trebuchet MS"/>
        </w:rPr>
      </w:pPr>
    </w:p>
    <w:p w:rsidR="00C7180A" w:rsidRDefault="00C7180A" w:rsidP="00C7180A">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715762" w:rsidRPr="00715762" w:rsidRDefault="00AA2BDC" w:rsidP="004065FD">
      <w:pPr>
        <w:jc w:val="both"/>
        <w:rPr>
          <w:rFonts w:ascii="Trebuchet MS" w:hAnsi="Trebuchet MS"/>
        </w:rPr>
      </w:pPr>
      <w:r>
        <w:rPr>
          <w:rFonts w:ascii="Trebuchet MS" w:hAnsi="Trebuchet MS"/>
        </w:rPr>
        <w:t>Consejeras y co</w:t>
      </w:r>
      <w:r w:rsidR="00FE0158">
        <w:rPr>
          <w:rFonts w:ascii="Trebuchet MS" w:hAnsi="Trebuchet MS"/>
        </w:rPr>
        <w:t>nsejeros a su consideración el orden del d</w:t>
      </w:r>
      <w:r>
        <w:rPr>
          <w:rFonts w:ascii="Trebuchet MS" w:hAnsi="Trebuchet MS"/>
        </w:rPr>
        <w:t>ía. En virtud de no haber a</w:t>
      </w:r>
      <w:r w:rsidR="00FE0158">
        <w:rPr>
          <w:rFonts w:ascii="Trebuchet MS" w:hAnsi="Trebuchet MS"/>
        </w:rPr>
        <w:t xml:space="preserve">lguna consideración, le solicito </w:t>
      </w:r>
      <w:r>
        <w:rPr>
          <w:rFonts w:ascii="Trebuchet MS" w:hAnsi="Trebuchet MS"/>
        </w:rPr>
        <w:t>que en votación económica consulte a las consejeras y co</w:t>
      </w:r>
      <w:r w:rsidR="0011643C">
        <w:rPr>
          <w:rFonts w:ascii="Trebuchet MS" w:hAnsi="Trebuchet MS"/>
        </w:rPr>
        <w:t>nsejeros por la aprobación del orden del d</w:t>
      </w:r>
      <w:r>
        <w:rPr>
          <w:rFonts w:ascii="Trebuchet MS" w:hAnsi="Trebuchet MS"/>
        </w:rPr>
        <w:t>ía.</w:t>
      </w:r>
    </w:p>
    <w:p w:rsidR="00331F16" w:rsidRDefault="00331F16" w:rsidP="00E02F04">
      <w:pPr>
        <w:rPr>
          <w:rFonts w:ascii="Trebuchet MS" w:hAnsi="Trebuchet MS"/>
        </w:rPr>
      </w:pPr>
    </w:p>
    <w:p w:rsidR="0011643C" w:rsidRPr="00111493" w:rsidRDefault="0011643C" w:rsidP="0011643C">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Pr="00111493">
        <w:rPr>
          <w:rFonts w:ascii="Trebuchet MS" w:hAnsi="Trebuchet MS"/>
          <w:b/>
          <w:bCs/>
          <w:color w:val="767171" w:themeColor="background2" w:themeShade="80"/>
          <w:lang w:val="es-ES_tradnl"/>
        </w:rPr>
        <w:t>Encargado del Despacho de Secretaría E</w:t>
      </w:r>
      <w:r w:rsidRPr="00111493">
        <w:rPr>
          <w:rFonts w:ascii="Trebuchet MS" w:hAnsi="Trebuchet MS"/>
          <w:b/>
          <w:color w:val="767171" w:themeColor="background2" w:themeShade="80"/>
          <w:lang w:val="es-ES_tradnl"/>
        </w:rPr>
        <w:t>jecutiva</w:t>
      </w:r>
      <w:r>
        <w:rPr>
          <w:rFonts w:ascii="Trebuchet MS" w:hAnsi="Trebuchet MS"/>
          <w:b/>
          <w:color w:val="767171" w:themeColor="background2" w:themeShade="80"/>
          <w:lang w:val="es-ES_tradnl"/>
        </w:rPr>
        <w:t>, Víctor Juan Uribe Macedo</w:t>
      </w:r>
    </w:p>
    <w:p w:rsidR="00331F16" w:rsidRDefault="00331F16" w:rsidP="004065FD">
      <w:pPr>
        <w:jc w:val="both"/>
        <w:rPr>
          <w:rFonts w:ascii="Trebuchet MS" w:hAnsi="Trebuchet MS"/>
        </w:rPr>
      </w:pPr>
      <w:r>
        <w:rPr>
          <w:rFonts w:ascii="Trebuchet MS" w:hAnsi="Trebuchet MS"/>
        </w:rPr>
        <w:t>Consejer</w:t>
      </w:r>
      <w:r w:rsidR="00AA2BDC">
        <w:rPr>
          <w:rFonts w:ascii="Trebuchet MS" w:hAnsi="Trebuchet MS"/>
        </w:rPr>
        <w:t>as y consejero</w:t>
      </w:r>
      <w:r>
        <w:rPr>
          <w:rFonts w:ascii="Trebuchet MS" w:hAnsi="Trebuchet MS"/>
        </w:rPr>
        <w:t>s electorales en votación económica</w:t>
      </w:r>
      <w:r w:rsidR="0011643C">
        <w:rPr>
          <w:rFonts w:ascii="Trebuchet MS" w:hAnsi="Trebuchet MS"/>
        </w:rPr>
        <w:t xml:space="preserve"> les consulto si se aprueba el orden del d</w:t>
      </w:r>
      <w:r>
        <w:rPr>
          <w:rFonts w:ascii="Trebuchet MS" w:hAnsi="Trebuchet MS"/>
        </w:rPr>
        <w:t xml:space="preserve">ía en los términos </w:t>
      </w:r>
      <w:r w:rsidR="00AA2BDC">
        <w:rPr>
          <w:rFonts w:ascii="Trebuchet MS" w:hAnsi="Trebuchet MS"/>
        </w:rPr>
        <w:t>propuestos</w:t>
      </w:r>
      <w:r w:rsidR="008E7602">
        <w:rPr>
          <w:rFonts w:ascii="Trebuchet MS" w:hAnsi="Trebuchet MS"/>
        </w:rPr>
        <w:t xml:space="preserve">, </w:t>
      </w:r>
      <w:r>
        <w:rPr>
          <w:rFonts w:ascii="Trebuchet MS" w:hAnsi="Trebuchet MS"/>
        </w:rPr>
        <w:t>los que estén por la afirmativa sírvanse manifestarlo levantando la mano.</w:t>
      </w:r>
      <w:r w:rsidR="00FE05C3">
        <w:rPr>
          <w:rFonts w:ascii="Trebuchet MS" w:hAnsi="Trebuchet MS"/>
        </w:rPr>
        <w:t xml:space="preserve"> Se a</w:t>
      </w:r>
      <w:r w:rsidR="00242F49">
        <w:rPr>
          <w:rFonts w:ascii="Trebuchet MS" w:hAnsi="Trebuchet MS"/>
        </w:rPr>
        <w:t>prueba por unanimidad de votos,</w:t>
      </w:r>
      <w:r w:rsidR="00092CF1">
        <w:rPr>
          <w:rFonts w:ascii="Trebuchet MS" w:hAnsi="Trebuchet MS"/>
        </w:rPr>
        <w:t xml:space="preserve"> </w:t>
      </w:r>
      <w:r w:rsidR="00FE05C3">
        <w:rPr>
          <w:rFonts w:ascii="Trebuchet MS" w:hAnsi="Trebuchet MS"/>
        </w:rPr>
        <w:t>presidente.</w:t>
      </w:r>
    </w:p>
    <w:p w:rsidR="00FE05C3" w:rsidRDefault="00FE05C3" w:rsidP="00E02F04">
      <w:pPr>
        <w:rPr>
          <w:rFonts w:ascii="Trebuchet MS" w:hAnsi="Trebuchet MS"/>
        </w:rPr>
      </w:pPr>
    </w:p>
    <w:p w:rsidR="00FE05C3" w:rsidRDefault="00FE05C3" w:rsidP="00FE05C3">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FE05C3" w:rsidRDefault="00FE05C3" w:rsidP="00E02F04">
      <w:pPr>
        <w:rPr>
          <w:rFonts w:ascii="Trebuchet MS" w:hAnsi="Trebuchet MS"/>
        </w:rPr>
      </w:pPr>
      <w:r>
        <w:rPr>
          <w:rFonts w:ascii="Trebuchet MS" w:hAnsi="Trebuchet MS"/>
        </w:rPr>
        <w:t>Continuemos.</w:t>
      </w:r>
    </w:p>
    <w:p w:rsidR="00FE05C3" w:rsidRDefault="00FE05C3" w:rsidP="00E02F04">
      <w:pPr>
        <w:rPr>
          <w:rFonts w:ascii="Trebuchet MS" w:hAnsi="Trebuchet MS"/>
        </w:rPr>
      </w:pPr>
    </w:p>
    <w:p w:rsidR="0011643C" w:rsidRPr="00111493" w:rsidRDefault="0011643C" w:rsidP="0011643C">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Pr="00111493">
        <w:rPr>
          <w:rFonts w:ascii="Trebuchet MS" w:hAnsi="Trebuchet MS"/>
          <w:b/>
          <w:bCs/>
          <w:color w:val="767171" w:themeColor="background2" w:themeShade="80"/>
          <w:lang w:val="es-ES_tradnl"/>
        </w:rPr>
        <w:t>Encargado del Despacho de Secretaría E</w:t>
      </w:r>
      <w:r w:rsidRPr="00111493">
        <w:rPr>
          <w:rFonts w:ascii="Trebuchet MS" w:hAnsi="Trebuchet MS"/>
          <w:b/>
          <w:color w:val="767171" w:themeColor="background2" w:themeShade="80"/>
          <w:lang w:val="es-ES_tradnl"/>
        </w:rPr>
        <w:t>jecutiva</w:t>
      </w:r>
      <w:r>
        <w:rPr>
          <w:rFonts w:ascii="Trebuchet MS" w:hAnsi="Trebuchet MS"/>
          <w:b/>
          <w:color w:val="767171" w:themeColor="background2" w:themeShade="80"/>
          <w:lang w:val="es-ES_tradnl"/>
        </w:rPr>
        <w:t>, Víctor Juan Uribe Macedo</w:t>
      </w:r>
    </w:p>
    <w:p w:rsidR="00331F16" w:rsidRDefault="00092CF1" w:rsidP="004065FD">
      <w:pPr>
        <w:jc w:val="both"/>
        <w:rPr>
          <w:rFonts w:ascii="Trebuchet MS" w:hAnsi="Trebuchet MS"/>
        </w:rPr>
      </w:pPr>
      <w:r>
        <w:rPr>
          <w:rFonts w:ascii="Trebuchet MS" w:hAnsi="Trebuchet MS"/>
        </w:rPr>
        <w:t>Antes</w:t>
      </w:r>
      <w:r w:rsidR="00FE05C3">
        <w:rPr>
          <w:rFonts w:ascii="Trebuchet MS" w:hAnsi="Trebuchet MS"/>
        </w:rPr>
        <w:t xml:space="preserve"> de continuar y con fundamento en el artículo 24 del Reglamento de Sesiones de este Consejo General me permit</w:t>
      </w:r>
      <w:r w:rsidR="00AA2BDC">
        <w:rPr>
          <w:rFonts w:ascii="Trebuchet MS" w:hAnsi="Trebuchet MS"/>
        </w:rPr>
        <w:t>o solicitar la di</w:t>
      </w:r>
      <w:r w:rsidR="00FE05C3">
        <w:rPr>
          <w:rFonts w:ascii="Trebuchet MS" w:hAnsi="Trebuchet MS"/>
        </w:rPr>
        <w:t>sp</w:t>
      </w:r>
      <w:r>
        <w:rPr>
          <w:rFonts w:ascii="Trebuchet MS" w:hAnsi="Trebuchet MS"/>
        </w:rPr>
        <w:t>ensa de la lectura del punto contenido</w:t>
      </w:r>
      <w:r w:rsidR="0011643C">
        <w:rPr>
          <w:rFonts w:ascii="Trebuchet MS" w:hAnsi="Trebuchet MS"/>
        </w:rPr>
        <w:t xml:space="preserve"> en el orden del d</w:t>
      </w:r>
      <w:r w:rsidR="00FE05C3">
        <w:rPr>
          <w:rFonts w:ascii="Trebuchet MS" w:hAnsi="Trebuchet MS"/>
        </w:rPr>
        <w:t>ía, realizando únicamente la lectura de los encabezado</w:t>
      </w:r>
      <w:r w:rsidR="00242F49">
        <w:rPr>
          <w:rFonts w:ascii="Trebuchet MS" w:hAnsi="Trebuchet MS"/>
        </w:rPr>
        <w:t>s</w:t>
      </w:r>
      <w:r w:rsidR="00AA2BDC">
        <w:rPr>
          <w:rFonts w:ascii="Trebuchet MS" w:hAnsi="Trebuchet MS"/>
        </w:rPr>
        <w:t xml:space="preserve"> y puntos de acuerdo.</w:t>
      </w:r>
    </w:p>
    <w:p w:rsidR="008E7602" w:rsidRDefault="008E7602" w:rsidP="00FE05C3">
      <w:pPr>
        <w:jc w:val="both"/>
        <w:rPr>
          <w:rFonts w:ascii="Trebuchet MS" w:hAnsi="Trebuchet MS"/>
          <w:b/>
          <w:color w:val="808080" w:themeColor="background1" w:themeShade="80"/>
          <w:lang w:val="es-ES_tradnl"/>
        </w:rPr>
      </w:pPr>
    </w:p>
    <w:p w:rsidR="00FE05C3" w:rsidRDefault="00FE05C3" w:rsidP="00FE05C3">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FE05C3" w:rsidRDefault="00FE05C3" w:rsidP="004065FD">
      <w:pPr>
        <w:jc w:val="both"/>
        <w:rPr>
          <w:rFonts w:ascii="Trebuchet MS" w:hAnsi="Trebuchet MS"/>
        </w:rPr>
      </w:pPr>
      <w:r>
        <w:rPr>
          <w:rFonts w:ascii="Trebuchet MS" w:hAnsi="Trebuchet MS"/>
        </w:rPr>
        <w:t xml:space="preserve">Consejeros y consejeros a su consideración </w:t>
      </w:r>
      <w:r w:rsidR="00092CF1">
        <w:rPr>
          <w:rFonts w:ascii="Trebuchet MS" w:hAnsi="Trebuchet MS"/>
        </w:rPr>
        <w:t>la solicitud</w:t>
      </w:r>
      <w:r>
        <w:rPr>
          <w:rFonts w:ascii="Trebuchet MS" w:hAnsi="Trebuchet MS"/>
        </w:rPr>
        <w:t xml:space="preserve"> que formula </w:t>
      </w:r>
      <w:r w:rsidR="00B22AA2">
        <w:rPr>
          <w:rFonts w:ascii="Trebuchet MS" w:hAnsi="Trebuchet MS"/>
        </w:rPr>
        <w:t>el E</w:t>
      </w:r>
      <w:r w:rsidR="00092CF1">
        <w:rPr>
          <w:rFonts w:ascii="Trebuchet MS" w:hAnsi="Trebuchet MS"/>
        </w:rPr>
        <w:t>ncargado</w:t>
      </w:r>
      <w:r w:rsidR="00B22AA2">
        <w:rPr>
          <w:rFonts w:ascii="Trebuchet MS" w:hAnsi="Trebuchet MS"/>
        </w:rPr>
        <w:t xml:space="preserve"> de Despacho</w:t>
      </w:r>
      <w:r w:rsidR="00092CF1">
        <w:rPr>
          <w:rFonts w:ascii="Trebuchet MS" w:hAnsi="Trebuchet MS"/>
        </w:rPr>
        <w:t xml:space="preserve"> de la</w:t>
      </w:r>
      <w:r w:rsidR="00B22AA2">
        <w:rPr>
          <w:rFonts w:ascii="Trebuchet MS" w:hAnsi="Trebuchet MS"/>
        </w:rPr>
        <w:t xml:space="preserve"> Secretaría Ejecutiva</w:t>
      </w:r>
      <w:r>
        <w:rPr>
          <w:rFonts w:ascii="Trebuchet MS" w:hAnsi="Trebuchet MS"/>
        </w:rPr>
        <w:t xml:space="preserve">. </w:t>
      </w:r>
      <w:r w:rsidR="00AA2BDC">
        <w:rPr>
          <w:rFonts w:ascii="Trebuchet MS" w:hAnsi="Trebuchet MS"/>
        </w:rPr>
        <w:t>En virtud de no haber alguna consideración le solic</w:t>
      </w:r>
      <w:r w:rsidR="00242F49">
        <w:rPr>
          <w:rFonts w:ascii="Trebuchet MS" w:hAnsi="Trebuchet MS"/>
        </w:rPr>
        <w:t>ito que en votación económica</w:t>
      </w:r>
      <w:r w:rsidR="00AA2BDC">
        <w:rPr>
          <w:rFonts w:ascii="Trebuchet MS" w:hAnsi="Trebuchet MS"/>
        </w:rPr>
        <w:t xml:space="preserve"> consulte a las consejeras y consejeros por la </w:t>
      </w:r>
      <w:r w:rsidR="00092CF1">
        <w:rPr>
          <w:rFonts w:ascii="Trebuchet MS" w:hAnsi="Trebuchet MS"/>
        </w:rPr>
        <w:t>aprobación</w:t>
      </w:r>
      <w:r w:rsidR="00AA2BDC">
        <w:rPr>
          <w:rFonts w:ascii="Trebuchet MS" w:hAnsi="Trebuchet MS"/>
        </w:rPr>
        <w:t xml:space="preserve"> de </w:t>
      </w:r>
      <w:r w:rsidR="00092CF1">
        <w:rPr>
          <w:rFonts w:ascii="Trebuchet MS" w:hAnsi="Trebuchet MS"/>
        </w:rPr>
        <w:t xml:space="preserve">la </w:t>
      </w:r>
      <w:r w:rsidR="00AA2BDC">
        <w:rPr>
          <w:rFonts w:ascii="Trebuchet MS" w:hAnsi="Trebuchet MS"/>
        </w:rPr>
        <w:t>solicitud formulada.</w:t>
      </w:r>
    </w:p>
    <w:p w:rsidR="00DE3C3E" w:rsidRDefault="00DE3C3E" w:rsidP="00E02F04">
      <w:pPr>
        <w:rPr>
          <w:rFonts w:ascii="Trebuchet MS" w:hAnsi="Trebuchet MS"/>
        </w:rPr>
      </w:pPr>
    </w:p>
    <w:p w:rsidR="00B22AA2" w:rsidRPr="00111493" w:rsidRDefault="00B22AA2" w:rsidP="00B22AA2">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Pr="00111493">
        <w:rPr>
          <w:rFonts w:ascii="Trebuchet MS" w:hAnsi="Trebuchet MS"/>
          <w:b/>
          <w:bCs/>
          <w:color w:val="767171" w:themeColor="background2" w:themeShade="80"/>
          <w:lang w:val="es-ES_tradnl"/>
        </w:rPr>
        <w:t>Encargado del Despacho de Secretaría E</w:t>
      </w:r>
      <w:r w:rsidRPr="00111493">
        <w:rPr>
          <w:rFonts w:ascii="Trebuchet MS" w:hAnsi="Trebuchet MS"/>
          <w:b/>
          <w:color w:val="767171" w:themeColor="background2" w:themeShade="80"/>
          <w:lang w:val="es-ES_tradnl"/>
        </w:rPr>
        <w:t>jecutiva</w:t>
      </w:r>
      <w:r>
        <w:rPr>
          <w:rFonts w:ascii="Trebuchet MS" w:hAnsi="Trebuchet MS"/>
          <w:b/>
          <w:color w:val="767171" w:themeColor="background2" w:themeShade="80"/>
          <w:lang w:val="es-ES_tradnl"/>
        </w:rPr>
        <w:t>, Víctor Juan Uribe Macedo</w:t>
      </w:r>
    </w:p>
    <w:p w:rsidR="005061EB" w:rsidRDefault="00AA2BDC" w:rsidP="00B679A9">
      <w:pPr>
        <w:jc w:val="both"/>
        <w:rPr>
          <w:rFonts w:ascii="Trebuchet MS" w:hAnsi="Trebuchet MS"/>
        </w:rPr>
      </w:pPr>
      <w:r>
        <w:rPr>
          <w:rFonts w:ascii="Trebuchet MS" w:hAnsi="Trebuchet MS"/>
        </w:rPr>
        <w:t>Consejeras y consejeros electorales, en votación económica se consulta si se aprueba la propuesta en los términos planteados, los que estén por la afirmativa sírvanse manifestarlo levantando la mano. Se aprueba</w:t>
      </w:r>
      <w:r w:rsidR="00092CF1">
        <w:rPr>
          <w:rFonts w:ascii="Trebuchet MS" w:hAnsi="Trebuchet MS"/>
        </w:rPr>
        <w:t xml:space="preserve"> </w:t>
      </w:r>
      <w:r w:rsidR="00242F49">
        <w:rPr>
          <w:rFonts w:ascii="Trebuchet MS" w:hAnsi="Trebuchet MS"/>
        </w:rPr>
        <w:t>por unanimidad de votos, presidente</w:t>
      </w:r>
      <w:r w:rsidR="00CC0070">
        <w:rPr>
          <w:rFonts w:ascii="Trebuchet MS" w:hAnsi="Trebuchet MS"/>
        </w:rPr>
        <w:t>.</w:t>
      </w:r>
    </w:p>
    <w:p w:rsidR="00092CF1" w:rsidRDefault="00092CF1" w:rsidP="00E02F04">
      <w:pPr>
        <w:rPr>
          <w:rFonts w:ascii="Trebuchet MS" w:hAnsi="Trebuchet MS"/>
        </w:rPr>
      </w:pPr>
    </w:p>
    <w:p w:rsidR="00AA2BDC" w:rsidRDefault="00AA2BDC" w:rsidP="00AA2BDC">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AA2BDC" w:rsidRDefault="00AA2BDC" w:rsidP="00E02F04">
      <w:pPr>
        <w:rPr>
          <w:rFonts w:ascii="Trebuchet MS" w:hAnsi="Trebuchet MS"/>
        </w:rPr>
      </w:pPr>
      <w:r>
        <w:rPr>
          <w:rFonts w:ascii="Trebuchet MS" w:hAnsi="Trebuchet MS"/>
        </w:rPr>
        <w:t>Continuemos.</w:t>
      </w:r>
    </w:p>
    <w:p w:rsidR="00AA2BDC" w:rsidRDefault="00AA2BDC" w:rsidP="00E02F04">
      <w:pPr>
        <w:rPr>
          <w:rFonts w:ascii="Trebuchet MS" w:hAnsi="Trebuchet MS"/>
        </w:rPr>
      </w:pPr>
    </w:p>
    <w:p w:rsidR="00B22AA2" w:rsidRPr="00111493" w:rsidRDefault="00B22AA2" w:rsidP="00B22AA2">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Pr="00111493">
        <w:rPr>
          <w:rFonts w:ascii="Trebuchet MS" w:hAnsi="Trebuchet MS"/>
          <w:b/>
          <w:bCs/>
          <w:color w:val="767171" w:themeColor="background2" w:themeShade="80"/>
          <w:lang w:val="es-ES_tradnl"/>
        </w:rPr>
        <w:t>Encargado del Despacho de Secretaría E</w:t>
      </w:r>
      <w:r w:rsidRPr="00111493">
        <w:rPr>
          <w:rFonts w:ascii="Trebuchet MS" w:hAnsi="Trebuchet MS"/>
          <w:b/>
          <w:color w:val="767171" w:themeColor="background2" w:themeShade="80"/>
          <w:lang w:val="es-ES_tradnl"/>
        </w:rPr>
        <w:t>jecutiva</w:t>
      </w:r>
      <w:r>
        <w:rPr>
          <w:rFonts w:ascii="Trebuchet MS" w:hAnsi="Trebuchet MS"/>
          <w:b/>
          <w:color w:val="767171" w:themeColor="background2" w:themeShade="80"/>
          <w:lang w:val="es-ES_tradnl"/>
        </w:rPr>
        <w:t>, Víctor Juan Uribe Macedo</w:t>
      </w:r>
    </w:p>
    <w:p w:rsidR="00242F49" w:rsidRPr="00242F49" w:rsidRDefault="00A4525E" w:rsidP="00242F49">
      <w:pPr>
        <w:jc w:val="both"/>
        <w:rPr>
          <w:rFonts w:ascii="Trebuchet MS" w:hAnsi="Trebuchet MS"/>
          <w:bCs/>
        </w:rPr>
      </w:pPr>
      <w:r w:rsidRPr="005750C3">
        <w:rPr>
          <w:rFonts w:ascii="Trebuchet MS" w:hAnsi="Trebuchet MS"/>
          <w:bCs/>
          <w:lang w:val="es-ES_tradnl"/>
        </w:rPr>
        <w:t>Continuamos con el s</w:t>
      </w:r>
      <w:r>
        <w:rPr>
          <w:rFonts w:ascii="Trebuchet MS" w:hAnsi="Trebuchet MS"/>
          <w:bCs/>
          <w:lang w:val="es-ES_tradnl"/>
        </w:rPr>
        <w:t xml:space="preserve">iguiente punto que corresponde </w:t>
      </w:r>
      <w:r w:rsidR="00AA2BDC">
        <w:rPr>
          <w:rFonts w:ascii="Trebuchet MS" w:hAnsi="Trebuchet MS"/>
        </w:rPr>
        <w:t xml:space="preserve">al </w:t>
      </w:r>
      <w:r w:rsidR="00242F49" w:rsidRPr="00242F49">
        <w:rPr>
          <w:rFonts w:ascii="Trebuchet MS" w:hAnsi="Trebuchet MS"/>
          <w:bCs/>
        </w:rPr>
        <w:t>PROYECTO DE ACUERDO DEL CONSEJO GENERAL DEL INSTITUTO ELECTORAL Y DE PARTICIPACIÓN CIUDADANA DEL ESTADO DE JALISCO, POR EL QUE SE MODIFICAN LOS “LINEAMIENTOS PARA GARANTIZAR EL PRINCIPIO DE PARIDAD DE GÉNERO, ASÍ COMO, LA IMPLEMENTACIÓN DE ACCIONES AFIRMATIVAS PARA LA INCLUSIÓN DE LAS PERSONAS INDÍGENAS Y JÓVENES, EN LA POSTULACIÓN DE CANDIDATURAS A MUNÍCIPES EN EL PROCESO ELECTORAL LOCAL CONCURRENTE 2020-2021 EN EL ESTADO DE JALISCO” APROBADOS MEDIANTE ACUERDO IEPC-ACG-067/2020;EN CUMPLIMIENTO A LO ORDENADO POR LA SALA REGIONAL GUADALAJARA DEL TRIBUNAL ELECTORAL DEL PODER JUDICIAL DE LA FEDERACIÓN, AL RESOLVER EL JUICIO PARA LA PROTECCIÓN DE LOS DERECHOS POLÍTICO-ELECTORALES DEL CIUDADANO, IDENTIFICADO CON LA CLAVE SG-JDC-175/2020 Y ACUMULADOS.</w:t>
      </w:r>
    </w:p>
    <w:p w:rsidR="00AA2BDC" w:rsidRDefault="00AA2BDC" w:rsidP="00242F49">
      <w:pPr>
        <w:jc w:val="both"/>
        <w:rPr>
          <w:rFonts w:ascii="Trebuchet MS" w:hAnsi="Trebuchet MS"/>
        </w:rPr>
      </w:pPr>
    </w:p>
    <w:p w:rsidR="00AA2BDC" w:rsidRDefault="00AA2BDC" w:rsidP="00AA2BDC">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AA2BDC" w:rsidRDefault="00242F49" w:rsidP="00E02F04">
      <w:pPr>
        <w:rPr>
          <w:rFonts w:ascii="Trebuchet MS" w:hAnsi="Trebuchet MS"/>
        </w:rPr>
      </w:pPr>
      <w:r>
        <w:rPr>
          <w:rFonts w:ascii="Trebuchet MS" w:hAnsi="Trebuchet MS"/>
        </w:rPr>
        <w:t>Por favor</w:t>
      </w:r>
      <w:r w:rsidR="00AA2BDC">
        <w:rPr>
          <w:rFonts w:ascii="Trebuchet MS" w:hAnsi="Trebuchet MS"/>
        </w:rPr>
        <w:t xml:space="preserve"> de lectura a los puntos de acuerdo.</w:t>
      </w:r>
    </w:p>
    <w:p w:rsidR="00AA2BDC" w:rsidRDefault="00AA2BDC" w:rsidP="00E02F04">
      <w:pPr>
        <w:rPr>
          <w:rFonts w:ascii="Trebuchet MS" w:hAnsi="Trebuchet MS"/>
        </w:rPr>
      </w:pPr>
    </w:p>
    <w:p w:rsidR="00AA2BDC" w:rsidRPr="00CC0070" w:rsidRDefault="00930F8E" w:rsidP="00CC0070">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Pr="00111493">
        <w:rPr>
          <w:rFonts w:ascii="Trebuchet MS" w:hAnsi="Trebuchet MS"/>
          <w:b/>
          <w:bCs/>
          <w:color w:val="767171" w:themeColor="background2" w:themeShade="80"/>
          <w:lang w:val="es-ES_tradnl"/>
        </w:rPr>
        <w:t>Encargado del Despacho de Secretaría E</w:t>
      </w:r>
      <w:r w:rsidRPr="00111493">
        <w:rPr>
          <w:rFonts w:ascii="Trebuchet MS" w:hAnsi="Trebuchet MS"/>
          <w:b/>
          <w:color w:val="767171" w:themeColor="background2" w:themeShade="80"/>
          <w:lang w:val="es-ES_tradnl"/>
        </w:rPr>
        <w:t>jecutiva</w:t>
      </w:r>
      <w:r>
        <w:rPr>
          <w:rFonts w:ascii="Trebuchet MS" w:hAnsi="Trebuchet MS"/>
          <w:b/>
          <w:color w:val="767171" w:themeColor="background2" w:themeShade="80"/>
          <w:lang w:val="es-ES_tradnl"/>
        </w:rPr>
        <w:t>, Víctor Juan Uribe Macedo</w:t>
      </w:r>
    </w:p>
    <w:tbl>
      <w:tblPr>
        <w:tblStyle w:val="Tabladelista1clara-nfasis3"/>
        <w:tblW w:w="8963" w:type="dxa"/>
        <w:tblLook w:val="04A0" w:firstRow="1" w:lastRow="0" w:firstColumn="1" w:lastColumn="0" w:noHBand="0" w:noVBand="1"/>
      </w:tblPr>
      <w:tblGrid>
        <w:gridCol w:w="1727"/>
        <w:gridCol w:w="7236"/>
      </w:tblGrid>
      <w:tr w:rsidR="00AA2BDC" w:rsidTr="00B679A9">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963" w:type="dxa"/>
            <w:gridSpan w:val="2"/>
            <w:shd w:val="clear" w:color="auto" w:fill="B789C6"/>
          </w:tcPr>
          <w:p w:rsidR="00AA2BDC" w:rsidRPr="008A7AC6" w:rsidRDefault="00AA2BDC" w:rsidP="00BB67CC">
            <w:pPr>
              <w:jc w:val="center"/>
              <w:rPr>
                <w:rFonts w:ascii="Trebuchet MS" w:hAnsi="Trebuchet MS"/>
                <w:b w:val="0"/>
                <w:lang w:val="es-ES_tradnl"/>
              </w:rPr>
            </w:pPr>
            <w:r>
              <w:rPr>
                <w:rFonts w:ascii="Trebuchet MS" w:hAnsi="Trebuchet MS"/>
                <w:bCs w:val="0"/>
                <w:lang w:val="es-ES_tradnl"/>
              </w:rPr>
              <w:t>P</w:t>
            </w:r>
            <w:r w:rsidRPr="006D50AE">
              <w:rPr>
                <w:rFonts w:ascii="Trebuchet MS" w:hAnsi="Trebuchet MS"/>
                <w:lang w:val="es-ES_tradnl"/>
              </w:rPr>
              <w:t xml:space="preserve">untos de </w:t>
            </w:r>
            <w:r>
              <w:rPr>
                <w:rFonts w:ascii="Trebuchet MS" w:hAnsi="Trebuchet MS"/>
                <w:bCs w:val="0"/>
                <w:lang w:val="es-ES_tradnl"/>
              </w:rPr>
              <w:t>A</w:t>
            </w:r>
            <w:r w:rsidRPr="006D50AE">
              <w:rPr>
                <w:rFonts w:ascii="Trebuchet MS" w:hAnsi="Trebuchet MS"/>
                <w:lang w:val="es-ES_tradnl"/>
              </w:rPr>
              <w:t>cuerdo</w:t>
            </w:r>
          </w:p>
        </w:tc>
      </w:tr>
      <w:tr w:rsidR="00AA2BDC" w:rsidTr="002C529A">
        <w:trPr>
          <w:cnfStyle w:val="000000100000" w:firstRow="0" w:lastRow="0" w:firstColumn="0" w:lastColumn="0" w:oddVBand="0" w:evenVBand="0" w:oddHBand="1" w:evenHBand="0" w:firstRowFirstColumn="0" w:firstRowLastColumn="0" w:lastRowFirstColumn="0" w:lastRowLastColumn="0"/>
          <w:trHeight w:val="1594"/>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AA2BDC" w:rsidRPr="00647B6E" w:rsidRDefault="00AA2BDC" w:rsidP="00BB67CC">
            <w:pPr>
              <w:jc w:val="both"/>
              <w:rPr>
                <w:rFonts w:ascii="Trebuchet MS" w:hAnsi="Trebuchet MS"/>
                <w:b w:val="0"/>
                <w:lang w:val="es-ES_tradnl"/>
              </w:rPr>
            </w:pPr>
            <w:r w:rsidRPr="00647B6E">
              <w:rPr>
                <w:rFonts w:ascii="Trebuchet MS" w:hAnsi="Trebuchet MS"/>
                <w:lang w:val="es-ES_tradnl" w:eastAsia="es-ES"/>
              </w:rPr>
              <w:t>Primero</w:t>
            </w:r>
          </w:p>
        </w:tc>
        <w:tc>
          <w:tcPr>
            <w:tcW w:w="7236" w:type="dxa"/>
            <w:shd w:val="clear" w:color="auto" w:fill="auto"/>
          </w:tcPr>
          <w:p w:rsidR="00AA2BDC" w:rsidRPr="002C529A" w:rsidRDefault="00B7122C" w:rsidP="002C529A">
            <w:pPr>
              <w:shd w:val="clear" w:color="auto" w:fill="FFFFFF"/>
              <w:jc w:val="both"/>
              <w:cnfStyle w:val="000000100000" w:firstRow="0" w:lastRow="0" w:firstColumn="0" w:lastColumn="0" w:oddVBand="0" w:evenVBand="0" w:oddHBand="1" w:evenHBand="0" w:firstRowFirstColumn="0" w:firstRowLastColumn="0" w:lastRowFirstColumn="0" w:lastRowLastColumn="0"/>
              <w:rPr>
                <w:rFonts w:ascii="Trebuchet MS" w:eastAsia="Trebuchet MS" w:hAnsi="Trebuchet MS" w:cs="Trebuchet MS"/>
                <w:color w:val="000000"/>
              </w:rPr>
            </w:pPr>
            <w:r w:rsidRPr="00647B6E">
              <w:rPr>
                <w:rFonts w:ascii="Trebuchet MS" w:hAnsi="Trebuchet MS" w:cs="Arial"/>
                <w:lang w:eastAsia="ar-SA"/>
              </w:rPr>
              <w:t xml:space="preserve">Se </w:t>
            </w:r>
            <w:r w:rsidRPr="00647B6E">
              <w:rPr>
                <w:rFonts w:ascii="Trebuchet MS" w:hAnsi="Trebuchet MS" w:cs="Arial"/>
                <w:bCs/>
                <w:lang w:eastAsia="ar-SA"/>
              </w:rPr>
              <w:t xml:space="preserve">aprueba la modificación a los </w:t>
            </w:r>
            <w:r w:rsidRPr="00647B6E">
              <w:rPr>
                <w:rFonts w:ascii="Trebuchet MS" w:eastAsia="Trebuchet MS" w:hAnsi="Trebuchet MS" w:cs="Trebuchet MS"/>
                <w:b/>
                <w:color w:val="000000"/>
              </w:rPr>
              <w:t>“</w:t>
            </w:r>
            <w:r w:rsidRPr="00647B6E">
              <w:rPr>
                <w:rFonts w:ascii="Trebuchet MS" w:eastAsia="Trebuchet MS" w:hAnsi="Trebuchet MS" w:cs="Trebuchet MS"/>
                <w:color w:val="000000"/>
              </w:rPr>
              <w:t>Lineamientos para garantizar el principio de paridad de género, así como, la implementación de acciones afirmativas para la inclusión de las personas indígenas y jóvenes, en la postulación de candidaturas a munícipes en el Proceso Electoral Local Concurrente 2020-2021 en el estado de Jalisco”, en términos de los considerandos IX y X de este acuerdo.</w:t>
            </w:r>
          </w:p>
        </w:tc>
      </w:tr>
      <w:tr w:rsidR="00A400C7" w:rsidTr="002C529A">
        <w:trPr>
          <w:trHeight w:val="1202"/>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A400C7" w:rsidRPr="00647B6E" w:rsidRDefault="00A400C7" w:rsidP="00BB67CC">
            <w:pPr>
              <w:jc w:val="both"/>
              <w:rPr>
                <w:rFonts w:ascii="Trebuchet MS" w:hAnsi="Trebuchet MS"/>
                <w:lang w:val="es-ES_tradnl" w:eastAsia="es-ES"/>
              </w:rPr>
            </w:pPr>
            <w:r w:rsidRPr="00647B6E">
              <w:rPr>
                <w:rFonts w:ascii="Trebuchet MS" w:hAnsi="Trebuchet MS"/>
                <w:lang w:val="es-ES_tradnl" w:eastAsia="es-ES"/>
              </w:rPr>
              <w:t>Segundo</w:t>
            </w:r>
          </w:p>
        </w:tc>
        <w:tc>
          <w:tcPr>
            <w:tcW w:w="7236" w:type="dxa"/>
            <w:shd w:val="clear" w:color="auto" w:fill="auto"/>
          </w:tcPr>
          <w:p w:rsidR="00A400C7" w:rsidRPr="00647B6E" w:rsidRDefault="00B7122C" w:rsidP="00DF413F">
            <w:pPr>
              <w:jc w:val="both"/>
              <w:cnfStyle w:val="000000000000" w:firstRow="0" w:lastRow="0" w:firstColumn="0" w:lastColumn="0" w:oddVBand="0" w:evenVBand="0" w:oddHBand="0" w:evenHBand="0" w:firstRowFirstColumn="0" w:firstRowLastColumn="0" w:lastRowFirstColumn="0" w:lastRowLastColumn="0"/>
              <w:rPr>
                <w:rFonts w:ascii="Trebuchet MS" w:eastAsia="Times New Roman" w:hAnsi="Trebuchet MS" w:cs="Times New Roman"/>
                <w:lang w:eastAsia="es-ES"/>
              </w:rPr>
            </w:pPr>
            <w:r w:rsidRPr="00647B6E">
              <w:rPr>
                <w:rFonts w:ascii="Trebuchet MS" w:eastAsia="Times New Roman" w:hAnsi="Trebuchet MS" w:cs="Times New Roman"/>
                <w:lang w:eastAsia="es-ES"/>
              </w:rPr>
              <w:t xml:space="preserve">Hágase del conocimiento este acuerdo a la </w:t>
            </w:r>
            <w:r w:rsidRPr="00647B6E">
              <w:rPr>
                <w:rFonts w:ascii="Trebuchet MS" w:hAnsi="Trebuchet MS"/>
              </w:rPr>
              <w:t>Sala Guadalajara del Tribunal Electoral del Poder Judicial de la Federación,</w:t>
            </w:r>
            <w:r w:rsidRPr="00647B6E">
              <w:rPr>
                <w:rFonts w:ascii="Trebuchet MS" w:eastAsia="Times New Roman" w:hAnsi="Trebuchet MS" w:cs="Times New Roman"/>
                <w:lang w:eastAsia="es-ES"/>
              </w:rPr>
              <w:t xml:space="preserve"> a efecto de informar sobre el cumplimiento realizado a la resolución relativa al </w:t>
            </w:r>
            <w:r w:rsidRPr="00647B6E">
              <w:rPr>
                <w:rFonts w:ascii="Trebuchet MS" w:eastAsia="Times New Roman" w:hAnsi="Trebuchet MS" w:cs="Arial"/>
                <w:lang w:eastAsia="es-ES"/>
              </w:rPr>
              <w:t>juicio para la protección de los derechos político-electorales del ciudadano SG-JDC-175/2020 y acumulados, así como al Tribunal Electoral del Estado de Jalisco, para los efectos legales que haya lugar.</w:t>
            </w:r>
          </w:p>
        </w:tc>
      </w:tr>
      <w:tr w:rsidR="00B679A9" w:rsidTr="002C529A">
        <w:trPr>
          <w:cnfStyle w:val="000000100000" w:firstRow="0" w:lastRow="0" w:firstColumn="0" w:lastColumn="0" w:oddVBand="0" w:evenVBand="0" w:oddHBand="1" w:evenHBand="0" w:firstRowFirstColumn="0" w:firstRowLastColumn="0" w:lastRowFirstColumn="0" w:lastRowLastColumn="0"/>
          <w:trHeight w:val="561"/>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B679A9" w:rsidRPr="00647B6E" w:rsidRDefault="00DF413F" w:rsidP="00B679A9">
            <w:pPr>
              <w:jc w:val="both"/>
              <w:rPr>
                <w:rFonts w:ascii="Trebuchet MS" w:hAnsi="Trebuchet MS"/>
                <w:b w:val="0"/>
                <w:lang w:val="es-ES_tradnl"/>
              </w:rPr>
            </w:pPr>
            <w:r w:rsidRPr="00647B6E">
              <w:rPr>
                <w:rFonts w:ascii="Trebuchet MS" w:hAnsi="Trebuchet MS"/>
                <w:lang w:val="es-ES_tradnl"/>
              </w:rPr>
              <w:t>Tercero</w:t>
            </w:r>
          </w:p>
        </w:tc>
        <w:tc>
          <w:tcPr>
            <w:tcW w:w="7236" w:type="dxa"/>
            <w:shd w:val="clear" w:color="auto" w:fill="auto"/>
          </w:tcPr>
          <w:p w:rsidR="00B679A9" w:rsidRPr="00647B6E" w:rsidRDefault="00647B6E" w:rsidP="00B679A9">
            <w:pPr>
              <w:jc w:val="both"/>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eastAsia="es-ES"/>
              </w:rPr>
            </w:pPr>
            <w:r w:rsidRPr="00647B6E">
              <w:rPr>
                <w:rFonts w:ascii="Trebuchet MS" w:eastAsia="Times New Roman" w:hAnsi="Trebuchet MS" w:cs="Times New Roman"/>
              </w:rPr>
              <w:t xml:space="preserve">Hágase del conocimiento este acuerdo al Instituto Nacional Electoral, a través </w:t>
            </w:r>
            <w:r w:rsidRPr="00647B6E">
              <w:rPr>
                <w:rFonts w:ascii="Trebuchet MS" w:eastAsia="Trebuchet MS" w:hAnsi="Trebuchet MS" w:cs="Trebuchet MS"/>
              </w:rPr>
              <w:t>del Sistema de Vinculación con los Organismos Públicos Locales Electorales</w:t>
            </w:r>
            <w:r w:rsidRPr="00647B6E">
              <w:rPr>
                <w:rFonts w:ascii="Trebuchet MS" w:eastAsia="Times New Roman" w:hAnsi="Trebuchet MS" w:cs="Times New Roman"/>
              </w:rPr>
              <w:t>, para los efectos correspondientes.</w:t>
            </w:r>
          </w:p>
        </w:tc>
      </w:tr>
      <w:tr w:rsidR="00B679A9" w:rsidTr="002C529A">
        <w:trPr>
          <w:trHeight w:val="1412"/>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B679A9" w:rsidRPr="00647B6E" w:rsidRDefault="00DF413F" w:rsidP="00B679A9">
            <w:pPr>
              <w:jc w:val="both"/>
              <w:rPr>
                <w:rFonts w:ascii="Trebuchet MS" w:hAnsi="Trebuchet MS"/>
                <w:lang w:val="es-ES_tradnl"/>
              </w:rPr>
            </w:pPr>
            <w:r w:rsidRPr="00647B6E">
              <w:rPr>
                <w:rFonts w:ascii="Trebuchet MS" w:hAnsi="Trebuchet MS"/>
                <w:lang w:val="es-ES_tradnl"/>
              </w:rPr>
              <w:t>Cuarto</w:t>
            </w:r>
          </w:p>
        </w:tc>
        <w:tc>
          <w:tcPr>
            <w:tcW w:w="7236" w:type="dxa"/>
            <w:shd w:val="clear" w:color="auto" w:fill="auto"/>
          </w:tcPr>
          <w:p w:rsidR="00B679A9" w:rsidRPr="00647B6E" w:rsidRDefault="00647B6E" w:rsidP="00647B6E">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rebuchet MS" w:eastAsia="Times New Roman" w:hAnsi="Trebuchet MS" w:cs="Times New Roman"/>
                <w:kern w:val="18"/>
                <w:lang w:val="pt-BR"/>
              </w:rPr>
            </w:pPr>
            <w:r w:rsidRPr="00647B6E">
              <w:rPr>
                <w:rFonts w:ascii="Trebuchet MS" w:eastAsia="Times New Roman" w:hAnsi="Trebuchet MS" w:cs="Times New Roman"/>
              </w:rPr>
              <w:t xml:space="preserve">Notifíquese el contenido de este acuerdo </w:t>
            </w:r>
            <w:r w:rsidRPr="00647B6E">
              <w:rPr>
                <w:rFonts w:ascii="Trebuchet MS" w:eastAsia="Times New Roman" w:hAnsi="Trebuchet MS" w:cs="Arial"/>
                <w:lang w:eastAsia="es-ES"/>
              </w:rPr>
              <w:t xml:space="preserve">a </w:t>
            </w:r>
            <w:r w:rsidRPr="00647B6E">
              <w:rPr>
                <w:rFonts w:ascii="Trebuchet MS" w:eastAsia="Times New Roman" w:hAnsi="Trebuchet MS" w:cs="Times New Roman"/>
              </w:rPr>
              <w:t>los partidos políticos registrados y acreditados, mediante el correo electrónico registrado en este Instituto y publíquese en el Periódico Oficial “El Estado de Jalisco”, así como en la página oficial de internet de este Instituto.</w:t>
            </w:r>
          </w:p>
        </w:tc>
      </w:tr>
    </w:tbl>
    <w:p w:rsidR="00AA2BDC" w:rsidRDefault="00AA2BDC" w:rsidP="00E02F04">
      <w:pPr>
        <w:rPr>
          <w:rFonts w:ascii="Trebuchet MS" w:hAnsi="Trebuchet MS"/>
        </w:rPr>
      </w:pPr>
    </w:p>
    <w:p w:rsidR="00B679A9" w:rsidRDefault="00B679A9" w:rsidP="00E02F04">
      <w:pPr>
        <w:rPr>
          <w:rFonts w:ascii="Trebuchet MS" w:hAnsi="Trebuchet MS"/>
        </w:rPr>
      </w:pPr>
    </w:p>
    <w:p w:rsidR="00A400C7" w:rsidRDefault="00A400C7" w:rsidP="00A400C7">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A400C7" w:rsidRDefault="00A400C7" w:rsidP="00CC0070">
      <w:pPr>
        <w:jc w:val="both"/>
        <w:rPr>
          <w:rFonts w:ascii="Trebuchet MS" w:hAnsi="Trebuchet MS"/>
        </w:rPr>
      </w:pPr>
      <w:r>
        <w:rPr>
          <w:rFonts w:ascii="Trebuchet MS" w:hAnsi="Trebuchet MS"/>
        </w:rPr>
        <w:t>Consejeras y consejeros, a su consi</w:t>
      </w:r>
      <w:r w:rsidR="002C529A">
        <w:rPr>
          <w:rFonts w:ascii="Trebuchet MS" w:hAnsi="Trebuchet MS"/>
        </w:rPr>
        <w:t>deración el presente punto del orden del d</w:t>
      </w:r>
      <w:r>
        <w:rPr>
          <w:rFonts w:ascii="Trebuchet MS" w:hAnsi="Trebuchet MS"/>
        </w:rPr>
        <w:t xml:space="preserve">ía. </w:t>
      </w:r>
      <w:r w:rsidR="00DF413F">
        <w:rPr>
          <w:rFonts w:ascii="Trebuchet MS" w:hAnsi="Trebuchet MS"/>
        </w:rPr>
        <w:t>Adelante consejera Silvia.</w:t>
      </w:r>
    </w:p>
    <w:p w:rsidR="00CC0070" w:rsidRDefault="00CC0070" w:rsidP="00CC0070">
      <w:pPr>
        <w:jc w:val="both"/>
        <w:rPr>
          <w:rFonts w:ascii="Trebuchet MS" w:hAnsi="Trebuchet MS"/>
        </w:rPr>
      </w:pPr>
    </w:p>
    <w:p w:rsidR="00B679A9" w:rsidRPr="00A35933" w:rsidRDefault="00DF413F" w:rsidP="00E02F04">
      <w:pPr>
        <w:rPr>
          <w:rFonts w:ascii="Trebuchet MS" w:hAnsi="Trebuchet MS"/>
          <w:b/>
          <w:color w:val="808080" w:themeColor="background1" w:themeShade="80"/>
          <w:lang w:val="es-ES_tradnl"/>
        </w:rPr>
      </w:pPr>
      <w:r>
        <w:rPr>
          <w:rFonts w:ascii="Trebuchet MS" w:hAnsi="Trebuchet MS"/>
          <w:b/>
          <w:color w:val="808080" w:themeColor="background1" w:themeShade="80"/>
          <w:lang w:val="es-ES_tradnl"/>
        </w:rPr>
        <w:t>Consejera, Silvia Guadalupe Bustos Vásquez</w:t>
      </w:r>
    </w:p>
    <w:p w:rsidR="00E6220C" w:rsidRDefault="00DF413F" w:rsidP="00FF0540">
      <w:pPr>
        <w:jc w:val="both"/>
        <w:rPr>
          <w:rFonts w:ascii="Trebuchet MS" w:hAnsi="Trebuchet MS"/>
        </w:rPr>
      </w:pPr>
      <w:r>
        <w:rPr>
          <w:rFonts w:ascii="Trebuchet MS" w:hAnsi="Trebuchet MS"/>
        </w:rPr>
        <w:t xml:space="preserve">Qué tal, buen día a todas y todos los que integran este Consejo General, </w:t>
      </w:r>
      <w:r w:rsidR="006809BD">
        <w:rPr>
          <w:rFonts w:ascii="Trebuchet MS" w:hAnsi="Trebuchet MS"/>
        </w:rPr>
        <w:t>a los representa</w:t>
      </w:r>
      <w:r w:rsidR="00B24A57">
        <w:rPr>
          <w:rFonts w:ascii="Trebuchet MS" w:hAnsi="Trebuchet MS"/>
        </w:rPr>
        <w:t>ntes de los partidos políticos</w:t>
      </w:r>
      <w:r w:rsidR="006809BD">
        <w:rPr>
          <w:rFonts w:ascii="Trebuchet MS" w:hAnsi="Trebuchet MS"/>
        </w:rPr>
        <w:t xml:space="preserve"> a las representantes y a quienes nos siguen a través de las redes sociales. Seré muy breve en esta intervención porque la resolución de la Sala Guadalajara es clara en cuanto que busca con su determinación que el género femenino logre superar las barreras que acotan y relegan su participación en el espacio </w:t>
      </w:r>
      <w:r w:rsidR="00FF0540">
        <w:rPr>
          <w:rFonts w:ascii="Trebuchet MS" w:hAnsi="Trebuchet MS"/>
        </w:rPr>
        <w:t>público</w:t>
      </w:r>
      <w:r w:rsidR="006809BD">
        <w:rPr>
          <w:rFonts w:ascii="Trebuchet MS" w:hAnsi="Trebuchet MS"/>
        </w:rPr>
        <w:t xml:space="preserve"> a través de una participación efectiva basada en la competitividad a los municipios. En efecto, la sentencia argumenta </w:t>
      </w:r>
      <w:r w:rsidR="00FF0540">
        <w:rPr>
          <w:rFonts w:ascii="Trebuchet MS" w:hAnsi="Trebuchet MS"/>
        </w:rPr>
        <w:t>esencialmente</w:t>
      </w:r>
      <w:r w:rsidR="006809BD">
        <w:rPr>
          <w:rFonts w:ascii="Trebuchet MS" w:hAnsi="Trebuchet MS"/>
        </w:rPr>
        <w:t xml:space="preserve"> que existe mayor posibilidad de alcanzar la paridad de género y participación efectiva de </w:t>
      </w:r>
      <w:r w:rsidR="00FF0540">
        <w:rPr>
          <w:rFonts w:ascii="Trebuchet MS" w:hAnsi="Trebuchet MS"/>
        </w:rPr>
        <w:t xml:space="preserve">las </w:t>
      </w:r>
      <w:r w:rsidR="006809BD">
        <w:rPr>
          <w:rFonts w:ascii="Trebuchet MS" w:hAnsi="Trebuchet MS"/>
        </w:rPr>
        <w:t xml:space="preserve">mujeres en </w:t>
      </w:r>
      <w:r w:rsidR="00FF0540">
        <w:rPr>
          <w:rFonts w:ascii="Trebuchet MS" w:hAnsi="Trebuchet MS"/>
        </w:rPr>
        <w:t>municipios más competitivos con la creación de bloques. En este sentido, establece a manera de ejemplo la división de los municipios en tres bloques generales, en dos de los cuales se advierte una división que contempla a su vez sub-bloques, al efecto, no pasa desapercibido que dicha metodología en su momento constituyó la propuesta de la Comisión de Igualdad de Género y No Discriminación para e</w:t>
      </w:r>
      <w:r w:rsidR="00B24A57">
        <w:rPr>
          <w:rFonts w:ascii="Trebuchet MS" w:hAnsi="Trebuchet MS"/>
        </w:rPr>
        <w:t>l proceso electoral pasado. Asi</w:t>
      </w:r>
      <w:r w:rsidR="00FF0540">
        <w:rPr>
          <w:rFonts w:ascii="Trebuchet MS" w:hAnsi="Trebuchet MS"/>
        </w:rPr>
        <w:t>mismo, razon</w:t>
      </w:r>
      <w:r w:rsidR="00B24A57">
        <w:rPr>
          <w:rFonts w:ascii="Trebuchet MS" w:hAnsi="Trebuchet MS"/>
        </w:rPr>
        <w:t>ó</w:t>
      </w:r>
      <w:r w:rsidR="00FF0540">
        <w:rPr>
          <w:rFonts w:ascii="Trebuchet MS" w:hAnsi="Trebuchet MS"/>
        </w:rPr>
        <w:t xml:space="preserve"> tanto en el bloque conformado por los diez municipios más poblados, como en los otros ciento quince municipios que existe la obligación prevista en el Código local para garantizar que el género femenino sea postulado por los partidos en los municipios que tuvieran alta competitividad, por lo tanto las modificaciones que hoy aprobamos cumplen con los efectos de la sentencia que inciden en dos aspectos fundamentales: el primero, respecto al bloque de diez municipios con mayor población, este deberá ordenarse conforme a la competitividad de cada partido político, y observar lo dispuesto</w:t>
      </w:r>
      <w:r w:rsidR="00D63648">
        <w:rPr>
          <w:rFonts w:ascii="Trebuchet MS" w:hAnsi="Trebuchet MS"/>
        </w:rPr>
        <w:t xml:space="preserve"> en el artículo 237, párrafo 3</w:t>
      </w:r>
      <w:r w:rsidR="00FF0540">
        <w:rPr>
          <w:rFonts w:ascii="Trebuchet MS" w:hAnsi="Trebuchet MS"/>
        </w:rPr>
        <w:t xml:space="preserve"> del Código local. Y segundo, por lo que hace al resto de los ciento quince municipios, se deberá de retomar los bloques de competitividad </w:t>
      </w:r>
      <w:r w:rsidR="00E6220C">
        <w:rPr>
          <w:rFonts w:ascii="Trebuchet MS" w:hAnsi="Trebuchet MS"/>
        </w:rPr>
        <w:t>conforme a lo dispuesto en el acuerdo IEPC-ACG-128/2017, cuya reviviscencia se ordenó. Finalmente, quiero reconocer el trabajo de los equipos que no</w:t>
      </w:r>
      <w:r w:rsidR="00957CD7">
        <w:rPr>
          <w:rFonts w:ascii="Trebuchet MS" w:hAnsi="Trebuchet MS"/>
        </w:rPr>
        <w:t>s acompañan, así como el de la D</w:t>
      </w:r>
      <w:r w:rsidR="00E6220C">
        <w:rPr>
          <w:rFonts w:ascii="Trebuchet MS" w:hAnsi="Trebuchet MS"/>
        </w:rPr>
        <w:t xml:space="preserve">irección de </w:t>
      </w:r>
      <w:r w:rsidR="00957CD7">
        <w:rPr>
          <w:rFonts w:ascii="Trebuchet MS" w:hAnsi="Trebuchet MS"/>
        </w:rPr>
        <w:t>Igualdad de Género y No D</w:t>
      </w:r>
      <w:r w:rsidR="00E6220C">
        <w:rPr>
          <w:rFonts w:ascii="Trebuchet MS" w:hAnsi="Trebuchet MS"/>
        </w:rPr>
        <w:t xml:space="preserve">iscriminación, quienes trabajaron intensamente para que el día de hoy todos los partidos políticos cuenten con su anexo estadístico respecto </w:t>
      </w:r>
      <w:r w:rsidR="00CC0070">
        <w:rPr>
          <w:rFonts w:ascii="Trebuchet MS" w:hAnsi="Trebuchet MS"/>
        </w:rPr>
        <w:t>a los bloques de paridad. Es cua</w:t>
      </w:r>
      <w:r w:rsidR="00E6220C">
        <w:rPr>
          <w:rFonts w:ascii="Trebuchet MS" w:hAnsi="Trebuchet MS"/>
        </w:rPr>
        <w:t>nto señor presidente, muchas gracias.</w:t>
      </w:r>
    </w:p>
    <w:p w:rsidR="00DF413F" w:rsidRDefault="00DF413F" w:rsidP="00FF0540">
      <w:pPr>
        <w:jc w:val="both"/>
        <w:rPr>
          <w:rFonts w:ascii="Trebuchet MS" w:hAnsi="Trebuchet MS"/>
        </w:rPr>
      </w:pPr>
    </w:p>
    <w:p w:rsidR="00527C9E" w:rsidRDefault="00527C9E" w:rsidP="00527C9E">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E6220C" w:rsidRDefault="00E6220C" w:rsidP="00527C9E">
      <w:pPr>
        <w:spacing w:after="160" w:line="259" w:lineRule="auto"/>
        <w:jc w:val="both"/>
        <w:rPr>
          <w:rFonts w:ascii="Trebuchet MS" w:hAnsi="Trebuchet MS"/>
        </w:rPr>
      </w:pPr>
      <w:r>
        <w:rPr>
          <w:rFonts w:ascii="Trebuchet MS" w:hAnsi="Trebuchet MS"/>
        </w:rPr>
        <w:t>Muchas gracias, consejera. ¿Alguien más desea hacer uso de la voz? Adelante Diego Hernández, representante del partido H</w:t>
      </w:r>
      <w:r w:rsidR="00957CD7">
        <w:rPr>
          <w:rFonts w:ascii="Trebuchet MS" w:hAnsi="Trebuchet MS"/>
        </w:rPr>
        <w:t>agamos</w:t>
      </w:r>
      <w:r>
        <w:rPr>
          <w:rFonts w:ascii="Trebuchet MS" w:hAnsi="Trebuchet MS"/>
        </w:rPr>
        <w:t>.</w:t>
      </w:r>
    </w:p>
    <w:p w:rsidR="00527C9E" w:rsidRPr="00901D86" w:rsidRDefault="00527C9E" w:rsidP="00957CD7">
      <w:pPr>
        <w:jc w:val="both"/>
        <w:rPr>
          <w:rFonts w:ascii="Trebuchet MS" w:hAnsi="Trebuchet MS"/>
          <w:b/>
          <w:color w:val="808080" w:themeColor="background1" w:themeShade="80"/>
          <w:lang w:val="es-ES_tradnl"/>
        </w:rPr>
      </w:pPr>
      <w:r w:rsidRPr="00901D86">
        <w:rPr>
          <w:rFonts w:ascii="Trebuchet MS" w:hAnsi="Trebuchet MS"/>
          <w:b/>
          <w:color w:val="808080" w:themeColor="background1" w:themeShade="80"/>
          <w:lang w:val="es-ES_tradnl"/>
        </w:rPr>
        <w:t>Consejero representante</w:t>
      </w:r>
      <w:r w:rsidR="00957CD7" w:rsidRPr="00901D86">
        <w:rPr>
          <w:rFonts w:ascii="Trebuchet MS" w:hAnsi="Trebuchet MS"/>
          <w:b/>
          <w:color w:val="808080" w:themeColor="background1" w:themeShade="80"/>
          <w:lang w:val="es-ES_tradnl"/>
        </w:rPr>
        <w:t xml:space="preserve"> propietario del partido Hagamos</w:t>
      </w:r>
      <w:r w:rsidRPr="00901D86">
        <w:rPr>
          <w:rFonts w:ascii="Trebuchet MS" w:hAnsi="Trebuchet MS"/>
          <w:b/>
          <w:color w:val="808080" w:themeColor="background1" w:themeShade="80"/>
          <w:lang w:val="es-ES_tradnl"/>
        </w:rPr>
        <w:t>, Diego Alberto Hernández Vázquez´</w:t>
      </w:r>
    </w:p>
    <w:p w:rsidR="00E6220C" w:rsidRDefault="00527C9E" w:rsidP="00FD734D">
      <w:pPr>
        <w:jc w:val="both"/>
        <w:rPr>
          <w:rFonts w:ascii="Trebuchet MS" w:hAnsi="Trebuchet MS"/>
        </w:rPr>
      </w:pPr>
      <w:r w:rsidRPr="00901D86">
        <w:rPr>
          <w:rFonts w:ascii="Trebuchet MS" w:hAnsi="Trebuchet MS"/>
        </w:rPr>
        <w:t>Muchas gracias, presidente.</w:t>
      </w:r>
      <w:r>
        <w:rPr>
          <w:rFonts w:ascii="Trebuchet MS" w:hAnsi="Trebuchet MS"/>
        </w:rPr>
        <w:t xml:space="preserve"> Buenas </w:t>
      </w:r>
      <w:r w:rsidR="00E6220C">
        <w:rPr>
          <w:rFonts w:ascii="Trebuchet MS" w:hAnsi="Trebuchet MS"/>
        </w:rPr>
        <w:t>tardes</w:t>
      </w:r>
      <w:r>
        <w:rPr>
          <w:rFonts w:ascii="Trebuchet MS" w:hAnsi="Trebuchet MS"/>
        </w:rPr>
        <w:t xml:space="preserve"> a todas y todos. </w:t>
      </w:r>
      <w:r w:rsidR="00E6220C">
        <w:rPr>
          <w:rFonts w:ascii="Trebuchet MS" w:hAnsi="Trebuchet MS"/>
        </w:rPr>
        <w:t>Yo también intentar</w:t>
      </w:r>
      <w:r w:rsidR="001155A7">
        <w:rPr>
          <w:rFonts w:ascii="Trebuchet MS" w:hAnsi="Trebuchet MS"/>
        </w:rPr>
        <w:t>é ser breve, de parte de Hagamos</w:t>
      </w:r>
      <w:r w:rsidR="00E6220C">
        <w:rPr>
          <w:rFonts w:ascii="Trebuchet MS" w:hAnsi="Trebuchet MS"/>
        </w:rPr>
        <w:t xml:space="preserve"> lamentamos que en esta instancia las mujeres que promovieron un medio de impugnación no hayan alcanzado el objetivo que buscaban, que era garantizar su postulación en aquellos municipios de mayor relevancia económica, política y social. Lamentamos que el </w:t>
      </w:r>
      <w:r w:rsidR="001155A7">
        <w:rPr>
          <w:rFonts w:ascii="Trebuchet MS" w:hAnsi="Trebuchet MS"/>
        </w:rPr>
        <w:t xml:space="preserve">otrora </w:t>
      </w:r>
      <w:r w:rsidR="00E6220C">
        <w:rPr>
          <w:rFonts w:ascii="Trebuchet MS" w:hAnsi="Trebuchet MS"/>
        </w:rPr>
        <w:t>tribunal que garantizaba impulsar el derecho de las mujeres, haya tomado una determinación contraria a lo solicitado, se buscaba progresividad y al final se o</w:t>
      </w:r>
      <w:r w:rsidR="001155A7">
        <w:rPr>
          <w:rFonts w:ascii="Trebuchet MS" w:hAnsi="Trebuchet MS"/>
        </w:rPr>
        <w:t>btuvo una sentencia regresiva. E</w:t>
      </w:r>
      <w:r w:rsidR="00E6220C">
        <w:rPr>
          <w:rFonts w:ascii="Trebuchet MS" w:hAnsi="Trebuchet MS"/>
        </w:rPr>
        <w:t>n ese sentido, no queda más que acatar lo dispuesto por la Sala Regiona</w:t>
      </w:r>
      <w:r w:rsidR="00923014">
        <w:rPr>
          <w:rFonts w:ascii="Trebuchet MS" w:hAnsi="Trebuchet MS"/>
        </w:rPr>
        <w:t>l Guadalajara, y sí</w:t>
      </w:r>
      <w:r w:rsidR="00E6220C">
        <w:rPr>
          <w:rFonts w:ascii="Trebuchet MS" w:hAnsi="Trebuchet MS"/>
        </w:rPr>
        <w:t xml:space="preserve"> dejar en el actuar de cada partido político la necesidad y la urgencia de la postulación de mujeres en los municipios más relevantes, dejando de un lado lo dispuesto por la Sala, están en libertad de hacerlo, la invitación es para que nos sujetemos a lo que en derecho y en justicia plena corresponde a l</w:t>
      </w:r>
      <w:r w:rsidR="00CC0070">
        <w:rPr>
          <w:rFonts w:ascii="Trebuchet MS" w:hAnsi="Trebuchet MS"/>
        </w:rPr>
        <w:t xml:space="preserve">as mujeres de Jalisco. Sería </w:t>
      </w:r>
      <w:proofErr w:type="spellStart"/>
      <w:r w:rsidR="00CC0070">
        <w:rPr>
          <w:rFonts w:ascii="Trebuchet MS" w:hAnsi="Trebuchet MS"/>
        </w:rPr>
        <w:t>cua</w:t>
      </w:r>
      <w:r w:rsidR="00E6220C">
        <w:rPr>
          <w:rFonts w:ascii="Trebuchet MS" w:hAnsi="Trebuchet MS"/>
        </w:rPr>
        <w:t>nto</w:t>
      </w:r>
      <w:proofErr w:type="spellEnd"/>
      <w:r w:rsidR="00E6220C">
        <w:rPr>
          <w:rFonts w:ascii="Trebuchet MS" w:hAnsi="Trebuchet MS"/>
        </w:rPr>
        <w:t>.</w:t>
      </w:r>
    </w:p>
    <w:p w:rsidR="00E6220C" w:rsidRDefault="00E6220C" w:rsidP="00FD734D">
      <w:pPr>
        <w:jc w:val="both"/>
        <w:rPr>
          <w:rFonts w:ascii="Trebuchet MS" w:hAnsi="Trebuchet MS"/>
        </w:rPr>
      </w:pPr>
    </w:p>
    <w:p w:rsidR="00FD734D" w:rsidRDefault="00FD734D" w:rsidP="00FD734D">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E6220C" w:rsidRPr="00112BE1" w:rsidRDefault="00FD734D" w:rsidP="00112BE1">
      <w:pPr>
        <w:spacing w:after="160" w:line="259" w:lineRule="auto"/>
        <w:jc w:val="both"/>
        <w:rPr>
          <w:rFonts w:ascii="Trebuchet MS" w:hAnsi="Trebuchet MS"/>
        </w:rPr>
      </w:pPr>
      <w:r>
        <w:rPr>
          <w:rFonts w:ascii="Trebuchet MS" w:hAnsi="Trebuchet MS"/>
        </w:rPr>
        <w:t>Muchas gracias al re</w:t>
      </w:r>
      <w:r w:rsidR="00112BE1">
        <w:rPr>
          <w:rFonts w:ascii="Trebuchet MS" w:hAnsi="Trebuchet MS"/>
        </w:rPr>
        <w:t>presentante del partido Hagamos</w:t>
      </w:r>
      <w:r w:rsidR="00E6220C">
        <w:rPr>
          <w:rFonts w:ascii="Trebuchet MS" w:hAnsi="Trebuchet MS"/>
        </w:rPr>
        <w:t>.</w:t>
      </w:r>
      <w:r w:rsidR="00E6220C" w:rsidRPr="00E6220C">
        <w:rPr>
          <w:rFonts w:ascii="Trebuchet MS" w:hAnsi="Trebuchet MS"/>
        </w:rPr>
        <w:t xml:space="preserve"> </w:t>
      </w:r>
      <w:r w:rsidR="00E6220C">
        <w:rPr>
          <w:rFonts w:ascii="Trebuchet MS" w:hAnsi="Trebuchet MS"/>
        </w:rPr>
        <w:t>¿Alguien más desea hacer uso de la voz en est</w:t>
      </w:r>
      <w:r w:rsidR="00112BE1">
        <w:rPr>
          <w:rFonts w:ascii="Trebuchet MS" w:hAnsi="Trebuchet MS"/>
        </w:rPr>
        <w:t>e punto del Orden? Adelante al E</w:t>
      </w:r>
      <w:r w:rsidR="00E6220C">
        <w:rPr>
          <w:rFonts w:ascii="Trebuchet MS" w:hAnsi="Trebuchet MS"/>
        </w:rPr>
        <w:t>ncargado de</w:t>
      </w:r>
      <w:r w:rsidR="00112BE1">
        <w:rPr>
          <w:rFonts w:ascii="Trebuchet MS" w:hAnsi="Trebuchet MS"/>
        </w:rPr>
        <w:t xml:space="preserve"> Despacho de la S</w:t>
      </w:r>
      <w:r w:rsidR="00E6220C">
        <w:rPr>
          <w:rFonts w:ascii="Trebuchet MS" w:hAnsi="Trebuchet MS"/>
        </w:rPr>
        <w:t>ecretaría</w:t>
      </w:r>
      <w:r w:rsidR="00112BE1">
        <w:rPr>
          <w:rFonts w:ascii="Trebuchet MS" w:hAnsi="Trebuchet MS"/>
        </w:rPr>
        <w:t xml:space="preserve"> Ejecutiva</w:t>
      </w:r>
      <w:r w:rsidR="00E6220C">
        <w:rPr>
          <w:rFonts w:ascii="Trebuchet MS" w:hAnsi="Trebuchet MS"/>
        </w:rPr>
        <w:t>.</w:t>
      </w:r>
    </w:p>
    <w:p w:rsidR="00112BE1" w:rsidRPr="00111493" w:rsidRDefault="00112BE1" w:rsidP="00112BE1">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Pr="00111493">
        <w:rPr>
          <w:rFonts w:ascii="Trebuchet MS" w:hAnsi="Trebuchet MS"/>
          <w:b/>
          <w:bCs/>
          <w:color w:val="767171" w:themeColor="background2" w:themeShade="80"/>
          <w:lang w:val="es-ES_tradnl"/>
        </w:rPr>
        <w:t>Encargado del Despacho de Secretaría E</w:t>
      </w:r>
      <w:r w:rsidRPr="00111493">
        <w:rPr>
          <w:rFonts w:ascii="Trebuchet MS" w:hAnsi="Trebuchet MS"/>
          <w:b/>
          <w:color w:val="767171" w:themeColor="background2" w:themeShade="80"/>
          <w:lang w:val="es-ES_tradnl"/>
        </w:rPr>
        <w:t>jecutiva</w:t>
      </w:r>
      <w:r>
        <w:rPr>
          <w:rFonts w:ascii="Trebuchet MS" w:hAnsi="Trebuchet MS"/>
          <w:b/>
          <w:color w:val="767171" w:themeColor="background2" w:themeShade="80"/>
          <w:lang w:val="es-ES_tradnl"/>
        </w:rPr>
        <w:t>, Víctor Juan Uribe Macedo</w:t>
      </w:r>
    </w:p>
    <w:p w:rsidR="00FD734D" w:rsidRDefault="00E6220C" w:rsidP="006F25E2">
      <w:pPr>
        <w:spacing w:after="160" w:line="259" w:lineRule="auto"/>
        <w:jc w:val="both"/>
        <w:rPr>
          <w:rFonts w:ascii="Trebuchet MS" w:hAnsi="Trebuchet MS"/>
        </w:rPr>
      </w:pPr>
      <w:r>
        <w:rPr>
          <w:rFonts w:ascii="Trebuchet MS" w:hAnsi="Trebuchet MS"/>
        </w:rPr>
        <w:t xml:space="preserve">Perdón presidente, por la interrupción. Antes de someterlo </w:t>
      </w:r>
      <w:r w:rsidR="0075549B">
        <w:rPr>
          <w:rFonts w:ascii="Trebuchet MS" w:hAnsi="Trebuchet MS"/>
        </w:rPr>
        <w:t>a votación me gustaría clarificar algunas modificaciones respecto de los proyectos circulados.</w:t>
      </w:r>
      <w:r w:rsidR="00F67CC1">
        <w:rPr>
          <w:rFonts w:ascii="Trebuchet MS" w:hAnsi="Trebuchet MS"/>
        </w:rPr>
        <w:t xml:space="preserve"> Si me lo permites.</w:t>
      </w:r>
    </w:p>
    <w:p w:rsidR="00F67CC1" w:rsidRDefault="00F67CC1" w:rsidP="00F67CC1">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F67CC1" w:rsidRDefault="00F67CC1" w:rsidP="006F25E2">
      <w:pPr>
        <w:spacing w:after="160" w:line="259" w:lineRule="auto"/>
        <w:jc w:val="both"/>
        <w:rPr>
          <w:rFonts w:ascii="Trebuchet MS" w:hAnsi="Trebuchet MS"/>
        </w:rPr>
      </w:pPr>
      <w:r>
        <w:rPr>
          <w:rFonts w:ascii="Trebuchet MS" w:hAnsi="Trebuchet MS"/>
        </w:rPr>
        <w:t>Sí, por favor.</w:t>
      </w:r>
    </w:p>
    <w:p w:rsidR="00112BE1" w:rsidRPr="00111493" w:rsidRDefault="00112BE1" w:rsidP="00112BE1">
      <w:pPr>
        <w:ind w:right="-72"/>
        <w:jc w:val="both"/>
        <w:rPr>
          <w:rFonts w:ascii="Trebuchet MS" w:hAnsi="Trebuchet MS"/>
          <w:b/>
          <w:bCs/>
          <w:color w:val="767171" w:themeColor="background2" w:themeShade="80"/>
          <w:lang w:val="es-ES_tradnl"/>
        </w:rPr>
      </w:pPr>
      <w:r w:rsidRPr="00111493">
        <w:rPr>
          <w:rFonts w:ascii="Trebuchet MS" w:hAnsi="Trebuchet MS"/>
          <w:b/>
          <w:color w:val="767171" w:themeColor="background2" w:themeShade="80"/>
          <w:lang w:val="es-ES_tradnl"/>
        </w:rPr>
        <w:t xml:space="preserve">Director </w:t>
      </w:r>
      <w:r w:rsidRPr="00111493">
        <w:rPr>
          <w:rFonts w:ascii="Trebuchet MS" w:hAnsi="Trebuchet MS"/>
          <w:b/>
          <w:bCs/>
          <w:color w:val="767171" w:themeColor="background2" w:themeShade="80"/>
          <w:lang w:val="es-ES_tradnl"/>
        </w:rPr>
        <w:t>Jurídico</w:t>
      </w:r>
      <w:r w:rsidRPr="00111493">
        <w:rPr>
          <w:rFonts w:ascii="Trebuchet MS" w:hAnsi="Trebuchet MS"/>
          <w:b/>
          <w:color w:val="767171" w:themeColor="background2" w:themeShade="80"/>
          <w:lang w:val="es-ES_tradnl"/>
        </w:rPr>
        <w:t xml:space="preserve">, </w:t>
      </w:r>
      <w:r w:rsidR="00924CF7">
        <w:rPr>
          <w:rFonts w:ascii="Trebuchet MS" w:hAnsi="Trebuchet MS"/>
          <w:b/>
          <w:bCs/>
          <w:color w:val="767171" w:themeColor="background2" w:themeShade="80"/>
          <w:lang w:val="es-ES_tradnl"/>
        </w:rPr>
        <w:t>Encargado de</w:t>
      </w:r>
      <w:r w:rsidRPr="00111493">
        <w:rPr>
          <w:rFonts w:ascii="Trebuchet MS" w:hAnsi="Trebuchet MS"/>
          <w:b/>
          <w:bCs/>
          <w:color w:val="767171" w:themeColor="background2" w:themeShade="80"/>
          <w:lang w:val="es-ES_tradnl"/>
        </w:rPr>
        <w:t xml:space="preserve"> Despacho de Secretaría E</w:t>
      </w:r>
      <w:r w:rsidRPr="00111493">
        <w:rPr>
          <w:rFonts w:ascii="Trebuchet MS" w:hAnsi="Trebuchet MS"/>
          <w:b/>
          <w:color w:val="767171" w:themeColor="background2" w:themeShade="80"/>
          <w:lang w:val="es-ES_tradnl"/>
        </w:rPr>
        <w:t>jecutiva</w:t>
      </w:r>
      <w:r>
        <w:rPr>
          <w:rFonts w:ascii="Trebuchet MS" w:hAnsi="Trebuchet MS"/>
          <w:b/>
          <w:color w:val="767171" w:themeColor="background2" w:themeShade="80"/>
          <w:lang w:val="es-ES_tradnl"/>
        </w:rPr>
        <w:t>, Víctor Juan Uribe Macedo</w:t>
      </w:r>
    </w:p>
    <w:p w:rsidR="0075549B" w:rsidRDefault="0075549B" w:rsidP="006F25E2">
      <w:pPr>
        <w:spacing w:after="160" w:line="259" w:lineRule="auto"/>
        <w:jc w:val="both"/>
        <w:rPr>
          <w:rFonts w:ascii="Trebuchet MS" w:hAnsi="Trebuchet MS"/>
        </w:rPr>
      </w:pPr>
      <w:r>
        <w:rPr>
          <w:rFonts w:ascii="Trebuchet MS" w:hAnsi="Trebuchet MS"/>
        </w:rPr>
        <w:t>En cuanto al proyecto, se corrig</w:t>
      </w:r>
      <w:r w:rsidR="00112BE1">
        <w:rPr>
          <w:rFonts w:ascii="Trebuchet MS" w:hAnsi="Trebuchet MS"/>
        </w:rPr>
        <w:t>e el proyecto de acuerdo en el considerando décimo</w:t>
      </w:r>
      <w:r w:rsidR="003E6421">
        <w:rPr>
          <w:rFonts w:ascii="Trebuchet MS" w:hAnsi="Trebuchet MS"/>
        </w:rPr>
        <w:t>, párrafo segundo</w:t>
      </w:r>
      <w:r>
        <w:rPr>
          <w:rFonts w:ascii="Trebuchet MS" w:hAnsi="Trebuchet MS"/>
        </w:rPr>
        <w:t>, agregando la palabra “municipio”. En cuanto a los lineamientos, se modifican l</w:t>
      </w:r>
      <w:r w:rsidR="003E6421">
        <w:rPr>
          <w:rFonts w:ascii="Trebuchet MS" w:hAnsi="Trebuchet MS"/>
        </w:rPr>
        <w:t>os lineamientos en la fracción primera, del párrafo segundo</w:t>
      </w:r>
      <w:r>
        <w:rPr>
          <w:rFonts w:ascii="Trebuchet MS" w:hAnsi="Trebuchet MS"/>
        </w:rPr>
        <w:t>, para quedar como sigue: En el primer bloque se enlistaran los</w:t>
      </w:r>
      <w:r w:rsidR="003E6421">
        <w:rPr>
          <w:rFonts w:ascii="Trebuchet MS" w:hAnsi="Trebuchet MS"/>
        </w:rPr>
        <w:t xml:space="preserve"> diez</w:t>
      </w:r>
      <w:r>
        <w:rPr>
          <w:rFonts w:ascii="Trebuchet MS" w:hAnsi="Trebuchet MS"/>
        </w:rPr>
        <w:t xml:space="preserve"> municipios más poblados del estado, debiendo ser Guadalajara, Zapopan, Tlaquepaque, Tlajomulco de Zúñiga, Tonalá, Puerto Vallarta, El Salto, Lagos de Moreno, Tepatitlán de</w:t>
      </w:r>
      <w:r w:rsidR="003E6421">
        <w:rPr>
          <w:rFonts w:ascii="Trebuchet MS" w:hAnsi="Trebuchet MS"/>
        </w:rPr>
        <w:t xml:space="preserve"> Morelos y Zapotlán el Grande o</w:t>
      </w:r>
      <w:r>
        <w:rPr>
          <w:rFonts w:ascii="Trebuchet MS" w:hAnsi="Trebuchet MS"/>
        </w:rPr>
        <w:t xml:space="preserve">rdenados conforme el porcentaje de votación obtenida de mayor a menor. Los partidos o coaliciones podrán postular las candidaturas dentro de este bloque debiendo garantizar la integración paritaria así como lo dispuesto </w:t>
      </w:r>
      <w:r w:rsidR="003E6421">
        <w:rPr>
          <w:rFonts w:ascii="Trebuchet MS" w:hAnsi="Trebuchet MS"/>
        </w:rPr>
        <w:t xml:space="preserve">en el artículo 237, párrafo tercero </w:t>
      </w:r>
      <w:r>
        <w:rPr>
          <w:rFonts w:ascii="Trebuchet MS" w:hAnsi="Trebuchet MS"/>
        </w:rPr>
        <w:t>del Código Electoral del Estado de Jalisco, que a la letra señala: En ningún caso se admitirán criterios que tengan como resultado que algunos de los géneros les sean asignados exclusivamente a aquellos distritos o municipios en los que el partido haya tenido los porcentajes de votación más bajos y/o en los que hayan perdido en el proceso electoral anterior.</w:t>
      </w:r>
      <w:r w:rsidR="0089645F">
        <w:rPr>
          <w:rFonts w:ascii="Trebuchet MS" w:hAnsi="Trebuchet MS"/>
        </w:rPr>
        <w:t xml:space="preserve"> Asimismo en cuanto al anexo estadístico, se omite la leyenda ilustrativa contenida en el listado de los municipios sin</w:t>
      </w:r>
      <w:r w:rsidR="00CC0070">
        <w:rPr>
          <w:rFonts w:ascii="Trebuchet MS" w:hAnsi="Trebuchet MS"/>
        </w:rPr>
        <w:t xml:space="preserve"> antecedente de votación. Es cua</w:t>
      </w:r>
      <w:r w:rsidR="0089645F">
        <w:rPr>
          <w:rFonts w:ascii="Trebuchet MS" w:hAnsi="Trebuchet MS"/>
        </w:rPr>
        <w:t>nto, presidente.</w:t>
      </w:r>
    </w:p>
    <w:p w:rsidR="00E6220C" w:rsidRDefault="00E6220C" w:rsidP="006F25E2">
      <w:pPr>
        <w:spacing w:after="160" w:line="259" w:lineRule="auto"/>
        <w:jc w:val="both"/>
        <w:rPr>
          <w:rFonts w:ascii="Trebuchet MS" w:hAnsi="Trebuchet MS"/>
        </w:rPr>
      </w:pPr>
    </w:p>
    <w:p w:rsidR="008C7276" w:rsidRDefault="008C7276" w:rsidP="008C7276">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4F0949" w:rsidRDefault="008C7276" w:rsidP="00A56AA2">
      <w:pPr>
        <w:spacing w:after="160" w:line="259" w:lineRule="auto"/>
        <w:jc w:val="both"/>
        <w:rPr>
          <w:rFonts w:ascii="Trebuchet MS" w:hAnsi="Trebuchet MS"/>
        </w:rPr>
      </w:pPr>
      <w:r>
        <w:rPr>
          <w:rFonts w:ascii="Trebuchet MS" w:hAnsi="Trebuchet MS"/>
        </w:rPr>
        <w:t xml:space="preserve">Muchas gracias, </w:t>
      </w:r>
      <w:r w:rsidR="0089645F">
        <w:rPr>
          <w:rFonts w:ascii="Trebuchet MS" w:hAnsi="Trebuchet MS"/>
        </w:rPr>
        <w:t xml:space="preserve">una vez puntualizado, le solicito </w:t>
      </w:r>
      <w:r w:rsidR="00AB6C8C">
        <w:rPr>
          <w:rFonts w:ascii="Trebuchet MS" w:hAnsi="Trebuchet MS"/>
        </w:rPr>
        <w:t>que en votación nominal consulte a las consejeras y consejeros por la apr</w:t>
      </w:r>
      <w:r w:rsidR="00924CF7">
        <w:rPr>
          <w:rFonts w:ascii="Trebuchet MS" w:hAnsi="Trebuchet MS"/>
        </w:rPr>
        <w:t>obación del presente punto del orden del d</w:t>
      </w:r>
      <w:r w:rsidR="00AB6C8C">
        <w:rPr>
          <w:rFonts w:ascii="Trebuchet MS" w:hAnsi="Trebuchet MS"/>
        </w:rPr>
        <w:t>ía.</w:t>
      </w:r>
    </w:p>
    <w:p w:rsidR="00924CF7" w:rsidRPr="00111493" w:rsidRDefault="00924CF7" w:rsidP="00924CF7">
      <w:pPr>
        <w:ind w:right="-72"/>
        <w:jc w:val="both"/>
        <w:rPr>
          <w:rFonts w:ascii="Trebuchet MS" w:hAnsi="Trebuchet MS"/>
          <w:b/>
          <w:bCs/>
          <w:color w:val="767171" w:themeColor="background2" w:themeShade="80"/>
          <w:lang w:val="es-ES_tradnl"/>
        </w:rPr>
      </w:pPr>
      <w:r w:rsidRPr="00A4525E">
        <w:rPr>
          <w:rFonts w:ascii="Trebuchet MS" w:hAnsi="Trebuchet MS"/>
          <w:b/>
          <w:color w:val="767171" w:themeColor="background2" w:themeShade="80"/>
          <w:lang w:val="es-ES_tradnl"/>
        </w:rPr>
        <w:t xml:space="preserve">Director </w:t>
      </w:r>
      <w:r w:rsidRPr="00A4525E">
        <w:rPr>
          <w:rFonts w:ascii="Trebuchet MS" w:hAnsi="Trebuchet MS"/>
          <w:b/>
          <w:bCs/>
          <w:color w:val="767171" w:themeColor="background2" w:themeShade="80"/>
          <w:lang w:val="es-ES_tradnl"/>
        </w:rPr>
        <w:t>Jurídico</w:t>
      </w:r>
      <w:r w:rsidRPr="00A4525E">
        <w:rPr>
          <w:rFonts w:ascii="Trebuchet MS" w:hAnsi="Trebuchet MS"/>
          <w:b/>
          <w:color w:val="767171" w:themeColor="background2" w:themeShade="80"/>
          <w:lang w:val="es-ES_tradnl"/>
        </w:rPr>
        <w:t xml:space="preserve">, </w:t>
      </w:r>
      <w:r w:rsidRPr="00A4525E">
        <w:rPr>
          <w:rFonts w:ascii="Trebuchet MS" w:hAnsi="Trebuchet MS"/>
          <w:b/>
          <w:bCs/>
          <w:color w:val="767171" w:themeColor="background2" w:themeShade="80"/>
          <w:lang w:val="es-ES_tradnl"/>
        </w:rPr>
        <w:t>Encargado de Despacho de Secretaría E</w:t>
      </w:r>
      <w:r w:rsidRPr="00A4525E">
        <w:rPr>
          <w:rFonts w:ascii="Trebuchet MS" w:hAnsi="Trebuchet MS"/>
          <w:b/>
          <w:color w:val="767171" w:themeColor="background2" w:themeShade="80"/>
          <w:lang w:val="es-ES_tradnl"/>
        </w:rPr>
        <w:t>jecutiva, Víctor Juan Uribe Macedo</w:t>
      </w:r>
    </w:p>
    <w:p w:rsidR="000B2CFD" w:rsidRDefault="0089645F" w:rsidP="00AB6C8C">
      <w:pPr>
        <w:spacing w:after="160" w:line="259" w:lineRule="auto"/>
        <w:jc w:val="both"/>
        <w:rPr>
          <w:rFonts w:ascii="Trebuchet MS" w:hAnsi="Trebuchet MS"/>
        </w:rPr>
      </w:pPr>
      <w:r>
        <w:rPr>
          <w:rFonts w:ascii="Trebuchet MS" w:hAnsi="Trebuchet MS"/>
        </w:rPr>
        <w:t>C</w:t>
      </w:r>
      <w:r w:rsidR="00AB6C8C">
        <w:rPr>
          <w:rFonts w:ascii="Trebuchet MS" w:hAnsi="Trebuchet MS"/>
        </w:rPr>
        <w:t>onsejeras y consejeros electorales me permito consultarles el sentido de su voto r</w:t>
      </w:r>
      <w:r w:rsidR="00901D86">
        <w:rPr>
          <w:rFonts w:ascii="Trebuchet MS" w:hAnsi="Trebuchet MS"/>
        </w:rPr>
        <w:t>especto del presente punto del orden del d</w:t>
      </w:r>
      <w:r w:rsidR="00AB6C8C">
        <w:rPr>
          <w:rFonts w:ascii="Trebuchet MS" w:hAnsi="Trebuchet MS"/>
        </w:rPr>
        <w:t>ía.</w:t>
      </w:r>
    </w:p>
    <w:tbl>
      <w:tblPr>
        <w:tblStyle w:val="Tabladelista1clara-nfasis3"/>
        <w:tblW w:w="0" w:type="auto"/>
        <w:tblInd w:w="303" w:type="dxa"/>
        <w:tblLook w:val="04A0" w:firstRow="1" w:lastRow="0" w:firstColumn="1" w:lastColumn="0" w:noHBand="0" w:noVBand="1"/>
      </w:tblPr>
      <w:tblGrid>
        <w:gridCol w:w="5320"/>
        <w:gridCol w:w="3215"/>
      </w:tblGrid>
      <w:tr w:rsidR="003E0AB1" w:rsidTr="0046532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28" w:type="dxa"/>
            <w:gridSpan w:val="2"/>
          </w:tcPr>
          <w:p w:rsidR="003E0AB1" w:rsidRDefault="003E0AB1" w:rsidP="00465329">
            <w:pPr>
              <w:jc w:val="center"/>
              <w:rPr>
                <w:rFonts w:ascii="Trebuchet MS" w:hAnsi="Trebuchet MS"/>
                <w:lang w:val="es-ES_tradnl"/>
              </w:rPr>
            </w:pPr>
            <w:r w:rsidRPr="00D06BA5">
              <w:rPr>
                <w:rFonts w:ascii="Trebuchet MS" w:hAnsi="Trebuchet MS"/>
                <w:color w:val="808080" w:themeColor="background1" w:themeShade="80"/>
                <w:lang w:val="es-ES_tradnl"/>
              </w:rPr>
              <w:t>Sentido del Voto</w:t>
            </w:r>
          </w:p>
        </w:tc>
      </w:tr>
      <w:tr w:rsidR="003E0AB1" w:rsidRPr="008749AE" w:rsidTr="004653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rsidR="003E0AB1" w:rsidRPr="008749AE" w:rsidRDefault="003E0AB1" w:rsidP="00465329">
            <w:pPr>
              <w:jc w:val="both"/>
              <w:rPr>
                <w:rFonts w:ascii="Trebuchet MS" w:hAnsi="Trebuchet MS"/>
                <w:lang w:val="es-ES_tradnl"/>
              </w:rPr>
            </w:pPr>
            <w:r w:rsidRPr="008749AE">
              <w:rPr>
                <w:rFonts w:ascii="Trebuchet MS" w:hAnsi="Trebuchet MS"/>
                <w:lang w:val="es-ES_tradnl"/>
              </w:rPr>
              <w:t xml:space="preserve">¿Consejera </w:t>
            </w:r>
            <w:r w:rsidR="00901D86">
              <w:rPr>
                <w:rFonts w:ascii="Trebuchet MS" w:hAnsi="Trebuchet MS"/>
                <w:lang w:val="es-ES_tradnl"/>
              </w:rPr>
              <w:t>Silvia Guadalupe Bustos Vás</w:t>
            </w:r>
            <w:r>
              <w:rPr>
                <w:rFonts w:ascii="Trebuchet MS" w:hAnsi="Trebuchet MS"/>
                <w:lang w:val="es-ES_tradnl"/>
              </w:rPr>
              <w:t>quez</w:t>
            </w:r>
            <w:r w:rsidRPr="008749AE">
              <w:rPr>
                <w:rFonts w:ascii="Trebuchet MS" w:hAnsi="Trebuchet MS"/>
                <w:lang w:val="es-ES_tradnl"/>
              </w:rPr>
              <w:t>?</w:t>
            </w:r>
          </w:p>
        </w:tc>
        <w:tc>
          <w:tcPr>
            <w:tcW w:w="3304" w:type="dxa"/>
          </w:tcPr>
          <w:p w:rsidR="003E0AB1" w:rsidRPr="008749AE" w:rsidRDefault="0089645F" w:rsidP="00465329">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A favor</w:t>
            </w:r>
          </w:p>
        </w:tc>
      </w:tr>
      <w:tr w:rsidR="003E0AB1" w:rsidTr="00465329">
        <w:tc>
          <w:tcPr>
            <w:cnfStyle w:val="001000000000" w:firstRow="0" w:lastRow="0" w:firstColumn="1" w:lastColumn="0" w:oddVBand="0" w:evenVBand="0" w:oddHBand="0" w:evenHBand="0" w:firstRowFirstColumn="0" w:firstRowLastColumn="0" w:lastRowFirstColumn="0" w:lastRowLastColumn="0"/>
            <w:tcW w:w="5524" w:type="dxa"/>
          </w:tcPr>
          <w:p w:rsidR="003E0AB1" w:rsidRPr="008749AE" w:rsidRDefault="003E0AB1" w:rsidP="00465329">
            <w:pPr>
              <w:jc w:val="both"/>
              <w:rPr>
                <w:rFonts w:ascii="Trebuchet MS" w:hAnsi="Trebuchet MS"/>
                <w:lang w:val="es-ES_tradnl"/>
              </w:rPr>
            </w:pPr>
            <w:r w:rsidRPr="006D50AE">
              <w:rPr>
                <w:rFonts w:ascii="Trebuchet MS" w:hAnsi="Trebuchet MS"/>
                <w:lang w:val="es-ES_tradnl"/>
              </w:rPr>
              <w:t>¿Consejer</w:t>
            </w:r>
            <w:r>
              <w:rPr>
                <w:rFonts w:ascii="Trebuchet MS" w:hAnsi="Trebuchet MS"/>
                <w:lang w:val="es-ES_tradnl"/>
              </w:rPr>
              <w:t>a Zoad Jeanine García González</w:t>
            </w:r>
            <w:r w:rsidRPr="006D50AE">
              <w:rPr>
                <w:rFonts w:ascii="Trebuchet MS" w:hAnsi="Trebuchet MS"/>
                <w:lang w:val="es-ES_tradnl"/>
              </w:rPr>
              <w:t>?</w:t>
            </w:r>
          </w:p>
        </w:tc>
        <w:tc>
          <w:tcPr>
            <w:tcW w:w="3304" w:type="dxa"/>
          </w:tcPr>
          <w:p w:rsidR="003E0AB1" w:rsidRDefault="0089645F" w:rsidP="00465329">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A favor</w:t>
            </w:r>
          </w:p>
        </w:tc>
      </w:tr>
      <w:tr w:rsidR="003E0AB1" w:rsidTr="004653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rsidR="003E0AB1" w:rsidRPr="006D50AE" w:rsidRDefault="003E0AB1" w:rsidP="00465329">
            <w:pPr>
              <w:jc w:val="both"/>
              <w:rPr>
                <w:rFonts w:ascii="Trebuchet MS" w:hAnsi="Trebuchet MS"/>
                <w:lang w:val="es-ES_tradnl"/>
              </w:rPr>
            </w:pPr>
            <w:r w:rsidRPr="006D50AE">
              <w:rPr>
                <w:rFonts w:ascii="Trebuchet MS" w:hAnsi="Trebuchet MS"/>
                <w:lang w:val="es-ES_tradnl"/>
              </w:rPr>
              <w:t>¿Consejer</w:t>
            </w:r>
            <w:r>
              <w:rPr>
                <w:rFonts w:ascii="Trebuchet MS" w:hAnsi="Trebuchet MS"/>
                <w:lang w:val="es-ES_tradnl"/>
              </w:rPr>
              <w:t>o</w:t>
            </w:r>
            <w:r w:rsidRPr="006D50AE">
              <w:rPr>
                <w:rFonts w:ascii="Trebuchet MS" w:hAnsi="Trebuchet MS"/>
                <w:lang w:val="es-ES_tradnl"/>
              </w:rPr>
              <w:t xml:space="preserve"> </w:t>
            </w:r>
            <w:r>
              <w:rPr>
                <w:rFonts w:ascii="Trebuchet MS" w:hAnsi="Trebuchet MS"/>
                <w:lang w:val="es-ES_tradnl"/>
              </w:rPr>
              <w:t>Miguel Godínez Terríquez</w:t>
            </w:r>
            <w:r w:rsidRPr="006D50AE">
              <w:rPr>
                <w:rFonts w:ascii="Trebuchet MS" w:hAnsi="Trebuchet MS"/>
                <w:lang w:val="es-ES_tradnl"/>
              </w:rPr>
              <w:t>?</w:t>
            </w:r>
          </w:p>
        </w:tc>
        <w:tc>
          <w:tcPr>
            <w:tcW w:w="3304" w:type="dxa"/>
          </w:tcPr>
          <w:p w:rsidR="003E0AB1" w:rsidRDefault="003E0AB1" w:rsidP="00465329">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A favor</w:t>
            </w:r>
          </w:p>
        </w:tc>
      </w:tr>
      <w:tr w:rsidR="003E0AB1" w:rsidTr="00465329">
        <w:tc>
          <w:tcPr>
            <w:cnfStyle w:val="001000000000" w:firstRow="0" w:lastRow="0" w:firstColumn="1" w:lastColumn="0" w:oddVBand="0" w:evenVBand="0" w:oddHBand="0" w:evenHBand="0" w:firstRowFirstColumn="0" w:firstRowLastColumn="0" w:lastRowFirstColumn="0" w:lastRowLastColumn="0"/>
            <w:tcW w:w="5524" w:type="dxa"/>
          </w:tcPr>
          <w:p w:rsidR="003E0AB1" w:rsidRPr="006D50AE" w:rsidRDefault="003E0AB1" w:rsidP="00465329">
            <w:pPr>
              <w:jc w:val="both"/>
              <w:rPr>
                <w:rFonts w:ascii="Trebuchet MS" w:hAnsi="Trebuchet MS"/>
                <w:lang w:val="es-ES_tradnl"/>
              </w:rPr>
            </w:pPr>
            <w:r w:rsidRPr="004F0352">
              <w:rPr>
                <w:rFonts w:ascii="Trebuchet MS" w:hAnsi="Trebuchet MS"/>
                <w:lang w:val="es-ES_tradnl"/>
              </w:rPr>
              <w:t>¿Consejer</w:t>
            </w:r>
            <w:r>
              <w:rPr>
                <w:rFonts w:ascii="Trebuchet MS" w:hAnsi="Trebuchet MS"/>
                <w:lang w:val="es-ES_tradnl"/>
              </w:rPr>
              <w:t>o Moisés Pérez Vega</w:t>
            </w:r>
            <w:r w:rsidRPr="004F0352">
              <w:rPr>
                <w:rFonts w:ascii="Trebuchet MS" w:hAnsi="Trebuchet MS"/>
                <w:lang w:val="es-ES_tradnl"/>
              </w:rPr>
              <w:t>?</w:t>
            </w:r>
          </w:p>
        </w:tc>
        <w:tc>
          <w:tcPr>
            <w:tcW w:w="3304" w:type="dxa"/>
          </w:tcPr>
          <w:p w:rsidR="003E0AB1" w:rsidRDefault="003E0AB1" w:rsidP="00465329">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6A1065">
              <w:rPr>
                <w:rFonts w:ascii="Trebuchet MS" w:hAnsi="Trebuchet MS"/>
                <w:lang w:val="es-ES_tradnl"/>
              </w:rPr>
              <w:t>A favor</w:t>
            </w:r>
          </w:p>
        </w:tc>
      </w:tr>
      <w:tr w:rsidR="003E0AB1" w:rsidRPr="006A1065" w:rsidTr="004653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rsidR="003E0AB1" w:rsidRPr="004F0352" w:rsidRDefault="003E0AB1" w:rsidP="00465329">
            <w:pPr>
              <w:jc w:val="both"/>
              <w:rPr>
                <w:rFonts w:ascii="Trebuchet MS" w:hAnsi="Trebuchet MS"/>
                <w:lang w:val="es-ES_tradnl"/>
              </w:rPr>
            </w:pPr>
            <w:r w:rsidRPr="006D50AE">
              <w:rPr>
                <w:rFonts w:ascii="Trebuchet MS" w:hAnsi="Trebuchet MS"/>
                <w:lang w:val="es-ES_tradnl"/>
              </w:rPr>
              <w:t xml:space="preserve">¿Consejera </w:t>
            </w:r>
            <w:r>
              <w:rPr>
                <w:rFonts w:ascii="Trebuchet MS" w:hAnsi="Trebuchet MS"/>
                <w:lang w:val="es-ES_tradnl"/>
              </w:rPr>
              <w:t xml:space="preserve">Brenda Judith Serafín </w:t>
            </w:r>
            <w:proofErr w:type="spellStart"/>
            <w:r>
              <w:rPr>
                <w:rFonts w:ascii="Trebuchet MS" w:hAnsi="Trebuchet MS"/>
                <w:lang w:val="es-ES_tradnl"/>
              </w:rPr>
              <w:t>Morfín</w:t>
            </w:r>
            <w:proofErr w:type="spellEnd"/>
            <w:r w:rsidRPr="006D50AE">
              <w:rPr>
                <w:rFonts w:ascii="Trebuchet MS" w:hAnsi="Trebuchet MS"/>
                <w:lang w:val="es-ES_tradnl"/>
              </w:rPr>
              <w:t>?</w:t>
            </w:r>
          </w:p>
        </w:tc>
        <w:tc>
          <w:tcPr>
            <w:tcW w:w="3304" w:type="dxa"/>
          </w:tcPr>
          <w:p w:rsidR="003E0AB1" w:rsidRPr="006A1065" w:rsidRDefault="003E0AB1" w:rsidP="00465329">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6A1065">
              <w:rPr>
                <w:rFonts w:ascii="Trebuchet MS" w:hAnsi="Trebuchet MS"/>
                <w:lang w:val="es-ES_tradnl"/>
              </w:rPr>
              <w:t>A favor</w:t>
            </w:r>
          </w:p>
        </w:tc>
      </w:tr>
      <w:tr w:rsidR="003E0AB1" w:rsidRPr="006A1065" w:rsidTr="00465329">
        <w:tc>
          <w:tcPr>
            <w:cnfStyle w:val="001000000000" w:firstRow="0" w:lastRow="0" w:firstColumn="1" w:lastColumn="0" w:oddVBand="0" w:evenVBand="0" w:oddHBand="0" w:evenHBand="0" w:firstRowFirstColumn="0" w:firstRowLastColumn="0" w:lastRowFirstColumn="0" w:lastRowLastColumn="0"/>
            <w:tcW w:w="5524" w:type="dxa"/>
          </w:tcPr>
          <w:p w:rsidR="003E0AB1" w:rsidRPr="006D50AE" w:rsidRDefault="003E0AB1" w:rsidP="00465329">
            <w:pPr>
              <w:jc w:val="both"/>
              <w:rPr>
                <w:rFonts w:ascii="Trebuchet MS" w:hAnsi="Trebuchet MS"/>
                <w:lang w:val="es-ES_tradnl"/>
              </w:rPr>
            </w:pPr>
            <w:r>
              <w:rPr>
                <w:rFonts w:ascii="Trebuchet MS" w:hAnsi="Trebuchet MS"/>
                <w:lang w:val="es-ES_tradnl"/>
              </w:rPr>
              <w:t>¿Consejera Claudia Alejandra Vargas Bautista?</w:t>
            </w:r>
          </w:p>
        </w:tc>
        <w:tc>
          <w:tcPr>
            <w:tcW w:w="3304" w:type="dxa"/>
          </w:tcPr>
          <w:p w:rsidR="003E0AB1" w:rsidRPr="006A1065" w:rsidRDefault="00AB6C8C" w:rsidP="00465329">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A favor</w:t>
            </w:r>
          </w:p>
        </w:tc>
      </w:tr>
      <w:tr w:rsidR="003E0AB1" w:rsidRPr="006A1065" w:rsidTr="004653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rsidR="003E0AB1" w:rsidRPr="004F0352" w:rsidRDefault="003E0AB1" w:rsidP="00465329">
            <w:pPr>
              <w:jc w:val="both"/>
              <w:rPr>
                <w:rFonts w:ascii="Trebuchet MS" w:hAnsi="Trebuchet MS"/>
                <w:lang w:val="es-ES_tradnl"/>
              </w:rPr>
            </w:pPr>
            <w:r w:rsidRPr="006D50AE">
              <w:rPr>
                <w:rFonts w:ascii="Trebuchet MS" w:hAnsi="Trebuchet MS"/>
                <w:lang w:val="es-ES_tradnl"/>
              </w:rPr>
              <w:t>¿Consejero presidente Guillermo Amado Alcaraz Cross?</w:t>
            </w:r>
          </w:p>
        </w:tc>
        <w:tc>
          <w:tcPr>
            <w:tcW w:w="3304" w:type="dxa"/>
          </w:tcPr>
          <w:p w:rsidR="003E0AB1" w:rsidRPr="006A1065" w:rsidRDefault="003E0AB1" w:rsidP="00465329">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6A1065">
              <w:rPr>
                <w:rFonts w:ascii="Trebuchet MS" w:hAnsi="Trebuchet MS"/>
                <w:lang w:val="es-ES_tradnl"/>
              </w:rPr>
              <w:t>A favor</w:t>
            </w:r>
          </w:p>
        </w:tc>
      </w:tr>
      <w:tr w:rsidR="003E0AB1" w:rsidRPr="006A1065" w:rsidTr="00465329">
        <w:tc>
          <w:tcPr>
            <w:cnfStyle w:val="001000000000" w:firstRow="0" w:lastRow="0" w:firstColumn="1" w:lastColumn="0" w:oddVBand="0" w:evenVBand="0" w:oddHBand="0" w:evenHBand="0" w:firstRowFirstColumn="0" w:firstRowLastColumn="0" w:lastRowFirstColumn="0" w:lastRowLastColumn="0"/>
            <w:tcW w:w="5524" w:type="dxa"/>
            <w:shd w:val="clear" w:color="auto" w:fill="C283D4"/>
          </w:tcPr>
          <w:p w:rsidR="003E0AB1" w:rsidRPr="00901D86" w:rsidRDefault="00901D86" w:rsidP="00901D86">
            <w:pPr>
              <w:ind w:right="-72"/>
              <w:jc w:val="both"/>
              <w:rPr>
                <w:rFonts w:ascii="Trebuchet MS" w:hAnsi="Trebuchet MS"/>
                <w:bCs w:val="0"/>
                <w:lang w:val="es-ES_tradnl"/>
              </w:rPr>
            </w:pPr>
            <w:r w:rsidRPr="00901D86">
              <w:rPr>
                <w:rFonts w:ascii="Trebuchet MS" w:hAnsi="Trebuchet MS"/>
                <w:bCs w:val="0"/>
                <w:lang w:val="es-ES_tradnl"/>
              </w:rPr>
              <w:t>Director Jurídico, Encargado de Despacho de Secretaría Ejecutiva</w:t>
            </w:r>
            <w:r w:rsidRPr="00901D86">
              <w:rPr>
                <w:rFonts w:ascii="Trebuchet MS" w:hAnsi="Trebuchet MS"/>
                <w:lang w:val="es-ES_tradnl"/>
              </w:rPr>
              <w:t>, Víctor Juan Uribe Macedo</w:t>
            </w:r>
          </w:p>
        </w:tc>
        <w:tc>
          <w:tcPr>
            <w:tcW w:w="3304" w:type="dxa"/>
            <w:shd w:val="clear" w:color="auto" w:fill="C283D4"/>
          </w:tcPr>
          <w:p w:rsidR="003E0AB1" w:rsidRPr="003E0AB1" w:rsidRDefault="003E0AB1" w:rsidP="0089645F">
            <w:pPr>
              <w:jc w:val="center"/>
              <w:cnfStyle w:val="000000000000" w:firstRow="0" w:lastRow="0" w:firstColumn="0" w:lastColumn="0" w:oddVBand="0" w:evenVBand="0" w:oddHBand="0" w:evenHBand="0" w:firstRowFirstColumn="0" w:firstRowLastColumn="0" w:lastRowFirstColumn="0" w:lastRowLastColumn="0"/>
              <w:rPr>
                <w:rFonts w:ascii="Trebuchet MS" w:hAnsi="Trebuchet MS"/>
                <w:b/>
                <w:bCs/>
                <w:lang w:val="es-ES_tradnl"/>
              </w:rPr>
            </w:pPr>
            <w:r w:rsidRPr="007052F8">
              <w:rPr>
                <w:rFonts w:ascii="Trebuchet MS" w:hAnsi="Trebuchet MS"/>
                <w:b/>
                <w:bCs/>
                <w:lang w:val="es-ES_tradnl"/>
              </w:rPr>
              <w:t>Se aprueba</w:t>
            </w:r>
            <w:r>
              <w:rPr>
                <w:rFonts w:ascii="Trebuchet MS" w:hAnsi="Trebuchet MS"/>
                <w:b/>
                <w:bCs/>
                <w:lang w:val="es-ES_tradnl"/>
              </w:rPr>
              <w:t xml:space="preserve"> por</w:t>
            </w:r>
            <w:r w:rsidRPr="007052F8">
              <w:rPr>
                <w:rFonts w:ascii="Trebuchet MS" w:hAnsi="Trebuchet MS"/>
                <w:b/>
                <w:bCs/>
                <w:lang w:val="es-ES_tradnl"/>
              </w:rPr>
              <w:t xml:space="preserve"> </w:t>
            </w:r>
            <w:r w:rsidR="0089645F">
              <w:rPr>
                <w:rFonts w:ascii="Trebuchet MS" w:hAnsi="Trebuchet MS"/>
                <w:b/>
                <w:bCs/>
                <w:lang w:val="es-ES_tradnl"/>
              </w:rPr>
              <w:t>unanimidad</w:t>
            </w:r>
            <w:r>
              <w:rPr>
                <w:rFonts w:ascii="Trebuchet MS" w:hAnsi="Trebuchet MS"/>
                <w:b/>
                <w:bCs/>
                <w:lang w:val="es-ES_tradnl"/>
              </w:rPr>
              <w:t xml:space="preserve"> de votos</w:t>
            </w:r>
          </w:p>
        </w:tc>
      </w:tr>
    </w:tbl>
    <w:p w:rsidR="003E0AB1" w:rsidRDefault="003E0AB1" w:rsidP="00E02F04">
      <w:pPr>
        <w:rPr>
          <w:rFonts w:ascii="Trebuchet MS" w:hAnsi="Trebuchet MS"/>
        </w:rPr>
      </w:pPr>
    </w:p>
    <w:p w:rsidR="00AB6C8C" w:rsidRDefault="00AB6C8C" w:rsidP="00AB6C8C">
      <w:pPr>
        <w:jc w:val="both"/>
        <w:rPr>
          <w:rFonts w:ascii="Trebuchet MS" w:hAnsi="Trebuchet MS"/>
          <w:b/>
          <w:color w:val="808080" w:themeColor="background1" w:themeShade="80"/>
          <w:lang w:val="es-ES_tradnl"/>
        </w:rPr>
      </w:pPr>
    </w:p>
    <w:p w:rsidR="00AB6C8C" w:rsidRPr="00AB6C8C" w:rsidRDefault="00AB6C8C" w:rsidP="00AB6C8C">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3E0AB1" w:rsidRDefault="0089645F" w:rsidP="00E02F04">
      <w:pPr>
        <w:rPr>
          <w:rFonts w:ascii="Trebuchet MS" w:hAnsi="Trebuchet MS"/>
        </w:rPr>
      </w:pPr>
      <w:r>
        <w:rPr>
          <w:rFonts w:ascii="Trebuchet MS" w:hAnsi="Trebuchet MS"/>
        </w:rPr>
        <w:t>Continuemos</w:t>
      </w:r>
      <w:r w:rsidR="00763AFB">
        <w:rPr>
          <w:rFonts w:ascii="Trebuchet MS" w:hAnsi="Trebuchet MS"/>
        </w:rPr>
        <w:t>.</w:t>
      </w:r>
    </w:p>
    <w:p w:rsidR="00763AFB" w:rsidRDefault="00763AFB" w:rsidP="00E02F04">
      <w:pPr>
        <w:rPr>
          <w:rFonts w:ascii="Trebuchet MS" w:hAnsi="Trebuchet MS"/>
        </w:rPr>
      </w:pPr>
    </w:p>
    <w:p w:rsidR="00E450C1" w:rsidRPr="00111493" w:rsidRDefault="00E450C1" w:rsidP="00E450C1">
      <w:pPr>
        <w:ind w:right="-72"/>
        <w:jc w:val="both"/>
        <w:rPr>
          <w:rFonts w:ascii="Trebuchet MS" w:hAnsi="Trebuchet MS"/>
          <w:b/>
          <w:bCs/>
          <w:color w:val="767171" w:themeColor="background2" w:themeShade="80"/>
          <w:lang w:val="es-ES_tradnl"/>
        </w:rPr>
      </w:pPr>
      <w:r w:rsidRPr="00A4525E">
        <w:rPr>
          <w:rFonts w:ascii="Trebuchet MS" w:hAnsi="Trebuchet MS"/>
          <w:b/>
          <w:color w:val="767171" w:themeColor="background2" w:themeShade="80"/>
          <w:lang w:val="es-ES_tradnl"/>
        </w:rPr>
        <w:t xml:space="preserve">Director </w:t>
      </w:r>
      <w:r w:rsidRPr="00A4525E">
        <w:rPr>
          <w:rFonts w:ascii="Trebuchet MS" w:hAnsi="Trebuchet MS"/>
          <w:b/>
          <w:bCs/>
          <w:color w:val="767171" w:themeColor="background2" w:themeShade="80"/>
          <w:lang w:val="es-ES_tradnl"/>
        </w:rPr>
        <w:t>Jurídico</w:t>
      </w:r>
      <w:r w:rsidRPr="00A4525E">
        <w:rPr>
          <w:rFonts w:ascii="Trebuchet MS" w:hAnsi="Trebuchet MS"/>
          <w:b/>
          <w:color w:val="767171" w:themeColor="background2" w:themeShade="80"/>
          <w:lang w:val="es-ES_tradnl"/>
        </w:rPr>
        <w:t xml:space="preserve">, </w:t>
      </w:r>
      <w:r w:rsidRPr="00A4525E">
        <w:rPr>
          <w:rFonts w:ascii="Trebuchet MS" w:hAnsi="Trebuchet MS"/>
          <w:b/>
          <w:bCs/>
          <w:color w:val="767171" w:themeColor="background2" w:themeShade="80"/>
          <w:lang w:val="es-ES_tradnl"/>
        </w:rPr>
        <w:t>Encargado de Despacho de Secretaría E</w:t>
      </w:r>
      <w:r w:rsidRPr="00A4525E">
        <w:rPr>
          <w:rFonts w:ascii="Trebuchet MS" w:hAnsi="Trebuchet MS"/>
          <w:b/>
          <w:color w:val="767171" w:themeColor="background2" w:themeShade="80"/>
          <w:lang w:val="es-ES_tradnl"/>
        </w:rPr>
        <w:t>jecutiva, Víctor Juan Uribe Macedo</w:t>
      </w:r>
    </w:p>
    <w:p w:rsidR="0089645F" w:rsidRPr="00242F49" w:rsidRDefault="00A4525E" w:rsidP="0089645F">
      <w:pPr>
        <w:jc w:val="both"/>
        <w:rPr>
          <w:rFonts w:ascii="Trebuchet MS" w:hAnsi="Trebuchet MS"/>
          <w:bCs/>
        </w:rPr>
      </w:pPr>
      <w:r w:rsidRPr="005750C3">
        <w:rPr>
          <w:rFonts w:ascii="Trebuchet MS" w:hAnsi="Trebuchet MS"/>
          <w:bCs/>
          <w:lang w:val="es-ES_tradnl"/>
        </w:rPr>
        <w:t>Continuamos con el s</w:t>
      </w:r>
      <w:r>
        <w:rPr>
          <w:rFonts w:ascii="Trebuchet MS" w:hAnsi="Trebuchet MS"/>
          <w:bCs/>
          <w:lang w:val="es-ES_tradnl"/>
        </w:rPr>
        <w:t xml:space="preserve">iguiente punto que corresponde </w:t>
      </w:r>
      <w:r w:rsidR="0089645F">
        <w:rPr>
          <w:rFonts w:ascii="Trebuchet MS" w:hAnsi="Trebuchet MS"/>
        </w:rPr>
        <w:t xml:space="preserve">al </w:t>
      </w:r>
      <w:r w:rsidR="0089645F" w:rsidRPr="00242F49">
        <w:rPr>
          <w:rFonts w:ascii="Trebuchet MS" w:hAnsi="Trebuchet MS"/>
          <w:bCs/>
        </w:rPr>
        <w:t>PROYECTO DE ACUERDO DEL CONSEJO GENERAL DEL INSTITUTO ELECTORAL Y DE PARTICIPACIÓN CIUDADANA DEL ESTADO DE JALISCO, POR EL QUE SE MODIFICAN LOS CRITERIOS DE REELECCIÓN EN LA POSTULACIÓN DE CANDIDATURAS PARA EL PROCESO ELECTORAL CONCURRENTE 2020-2021, APROBADOS MEDIANTE ACUERDO IEPC-ACG-065/2020; EN CUMPLIMIENTO A LO ORDENADO POR EL TRIBUNAL ELECTORAL DEL ESTADO DE JALISCO, AL RESOLVER EL RECURSO DE APELACIÓN IDENTIFICADO CON LA CLAVE RAP-018/2020.</w:t>
      </w:r>
    </w:p>
    <w:p w:rsidR="0089645F" w:rsidRDefault="0089645F" w:rsidP="0089645F">
      <w:pPr>
        <w:jc w:val="both"/>
        <w:rPr>
          <w:rFonts w:ascii="Trebuchet MS" w:hAnsi="Trebuchet MS"/>
          <w:b/>
          <w:color w:val="808080" w:themeColor="background1" w:themeShade="80"/>
          <w:lang w:val="es-ES_tradnl"/>
        </w:rPr>
      </w:pPr>
    </w:p>
    <w:p w:rsidR="0089645F" w:rsidRPr="00AB6C8C" w:rsidRDefault="0089645F" w:rsidP="0089645F">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AB6C8C" w:rsidRDefault="0089645F" w:rsidP="00E02F04">
      <w:pPr>
        <w:rPr>
          <w:rFonts w:ascii="Trebuchet MS" w:hAnsi="Trebuchet MS"/>
        </w:rPr>
      </w:pPr>
      <w:r>
        <w:rPr>
          <w:rFonts w:ascii="Trebuchet MS" w:hAnsi="Trebuchet MS"/>
        </w:rPr>
        <w:t>Por favor, de lectura a los puntos de acuerdo.</w:t>
      </w:r>
    </w:p>
    <w:p w:rsidR="0089645F" w:rsidRDefault="0089645F" w:rsidP="0089645F">
      <w:pPr>
        <w:jc w:val="both"/>
        <w:rPr>
          <w:rFonts w:ascii="Trebuchet MS" w:hAnsi="Trebuchet MS"/>
          <w:b/>
          <w:color w:val="808080" w:themeColor="background1" w:themeShade="80"/>
          <w:lang w:val="es-ES_tradnl"/>
        </w:rPr>
      </w:pPr>
    </w:p>
    <w:p w:rsidR="00E450C1" w:rsidRPr="00CC0070" w:rsidRDefault="00E450C1" w:rsidP="00E450C1">
      <w:pPr>
        <w:ind w:right="-72"/>
        <w:jc w:val="both"/>
        <w:rPr>
          <w:rFonts w:ascii="Trebuchet MS" w:hAnsi="Trebuchet MS"/>
          <w:b/>
          <w:color w:val="767171" w:themeColor="background2" w:themeShade="80"/>
          <w:lang w:val="es-ES_tradnl"/>
        </w:rPr>
      </w:pPr>
      <w:r w:rsidRPr="00A4525E">
        <w:rPr>
          <w:rFonts w:ascii="Trebuchet MS" w:hAnsi="Trebuchet MS"/>
          <w:b/>
          <w:color w:val="767171" w:themeColor="background2" w:themeShade="80"/>
          <w:lang w:val="es-ES_tradnl"/>
        </w:rPr>
        <w:t xml:space="preserve">Director </w:t>
      </w:r>
      <w:r w:rsidRPr="00A4525E">
        <w:rPr>
          <w:rFonts w:ascii="Trebuchet MS" w:hAnsi="Trebuchet MS"/>
          <w:b/>
          <w:bCs/>
          <w:color w:val="767171" w:themeColor="background2" w:themeShade="80"/>
          <w:lang w:val="es-ES_tradnl"/>
        </w:rPr>
        <w:t>Jurídico</w:t>
      </w:r>
      <w:r w:rsidRPr="00A4525E">
        <w:rPr>
          <w:rFonts w:ascii="Trebuchet MS" w:hAnsi="Trebuchet MS"/>
          <w:b/>
          <w:color w:val="767171" w:themeColor="background2" w:themeShade="80"/>
          <w:lang w:val="es-ES_tradnl"/>
        </w:rPr>
        <w:t xml:space="preserve">, </w:t>
      </w:r>
      <w:r w:rsidRPr="00A4525E">
        <w:rPr>
          <w:rFonts w:ascii="Trebuchet MS" w:hAnsi="Trebuchet MS"/>
          <w:b/>
          <w:bCs/>
          <w:color w:val="767171" w:themeColor="background2" w:themeShade="80"/>
          <w:lang w:val="es-ES_tradnl"/>
        </w:rPr>
        <w:t>Encargado de Despacho de Secretaría E</w:t>
      </w:r>
      <w:r w:rsidRPr="00A4525E">
        <w:rPr>
          <w:rFonts w:ascii="Trebuchet MS" w:hAnsi="Trebuchet MS"/>
          <w:b/>
          <w:color w:val="767171" w:themeColor="background2" w:themeShade="80"/>
          <w:lang w:val="es-ES_tradnl"/>
        </w:rPr>
        <w:t>jecutiva, Víctor Juan Uribe Macedo</w:t>
      </w:r>
    </w:p>
    <w:tbl>
      <w:tblPr>
        <w:tblStyle w:val="Tabladelista1clara-nfasis3"/>
        <w:tblW w:w="8963" w:type="dxa"/>
        <w:tblLook w:val="04A0" w:firstRow="1" w:lastRow="0" w:firstColumn="1" w:lastColumn="0" w:noHBand="0" w:noVBand="1"/>
      </w:tblPr>
      <w:tblGrid>
        <w:gridCol w:w="1727"/>
        <w:gridCol w:w="7236"/>
      </w:tblGrid>
      <w:tr w:rsidR="0089645F" w:rsidTr="008538BB">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963" w:type="dxa"/>
            <w:gridSpan w:val="2"/>
            <w:shd w:val="clear" w:color="auto" w:fill="B789C6"/>
          </w:tcPr>
          <w:p w:rsidR="0089645F" w:rsidRPr="008A7AC6" w:rsidRDefault="0089645F" w:rsidP="008538BB">
            <w:pPr>
              <w:jc w:val="center"/>
              <w:rPr>
                <w:rFonts w:ascii="Trebuchet MS" w:hAnsi="Trebuchet MS"/>
                <w:b w:val="0"/>
                <w:lang w:val="es-ES_tradnl"/>
              </w:rPr>
            </w:pPr>
            <w:r>
              <w:rPr>
                <w:rFonts w:ascii="Trebuchet MS" w:hAnsi="Trebuchet MS"/>
                <w:bCs w:val="0"/>
                <w:lang w:val="es-ES_tradnl"/>
              </w:rPr>
              <w:t>P</w:t>
            </w:r>
            <w:r w:rsidRPr="006D50AE">
              <w:rPr>
                <w:rFonts w:ascii="Trebuchet MS" w:hAnsi="Trebuchet MS"/>
                <w:lang w:val="es-ES_tradnl"/>
              </w:rPr>
              <w:t xml:space="preserve">untos de </w:t>
            </w:r>
            <w:r>
              <w:rPr>
                <w:rFonts w:ascii="Trebuchet MS" w:hAnsi="Trebuchet MS"/>
                <w:bCs w:val="0"/>
                <w:lang w:val="es-ES_tradnl"/>
              </w:rPr>
              <w:t>A</w:t>
            </w:r>
            <w:r w:rsidRPr="006D50AE">
              <w:rPr>
                <w:rFonts w:ascii="Trebuchet MS" w:hAnsi="Trebuchet MS"/>
                <w:lang w:val="es-ES_tradnl"/>
              </w:rPr>
              <w:t>cuerdo</w:t>
            </w:r>
          </w:p>
        </w:tc>
      </w:tr>
      <w:tr w:rsidR="0089645F" w:rsidTr="00B002A8">
        <w:trPr>
          <w:cnfStyle w:val="000000100000" w:firstRow="0" w:lastRow="0" w:firstColumn="0" w:lastColumn="0" w:oddVBand="0" w:evenVBand="0" w:oddHBand="1" w:evenHBand="0" w:firstRowFirstColumn="0" w:firstRowLastColumn="0" w:lastRowFirstColumn="0" w:lastRowLastColumn="0"/>
          <w:trHeight w:val="815"/>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89645F" w:rsidRDefault="0089645F" w:rsidP="008538BB">
            <w:pPr>
              <w:jc w:val="both"/>
              <w:rPr>
                <w:rFonts w:ascii="Trebuchet MS" w:hAnsi="Trebuchet MS"/>
                <w:b w:val="0"/>
                <w:lang w:val="es-ES_tradnl"/>
              </w:rPr>
            </w:pPr>
            <w:r w:rsidRPr="006D50AE">
              <w:rPr>
                <w:rFonts w:ascii="Trebuchet MS" w:hAnsi="Trebuchet MS"/>
                <w:lang w:val="es-ES_tradnl" w:eastAsia="es-ES"/>
              </w:rPr>
              <w:t>Primero</w:t>
            </w:r>
          </w:p>
        </w:tc>
        <w:tc>
          <w:tcPr>
            <w:tcW w:w="7236" w:type="dxa"/>
            <w:shd w:val="clear" w:color="auto" w:fill="auto"/>
          </w:tcPr>
          <w:p w:rsidR="0089645F" w:rsidRPr="001079E4" w:rsidRDefault="001079E4" w:rsidP="001079E4">
            <w:pPr>
              <w:shd w:val="clear" w:color="auto" w:fill="FFFFFF"/>
              <w:jc w:val="both"/>
              <w:cnfStyle w:val="000000100000" w:firstRow="0" w:lastRow="0" w:firstColumn="0" w:lastColumn="0" w:oddVBand="0" w:evenVBand="0" w:oddHBand="1" w:evenHBand="0" w:firstRowFirstColumn="0" w:firstRowLastColumn="0" w:lastRowFirstColumn="0" w:lastRowLastColumn="0"/>
              <w:rPr>
                <w:rFonts w:ascii="Trebuchet MS" w:eastAsia="Trebuchet MS" w:hAnsi="Trebuchet MS" w:cs="Trebuchet MS"/>
                <w:color w:val="000000"/>
                <w:sz w:val="23"/>
                <w:szCs w:val="23"/>
              </w:rPr>
            </w:pPr>
            <w:r w:rsidRPr="00B002A8">
              <w:rPr>
                <w:rFonts w:ascii="Trebuchet MS" w:hAnsi="Trebuchet MS" w:cs="Arial"/>
                <w:sz w:val="23"/>
                <w:szCs w:val="23"/>
                <w:lang w:eastAsia="ar-SA"/>
              </w:rPr>
              <w:t xml:space="preserve">Se </w:t>
            </w:r>
            <w:r w:rsidRPr="00B002A8">
              <w:rPr>
                <w:rFonts w:ascii="Trebuchet MS" w:hAnsi="Trebuchet MS" w:cs="Arial"/>
                <w:bCs/>
                <w:sz w:val="23"/>
                <w:szCs w:val="23"/>
                <w:lang w:eastAsia="ar-SA"/>
              </w:rPr>
              <w:t xml:space="preserve">aprueba la modificación a los </w:t>
            </w:r>
            <w:r w:rsidRPr="00B002A8">
              <w:rPr>
                <w:rFonts w:ascii="Trebuchet MS" w:hAnsi="Trebuchet MS" w:cs="Tahoma"/>
                <w:sz w:val="23"/>
                <w:szCs w:val="23"/>
                <w:lang w:eastAsia="ar-SA"/>
              </w:rPr>
              <w:t>c</w:t>
            </w:r>
            <w:r w:rsidRPr="00B002A8">
              <w:rPr>
                <w:rFonts w:ascii="Trebuchet MS" w:hAnsi="Trebuchet MS" w:cs="Arial"/>
                <w:bCs/>
                <w:sz w:val="23"/>
                <w:szCs w:val="23"/>
              </w:rPr>
              <w:t>riterios de reelección en la postulación de candidaturas para el Proceso Electoral Concurrente 2020-2021</w:t>
            </w:r>
            <w:r w:rsidRPr="00B002A8">
              <w:rPr>
                <w:rFonts w:ascii="Trebuchet MS" w:eastAsia="Trebuchet MS" w:hAnsi="Trebuchet MS" w:cs="Trebuchet MS"/>
                <w:color w:val="000000"/>
                <w:sz w:val="23"/>
                <w:szCs w:val="23"/>
              </w:rPr>
              <w:t>, en términos de los considerandos XI y XII de este acuerdo.</w:t>
            </w:r>
          </w:p>
        </w:tc>
      </w:tr>
      <w:tr w:rsidR="0089645F" w:rsidTr="00B002A8">
        <w:trPr>
          <w:trHeight w:val="851"/>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89645F" w:rsidRPr="006D50AE" w:rsidRDefault="0089645F" w:rsidP="008538BB">
            <w:pPr>
              <w:jc w:val="both"/>
              <w:rPr>
                <w:rFonts w:ascii="Trebuchet MS" w:hAnsi="Trebuchet MS"/>
                <w:lang w:val="es-ES_tradnl" w:eastAsia="es-ES"/>
              </w:rPr>
            </w:pPr>
            <w:r w:rsidRPr="006D50AE">
              <w:rPr>
                <w:rFonts w:ascii="Trebuchet MS" w:hAnsi="Trebuchet MS"/>
                <w:lang w:val="es-ES_tradnl" w:eastAsia="es-ES"/>
              </w:rPr>
              <w:t>Segundo</w:t>
            </w:r>
          </w:p>
        </w:tc>
        <w:tc>
          <w:tcPr>
            <w:tcW w:w="7236" w:type="dxa"/>
            <w:shd w:val="clear" w:color="auto" w:fill="auto"/>
          </w:tcPr>
          <w:p w:rsidR="0089645F" w:rsidRPr="006D50AE" w:rsidRDefault="001079E4" w:rsidP="008538BB">
            <w:pPr>
              <w:jc w:val="both"/>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eastAsia="es-ES"/>
              </w:rPr>
            </w:pPr>
            <w:r>
              <w:rPr>
                <w:rFonts w:ascii="Trebuchet MS" w:eastAsia="Calibri" w:hAnsi="Trebuchet MS" w:cs="Arial"/>
                <w:sz w:val="23"/>
                <w:szCs w:val="23"/>
              </w:rPr>
              <w:t>Notifíquese a aquellas personas que ocupan un cargo de elección popular  por la vía independiente y se encuentren en posibilidad de ser reelectos.</w:t>
            </w:r>
          </w:p>
        </w:tc>
      </w:tr>
      <w:tr w:rsidR="0089645F" w:rsidTr="00B002A8">
        <w:trPr>
          <w:cnfStyle w:val="000000100000" w:firstRow="0" w:lastRow="0" w:firstColumn="0" w:lastColumn="0" w:oddVBand="0" w:evenVBand="0" w:oddHBand="1" w:evenHBand="0" w:firstRowFirstColumn="0" w:firstRowLastColumn="0" w:lastRowFirstColumn="0" w:lastRowLastColumn="0"/>
          <w:trHeight w:val="561"/>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89645F" w:rsidRDefault="0089645F" w:rsidP="008538BB">
            <w:pPr>
              <w:jc w:val="both"/>
              <w:rPr>
                <w:rFonts w:ascii="Trebuchet MS" w:hAnsi="Trebuchet MS"/>
                <w:b w:val="0"/>
                <w:lang w:val="es-ES_tradnl"/>
              </w:rPr>
            </w:pPr>
            <w:r>
              <w:rPr>
                <w:rFonts w:ascii="Trebuchet MS" w:hAnsi="Trebuchet MS"/>
                <w:lang w:val="es-ES_tradnl"/>
              </w:rPr>
              <w:t>Tercero</w:t>
            </w:r>
          </w:p>
        </w:tc>
        <w:tc>
          <w:tcPr>
            <w:tcW w:w="7236" w:type="dxa"/>
            <w:shd w:val="clear" w:color="auto" w:fill="auto"/>
          </w:tcPr>
          <w:p w:rsidR="0089645F" w:rsidRPr="001079E4" w:rsidRDefault="001079E4" w:rsidP="000D1D62">
            <w:pPr>
              <w:jc w:val="both"/>
              <w:cnfStyle w:val="000000100000" w:firstRow="0" w:lastRow="0" w:firstColumn="0" w:lastColumn="0" w:oddVBand="0" w:evenVBand="0" w:oddHBand="1" w:evenHBand="0" w:firstRowFirstColumn="0" w:firstRowLastColumn="0" w:lastRowFirstColumn="0" w:lastRowLastColumn="0"/>
              <w:rPr>
                <w:rFonts w:ascii="Trebuchet MS" w:eastAsia="Times New Roman" w:hAnsi="Trebuchet MS" w:cs="Times New Roman"/>
                <w:sz w:val="23"/>
                <w:szCs w:val="23"/>
                <w:lang w:eastAsia="es-ES"/>
              </w:rPr>
            </w:pPr>
            <w:r w:rsidRPr="009F52A5">
              <w:rPr>
                <w:rFonts w:ascii="Trebuchet MS" w:eastAsia="Times New Roman" w:hAnsi="Trebuchet MS" w:cs="Times New Roman"/>
                <w:sz w:val="23"/>
                <w:szCs w:val="23"/>
                <w:lang w:eastAsia="es-ES"/>
              </w:rPr>
              <w:t xml:space="preserve">Hágase del conocimiento este acuerdo al Tribunal Electoral del Estado de Jalisco, a efecto de informar sobre el cumplimiento realizado a la resolución relativa al </w:t>
            </w:r>
            <w:r>
              <w:rPr>
                <w:rFonts w:ascii="Trebuchet MS" w:eastAsia="Times New Roman" w:hAnsi="Trebuchet MS" w:cs="Times New Roman"/>
                <w:sz w:val="23"/>
                <w:szCs w:val="23"/>
                <w:lang w:eastAsia="es-ES"/>
              </w:rPr>
              <w:t>recurso de apelación RAP-018/2020</w:t>
            </w:r>
            <w:r w:rsidRPr="009F52A5">
              <w:rPr>
                <w:rFonts w:ascii="Trebuchet MS" w:eastAsia="Times New Roman" w:hAnsi="Trebuchet MS" w:cs="Arial"/>
                <w:sz w:val="23"/>
                <w:szCs w:val="23"/>
                <w:lang w:eastAsia="es-ES"/>
              </w:rPr>
              <w:t>.</w:t>
            </w:r>
          </w:p>
        </w:tc>
      </w:tr>
      <w:tr w:rsidR="0089645F" w:rsidTr="00B002A8">
        <w:trPr>
          <w:trHeight w:val="779"/>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89645F" w:rsidRPr="00B679A9" w:rsidRDefault="0089645F" w:rsidP="008538BB">
            <w:pPr>
              <w:jc w:val="both"/>
              <w:rPr>
                <w:rFonts w:ascii="Trebuchet MS" w:hAnsi="Trebuchet MS"/>
                <w:lang w:val="es-ES_tradnl"/>
              </w:rPr>
            </w:pPr>
            <w:r>
              <w:rPr>
                <w:rFonts w:ascii="Trebuchet MS" w:hAnsi="Trebuchet MS"/>
                <w:lang w:val="es-ES_tradnl"/>
              </w:rPr>
              <w:t>Cuarto</w:t>
            </w:r>
          </w:p>
        </w:tc>
        <w:tc>
          <w:tcPr>
            <w:tcW w:w="7236" w:type="dxa"/>
            <w:shd w:val="clear" w:color="auto" w:fill="auto"/>
          </w:tcPr>
          <w:p w:rsidR="0089645F" w:rsidRPr="00B002A8" w:rsidRDefault="00B002A8" w:rsidP="000D1D62">
            <w:pPr>
              <w:jc w:val="both"/>
              <w:cnfStyle w:val="000000000000" w:firstRow="0" w:lastRow="0" w:firstColumn="0" w:lastColumn="0" w:oddVBand="0" w:evenVBand="0" w:oddHBand="0" w:evenHBand="0" w:firstRowFirstColumn="0" w:firstRowLastColumn="0" w:lastRowFirstColumn="0" w:lastRowLastColumn="0"/>
              <w:rPr>
                <w:rFonts w:ascii="Trebuchet MS" w:hAnsi="Trebuchet MS"/>
                <w:sz w:val="23"/>
                <w:szCs w:val="23"/>
              </w:rPr>
            </w:pPr>
            <w:r w:rsidRPr="009F52A5">
              <w:rPr>
                <w:rFonts w:ascii="Trebuchet MS" w:eastAsia="Times New Roman" w:hAnsi="Trebuchet MS" w:cs="Times New Roman"/>
                <w:sz w:val="23"/>
                <w:szCs w:val="23"/>
              </w:rPr>
              <w:t xml:space="preserve">Hágase del conocimiento este acuerdo al Instituto Nacional Electoral, a través </w:t>
            </w:r>
            <w:r w:rsidRPr="009F52A5">
              <w:rPr>
                <w:rFonts w:ascii="Trebuchet MS" w:eastAsia="Trebuchet MS" w:hAnsi="Trebuchet MS" w:cs="Trebuchet MS"/>
                <w:sz w:val="23"/>
                <w:szCs w:val="23"/>
              </w:rPr>
              <w:t>del Sistema de Vinculación con los Organismos Públicos Locales Electorales</w:t>
            </w:r>
            <w:r w:rsidRPr="009F52A5">
              <w:rPr>
                <w:rFonts w:ascii="Trebuchet MS" w:eastAsia="Times New Roman" w:hAnsi="Trebuchet MS" w:cs="Times New Roman"/>
                <w:sz w:val="23"/>
                <w:szCs w:val="23"/>
              </w:rPr>
              <w:t>, para los efectos correspondientes.</w:t>
            </w:r>
          </w:p>
        </w:tc>
      </w:tr>
      <w:tr w:rsidR="000D1D62" w:rsidTr="00B002A8">
        <w:trPr>
          <w:cnfStyle w:val="000000100000" w:firstRow="0" w:lastRow="0" w:firstColumn="0" w:lastColumn="0" w:oddVBand="0" w:evenVBand="0" w:oddHBand="1" w:evenHBand="0" w:firstRowFirstColumn="0" w:firstRowLastColumn="0" w:lastRowFirstColumn="0" w:lastRowLastColumn="0"/>
          <w:trHeight w:val="1103"/>
        </w:trPr>
        <w:tc>
          <w:tcPr>
            <w:cnfStyle w:val="001000000000" w:firstRow="0" w:lastRow="0" w:firstColumn="1" w:lastColumn="0" w:oddVBand="0" w:evenVBand="0" w:oddHBand="0" w:evenHBand="0" w:firstRowFirstColumn="0" w:firstRowLastColumn="0" w:lastRowFirstColumn="0" w:lastRowLastColumn="0"/>
            <w:tcW w:w="1727" w:type="dxa"/>
            <w:shd w:val="clear" w:color="auto" w:fill="auto"/>
          </w:tcPr>
          <w:p w:rsidR="000D1D62" w:rsidRDefault="000D1D62" w:rsidP="008538BB">
            <w:pPr>
              <w:jc w:val="both"/>
              <w:rPr>
                <w:rFonts w:ascii="Trebuchet MS" w:hAnsi="Trebuchet MS"/>
                <w:lang w:val="es-ES_tradnl"/>
              </w:rPr>
            </w:pPr>
            <w:r>
              <w:rPr>
                <w:rFonts w:ascii="Trebuchet MS" w:hAnsi="Trebuchet MS"/>
                <w:lang w:val="es-ES_tradnl"/>
              </w:rPr>
              <w:t>Quinto</w:t>
            </w:r>
          </w:p>
        </w:tc>
        <w:tc>
          <w:tcPr>
            <w:tcW w:w="7236" w:type="dxa"/>
            <w:shd w:val="clear" w:color="auto" w:fill="auto"/>
          </w:tcPr>
          <w:p w:rsidR="000D1D62" w:rsidRPr="00B002A8" w:rsidRDefault="00B002A8" w:rsidP="00B002A8">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Trebuchet MS" w:eastAsia="Times New Roman" w:hAnsi="Trebuchet MS" w:cs="Times New Roman"/>
                <w:kern w:val="18"/>
                <w:sz w:val="23"/>
                <w:szCs w:val="23"/>
                <w:lang w:val="pt-BR"/>
              </w:rPr>
            </w:pPr>
            <w:r w:rsidRPr="009F52A5">
              <w:rPr>
                <w:rFonts w:ascii="Trebuchet MS" w:eastAsia="Times New Roman" w:hAnsi="Trebuchet MS" w:cs="Times New Roman"/>
                <w:sz w:val="23"/>
                <w:szCs w:val="23"/>
              </w:rPr>
              <w:t xml:space="preserve">Notifíquese el contenido de este acuerdo a </w:t>
            </w:r>
            <w:r w:rsidRPr="009F52A5">
              <w:rPr>
                <w:rFonts w:ascii="Trebuchet MS" w:hAnsi="Trebuchet MS"/>
                <w:sz w:val="23"/>
                <w:szCs w:val="23"/>
              </w:rPr>
              <w:t>l</w:t>
            </w:r>
            <w:r w:rsidRPr="009F52A5">
              <w:rPr>
                <w:rFonts w:ascii="Trebuchet MS" w:eastAsia="Times New Roman" w:hAnsi="Trebuchet MS" w:cs="Times New Roman"/>
                <w:sz w:val="23"/>
                <w:szCs w:val="23"/>
              </w:rPr>
              <w:t>os partidos políticos registrados y acreditados, mediante el correo electrónico registrado en este Instituto y publíquese en el Periódico Oficial “El Estado de Jalisco”, así como en la página oficial de internet de este Instituto.</w:t>
            </w:r>
          </w:p>
        </w:tc>
      </w:tr>
    </w:tbl>
    <w:p w:rsidR="0089645F" w:rsidRDefault="0089645F" w:rsidP="00E02F04">
      <w:pPr>
        <w:rPr>
          <w:rFonts w:ascii="Trebuchet MS" w:hAnsi="Trebuchet MS"/>
        </w:rPr>
      </w:pPr>
    </w:p>
    <w:p w:rsidR="000D1D62" w:rsidRPr="00AB6C8C" w:rsidRDefault="000D1D62" w:rsidP="000D1D62">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89645F" w:rsidRDefault="000D1D62" w:rsidP="00E450C1">
      <w:pPr>
        <w:jc w:val="both"/>
        <w:rPr>
          <w:rFonts w:ascii="Trebuchet MS" w:hAnsi="Trebuchet MS"/>
        </w:rPr>
      </w:pPr>
      <w:r>
        <w:rPr>
          <w:rFonts w:ascii="Trebuchet MS" w:hAnsi="Trebuchet MS"/>
        </w:rPr>
        <w:t>Consejeras y consejeros a su consi</w:t>
      </w:r>
      <w:r w:rsidR="00E450C1">
        <w:rPr>
          <w:rFonts w:ascii="Trebuchet MS" w:hAnsi="Trebuchet MS"/>
        </w:rPr>
        <w:t>deración el presente punto del o</w:t>
      </w:r>
      <w:r>
        <w:rPr>
          <w:rFonts w:ascii="Trebuchet MS" w:hAnsi="Trebuchet MS"/>
        </w:rPr>
        <w:t xml:space="preserve">rden del </w:t>
      </w:r>
      <w:r w:rsidR="00E450C1">
        <w:rPr>
          <w:rFonts w:ascii="Trebuchet MS" w:hAnsi="Trebuchet MS"/>
        </w:rPr>
        <w:t>d</w:t>
      </w:r>
      <w:r>
        <w:rPr>
          <w:rFonts w:ascii="Trebuchet MS" w:hAnsi="Trebuchet MS"/>
        </w:rPr>
        <w:t>ía. En virtud de no haber alguna consideración y una vez ordenado la notificación personal a aquellos que se encuentren en el supuesto que hemos previamente observado, le solicito que en votación nominal consulte a las consejeras y consejeros por la aprobación de</w:t>
      </w:r>
      <w:r w:rsidR="002919BE">
        <w:rPr>
          <w:rFonts w:ascii="Trebuchet MS" w:hAnsi="Trebuchet MS"/>
        </w:rPr>
        <w:t>l presente punto del orden del d</w:t>
      </w:r>
      <w:r>
        <w:rPr>
          <w:rFonts w:ascii="Trebuchet MS" w:hAnsi="Trebuchet MS"/>
        </w:rPr>
        <w:t>ía.</w:t>
      </w:r>
    </w:p>
    <w:p w:rsidR="000D1D62" w:rsidRDefault="000D1D62" w:rsidP="000D1D62">
      <w:pPr>
        <w:jc w:val="both"/>
        <w:rPr>
          <w:rFonts w:ascii="Trebuchet MS" w:hAnsi="Trebuchet MS"/>
          <w:b/>
          <w:color w:val="808080" w:themeColor="background1" w:themeShade="80"/>
          <w:lang w:val="es-ES_tradnl"/>
        </w:rPr>
      </w:pPr>
    </w:p>
    <w:p w:rsidR="002919BE" w:rsidRPr="00111493" w:rsidRDefault="002919BE" w:rsidP="002919BE">
      <w:pPr>
        <w:ind w:right="-72"/>
        <w:jc w:val="both"/>
        <w:rPr>
          <w:rFonts w:ascii="Trebuchet MS" w:hAnsi="Trebuchet MS"/>
          <w:b/>
          <w:bCs/>
          <w:color w:val="767171" w:themeColor="background2" w:themeShade="80"/>
          <w:lang w:val="es-ES_tradnl"/>
        </w:rPr>
      </w:pPr>
      <w:r w:rsidRPr="00A4525E">
        <w:rPr>
          <w:rFonts w:ascii="Trebuchet MS" w:hAnsi="Trebuchet MS"/>
          <w:b/>
          <w:color w:val="767171" w:themeColor="background2" w:themeShade="80"/>
          <w:lang w:val="es-ES_tradnl"/>
        </w:rPr>
        <w:t xml:space="preserve">Director </w:t>
      </w:r>
      <w:r w:rsidRPr="00A4525E">
        <w:rPr>
          <w:rFonts w:ascii="Trebuchet MS" w:hAnsi="Trebuchet MS"/>
          <w:b/>
          <w:bCs/>
          <w:color w:val="767171" w:themeColor="background2" w:themeShade="80"/>
          <w:lang w:val="es-ES_tradnl"/>
        </w:rPr>
        <w:t>Jurídico</w:t>
      </w:r>
      <w:r w:rsidRPr="00A4525E">
        <w:rPr>
          <w:rFonts w:ascii="Trebuchet MS" w:hAnsi="Trebuchet MS"/>
          <w:b/>
          <w:color w:val="767171" w:themeColor="background2" w:themeShade="80"/>
          <w:lang w:val="es-ES_tradnl"/>
        </w:rPr>
        <w:t xml:space="preserve">, </w:t>
      </w:r>
      <w:r w:rsidRPr="00A4525E">
        <w:rPr>
          <w:rFonts w:ascii="Trebuchet MS" w:hAnsi="Trebuchet MS"/>
          <w:b/>
          <w:bCs/>
          <w:color w:val="767171" w:themeColor="background2" w:themeShade="80"/>
          <w:lang w:val="es-ES_tradnl"/>
        </w:rPr>
        <w:t>Encargado de Despacho de Secretaría E</w:t>
      </w:r>
      <w:r w:rsidRPr="00A4525E">
        <w:rPr>
          <w:rFonts w:ascii="Trebuchet MS" w:hAnsi="Trebuchet MS"/>
          <w:b/>
          <w:color w:val="767171" w:themeColor="background2" w:themeShade="80"/>
          <w:lang w:val="es-ES_tradnl"/>
        </w:rPr>
        <w:t>jecutiva, Víctor Juan Uribe Macedo</w:t>
      </w:r>
    </w:p>
    <w:p w:rsidR="000D1D62" w:rsidRDefault="000D1D62" w:rsidP="000D1D62">
      <w:pPr>
        <w:spacing w:after="160" w:line="259" w:lineRule="auto"/>
        <w:jc w:val="both"/>
        <w:rPr>
          <w:rFonts w:ascii="Trebuchet MS" w:hAnsi="Trebuchet MS"/>
        </w:rPr>
      </w:pPr>
      <w:r>
        <w:rPr>
          <w:rFonts w:ascii="Trebuchet MS" w:hAnsi="Trebuchet MS"/>
        </w:rPr>
        <w:t>Consejeras y consejeros electorales me permito consultarles el sentido de su voto r</w:t>
      </w:r>
      <w:r w:rsidR="002919BE">
        <w:rPr>
          <w:rFonts w:ascii="Trebuchet MS" w:hAnsi="Trebuchet MS"/>
        </w:rPr>
        <w:t>especto del presente punto del o</w:t>
      </w:r>
      <w:r>
        <w:rPr>
          <w:rFonts w:ascii="Trebuchet MS" w:hAnsi="Trebuchet MS"/>
        </w:rPr>
        <w:t>rd</w:t>
      </w:r>
      <w:r w:rsidR="002919BE">
        <w:rPr>
          <w:rFonts w:ascii="Trebuchet MS" w:hAnsi="Trebuchet MS"/>
        </w:rPr>
        <w:t>en del d</w:t>
      </w:r>
      <w:r>
        <w:rPr>
          <w:rFonts w:ascii="Trebuchet MS" w:hAnsi="Trebuchet MS"/>
        </w:rPr>
        <w:t>ía.</w:t>
      </w:r>
    </w:p>
    <w:tbl>
      <w:tblPr>
        <w:tblStyle w:val="Tabladelista1clara-nfasis3"/>
        <w:tblW w:w="0" w:type="auto"/>
        <w:tblInd w:w="303" w:type="dxa"/>
        <w:tblLook w:val="04A0" w:firstRow="1" w:lastRow="0" w:firstColumn="1" w:lastColumn="0" w:noHBand="0" w:noVBand="1"/>
      </w:tblPr>
      <w:tblGrid>
        <w:gridCol w:w="5320"/>
        <w:gridCol w:w="3215"/>
      </w:tblGrid>
      <w:tr w:rsidR="000D1D62" w:rsidTr="008538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28" w:type="dxa"/>
            <w:gridSpan w:val="2"/>
          </w:tcPr>
          <w:p w:rsidR="000D1D62" w:rsidRDefault="000D1D62" w:rsidP="008538BB">
            <w:pPr>
              <w:jc w:val="center"/>
              <w:rPr>
                <w:rFonts w:ascii="Trebuchet MS" w:hAnsi="Trebuchet MS"/>
                <w:lang w:val="es-ES_tradnl"/>
              </w:rPr>
            </w:pPr>
            <w:r w:rsidRPr="00D06BA5">
              <w:rPr>
                <w:rFonts w:ascii="Trebuchet MS" w:hAnsi="Trebuchet MS"/>
                <w:color w:val="808080" w:themeColor="background1" w:themeShade="80"/>
                <w:lang w:val="es-ES_tradnl"/>
              </w:rPr>
              <w:t>Sentido del Voto</w:t>
            </w:r>
          </w:p>
        </w:tc>
      </w:tr>
      <w:tr w:rsidR="000D1D62" w:rsidRPr="008749AE" w:rsidTr="008538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rsidR="000D1D62" w:rsidRPr="008749AE" w:rsidRDefault="000D1D62" w:rsidP="008538BB">
            <w:pPr>
              <w:jc w:val="both"/>
              <w:rPr>
                <w:rFonts w:ascii="Trebuchet MS" w:hAnsi="Trebuchet MS"/>
                <w:lang w:val="es-ES_tradnl"/>
              </w:rPr>
            </w:pPr>
            <w:r w:rsidRPr="008749AE">
              <w:rPr>
                <w:rFonts w:ascii="Trebuchet MS" w:hAnsi="Trebuchet MS"/>
                <w:lang w:val="es-ES_tradnl"/>
              </w:rPr>
              <w:t xml:space="preserve">¿Consejera </w:t>
            </w:r>
            <w:r w:rsidR="002919BE">
              <w:rPr>
                <w:rFonts w:ascii="Trebuchet MS" w:hAnsi="Trebuchet MS"/>
                <w:lang w:val="es-ES_tradnl"/>
              </w:rPr>
              <w:t>Silvia Guadalupe Bustos Vás</w:t>
            </w:r>
            <w:r>
              <w:rPr>
                <w:rFonts w:ascii="Trebuchet MS" w:hAnsi="Trebuchet MS"/>
                <w:lang w:val="es-ES_tradnl"/>
              </w:rPr>
              <w:t>quez</w:t>
            </w:r>
            <w:r w:rsidRPr="008749AE">
              <w:rPr>
                <w:rFonts w:ascii="Trebuchet MS" w:hAnsi="Trebuchet MS"/>
                <w:lang w:val="es-ES_tradnl"/>
              </w:rPr>
              <w:t>?</w:t>
            </w:r>
          </w:p>
        </w:tc>
        <w:tc>
          <w:tcPr>
            <w:tcW w:w="3304" w:type="dxa"/>
          </w:tcPr>
          <w:p w:rsidR="000D1D62" w:rsidRPr="008749AE" w:rsidRDefault="000D1D62" w:rsidP="008538BB">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A favor</w:t>
            </w:r>
          </w:p>
        </w:tc>
      </w:tr>
      <w:tr w:rsidR="000D1D62" w:rsidTr="008538BB">
        <w:tc>
          <w:tcPr>
            <w:cnfStyle w:val="001000000000" w:firstRow="0" w:lastRow="0" w:firstColumn="1" w:lastColumn="0" w:oddVBand="0" w:evenVBand="0" w:oddHBand="0" w:evenHBand="0" w:firstRowFirstColumn="0" w:firstRowLastColumn="0" w:lastRowFirstColumn="0" w:lastRowLastColumn="0"/>
            <w:tcW w:w="5524" w:type="dxa"/>
          </w:tcPr>
          <w:p w:rsidR="000D1D62" w:rsidRPr="008749AE" w:rsidRDefault="000D1D62" w:rsidP="008538BB">
            <w:pPr>
              <w:jc w:val="both"/>
              <w:rPr>
                <w:rFonts w:ascii="Trebuchet MS" w:hAnsi="Trebuchet MS"/>
                <w:lang w:val="es-ES_tradnl"/>
              </w:rPr>
            </w:pPr>
            <w:r w:rsidRPr="006D50AE">
              <w:rPr>
                <w:rFonts w:ascii="Trebuchet MS" w:hAnsi="Trebuchet MS"/>
                <w:lang w:val="es-ES_tradnl"/>
              </w:rPr>
              <w:t>¿Consejer</w:t>
            </w:r>
            <w:r>
              <w:rPr>
                <w:rFonts w:ascii="Trebuchet MS" w:hAnsi="Trebuchet MS"/>
                <w:lang w:val="es-ES_tradnl"/>
              </w:rPr>
              <w:t>a Zoad Jeanine García González</w:t>
            </w:r>
            <w:r w:rsidRPr="006D50AE">
              <w:rPr>
                <w:rFonts w:ascii="Trebuchet MS" w:hAnsi="Trebuchet MS"/>
                <w:lang w:val="es-ES_tradnl"/>
              </w:rPr>
              <w:t>?</w:t>
            </w:r>
          </w:p>
        </w:tc>
        <w:tc>
          <w:tcPr>
            <w:tcW w:w="3304" w:type="dxa"/>
          </w:tcPr>
          <w:p w:rsidR="000D1D62" w:rsidRDefault="000D1D62" w:rsidP="008538BB">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A favor</w:t>
            </w:r>
          </w:p>
        </w:tc>
      </w:tr>
      <w:tr w:rsidR="000D1D62" w:rsidTr="008538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rsidR="000D1D62" w:rsidRPr="006D50AE" w:rsidRDefault="000D1D62" w:rsidP="008538BB">
            <w:pPr>
              <w:jc w:val="both"/>
              <w:rPr>
                <w:rFonts w:ascii="Trebuchet MS" w:hAnsi="Trebuchet MS"/>
                <w:lang w:val="es-ES_tradnl"/>
              </w:rPr>
            </w:pPr>
            <w:r w:rsidRPr="006D50AE">
              <w:rPr>
                <w:rFonts w:ascii="Trebuchet MS" w:hAnsi="Trebuchet MS"/>
                <w:lang w:val="es-ES_tradnl"/>
              </w:rPr>
              <w:t>¿Consejer</w:t>
            </w:r>
            <w:r>
              <w:rPr>
                <w:rFonts w:ascii="Trebuchet MS" w:hAnsi="Trebuchet MS"/>
                <w:lang w:val="es-ES_tradnl"/>
              </w:rPr>
              <w:t>o</w:t>
            </w:r>
            <w:r w:rsidRPr="006D50AE">
              <w:rPr>
                <w:rFonts w:ascii="Trebuchet MS" w:hAnsi="Trebuchet MS"/>
                <w:lang w:val="es-ES_tradnl"/>
              </w:rPr>
              <w:t xml:space="preserve"> </w:t>
            </w:r>
            <w:r>
              <w:rPr>
                <w:rFonts w:ascii="Trebuchet MS" w:hAnsi="Trebuchet MS"/>
                <w:lang w:val="es-ES_tradnl"/>
              </w:rPr>
              <w:t>Miguel Godínez Terríquez</w:t>
            </w:r>
            <w:r w:rsidRPr="006D50AE">
              <w:rPr>
                <w:rFonts w:ascii="Trebuchet MS" w:hAnsi="Trebuchet MS"/>
                <w:lang w:val="es-ES_tradnl"/>
              </w:rPr>
              <w:t>?</w:t>
            </w:r>
          </w:p>
        </w:tc>
        <w:tc>
          <w:tcPr>
            <w:tcW w:w="3304" w:type="dxa"/>
          </w:tcPr>
          <w:p w:rsidR="000D1D62" w:rsidRDefault="000D1D62" w:rsidP="008538BB">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Pr>
                <w:rFonts w:ascii="Trebuchet MS" w:hAnsi="Trebuchet MS"/>
                <w:lang w:val="es-ES_tradnl"/>
              </w:rPr>
              <w:t>A favor</w:t>
            </w:r>
          </w:p>
        </w:tc>
      </w:tr>
      <w:tr w:rsidR="000D1D62" w:rsidTr="008538BB">
        <w:tc>
          <w:tcPr>
            <w:cnfStyle w:val="001000000000" w:firstRow="0" w:lastRow="0" w:firstColumn="1" w:lastColumn="0" w:oddVBand="0" w:evenVBand="0" w:oddHBand="0" w:evenHBand="0" w:firstRowFirstColumn="0" w:firstRowLastColumn="0" w:lastRowFirstColumn="0" w:lastRowLastColumn="0"/>
            <w:tcW w:w="5524" w:type="dxa"/>
          </w:tcPr>
          <w:p w:rsidR="000D1D62" w:rsidRPr="006D50AE" w:rsidRDefault="000D1D62" w:rsidP="008538BB">
            <w:pPr>
              <w:jc w:val="both"/>
              <w:rPr>
                <w:rFonts w:ascii="Trebuchet MS" w:hAnsi="Trebuchet MS"/>
                <w:lang w:val="es-ES_tradnl"/>
              </w:rPr>
            </w:pPr>
            <w:r w:rsidRPr="004F0352">
              <w:rPr>
                <w:rFonts w:ascii="Trebuchet MS" w:hAnsi="Trebuchet MS"/>
                <w:lang w:val="es-ES_tradnl"/>
              </w:rPr>
              <w:t>¿Consejer</w:t>
            </w:r>
            <w:r>
              <w:rPr>
                <w:rFonts w:ascii="Trebuchet MS" w:hAnsi="Trebuchet MS"/>
                <w:lang w:val="es-ES_tradnl"/>
              </w:rPr>
              <w:t>o Moisés Pérez Vega</w:t>
            </w:r>
            <w:r w:rsidRPr="004F0352">
              <w:rPr>
                <w:rFonts w:ascii="Trebuchet MS" w:hAnsi="Trebuchet MS"/>
                <w:lang w:val="es-ES_tradnl"/>
              </w:rPr>
              <w:t>?</w:t>
            </w:r>
          </w:p>
        </w:tc>
        <w:tc>
          <w:tcPr>
            <w:tcW w:w="3304" w:type="dxa"/>
          </w:tcPr>
          <w:p w:rsidR="000D1D62" w:rsidRDefault="000D1D62" w:rsidP="008538BB">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sidRPr="006A1065">
              <w:rPr>
                <w:rFonts w:ascii="Trebuchet MS" w:hAnsi="Trebuchet MS"/>
                <w:lang w:val="es-ES_tradnl"/>
              </w:rPr>
              <w:t>A favor</w:t>
            </w:r>
          </w:p>
        </w:tc>
      </w:tr>
      <w:tr w:rsidR="000D1D62" w:rsidRPr="006A1065" w:rsidTr="008538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rsidR="000D1D62" w:rsidRPr="004F0352" w:rsidRDefault="000D1D62" w:rsidP="008538BB">
            <w:pPr>
              <w:jc w:val="both"/>
              <w:rPr>
                <w:rFonts w:ascii="Trebuchet MS" w:hAnsi="Trebuchet MS"/>
                <w:lang w:val="es-ES_tradnl"/>
              </w:rPr>
            </w:pPr>
            <w:r w:rsidRPr="006D50AE">
              <w:rPr>
                <w:rFonts w:ascii="Trebuchet MS" w:hAnsi="Trebuchet MS"/>
                <w:lang w:val="es-ES_tradnl"/>
              </w:rPr>
              <w:t xml:space="preserve">¿Consejera </w:t>
            </w:r>
            <w:r>
              <w:rPr>
                <w:rFonts w:ascii="Trebuchet MS" w:hAnsi="Trebuchet MS"/>
                <w:lang w:val="es-ES_tradnl"/>
              </w:rPr>
              <w:t xml:space="preserve">Brenda Judith Serafín </w:t>
            </w:r>
            <w:proofErr w:type="spellStart"/>
            <w:r>
              <w:rPr>
                <w:rFonts w:ascii="Trebuchet MS" w:hAnsi="Trebuchet MS"/>
                <w:lang w:val="es-ES_tradnl"/>
              </w:rPr>
              <w:t>Morfín</w:t>
            </w:r>
            <w:proofErr w:type="spellEnd"/>
            <w:r w:rsidRPr="006D50AE">
              <w:rPr>
                <w:rFonts w:ascii="Trebuchet MS" w:hAnsi="Trebuchet MS"/>
                <w:lang w:val="es-ES_tradnl"/>
              </w:rPr>
              <w:t>?</w:t>
            </w:r>
          </w:p>
        </w:tc>
        <w:tc>
          <w:tcPr>
            <w:tcW w:w="3304" w:type="dxa"/>
          </w:tcPr>
          <w:p w:rsidR="000D1D62" w:rsidRPr="006A1065" w:rsidRDefault="000D1D62" w:rsidP="008538BB">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6A1065">
              <w:rPr>
                <w:rFonts w:ascii="Trebuchet MS" w:hAnsi="Trebuchet MS"/>
                <w:lang w:val="es-ES_tradnl"/>
              </w:rPr>
              <w:t>A favor</w:t>
            </w:r>
          </w:p>
        </w:tc>
      </w:tr>
      <w:tr w:rsidR="000D1D62" w:rsidRPr="006A1065" w:rsidTr="008538BB">
        <w:tc>
          <w:tcPr>
            <w:cnfStyle w:val="001000000000" w:firstRow="0" w:lastRow="0" w:firstColumn="1" w:lastColumn="0" w:oddVBand="0" w:evenVBand="0" w:oddHBand="0" w:evenHBand="0" w:firstRowFirstColumn="0" w:firstRowLastColumn="0" w:lastRowFirstColumn="0" w:lastRowLastColumn="0"/>
            <w:tcW w:w="5524" w:type="dxa"/>
          </w:tcPr>
          <w:p w:rsidR="000D1D62" w:rsidRPr="006D50AE" w:rsidRDefault="000D1D62" w:rsidP="008538BB">
            <w:pPr>
              <w:jc w:val="both"/>
              <w:rPr>
                <w:rFonts w:ascii="Trebuchet MS" w:hAnsi="Trebuchet MS"/>
                <w:lang w:val="es-ES_tradnl"/>
              </w:rPr>
            </w:pPr>
            <w:r>
              <w:rPr>
                <w:rFonts w:ascii="Trebuchet MS" w:hAnsi="Trebuchet MS"/>
                <w:lang w:val="es-ES_tradnl"/>
              </w:rPr>
              <w:t>¿Consejera Claudia Alejandra Vargas Bautista?</w:t>
            </w:r>
          </w:p>
        </w:tc>
        <w:tc>
          <w:tcPr>
            <w:tcW w:w="3304" w:type="dxa"/>
          </w:tcPr>
          <w:p w:rsidR="000D1D62" w:rsidRPr="006A1065" w:rsidRDefault="000D1D62" w:rsidP="008538BB">
            <w:pPr>
              <w:jc w:val="center"/>
              <w:cnfStyle w:val="000000000000" w:firstRow="0" w:lastRow="0" w:firstColumn="0" w:lastColumn="0" w:oddVBand="0" w:evenVBand="0" w:oddHBand="0" w:evenHBand="0" w:firstRowFirstColumn="0" w:firstRowLastColumn="0" w:lastRowFirstColumn="0" w:lastRowLastColumn="0"/>
              <w:rPr>
                <w:rFonts w:ascii="Trebuchet MS" w:hAnsi="Trebuchet MS"/>
                <w:lang w:val="es-ES_tradnl"/>
              </w:rPr>
            </w:pPr>
            <w:r>
              <w:rPr>
                <w:rFonts w:ascii="Trebuchet MS" w:hAnsi="Trebuchet MS"/>
                <w:lang w:val="es-ES_tradnl"/>
              </w:rPr>
              <w:t>A favor</w:t>
            </w:r>
          </w:p>
        </w:tc>
      </w:tr>
      <w:tr w:rsidR="000D1D62" w:rsidRPr="006A1065" w:rsidTr="008538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rsidR="000D1D62" w:rsidRPr="004F0352" w:rsidRDefault="000D1D62" w:rsidP="008538BB">
            <w:pPr>
              <w:jc w:val="both"/>
              <w:rPr>
                <w:rFonts w:ascii="Trebuchet MS" w:hAnsi="Trebuchet MS"/>
                <w:lang w:val="es-ES_tradnl"/>
              </w:rPr>
            </w:pPr>
            <w:r w:rsidRPr="006D50AE">
              <w:rPr>
                <w:rFonts w:ascii="Trebuchet MS" w:hAnsi="Trebuchet MS"/>
                <w:lang w:val="es-ES_tradnl"/>
              </w:rPr>
              <w:t>¿Consejero presidente Guillermo Amado Alcaraz Cross?</w:t>
            </w:r>
          </w:p>
        </w:tc>
        <w:tc>
          <w:tcPr>
            <w:tcW w:w="3304" w:type="dxa"/>
          </w:tcPr>
          <w:p w:rsidR="000D1D62" w:rsidRPr="006A1065" w:rsidRDefault="000D1D62" w:rsidP="008538BB">
            <w:pPr>
              <w:jc w:val="center"/>
              <w:cnfStyle w:val="000000100000" w:firstRow="0" w:lastRow="0" w:firstColumn="0" w:lastColumn="0" w:oddVBand="0" w:evenVBand="0" w:oddHBand="1" w:evenHBand="0" w:firstRowFirstColumn="0" w:firstRowLastColumn="0" w:lastRowFirstColumn="0" w:lastRowLastColumn="0"/>
              <w:rPr>
                <w:rFonts w:ascii="Trebuchet MS" w:hAnsi="Trebuchet MS"/>
                <w:lang w:val="es-ES_tradnl"/>
              </w:rPr>
            </w:pPr>
            <w:r w:rsidRPr="006A1065">
              <w:rPr>
                <w:rFonts w:ascii="Trebuchet MS" w:hAnsi="Trebuchet MS"/>
                <w:lang w:val="es-ES_tradnl"/>
              </w:rPr>
              <w:t>A favor</w:t>
            </w:r>
          </w:p>
        </w:tc>
      </w:tr>
      <w:tr w:rsidR="000D1D62" w:rsidRPr="006A1065" w:rsidTr="008538BB">
        <w:tc>
          <w:tcPr>
            <w:cnfStyle w:val="001000000000" w:firstRow="0" w:lastRow="0" w:firstColumn="1" w:lastColumn="0" w:oddVBand="0" w:evenVBand="0" w:oddHBand="0" w:evenHBand="0" w:firstRowFirstColumn="0" w:firstRowLastColumn="0" w:lastRowFirstColumn="0" w:lastRowLastColumn="0"/>
            <w:tcW w:w="5524" w:type="dxa"/>
            <w:shd w:val="clear" w:color="auto" w:fill="C283D4"/>
          </w:tcPr>
          <w:p w:rsidR="000D1D62" w:rsidRPr="002919BE" w:rsidRDefault="002919BE" w:rsidP="002919BE">
            <w:pPr>
              <w:ind w:right="-72"/>
              <w:jc w:val="both"/>
              <w:rPr>
                <w:rFonts w:ascii="Trebuchet MS" w:hAnsi="Trebuchet MS"/>
                <w:bCs w:val="0"/>
                <w:lang w:val="es-ES_tradnl"/>
              </w:rPr>
            </w:pPr>
            <w:r w:rsidRPr="002919BE">
              <w:rPr>
                <w:rFonts w:ascii="Trebuchet MS" w:hAnsi="Trebuchet MS"/>
                <w:bCs w:val="0"/>
                <w:lang w:val="es-ES_tradnl"/>
              </w:rPr>
              <w:t>Director Jurídico, Encargado de Despacho de Secretaría Ejecutiva</w:t>
            </w:r>
            <w:r w:rsidRPr="002919BE">
              <w:rPr>
                <w:rFonts w:ascii="Trebuchet MS" w:hAnsi="Trebuchet MS"/>
                <w:lang w:val="es-ES_tradnl"/>
              </w:rPr>
              <w:t>, Víctor Juan Uribe Macedo</w:t>
            </w:r>
          </w:p>
        </w:tc>
        <w:tc>
          <w:tcPr>
            <w:tcW w:w="3304" w:type="dxa"/>
            <w:shd w:val="clear" w:color="auto" w:fill="C283D4"/>
          </w:tcPr>
          <w:p w:rsidR="000D1D62" w:rsidRPr="003E0AB1" w:rsidRDefault="000D1D62" w:rsidP="008538BB">
            <w:pPr>
              <w:jc w:val="center"/>
              <w:cnfStyle w:val="000000000000" w:firstRow="0" w:lastRow="0" w:firstColumn="0" w:lastColumn="0" w:oddVBand="0" w:evenVBand="0" w:oddHBand="0" w:evenHBand="0" w:firstRowFirstColumn="0" w:firstRowLastColumn="0" w:lastRowFirstColumn="0" w:lastRowLastColumn="0"/>
              <w:rPr>
                <w:rFonts w:ascii="Trebuchet MS" w:hAnsi="Trebuchet MS"/>
                <w:b/>
                <w:bCs/>
                <w:lang w:val="es-ES_tradnl"/>
              </w:rPr>
            </w:pPr>
            <w:r w:rsidRPr="007052F8">
              <w:rPr>
                <w:rFonts w:ascii="Trebuchet MS" w:hAnsi="Trebuchet MS"/>
                <w:b/>
                <w:bCs/>
                <w:lang w:val="es-ES_tradnl"/>
              </w:rPr>
              <w:t>Se aprueba</w:t>
            </w:r>
            <w:r>
              <w:rPr>
                <w:rFonts w:ascii="Trebuchet MS" w:hAnsi="Trebuchet MS"/>
                <w:b/>
                <w:bCs/>
                <w:lang w:val="es-ES_tradnl"/>
              </w:rPr>
              <w:t xml:space="preserve"> por</w:t>
            </w:r>
            <w:r w:rsidRPr="007052F8">
              <w:rPr>
                <w:rFonts w:ascii="Trebuchet MS" w:hAnsi="Trebuchet MS"/>
                <w:b/>
                <w:bCs/>
                <w:lang w:val="es-ES_tradnl"/>
              </w:rPr>
              <w:t xml:space="preserve"> </w:t>
            </w:r>
            <w:r>
              <w:rPr>
                <w:rFonts w:ascii="Trebuchet MS" w:hAnsi="Trebuchet MS"/>
                <w:b/>
                <w:bCs/>
                <w:lang w:val="es-ES_tradnl"/>
              </w:rPr>
              <w:t>unanimidad de votos</w:t>
            </w:r>
          </w:p>
        </w:tc>
      </w:tr>
    </w:tbl>
    <w:p w:rsidR="000D1D62" w:rsidRDefault="000D1D62" w:rsidP="000D1D62">
      <w:pPr>
        <w:jc w:val="both"/>
        <w:rPr>
          <w:rFonts w:ascii="Trebuchet MS" w:hAnsi="Trebuchet MS"/>
          <w:b/>
          <w:color w:val="808080" w:themeColor="background1" w:themeShade="80"/>
          <w:lang w:val="es-ES_tradnl"/>
        </w:rPr>
      </w:pPr>
    </w:p>
    <w:p w:rsidR="000D1D62" w:rsidRPr="00AB6C8C" w:rsidRDefault="000D1D62" w:rsidP="000D1D62">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0D1D62" w:rsidRDefault="000D1D62" w:rsidP="000D1D62">
      <w:pPr>
        <w:rPr>
          <w:rFonts w:ascii="Trebuchet MS" w:hAnsi="Trebuchet MS"/>
        </w:rPr>
      </w:pPr>
      <w:r>
        <w:rPr>
          <w:rFonts w:ascii="Trebuchet MS" w:hAnsi="Trebuchet MS"/>
        </w:rPr>
        <w:t>Continuemos.</w:t>
      </w:r>
    </w:p>
    <w:p w:rsidR="000D1D62" w:rsidRDefault="000D1D62" w:rsidP="00E02F04">
      <w:pPr>
        <w:rPr>
          <w:rFonts w:ascii="Trebuchet MS" w:hAnsi="Trebuchet MS"/>
        </w:rPr>
      </w:pPr>
    </w:p>
    <w:p w:rsidR="00F20447" w:rsidRPr="00111493" w:rsidRDefault="00F20447" w:rsidP="00F20447">
      <w:pPr>
        <w:ind w:right="-72"/>
        <w:jc w:val="both"/>
        <w:rPr>
          <w:rFonts w:ascii="Trebuchet MS" w:hAnsi="Trebuchet MS"/>
          <w:b/>
          <w:bCs/>
          <w:color w:val="767171" w:themeColor="background2" w:themeShade="80"/>
          <w:lang w:val="es-ES_tradnl"/>
        </w:rPr>
      </w:pPr>
      <w:r w:rsidRPr="00A4525E">
        <w:rPr>
          <w:rFonts w:ascii="Trebuchet MS" w:hAnsi="Trebuchet MS"/>
          <w:b/>
          <w:color w:val="767171" w:themeColor="background2" w:themeShade="80"/>
          <w:lang w:val="es-ES_tradnl"/>
        </w:rPr>
        <w:t xml:space="preserve">Director </w:t>
      </w:r>
      <w:r w:rsidRPr="00A4525E">
        <w:rPr>
          <w:rFonts w:ascii="Trebuchet MS" w:hAnsi="Trebuchet MS"/>
          <w:b/>
          <w:bCs/>
          <w:color w:val="767171" w:themeColor="background2" w:themeShade="80"/>
          <w:lang w:val="es-ES_tradnl"/>
        </w:rPr>
        <w:t>Jurídico</w:t>
      </w:r>
      <w:r w:rsidRPr="00A4525E">
        <w:rPr>
          <w:rFonts w:ascii="Trebuchet MS" w:hAnsi="Trebuchet MS"/>
          <w:b/>
          <w:color w:val="767171" w:themeColor="background2" w:themeShade="80"/>
          <w:lang w:val="es-ES_tradnl"/>
        </w:rPr>
        <w:t xml:space="preserve">, </w:t>
      </w:r>
      <w:r w:rsidRPr="00A4525E">
        <w:rPr>
          <w:rFonts w:ascii="Trebuchet MS" w:hAnsi="Trebuchet MS"/>
          <w:b/>
          <w:bCs/>
          <w:color w:val="767171" w:themeColor="background2" w:themeShade="80"/>
          <w:lang w:val="es-ES_tradnl"/>
        </w:rPr>
        <w:t>Encargado de Despacho de Secretaría E</w:t>
      </w:r>
      <w:r w:rsidRPr="00A4525E">
        <w:rPr>
          <w:rFonts w:ascii="Trebuchet MS" w:hAnsi="Trebuchet MS"/>
          <w:b/>
          <w:color w:val="767171" w:themeColor="background2" w:themeShade="80"/>
          <w:lang w:val="es-ES_tradnl"/>
        </w:rPr>
        <w:t>jecutiva, Víctor Juan Uribe Macedo</w:t>
      </w:r>
    </w:p>
    <w:p w:rsidR="000D1D62" w:rsidRDefault="00F20447" w:rsidP="00E02F04">
      <w:pPr>
        <w:rPr>
          <w:rFonts w:ascii="Trebuchet MS" w:hAnsi="Trebuchet MS"/>
        </w:rPr>
      </w:pPr>
      <w:r>
        <w:rPr>
          <w:rFonts w:ascii="Trebuchet MS" w:hAnsi="Trebuchet MS"/>
        </w:rPr>
        <w:t>Ha sido agotado el orden del d</w:t>
      </w:r>
      <w:r w:rsidR="000D1D62">
        <w:rPr>
          <w:rFonts w:ascii="Trebuchet MS" w:hAnsi="Trebuchet MS"/>
        </w:rPr>
        <w:t>ía, presidente.</w:t>
      </w:r>
    </w:p>
    <w:p w:rsidR="000D1D62" w:rsidRDefault="000D1D62" w:rsidP="00E02F04">
      <w:pPr>
        <w:rPr>
          <w:rFonts w:ascii="Trebuchet MS" w:hAnsi="Trebuchet MS"/>
        </w:rPr>
      </w:pPr>
    </w:p>
    <w:p w:rsidR="0089645F" w:rsidRPr="0089645F" w:rsidRDefault="00FE05C3" w:rsidP="007F40F7">
      <w:pPr>
        <w:jc w:val="both"/>
        <w:rPr>
          <w:rFonts w:ascii="Trebuchet MS" w:hAnsi="Trebuchet MS"/>
          <w:b/>
          <w:color w:val="808080" w:themeColor="background1" w:themeShade="80"/>
          <w:lang w:val="es-ES_tradnl"/>
        </w:rPr>
      </w:pPr>
      <w:r w:rsidRPr="00C7180A">
        <w:rPr>
          <w:rFonts w:ascii="Trebuchet MS" w:hAnsi="Trebuchet MS"/>
          <w:b/>
          <w:color w:val="808080" w:themeColor="background1" w:themeShade="80"/>
          <w:lang w:val="es-ES_tradnl"/>
        </w:rPr>
        <w:t>Consejero presidente, Guillermo Amado Alcaraz Cross</w:t>
      </w:r>
    </w:p>
    <w:p w:rsidR="00CC0070" w:rsidRDefault="00763AFB" w:rsidP="007F40F7">
      <w:pPr>
        <w:jc w:val="both"/>
        <w:rPr>
          <w:rFonts w:ascii="Trebuchet MS" w:hAnsi="Trebuchet MS"/>
        </w:rPr>
      </w:pPr>
      <w:r>
        <w:rPr>
          <w:rFonts w:ascii="Trebuchet MS" w:hAnsi="Trebuchet MS"/>
        </w:rPr>
        <w:t>Y por la naturaleza extraordinaria de la presente sesión, s</w:t>
      </w:r>
      <w:r w:rsidR="00EF7C09">
        <w:rPr>
          <w:rFonts w:ascii="Trebuchet MS" w:hAnsi="Trebuchet MS"/>
        </w:rPr>
        <w:t xml:space="preserve">iendo las </w:t>
      </w:r>
      <w:r w:rsidR="000D1D62">
        <w:rPr>
          <w:rFonts w:ascii="Trebuchet MS" w:hAnsi="Trebuchet MS"/>
          <w:b/>
        </w:rPr>
        <w:t>doce</w:t>
      </w:r>
      <w:r w:rsidR="00EF7C09" w:rsidRPr="00EF7C09">
        <w:rPr>
          <w:rFonts w:ascii="Trebuchet MS" w:hAnsi="Trebuchet MS"/>
          <w:b/>
        </w:rPr>
        <w:t xml:space="preserve"> horas con </w:t>
      </w:r>
      <w:r w:rsidR="000D1D62">
        <w:rPr>
          <w:rFonts w:ascii="Trebuchet MS" w:hAnsi="Trebuchet MS"/>
          <w:b/>
        </w:rPr>
        <w:t>treinta y nueve</w:t>
      </w:r>
      <w:r w:rsidR="00EF7C09" w:rsidRPr="00763AFB">
        <w:rPr>
          <w:rFonts w:ascii="Trebuchet MS" w:hAnsi="Trebuchet MS"/>
          <w:b/>
        </w:rPr>
        <w:t xml:space="preserve"> minutos</w:t>
      </w:r>
      <w:r w:rsidR="00EF7C09">
        <w:rPr>
          <w:rFonts w:ascii="Trebuchet MS" w:hAnsi="Trebuchet MS"/>
        </w:rPr>
        <w:t xml:space="preserve"> del día </w:t>
      </w:r>
      <w:r w:rsidR="000D1D62">
        <w:rPr>
          <w:rFonts w:ascii="Trebuchet MS" w:hAnsi="Trebuchet MS"/>
          <w:b/>
        </w:rPr>
        <w:t>27</w:t>
      </w:r>
      <w:r w:rsidR="00EF7C09" w:rsidRPr="00EF7C09">
        <w:rPr>
          <w:rFonts w:ascii="Trebuchet MS" w:hAnsi="Trebuchet MS"/>
          <w:b/>
        </w:rPr>
        <w:t xml:space="preserve"> de </w:t>
      </w:r>
      <w:r>
        <w:rPr>
          <w:rFonts w:ascii="Trebuchet MS" w:hAnsi="Trebuchet MS"/>
          <w:b/>
        </w:rPr>
        <w:t>diciembre</w:t>
      </w:r>
      <w:r w:rsidR="00EF7C09" w:rsidRPr="00EF7C09">
        <w:rPr>
          <w:rFonts w:ascii="Trebuchet MS" w:hAnsi="Trebuchet MS"/>
          <w:b/>
        </w:rPr>
        <w:t xml:space="preserve"> del dos mil veinte</w:t>
      </w:r>
      <w:r>
        <w:rPr>
          <w:rFonts w:ascii="Trebuchet MS" w:hAnsi="Trebuchet MS"/>
        </w:rPr>
        <w:t xml:space="preserve"> concluimos</w:t>
      </w:r>
      <w:r w:rsidR="00EF7C09">
        <w:rPr>
          <w:rFonts w:ascii="Trebuchet MS" w:hAnsi="Trebuchet MS"/>
        </w:rPr>
        <w:t>, muchísimas gracias a todas y a todos.</w:t>
      </w:r>
    </w:p>
    <w:p w:rsidR="00C72E68" w:rsidRDefault="00C72E68" w:rsidP="007F40F7">
      <w:pPr>
        <w:jc w:val="both"/>
        <w:rPr>
          <w:rFonts w:ascii="Trebuchet MS" w:hAnsi="Trebuchet MS"/>
        </w:rPr>
      </w:pPr>
    </w:p>
    <w:p w:rsidR="00CC0070" w:rsidRPr="00C72E68" w:rsidRDefault="00CC0070" w:rsidP="00CC0070">
      <w:pPr>
        <w:spacing w:line="276" w:lineRule="auto"/>
        <w:jc w:val="both"/>
        <w:rPr>
          <w:rFonts w:ascii="Trebuchet MS" w:hAnsi="Trebuchet MS"/>
          <w:sz w:val="16"/>
          <w:szCs w:val="16"/>
        </w:rPr>
      </w:pPr>
      <w:r w:rsidRPr="00C72E68">
        <w:rPr>
          <w:rFonts w:ascii="Trebuchet MS" w:hAnsi="Trebuchet MS"/>
          <w:sz w:val="16"/>
          <w:szCs w:val="16"/>
        </w:rPr>
        <w:t xml:space="preserve">El suscrito Secretario Ejecutivo del Instituto Electoral y de Participación Ciudadana del Estado de Jalisco, con fundamento en los artículos 143, párrafo 2, fracción XXX del Código Electoral del Estado de Jalisco; 10, párrafo 1, fracción V, 53 y 54 del Reglamento de Sesiones de este organismo electoral, </w:t>
      </w:r>
      <w:r w:rsidRPr="00C72E68">
        <w:rPr>
          <w:rFonts w:ascii="Trebuchet MS" w:hAnsi="Trebuchet MS"/>
          <w:b/>
          <w:bCs/>
          <w:sz w:val="16"/>
          <w:szCs w:val="16"/>
        </w:rPr>
        <w:t>CERTIFICO</w:t>
      </w:r>
      <w:r w:rsidRPr="00C72E68">
        <w:rPr>
          <w:rFonts w:ascii="Trebuchet MS" w:hAnsi="Trebuchet MS"/>
          <w:sz w:val="16"/>
          <w:szCs w:val="16"/>
        </w:rPr>
        <w:t xml:space="preserve"> que la presente acta que consta de </w:t>
      </w:r>
      <w:r w:rsidRPr="00C72E68">
        <w:rPr>
          <w:rFonts w:ascii="Trebuchet MS" w:hAnsi="Trebuchet MS"/>
          <w:b/>
          <w:sz w:val="16"/>
          <w:szCs w:val="16"/>
        </w:rPr>
        <w:t>diez</w:t>
      </w:r>
      <w:r w:rsidRPr="00C72E68">
        <w:rPr>
          <w:rFonts w:ascii="Trebuchet MS" w:hAnsi="Trebuchet MS"/>
          <w:b/>
          <w:bCs/>
          <w:sz w:val="16"/>
          <w:szCs w:val="16"/>
        </w:rPr>
        <w:t xml:space="preserve"> </w:t>
      </w:r>
      <w:r w:rsidRPr="00C72E68">
        <w:rPr>
          <w:rFonts w:ascii="Trebuchet MS" w:hAnsi="Trebuchet MS"/>
          <w:sz w:val="16"/>
          <w:szCs w:val="16"/>
        </w:rPr>
        <w:t xml:space="preserve">fojas útiles, por solo una de sus caras, corresponde a la </w:t>
      </w:r>
      <w:r w:rsidRPr="00C72E68">
        <w:rPr>
          <w:rFonts w:ascii="Trebuchet MS" w:hAnsi="Trebuchet MS"/>
          <w:b/>
          <w:bCs/>
          <w:sz w:val="16"/>
          <w:szCs w:val="16"/>
          <w:lang w:val="es-ES_tradnl"/>
        </w:rPr>
        <w:t>Sesión extraordinaria</w:t>
      </w:r>
      <w:r w:rsidRPr="00C72E68">
        <w:rPr>
          <w:rFonts w:ascii="Trebuchet MS" w:hAnsi="Trebuchet MS"/>
          <w:sz w:val="16"/>
          <w:szCs w:val="16"/>
          <w:lang w:val="es-ES_tradnl"/>
        </w:rPr>
        <w:t xml:space="preserve"> </w:t>
      </w:r>
      <w:r w:rsidRPr="00C72E68">
        <w:rPr>
          <w:rFonts w:ascii="Trebuchet MS" w:hAnsi="Trebuchet MS"/>
          <w:sz w:val="16"/>
          <w:szCs w:val="16"/>
        </w:rPr>
        <w:t xml:space="preserve">del Consejo General del Instituto Electoral y de Participación Ciudadana del Estado de Jalisco de fecha </w:t>
      </w:r>
      <w:r w:rsidR="00F26F85">
        <w:rPr>
          <w:rFonts w:ascii="Trebuchet MS" w:hAnsi="Trebuchet MS"/>
          <w:b/>
          <w:bCs/>
          <w:sz w:val="16"/>
          <w:szCs w:val="16"/>
          <w:lang w:val="es-ES_tradnl"/>
        </w:rPr>
        <w:t>veintisiete</w:t>
      </w:r>
      <w:r w:rsidRPr="00C72E68">
        <w:rPr>
          <w:rFonts w:ascii="Trebuchet MS" w:hAnsi="Trebuchet MS"/>
          <w:b/>
          <w:bCs/>
          <w:sz w:val="16"/>
          <w:szCs w:val="16"/>
          <w:lang w:val="es-ES_tradnl"/>
        </w:rPr>
        <w:t xml:space="preserve"> de diciembre de dos mil veinte</w:t>
      </w:r>
      <w:r w:rsidRPr="00C72E68">
        <w:rPr>
          <w:rFonts w:ascii="Trebuchet MS" w:hAnsi="Trebuchet MS"/>
          <w:sz w:val="16"/>
          <w:szCs w:val="16"/>
        </w:rPr>
        <w:t xml:space="preserve">, acta que fue aprobada por el mismo Consejo General en </w:t>
      </w:r>
      <w:r w:rsidRPr="00C72E68">
        <w:rPr>
          <w:rFonts w:ascii="Trebuchet MS" w:hAnsi="Trebuchet MS"/>
          <w:b/>
          <w:sz w:val="16"/>
          <w:szCs w:val="16"/>
        </w:rPr>
        <w:t>S</w:t>
      </w:r>
      <w:r w:rsidRPr="00C72E68">
        <w:rPr>
          <w:rFonts w:ascii="Trebuchet MS" w:hAnsi="Trebuchet MS"/>
          <w:b/>
          <w:bCs/>
          <w:sz w:val="16"/>
          <w:szCs w:val="16"/>
        </w:rPr>
        <w:t xml:space="preserve">esión </w:t>
      </w:r>
      <w:r w:rsidR="00F26F85">
        <w:rPr>
          <w:rFonts w:ascii="Trebuchet MS" w:hAnsi="Trebuchet MS"/>
          <w:b/>
          <w:bCs/>
          <w:sz w:val="16"/>
          <w:szCs w:val="16"/>
        </w:rPr>
        <w:t>o</w:t>
      </w:r>
      <w:bookmarkStart w:id="2" w:name="_GoBack"/>
      <w:bookmarkEnd w:id="2"/>
      <w:r w:rsidRPr="00C72E68">
        <w:rPr>
          <w:rFonts w:ascii="Trebuchet MS" w:hAnsi="Trebuchet MS"/>
          <w:b/>
          <w:bCs/>
          <w:sz w:val="16"/>
          <w:szCs w:val="16"/>
        </w:rPr>
        <w:t>rdinaria</w:t>
      </w:r>
      <w:r w:rsidRPr="00C72E68">
        <w:rPr>
          <w:rFonts w:ascii="Trebuchet MS" w:hAnsi="Trebuchet MS"/>
          <w:sz w:val="16"/>
          <w:szCs w:val="16"/>
        </w:rPr>
        <w:t xml:space="preserve"> celebrada el día </w:t>
      </w:r>
      <w:r w:rsidRPr="00C72E68">
        <w:rPr>
          <w:rFonts w:ascii="Trebuchet MS" w:hAnsi="Trebuchet MS"/>
          <w:b/>
          <w:bCs/>
          <w:sz w:val="16"/>
          <w:szCs w:val="16"/>
        </w:rPr>
        <w:t>veintisiete de enero de dos mil veintiuno</w:t>
      </w:r>
      <w:r w:rsidRPr="00C72E68">
        <w:rPr>
          <w:rFonts w:ascii="Trebuchet MS" w:hAnsi="Trebuchet MS"/>
          <w:sz w:val="16"/>
          <w:szCs w:val="16"/>
        </w:rPr>
        <w:t>.</w:t>
      </w:r>
    </w:p>
    <w:p w:rsidR="00CC0070" w:rsidRPr="00C72E68" w:rsidRDefault="00CC0070" w:rsidP="00CC0070">
      <w:pPr>
        <w:spacing w:line="276" w:lineRule="auto"/>
        <w:rPr>
          <w:rFonts w:ascii="Trebuchet MS" w:hAnsi="Trebuchet MS"/>
          <w:sz w:val="16"/>
          <w:szCs w:val="16"/>
        </w:rPr>
      </w:pPr>
    </w:p>
    <w:p w:rsidR="00CC0070" w:rsidRPr="00C72E68" w:rsidRDefault="00CC0070" w:rsidP="00CC0070">
      <w:pPr>
        <w:spacing w:line="276" w:lineRule="auto"/>
        <w:jc w:val="center"/>
        <w:rPr>
          <w:rFonts w:ascii="Trebuchet MS" w:hAnsi="Trebuchet MS"/>
          <w:sz w:val="16"/>
          <w:szCs w:val="16"/>
        </w:rPr>
      </w:pPr>
      <w:r w:rsidRPr="00C72E68">
        <w:rPr>
          <w:rFonts w:ascii="Trebuchet MS" w:hAnsi="Trebuchet MS"/>
          <w:sz w:val="16"/>
          <w:szCs w:val="16"/>
        </w:rPr>
        <w:t>Guadalajara, Jalisco, a 27 de enero de 2021.</w:t>
      </w:r>
    </w:p>
    <w:p w:rsidR="00CC0070" w:rsidRPr="00C72E68" w:rsidRDefault="00CC0070" w:rsidP="00CC0070">
      <w:pPr>
        <w:spacing w:line="276" w:lineRule="auto"/>
        <w:jc w:val="center"/>
        <w:rPr>
          <w:rFonts w:ascii="Trebuchet MS" w:hAnsi="Trebuchet MS"/>
          <w:sz w:val="16"/>
          <w:szCs w:val="16"/>
        </w:rPr>
      </w:pPr>
    </w:p>
    <w:p w:rsidR="00C72E68" w:rsidRPr="00C72E68" w:rsidRDefault="00C72E68" w:rsidP="00CC0070">
      <w:pPr>
        <w:spacing w:line="276" w:lineRule="auto"/>
        <w:jc w:val="center"/>
        <w:rPr>
          <w:rFonts w:ascii="Trebuchet MS" w:hAnsi="Trebuchet MS"/>
          <w:sz w:val="16"/>
          <w:szCs w:val="16"/>
        </w:rPr>
      </w:pPr>
    </w:p>
    <w:p w:rsidR="00CC0070" w:rsidRPr="00C72E68" w:rsidRDefault="00CC0070" w:rsidP="00C72E68">
      <w:pPr>
        <w:spacing w:line="276" w:lineRule="auto"/>
        <w:jc w:val="center"/>
        <w:rPr>
          <w:rFonts w:ascii="Trebuchet MS" w:hAnsi="Trebuchet MS"/>
          <w:b/>
          <w:bCs/>
          <w:sz w:val="16"/>
          <w:szCs w:val="16"/>
        </w:rPr>
      </w:pPr>
      <w:r w:rsidRPr="00C72E68">
        <w:rPr>
          <w:rFonts w:ascii="Trebuchet MS" w:hAnsi="Trebuchet MS"/>
          <w:b/>
          <w:bCs/>
          <w:sz w:val="16"/>
          <w:szCs w:val="16"/>
        </w:rPr>
        <w:t>Manuel Alejandro Murillo Gutiérrez</w:t>
      </w:r>
      <w:r w:rsidRPr="00C72E68">
        <w:rPr>
          <w:rFonts w:ascii="Trebuchet MS" w:hAnsi="Trebuchet MS"/>
          <w:b/>
          <w:bCs/>
          <w:sz w:val="16"/>
          <w:szCs w:val="16"/>
        </w:rPr>
        <w:br/>
        <w:t>SECRETARIO EJECUTIVO</w:t>
      </w:r>
    </w:p>
    <w:sectPr w:rsidR="00CC0070" w:rsidRPr="00C72E68">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6AA2" w:rsidRDefault="00A56AA2" w:rsidP="00E02F04">
      <w:r>
        <w:separator/>
      </w:r>
    </w:p>
  </w:endnote>
  <w:endnote w:type="continuationSeparator" w:id="0">
    <w:p w:rsidR="00A56AA2" w:rsidRDefault="00A56AA2" w:rsidP="00E02F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8691496"/>
      <w:docPartObj>
        <w:docPartGallery w:val="Page Numbers (Bottom of Page)"/>
        <w:docPartUnique/>
      </w:docPartObj>
    </w:sdtPr>
    <w:sdtEndPr/>
    <w:sdtContent>
      <w:sdt>
        <w:sdtPr>
          <w:id w:val="-1769616900"/>
          <w:docPartObj>
            <w:docPartGallery w:val="Page Numbers (Top of Page)"/>
            <w:docPartUnique/>
          </w:docPartObj>
        </w:sdtPr>
        <w:sdtEndPr/>
        <w:sdtContent>
          <w:p w:rsidR="00E84293" w:rsidRDefault="00E84293" w:rsidP="00E84293">
            <w:pPr>
              <w:pStyle w:val="Piedepgina"/>
              <w:ind w:left="-284"/>
              <w:jc w:val="center"/>
              <w:rPr>
                <w:rFonts w:ascii="Trebuchet MS" w:hAnsi="Trebuchet MS"/>
                <w:sz w:val="18"/>
              </w:rPr>
            </w:pPr>
            <w:r>
              <w:rPr>
                <w:rFonts w:ascii="Trebuchet MS" w:hAnsi="Trebuchet MS"/>
                <w:color w:val="A6A6A6" w:themeColor="background1" w:themeShade="A6"/>
                <w:sz w:val="18"/>
              </w:rPr>
              <w:t>Calle Parque de las Estrellas 2764, Col. Jardines del Bosque, C.P. 44520, Guadalajara, Jalisco, México</w:t>
            </w:r>
          </w:p>
          <w:p w:rsidR="00E84293" w:rsidRDefault="00E84293" w:rsidP="00E84293">
            <w:pPr>
              <w:pStyle w:val="Piedepgina"/>
              <w:jc w:val="center"/>
              <w:rPr>
                <w:color w:val="7030A0"/>
              </w:rPr>
            </w:pPr>
            <w:r>
              <w:rPr>
                <w:color w:val="7030A0"/>
              </w:rPr>
              <w:t>_______________________________________________________________________</w:t>
            </w:r>
          </w:p>
          <w:p w:rsidR="00E84293" w:rsidRPr="005967BD" w:rsidRDefault="00E84293" w:rsidP="00E84293">
            <w:pPr>
              <w:pStyle w:val="Piedepgina"/>
              <w:jc w:val="center"/>
              <w:rPr>
                <w:rFonts w:ascii="Times New Roman" w:hAnsi="Times New Roman" w:cs="Times New Roman"/>
                <w:color w:val="7030A0"/>
              </w:rPr>
            </w:pPr>
            <w:r>
              <w:rPr>
                <w:rFonts w:ascii="Times New Roman" w:hAnsi="Times New Roman" w:cs="Times New Roman"/>
                <w:color w:val="7030A0"/>
              </w:rPr>
              <w:t>www.iepcjalisco.org.mx</w:t>
            </w:r>
          </w:p>
          <w:p w:rsidR="00CC0070" w:rsidRDefault="00CC0070">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F26F85">
              <w:rPr>
                <w:b/>
                <w:bCs/>
                <w:noProof/>
              </w:rPr>
              <w:t>10</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F26F85">
              <w:rPr>
                <w:b/>
                <w:bCs/>
                <w:noProof/>
              </w:rPr>
              <w:t>10</w:t>
            </w:r>
            <w:r>
              <w:rPr>
                <w:b/>
                <w:bCs/>
                <w:sz w:val="24"/>
                <w:szCs w:val="24"/>
              </w:rPr>
              <w:fldChar w:fldCharType="end"/>
            </w:r>
          </w:p>
        </w:sdtContent>
      </w:sdt>
    </w:sdtContent>
  </w:sdt>
  <w:p w:rsidR="00EA4406" w:rsidRDefault="00EA440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6AA2" w:rsidRDefault="00A56AA2" w:rsidP="00E02F04">
      <w:r>
        <w:separator/>
      </w:r>
    </w:p>
  </w:footnote>
  <w:footnote w:type="continuationSeparator" w:id="0">
    <w:p w:rsidR="00A56AA2" w:rsidRDefault="00A56AA2" w:rsidP="00E02F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6AA2" w:rsidRDefault="00A56AA2">
    <w:pPr>
      <w:pStyle w:val="Encabezado"/>
    </w:pPr>
    <w:r w:rsidRPr="007052F8">
      <w:rPr>
        <w:rFonts w:ascii="Times New Roman" w:eastAsia="Times New Roman" w:hAnsi="Times New Roman" w:cs="Times New Roman"/>
        <w:noProof/>
        <w:lang w:eastAsia="es-MX"/>
      </w:rPr>
      <w:drawing>
        <wp:inline distT="0" distB="0" distL="0" distR="0" wp14:anchorId="6D0B94A3" wp14:editId="70522221">
          <wp:extent cx="1504709" cy="75235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6580" cy="763290"/>
                  </a:xfrm>
                  <a:prstGeom prst="rect">
                    <a:avLst/>
                  </a:prstGeom>
                  <a:noFill/>
                  <a:ln>
                    <a:noFill/>
                  </a:ln>
                </pic:spPr>
              </pic:pic>
            </a:graphicData>
          </a:graphic>
        </wp:inline>
      </w:drawing>
    </w:r>
  </w:p>
  <w:p w:rsidR="00A56AA2" w:rsidRDefault="00A56AA2">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F04"/>
    <w:rsid w:val="00002047"/>
    <w:rsid w:val="00005CC4"/>
    <w:rsid w:val="000174C7"/>
    <w:rsid w:val="00024307"/>
    <w:rsid w:val="00024914"/>
    <w:rsid w:val="00027E49"/>
    <w:rsid w:val="00030CF7"/>
    <w:rsid w:val="000540FB"/>
    <w:rsid w:val="00056AF7"/>
    <w:rsid w:val="000805E2"/>
    <w:rsid w:val="00092CF1"/>
    <w:rsid w:val="000B2CFD"/>
    <w:rsid w:val="000B3358"/>
    <w:rsid w:val="000B3D89"/>
    <w:rsid w:val="000D1D62"/>
    <w:rsid w:val="000E4C30"/>
    <w:rsid w:val="00100103"/>
    <w:rsid w:val="001079E4"/>
    <w:rsid w:val="00111493"/>
    <w:rsid w:val="00112BE1"/>
    <w:rsid w:val="00115520"/>
    <w:rsid w:val="001155A7"/>
    <w:rsid w:val="0011643C"/>
    <w:rsid w:val="001265CD"/>
    <w:rsid w:val="001339D8"/>
    <w:rsid w:val="00136C72"/>
    <w:rsid w:val="00140B41"/>
    <w:rsid w:val="00144518"/>
    <w:rsid w:val="0018619D"/>
    <w:rsid w:val="001940C8"/>
    <w:rsid w:val="001B64FA"/>
    <w:rsid w:val="001D2AF5"/>
    <w:rsid w:val="001E3DE6"/>
    <w:rsid w:val="00232470"/>
    <w:rsid w:val="002377EF"/>
    <w:rsid w:val="00242F49"/>
    <w:rsid w:val="00250E17"/>
    <w:rsid w:val="0026769B"/>
    <w:rsid w:val="00272C86"/>
    <w:rsid w:val="002919BE"/>
    <w:rsid w:val="002A24AB"/>
    <w:rsid w:val="002A2B78"/>
    <w:rsid w:val="002A788C"/>
    <w:rsid w:val="002C03C6"/>
    <w:rsid w:val="002C529A"/>
    <w:rsid w:val="002C6CAC"/>
    <w:rsid w:val="002D0C1C"/>
    <w:rsid w:val="002E22D0"/>
    <w:rsid w:val="002E2D04"/>
    <w:rsid w:val="002E7F10"/>
    <w:rsid w:val="003030DA"/>
    <w:rsid w:val="003147B4"/>
    <w:rsid w:val="00331F16"/>
    <w:rsid w:val="00345DCA"/>
    <w:rsid w:val="00395BB7"/>
    <w:rsid w:val="003B4710"/>
    <w:rsid w:val="003C2EBE"/>
    <w:rsid w:val="003C49BE"/>
    <w:rsid w:val="003C6A31"/>
    <w:rsid w:val="003D5345"/>
    <w:rsid w:val="003E0AB1"/>
    <w:rsid w:val="003E16F5"/>
    <w:rsid w:val="003E4CE4"/>
    <w:rsid w:val="003E6421"/>
    <w:rsid w:val="003F19E2"/>
    <w:rsid w:val="004065FD"/>
    <w:rsid w:val="00413736"/>
    <w:rsid w:val="00460012"/>
    <w:rsid w:val="00465329"/>
    <w:rsid w:val="004A0DDC"/>
    <w:rsid w:val="004A5F76"/>
    <w:rsid w:val="004A62F3"/>
    <w:rsid w:val="004B45C4"/>
    <w:rsid w:val="004B4641"/>
    <w:rsid w:val="004F0949"/>
    <w:rsid w:val="004F28F9"/>
    <w:rsid w:val="005061EB"/>
    <w:rsid w:val="00527C9E"/>
    <w:rsid w:val="005324AC"/>
    <w:rsid w:val="00536B5D"/>
    <w:rsid w:val="00554B47"/>
    <w:rsid w:val="0057401B"/>
    <w:rsid w:val="005A6517"/>
    <w:rsid w:val="005E684F"/>
    <w:rsid w:val="00631FBE"/>
    <w:rsid w:val="00647B6E"/>
    <w:rsid w:val="006620E4"/>
    <w:rsid w:val="00665F0B"/>
    <w:rsid w:val="006809BD"/>
    <w:rsid w:val="006A0BC1"/>
    <w:rsid w:val="006E6A3D"/>
    <w:rsid w:val="006F25E2"/>
    <w:rsid w:val="00715762"/>
    <w:rsid w:val="00737763"/>
    <w:rsid w:val="0075549B"/>
    <w:rsid w:val="00763AFB"/>
    <w:rsid w:val="00774C00"/>
    <w:rsid w:val="00775C9D"/>
    <w:rsid w:val="00786412"/>
    <w:rsid w:val="007B73D1"/>
    <w:rsid w:val="007F40F7"/>
    <w:rsid w:val="008450B1"/>
    <w:rsid w:val="00860C9A"/>
    <w:rsid w:val="0089645F"/>
    <w:rsid w:val="008B48A3"/>
    <w:rsid w:val="008B67AC"/>
    <w:rsid w:val="008C6025"/>
    <w:rsid w:val="008C7276"/>
    <w:rsid w:val="008D3D19"/>
    <w:rsid w:val="008E7602"/>
    <w:rsid w:val="008F1273"/>
    <w:rsid w:val="008F218F"/>
    <w:rsid w:val="00901D86"/>
    <w:rsid w:val="00923014"/>
    <w:rsid w:val="009244A2"/>
    <w:rsid w:val="00924CF7"/>
    <w:rsid w:val="00930F8E"/>
    <w:rsid w:val="00957CD7"/>
    <w:rsid w:val="00967461"/>
    <w:rsid w:val="009B08C5"/>
    <w:rsid w:val="009D1B5A"/>
    <w:rsid w:val="009E46F6"/>
    <w:rsid w:val="00A35933"/>
    <w:rsid w:val="00A400C7"/>
    <w:rsid w:val="00A4525E"/>
    <w:rsid w:val="00A564CB"/>
    <w:rsid w:val="00A56AA2"/>
    <w:rsid w:val="00A653B7"/>
    <w:rsid w:val="00AA2BDC"/>
    <w:rsid w:val="00AB6C8C"/>
    <w:rsid w:val="00AC17F8"/>
    <w:rsid w:val="00AD086D"/>
    <w:rsid w:val="00B002A8"/>
    <w:rsid w:val="00B22AA2"/>
    <w:rsid w:val="00B24A57"/>
    <w:rsid w:val="00B41B1B"/>
    <w:rsid w:val="00B453CF"/>
    <w:rsid w:val="00B646E4"/>
    <w:rsid w:val="00B679A9"/>
    <w:rsid w:val="00B7122C"/>
    <w:rsid w:val="00B85FDA"/>
    <w:rsid w:val="00BB236B"/>
    <w:rsid w:val="00BB67CC"/>
    <w:rsid w:val="00BB73CC"/>
    <w:rsid w:val="00BB7685"/>
    <w:rsid w:val="00BC5A14"/>
    <w:rsid w:val="00BD57DE"/>
    <w:rsid w:val="00BD5801"/>
    <w:rsid w:val="00C160D6"/>
    <w:rsid w:val="00C16774"/>
    <w:rsid w:val="00C17359"/>
    <w:rsid w:val="00C17B9D"/>
    <w:rsid w:val="00C42921"/>
    <w:rsid w:val="00C7180A"/>
    <w:rsid w:val="00C72E68"/>
    <w:rsid w:val="00C73D29"/>
    <w:rsid w:val="00CA050E"/>
    <w:rsid w:val="00CC0070"/>
    <w:rsid w:val="00CD299F"/>
    <w:rsid w:val="00D14471"/>
    <w:rsid w:val="00D1787E"/>
    <w:rsid w:val="00D36299"/>
    <w:rsid w:val="00D423AC"/>
    <w:rsid w:val="00D57F46"/>
    <w:rsid w:val="00D61A82"/>
    <w:rsid w:val="00D63648"/>
    <w:rsid w:val="00D66F6B"/>
    <w:rsid w:val="00D77053"/>
    <w:rsid w:val="00D8266F"/>
    <w:rsid w:val="00DA1688"/>
    <w:rsid w:val="00DB7D03"/>
    <w:rsid w:val="00DE3C3E"/>
    <w:rsid w:val="00DF413F"/>
    <w:rsid w:val="00E02F04"/>
    <w:rsid w:val="00E1643D"/>
    <w:rsid w:val="00E22337"/>
    <w:rsid w:val="00E41902"/>
    <w:rsid w:val="00E450C1"/>
    <w:rsid w:val="00E6220C"/>
    <w:rsid w:val="00E65E34"/>
    <w:rsid w:val="00E8171B"/>
    <w:rsid w:val="00E84293"/>
    <w:rsid w:val="00EA4406"/>
    <w:rsid w:val="00EA4CDF"/>
    <w:rsid w:val="00EB0BF5"/>
    <w:rsid w:val="00EB7259"/>
    <w:rsid w:val="00EB7428"/>
    <w:rsid w:val="00EF176C"/>
    <w:rsid w:val="00EF7C09"/>
    <w:rsid w:val="00F032FA"/>
    <w:rsid w:val="00F20447"/>
    <w:rsid w:val="00F26F85"/>
    <w:rsid w:val="00F4043E"/>
    <w:rsid w:val="00F67CC1"/>
    <w:rsid w:val="00FD3BF8"/>
    <w:rsid w:val="00FD51D5"/>
    <w:rsid w:val="00FD734D"/>
    <w:rsid w:val="00FE0158"/>
    <w:rsid w:val="00FE05C3"/>
    <w:rsid w:val="00FF054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B977A18C-B617-4900-A649-61DCB1368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2F04"/>
    <w:pPr>
      <w:spacing w:after="0" w:line="240" w:lineRule="auto"/>
    </w:pPr>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02F04"/>
    <w:pPr>
      <w:tabs>
        <w:tab w:val="center" w:pos="4419"/>
        <w:tab w:val="right" w:pos="8838"/>
      </w:tabs>
    </w:pPr>
    <w:rPr>
      <w:sz w:val="22"/>
      <w:szCs w:val="22"/>
    </w:rPr>
  </w:style>
  <w:style w:type="character" w:customStyle="1" w:styleId="EncabezadoCar">
    <w:name w:val="Encabezado Car"/>
    <w:basedOn w:val="Fuentedeprrafopredeter"/>
    <w:link w:val="Encabezado"/>
    <w:uiPriority w:val="99"/>
    <w:rsid w:val="00E02F04"/>
  </w:style>
  <w:style w:type="paragraph" w:styleId="Piedepgina">
    <w:name w:val="footer"/>
    <w:basedOn w:val="Normal"/>
    <w:link w:val="PiedepginaCar"/>
    <w:uiPriority w:val="99"/>
    <w:unhideWhenUsed/>
    <w:rsid w:val="00E02F04"/>
    <w:pPr>
      <w:tabs>
        <w:tab w:val="center" w:pos="4419"/>
        <w:tab w:val="right" w:pos="8838"/>
      </w:tabs>
    </w:pPr>
    <w:rPr>
      <w:sz w:val="22"/>
      <w:szCs w:val="22"/>
    </w:rPr>
  </w:style>
  <w:style w:type="character" w:customStyle="1" w:styleId="PiedepginaCar">
    <w:name w:val="Pie de página Car"/>
    <w:basedOn w:val="Fuentedeprrafopredeter"/>
    <w:link w:val="Piedepgina"/>
    <w:uiPriority w:val="99"/>
    <w:rsid w:val="00E02F04"/>
  </w:style>
  <w:style w:type="table" w:styleId="Tabladelista1clara-nfasis3">
    <w:name w:val="List Table 1 Light Accent 3"/>
    <w:basedOn w:val="Tablanormal"/>
    <w:uiPriority w:val="46"/>
    <w:rsid w:val="00E02F04"/>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Textoennegrita">
    <w:name w:val="Strong"/>
    <w:basedOn w:val="Fuentedeprrafopredeter"/>
    <w:uiPriority w:val="22"/>
    <w:qFormat/>
    <w:rsid w:val="002A24A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9379766">
      <w:bodyDiv w:val="1"/>
      <w:marLeft w:val="0"/>
      <w:marRight w:val="0"/>
      <w:marTop w:val="0"/>
      <w:marBottom w:val="0"/>
      <w:divBdr>
        <w:top w:val="none" w:sz="0" w:space="0" w:color="auto"/>
        <w:left w:val="none" w:sz="0" w:space="0" w:color="auto"/>
        <w:bottom w:val="none" w:sz="0" w:space="0" w:color="auto"/>
        <w:right w:val="none" w:sz="0" w:space="0" w:color="auto"/>
      </w:divBdr>
    </w:div>
    <w:div w:id="538324497">
      <w:bodyDiv w:val="1"/>
      <w:marLeft w:val="0"/>
      <w:marRight w:val="0"/>
      <w:marTop w:val="0"/>
      <w:marBottom w:val="0"/>
      <w:divBdr>
        <w:top w:val="none" w:sz="0" w:space="0" w:color="auto"/>
        <w:left w:val="none" w:sz="0" w:space="0" w:color="auto"/>
        <w:bottom w:val="none" w:sz="0" w:space="0" w:color="auto"/>
        <w:right w:val="none" w:sz="0" w:space="0" w:color="auto"/>
      </w:divBdr>
    </w:div>
    <w:div w:id="1513178438">
      <w:bodyDiv w:val="1"/>
      <w:marLeft w:val="0"/>
      <w:marRight w:val="0"/>
      <w:marTop w:val="0"/>
      <w:marBottom w:val="0"/>
      <w:divBdr>
        <w:top w:val="none" w:sz="0" w:space="0" w:color="auto"/>
        <w:left w:val="none" w:sz="0" w:space="0" w:color="auto"/>
        <w:bottom w:val="none" w:sz="0" w:space="0" w:color="auto"/>
        <w:right w:val="none" w:sz="0" w:space="0" w:color="auto"/>
      </w:divBdr>
    </w:div>
    <w:div w:id="1635406232">
      <w:bodyDiv w:val="1"/>
      <w:marLeft w:val="0"/>
      <w:marRight w:val="0"/>
      <w:marTop w:val="0"/>
      <w:marBottom w:val="0"/>
      <w:divBdr>
        <w:top w:val="none" w:sz="0" w:space="0" w:color="auto"/>
        <w:left w:val="none" w:sz="0" w:space="0" w:color="auto"/>
        <w:bottom w:val="none" w:sz="0" w:space="0" w:color="auto"/>
        <w:right w:val="none" w:sz="0" w:space="0" w:color="auto"/>
      </w:divBdr>
    </w:div>
    <w:div w:id="1920556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07E248-AC86-4A4F-AC7D-D4BA348FB1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1609</TotalTime>
  <Pages>10</Pages>
  <Words>3158</Words>
  <Characters>17374</Characters>
  <Application>Microsoft Office Word</Application>
  <DocSecurity>0</DocSecurity>
  <Lines>144</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nestorpc2018@outlook.es</dc:creator>
  <cp:keywords/>
  <dc:description/>
  <cp:lastModifiedBy>Yesenia Montiel Llamas</cp:lastModifiedBy>
  <cp:revision>14</cp:revision>
  <dcterms:created xsi:type="dcterms:W3CDTF">2020-11-22T19:27:00Z</dcterms:created>
  <dcterms:modified xsi:type="dcterms:W3CDTF">2021-02-15T19:40:00Z</dcterms:modified>
</cp:coreProperties>
</file>