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2B0" w:rsidRDefault="001E22B0" w:rsidP="000078D4">
      <w:pPr>
        <w:spacing w:line="276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Siendo las </w:t>
      </w:r>
      <w:r w:rsidR="002E540E" w:rsidRPr="002E540E">
        <w:rPr>
          <w:rFonts w:ascii="Trebuchet MS" w:eastAsia="Trebuchet MS" w:hAnsi="Trebuchet MS" w:cs="Trebuchet MS"/>
          <w:b/>
        </w:rPr>
        <w:t xml:space="preserve">ocho horas con veinte </w:t>
      </w:r>
      <w:r w:rsidRPr="002E540E">
        <w:rPr>
          <w:rFonts w:ascii="Trebuchet MS" w:eastAsia="Trebuchet MS" w:hAnsi="Trebuchet MS" w:cs="Trebuchet MS"/>
          <w:b/>
        </w:rPr>
        <w:t xml:space="preserve">minutos del día </w:t>
      </w:r>
      <w:r w:rsidR="002E540E" w:rsidRPr="002E540E">
        <w:rPr>
          <w:rFonts w:ascii="Trebuchet MS" w:eastAsia="Trebuchet MS" w:hAnsi="Trebuchet MS" w:cs="Trebuchet MS"/>
          <w:b/>
        </w:rPr>
        <w:t>veintitrés de noviembre</w:t>
      </w:r>
      <w:r w:rsidRPr="002E540E">
        <w:rPr>
          <w:rFonts w:ascii="Trebuchet MS" w:eastAsia="Trebuchet MS" w:hAnsi="Trebuchet MS" w:cs="Trebuchet MS"/>
          <w:b/>
        </w:rPr>
        <w:t xml:space="preserve"> del dos mil veintiuno</w:t>
      </w:r>
      <w:r>
        <w:rPr>
          <w:rFonts w:ascii="Trebuchet MS" w:eastAsia="Trebuchet MS" w:hAnsi="Trebuchet MS" w:cs="Trebuchet MS"/>
          <w:b/>
        </w:rPr>
        <w:t>,</w:t>
      </w:r>
      <w:r>
        <w:rPr>
          <w:rFonts w:ascii="Trebuchet MS" w:eastAsia="Trebuchet MS" w:hAnsi="Trebuchet MS" w:cs="Trebuchet MS"/>
        </w:rPr>
        <w:t xml:space="preserve"> y en cumplimiento a la convocatoria de la </w:t>
      </w:r>
      <w:r>
        <w:rPr>
          <w:rFonts w:ascii="Trebuchet MS" w:eastAsia="Trebuchet MS" w:hAnsi="Trebuchet MS" w:cs="Trebuchet MS"/>
          <w:b/>
        </w:rPr>
        <w:t>Sesión Especial Permanente</w:t>
      </w:r>
      <w:r>
        <w:rPr>
          <w:rFonts w:ascii="Trebuchet MS" w:eastAsia="Trebuchet MS" w:hAnsi="Trebuchet MS" w:cs="Trebuchet MS"/>
        </w:rPr>
        <w:t xml:space="preserve"> a verificarse en esta fecha, se reunieron los siguientes integrantes del Consejo General:</w:t>
      </w:r>
    </w:p>
    <w:p w:rsidR="001D7CA5" w:rsidRPr="004D3F8E" w:rsidRDefault="001D7CA5" w:rsidP="000078D4">
      <w:pPr>
        <w:spacing w:line="276" w:lineRule="auto"/>
        <w:jc w:val="both"/>
        <w:rPr>
          <w:rFonts w:ascii="Trebuchet MS" w:hAnsi="Trebuchet MS"/>
          <w:lang w:val="es-ES_tradnl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313"/>
        <w:gridCol w:w="4502"/>
        <w:gridCol w:w="4224"/>
        <w:gridCol w:w="312"/>
      </w:tblGrid>
      <w:tr w:rsidR="001D7CA5" w:rsidRPr="004D3F8E" w:rsidTr="00C8206E">
        <w:trPr>
          <w:gridBefore w:val="1"/>
          <w:gridAfter w:val="1"/>
          <w:wBefore w:w="313" w:type="dxa"/>
          <w:wAfter w:w="312" w:type="dxa"/>
          <w:trHeight w:val="540"/>
        </w:trPr>
        <w:tc>
          <w:tcPr>
            <w:tcW w:w="8726" w:type="dxa"/>
            <w:gridSpan w:val="2"/>
            <w:shd w:val="clear" w:color="auto" w:fill="B789C6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hAnsi="Trebuchet MS"/>
                <w:b/>
                <w:bCs/>
                <w:lang w:val="es-ES_tradnl"/>
              </w:rPr>
            </w:pPr>
            <w:r w:rsidRPr="004D3F8E">
              <w:rPr>
                <w:rFonts w:ascii="Trebuchet MS" w:hAnsi="Trebuchet MS"/>
                <w:b/>
                <w:lang w:val="es-ES_tradnl"/>
              </w:rPr>
              <w:t>Consejeras y consejeros electorales</w:t>
            </w:r>
          </w:p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hAnsi="Trebuchet MS"/>
                <w:b/>
                <w:bCs/>
                <w:lang w:val="es-ES_tradnl"/>
              </w:rPr>
            </w:pPr>
          </w:p>
        </w:tc>
      </w:tr>
      <w:tr w:rsidR="001D7CA5" w:rsidRPr="004D3F8E" w:rsidTr="00C8206E">
        <w:tc>
          <w:tcPr>
            <w:tcW w:w="4815" w:type="dxa"/>
            <w:gridSpan w:val="2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 xml:space="preserve">Lic. Paula Ramírez </w:t>
            </w:r>
            <w:proofErr w:type="spellStart"/>
            <w:r w:rsidRPr="004D3F8E">
              <w:rPr>
                <w:rFonts w:ascii="Trebuchet MS" w:hAnsi="Trebuchet MS"/>
                <w:lang w:val="es-ES_tradnl"/>
              </w:rPr>
              <w:t>Höhne</w:t>
            </w:r>
            <w:proofErr w:type="spellEnd"/>
          </w:p>
        </w:tc>
        <w:tc>
          <w:tcPr>
            <w:tcW w:w="4536" w:type="dxa"/>
            <w:gridSpan w:val="2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1D7CA5" w:rsidRPr="004D3F8E" w:rsidTr="00C8206E">
        <w:tc>
          <w:tcPr>
            <w:tcW w:w="4815" w:type="dxa"/>
            <w:gridSpan w:val="2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Mtra. Silvia Guadalupe Bustos Vásquez</w:t>
            </w:r>
          </w:p>
        </w:tc>
        <w:tc>
          <w:tcPr>
            <w:tcW w:w="4536" w:type="dxa"/>
            <w:gridSpan w:val="2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1D7CA5" w:rsidRPr="004D3F8E" w:rsidTr="00C8206E">
        <w:tc>
          <w:tcPr>
            <w:tcW w:w="4815" w:type="dxa"/>
            <w:gridSpan w:val="2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 xml:space="preserve">Lic. </w:t>
            </w:r>
            <w:proofErr w:type="spellStart"/>
            <w:r w:rsidRPr="004D3F8E">
              <w:rPr>
                <w:rFonts w:ascii="Trebuchet MS" w:hAnsi="Trebuchet MS"/>
                <w:lang w:val="es-ES_tradnl"/>
              </w:rPr>
              <w:t>Zoad</w:t>
            </w:r>
            <w:proofErr w:type="spellEnd"/>
            <w:r w:rsidRPr="004D3F8E">
              <w:rPr>
                <w:rFonts w:ascii="Trebuchet MS" w:hAnsi="Trebuchet MS"/>
                <w:lang w:val="es-ES_tradnl"/>
              </w:rPr>
              <w:t xml:space="preserve"> </w:t>
            </w:r>
            <w:proofErr w:type="spellStart"/>
            <w:r w:rsidRPr="004D3F8E">
              <w:rPr>
                <w:rFonts w:ascii="Trebuchet MS" w:hAnsi="Trebuchet MS"/>
                <w:lang w:val="es-ES_tradnl"/>
              </w:rPr>
              <w:t>Jeanine</w:t>
            </w:r>
            <w:proofErr w:type="spellEnd"/>
            <w:r w:rsidRPr="004D3F8E">
              <w:rPr>
                <w:rFonts w:ascii="Trebuchet MS" w:hAnsi="Trebuchet MS"/>
                <w:lang w:val="es-ES_tradnl"/>
              </w:rPr>
              <w:t xml:space="preserve"> García González</w:t>
            </w:r>
          </w:p>
        </w:tc>
        <w:tc>
          <w:tcPr>
            <w:tcW w:w="4536" w:type="dxa"/>
            <w:gridSpan w:val="2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1D7CA5" w:rsidRPr="004D3F8E" w:rsidTr="00C8206E">
        <w:tc>
          <w:tcPr>
            <w:tcW w:w="4815" w:type="dxa"/>
            <w:gridSpan w:val="2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 xml:space="preserve">Mtro. Miguel Godínez </w:t>
            </w:r>
            <w:proofErr w:type="spellStart"/>
            <w:r w:rsidRPr="004D3F8E">
              <w:rPr>
                <w:rFonts w:ascii="Trebuchet MS" w:hAnsi="Trebuchet MS"/>
                <w:lang w:val="es-ES_tradnl"/>
              </w:rPr>
              <w:t>Terríquez</w:t>
            </w:r>
            <w:proofErr w:type="spellEnd"/>
          </w:p>
        </w:tc>
        <w:tc>
          <w:tcPr>
            <w:tcW w:w="4536" w:type="dxa"/>
            <w:gridSpan w:val="2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1D7CA5" w:rsidRPr="004D3F8E" w:rsidTr="00C8206E">
        <w:tc>
          <w:tcPr>
            <w:tcW w:w="4815" w:type="dxa"/>
            <w:gridSpan w:val="2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Dr. Moisés Pérez Vega</w:t>
            </w:r>
          </w:p>
        </w:tc>
        <w:tc>
          <w:tcPr>
            <w:tcW w:w="4536" w:type="dxa"/>
            <w:gridSpan w:val="2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1D7CA5" w:rsidRPr="004D3F8E" w:rsidTr="00C8206E">
        <w:tc>
          <w:tcPr>
            <w:tcW w:w="4815" w:type="dxa"/>
            <w:gridSpan w:val="2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 xml:space="preserve">Lic. Brenda Judith Serafín </w:t>
            </w:r>
            <w:proofErr w:type="spellStart"/>
            <w:r w:rsidRPr="004D3F8E">
              <w:rPr>
                <w:rFonts w:ascii="Trebuchet MS" w:hAnsi="Trebuchet MS"/>
                <w:lang w:val="es-ES_tradnl"/>
              </w:rPr>
              <w:t>Morfín</w:t>
            </w:r>
            <w:proofErr w:type="spellEnd"/>
          </w:p>
        </w:tc>
        <w:tc>
          <w:tcPr>
            <w:tcW w:w="4536" w:type="dxa"/>
            <w:gridSpan w:val="2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1D7CA5" w:rsidRPr="004D3F8E" w:rsidTr="00C8206E">
        <w:tc>
          <w:tcPr>
            <w:tcW w:w="4815" w:type="dxa"/>
            <w:gridSpan w:val="2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Mtra. Claudia Alejandra Vargas Bautista</w:t>
            </w:r>
          </w:p>
        </w:tc>
        <w:tc>
          <w:tcPr>
            <w:tcW w:w="4536" w:type="dxa"/>
            <w:gridSpan w:val="2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:rsidR="001D7CA5" w:rsidRPr="004D3F8E" w:rsidRDefault="001D7CA5" w:rsidP="000078D4">
      <w:pPr>
        <w:spacing w:line="276" w:lineRule="auto"/>
        <w:jc w:val="both"/>
        <w:rPr>
          <w:rFonts w:ascii="Trebuchet MS" w:hAnsi="Trebuchet MS"/>
          <w:lang w:val="es-ES_tradnl"/>
        </w:rPr>
      </w:pPr>
    </w:p>
    <w:p w:rsidR="001D7CA5" w:rsidRPr="004D3F8E" w:rsidRDefault="001D7CA5" w:rsidP="000078D4">
      <w:pPr>
        <w:spacing w:line="276" w:lineRule="auto"/>
        <w:jc w:val="both"/>
        <w:rPr>
          <w:rFonts w:ascii="Trebuchet MS" w:hAnsi="Trebuchet MS"/>
          <w:lang w:val="es-ES_tradnl"/>
        </w:rPr>
      </w:pPr>
    </w:p>
    <w:tbl>
      <w:tblPr>
        <w:tblW w:w="9257" w:type="dxa"/>
        <w:tblLook w:val="04A0" w:firstRow="1" w:lastRow="0" w:firstColumn="1" w:lastColumn="0" w:noHBand="0" w:noVBand="1"/>
      </w:tblPr>
      <w:tblGrid>
        <w:gridCol w:w="392"/>
        <w:gridCol w:w="4428"/>
        <w:gridCol w:w="2455"/>
        <w:gridCol w:w="1764"/>
        <w:gridCol w:w="218"/>
      </w:tblGrid>
      <w:tr w:rsidR="001D7CA5" w:rsidRPr="004D3F8E" w:rsidTr="00C8206E">
        <w:trPr>
          <w:gridBefore w:val="1"/>
          <w:gridAfter w:val="1"/>
          <w:wBefore w:w="392" w:type="dxa"/>
          <w:wAfter w:w="218" w:type="dxa"/>
          <w:trHeight w:val="535"/>
        </w:trPr>
        <w:tc>
          <w:tcPr>
            <w:tcW w:w="8647" w:type="dxa"/>
            <w:gridSpan w:val="3"/>
            <w:shd w:val="clear" w:color="auto" w:fill="B789C6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hAnsi="Trebuchet MS"/>
                <w:b/>
                <w:lang w:val="es-ES_tradnl"/>
              </w:rPr>
            </w:pPr>
            <w:r w:rsidRPr="004D3F8E">
              <w:rPr>
                <w:rFonts w:ascii="Trebuchet MS" w:hAnsi="Trebuchet MS"/>
                <w:b/>
                <w:lang w:val="es-ES_tradnl"/>
              </w:rPr>
              <w:t>Consejeras y consejeros representantes de los Partidos Políticos</w:t>
            </w:r>
          </w:p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</w:p>
        </w:tc>
      </w:tr>
      <w:tr w:rsidR="001D7CA5" w:rsidRPr="004D3F8E" w:rsidTr="00C8206E">
        <w:trPr>
          <w:trHeight w:val="291"/>
        </w:trPr>
        <w:tc>
          <w:tcPr>
            <w:tcW w:w="4820" w:type="dxa"/>
            <w:gridSpan w:val="2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4D3F8E">
              <w:rPr>
                <w:rFonts w:ascii="Trebuchet MS" w:eastAsia="Times New Roman" w:hAnsi="Trebuchet MS" w:cs="Tahoma"/>
                <w:lang w:val="es-ES_tradnl" w:eastAsia="es-ES"/>
              </w:rPr>
              <w:t>Dr. José Antonio de la Torre Bravo</w:t>
            </w:r>
          </w:p>
        </w:tc>
        <w:tc>
          <w:tcPr>
            <w:tcW w:w="2455" w:type="dxa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PAN</w:t>
            </w:r>
          </w:p>
        </w:tc>
        <w:tc>
          <w:tcPr>
            <w:tcW w:w="1982" w:type="dxa"/>
            <w:gridSpan w:val="2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1D7CA5" w:rsidRPr="004D3F8E" w:rsidTr="00C8206E">
        <w:trPr>
          <w:trHeight w:val="291"/>
        </w:trPr>
        <w:tc>
          <w:tcPr>
            <w:tcW w:w="4820" w:type="dxa"/>
            <w:gridSpan w:val="2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4D3F8E">
              <w:rPr>
                <w:rFonts w:ascii="Trebuchet MS" w:eastAsia="Times New Roman" w:hAnsi="Trebuchet MS" w:cs="Tahoma"/>
                <w:lang w:eastAsia="es-ES"/>
              </w:rPr>
              <w:t>Lic. Enrique Velázquez Aguilar</w:t>
            </w:r>
          </w:p>
        </w:tc>
        <w:tc>
          <w:tcPr>
            <w:tcW w:w="2455" w:type="dxa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PRI</w:t>
            </w:r>
          </w:p>
        </w:tc>
        <w:tc>
          <w:tcPr>
            <w:tcW w:w="1982" w:type="dxa"/>
            <w:gridSpan w:val="2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1D7CA5" w:rsidRPr="004D3F8E" w:rsidTr="00C8206E">
        <w:trPr>
          <w:trHeight w:val="291"/>
        </w:trPr>
        <w:tc>
          <w:tcPr>
            <w:tcW w:w="4820" w:type="dxa"/>
            <w:gridSpan w:val="2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4D3F8E">
              <w:rPr>
                <w:rFonts w:ascii="Trebuchet MS" w:eastAsia="Times New Roman" w:hAnsi="Trebuchet MS" w:cs="Tahoma"/>
                <w:lang w:eastAsia="es-ES"/>
              </w:rPr>
              <w:t>L</w:t>
            </w:r>
            <w:r w:rsidR="009C726F">
              <w:rPr>
                <w:rFonts w:ascii="Trebuchet MS" w:eastAsia="Times New Roman" w:hAnsi="Trebuchet MS" w:cs="Tahoma"/>
                <w:lang w:eastAsia="es-ES"/>
              </w:rPr>
              <w:t xml:space="preserve">ic. Octavio </w:t>
            </w:r>
            <w:proofErr w:type="spellStart"/>
            <w:r w:rsidR="009C726F">
              <w:rPr>
                <w:rFonts w:ascii="Trebuchet MS" w:eastAsia="Times New Roman" w:hAnsi="Trebuchet MS" w:cs="Tahoma"/>
                <w:lang w:eastAsia="es-ES"/>
              </w:rPr>
              <w:t>Raziel</w:t>
            </w:r>
            <w:proofErr w:type="spellEnd"/>
            <w:r w:rsidR="009C726F">
              <w:rPr>
                <w:rFonts w:ascii="Trebuchet MS" w:eastAsia="Times New Roman" w:hAnsi="Trebuchet MS" w:cs="Tahoma"/>
                <w:lang w:eastAsia="es-ES"/>
              </w:rPr>
              <w:t xml:space="preserve"> Ramírez Osorio </w:t>
            </w:r>
          </w:p>
        </w:tc>
        <w:tc>
          <w:tcPr>
            <w:tcW w:w="2455" w:type="dxa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PRD</w:t>
            </w:r>
          </w:p>
        </w:tc>
        <w:tc>
          <w:tcPr>
            <w:tcW w:w="1982" w:type="dxa"/>
            <w:gridSpan w:val="2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1D7CA5" w:rsidRPr="004D3F8E" w:rsidTr="00C8206E">
        <w:trPr>
          <w:trHeight w:val="291"/>
        </w:trPr>
        <w:tc>
          <w:tcPr>
            <w:tcW w:w="4820" w:type="dxa"/>
            <w:gridSpan w:val="2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4D3F8E">
              <w:rPr>
                <w:rFonts w:ascii="Trebuchet MS" w:eastAsia="Times New Roman" w:hAnsi="Trebuchet MS" w:cs="Tahoma"/>
                <w:lang w:eastAsia="es-ES"/>
              </w:rPr>
              <w:t xml:space="preserve">Lic. Aldo </w:t>
            </w:r>
            <w:proofErr w:type="spellStart"/>
            <w:r w:rsidRPr="004D3F8E">
              <w:rPr>
                <w:rFonts w:ascii="Trebuchet MS" w:eastAsia="Times New Roman" w:hAnsi="Trebuchet MS" w:cs="Tahoma"/>
                <w:lang w:eastAsia="es-ES"/>
              </w:rPr>
              <w:t>Favio</w:t>
            </w:r>
            <w:proofErr w:type="spellEnd"/>
            <w:r w:rsidRPr="004D3F8E">
              <w:rPr>
                <w:rFonts w:ascii="Trebuchet MS" w:eastAsia="Times New Roman" w:hAnsi="Trebuchet MS" w:cs="Tahoma"/>
                <w:lang w:eastAsia="es-ES"/>
              </w:rPr>
              <w:t xml:space="preserve"> Pérez González</w:t>
            </w:r>
          </w:p>
        </w:tc>
        <w:tc>
          <w:tcPr>
            <w:tcW w:w="2455" w:type="dxa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PVEM</w:t>
            </w:r>
          </w:p>
        </w:tc>
        <w:tc>
          <w:tcPr>
            <w:tcW w:w="1982" w:type="dxa"/>
            <w:gridSpan w:val="2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D1021B" w:rsidRPr="004D3F8E" w:rsidTr="00C8206E">
        <w:trPr>
          <w:trHeight w:val="291"/>
        </w:trPr>
        <w:tc>
          <w:tcPr>
            <w:tcW w:w="4820" w:type="dxa"/>
            <w:gridSpan w:val="2"/>
          </w:tcPr>
          <w:p w:rsidR="00D1021B" w:rsidRPr="004D3F8E" w:rsidRDefault="00D1021B" w:rsidP="000078D4">
            <w:pPr>
              <w:spacing w:line="276" w:lineRule="auto"/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>
              <w:rPr>
                <w:rFonts w:ascii="Trebuchet MS" w:eastAsia="Times New Roman" w:hAnsi="Trebuchet MS" w:cs="Tahoma"/>
                <w:lang w:eastAsia="es-ES"/>
              </w:rPr>
              <w:t xml:space="preserve">Lic. Abel Gutiérrez López </w:t>
            </w:r>
          </w:p>
        </w:tc>
        <w:tc>
          <w:tcPr>
            <w:tcW w:w="2455" w:type="dxa"/>
          </w:tcPr>
          <w:p w:rsidR="00D1021B" w:rsidRPr="004D3F8E" w:rsidRDefault="00D1021B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PT</w:t>
            </w:r>
          </w:p>
        </w:tc>
        <w:tc>
          <w:tcPr>
            <w:tcW w:w="1982" w:type="dxa"/>
            <w:gridSpan w:val="2"/>
          </w:tcPr>
          <w:p w:rsidR="00D1021B" w:rsidRPr="004D3F8E" w:rsidRDefault="00D1021B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 xml:space="preserve">Presente </w:t>
            </w:r>
          </w:p>
        </w:tc>
      </w:tr>
      <w:tr w:rsidR="001D7CA5" w:rsidRPr="004D3F8E" w:rsidTr="00C8206E">
        <w:trPr>
          <w:trHeight w:val="291"/>
        </w:trPr>
        <w:tc>
          <w:tcPr>
            <w:tcW w:w="4820" w:type="dxa"/>
            <w:gridSpan w:val="2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4D3F8E">
              <w:rPr>
                <w:rFonts w:ascii="Trebuchet MS" w:eastAsia="Times New Roman" w:hAnsi="Trebuchet MS" w:cs="Tahoma"/>
                <w:lang w:eastAsia="es-ES"/>
              </w:rPr>
              <w:t xml:space="preserve">Lic. Oscar </w:t>
            </w:r>
            <w:proofErr w:type="spellStart"/>
            <w:r w:rsidRPr="004D3F8E">
              <w:rPr>
                <w:rFonts w:ascii="Trebuchet MS" w:eastAsia="Times New Roman" w:hAnsi="Trebuchet MS" w:cs="Tahoma"/>
                <w:lang w:eastAsia="es-ES"/>
              </w:rPr>
              <w:t>Amezquita</w:t>
            </w:r>
            <w:proofErr w:type="spellEnd"/>
            <w:r w:rsidRPr="004D3F8E">
              <w:rPr>
                <w:rFonts w:ascii="Trebuchet MS" w:eastAsia="Times New Roman" w:hAnsi="Trebuchet MS" w:cs="Tahoma"/>
                <w:lang w:eastAsia="es-ES"/>
              </w:rPr>
              <w:t xml:space="preserve"> González</w:t>
            </w:r>
          </w:p>
        </w:tc>
        <w:tc>
          <w:tcPr>
            <w:tcW w:w="2455" w:type="dxa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MC</w:t>
            </w:r>
          </w:p>
        </w:tc>
        <w:tc>
          <w:tcPr>
            <w:tcW w:w="1982" w:type="dxa"/>
            <w:gridSpan w:val="2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 xml:space="preserve">      Presente</w:t>
            </w:r>
          </w:p>
        </w:tc>
      </w:tr>
      <w:tr w:rsidR="001D7CA5" w:rsidRPr="004D3F8E" w:rsidTr="00C8206E">
        <w:trPr>
          <w:trHeight w:val="291"/>
        </w:trPr>
        <w:tc>
          <w:tcPr>
            <w:tcW w:w="4820" w:type="dxa"/>
            <w:gridSpan w:val="2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eastAsia="Times New Roman" w:hAnsi="Trebuchet MS" w:cs="Tahoma"/>
                <w:lang w:eastAsia="es-ES"/>
              </w:rPr>
              <w:t>Lic. Rodrigo Solís García</w:t>
            </w:r>
          </w:p>
        </w:tc>
        <w:tc>
          <w:tcPr>
            <w:tcW w:w="2455" w:type="dxa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MORENA</w:t>
            </w:r>
          </w:p>
        </w:tc>
        <w:tc>
          <w:tcPr>
            <w:tcW w:w="1982" w:type="dxa"/>
            <w:gridSpan w:val="2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1D7CA5" w:rsidRPr="004D3F8E" w:rsidTr="00C8206E">
        <w:trPr>
          <w:trHeight w:val="291"/>
        </w:trPr>
        <w:tc>
          <w:tcPr>
            <w:tcW w:w="4820" w:type="dxa"/>
            <w:gridSpan w:val="2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4D3F8E">
              <w:rPr>
                <w:rFonts w:ascii="Trebuchet MS" w:eastAsia="Times New Roman" w:hAnsi="Trebuchet MS" w:cs="Tahoma"/>
                <w:lang w:eastAsia="es-ES"/>
              </w:rPr>
              <w:t xml:space="preserve">Lic. Ana Teresa Rodríguez </w:t>
            </w:r>
            <w:proofErr w:type="spellStart"/>
            <w:r w:rsidRPr="004D3F8E">
              <w:rPr>
                <w:rFonts w:ascii="Trebuchet MS" w:eastAsia="Times New Roman" w:hAnsi="Trebuchet MS" w:cs="Tahoma"/>
                <w:lang w:eastAsia="es-ES"/>
              </w:rPr>
              <w:t>Yerena</w:t>
            </w:r>
            <w:proofErr w:type="spellEnd"/>
          </w:p>
        </w:tc>
        <w:tc>
          <w:tcPr>
            <w:tcW w:w="2455" w:type="dxa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HAGAMOS</w:t>
            </w:r>
          </w:p>
        </w:tc>
        <w:tc>
          <w:tcPr>
            <w:tcW w:w="1982" w:type="dxa"/>
            <w:gridSpan w:val="2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1D7CA5" w:rsidRPr="004D3F8E" w:rsidTr="00C8206E">
        <w:trPr>
          <w:trHeight w:val="291"/>
        </w:trPr>
        <w:tc>
          <w:tcPr>
            <w:tcW w:w="4820" w:type="dxa"/>
            <w:gridSpan w:val="2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eastAsia="Times New Roman" w:hAnsi="Trebuchet MS" w:cs="Tahoma"/>
                <w:bCs/>
                <w:lang w:eastAsia="es-ES"/>
              </w:rPr>
            </w:pPr>
            <w:r w:rsidRPr="004D3F8E">
              <w:rPr>
                <w:rFonts w:ascii="Trebuchet MS" w:eastAsia="Times New Roman" w:hAnsi="Trebuchet MS" w:cs="Tahoma"/>
                <w:bCs/>
                <w:lang w:eastAsia="es-ES"/>
              </w:rPr>
              <w:t xml:space="preserve">Lic. </w:t>
            </w:r>
            <w:r w:rsidR="009C726F">
              <w:rPr>
                <w:rFonts w:ascii="Trebuchet MS" w:eastAsia="Times New Roman" w:hAnsi="Trebuchet MS" w:cs="Tahoma"/>
                <w:bCs/>
                <w:lang w:eastAsia="es-ES"/>
              </w:rPr>
              <w:t>Enrique Lugo Quezada</w:t>
            </w:r>
          </w:p>
        </w:tc>
        <w:tc>
          <w:tcPr>
            <w:tcW w:w="2455" w:type="dxa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FUTURO</w:t>
            </w:r>
          </w:p>
        </w:tc>
        <w:tc>
          <w:tcPr>
            <w:tcW w:w="1982" w:type="dxa"/>
            <w:gridSpan w:val="2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1D7CA5" w:rsidRPr="004D3F8E" w:rsidTr="00C8206E">
        <w:trPr>
          <w:trHeight w:val="291"/>
        </w:trPr>
        <w:tc>
          <w:tcPr>
            <w:tcW w:w="4820" w:type="dxa"/>
            <w:gridSpan w:val="2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4D3F8E">
              <w:rPr>
                <w:rFonts w:ascii="Trebuchet MS" w:eastAsia="Times New Roman" w:hAnsi="Trebuchet MS" w:cs="Tahoma"/>
                <w:lang w:eastAsia="es-ES"/>
              </w:rPr>
              <w:t xml:space="preserve">Mtro. </w:t>
            </w:r>
            <w:proofErr w:type="spellStart"/>
            <w:r w:rsidRPr="004D3F8E">
              <w:rPr>
                <w:rFonts w:ascii="Trebuchet MS" w:eastAsia="Times New Roman" w:hAnsi="Trebuchet MS" w:cs="Tahoma"/>
                <w:lang w:eastAsia="es-ES"/>
              </w:rPr>
              <w:t>Karel</w:t>
            </w:r>
            <w:proofErr w:type="spellEnd"/>
            <w:r w:rsidRPr="004D3F8E">
              <w:rPr>
                <w:rFonts w:ascii="Trebuchet MS" w:eastAsia="Times New Roman" w:hAnsi="Trebuchet MS" w:cs="Tahoma"/>
                <w:lang w:eastAsia="es-ES"/>
              </w:rPr>
              <w:t xml:space="preserve"> </w:t>
            </w:r>
            <w:proofErr w:type="spellStart"/>
            <w:r w:rsidRPr="004D3F8E">
              <w:rPr>
                <w:rFonts w:ascii="Trebuchet MS" w:eastAsia="Times New Roman" w:hAnsi="Trebuchet MS" w:cs="Tahoma"/>
                <w:lang w:eastAsia="es-ES"/>
              </w:rPr>
              <w:t>Alois</w:t>
            </w:r>
            <w:proofErr w:type="spellEnd"/>
            <w:r w:rsidRPr="004D3F8E">
              <w:rPr>
                <w:rFonts w:ascii="Trebuchet MS" w:eastAsia="Times New Roman" w:hAnsi="Trebuchet MS" w:cs="Tahoma"/>
                <w:lang w:eastAsia="es-ES"/>
              </w:rPr>
              <w:t xml:space="preserve"> </w:t>
            </w:r>
            <w:proofErr w:type="spellStart"/>
            <w:r w:rsidRPr="004D3F8E">
              <w:rPr>
                <w:rFonts w:ascii="Trebuchet MS" w:eastAsia="Times New Roman" w:hAnsi="Trebuchet MS" w:cs="Tahoma"/>
                <w:lang w:eastAsia="es-ES"/>
              </w:rPr>
              <w:t>Usela</w:t>
            </w:r>
            <w:proofErr w:type="spellEnd"/>
            <w:r w:rsidRPr="004D3F8E">
              <w:rPr>
                <w:rFonts w:ascii="Trebuchet MS" w:eastAsia="Times New Roman" w:hAnsi="Trebuchet MS" w:cs="Tahoma"/>
                <w:lang w:eastAsia="es-ES"/>
              </w:rPr>
              <w:t xml:space="preserve"> Verónica</w:t>
            </w:r>
          </w:p>
        </w:tc>
        <w:tc>
          <w:tcPr>
            <w:tcW w:w="2455" w:type="dxa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FUERZA POR MÉXICO</w:t>
            </w:r>
          </w:p>
        </w:tc>
        <w:tc>
          <w:tcPr>
            <w:tcW w:w="1982" w:type="dxa"/>
            <w:gridSpan w:val="2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 xml:space="preserve">Presente </w:t>
            </w:r>
          </w:p>
        </w:tc>
      </w:tr>
    </w:tbl>
    <w:p w:rsidR="001D7CA5" w:rsidRPr="004D3F8E" w:rsidRDefault="001D7CA5" w:rsidP="000078D4">
      <w:pPr>
        <w:spacing w:line="276" w:lineRule="auto"/>
        <w:jc w:val="both"/>
        <w:rPr>
          <w:rFonts w:ascii="Trebuchet MS" w:hAnsi="Trebuchet MS"/>
          <w:b/>
          <w:bCs/>
          <w:highlight w:val="yellow"/>
          <w:lang w:val="es-ES_tradnl"/>
        </w:rPr>
      </w:pPr>
    </w:p>
    <w:tbl>
      <w:tblPr>
        <w:tblW w:w="8726" w:type="dxa"/>
        <w:tblInd w:w="313" w:type="dxa"/>
        <w:tblLook w:val="04A0" w:firstRow="1" w:lastRow="0" w:firstColumn="1" w:lastColumn="0" w:noHBand="0" w:noVBand="1"/>
      </w:tblPr>
      <w:tblGrid>
        <w:gridCol w:w="8726"/>
      </w:tblGrid>
      <w:tr w:rsidR="001D7CA5" w:rsidRPr="004D3F8E" w:rsidTr="00C8206E">
        <w:trPr>
          <w:trHeight w:val="394"/>
        </w:trPr>
        <w:tc>
          <w:tcPr>
            <w:tcW w:w="8726" w:type="dxa"/>
            <w:shd w:val="clear" w:color="auto" w:fill="B789C6"/>
          </w:tcPr>
          <w:p w:rsidR="001D7CA5" w:rsidRPr="004D3F8E" w:rsidRDefault="001D7CA5" w:rsidP="000078D4">
            <w:pPr>
              <w:spacing w:line="276" w:lineRule="auto"/>
              <w:ind w:right="-72"/>
              <w:jc w:val="both"/>
              <w:rPr>
                <w:rFonts w:ascii="Trebuchet MS" w:hAnsi="Trebuchet MS"/>
                <w:b/>
                <w:bCs/>
                <w:lang w:val="es-ES_tradnl"/>
              </w:rPr>
            </w:pPr>
            <w:r w:rsidRPr="004D3F8E">
              <w:rPr>
                <w:rFonts w:ascii="Trebuchet MS" w:hAnsi="Trebuchet MS"/>
                <w:b/>
                <w:bCs/>
                <w:lang w:val="es-ES_tradnl"/>
              </w:rPr>
              <w:t>Secretario Ejecutivo</w:t>
            </w:r>
          </w:p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</w:p>
        </w:tc>
      </w:tr>
      <w:tr w:rsidR="001D7CA5" w:rsidRPr="004D3F8E" w:rsidTr="00C8206E">
        <w:trPr>
          <w:trHeight w:val="356"/>
        </w:trPr>
        <w:tc>
          <w:tcPr>
            <w:tcW w:w="8726" w:type="dxa"/>
          </w:tcPr>
          <w:p w:rsidR="001D7CA5" w:rsidRPr="004D3F8E" w:rsidRDefault="001D7CA5" w:rsidP="000078D4">
            <w:pPr>
              <w:spacing w:line="276" w:lineRule="auto"/>
              <w:jc w:val="both"/>
              <w:rPr>
                <w:rFonts w:ascii="Trebuchet MS" w:hAnsi="Trebuchet MS"/>
                <w:bCs/>
                <w:lang w:val="es-ES_tradnl"/>
              </w:rPr>
            </w:pPr>
            <w:r w:rsidRPr="004D3F8E">
              <w:rPr>
                <w:rFonts w:ascii="Trebuchet MS" w:hAnsi="Trebuchet MS"/>
                <w:bCs/>
                <w:lang w:val="es-ES_tradnl"/>
              </w:rPr>
              <w:t>Manuel Alejandro Murillo Gutiérrez</w:t>
            </w:r>
          </w:p>
        </w:tc>
      </w:tr>
    </w:tbl>
    <w:p w:rsidR="001D7CA5" w:rsidRPr="004D3F8E" w:rsidRDefault="001D7CA5" w:rsidP="000078D4">
      <w:pPr>
        <w:spacing w:line="276" w:lineRule="auto"/>
        <w:jc w:val="both"/>
        <w:rPr>
          <w:rFonts w:ascii="Trebuchet MS" w:hAnsi="Trebuchet MS" w:cs="Arial"/>
          <w:b/>
          <w:highlight w:val="yellow"/>
          <w:lang w:val="es-ES_tradnl"/>
        </w:rPr>
      </w:pPr>
    </w:p>
    <w:p w:rsidR="001D7CA5" w:rsidRPr="004D3F8E" w:rsidRDefault="001D7CA5" w:rsidP="000078D4">
      <w:pPr>
        <w:spacing w:after="160" w:line="276" w:lineRule="auto"/>
        <w:jc w:val="both"/>
        <w:rPr>
          <w:rFonts w:ascii="Trebuchet MS" w:hAnsi="Trebuchet MS" w:cs="Arial"/>
          <w:highlight w:val="yellow"/>
        </w:rPr>
      </w:pPr>
    </w:p>
    <w:p w:rsidR="001D7CA5" w:rsidRPr="004D3F8E" w:rsidRDefault="001D7CA5" w:rsidP="000078D4">
      <w:pPr>
        <w:spacing w:line="276" w:lineRule="auto"/>
        <w:jc w:val="center"/>
        <w:rPr>
          <w:rFonts w:ascii="Trebuchet MS" w:hAnsi="Trebuchet MS" w:cs="Arial"/>
          <w:b/>
        </w:rPr>
      </w:pPr>
      <w:r w:rsidRPr="004D3F8E">
        <w:rPr>
          <w:rFonts w:ascii="Trebuchet MS" w:hAnsi="Trebuchet MS" w:cs="Arial"/>
          <w:b/>
        </w:rPr>
        <w:lastRenderedPageBreak/>
        <w:t>ORDEN DEL DÍA</w:t>
      </w:r>
    </w:p>
    <w:p w:rsidR="001D7CA5" w:rsidRPr="004D3F8E" w:rsidRDefault="001D7CA5" w:rsidP="000078D4">
      <w:pPr>
        <w:spacing w:line="276" w:lineRule="auto"/>
        <w:jc w:val="both"/>
        <w:rPr>
          <w:rFonts w:ascii="Trebuchet MS" w:hAnsi="Trebuchet MS" w:cs="Arial"/>
          <w:b/>
        </w:rPr>
      </w:pPr>
    </w:p>
    <w:p w:rsidR="00532488" w:rsidRPr="00532488" w:rsidRDefault="00532488" w:rsidP="000078D4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532488">
        <w:rPr>
          <w:rFonts w:ascii="Trebuchet MS" w:hAnsi="Trebuchet MS"/>
          <w:sz w:val="22"/>
          <w:szCs w:val="22"/>
        </w:rPr>
        <w:t>QUE LA SECRETARÍA EJECUTIVA PRESENTA A LOS INTEGRANTES DEL CONSEJO GENERAL DEL INSTITUTO ELECTORAL Y DE PARTICIPACIÓN CIUDADANA DEL ESTADO DE JALISCO, CONFORME A LO PREVISTO POR LOS ARTÍCULOS 127, PÁRRAFO 3, FRACCIÓN II, Y PÁRRAFO 4; Y 143, PÁRRAFO 2, FRACCIÓN II DEL CÓDIGO ELECTORAL DE LA ENTIDAD, ASÍ COMO LOS ARTÍCULOS 10, PÁRRAFO 1, FRACCIÓN III; 14, PÁRRAFO 1; Y 15, PÁRRAFO 1 DEL REGLAMENTO DE SESIONES DE ESTE ORGANISMO ELECTORAL, PARA DESAHOGARSE EN SESIÓN ESPECIAL PERMANENTE DEL DÍA VEINTITRÉS DE NOVIEMBRE DE DOS MIL VEINTIUNO A LAS OCHO HORAS.</w:t>
      </w:r>
    </w:p>
    <w:p w:rsidR="00532488" w:rsidRPr="00532488" w:rsidRDefault="00532488" w:rsidP="000078D4">
      <w:pPr>
        <w:tabs>
          <w:tab w:val="left" w:pos="6585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532488">
        <w:rPr>
          <w:rFonts w:ascii="Trebuchet MS" w:hAnsi="Trebuchet MS" w:cs="Arial"/>
          <w:sz w:val="22"/>
          <w:szCs w:val="22"/>
        </w:rPr>
        <w:tab/>
      </w:r>
    </w:p>
    <w:p w:rsidR="00532488" w:rsidRPr="00532488" w:rsidRDefault="00532488" w:rsidP="000078D4">
      <w:pPr>
        <w:pStyle w:val="Prrafodelista"/>
        <w:numPr>
          <w:ilvl w:val="0"/>
          <w:numId w:val="1"/>
        </w:numPr>
        <w:tabs>
          <w:tab w:val="num" w:pos="0"/>
        </w:tabs>
        <w:spacing w:line="276" w:lineRule="auto"/>
        <w:ind w:hanging="436"/>
        <w:jc w:val="both"/>
        <w:rPr>
          <w:rFonts w:ascii="Trebuchet MS" w:hAnsi="Trebuchet MS" w:cs="Arial"/>
          <w:sz w:val="22"/>
          <w:szCs w:val="22"/>
          <w:lang w:eastAsia="es-ES"/>
        </w:rPr>
      </w:pPr>
      <w:r w:rsidRPr="00532488">
        <w:rPr>
          <w:rFonts w:ascii="Trebuchet MS" w:hAnsi="Trebuchet MS" w:cs="Arial"/>
          <w:sz w:val="22"/>
          <w:szCs w:val="22"/>
        </w:rPr>
        <w:t>LISTA DE ASISTENCIA Y DECLARACIÓN DE QUÓRUM LEGAL.</w:t>
      </w:r>
    </w:p>
    <w:p w:rsidR="00532488" w:rsidRPr="00532488" w:rsidRDefault="00532488" w:rsidP="000078D4">
      <w:pPr>
        <w:pStyle w:val="Prrafodelista"/>
        <w:spacing w:line="276" w:lineRule="auto"/>
        <w:ind w:left="0"/>
        <w:jc w:val="both"/>
        <w:rPr>
          <w:rFonts w:ascii="Trebuchet MS" w:hAnsi="Trebuchet MS" w:cs="Arial"/>
          <w:sz w:val="22"/>
          <w:szCs w:val="22"/>
          <w:lang w:eastAsia="es-ES"/>
        </w:rPr>
      </w:pPr>
    </w:p>
    <w:p w:rsidR="00532488" w:rsidRPr="00532488" w:rsidRDefault="00532488" w:rsidP="000078D4">
      <w:pPr>
        <w:pStyle w:val="Prrafodelista"/>
        <w:numPr>
          <w:ilvl w:val="0"/>
          <w:numId w:val="1"/>
        </w:numPr>
        <w:tabs>
          <w:tab w:val="num" w:pos="0"/>
        </w:tabs>
        <w:autoSpaceDE w:val="0"/>
        <w:spacing w:line="276" w:lineRule="auto"/>
        <w:ind w:hanging="436"/>
        <w:jc w:val="both"/>
        <w:rPr>
          <w:rFonts w:ascii="Trebuchet MS" w:hAnsi="Trebuchet MS"/>
          <w:color w:val="000000"/>
        </w:rPr>
      </w:pPr>
      <w:r w:rsidRPr="00532488">
        <w:rPr>
          <w:rFonts w:ascii="Trebuchet MS" w:hAnsi="Trebuchet MS" w:cs="Arial"/>
          <w:sz w:val="22"/>
          <w:szCs w:val="22"/>
        </w:rPr>
        <w:t>APROBACIÓN DEL ORDEN DEL DÍA.</w:t>
      </w:r>
    </w:p>
    <w:p w:rsidR="00532488" w:rsidRPr="00532488" w:rsidRDefault="00532488" w:rsidP="000078D4">
      <w:pPr>
        <w:pStyle w:val="Prrafodelista"/>
        <w:spacing w:line="276" w:lineRule="auto"/>
        <w:jc w:val="both"/>
        <w:rPr>
          <w:rFonts w:ascii="Trebuchet MS" w:hAnsi="Trebuchet MS"/>
          <w:color w:val="000000"/>
        </w:rPr>
      </w:pPr>
    </w:p>
    <w:p w:rsidR="00532488" w:rsidRPr="00532488" w:rsidRDefault="00532488" w:rsidP="000078D4">
      <w:pPr>
        <w:pStyle w:val="Prrafodelista"/>
        <w:numPr>
          <w:ilvl w:val="0"/>
          <w:numId w:val="1"/>
        </w:numPr>
        <w:tabs>
          <w:tab w:val="num" w:pos="0"/>
        </w:tabs>
        <w:autoSpaceDE w:val="0"/>
        <w:spacing w:line="276" w:lineRule="auto"/>
        <w:ind w:hanging="436"/>
        <w:jc w:val="both"/>
        <w:rPr>
          <w:rFonts w:ascii="Trebuchet MS" w:hAnsi="Trebuchet MS"/>
          <w:color w:val="000000"/>
          <w:sz w:val="22"/>
          <w:szCs w:val="22"/>
        </w:rPr>
      </w:pPr>
      <w:r w:rsidRPr="00532488">
        <w:rPr>
          <w:rFonts w:ascii="Trebuchet MS" w:hAnsi="Trebuchet MS"/>
          <w:color w:val="000000"/>
          <w:sz w:val="22"/>
          <w:szCs w:val="22"/>
        </w:rPr>
        <w:t>DECLARACIÓN DE LA SESIÓN ESPECIAL CON CARÁCTER DE PERMANENTE.</w:t>
      </w:r>
    </w:p>
    <w:p w:rsidR="00532488" w:rsidRPr="00532488" w:rsidRDefault="00532488" w:rsidP="000078D4">
      <w:pPr>
        <w:pStyle w:val="Prrafodelista"/>
        <w:spacing w:line="276" w:lineRule="auto"/>
        <w:jc w:val="both"/>
        <w:rPr>
          <w:rFonts w:ascii="Trebuchet MS" w:hAnsi="Trebuchet MS"/>
          <w:color w:val="000000"/>
          <w:sz w:val="22"/>
          <w:szCs w:val="22"/>
        </w:rPr>
      </w:pPr>
    </w:p>
    <w:p w:rsidR="00532488" w:rsidRPr="00532488" w:rsidRDefault="00532488" w:rsidP="000078D4">
      <w:pPr>
        <w:pStyle w:val="Prrafodelista"/>
        <w:numPr>
          <w:ilvl w:val="0"/>
          <w:numId w:val="1"/>
        </w:numPr>
        <w:tabs>
          <w:tab w:val="num" w:pos="0"/>
        </w:tabs>
        <w:autoSpaceDE w:val="0"/>
        <w:spacing w:line="276" w:lineRule="auto"/>
        <w:ind w:hanging="436"/>
        <w:jc w:val="both"/>
        <w:rPr>
          <w:rFonts w:ascii="Trebuchet MS" w:hAnsi="Trebuchet MS"/>
          <w:color w:val="000000"/>
          <w:sz w:val="22"/>
          <w:szCs w:val="22"/>
        </w:rPr>
      </w:pPr>
      <w:r w:rsidRPr="00532488">
        <w:rPr>
          <w:rFonts w:ascii="Trebuchet MS" w:hAnsi="Trebuchet MS"/>
          <w:color w:val="000000"/>
          <w:sz w:val="22"/>
          <w:szCs w:val="22"/>
        </w:rPr>
        <w:t>SEGUIMIENTO Y ATENCIÓN AL CÓMPUTO EN EL CONSEJO MUNICIPAL ELECTORAL DE SAN PEDRO TLAQUEPAQUE, JALISCO.</w:t>
      </w:r>
    </w:p>
    <w:p w:rsidR="00532488" w:rsidRPr="004D3F8E" w:rsidRDefault="00532488" w:rsidP="000078D4">
      <w:pPr>
        <w:pStyle w:val="Textoindependiente"/>
        <w:spacing w:line="276" w:lineRule="auto"/>
        <w:jc w:val="both"/>
        <w:rPr>
          <w:rFonts w:ascii="Trebuchet MS" w:hAnsi="Trebuchet MS" w:cs="Arial"/>
        </w:rPr>
      </w:pPr>
    </w:p>
    <w:p w:rsidR="001D7CA5" w:rsidRPr="004D3F8E" w:rsidRDefault="001D7CA5" w:rsidP="000078D4">
      <w:pPr>
        <w:tabs>
          <w:tab w:val="right" w:pos="8838"/>
        </w:tabs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 xml:space="preserve">Consejera presidenta, Paula Ramírez </w:t>
      </w:r>
      <w:proofErr w:type="spellStart"/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C8206E" w:rsidRPr="00377B7C" w:rsidRDefault="00C8206E" w:rsidP="000078D4">
      <w:pPr>
        <w:spacing w:line="276" w:lineRule="auto"/>
        <w:jc w:val="both"/>
        <w:rPr>
          <w:rFonts w:ascii="Trebuchet MS" w:eastAsia="Times New Roman" w:hAnsi="Trebuchet MS" w:cs="Arial"/>
        </w:rPr>
      </w:pPr>
      <w:r>
        <w:rPr>
          <w:rFonts w:ascii="Trebuchet MS" w:eastAsia="Times New Roman" w:hAnsi="Trebuchet MS" w:cs="Arial"/>
        </w:rPr>
        <w:t xml:space="preserve">Muy buenos días </w:t>
      </w:r>
      <w:r w:rsidRPr="00447B20">
        <w:rPr>
          <w:rFonts w:ascii="Trebuchet MS" w:eastAsia="Times New Roman" w:hAnsi="Trebuchet MS" w:cs="Arial"/>
        </w:rPr>
        <w:t>a todas y</w:t>
      </w:r>
      <w:r>
        <w:rPr>
          <w:rFonts w:ascii="Trebuchet MS" w:eastAsia="Times New Roman" w:hAnsi="Trebuchet MS" w:cs="Arial"/>
        </w:rPr>
        <w:t xml:space="preserve"> </w:t>
      </w:r>
      <w:r w:rsidRPr="00447B20">
        <w:rPr>
          <w:rFonts w:ascii="Trebuchet MS" w:eastAsia="Times New Roman" w:hAnsi="Trebuchet MS" w:cs="Arial"/>
        </w:rPr>
        <w:t>a todos</w:t>
      </w:r>
      <w:r>
        <w:rPr>
          <w:rFonts w:ascii="Trebuchet MS" w:eastAsia="Times New Roman" w:hAnsi="Trebuchet MS" w:cs="Arial"/>
        </w:rPr>
        <w:t>,</w:t>
      </w:r>
      <w:r w:rsidRPr="00447B20">
        <w:rPr>
          <w:rFonts w:ascii="Trebuchet MS" w:eastAsia="Times New Roman" w:hAnsi="Trebuchet MS" w:cs="Arial"/>
        </w:rPr>
        <w:t xml:space="preserve"> consejeras y consejeros</w:t>
      </w:r>
      <w:r>
        <w:rPr>
          <w:rFonts w:ascii="Trebuchet MS" w:eastAsia="Times New Roman" w:hAnsi="Trebuchet MS" w:cs="Arial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electorales y representantes de los</w:t>
      </w:r>
      <w:r>
        <w:rPr>
          <w:rFonts w:ascii="Trebuchet MS" w:eastAsia="Times New Roman" w:hAnsi="Trebuchet MS" w:cs="Arial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partidos políticos</w:t>
      </w:r>
      <w:r>
        <w:rPr>
          <w:rFonts w:ascii="Trebuchet MS" w:eastAsia="Times New Roman" w:hAnsi="Trebuchet MS" w:cs="Arial"/>
        </w:rPr>
        <w:t xml:space="preserve"> </w:t>
      </w:r>
      <w:r w:rsidRPr="007215F3">
        <w:rPr>
          <w:rFonts w:ascii="Trebuchet MS" w:eastAsia="Times New Roman" w:hAnsi="Trebuchet MS" w:cs="Arial"/>
          <w:b/>
          <w:color w:val="000000"/>
        </w:rPr>
        <w:t>siendo las ocho horas con veinte minutos de</w:t>
      </w:r>
      <w:r w:rsidRPr="007215F3">
        <w:rPr>
          <w:rFonts w:ascii="Trebuchet MS" w:eastAsia="Times New Roman" w:hAnsi="Trebuchet MS" w:cs="Arial"/>
          <w:b/>
        </w:rPr>
        <w:t xml:space="preserve"> </w:t>
      </w:r>
      <w:r w:rsidRPr="007215F3">
        <w:rPr>
          <w:rFonts w:ascii="Trebuchet MS" w:eastAsia="Times New Roman" w:hAnsi="Trebuchet MS" w:cs="Arial"/>
          <w:b/>
          <w:color w:val="000000"/>
        </w:rPr>
        <w:t>este día veintitrés de noviembre de dos mil veintiuno</w:t>
      </w:r>
      <w:r w:rsidRPr="00447B20">
        <w:rPr>
          <w:rFonts w:ascii="Trebuchet MS" w:eastAsia="Times New Roman" w:hAnsi="Trebuchet MS" w:cs="Arial"/>
          <w:color w:val="000000"/>
        </w:rPr>
        <w:t xml:space="preserve"> damos inicio a</w:t>
      </w:r>
      <w:r>
        <w:rPr>
          <w:rFonts w:ascii="Trebuchet MS" w:eastAsia="Times New Roman" w:hAnsi="Trebuchet MS" w:cs="Arial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 xml:space="preserve">la </w:t>
      </w:r>
      <w:r>
        <w:rPr>
          <w:rFonts w:ascii="Trebuchet MS" w:eastAsia="Times New Roman" w:hAnsi="Trebuchet MS" w:cs="Arial"/>
          <w:color w:val="000000"/>
        </w:rPr>
        <w:t xml:space="preserve">Sesión </w:t>
      </w:r>
      <w:r w:rsidRPr="00447B20">
        <w:rPr>
          <w:rFonts w:ascii="Trebuchet MS" w:eastAsia="Times New Roman" w:hAnsi="Trebuchet MS" w:cs="Arial"/>
          <w:color w:val="000000"/>
        </w:rPr>
        <w:t>Especial a la que fuimos</w:t>
      </w:r>
      <w:r>
        <w:rPr>
          <w:rFonts w:ascii="Trebuchet MS" w:eastAsia="Times New Roman" w:hAnsi="Trebuchet MS" w:cs="Arial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convocados</w:t>
      </w:r>
      <w:r>
        <w:rPr>
          <w:rFonts w:ascii="Trebuchet MS" w:eastAsia="Times New Roman" w:hAnsi="Trebuchet MS" w:cs="Arial"/>
          <w:color w:val="000000"/>
        </w:rPr>
        <w:t>. Le solicito por favor, a</w:t>
      </w:r>
      <w:r w:rsidRPr="00447B20">
        <w:rPr>
          <w:rFonts w:ascii="Trebuchet MS" w:eastAsia="Times New Roman" w:hAnsi="Trebuchet MS" w:cs="Arial"/>
          <w:color w:val="000000"/>
        </w:rPr>
        <w:t>l</w:t>
      </w:r>
      <w:r>
        <w:rPr>
          <w:rFonts w:ascii="Trebuchet MS" w:eastAsia="Times New Roman" w:hAnsi="Trebuchet MS" w:cs="Arial"/>
        </w:rPr>
        <w:t xml:space="preserve"> </w:t>
      </w:r>
      <w:r>
        <w:rPr>
          <w:rFonts w:ascii="Trebuchet MS" w:eastAsia="Times New Roman" w:hAnsi="Trebuchet MS" w:cs="Arial"/>
          <w:color w:val="000000"/>
        </w:rPr>
        <w:t>secretario del C</w:t>
      </w:r>
      <w:r w:rsidRPr="00447B20">
        <w:rPr>
          <w:rFonts w:ascii="Trebuchet MS" w:eastAsia="Times New Roman" w:hAnsi="Trebuchet MS" w:cs="Arial"/>
          <w:color w:val="000000"/>
        </w:rPr>
        <w:t>onsejo verifique si hay</w:t>
      </w:r>
      <w:r>
        <w:rPr>
          <w:rFonts w:ascii="Trebuchet MS" w:eastAsia="Times New Roman" w:hAnsi="Trebuchet MS" w:cs="Arial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quórum y haga la declaratoria</w:t>
      </w:r>
      <w:r>
        <w:rPr>
          <w:rFonts w:ascii="Trebuchet MS" w:eastAsia="Times New Roman" w:hAnsi="Trebuchet MS" w:cs="Arial"/>
        </w:rPr>
        <w:t xml:space="preserve"> </w:t>
      </w:r>
      <w:r>
        <w:rPr>
          <w:rFonts w:ascii="Trebuchet MS" w:eastAsia="Times New Roman" w:hAnsi="Trebuchet MS" w:cs="Arial"/>
          <w:color w:val="000000"/>
        </w:rPr>
        <w:t>c</w:t>
      </w:r>
      <w:r w:rsidRPr="00447B20">
        <w:rPr>
          <w:rFonts w:ascii="Trebuchet MS" w:eastAsia="Times New Roman" w:hAnsi="Trebuchet MS" w:cs="Arial"/>
          <w:color w:val="000000"/>
        </w:rPr>
        <w:t>orrespondiente</w:t>
      </w:r>
      <w:r>
        <w:rPr>
          <w:rFonts w:ascii="Trebuchet MS" w:eastAsia="Times New Roman" w:hAnsi="Trebuchet MS" w:cs="Arial"/>
          <w:color w:val="000000"/>
        </w:rPr>
        <w:t>.</w:t>
      </w:r>
    </w:p>
    <w:p w:rsidR="001D7CA5" w:rsidRPr="004D3F8E" w:rsidRDefault="001D7CA5" w:rsidP="000078D4">
      <w:pPr>
        <w:tabs>
          <w:tab w:val="left" w:pos="1985"/>
          <w:tab w:val="left" w:pos="5954"/>
        </w:tabs>
        <w:spacing w:line="276" w:lineRule="auto"/>
        <w:jc w:val="both"/>
        <w:rPr>
          <w:rFonts w:ascii="Trebuchet MS" w:hAnsi="Trebuchet MS"/>
          <w:lang w:val="es-ES_tradnl"/>
        </w:rPr>
      </w:pPr>
    </w:p>
    <w:p w:rsidR="001D7CA5" w:rsidRPr="004D3F8E" w:rsidRDefault="001D7CA5" w:rsidP="000078D4">
      <w:pPr>
        <w:tabs>
          <w:tab w:val="left" w:pos="1985"/>
          <w:tab w:val="left" w:pos="5954"/>
        </w:tabs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 xml:space="preserve">Secretario ejecutivo, Manuel Alejandro Murillo Gutiérrez </w:t>
      </w:r>
    </w:p>
    <w:p w:rsidR="00C8206E" w:rsidRDefault="00C8206E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 w:rsidRPr="00447B20">
        <w:rPr>
          <w:rFonts w:ascii="Trebuchet MS" w:eastAsia="Times New Roman" w:hAnsi="Trebuchet MS" w:cs="Arial"/>
          <w:color w:val="000000"/>
        </w:rPr>
        <w:t>Muchas gracias presidenta</w:t>
      </w:r>
      <w:r>
        <w:rPr>
          <w:rFonts w:ascii="Trebuchet MS" w:eastAsia="Times New Roman" w:hAnsi="Trebuchet MS" w:cs="Arial"/>
          <w:color w:val="000000"/>
        </w:rPr>
        <w:t xml:space="preserve">. </w:t>
      </w:r>
      <w:r w:rsidRPr="00447B20">
        <w:rPr>
          <w:rFonts w:ascii="Trebuchet MS" w:eastAsia="Times New Roman" w:hAnsi="Trebuchet MS" w:cs="Arial"/>
          <w:color w:val="000000"/>
        </w:rPr>
        <w:t>Buenos días a</w:t>
      </w:r>
      <w:r>
        <w:rPr>
          <w:rFonts w:ascii="Trebuchet MS" w:eastAsia="Times New Roman" w:hAnsi="Trebuchet MS" w:cs="Arial"/>
          <w:color w:val="000000"/>
        </w:rPr>
        <w:t xml:space="preserve"> todos representantes de</w:t>
      </w:r>
      <w:r w:rsidRPr="00447B20">
        <w:rPr>
          <w:rFonts w:ascii="Trebuchet MS" w:eastAsia="Times New Roman" w:hAnsi="Trebuchet MS" w:cs="Arial"/>
          <w:color w:val="000000"/>
        </w:rPr>
        <w:t xml:space="preserve"> partido</w:t>
      </w:r>
      <w:r>
        <w:rPr>
          <w:rFonts w:ascii="Trebuchet MS" w:eastAsia="Times New Roman" w:hAnsi="Trebuchet MS" w:cs="Arial"/>
          <w:color w:val="000000"/>
        </w:rPr>
        <w:t xml:space="preserve">s, </w:t>
      </w:r>
      <w:r w:rsidRPr="00447B20">
        <w:rPr>
          <w:rFonts w:ascii="Trebuchet MS" w:eastAsia="Times New Roman" w:hAnsi="Trebuchet MS" w:cs="Arial"/>
          <w:color w:val="000000"/>
        </w:rPr>
        <w:t>consejera consejeros</w:t>
      </w:r>
      <w:r>
        <w:rPr>
          <w:rFonts w:ascii="Trebuchet MS" w:eastAsia="Times New Roman" w:hAnsi="Trebuchet MS" w:cs="Arial"/>
          <w:color w:val="000000"/>
        </w:rPr>
        <w:t xml:space="preserve">. </w:t>
      </w:r>
      <w:r w:rsidRPr="00447B20">
        <w:rPr>
          <w:rFonts w:ascii="Trebuchet MS" w:eastAsia="Times New Roman" w:hAnsi="Trebuchet MS" w:cs="Arial"/>
          <w:color w:val="000000"/>
        </w:rPr>
        <w:t>Me permito informar que se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encuentran presentes en la celebración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de esta Sesión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Especial de seguimiento a los cómputos</w:t>
      </w:r>
      <w:r>
        <w:rPr>
          <w:rFonts w:ascii="Trebuchet MS" w:eastAsia="Times New Roman" w:hAnsi="Trebuchet MS" w:cs="Arial"/>
          <w:color w:val="000000"/>
        </w:rPr>
        <w:t>:</w:t>
      </w:r>
    </w:p>
    <w:p w:rsidR="000D4329" w:rsidRPr="004D3F8E" w:rsidRDefault="000D4329" w:rsidP="000078D4">
      <w:pPr>
        <w:spacing w:line="276" w:lineRule="auto"/>
        <w:jc w:val="both"/>
        <w:rPr>
          <w:rFonts w:ascii="Trebuchet MS" w:hAnsi="Trebuchet MS"/>
          <w:lang w:val="es-ES_tradnl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313"/>
        <w:gridCol w:w="4502"/>
        <w:gridCol w:w="4224"/>
        <w:gridCol w:w="312"/>
      </w:tblGrid>
      <w:tr w:rsidR="000D4329" w:rsidRPr="004D3F8E" w:rsidTr="00157160">
        <w:trPr>
          <w:gridBefore w:val="1"/>
          <w:gridAfter w:val="1"/>
          <w:wBefore w:w="313" w:type="dxa"/>
          <w:wAfter w:w="312" w:type="dxa"/>
          <w:trHeight w:val="540"/>
        </w:trPr>
        <w:tc>
          <w:tcPr>
            <w:tcW w:w="8726" w:type="dxa"/>
            <w:gridSpan w:val="2"/>
            <w:shd w:val="clear" w:color="auto" w:fill="B789C6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hAnsi="Trebuchet MS"/>
                <w:b/>
                <w:bCs/>
                <w:lang w:val="es-ES_tradnl"/>
              </w:rPr>
            </w:pPr>
            <w:r w:rsidRPr="004D3F8E">
              <w:rPr>
                <w:rFonts w:ascii="Trebuchet MS" w:hAnsi="Trebuchet MS"/>
                <w:b/>
                <w:lang w:val="es-ES_tradnl"/>
              </w:rPr>
              <w:t>Consejeras y consejeros electorales</w:t>
            </w:r>
          </w:p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hAnsi="Trebuchet MS"/>
                <w:b/>
                <w:bCs/>
                <w:lang w:val="es-ES_tradnl"/>
              </w:rPr>
            </w:pPr>
          </w:p>
        </w:tc>
      </w:tr>
      <w:tr w:rsidR="000D4329" w:rsidRPr="004D3F8E" w:rsidTr="00157160">
        <w:tc>
          <w:tcPr>
            <w:tcW w:w="4815" w:type="dxa"/>
            <w:gridSpan w:val="2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 xml:space="preserve">Lic. Paula Ramírez </w:t>
            </w:r>
            <w:proofErr w:type="spellStart"/>
            <w:r w:rsidRPr="004D3F8E">
              <w:rPr>
                <w:rFonts w:ascii="Trebuchet MS" w:hAnsi="Trebuchet MS"/>
                <w:lang w:val="es-ES_tradnl"/>
              </w:rPr>
              <w:t>Höhne</w:t>
            </w:r>
            <w:proofErr w:type="spellEnd"/>
          </w:p>
        </w:tc>
        <w:tc>
          <w:tcPr>
            <w:tcW w:w="4536" w:type="dxa"/>
            <w:gridSpan w:val="2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D4329" w:rsidRPr="004D3F8E" w:rsidTr="00157160">
        <w:tc>
          <w:tcPr>
            <w:tcW w:w="4815" w:type="dxa"/>
            <w:gridSpan w:val="2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Mtra. Silvia Guadalupe Bustos Vásquez</w:t>
            </w:r>
          </w:p>
        </w:tc>
        <w:tc>
          <w:tcPr>
            <w:tcW w:w="4536" w:type="dxa"/>
            <w:gridSpan w:val="2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D4329" w:rsidRPr="004D3F8E" w:rsidTr="00157160">
        <w:tc>
          <w:tcPr>
            <w:tcW w:w="4815" w:type="dxa"/>
            <w:gridSpan w:val="2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 xml:space="preserve">Lic. </w:t>
            </w:r>
            <w:proofErr w:type="spellStart"/>
            <w:r w:rsidRPr="004D3F8E">
              <w:rPr>
                <w:rFonts w:ascii="Trebuchet MS" w:hAnsi="Trebuchet MS"/>
                <w:lang w:val="es-ES_tradnl"/>
              </w:rPr>
              <w:t>Zoad</w:t>
            </w:r>
            <w:proofErr w:type="spellEnd"/>
            <w:r w:rsidRPr="004D3F8E">
              <w:rPr>
                <w:rFonts w:ascii="Trebuchet MS" w:hAnsi="Trebuchet MS"/>
                <w:lang w:val="es-ES_tradnl"/>
              </w:rPr>
              <w:t xml:space="preserve"> </w:t>
            </w:r>
            <w:proofErr w:type="spellStart"/>
            <w:r w:rsidRPr="004D3F8E">
              <w:rPr>
                <w:rFonts w:ascii="Trebuchet MS" w:hAnsi="Trebuchet MS"/>
                <w:lang w:val="es-ES_tradnl"/>
              </w:rPr>
              <w:t>Jeanine</w:t>
            </w:r>
            <w:proofErr w:type="spellEnd"/>
            <w:r w:rsidRPr="004D3F8E">
              <w:rPr>
                <w:rFonts w:ascii="Trebuchet MS" w:hAnsi="Trebuchet MS"/>
                <w:lang w:val="es-ES_tradnl"/>
              </w:rPr>
              <w:t xml:space="preserve"> García González</w:t>
            </w:r>
          </w:p>
        </w:tc>
        <w:tc>
          <w:tcPr>
            <w:tcW w:w="4536" w:type="dxa"/>
            <w:gridSpan w:val="2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D4329" w:rsidRPr="004D3F8E" w:rsidTr="00157160">
        <w:tc>
          <w:tcPr>
            <w:tcW w:w="4815" w:type="dxa"/>
            <w:gridSpan w:val="2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 xml:space="preserve">Mtro. Miguel Godínez </w:t>
            </w:r>
            <w:proofErr w:type="spellStart"/>
            <w:r w:rsidRPr="004D3F8E">
              <w:rPr>
                <w:rFonts w:ascii="Trebuchet MS" w:hAnsi="Trebuchet MS"/>
                <w:lang w:val="es-ES_tradnl"/>
              </w:rPr>
              <w:t>Terríquez</w:t>
            </w:r>
            <w:proofErr w:type="spellEnd"/>
          </w:p>
        </w:tc>
        <w:tc>
          <w:tcPr>
            <w:tcW w:w="4536" w:type="dxa"/>
            <w:gridSpan w:val="2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D4329" w:rsidRPr="004D3F8E" w:rsidTr="00157160">
        <w:tc>
          <w:tcPr>
            <w:tcW w:w="4815" w:type="dxa"/>
            <w:gridSpan w:val="2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Dr. Moisés Pérez Vega</w:t>
            </w:r>
          </w:p>
        </w:tc>
        <w:tc>
          <w:tcPr>
            <w:tcW w:w="4536" w:type="dxa"/>
            <w:gridSpan w:val="2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D4329" w:rsidRPr="004D3F8E" w:rsidTr="00157160">
        <w:tc>
          <w:tcPr>
            <w:tcW w:w="4815" w:type="dxa"/>
            <w:gridSpan w:val="2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lastRenderedPageBreak/>
              <w:t xml:space="preserve">Lic. Brenda Judith Serafín </w:t>
            </w:r>
            <w:proofErr w:type="spellStart"/>
            <w:r w:rsidRPr="004D3F8E">
              <w:rPr>
                <w:rFonts w:ascii="Trebuchet MS" w:hAnsi="Trebuchet MS"/>
                <w:lang w:val="es-ES_tradnl"/>
              </w:rPr>
              <w:t>Morfín</w:t>
            </w:r>
            <w:proofErr w:type="spellEnd"/>
          </w:p>
        </w:tc>
        <w:tc>
          <w:tcPr>
            <w:tcW w:w="4536" w:type="dxa"/>
            <w:gridSpan w:val="2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D4329" w:rsidRPr="004D3F8E" w:rsidTr="00157160">
        <w:tc>
          <w:tcPr>
            <w:tcW w:w="4815" w:type="dxa"/>
            <w:gridSpan w:val="2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Mtra. Claudia Alejandra Vargas Bautista</w:t>
            </w:r>
          </w:p>
        </w:tc>
        <w:tc>
          <w:tcPr>
            <w:tcW w:w="4536" w:type="dxa"/>
            <w:gridSpan w:val="2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:rsidR="000D4329" w:rsidRPr="004D3F8E" w:rsidRDefault="000D4329" w:rsidP="000078D4">
      <w:pPr>
        <w:spacing w:line="276" w:lineRule="auto"/>
        <w:jc w:val="both"/>
        <w:rPr>
          <w:rFonts w:ascii="Trebuchet MS" w:hAnsi="Trebuchet MS"/>
          <w:lang w:val="es-ES_tradnl"/>
        </w:rPr>
      </w:pPr>
    </w:p>
    <w:p w:rsidR="000D4329" w:rsidRPr="004D3F8E" w:rsidRDefault="000D4329" w:rsidP="000078D4">
      <w:pPr>
        <w:spacing w:line="276" w:lineRule="auto"/>
        <w:jc w:val="both"/>
        <w:rPr>
          <w:rFonts w:ascii="Trebuchet MS" w:hAnsi="Trebuchet MS"/>
          <w:lang w:val="es-ES_tradnl"/>
        </w:rPr>
      </w:pPr>
    </w:p>
    <w:tbl>
      <w:tblPr>
        <w:tblW w:w="9257" w:type="dxa"/>
        <w:tblLook w:val="04A0" w:firstRow="1" w:lastRow="0" w:firstColumn="1" w:lastColumn="0" w:noHBand="0" w:noVBand="1"/>
      </w:tblPr>
      <w:tblGrid>
        <w:gridCol w:w="392"/>
        <w:gridCol w:w="4428"/>
        <w:gridCol w:w="2455"/>
        <w:gridCol w:w="1764"/>
        <w:gridCol w:w="218"/>
      </w:tblGrid>
      <w:tr w:rsidR="000D4329" w:rsidRPr="004D3F8E" w:rsidTr="00157160">
        <w:trPr>
          <w:gridBefore w:val="1"/>
          <w:gridAfter w:val="1"/>
          <w:wBefore w:w="392" w:type="dxa"/>
          <w:wAfter w:w="218" w:type="dxa"/>
          <w:trHeight w:val="535"/>
        </w:trPr>
        <w:tc>
          <w:tcPr>
            <w:tcW w:w="8647" w:type="dxa"/>
            <w:gridSpan w:val="3"/>
            <w:shd w:val="clear" w:color="auto" w:fill="B789C6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hAnsi="Trebuchet MS"/>
                <w:b/>
                <w:lang w:val="es-ES_tradnl"/>
              </w:rPr>
            </w:pPr>
            <w:r w:rsidRPr="004D3F8E">
              <w:rPr>
                <w:rFonts w:ascii="Trebuchet MS" w:hAnsi="Trebuchet MS"/>
                <w:b/>
                <w:lang w:val="es-ES_tradnl"/>
              </w:rPr>
              <w:t>Consejeras y consejeros representantes de los Partidos Políticos</w:t>
            </w:r>
          </w:p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</w:p>
        </w:tc>
      </w:tr>
      <w:tr w:rsidR="000D4329" w:rsidRPr="004D3F8E" w:rsidTr="00157160">
        <w:trPr>
          <w:trHeight w:val="291"/>
        </w:trPr>
        <w:tc>
          <w:tcPr>
            <w:tcW w:w="4820" w:type="dxa"/>
            <w:gridSpan w:val="2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4D3F8E">
              <w:rPr>
                <w:rFonts w:ascii="Trebuchet MS" w:eastAsia="Times New Roman" w:hAnsi="Trebuchet MS" w:cs="Tahoma"/>
                <w:lang w:val="es-ES_tradnl" w:eastAsia="es-ES"/>
              </w:rPr>
              <w:t>Dr. José Antonio de la Torre Bravo</w:t>
            </w:r>
          </w:p>
        </w:tc>
        <w:tc>
          <w:tcPr>
            <w:tcW w:w="2455" w:type="dxa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PAN</w:t>
            </w:r>
          </w:p>
        </w:tc>
        <w:tc>
          <w:tcPr>
            <w:tcW w:w="1982" w:type="dxa"/>
            <w:gridSpan w:val="2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D4329" w:rsidRPr="004D3F8E" w:rsidTr="00157160">
        <w:trPr>
          <w:trHeight w:val="291"/>
        </w:trPr>
        <w:tc>
          <w:tcPr>
            <w:tcW w:w="4820" w:type="dxa"/>
            <w:gridSpan w:val="2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4D3F8E">
              <w:rPr>
                <w:rFonts w:ascii="Trebuchet MS" w:eastAsia="Times New Roman" w:hAnsi="Trebuchet MS" w:cs="Tahoma"/>
                <w:lang w:eastAsia="es-ES"/>
              </w:rPr>
              <w:t>Lic. Enrique Velázquez Aguilar</w:t>
            </w:r>
          </w:p>
        </w:tc>
        <w:tc>
          <w:tcPr>
            <w:tcW w:w="2455" w:type="dxa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PRI</w:t>
            </w:r>
          </w:p>
        </w:tc>
        <w:tc>
          <w:tcPr>
            <w:tcW w:w="1982" w:type="dxa"/>
            <w:gridSpan w:val="2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D4329" w:rsidRPr="004D3F8E" w:rsidTr="00157160">
        <w:trPr>
          <w:trHeight w:val="291"/>
        </w:trPr>
        <w:tc>
          <w:tcPr>
            <w:tcW w:w="4820" w:type="dxa"/>
            <w:gridSpan w:val="2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4D3F8E">
              <w:rPr>
                <w:rFonts w:ascii="Trebuchet MS" w:eastAsia="Times New Roman" w:hAnsi="Trebuchet MS" w:cs="Tahoma"/>
                <w:lang w:eastAsia="es-ES"/>
              </w:rPr>
              <w:t>L</w:t>
            </w:r>
            <w:r>
              <w:rPr>
                <w:rFonts w:ascii="Trebuchet MS" w:eastAsia="Times New Roman" w:hAnsi="Trebuchet MS" w:cs="Tahoma"/>
                <w:lang w:eastAsia="es-ES"/>
              </w:rPr>
              <w:t xml:space="preserve">ic. Octavio </w:t>
            </w:r>
            <w:proofErr w:type="spellStart"/>
            <w:r>
              <w:rPr>
                <w:rFonts w:ascii="Trebuchet MS" w:eastAsia="Times New Roman" w:hAnsi="Trebuchet MS" w:cs="Tahoma"/>
                <w:lang w:eastAsia="es-ES"/>
              </w:rPr>
              <w:t>Raziel</w:t>
            </w:r>
            <w:proofErr w:type="spellEnd"/>
            <w:r>
              <w:rPr>
                <w:rFonts w:ascii="Trebuchet MS" w:eastAsia="Times New Roman" w:hAnsi="Trebuchet MS" w:cs="Tahoma"/>
                <w:lang w:eastAsia="es-ES"/>
              </w:rPr>
              <w:t xml:space="preserve"> Ramírez Osorio </w:t>
            </w:r>
          </w:p>
        </w:tc>
        <w:tc>
          <w:tcPr>
            <w:tcW w:w="2455" w:type="dxa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PRD</w:t>
            </w:r>
          </w:p>
        </w:tc>
        <w:tc>
          <w:tcPr>
            <w:tcW w:w="1982" w:type="dxa"/>
            <w:gridSpan w:val="2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D4329" w:rsidRPr="004D3F8E" w:rsidTr="00157160">
        <w:trPr>
          <w:trHeight w:val="291"/>
        </w:trPr>
        <w:tc>
          <w:tcPr>
            <w:tcW w:w="4820" w:type="dxa"/>
            <w:gridSpan w:val="2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4D3F8E">
              <w:rPr>
                <w:rFonts w:ascii="Trebuchet MS" w:eastAsia="Times New Roman" w:hAnsi="Trebuchet MS" w:cs="Tahoma"/>
                <w:lang w:eastAsia="es-ES"/>
              </w:rPr>
              <w:t xml:space="preserve">Lic. Aldo </w:t>
            </w:r>
            <w:proofErr w:type="spellStart"/>
            <w:r w:rsidRPr="004D3F8E">
              <w:rPr>
                <w:rFonts w:ascii="Trebuchet MS" w:eastAsia="Times New Roman" w:hAnsi="Trebuchet MS" w:cs="Tahoma"/>
                <w:lang w:eastAsia="es-ES"/>
              </w:rPr>
              <w:t>Favio</w:t>
            </w:r>
            <w:proofErr w:type="spellEnd"/>
            <w:r w:rsidRPr="004D3F8E">
              <w:rPr>
                <w:rFonts w:ascii="Trebuchet MS" w:eastAsia="Times New Roman" w:hAnsi="Trebuchet MS" w:cs="Tahoma"/>
                <w:lang w:eastAsia="es-ES"/>
              </w:rPr>
              <w:t xml:space="preserve"> Pérez González</w:t>
            </w:r>
          </w:p>
        </w:tc>
        <w:tc>
          <w:tcPr>
            <w:tcW w:w="2455" w:type="dxa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PVEM</w:t>
            </w:r>
          </w:p>
        </w:tc>
        <w:tc>
          <w:tcPr>
            <w:tcW w:w="1982" w:type="dxa"/>
            <w:gridSpan w:val="2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A0F45" w:rsidRPr="004D3F8E" w:rsidTr="00157160">
        <w:trPr>
          <w:trHeight w:val="291"/>
        </w:trPr>
        <w:tc>
          <w:tcPr>
            <w:tcW w:w="4820" w:type="dxa"/>
            <w:gridSpan w:val="2"/>
          </w:tcPr>
          <w:p w:rsidR="000A0F45" w:rsidRPr="004D3F8E" w:rsidRDefault="000A0F45" w:rsidP="000078D4">
            <w:pPr>
              <w:spacing w:line="276" w:lineRule="auto"/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>
              <w:rPr>
                <w:rFonts w:ascii="Trebuchet MS" w:eastAsia="Times New Roman" w:hAnsi="Trebuchet MS" w:cs="Tahoma"/>
                <w:lang w:eastAsia="es-ES"/>
              </w:rPr>
              <w:t>Lic. Abel Gutiérrez López</w:t>
            </w:r>
          </w:p>
        </w:tc>
        <w:tc>
          <w:tcPr>
            <w:tcW w:w="2455" w:type="dxa"/>
          </w:tcPr>
          <w:p w:rsidR="000A0F45" w:rsidRPr="004D3F8E" w:rsidRDefault="000A0F45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PT</w:t>
            </w:r>
          </w:p>
        </w:tc>
        <w:tc>
          <w:tcPr>
            <w:tcW w:w="1982" w:type="dxa"/>
            <w:gridSpan w:val="2"/>
          </w:tcPr>
          <w:p w:rsidR="000A0F45" w:rsidRPr="004D3F8E" w:rsidRDefault="000A0F45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 xml:space="preserve">Presente </w:t>
            </w:r>
          </w:p>
        </w:tc>
      </w:tr>
      <w:tr w:rsidR="000D4329" w:rsidRPr="004D3F8E" w:rsidTr="00157160">
        <w:trPr>
          <w:trHeight w:val="291"/>
        </w:trPr>
        <w:tc>
          <w:tcPr>
            <w:tcW w:w="4820" w:type="dxa"/>
            <w:gridSpan w:val="2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4D3F8E">
              <w:rPr>
                <w:rFonts w:ascii="Trebuchet MS" w:eastAsia="Times New Roman" w:hAnsi="Trebuchet MS" w:cs="Tahoma"/>
                <w:lang w:eastAsia="es-ES"/>
              </w:rPr>
              <w:t xml:space="preserve">Lic. Oscar </w:t>
            </w:r>
            <w:proofErr w:type="spellStart"/>
            <w:r w:rsidRPr="004D3F8E">
              <w:rPr>
                <w:rFonts w:ascii="Trebuchet MS" w:eastAsia="Times New Roman" w:hAnsi="Trebuchet MS" w:cs="Tahoma"/>
                <w:lang w:eastAsia="es-ES"/>
              </w:rPr>
              <w:t>Amezquita</w:t>
            </w:r>
            <w:proofErr w:type="spellEnd"/>
            <w:r w:rsidRPr="004D3F8E">
              <w:rPr>
                <w:rFonts w:ascii="Trebuchet MS" w:eastAsia="Times New Roman" w:hAnsi="Trebuchet MS" w:cs="Tahoma"/>
                <w:lang w:eastAsia="es-ES"/>
              </w:rPr>
              <w:t xml:space="preserve"> González</w:t>
            </w:r>
          </w:p>
        </w:tc>
        <w:tc>
          <w:tcPr>
            <w:tcW w:w="2455" w:type="dxa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MC</w:t>
            </w:r>
          </w:p>
        </w:tc>
        <w:tc>
          <w:tcPr>
            <w:tcW w:w="1982" w:type="dxa"/>
            <w:gridSpan w:val="2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 xml:space="preserve">      Presente</w:t>
            </w:r>
          </w:p>
        </w:tc>
      </w:tr>
      <w:tr w:rsidR="000D4329" w:rsidRPr="004D3F8E" w:rsidTr="00157160">
        <w:trPr>
          <w:trHeight w:val="291"/>
        </w:trPr>
        <w:tc>
          <w:tcPr>
            <w:tcW w:w="4820" w:type="dxa"/>
            <w:gridSpan w:val="2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eastAsia="Times New Roman" w:hAnsi="Trebuchet MS" w:cs="Tahoma"/>
                <w:lang w:eastAsia="es-ES"/>
              </w:rPr>
              <w:t>Lic. Rodrigo Solís García</w:t>
            </w:r>
          </w:p>
        </w:tc>
        <w:tc>
          <w:tcPr>
            <w:tcW w:w="2455" w:type="dxa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MORENA</w:t>
            </w:r>
          </w:p>
        </w:tc>
        <w:tc>
          <w:tcPr>
            <w:tcW w:w="1982" w:type="dxa"/>
            <w:gridSpan w:val="2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D4329" w:rsidRPr="004D3F8E" w:rsidTr="00157160">
        <w:trPr>
          <w:trHeight w:val="291"/>
        </w:trPr>
        <w:tc>
          <w:tcPr>
            <w:tcW w:w="4820" w:type="dxa"/>
            <w:gridSpan w:val="2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4D3F8E">
              <w:rPr>
                <w:rFonts w:ascii="Trebuchet MS" w:eastAsia="Times New Roman" w:hAnsi="Trebuchet MS" w:cs="Tahoma"/>
                <w:lang w:eastAsia="es-ES"/>
              </w:rPr>
              <w:t xml:space="preserve">Lic. Ana Teresa Rodríguez </w:t>
            </w:r>
            <w:proofErr w:type="spellStart"/>
            <w:r w:rsidRPr="004D3F8E">
              <w:rPr>
                <w:rFonts w:ascii="Trebuchet MS" w:eastAsia="Times New Roman" w:hAnsi="Trebuchet MS" w:cs="Tahoma"/>
                <w:lang w:eastAsia="es-ES"/>
              </w:rPr>
              <w:t>Yerena</w:t>
            </w:r>
            <w:proofErr w:type="spellEnd"/>
          </w:p>
        </w:tc>
        <w:tc>
          <w:tcPr>
            <w:tcW w:w="2455" w:type="dxa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HAGAMOS</w:t>
            </w:r>
          </w:p>
        </w:tc>
        <w:tc>
          <w:tcPr>
            <w:tcW w:w="1982" w:type="dxa"/>
            <w:gridSpan w:val="2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D4329" w:rsidRPr="004D3F8E" w:rsidTr="00157160">
        <w:trPr>
          <w:trHeight w:val="291"/>
        </w:trPr>
        <w:tc>
          <w:tcPr>
            <w:tcW w:w="4820" w:type="dxa"/>
            <w:gridSpan w:val="2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eastAsia="Times New Roman" w:hAnsi="Trebuchet MS" w:cs="Tahoma"/>
                <w:bCs/>
                <w:lang w:eastAsia="es-ES"/>
              </w:rPr>
            </w:pPr>
            <w:r w:rsidRPr="004D3F8E">
              <w:rPr>
                <w:rFonts w:ascii="Trebuchet MS" w:eastAsia="Times New Roman" w:hAnsi="Trebuchet MS" w:cs="Tahoma"/>
                <w:bCs/>
                <w:lang w:eastAsia="es-ES"/>
              </w:rPr>
              <w:t xml:space="preserve">Lic. </w:t>
            </w:r>
            <w:r>
              <w:rPr>
                <w:rFonts w:ascii="Trebuchet MS" w:eastAsia="Times New Roman" w:hAnsi="Trebuchet MS" w:cs="Tahoma"/>
                <w:bCs/>
                <w:lang w:eastAsia="es-ES"/>
              </w:rPr>
              <w:t>Enrique Lugo Quezada</w:t>
            </w:r>
          </w:p>
        </w:tc>
        <w:tc>
          <w:tcPr>
            <w:tcW w:w="2455" w:type="dxa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FUTURO</w:t>
            </w:r>
          </w:p>
        </w:tc>
        <w:tc>
          <w:tcPr>
            <w:tcW w:w="1982" w:type="dxa"/>
            <w:gridSpan w:val="2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D4329" w:rsidRPr="004D3F8E" w:rsidTr="00157160">
        <w:trPr>
          <w:trHeight w:val="291"/>
        </w:trPr>
        <w:tc>
          <w:tcPr>
            <w:tcW w:w="4820" w:type="dxa"/>
            <w:gridSpan w:val="2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4D3F8E">
              <w:rPr>
                <w:rFonts w:ascii="Trebuchet MS" w:eastAsia="Times New Roman" w:hAnsi="Trebuchet MS" w:cs="Tahoma"/>
                <w:lang w:eastAsia="es-ES"/>
              </w:rPr>
              <w:t xml:space="preserve">Mtro. </w:t>
            </w:r>
            <w:proofErr w:type="spellStart"/>
            <w:r w:rsidRPr="004D3F8E">
              <w:rPr>
                <w:rFonts w:ascii="Trebuchet MS" w:eastAsia="Times New Roman" w:hAnsi="Trebuchet MS" w:cs="Tahoma"/>
                <w:lang w:eastAsia="es-ES"/>
              </w:rPr>
              <w:t>Karel</w:t>
            </w:r>
            <w:proofErr w:type="spellEnd"/>
            <w:r w:rsidRPr="004D3F8E">
              <w:rPr>
                <w:rFonts w:ascii="Trebuchet MS" w:eastAsia="Times New Roman" w:hAnsi="Trebuchet MS" w:cs="Tahoma"/>
                <w:lang w:eastAsia="es-ES"/>
              </w:rPr>
              <w:t xml:space="preserve"> </w:t>
            </w:r>
            <w:proofErr w:type="spellStart"/>
            <w:r w:rsidRPr="004D3F8E">
              <w:rPr>
                <w:rFonts w:ascii="Trebuchet MS" w:eastAsia="Times New Roman" w:hAnsi="Trebuchet MS" w:cs="Tahoma"/>
                <w:lang w:eastAsia="es-ES"/>
              </w:rPr>
              <w:t>Alois</w:t>
            </w:r>
            <w:proofErr w:type="spellEnd"/>
            <w:r w:rsidRPr="004D3F8E">
              <w:rPr>
                <w:rFonts w:ascii="Trebuchet MS" w:eastAsia="Times New Roman" w:hAnsi="Trebuchet MS" w:cs="Tahoma"/>
                <w:lang w:eastAsia="es-ES"/>
              </w:rPr>
              <w:t xml:space="preserve"> </w:t>
            </w:r>
            <w:proofErr w:type="spellStart"/>
            <w:r w:rsidRPr="004D3F8E">
              <w:rPr>
                <w:rFonts w:ascii="Trebuchet MS" w:eastAsia="Times New Roman" w:hAnsi="Trebuchet MS" w:cs="Tahoma"/>
                <w:lang w:eastAsia="es-ES"/>
              </w:rPr>
              <w:t>Usela</w:t>
            </w:r>
            <w:proofErr w:type="spellEnd"/>
            <w:r w:rsidRPr="004D3F8E">
              <w:rPr>
                <w:rFonts w:ascii="Trebuchet MS" w:eastAsia="Times New Roman" w:hAnsi="Trebuchet MS" w:cs="Tahoma"/>
                <w:lang w:eastAsia="es-ES"/>
              </w:rPr>
              <w:t xml:space="preserve"> Verónica</w:t>
            </w:r>
          </w:p>
        </w:tc>
        <w:tc>
          <w:tcPr>
            <w:tcW w:w="2455" w:type="dxa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FUERZA POR MÉXICO</w:t>
            </w:r>
          </w:p>
        </w:tc>
        <w:tc>
          <w:tcPr>
            <w:tcW w:w="1982" w:type="dxa"/>
            <w:gridSpan w:val="2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 xml:space="preserve">Presente </w:t>
            </w:r>
          </w:p>
        </w:tc>
      </w:tr>
    </w:tbl>
    <w:p w:rsidR="000D4329" w:rsidRPr="004D3F8E" w:rsidRDefault="000D4329" w:rsidP="000078D4">
      <w:pPr>
        <w:spacing w:line="276" w:lineRule="auto"/>
        <w:jc w:val="both"/>
        <w:rPr>
          <w:rFonts w:ascii="Trebuchet MS" w:hAnsi="Trebuchet MS"/>
          <w:b/>
          <w:bCs/>
          <w:highlight w:val="yellow"/>
          <w:lang w:val="es-ES_tradnl"/>
        </w:rPr>
      </w:pPr>
    </w:p>
    <w:tbl>
      <w:tblPr>
        <w:tblW w:w="8726" w:type="dxa"/>
        <w:tblInd w:w="313" w:type="dxa"/>
        <w:tblLook w:val="04A0" w:firstRow="1" w:lastRow="0" w:firstColumn="1" w:lastColumn="0" w:noHBand="0" w:noVBand="1"/>
      </w:tblPr>
      <w:tblGrid>
        <w:gridCol w:w="8726"/>
      </w:tblGrid>
      <w:tr w:rsidR="000D4329" w:rsidRPr="004D3F8E" w:rsidTr="00157160">
        <w:trPr>
          <w:trHeight w:val="394"/>
        </w:trPr>
        <w:tc>
          <w:tcPr>
            <w:tcW w:w="8726" w:type="dxa"/>
            <w:shd w:val="clear" w:color="auto" w:fill="B789C6"/>
          </w:tcPr>
          <w:p w:rsidR="000D4329" w:rsidRPr="004D3F8E" w:rsidRDefault="000D4329" w:rsidP="000078D4">
            <w:pPr>
              <w:spacing w:line="276" w:lineRule="auto"/>
              <w:ind w:right="-72"/>
              <w:jc w:val="both"/>
              <w:rPr>
                <w:rFonts w:ascii="Trebuchet MS" w:hAnsi="Trebuchet MS"/>
                <w:b/>
                <w:bCs/>
                <w:lang w:val="es-ES_tradnl"/>
              </w:rPr>
            </w:pPr>
            <w:r w:rsidRPr="004D3F8E">
              <w:rPr>
                <w:rFonts w:ascii="Trebuchet MS" w:hAnsi="Trebuchet MS"/>
                <w:b/>
                <w:bCs/>
                <w:lang w:val="es-ES_tradnl"/>
              </w:rPr>
              <w:t>Secretario Ejecutivo</w:t>
            </w:r>
          </w:p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hAnsi="Trebuchet MS"/>
                <w:lang w:val="es-ES_tradnl"/>
              </w:rPr>
            </w:pPr>
          </w:p>
        </w:tc>
      </w:tr>
      <w:tr w:rsidR="000D4329" w:rsidRPr="004D3F8E" w:rsidTr="00157160">
        <w:trPr>
          <w:trHeight w:val="356"/>
        </w:trPr>
        <w:tc>
          <w:tcPr>
            <w:tcW w:w="8726" w:type="dxa"/>
          </w:tcPr>
          <w:p w:rsidR="000D4329" w:rsidRPr="004D3F8E" w:rsidRDefault="000D4329" w:rsidP="000078D4">
            <w:pPr>
              <w:spacing w:line="276" w:lineRule="auto"/>
              <w:jc w:val="both"/>
              <w:rPr>
                <w:rFonts w:ascii="Trebuchet MS" w:hAnsi="Trebuchet MS"/>
                <w:bCs/>
                <w:lang w:val="es-ES_tradnl"/>
              </w:rPr>
            </w:pPr>
            <w:r w:rsidRPr="004D3F8E">
              <w:rPr>
                <w:rFonts w:ascii="Trebuchet MS" w:hAnsi="Trebuchet MS"/>
                <w:bCs/>
                <w:lang w:val="es-ES_tradnl"/>
              </w:rPr>
              <w:t>Manuel Alejandro Murillo Gutiérrez</w:t>
            </w:r>
          </w:p>
        </w:tc>
      </w:tr>
    </w:tbl>
    <w:p w:rsidR="000D4329" w:rsidRDefault="000D4329" w:rsidP="000078D4">
      <w:pPr>
        <w:spacing w:line="276" w:lineRule="auto"/>
        <w:jc w:val="both"/>
        <w:rPr>
          <w:rFonts w:ascii="Trebuchet MS" w:hAnsi="Trebuchet MS"/>
          <w:lang w:val="es-ES_tradnl"/>
        </w:rPr>
      </w:pPr>
    </w:p>
    <w:p w:rsidR="001D7CA5" w:rsidRPr="004D3F8E" w:rsidRDefault="001D7CA5" w:rsidP="000078D4">
      <w:pPr>
        <w:spacing w:line="276" w:lineRule="auto"/>
        <w:jc w:val="both"/>
        <w:rPr>
          <w:rFonts w:ascii="Trebuchet MS" w:hAnsi="Trebuchet MS"/>
          <w:lang w:val="es-ES_tradnl"/>
        </w:rPr>
      </w:pPr>
      <w:r w:rsidRPr="004D3F8E">
        <w:rPr>
          <w:rFonts w:ascii="Trebuchet MS" w:hAnsi="Trebuchet MS"/>
          <w:lang w:val="es-ES_tradnl"/>
        </w:rPr>
        <w:t>Y el de la voz hay quórum presidenta.</w:t>
      </w:r>
    </w:p>
    <w:p w:rsidR="001D7CA5" w:rsidRPr="004D3F8E" w:rsidRDefault="001D7CA5" w:rsidP="000078D4">
      <w:pPr>
        <w:tabs>
          <w:tab w:val="left" w:pos="1985"/>
          <w:tab w:val="left" w:pos="5954"/>
        </w:tabs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1D7CA5" w:rsidRPr="004D3F8E" w:rsidRDefault="001D7CA5" w:rsidP="000078D4">
      <w:pPr>
        <w:tabs>
          <w:tab w:val="left" w:pos="1985"/>
          <w:tab w:val="left" w:pos="5954"/>
        </w:tabs>
        <w:spacing w:line="276" w:lineRule="auto"/>
        <w:jc w:val="both"/>
        <w:rPr>
          <w:rFonts w:ascii="Trebuchet MS" w:hAnsi="Trebuchet MS"/>
          <w:b/>
          <w:color w:val="808080" w:themeColor="background1" w:themeShade="80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4D3F8E">
        <w:rPr>
          <w:rFonts w:ascii="Trebuchet MS" w:hAnsi="Trebuchet MS"/>
          <w:lang w:val="es-ES_tradnl"/>
        </w:rPr>
        <w:t xml:space="preserve"> </w:t>
      </w: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  <w:r w:rsidRPr="004D3F8E">
        <w:rPr>
          <w:rFonts w:ascii="Trebuchet MS" w:hAnsi="Trebuchet MS"/>
          <w:b/>
          <w:color w:val="808080" w:themeColor="background1" w:themeShade="80"/>
        </w:rPr>
        <w:t xml:space="preserve"> </w:t>
      </w:r>
    </w:p>
    <w:p w:rsidR="001D7CA5" w:rsidRPr="004D3F8E" w:rsidRDefault="001D7CA5" w:rsidP="000078D4">
      <w:pPr>
        <w:tabs>
          <w:tab w:val="left" w:pos="1985"/>
          <w:tab w:val="left" w:pos="5954"/>
        </w:tabs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eastAsia="Times New Roman" w:hAnsi="Trebuchet MS" w:cs="Arial"/>
          <w:color w:val="000000"/>
          <w:spacing w:val="5"/>
        </w:rPr>
        <w:t xml:space="preserve">Muchas gracias señor secretario, se </w:t>
      </w:r>
      <w:r w:rsidR="00E27C6F">
        <w:rPr>
          <w:rFonts w:ascii="Trebuchet MS" w:eastAsia="Times New Roman" w:hAnsi="Trebuchet MS" w:cs="Arial"/>
          <w:color w:val="000000"/>
          <w:spacing w:val="5"/>
        </w:rPr>
        <w:t>declara formalmente instalada esta Sesión Especial</w:t>
      </w:r>
      <w:r w:rsidRPr="004D3F8E">
        <w:rPr>
          <w:rFonts w:ascii="Trebuchet MS" w:eastAsia="Times New Roman" w:hAnsi="Trebuchet MS" w:cs="Arial"/>
          <w:color w:val="000000"/>
          <w:spacing w:val="5"/>
        </w:rPr>
        <w:t xml:space="preserve"> por favor</w:t>
      </w:r>
      <w:r>
        <w:rPr>
          <w:rFonts w:ascii="Trebuchet MS" w:eastAsia="Times New Roman" w:hAnsi="Trebuchet MS" w:cs="Arial"/>
          <w:color w:val="000000"/>
          <w:spacing w:val="5"/>
        </w:rPr>
        <w:t>,</w:t>
      </w:r>
      <w:r w:rsidRPr="004D3F8E">
        <w:rPr>
          <w:rFonts w:ascii="Trebuchet MS" w:eastAsia="Times New Roman" w:hAnsi="Trebuchet MS" w:cs="Arial"/>
          <w:color w:val="000000"/>
          <w:spacing w:val="5"/>
        </w:rPr>
        <w:t xml:space="preserve"> continúe</w:t>
      </w:r>
      <w:r w:rsidR="00E27C6F">
        <w:rPr>
          <w:rFonts w:ascii="Trebuchet MS" w:eastAsia="Times New Roman" w:hAnsi="Trebuchet MS" w:cs="Arial"/>
          <w:color w:val="000000"/>
          <w:spacing w:val="5"/>
        </w:rPr>
        <w:t xml:space="preserve"> secretario.</w:t>
      </w:r>
    </w:p>
    <w:p w:rsidR="001D7CA5" w:rsidRPr="004D3F8E" w:rsidRDefault="001D7CA5" w:rsidP="000078D4">
      <w:pPr>
        <w:tabs>
          <w:tab w:val="left" w:pos="1985"/>
          <w:tab w:val="left" w:pos="5954"/>
        </w:tabs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1D7CA5" w:rsidRPr="004D3F8E" w:rsidRDefault="001D7CA5" w:rsidP="000078D4">
      <w:pPr>
        <w:tabs>
          <w:tab w:val="left" w:pos="1985"/>
          <w:tab w:val="left" w:pos="5954"/>
        </w:tabs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B554F7" w:rsidRDefault="00B554F7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 w:rsidRPr="00447B20">
        <w:rPr>
          <w:rFonts w:ascii="Trebuchet MS" w:eastAsia="Times New Roman" w:hAnsi="Trebuchet MS" w:cs="Arial"/>
          <w:color w:val="000000"/>
        </w:rPr>
        <w:t>Gracias presidenta</w:t>
      </w:r>
      <w:r>
        <w:rPr>
          <w:rFonts w:ascii="Trebuchet MS" w:eastAsia="Times New Roman" w:hAnsi="Trebuchet MS" w:cs="Arial"/>
          <w:color w:val="000000"/>
        </w:rPr>
        <w:t xml:space="preserve">. </w:t>
      </w:r>
      <w:r w:rsidRPr="00447B20">
        <w:rPr>
          <w:rFonts w:ascii="Trebuchet MS" w:eastAsia="Times New Roman" w:hAnsi="Trebuchet MS" w:cs="Arial"/>
          <w:color w:val="000000"/>
        </w:rPr>
        <w:t>El siguiente punto del</w:t>
      </w:r>
      <w:r>
        <w:rPr>
          <w:rFonts w:ascii="Trebuchet MS" w:eastAsia="Times New Roman" w:hAnsi="Trebuchet MS" w:cs="Arial"/>
          <w:color w:val="000000"/>
        </w:rPr>
        <w:t xml:space="preserve"> Orden del D</w:t>
      </w:r>
      <w:r w:rsidRPr="00447B20">
        <w:rPr>
          <w:rFonts w:ascii="Trebuchet MS" w:eastAsia="Times New Roman" w:hAnsi="Trebuchet MS" w:cs="Arial"/>
          <w:color w:val="000000"/>
        </w:rPr>
        <w:t>ía corresponde a</w:t>
      </w:r>
      <w:r>
        <w:rPr>
          <w:rFonts w:ascii="Trebuchet MS" w:eastAsia="Times New Roman" w:hAnsi="Trebuchet MS" w:cs="Arial"/>
          <w:color w:val="000000"/>
        </w:rPr>
        <w:t xml:space="preserve"> la </w:t>
      </w:r>
      <w:r w:rsidRPr="00447B20">
        <w:rPr>
          <w:rFonts w:ascii="Trebuchet MS" w:eastAsia="Times New Roman" w:hAnsi="Trebuchet MS" w:cs="Arial"/>
          <w:color w:val="000000"/>
        </w:rPr>
        <w:t>aprobación del mismo</w:t>
      </w:r>
      <w:r>
        <w:rPr>
          <w:rFonts w:ascii="Trebuchet MS" w:eastAsia="Times New Roman" w:hAnsi="Trebuchet MS" w:cs="Arial"/>
          <w:color w:val="000000"/>
        </w:rPr>
        <w:t>.</w:t>
      </w:r>
    </w:p>
    <w:p w:rsidR="001D7CA5" w:rsidRPr="004D3F8E" w:rsidRDefault="001D7CA5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4D3F8E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 xml:space="preserve"> </w:t>
      </w:r>
    </w:p>
    <w:p w:rsidR="002260ED" w:rsidRDefault="002260ED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>
        <w:rPr>
          <w:rFonts w:ascii="Trebuchet MS" w:eastAsia="Times New Roman" w:hAnsi="Trebuchet MS" w:cs="Arial"/>
          <w:color w:val="000000"/>
        </w:rPr>
        <w:t xml:space="preserve">Señoras y </w:t>
      </w:r>
      <w:r w:rsidRPr="00447B20">
        <w:rPr>
          <w:rFonts w:ascii="Trebuchet MS" w:eastAsia="Times New Roman" w:hAnsi="Trebuchet MS" w:cs="Arial"/>
          <w:color w:val="000000"/>
        </w:rPr>
        <w:t>señores consejeros está su consideración</w:t>
      </w:r>
      <w:r>
        <w:rPr>
          <w:rFonts w:ascii="Trebuchet MS" w:eastAsia="Times New Roman" w:hAnsi="Trebuchet MS" w:cs="Arial"/>
          <w:color w:val="000000"/>
        </w:rPr>
        <w:t xml:space="preserve"> el Orden del D</w:t>
      </w:r>
      <w:r w:rsidRPr="00447B20">
        <w:rPr>
          <w:rFonts w:ascii="Trebuchet MS" w:eastAsia="Times New Roman" w:hAnsi="Trebuchet MS" w:cs="Arial"/>
          <w:color w:val="000000"/>
        </w:rPr>
        <w:t>ía</w:t>
      </w:r>
      <w:r>
        <w:rPr>
          <w:rFonts w:ascii="Trebuchet MS" w:eastAsia="Times New Roman" w:hAnsi="Trebuchet MS" w:cs="Arial"/>
          <w:color w:val="000000"/>
        </w:rPr>
        <w:t xml:space="preserve">. </w:t>
      </w:r>
      <w:r w:rsidRPr="00447B20">
        <w:rPr>
          <w:rFonts w:ascii="Trebuchet MS" w:eastAsia="Times New Roman" w:hAnsi="Trebuchet MS" w:cs="Arial"/>
          <w:color w:val="000000"/>
        </w:rPr>
        <w:t>En virtud de no existir consideraciones</w:t>
      </w:r>
      <w:r>
        <w:rPr>
          <w:rFonts w:ascii="Trebuchet MS" w:eastAsia="Times New Roman" w:hAnsi="Trebuchet MS" w:cs="Arial"/>
          <w:color w:val="000000"/>
        </w:rPr>
        <w:t xml:space="preserve">, </w:t>
      </w:r>
      <w:r w:rsidRPr="00447B20">
        <w:rPr>
          <w:rFonts w:ascii="Trebuchet MS" w:eastAsia="Times New Roman" w:hAnsi="Trebuchet MS" w:cs="Arial"/>
          <w:color w:val="000000"/>
        </w:rPr>
        <w:t>secretario por favor</w:t>
      </w:r>
      <w:r>
        <w:rPr>
          <w:rFonts w:ascii="Trebuchet MS" w:eastAsia="Times New Roman" w:hAnsi="Trebuchet MS" w:cs="Arial"/>
          <w:color w:val="000000"/>
        </w:rPr>
        <w:t>,</w:t>
      </w:r>
      <w:r w:rsidRPr="00447B20">
        <w:rPr>
          <w:rFonts w:ascii="Trebuchet MS" w:eastAsia="Times New Roman" w:hAnsi="Trebuchet MS" w:cs="Arial"/>
          <w:color w:val="000000"/>
        </w:rPr>
        <w:t xml:space="preserve"> consulte en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votación económica si se aprueba el</w:t>
      </w:r>
      <w:r>
        <w:rPr>
          <w:rFonts w:ascii="Trebuchet MS" w:eastAsia="Times New Roman" w:hAnsi="Trebuchet MS" w:cs="Arial"/>
          <w:color w:val="000000"/>
        </w:rPr>
        <w:t xml:space="preserve"> Orden del D</w:t>
      </w:r>
      <w:r w:rsidRPr="00447B20">
        <w:rPr>
          <w:rFonts w:ascii="Trebuchet MS" w:eastAsia="Times New Roman" w:hAnsi="Trebuchet MS" w:cs="Arial"/>
          <w:color w:val="000000"/>
        </w:rPr>
        <w:t>ía</w:t>
      </w:r>
      <w:r>
        <w:rPr>
          <w:rFonts w:ascii="Trebuchet MS" w:eastAsia="Times New Roman" w:hAnsi="Trebuchet MS" w:cs="Arial"/>
          <w:color w:val="000000"/>
        </w:rPr>
        <w:t>.</w:t>
      </w:r>
    </w:p>
    <w:p w:rsidR="001D7CA5" w:rsidRPr="004D3F8E" w:rsidRDefault="001D7CA5" w:rsidP="000078D4">
      <w:pPr>
        <w:spacing w:line="276" w:lineRule="auto"/>
        <w:jc w:val="both"/>
        <w:rPr>
          <w:rFonts w:ascii="Trebuchet MS" w:hAnsi="Trebuchet MS"/>
        </w:rPr>
      </w:pPr>
    </w:p>
    <w:p w:rsidR="001D7CA5" w:rsidRPr="004D3F8E" w:rsidRDefault="001D7CA5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1D7CA5" w:rsidRPr="004D3F8E" w:rsidRDefault="001D7CA5" w:rsidP="000078D4">
      <w:pPr>
        <w:spacing w:line="276" w:lineRule="auto"/>
        <w:jc w:val="both"/>
        <w:rPr>
          <w:rFonts w:ascii="Trebuchet MS" w:hAnsi="Trebuchet MS"/>
          <w:color w:val="000000" w:themeColor="text1"/>
        </w:rPr>
      </w:pPr>
      <w:r w:rsidRPr="004D3F8E">
        <w:rPr>
          <w:rFonts w:ascii="Trebuchet MS" w:hAnsi="Trebuchet MS"/>
        </w:rPr>
        <w:t>Con gusto consejera presidenta. Consejeras y consejeros electorales en votación económica les consulto si se aprueba el Orden del Día en los términos propuestos</w:t>
      </w:r>
      <w:r>
        <w:rPr>
          <w:rFonts w:ascii="Trebuchet MS" w:hAnsi="Trebuchet MS"/>
        </w:rPr>
        <w:t>,</w:t>
      </w:r>
      <w:r w:rsidRPr="004D3F8E">
        <w:rPr>
          <w:rFonts w:ascii="Trebuchet MS" w:hAnsi="Trebuchet MS"/>
        </w:rPr>
        <w:t xml:space="preserve"> los que estén por la afirmativa sírvanse manifestarlo levantando la mano. Muchas gracias</w:t>
      </w:r>
      <w:r>
        <w:rPr>
          <w:rFonts w:ascii="Trebuchet MS" w:hAnsi="Trebuchet MS"/>
          <w:color w:val="000000" w:themeColor="text1"/>
        </w:rPr>
        <w:t>.</w:t>
      </w:r>
      <w:r w:rsidRPr="004D3F8E">
        <w:rPr>
          <w:rFonts w:ascii="Trebuchet MS" w:hAnsi="Trebuchet MS"/>
          <w:color w:val="000000" w:themeColor="text1"/>
        </w:rPr>
        <w:t xml:space="preserve"> Consejera presidenta le informo que el Orden del Día ha sido aprobado por unanimidad de votos.</w:t>
      </w:r>
    </w:p>
    <w:p w:rsidR="001D7CA5" w:rsidRPr="004D3F8E" w:rsidRDefault="001D7CA5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</w:rPr>
      </w:pPr>
    </w:p>
    <w:p w:rsidR="001D7CA5" w:rsidRPr="004D3F8E" w:rsidRDefault="001D7CA5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4D3F8E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1D7CA5" w:rsidRPr="004D3F8E" w:rsidRDefault="000368C3" w:rsidP="000078D4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G</w:t>
      </w:r>
      <w:r w:rsidR="001D7CA5" w:rsidRPr="004D3F8E">
        <w:rPr>
          <w:rFonts w:ascii="Trebuchet MS" w:hAnsi="Trebuchet MS"/>
        </w:rPr>
        <w:t>racias secretario. Por favor</w:t>
      </w:r>
      <w:r w:rsidR="001D7CA5">
        <w:rPr>
          <w:rFonts w:ascii="Trebuchet MS" w:hAnsi="Trebuchet MS"/>
        </w:rPr>
        <w:t>, continúe con la S</w:t>
      </w:r>
      <w:r w:rsidR="001D7CA5" w:rsidRPr="004D3F8E">
        <w:rPr>
          <w:rFonts w:ascii="Trebuchet MS" w:hAnsi="Trebuchet MS"/>
        </w:rPr>
        <w:t>esión.</w:t>
      </w:r>
    </w:p>
    <w:p w:rsidR="001D7CA5" w:rsidRPr="004D3F8E" w:rsidRDefault="001D7CA5" w:rsidP="000078D4">
      <w:pPr>
        <w:spacing w:line="276" w:lineRule="auto"/>
        <w:jc w:val="both"/>
        <w:rPr>
          <w:rFonts w:ascii="Trebuchet MS" w:hAnsi="Trebuchet MS"/>
        </w:rPr>
      </w:pPr>
    </w:p>
    <w:p w:rsidR="001D7CA5" w:rsidRPr="004D3F8E" w:rsidRDefault="001D7CA5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0A778B" w:rsidRDefault="000A778B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>
        <w:rPr>
          <w:rFonts w:ascii="Trebuchet MS" w:eastAsia="Times New Roman" w:hAnsi="Trebuchet MS" w:cs="Arial"/>
          <w:color w:val="000000"/>
        </w:rPr>
        <w:t>Con gusto presidenta.</w:t>
      </w:r>
      <w:r w:rsidRPr="00447B20">
        <w:rPr>
          <w:rFonts w:ascii="Trebuchet MS" w:eastAsia="Times New Roman" w:hAnsi="Trebuchet MS" w:cs="Arial"/>
          <w:color w:val="000000"/>
        </w:rPr>
        <w:t xml:space="preserve"> El</w:t>
      </w:r>
      <w:r>
        <w:rPr>
          <w:rFonts w:ascii="Trebuchet MS" w:eastAsia="Times New Roman" w:hAnsi="Trebuchet MS" w:cs="Arial"/>
          <w:color w:val="000000"/>
        </w:rPr>
        <w:t xml:space="preserve"> siguiente punto en el Orden el D</w:t>
      </w:r>
      <w:r w:rsidRPr="00447B20">
        <w:rPr>
          <w:rFonts w:ascii="Trebuchet MS" w:eastAsia="Times New Roman" w:hAnsi="Trebuchet MS" w:cs="Arial"/>
          <w:color w:val="000000"/>
        </w:rPr>
        <w:t>ía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corresponde a la declaración de Sesión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Especial con carácter de permanente de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conformidad con lo establecido en el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artículo 127</w:t>
      </w:r>
      <w:r>
        <w:rPr>
          <w:rFonts w:ascii="Trebuchet MS" w:eastAsia="Times New Roman" w:hAnsi="Trebuchet MS" w:cs="Arial"/>
          <w:color w:val="000000"/>
        </w:rPr>
        <w:t xml:space="preserve"> (ciento veintisiete)</w:t>
      </w:r>
      <w:r w:rsidRPr="00447B20">
        <w:rPr>
          <w:rFonts w:ascii="Trebuchet MS" w:eastAsia="Times New Roman" w:hAnsi="Trebuchet MS" w:cs="Arial"/>
          <w:color w:val="000000"/>
        </w:rPr>
        <w:t xml:space="preserve"> en donde establece que las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sesiones especiales serán de carácter</w:t>
      </w:r>
      <w:r>
        <w:rPr>
          <w:rFonts w:ascii="Trebuchet MS" w:eastAsia="Times New Roman" w:hAnsi="Trebuchet MS" w:cs="Arial"/>
          <w:color w:val="000000"/>
        </w:rPr>
        <w:t xml:space="preserve"> permanente y</w:t>
      </w:r>
      <w:r w:rsidRPr="00447B20">
        <w:rPr>
          <w:rFonts w:ascii="Trebuchet MS" w:eastAsia="Times New Roman" w:hAnsi="Trebuchet MS" w:cs="Arial"/>
          <w:color w:val="000000"/>
        </w:rPr>
        <w:t xml:space="preserve"> durante su desarrollo se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podrán decretar los recesos que se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estime pertinentes</w:t>
      </w:r>
      <w:r>
        <w:rPr>
          <w:rFonts w:ascii="Trebuchet MS" w:eastAsia="Times New Roman" w:hAnsi="Trebuchet MS" w:cs="Arial"/>
          <w:color w:val="000000"/>
        </w:rPr>
        <w:t>.</w:t>
      </w:r>
    </w:p>
    <w:p w:rsidR="000A778B" w:rsidRDefault="000A778B" w:rsidP="000078D4">
      <w:pPr>
        <w:spacing w:line="276" w:lineRule="auto"/>
        <w:jc w:val="both"/>
        <w:rPr>
          <w:rFonts w:ascii="Trebuchet MS" w:hAnsi="Trebuchet MS"/>
        </w:rPr>
      </w:pPr>
    </w:p>
    <w:p w:rsidR="001D7CA5" w:rsidRPr="004D3F8E" w:rsidRDefault="001D7CA5" w:rsidP="000078D4">
      <w:pPr>
        <w:spacing w:line="276" w:lineRule="auto"/>
        <w:jc w:val="both"/>
        <w:rPr>
          <w:rFonts w:ascii="Trebuchet MS" w:hAnsi="Trebuchet MS"/>
          <w:b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4D3F8E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0160C9" w:rsidRDefault="000160C9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>
        <w:rPr>
          <w:rFonts w:ascii="Trebuchet MS" w:eastAsia="Times New Roman" w:hAnsi="Trebuchet MS" w:cs="Arial"/>
          <w:color w:val="000000"/>
        </w:rPr>
        <w:t xml:space="preserve">Muchas </w:t>
      </w:r>
      <w:r w:rsidRPr="00447B20">
        <w:rPr>
          <w:rFonts w:ascii="Trebuchet MS" w:eastAsia="Times New Roman" w:hAnsi="Trebuchet MS" w:cs="Arial"/>
          <w:color w:val="000000"/>
        </w:rPr>
        <w:t>gracias secretario</w:t>
      </w:r>
      <w:r>
        <w:rPr>
          <w:rFonts w:ascii="Trebuchet MS" w:eastAsia="Times New Roman" w:hAnsi="Trebuchet MS" w:cs="Arial"/>
          <w:color w:val="000000"/>
        </w:rPr>
        <w:t>, continúe</w:t>
      </w:r>
      <w:r w:rsidRPr="00447B20">
        <w:rPr>
          <w:rFonts w:ascii="Trebuchet MS" w:eastAsia="Times New Roman" w:hAnsi="Trebuchet MS" w:cs="Arial"/>
          <w:color w:val="000000"/>
        </w:rPr>
        <w:t xml:space="preserve"> con el</w:t>
      </w:r>
      <w:r>
        <w:rPr>
          <w:rFonts w:ascii="Trebuchet MS" w:eastAsia="Times New Roman" w:hAnsi="Trebuchet MS" w:cs="Arial"/>
          <w:color w:val="000000"/>
        </w:rPr>
        <w:t xml:space="preserve"> siguiente punto del Orden del D</w:t>
      </w:r>
      <w:r w:rsidRPr="00447B20">
        <w:rPr>
          <w:rFonts w:ascii="Trebuchet MS" w:eastAsia="Times New Roman" w:hAnsi="Trebuchet MS" w:cs="Arial"/>
          <w:color w:val="000000"/>
        </w:rPr>
        <w:t>ía</w:t>
      </w:r>
      <w:r>
        <w:rPr>
          <w:rFonts w:ascii="Trebuchet MS" w:eastAsia="Times New Roman" w:hAnsi="Trebuchet MS" w:cs="Arial"/>
          <w:color w:val="000000"/>
        </w:rPr>
        <w:t>.</w:t>
      </w:r>
    </w:p>
    <w:p w:rsidR="000A778B" w:rsidRPr="004D3F8E" w:rsidRDefault="000A778B" w:rsidP="000078D4">
      <w:pPr>
        <w:spacing w:line="276" w:lineRule="auto"/>
        <w:jc w:val="both"/>
        <w:rPr>
          <w:rFonts w:ascii="Trebuchet MS" w:hAnsi="Trebuchet MS"/>
        </w:rPr>
      </w:pPr>
    </w:p>
    <w:p w:rsidR="001D7CA5" w:rsidRPr="004D3F8E" w:rsidRDefault="001D7CA5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0160C9" w:rsidRDefault="000160C9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>
        <w:rPr>
          <w:rFonts w:ascii="Trebuchet MS" w:eastAsia="Times New Roman" w:hAnsi="Trebuchet MS" w:cs="Arial"/>
          <w:color w:val="000000"/>
        </w:rPr>
        <w:t>Con gusto presidenta.</w:t>
      </w:r>
      <w:r w:rsidRPr="00447B20">
        <w:rPr>
          <w:rFonts w:ascii="Trebuchet MS" w:eastAsia="Times New Roman" w:hAnsi="Trebuchet MS" w:cs="Arial"/>
          <w:color w:val="000000"/>
        </w:rPr>
        <w:t xml:space="preserve"> El siguiente punto</w:t>
      </w:r>
      <w:r>
        <w:rPr>
          <w:rFonts w:ascii="Trebuchet MS" w:eastAsia="Times New Roman" w:hAnsi="Trebuchet MS" w:cs="Arial"/>
          <w:color w:val="000000"/>
        </w:rPr>
        <w:t xml:space="preserve"> en el Orden del D</w:t>
      </w:r>
      <w:r w:rsidRPr="00447B20">
        <w:rPr>
          <w:rFonts w:ascii="Trebuchet MS" w:eastAsia="Times New Roman" w:hAnsi="Trebuchet MS" w:cs="Arial"/>
          <w:color w:val="000000"/>
        </w:rPr>
        <w:t>ía corresponde al seguimiento y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atención a la sesión de cómputo del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Consejo Municipal de San Pedro</w:t>
      </w:r>
      <w:r>
        <w:rPr>
          <w:rFonts w:ascii="Trebuchet MS" w:eastAsia="Times New Roman" w:hAnsi="Trebuchet MS" w:cs="Arial"/>
          <w:color w:val="000000"/>
        </w:rPr>
        <w:t xml:space="preserve"> Tlaquepaque,</w:t>
      </w:r>
      <w:r w:rsidRPr="00447B20">
        <w:rPr>
          <w:rFonts w:ascii="Trebuchet MS" w:eastAsia="Times New Roman" w:hAnsi="Trebuchet MS" w:cs="Arial"/>
          <w:color w:val="000000"/>
        </w:rPr>
        <w:t xml:space="preserve"> Jalisco para este Proceso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Electoral Extraordinario</w:t>
      </w:r>
      <w:r>
        <w:rPr>
          <w:rFonts w:ascii="Trebuchet MS" w:eastAsia="Times New Roman" w:hAnsi="Trebuchet MS" w:cs="Arial"/>
          <w:color w:val="000000"/>
        </w:rPr>
        <w:t>.</w:t>
      </w:r>
    </w:p>
    <w:p w:rsidR="000160C9" w:rsidRDefault="000160C9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1D7CA5" w:rsidRPr="004D3F8E" w:rsidRDefault="001D7CA5" w:rsidP="000078D4">
      <w:pPr>
        <w:spacing w:line="276" w:lineRule="auto"/>
        <w:jc w:val="both"/>
        <w:rPr>
          <w:rFonts w:ascii="Trebuchet MS" w:hAnsi="Trebuchet MS"/>
          <w:b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4D3F8E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0E07E8" w:rsidRDefault="000E07E8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 w:rsidRPr="00447B20">
        <w:rPr>
          <w:rFonts w:ascii="Trebuchet MS" w:eastAsia="Times New Roman" w:hAnsi="Trebuchet MS" w:cs="Arial"/>
          <w:color w:val="000000"/>
        </w:rPr>
        <w:t>Muchas gracias señor secretario</w:t>
      </w:r>
      <w:r>
        <w:rPr>
          <w:rFonts w:ascii="Trebuchet MS" w:eastAsia="Times New Roman" w:hAnsi="Trebuchet MS" w:cs="Arial"/>
          <w:color w:val="000000"/>
        </w:rPr>
        <w:t xml:space="preserve">. </w:t>
      </w:r>
      <w:r w:rsidRPr="00447B20">
        <w:rPr>
          <w:rFonts w:ascii="Trebuchet MS" w:eastAsia="Times New Roman" w:hAnsi="Trebuchet MS" w:cs="Arial"/>
          <w:color w:val="000000"/>
        </w:rPr>
        <w:t>Me</w:t>
      </w:r>
      <w:r>
        <w:rPr>
          <w:rFonts w:ascii="Trebuchet MS" w:eastAsia="Times New Roman" w:hAnsi="Trebuchet MS" w:cs="Arial"/>
          <w:color w:val="000000"/>
        </w:rPr>
        <w:t xml:space="preserve"> permitiré</w:t>
      </w:r>
      <w:r w:rsidRPr="00447B20">
        <w:rPr>
          <w:rFonts w:ascii="Trebuchet MS" w:eastAsia="Times New Roman" w:hAnsi="Trebuchet MS" w:cs="Arial"/>
          <w:color w:val="000000"/>
        </w:rPr>
        <w:t xml:space="preserve"> tomar la palabra en este</w:t>
      </w:r>
      <w:r>
        <w:rPr>
          <w:rFonts w:ascii="Trebuchet MS" w:eastAsia="Times New Roman" w:hAnsi="Trebuchet MS" w:cs="Arial"/>
          <w:color w:val="000000"/>
        </w:rPr>
        <w:t xml:space="preserve"> primer punto del Orden del D</w:t>
      </w:r>
      <w:r w:rsidRPr="00447B20">
        <w:rPr>
          <w:rFonts w:ascii="Trebuchet MS" w:eastAsia="Times New Roman" w:hAnsi="Trebuchet MS" w:cs="Arial"/>
          <w:color w:val="000000"/>
        </w:rPr>
        <w:t>ía</w:t>
      </w:r>
      <w:r>
        <w:rPr>
          <w:rFonts w:ascii="Trebuchet MS" w:eastAsia="Times New Roman" w:hAnsi="Trebuchet MS" w:cs="Arial"/>
          <w:color w:val="000000"/>
        </w:rPr>
        <w:t xml:space="preserve">. </w:t>
      </w:r>
      <w:r w:rsidRPr="00447B20">
        <w:rPr>
          <w:rFonts w:ascii="Trebuchet MS" w:eastAsia="Times New Roman" w:hAnsi="Trebuchet MS" w:cs="Arial"/>
          <w:color w:val="000000"/>
        </w:rPr>
        <w:t>Consejeras y consejeros electorales</w:t>
      </w:r>
      <w:r>
        <w:rPr>
          <w:rFonts w:ascii="Trebuchet MS" w:eastAsia="Times New Roman" w:hAnsi="Trebuchet MS" w:cs="Arial"/>
          <w:color w:val="000000"/>
        </w:rPr>
        <w:t xml:space="preserve">, representantes de </w:t>
      </w:r>
      <w:r w:rsidRPr="00447B20">
        <w:rPr>
          <w:rFonts w:ascii="Trebuchet MS" w:eastAsia="Times New Roman" w:hAnsi="Trebuchet MS" w:cs="Arial"/>
          <w:color w:val="000000"/>
        </w:rPr>
        <w:t>los partidos políticos</w:t>
      </w:r>
      <w:r>
        <w:rPr>
          <w:rFonts w:ascii="Trebuchet MS" w:eastAsia="Times New Roman" w:hAnsi="Trebuchet MS" w:cs="Arial"/>
          <w:color w:val="000000"/>
        </w:rPr>
        <w:t xml:space="preserve">, </w:t>
      </w:r>
      <w:r w:rsidRPr="00447B20">
        <w:rPr>
          <w:rFonts w:ascii="Trebuchet MS" w:eastAsia="Times New Roman" w:hAnsi="Trebuchet MS" w:cs="Arial"/>
          <w:color w:val="000000"/>
        </w:rPr>
        <w:t>señor secretario</w:t>
      </w:r>
      <w:r>
        <w:rPr>
          <w:rFonts w:ascii="Trebuchet MS" w:eastAsia="Times New Roman" w:hAnsi="Trebuchet MS" w:cs="Arial"/>
          <w:color w:val="000000"/>
        </w:rPr>
        <w:t xml:space="preserve">, </w:t>
      </w:r>
      <w:r w:rsidRPr="00447B20">
        <w:rPr>
          <w:rFonts w:ascii="Trebuchet MS" w:eastAsia="Times New Roman" w:hAnsi="Trebuchet MS" w:cs="Arial"/>
          <w:color w:val="000000"/>
        </w:rPr>
        <w:t>medios de comunicación</w:t>
      </w:r>
      <w:r>
        <w:rPr>
          <w:rFonts w:ascii="Trebuchet MS" w:eastAsia="Times New Roman" w:hAnsi="Trebuchet MS" w:cs="Arial"/>
          <w:color w:val="000000"/>
        </w:rPr>
        <w:t>.</w:t>
      </w:r>
      <w:r w:rsidRPr="00447B20">
        <w:rPr>
          <w:rFonts w:ascii="Trebuchet MS" w:eastAsia="Times New Roman" w:hAnsi="Trebuchet MS" w:cs="Arial"/>
          <w:color w:val="000000"/>
        </w:rPr>
        <w:t xml:space="preserve"> El pasado domingo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celebramos una Jornada Electoral</w:t>
      </w:r>
      <w:r>
        <w:rPr>
          <w:rFonts w:ascii="Trebuchet MS" w:eastAsia="Times New Roman" w:hAnsi="Trebuchet MS" w:cs="Arial"/>
          <w:color w:val="000000"/>
        </w:rPr>
        <w:t xml:space="preserve"> E</w:t>
      </w:r>
      <w:r w:rsidRPr="00447B20">
        <w:rPr>
          <w:rFonts w:ascii="Trebuchet MS" w:eastAsia="Times New Roman" w:hAnsi="Trebuchet MS" w:cs="Arial"/>
          <w:color w:val="000000"/>
        </w:rPr>
        <w:t>xtraordinaria exitosa en el municipio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de San Pedro Tlaquepaque</w:t>
      </w:r>
      <w:r>
        <w:rPr>
          <w:rFonts w:ascii="Trebuchet MS" w:eastAsia="Times New Roman" w:hAnsi="Trebuchet MS" w:cs="Arial"/>
          <w:color w:val="000000"/>
        </w:rPr>
        <w:t xml:space="preserve">, </w:t>
      </w:r>
      <w:r w:rsidRPr="00447B20">
        <w:rPr>
          <w:rFonts w:ascii="Trebuchet MS" w:eastAsia="Times New Roman" w:hAnsi="Trebuchet MS" w:cs="Arial"/>
          <w:color w:val="000000"/>
        </w:rPr>
        <w:t>se instalaron la totalidad de las 758</w:t>
      </w:r>
      <w:r>
        <w:rPr>
          <w:rFonts w:ascii="Trebuchet MS" w:eastAsia="Times New Roman" w:hAnsi="Trebuchet MS" w:cs="Arial"/>
          <w:color w:val="000000"/>
        </w:rPr>
        <w:t xml:space="preserve"> (setecientas cincuenta y ocho) </w:t>
      </w:r>
      <w:r w:rsidRPr="00447B20">
        <w:rPr>
          <w:rFonts w:ascii="Trebuchet MS" w:eastAsia="Times New Roman" w:hAnsi="Trebuchet MS" w:cs="Arial"/>
          <w:color w:val="000000"/>
        </w:rPr>
        <w:t>casillas aprobadas por los consejos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distritales del INE</w:t>
      </w:r>
      <w:r>
        <w:rPr>
          <w:rFonts w:ascii="Trebuchet MS" w:eastAsia="Times New Roman" w:hAnsi="Trebuchet MS" w:cs="Arial"/>
          <w:color w:val="000000"/>
        </w:rPr>
        <w:t xml:space="preserve">; la </w:t>
      </w:r>
      <w:r w:rsidRPr="00447B20">
        <w:rPr>
          <w:rFonts w:ascii="Trebuchet MS" w:eastAsia="Times New Roman" w:hAnsi="Trebuchet MS" w:cs="Arial"/>
          <w:color w:val="000000"/>
        </w:rPr>
        <w:t>votación se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desarrolló con normalidad y sin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incidentes que imp</w:t>
      </w:r>
      <w:r>
        <w:rPr>
          <w:rFonts w:ascii="Trebuchet MS" w:eastAsia="Times New Roman" w:hAnsi="Trebuchet MS" w:cs="Arial"/>
          <w:color w:val="000000"/>
        </w:rPr>
        <w:t>licara</w:t>
      </w:r>
      <w:r w:rsidRPr="00447B20">
        <w:rPr>
          <w:rFonts w:ascii="Trebuchet MS" w:eastAsia="Times New Roman" w:hAnsi="Trebuchet MS" w:cs="Arial"/>
          <w:color w:val="000000"/>
        </w:rPr>
        <w:t>n la suspensión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de la votación o el impedimento de votar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a quien tenía derecho de hacerlo</w:t>
      </w:r>
      <w:r>
        <w:rPr>
          <w:rFonts w:ascii="Trebuchet MS" w:eastAsia="Times New Roman" w:hAnsi="Trebuchet MS" w:cs="Arial"/>
          <w:color w:val="000000"/>
        </w:rPr>
        <w:t>;</w:t>
      </w:r>
      <w:r w:rsidRPr="00447B20">
        <w:rPr>
          <w:rFonts w:ascii="Trebuchet MS" w:eastAsia="Times New Roman" w:hAnsi="Trebuchet MS" w:cs="Arial"/>
          <w:color w:val="000000"/>
        </w:rPr>
        <w:t xml:space="preserve"> al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cierre de las casillas estuvimos en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condiciones de dar a conocer que el</w:t>
      </w:r>
      <w:r>
        <w:rPr>
          <w:rFonts w:ascii="Trebuchet MS" w:eastAsia="Times New Roman" w:hAnsi="Trebuchet MS" w:cs="Arial"/>
          <w:color w:val="000000"/>
        </w:rPr>
        <w:t xml:space="preserve"> inicio de las operaciones del P</w:t>
      </w:r>
      <w:r w:rsidRPr="00447B20">
        <w:rPr>
          <w:rFonts w:ascii="Trebuchet MS" w:eastAsia="Times New Roman" w:hAnsi="Trebuchet MS" w:cs="Arial"/>
          <w:color w:val="000000"/>
        </w:rPr>
        <w:t>rograma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de Resultados Electorales Preliminares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PREP y unas horas más tarde al final del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día</w:t>
      </w:r>
      <w:r>
        <w:rPr>
          <w:rFonts w:ascii="Trebuchet MS" w:eastAsia="Times New Roman" w:hAnsi="Trebuchet MS" w:cs="Arial"/>
          <w:color w:val="000000"/>
        </w:rPr>
        <w:t xml:space="preserve"> pudimos reportar a este C</w:t>
      </w:r>
      <w:r w:rsidRPr="00447B20">
        <w:rPr>
          <w:rFonts w:ascii="Trebuchet MS" w:eastAsia="Times New Roman" w:hAnsi="Trebuchet MS" w:cs="Arial"/>
          <w:color w:val="000000"/>
        </w:rPr>
        <w:t>onsejo y a la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sociedad en general la recepción de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 xml:space="preserve">todos y cada uno de los 758 </w:t>
      </w:r>
      <w:r>
        <w:rPr>
          <w:rFonts w:ascii="Trebuchet MS" w:eastAsia="Times New Roman" w:hAnsi="Trebuchet MS" w:cs="Arial"/>
          <w:color w:val="000000"/>
        </w:rPr>
        <w:t xml:space="preserve">(setecientos cincuenta y ocho) </w:t>
      </w:r>
      <w:r w:rsidRPr="00447B20">
        <w:rPr>
          <w:rFonts w:ascii="Trebuchet MS" w:eastAsia="Times New Roman" w:hAnsi="Trebuchet MS" w:cs="Arial"/>
          <w:color w:val="000000"/>
        </w:rPr>
        <w:t>paquetes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electorales en el Consejo Municipal de</w:t>
      </w:r>
      <w:r>
        <w:rPr>
          <w:rFonts w:ascii="Trebuchet MS" w:eastAsia="Times New Roman" w:hAnsi="Trebuchet MS" w:cs="Arial"/>
          <w:color w:val="000000"/>
        </w:rPr>
        <w:t xml:space="preserve"> Tlaquepaque, </w:t>
      </w:r>
      <w:r w:rsidRPr="00447B20">
        <w:rPr>
          <w:rFonts w:ascii="Trebuchet MS" w:eastAsia="Times New Roman" w:hAnsi="Trebuchet MS" w:cs="Arial"/>
          <w:color w:val="000000"/>
        </w:rPr>
        <w:t>los cuales fueron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debidamente resguardados en la bodega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dispuesta para este fin en presencia de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las representaciones de todos los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partidos políticos que participaron en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esta contienda</w:t>
      </w:r>
      <w:r>
        <w:rPr>
          <w:rFonts w:ascii="Trebuchet MS" w:eastAsia="Times New Roman" w:hAnsi="Trebuchet MS" w:cs="Arial"/>
          <w:color w:val="000000"/>
        </w:rPr>
        <w:t xml:space="preserve">. </w:t>
      </w:r>
      <w:r w:rsidRPr="00447B20">
        <w:rPr>
          <w:rFonts w:ascii="Trebuchet MS" w:eastAsia="Times New Roman" w:hAnsi="Trebuchet MS" w:cs="Arial"/>
          <w:color w:val="000000"/>
        </w:rPr>
        <w:t>El PREP concluyó con la captura de los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resultados asentados en las actas de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escrutin</w:t>
      </w:r>
      <w:r>
        <w:rPr>
          <w:rFonts w:ascii="Trebuchet MS" w:eastAsia="Times New Roman" w:hAnsi="Trebuchet MS" w:cs="Arial"/>
          <w:color w:val="000000"/>
        </w:rPr>
        <w:t>io y cómputo de casillas a las cuatro horas con veintinueve minutos del lunes veintidós</w:t>
      </w:r>
      <w:r w:rsidRPr="00447B20">
        <w:rPr>
          <w:rFonts w:ascii="Trebuchet MS" w:eastAsia="Times New Roman" w:hAnsi="Trebuchet MS" w:cs="Arial"/>
          <w:color w:val="000000"/>
        </w:rPr>
        <w:t xml:space="preserve"> de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noviembre y alcanzó la digitalización de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735</w:t>
      </w:r>
      <w:r>
        <w:rPr>
          <w:rFonts w:ascii="Trebuchet MS" w:eastAsia="Times New Roman" w:hAnsi="Trebuchet MS" w:cs="Arial"/>
          <w:color w:val="000000"/>
        </w:rPr>
        <w:t xml:space="preserve"> (setecientas treinta y cinco) </w:t>
      </w:r>
      <w:r w:rsidRPr="00447B20">
        <w:rPr>
          <w:rFonts w:ascii="Trebuchet MS" w:eastAsia="Times New Roman" w:hAnsi="Trebuchet MS" w:cs="Arial"/>
          <w:color w:val="000000"/>
        </w:rPr>
        <w:t>de dichas actas</w:t>
      </w:r>
      <w:r>
        <w:rPr>
          <w:rFonts w:ascii="Trebuchet MS" w:eastAsia="Times New Roman" w:hAnsi="Trebuchet MS" w:cs="Arial"/>
          <w:color w:val="000000"/>
        </w:rPr>
        <w:t>,</w:t>
      </w:r>
      <w:r w:rsidRPr="00447B20">
        <w:rPr>
          <w:rFonts w:ascii="Trebuchet MS" w:eastAsia="Times New Roman" w:hAnsi="Trebuchet MS" w:cs="Arial"/>
          <w:color w:val="000000"/>
        </w:rPr>
        <w:t xml:space="preserve"> es decir</w:t>
      </w:r>
      <w:r>
        <w:rPr>
          <w:rFonts w:ascii="Trebuchet MS" w:eastAsia="Times New Roman" w:hAnsi="Trebuchet MS" w:cs="Arial"/>
          <w:color w:val="000000"/>
        </w:rPr>
        <w:t>,</w:t>
      </w:r>
      <w:r w:rsidRPr="00447B20">
        <w:rPr>
          <w:rFonts w:ascii="Trebuchet MS" w:eastAsia="Times New Roman" w:hAnsi="Trebuchet MS" w:cs="Arial"/>
          <w:color w:val="000000"/>
        </w:rPr>
        <w:t xml:space="preserve"> amanecimos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al día siguiente de la elección con el</w:t>
      </w:r>
      <w:r>
        <w:rPr>
          <w:rFonts w:ascii="Trebuchet MS" w:eastAsia="Times New Roman" w:hAnsi="Trebuchet MS" w:cs="Arial"/>
          <w:color w:val="000000"/>
        </w:rPr>
        <w:t xml:space="preserve"> 96.9% (noventa y seis punto nueve</w:t>
      </w:r>
      <w:r w:rsidRPr="00447B20">
        <w:rPr>
          <w:rFonts w:ascii="Trebuchet MS" w:eastAsia="Times New Roman" w:hAnsi="Trebuchet MS" w:cs="Arial"/>
          <w:color w:val="000000"/>
        </w:rPr>
        <w:t xml:space="preserve"> por ciento</w:t>
      </w:r>
      <w:r>
        <w:rPr>
          <w:rFonts w:ascii="Trebuchet MS" w:eastAsia="Times New Roman" w:hAnsi="Trebuchet MS" w:cs="Arial"/>
          <w:color w:val="000000"/>
        </w:rPr>
        <w:t>)</w:t>
      </w:r>
      <w:r w:rsidRPr="00447B20">
        <w:rPr>
          <w:rFonts w:ascii="Trebuchet MS" w:eastAsia="Times New Roman" w:hAnsi="Trebuchet MS" w:cs="Arial"/>
          <w:color w:val="000000"/>
        </w:rPr>
        <w:t xml:space="preserve"> de los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resultados preliminares capturados y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publicados</w:t>
      </w:r>
      <w:r>
        <w:rPr>
          <w:rFonts w:ascii="Trebuchet MS" w:eastAsia="Times New Roman" w:hAnsi="Trebuchet MS" w:cs="Arial"/>
          <w:color w:val="000000"/>
        </w:rPr>
        <w:t xml:space="preserve">. </w:t>
      </w:r>
      <w:r w:rsidRPr="00447B20">
        <w:rPr>
          <w:rFonts w:ascii="Trebuchet MS" w:eastAsia="Times New Roman" w:hAnsi="Trebuchet MS" w:cs="Arial"/>
          <w:color w:val="000000"/>
        </w:rPr>
        <w:t>Lo que tenemos hasta ahora son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resultados preliminares que seguramente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serán confirmados en el cómputo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municipal que inicia el día de hoy</w:t>
      </w:r>
      <w:r>
        <w:rPr>
          <w:rFonts w:ascii="Trebuchet MS" w:eastAsia="Times New Roman" w:hAnsi="Trebuchet MS" w:cs="Arial"/>
          <w:color w:val="000000"/>
        </w:rPr>
        <w:t xml:space="preserve">. Así </w:t>
      </w:r>
      <w:r w:rsidRPr="00447B20">
        <w:rPr>
          <w:rFonts w:ascii="Trebuchet MS" w:eastAsia="Times New Roman" w:hAnsi="Trebuchet MS" w:cs="Arial"/>
          <w:color w:val="000000"/>
        </w:rPr>
        <w:t>de acuerdo a lo previsto por el artículo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353</w:t>
      </w:r>
      <w:r>
        <w:rPr>
          <w:rFonts w:ascii="Trebuchet MS" w:eastAsia="Times New Roman" w:hAnsi="Trebuchet MS" w:cs="Arial"/>
          <w:color w:val="000000"/>
        </w:rPr>
        <w:t xml:space="preserve"> (trescientos cincuenta y tres)</w:t>
      </w:r>
      <w:r w:rsidRPr="00447B20">
        <w:rPr>
          <w:rFonts w:ascii="Trebuchet MS" w:eastAsia="Times New Roman" w:hAnsi="Trebuchet MS" w:cs="Arial"/>
          <w:color w:val="000000"/>
        </w:rPr>
        <w:t xml:space="preserve"> párrafo 1</w:t>
      </w:r>
      <w:r>
        <w:rPr>
          <w:rFonts w:ascii="Trebuchet MS" w:eastAsia="Times New Roman" w:hAnsi="Trebuchet MS" w:cs="Arial"/>
          <w:color w:val="000000"/>
        </w:rPr>
        <w:t xml:space="preserve"> (uno)</w:t>
      </w:r>
      <w:r w:rsidRPr="00447B20">
        <w:rPr>
          <w:rFonts w:ascii="Trebuchet MS" w:eastAsia="Times New Roman" w:hAnsi="Trebuchet MS" w:cs="Arial"/>
          <w:color w:val="000000"/>
        </w:rPr>
        <w:t xml:space="preserve"> del Código Electoral del</w:t>
      </w:r>
      <w:r>
        <w:rPr>
          <w:rFonts w:ascii="Trebuchet MS" w:eastAsia="Times New Roman" w:hAnsi="Trebuchet MS" w:cs="Arial"/>
          <w:color w:val="000000"/>
        </w:rPr>
        <w:t xml:space="preserve"> E</w:t>
      </w:r>
      <w:r w:rsidRPr="00447B20">
        <w:rPr>
          <w:rFonts w:ascii="Trebuchet MS" w:eastAsia="Times New Roman" w:hAnsi="Trebuchet MS" w:cs="Arial"/>
          <w:color w:val="000000"/>
        </w:rPr>
        <w:t>stado de Jalisco</w:t>
      </w:r>
      <w:r>
        <w:rPr>
          <w:rFonts w:ascii="Trebuchet MS" w:eastAsia="Times New Roman" w:hAnsi="Trebuchet MS" w:cs="Arial"/>
          <w:color w:val="000000"/>
        </w:rPr>
        <w:t>,</w:t>
      </w:r>
      <w:r w:rsidRPr="00447B20">
        <w:rPr>
          <w:rFonts w:ascii="Trebuchet MS" w:eastAsia="Times New Roman" w:hAnsi="Trebuchet MS" w:cs="Arial"/>
          <w:color w:val="000000"/>
        </w:rPr>
        <w:t xml:space="preserve"> el cómputo municipal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es el procedimiento que ejecuta el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Consejo Municipal Electoral</w:t>
      </w:r>
      <w:r>
        <w:rPr>
          <w:rFonts w:ascii="Trebuchet MS" w:eastAsia="Times New Roman" w:hAnsi="Trebuchet MS" w:cs="Arial"/>
          <w:color w:val="000000"/>
        </w:rPr>
        <w:t>, c</w:t>
      </w:r>
      <w:r w:rsidRPr="00447B20">
        <w:rPr>
          <w:rFonts w:ascii="Trebuchet MS" w:eastAsia="Times New Roman" w:hAnsi="Trebuchet MS" w:cs="Arial"/>
          <w:color w:val="000000"/>
        </w:rPr>
        <w:t>onsistente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en realizar la suma de los resultados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asentados en las actas de cada una de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las casillas del municipio para obtener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el resultado de la votación total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de la elección de munícipes</w:t>
      </w:r>
      <w:r>
        <w:rPr>
          <w:rFonts w:ascii="Trebuchet MS" w:eastAsia="Times New Roman" w:hAnsi="Trebuchet MS" w:cs="Arial"/>
          <w:color w:val="000000"/>
        </w:rPr>
        <w:t xml:space="preserve">. </w:t>
      </w:r>
      <w:r w:rsidRPr="00447B20">
        <w:rPr>
          <w:rFonts w:ascii="Trebuchet MS" w:eastAsia="Times New Roman" w:hAnsi="Trebuchet MS" w:cs="Arial"/>
          <w:color w:val="000000"/>
        </w:rPr>
        <w:t>Nos encontramos reunidos para dar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seguimiento a una de las actividades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fundamentales del Proceso Electoral el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cómputo de la votación</w:t>
      </w:r>
      <w:r>
        <w:rPr>
          <w:rFonts w:ascii="Trebuchet MS" w:eastAsia="Times New Roman" w:hAnsi="Trebuchet MS" w:cs="Arial"/>
          <w:color w:val="000000"/>
        </w:rPr>
        <w:t>,</w:t>
      </w:r>
      <w:r w:rsidRPr="00447B20">
        <w:rPr>
          <w:rFonts w:ascii="Trebuchet MS" w:eastAsia="Times New Roman" w:hAnsi="Trebuchet MS" w:cs="Arial"/>
          <w:color w:val="000000"/>
        </w:rPr>
        <w:t xml:space="preserve"> para ello el</w:t>
      </w:r>
      <w:r>
        <w:rPr>
          <w:rFonts w:ascii="Trebuchet MS" w:eastAsia="Times New Roman" w:hAnsi="Trebuchet MS" w:cs="Arial"/>
          <w:color w:val="000000"/>
        </w:rPr>
        <w:t xml:space="preserve"> Consejo Municipal del IEPC </w:t>
      </w:r>
      <w:r w:rsidRPr="00447B20">
        <w:rPr>
          <w:rFonts w:ascii="Trebuchet MS" w:eastAsia="Times New Roman" w:hAnsi="Trebuchet MS" w:cs="Arial"/>
          <w:color w:val="000000"/>
        </w:rPr>
        <w:t>en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Tlaquepaque se instala en Sesión</w:t>
      </w:r>
      <w:r>
        <w:rPr>
          <w:rFonts w:ascii="Trebuchet MS" w:eastAsia="Times New Roman" w:hAnsi="Trebuchet MS" w:cs="Arial"/>
          <w:color w:val="000000"/>
        </w:rPr>
        <w:t xml:space="preserve"> Permanente </w:t>
      </w:r>
      <w:r w:rsidRPr="00447B20">
        <w:rPr>
          <w:rFonts w:ascii="Trebuchet MS" w:eastAsia="Times New Roman" w:hAnsi="Trebuchet MS" w:cs="Arial"/>
          <w:color w:val="000000"/>
        </w:rPr>
        <w:t>e ininterrumpida a partir de</w:t>
      </w:r>
      <w:r>
        <w:rPr>
          <w:rFonts w:ascii="Trebuchet MS" w:eastAsia="Times New Roman" w:hAnsi="Trebuchet MS" w:cs="Arial"/>
          <w:color w:val="000000"/>
        </w:rPr>
        <w:t xml:space="preserve"> las ocho</w:t>
      </w:r>
      <w:r w:rsidRPr="00447B20">
        <w:rPr>
          <w:rFonts w:ascii="Trebuchet MS" w:eastAsia="Times New Roman" w:hAnsi="Trebuchet MS" w:cs="Arial"/>
          <w:color w:val="000000"/>
        </w:rPr>
        <w:t xml:space="preserve"> horas y hasta que finalice el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cómputo</w:t>
      </w:r>
      <w:r>
        <w:rPr>
          <w:rFonts w:ascii="Trebuchet MS" w:eastAsia="Times New Roman" w:hAnsi="Trebuchet MS" w:cs="Arial"/>
          <w:color w:val="000000"/>
        </w:rPr>
        <w:t>,</w:t>
      </w:r>
      <w:r w:rsidRPr="00447B20">
        <w:rPr>
          <w:rFonts w:ascii="Trebuchet MS" w:eastAsia="Times New Roman" w:hAnsi="Trebuchet MS" w:cs="Arial"/>
          <w:color w:val="000000"/>
        </w:rPr>
        <w:t xml:space="preserve"> al igual que ocurrió en la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Jornada Electoral Ordinaria para la</w:t>
      </w:r>
      <w:r>
        <w:rPr>
          <w:rFonts w:ascii="Trebuchet MS" w:eastAsia="Times New Roman" w:hAnsi="Trebuchet MS" w:cs="Arial"/>
          <w:color w:val="000000"/>
        </w:rPr>
        <w:t xml:space="preserve"> S</w:t>
      </w:r>
      <w:r w:rsidRPr="00447B20">
        <w:rPr>
          <w:rFonts w:ascii="Trebuchet MS" w:eastAsia="Times New Roman" w:hAnsi="Trebuchet MS" w:cs="Arial"/>
          <w:color w:val="000000"/>
        </w:rPr>
        <w:t>esión de cómputo se ha dispuesto un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protocolo y diversas medidas sanitarias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para guiar y cuidar la salud del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personal durante estas jornadas de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intenso trabajo entre ellas como saben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el uso obligatorio y permanente</w:t>
      </w:r>
      <w:r>
        <w:rPr>
          <w:rFonts w:ascii="Trebuchet MS" w:eastAsia="Times New Roman" w:hAnsi="Trebuchet MS" w:cs="Arial"/>
          <w:color w:val="000000"/>
        </w:rPr>
        <w:t xml:space="preserve"> </w:t>
      </w:r>
      <w:proofErr w:type="spellStart"/>
      <w:r>
        <w:rPr>
          <w:rFonts w:ascii="Trebuchet MS" w:eastAsia="Times New Roman" w:hAnsi="Trebuchet MS" w:cs="Arial"/>
          <w:color w:val="000000"/>
        </w:rPr>
        <w:t>cubrebocas</w:t>
      </w:r>
      <w:proofErr w:type="spellEnd"/>
      <w:r>
        <w:rPr>
          <w:rFonts w:ascii="Trebuchet MS" w:eastAsia="Times New Roman" w:hAnsi="Trebuchet MS" w:cs="Arial"/>
          <w:color w:val="000000"/>
        </w:rPr>
        <w:t xml:space="preserve">, </w:t>
      </w:r>
      <w:r w:rsidRPr="00447B20">
        <w:rPr>
          <w:rFonts w:ascii="Trebuchet MS" w:eastAsia="Times New Roman" w:hAnsi="Trebuchet MS" w:cs="Arial"/>
          <w:color w:val="000000"/>
        </w:rPr>
        <w:t>la disposición de espacios al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aire libre que permitan mantener la sana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distancia y la ventilación</w:t>
      </w:r>
      <w:r>
        <w:rPr>
          <w:rFonts w:ascii="Trebuchet MS" w:eastAsia="Times New Roman" w:hAnsi="Trebuchet MS" w:cs="Arial"/>
          <w:color w:val="000000"/>
        </w:rPr>
        <w:t>,</w:t>
      </w:r>
      <w:r w:rsidRPr="00447B20">
        <w:rPr>
          <w:rFonts w:ascii="Trebuchet MS" w:eastAsia="Times New Roman" w:hAnsi="Trebuchet MS" w:cs="Arial"/>
          <w:color w:val="000000"/>
        </w:rPr>
        <w:t xml:space="preserve"> un filtro de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ingreso con aplicación de gel</w:t>
      </w:r>
      <w:r>
        <w:rPr>
          <w:rFonts w:ascii="Trebuchet MS" w:eastAsia="Times New Roman" w:hAnsi="Trebuchet MS" w:cs="Arial"/>
          <w:color w:val="000000"/>
        </w:rPr>
        <w:t xml:space="preserve"> </w:t>
      </w:r>
      <w:proofErr w:type="spellStart"/>
      <w:r w:rsidRPr="00447B20">
        <w:rPr>
          <w:rFonts w:ascii="Trebuchet MS" w:eastAsia="Times New Roman" w:hAnsi="Trebuchet MS" w:cs="Arial"/>
          <w:color w:val="000000"/>
        </w:rPr>
        <w:t>antibacterial</w:t>
      </w:r>
      <w:proofErr w:type="spellEnd"/>
      <w:r w:rsidRPr="00447B20">
        <w:rPr>
          <w:rFonts w:ascii="Trebuchet MS" w:eastAsia="Times New Roman" w:hAnsi="Trebuchet MS" w:cs="Arial"/>
          <w:color w:val="000000"/>
        </w:rPr>
        <w:t xml:space="preserve"> y toma de temperatura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además de la limpieza constante de las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áreas de trabajo</w:t>
      </w:r>
      <w:r>
        <w:rPr>
          <w:rFonts w:ascii="Trebuchet MS" w:eastAsia="Times New Roman" w:hAnsi="Trebuchet MS" w:cs="Arial"/>
          <w:color w:val="000000"/>
        </w:rPr>
        <w:t xml:space="preserve">. </w:t>
      </w:r>
      <w:r w:rsidRPr="00447B20">
        <w:rPr>
          <w:rFonts w:ascii="Trebuchet MS" w:eastAsia="Times New Roman" w:hAnsi="Trebuchet MS" w:cs="Arial"/>
          <w:color w:val="000000"/>
        </w:rPr>
        <w:t>Es preciso decir que el personal con el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que contamos en el Consejo Municipal se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encuentra muy bien preparado para llevar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a cabo de manera profesional y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responsable esta tarea crucial</w:t>
      </w:r>
      <w:r>
        <w:rPr>
          <w:rFonts w:ascii="Trebuchet MS" w:eastAsia="Times New Roman" w:hAnsi="Trebuchet MS" w:cs="Arial"/>
          <w:color w:val="000000"/>
        </w:rPr>
        <w:t xml:space="preserve">, </w:t>
      </w:r>
      <w:r w:rsidRPr="00447B20">
        <w:rPr>
          <w:rFonts w:ascii="Trebuchet MS" w:eastAsia="Times New Roman" w:hAnsi="Trebuchet MS" w:cs="Arial"/>
          <w:color w:val="000000"/>
        </w:rPr>
        <w:t>además de su debida capacitación todos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cuentan con instrumentos normativos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claros y precisos para acometer su labor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que explican paso a paso la forma en que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se debe realizar el cómputo y los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recuentos</w:t>
      </w:r>
      <w:r>
        <w:rPr>
          <w:rFonts w:ascii="Trebuchet MS" w:eastAsia="Times New Roman" w:hAnsi="Trebuchet MS" w:cs="Arial"/>
          <w:color w:val="000000"/>
        </w:rPr>
        <w:t xml:space="preserve">. </w:t>
      </w:r>
      <w:r w:rsidRPr="00447B20">
        <w:rPr>
          <w:rFonts w:ascii="Trebuchet MS" w:eastAsia="Times New Roman" w:hAnsi="Trebuchet MS" w:cs="Arial"/>
          <w:color w:val="000000"/>
        </w:rPr>
        <w:t>Quiero destacar la relevancia que tienen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los recuentos previstos en la ley para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dotar</w:t>
      </w:r>
      <w:r>
        <w:rPr>
          <w:rFonts w:ascii="Trebuchet MS" w:eastAsia="Times New Roman" w:hAnsi="Trebuchet MS" w:cs="Arial"/>
          <w:color w:val="000000"/>
        </w:rPr>
        <w:t xml:space="preserve"> de la certeza y credibilidad a </w:t>
      </w:r>
      <w:r w:rsidRPr="00447B20">
        <w:rPr>
          <w:rFonts w:ascii="Trebuchet MS" w:eastAsia="Times New Roman" w:hAnsi="Trebuchet MS" w:cs="Arial"/>
          <w:color w:val="000000"/>
        </w:rPr>
        <w:t>los resultados electorales que exigen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nuestras normas se trata de un mecanismo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que posibilita volver a contar los votos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cuyos resultados generaron alguna duda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fundada por la cercanía arrojada entre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el primero y el segundo lugar o bien por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el peso de los votos nulos</w:t>
      </w:r>
      <w:r>
        <w:rPr>
          <w:rFonts w:ascii="Trebuchet MS" w:eastAsia="Times New Roman" w:hAnsi="Trebuchet MS" w:cs="Arial"/>
          <w:color w:val="000000"/>
        </w:rPr>
        <w:t>.</w:t>
      </w:r>
      <w:r w:rsidRPr="00447B20">
        <w:rPr>
          <w:rFonts w:ascii="Trebuchet MS" w:eastAsia="Times New Roman" w:hAnsi="Trebuchet MS" w:cs="Arial"/>
          <w:color w:val="000000"/>
        </w:rPr>
        <w:t xml:space="preserve"> De acuerdo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con lo que establece el artículo 33</w:t>
      </w:r>
      <w:r>
        <w:rPr>
          <w:rFonts w:ascii="Trebuchet MS" w:eastAsia="Times New Roman" w:hAnsi="Trebuchet MS" w:cs="Arial"/>
          <w:color w:val="000000"/>
        </w:rPr>
        <w:t xml:space="preserve"> (treinta y tres)</w:t>
      </w:r>
      <w:r w:rsidRPr="00447B20">
        <w:rPr>
          <w:rFonts w:ascii="Trebuchet MS" w:eastAsia="Times New Roman" w:hAnsi="Trebuchet MS" w:cs="Arial"/>
          <w:color w:val="000000"/>
        </w:rPr>
        <w:t xml:space="preserve"> de</w:t>
      </w:r>
      <w:r>
        <w:rPr>
          <w:rFonts w:ascii="Trebuchet MS" w:eastAsia="Times New Roman" w:hAnsi="Trebuchet MS" w:cs="Arial"/>
          <w:color w:val="000000"/>
        </w:rPr>
        <w:t xml:space="preserve"> los L</w:t>
      </w:r>
      <w:r w:rsidRPr="00447B20">
        <w:rPr>
          <w:rFonts w:ascii="Trebuchet MS" w:eastAsia="Times New Roman" w:hAnsi="Trebuchet MS" w:cs="Arial"/>
          <w:color w:val="000000"/>
        </w:rPr>
        <w:t>ineamientos que regulan el</w:t>
      </w:r>
      <w:r>
        <w:rPr>
          <w:rFonts w:ascii="Trebuchet MS" w:eastAsia="Times New Roman" w:hAnsi="Trebuchet MS" w:cs="Arial"/>
          <w:color w:val="000000"/>
        </w:rPr>
        <w:t xml:space="preserve"> Desarrollo de la Sesión de C</w:t>
      </w:r>
      <w:r w:rsidRPr="00447B20">
        <w:rPr>
          <w:rFonts w:ascii="Trebuchet MS" w:eastAsia="Times New Roman" w:hAnsi="Trebuchet MS" w:cs="Arial"/>
          <w:color w:val="000000"/>
        </w:rPr>
        <w:t>ómputo para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la Elección extraordinaria de San Pedro</w:t>
      </w:r>
      <w:r>
        <w:rPr>
          <w:rFonts w:ascii="Trebuchet MS" w:eastAsia="Times New Roman" w:hAnsi="Trebuchet MS" w:cs="Arial"/>
          <w:color w:val="000000"/>
        </w:rPr>
        <w:t xml:space="preserve"> Tlaquepaque, </w:t>
      </w:r>
      <w:r w:rsidRPr="00447B20">
        <w:rPr>
          <w:rFonts w:ascii="Trebuchet MS" w:eastAsia="Times New Roman" w:hAnsi="Trebuchet MS" w:cs="Arial"/>
          <w:color w:val="000000"/>
        </w:rPr>
        <w:t>el recuento total es el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procedimiento de apertura de la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totalidad de los paquetes electorales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con el objeto de realizar el escrutinio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y cómputo de los votos en ellos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contenidos</w:t>
      </w:r>
      <w:r>
        <w:rPr>
          <w:rFonts w:ascii="Trebuchet MS" w:eastAsia="Times New Roman" w:hAnsi="Trebuchet MS" w:cs="Arial"/>
          <w:color w:val="000000"/>
        </w:rPr>
        <w:t>;</w:t>
      </w:r>
      <w:r w:rsidRPr="00447B20">
        <w:rPr>
          <w:rFonts w:ascii="Trebuchet MS" w:eastAsia="Times New Roman" w:hAnsi="Trebuchet MS" w:cs="Arial"/>
          <w:color w:val="000000"/>
        </w:rPr>
        <w:t xml:space="preserve"> el Código Electoral de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Jalisco dispone que el recuento total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procede cuando la diferencia entre la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candidatura presunta ganadora de la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elección y la que haya obtenido el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segundo lugar sea menor a un punto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porcentual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tomando por supuesto como referencia 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la votación total emitida y así lo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solicite</w:t>
      </w:r>
      <w:r>
        <w:rPr>
          <w:rFonts w:ascii="Trebuchet MS" w:eastAsia="Times New Roman" w:hAnsi="Trebuchet MS" w:cs="Arial"/>
          <w:color w:val="000000"/>
        </w:rPr>
        <w:t xml:space="preserve"> el representante</w:t>
      </w:r>
      <w:r w:rsidRPr="00447B20">
        <w:rPr>
          <w:rFonts w:ascii="Trebuchet MS" w:eastAsia="Times New Roman" w:hAnsi="Trebuchet MS" w:cs="Arial"/>
          <w:color w:val="000000"/>
        </w:rPr>
        <w:t xml:space="preserve"> de la candidatura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que haya obtenido el segundo lugar 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bien cuando la diferencia entre la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candidatura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presunta ganadora de la elección y la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que haya obtenido el segundo lugar sea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igual o menor a los votos nulos y así lo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solicite el representante de la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candidatura que haya obtenido el segundo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lugar</w:t>
      </w:r>
      <w:r>
        <w:rPr>
          <w:rFonts w:ascii="Trebuchet MS" w:eastAsia="Times New Roman" w:hAnsi="Trebuchet MS" w:cs="Arial"/>
          <w:color w:val="000000"/>
        </w:rPr>
        <w:t>; l</w:t>
      </w:r>
      <w:r w:rsidRPr="00447B20">
        <w:rPr>
          <w:rFonts w:ascii="Trebuchet MS" w:eastAsia="Times New Roman" w:hAnsi="Trebuchet MS" w:cs="Arial"/>
          <w:color w:val="000000"/>
        </w:rPr>
        <w:t>a petición del recuento total</w:t>
      </w:r>
      <w:r>
        <w:rPr>
          <w:rFonts w:ascii="Trebuchet MS" w:eastAsia="Times New Roman" w:hAnsi="Trebuchet MS" w:cs="Arial"/>
          <w:color w:val="000000"/>
        </w:rPr>
        <w:t xml:space="preserve"> puede darse al inicio de la S</w:t>
      </w:r>
      <w:r w:rsidRPr="00447B20">
        <w:rPr>
          <w:rFonts w:ascii="Trebuchet MS" w:eastAsia="Times New Roman" w:hAnsi="Trebuchet MS" w:cs="Arial"/>
          <w:color w:val="000000"/>
        </w:rPr>
        <w:t>esión o al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momento de la firma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del acta de cómputo</w:t>
      </w:r>
      <w:r>
        <w:rPr>
          <w:rFonts w:ascii="Trebuchet MS" w:eastAsia="Times New Roman" w:hAnsi="Trebuchet MS" w:cs="Arial"/>
          <w:color w:val="000000"/>
        </w:rPr>
        <w:t>.</w:t>
      </w:r>
      <w:r w:rsidRPr="00447B20">
        <w:rPr>
          <w:rFonts w:ascii="Trebuchet MS" w:eastAsia="Times New Roman" w:hAnsi="Trebuchet MS" w:cs="Arial"/>
          <w:color w:val="000000"/>
        </w:rPr>
        <w:t xml:space="preserve"> Por otra parte en</w:t>
      </w:r>
      <w:r>
        <w:rPr>
          <w:rFonts w:ascii="Trebuchet MS" w:eastAsia="Times New Roman" w:hAnsi="Trebuchet MS" w:cs="Arial"/>
          <w:color w:val="000000"/>
        </w:rPr>
        <w:t xml:space="preserve"> los Lineamientos de C</w:t>
      </w:r>
      <w:r w:rsidRPr="00447B20">
        <w:rPr>
          <w:rFonts w:ascii="Trebuchet MS" w:eastAsia="Times New Roman" w:hAnsi="Trebuchet MS" w:cs="Arial"/>
          <w:color w:val="000000"/>
        </w:rPr>
        <w:t>ómputo para la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Elección Extraordinaria establecen que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el recuento parcial consiste en el nuevo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escrutinio y cómputo de los votos cuando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no se trata de la totalidad de las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casillas de una demarcación territorial</w:t>
      </w:r>
      <w:r>
        <w:rPr>
          <w:rFonts w:ascii="Trebuchet MS" w:eastAsia="Times New Roman" w:hAnsi="Trebuchet MS" w:cs="Arial"/>
          <w:color w:val="000000"/>
        </w:rPr>
        <w:t xml:space="preserve">; </w:t>
      </w:r>
      <w:r w:rsidRPr="00447B20">
        <w:rPr>
          <w:rFonts w:ascii="Trebuchet MS" w:eastAsia="Times New Roman" w:hAnsi="Trebuchet MS" w:cs="Arial"/>
          <w:color w:val="000000"/>
        </w:rPr>
        <w:t>nuestro Código Electoral señala que se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realizará un nuevo escrutinio y cómputo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de una casilla cuando el paquete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electoral se reciba con muestras de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alteración</w:t>
      </w:r>
      <w:r>
        <w:rPr>
          <w:rFonts w:ascii="Trebuchet MS" w:eastAsia="Times New Roman" w:hAnsi="Trebuchet MS" w:cs="Arial"/>
          <w:color w:val="000000"/>
        </w:rPr>
        <w:t>, no exista</w:t>
      </w:r>
      <w:r w:rsidRPr="00447B20">
        <w:rPr>
          <w:rFonts w:ascii="Trebuchet MS" w:eastAsia="Times New Roman" w:hAnsi="Trebuchet MS" w:cs="Arial"/>
          <w:color w:val="000000"/>
        </w:rPr>
        <w:t xml:space="preserve"> el acta de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escrutinio y cómputo en el expediente de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casilla ni obre en poder del presidente</w:t>
      </w:r>
      <w:r>
        <w:rPr>
          <w:rFonts w:ascii="Trebuchet MS" w:eastAsia="Times New Roman" w:hAnsi="Trebuchet MS" w:cs="Arial"/>
          <w:color w:val="000000"/>
        </w:rPr>
        <w:t xml:space="preserve"> del C</w:t>
      </w:r>
      <w:r w:rsidRPr="00447B20">
        <w:rPr>
          <w:rFonts w:ascii="Trebuchet MS" w:eastAsia="Times New Roman" w:hAnsi="Trebuchet MS" w:cs="Arial"/>
          <w:color w:val="000000"/>
        </w:rPr>
        <w:t>onsejo o bien cuando existan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errores o inconsistencias en los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distintos elementos de las actas salvo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que por supuesto puedan corregirse 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aclararse con otros elementos 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satisfacción plena de quien lo haya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solicitado</w:t>
      </w:r>
      <w:r>
        <w:rPr>
          <w:rFonts w:ascii="Trebuchet MS" w:eastAsia="Times New Roman" w:hAnsi="Trebuchet MS" w:cs="Arial"/>
          <w:color w:val="000000"/>
        </w:rPr>
        <w:t xml:space="preserve">. </w:t>
      </w:r>
      <w:r w:rsidRPr="00447B20">
        <w:rPr>
          <w:rFonts w:ascii="Trebuchet MS" w:eastAsia="Times New Roman" w:hAnsi="Trebuchet MS" w:cs="Arial"/>
          <w:color w:val="000000"/>
        </w:rPr>
        <w:t>Esta autoridad está en condiciones de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abrir para el recuento de votos los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paquetes electorales que sean necesarios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y se encuentren dentro de alguno de los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supuestos que prevén nuestras normas</w:t>
      </w:r>
      <w:r>
        <w:rPr>
          <w:rFonts w:ascii="Trebuchet MS" w:eastAsia="Times New Roman" w:hAnsi="Trebuchet MS" w:cs="Arial"/>
          <w:color w:val="000000"/>
        </w:rPr>
        <w:t>,</w:t>
      </w:r>
      <w:r w:rsidRPr="00447B20">
        <w:rPr>
          <w:rFonts w:ascii="Trebuchet MS" w:eastAsia="Times New Roman" w:hAnsi="Trebuchet MS" w:cs="Arial"/>
          <w:color w:val="000000"/>
        </w:rPr>
        <w:t xml:space="preserve"> de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esta manera el IEPC de Jalisco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posibilita que cada uno de los votos sea contado debidamente y garantiza a los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actores políticos y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a la sociedad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jalisciense resultados transparentes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verificados y legales</w:t>
      </w:r>
      <w:r>
        <w:rPr>
          <w:rFonts w:ascii="Trebuchet MS" w:eastAsia="Times New Roman" w:hAnsi="Trebuchet MS" w:cs="Arial"/>
          <w:color w:val="000000"/>
        </w:rPr>
        <w:t>.</w:t>
      </w:r>
      <w:r w:rsidRPr="00447B20">
        <w:rPr>
          <w:rFonts w:ascii="Trebuchet MS" w:eastAsia="Times New Roman" w:hAnsi="Trebuchet MS" w:cs="Arial"/>
          <w:color w:val="000000"/>
        </w:rPr>
        <w:t xml:space="preserve"> Cabe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recordar que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la Elección Ordinaria en el municipio de</w:t>
      </w:r>
      <w:r>
        <w:rPr>
          <w:rFonts w:ascii="Trebuchet MS" w:eastAsia="Times New Roman" w:hAnsi="Trebuchet MS" w:cs="Arial"/>
          <w:color w:val="000000"/>
        </w:rPr>
        <w:t xml:space="preserve"> Tlaquepaque se realizó</w:t>
      </w:r>
      <w:r w:rsidRPr="00447B20">
        <w:rPr>
          <w:rFonts w:ascii="Trebuchet MS" w:eastAsia="Times New Roman" w:hAnsi="Trebuchet MS" w:cs="Arial"/>
          <w:color w:val="000000"/>
        </w:rPr>
        <w:t xml:space="preserve"> un recuento total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de la votación no obstante de manera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preliminar los datos con que cuenta esta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autoridad no arrojan causales para el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recuento total de la votación tal como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nos lo reportará en unos minutos el</w:t>
      </w:r>
      <w:r>
        <w:rPr>
          <w:rFonts w:ascii="Trebuchet MS" w:eastAsia="Times New Roman" w:hAnsi="Trebuchet MS" w:cs="Arial"/>
          <w:color w:val="000000"/>
        </w:rPr>
        <w:t xml:space="preserve"> s</w:t>
      </w:r>
      <w:r w:rsidRPr="00447B20">
        <w:rPr>
          <w:rFonts w:ascii="Trebuchet MS" w:eastAsia="Times New Roman" w:hAnsi="Trebuchet MS" w:cs="Arial"/>
          <w:color w:val="000000"/>
        </w:rPr>
        <w:t>ecretario</w:t>
      </w:r>
      <w:r>
        <w:rPr>
          <w:rFonts w:ascii="Trebuchet MS" w:eastAsia="Times New Roman" w:hAnsi="Trebuchet MS" w:cs="Arial"/>
          <w:color w:val="000000"/>
        </w:rPr>
        <w:t xml:space="preserve">. </w:t>
      </w:r>
      <w:r w:rsidRPr="00447B20">
        <w:rPr>
          <w:rFonts w:ascii="Trebuchet MS" w:eastAsia="Times New Roman" w:hAnsi="Trebuchet MS" w:cs="Arial"/>
          <w:color w:val="000000"/>
        </w:rPr>
        <w:t>El recuento de votos es en muchos casos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el reflejo de una competencia electoral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reñida que exige la verificación de los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resultados</w:t>
      </w:r>
      <w:r>
        <w:rPr>
          <w:rFonts w:ascii="Trebuchet MS" w:eastAsia="Times New Roman" w:hAnsi="Trebuchet MS" w:cs="Arial"/>
          <w:color w:val="000000"/>
        </w:rPr>
        <w:t>,</w:t>
      </w:r>
      <w:r w:rsidRPr="00447B20">
        <w:rPr>
          <w:rFonts w:ascii="Trebuchet MS" w:eastAsia="Times New Roman" w:hAnsi="Trebuchet MS" w:cs="Arial"/>
          <w:color w:val="000000"/>
        </w:rPr>
        <w:t xml:space="preserve"> en otros casos sirve como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mecanismo de confirmación para otorgar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certeza a los contendientes respecto de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la votación ciudadana</w:t>
      </w:r>
      <w:r>
        <w:rPr>
          <w:rFonts w:ascii="Trebuchet MS" w:eastAsia="Times New Roman" w:hAnsi="Trebuchet MS" w:cs="Arial"/>
          <w:color w:val="000000"/>
        </w:rPr>
        <w:t xml:space="preserve">; </w:t>
      </w:r>
      <w:r w:rsidRPr="00447B20">
        <w:rPr>
          <w:rFonts w:ascii="Trebuchet MS" w:eastAsia="Times New Roman" w:hAnsi="Trebuchet MS" w:cs="Arial"/>
          <w:color w:val="000000"/>
        </w:rPr>
        <w:t>esta es una más de las garantías que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ofrece nuestro diseño electoral para que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cada voto cuente y se cuente bien en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presencia de los partidos políticos y de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la sociedad en general</w:t>
      </w:r>
      <w:r>
        <w:rPr>
          <w:rFonts w:ascii="Trebuchet MS" w:eastAsia="Times New Roman" w:hAnsi="Trebuchet MS" w:cs="Arial"/>
          <w:color w:val="000000"/>
        </w:rPr>
        <w:t xml:space="preserve">. </w:t>
      </w:r>
      <w:r w:rsidRPr="00447B20">
        <w:rPr>
          <w:rFonts w:ascii="Trebuchet MS" w:eastAsia="Times New Roman" w:hAnsi="Trebuchet MS" w:cs="Arial"/>
          <w:color w:val="000000"/>
        </w:rPr>
        <w:t>Señoras y señores consejeros y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representantes la elección camina tal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como lo previsto con pasos sólidos y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conforme lo establece nuestra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normatividad</w:t>
      </w:r>
      <w:r>
        <w:rPr>
          <w:rFonts w:ascii="Trebuchet MS" w:eastAsia="Times New Roman" w:hAnsi="Trebuchet MS" w:cs="Arial"/>
          <w:color w:val="000000"/>
        </w:rPr>
        <w:t>. Señor</w:t>
      </w:r>
      <w:r w:rsidRPr="00447B20">
        <w:rPr>
          <w:rFonts w:ascii="Trebuchet MS" w:eastAsia="Times New Roman" w:hAnsi="Trebuchet MS" w:cs="Arial"/>
          <w:color w:val="000000"/>
        </w:rPr>
        <w:t xml:space="preserve"> secretario por favor</w:t>
      </w:r>
      <w:r>
        <w:rPr>
          <w:rFonts w:ascii="Trebuchet MS" w:eastAsia="Times New Roman" w:hAnsi="Trebuchet MS" w:cs="Arial"/>
          <w:color w:val="000000"/>
        </w:rPr>
        <w:t>,</w:t>
      </w:r>
      <w:r w:rsidRPr="00447B20">
        <w:rPr>
          <w:rFonts w:ascii="Trebuchet MS" w:eastAsia="Times New Roman" w:hAnsi="Trebuchet MS" w:cs="Arial"/>
          <w:color w:val="000000"/>
        </w:rPr>
        <w:t xml:space="preserve"> continúe con</w:t>
      </w:r>
      <w:r>
        <w:rPr>
          <w:rFonts w:ascii="Trebuchet MS" w:eastAsia="Times New Roman" w:hAnsi="Trebuchet MS" w:cs="Arial"/>
          <w:color w:val="000000"/>
        </w:rPr>
        <w:t xml:space="preserve"> la Sesión.</w:t>
      </w:r>
    </w:p>
    <w:p w:rsidR="001D7CA5" w:rsidRDefault="001D7CA5" w:rsidP="000078D4">
      <w:pPr>
        <w:spacing w:line="276" w:lineRule="auto"/>
        <w:jc w:val="both"/>
        <w:rPr>
          <w:rFonts w:ascii="Trebuchet MS" w:hAnsi="Trebuchet MS"/>
        </w:rPr>
      </w:pPr>
    </w:p>
    <w:p w:rsidR="000E07E8" w:rsidRPr="004D3F8E" w:rsidRDefault="000E07E8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0E07E8" w:rsidRDefault="000E07E8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 w:rsidRPr="00447B20">
        <w:rPr>
          <w:rFonts w:ascii="Trebuchet MS" w:eastAsia="Times New Roman" w:hAnsi="Trebuchet MS" w:cs="Arial"/>
          <w:color w:val="000000"/>
        </w:rPr>
        <w:t>Gracias presidenta</w:t>
      </w:r>
      <w:r>
        <w:rPr>
          <w:rFonts w:ascii="Trebuchet MS" w:eastAsia="Times New Roman" w:hAnsi="Trebuchet MS" w:cs="Arial"/>
          <w:color w:val="000000"/>
        </w:rPr>
        <w:t xml:space="preserve">. </w:t>
      </w:r>
      <w:r w:rsidRPr="00447B20">
        <w:rPr>
          <w:rFonts w:ascii="Trebuchet MS" w:eastAsia="Times New Roman" w:hAnsi="Trebuchet MS" w:cs="Arial"/>
          <w:color w:val="000000"/>
        </w:rPr>
        <w:t>Solamente dar cuenta que en la reunión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previa de trabajo del día de ayer se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 xml:space="preserve">determinó </w:t>
      </w:r>
      <w:r>
        <w:rPr>
          <w:rFonts w:ascii="Trebuchet MS" w:eastAsia="Times New Roman" w:hAnsi="Trebuchet MS" w:cs="Arial"/>
          <w:color w:val="000000"/>
        </w:rPr>
        <w:t>una vez revisada</w:t>
      </w:r>
      <w:r w:rsidRPr="00447B20">
        <w:rPr>
          <w:rFonts w:ascii="Trebuchet MS" w:eastAsia="Times New Roman" w:hAnsi="Trebuchet MS" w:cs="Arial"/>
          <w:color w:val="000000"/>
        </w:rPr>
        <w:t>s las condiciones de las actas y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el reporte de entrega de paquetes que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serán 40</w:t>
      </w:r>
      <w:r>
        <w:rPr>
          <w:rFonts w:ascii="Trebuchet MS" w:eastAsia="Times New Roman" w:hAnsi="Trebuchet MS" w:cs="Arial"/>
          <w:color w:val="000000"/>
        </w:rPr>
        <w:t xml:space="preserve"> (cuarenta)</w:t>
      </w:r>
      <w:r w:rsidRPr="00447B20">
        <w:rPr>
          <w:rFonts w:ascii="Trebuchet MS" w:eastAsia="Times New Roman" w:hAnsi="Trebuchet MS" w:cs="Arial"/>
          <w:color w:val="000000"/>
        </w:rPr>
        <w:t xml:space="preserve"> inicialmente el escenario que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tenemos de paquetes a recontar entre las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entre las causales es ausencia de actas</w:t>
      </w:r>
      <w:r>
        <w:rPr>
          <w:rFonts w:ascii="Trebuchet MS" w:eastAsia="Times New Roman" w:hAnsi="Trebuchet MS" w:cs="Arial"/>
          <w:color w:val="000000"/>
        </w:rPr>
        <w:t xml:space="preserve">, </w:t>
      </w:r>
      <w:r w:rsidRPr="00447B20">
        <w:rPr>
          <w:rFonts w:ascii="Trebuchet MS" w:eastAsia="Times New Roman" w:hAnsi="Trebuchet MS" w:cs="Arial"/>
          <w:color w:val="000000"/>
        </w:rPr>
        <w:t>algunos errores aritméticos que se</w:t>
      </w:r>
      <w:r>
        <w:rPr>
          <w:rFonts w:ascii="Trebuchet MS" w:eastAsia="Times New Roman" w:hAnsi="Trebuchet MS" w:cs="Arial"/>
          <w:color w:val="000000"/>
        </w:rPr>
        <w:t xml:space="preserve"> detectaron,</w:t>
      </w:r>
      <w:r w:rsidRPr="00447B20">
        <w:rPr>
          <w:rFonts w:ascii="Trebuchet MS" w:eastAsia="Times New Roman" w:hAnsi="Trebuchet MS" w:cs="Arial"/>
          <w:color w:val="000000"/>
        </w:rPr>
        <w:t xml:space="preserve"> algunas actas que están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elegibles y tres paquetes que al parecer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muestran alguna cuestión de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daño en el exterior y por lo tanto se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det</w:t>
      </w:r>
      <w:r>
        <w:rPr>
          <w:rFonts w:ascii="Trebuchet MS" w:eastAsia="Times New Roman" w:hAnsi="Trebuchet MS" w:cs="Arial"/>
          <w:color w:val="000000"/>
        </w:rPr>
        <w:t xml:space="preserve">erminó que son 40 (cuarenta) los paquetes </w:t>
      </w:r>
      <w:r w:rsidRPr="00447B20">
        <w:rPr>
          <w:rFonts w:ascii="Trebuchet MS" w:eastAsia="Times New Roman" w:hAnsi="Trebuchet MS" w:cs="Arial"/>
          <w:color w:val="000000"/>
        </w:rPr>
        <w:t>a recontar más los que resulten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en el cotejo de acta si es que alguna no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viniera por dentro ese es el dato que</w:t>
      </w:r>
      <w:r>
        <w:rPr>
          <w:rFonts w:ascii="Trebuchet MS" w:eastAsia="Times New Roman" w:hAnsi="Trebuchet MS" w:cs="Arial"/>
          <w:color w:val="000000"/>
        </w:rPr>
        <w:t xml:space="preserve"> tenemos es inicial en la S</w:t>
      </w:r>
      <w:r w:rsidRPr="00447B20">
        <w:rPr>
          <w:rFonts w:ascii="Trebuchet MS" w:eastAsia="Times New Roman" w:hAnsi="Trebuchet MS" w:cs="Arial"/>
          <w:color w:val="000000"/>
        </w:rPr>
        <w:t>esión de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Cómputo del Consejo Municipal</w:t>
      </w:r>
      <w:r>
        <w:rPr>
          <w:rFonts w:ascii="Trebuchet MS" w:eastAsia="Times New Roman" w:hAnsi="Trebuchet MS" w:cs="Arial"/>
          <w:color w:val="000000"/>
        </w:rPr>
        <w:t>.</w:t>
      </w:r>
    </w:p>
    <w:p w:rsidR="000E07E8" w:rsidRDefault="000E07E8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4D3F8E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96319E" w:rsidRDefault="0096319E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 w:rsidRPr="00447B20">
        <w:rPr>
          <w:rFonts w:ascii="Trebuchet MS" w:eastAsia="Times New Roman" w:hAnsi="Trebuchet MS" w:cs="Arial"/>
          <w:color w:val="000000"/>
        </w:rPr>
        <w:t>Muchísimas gracias señor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secretario</w:t>
      </w:r>
      <w:r>
        <w:rPr>
          <w:rFonts w:ascii="Trebuchet MS" w:eastAsia="Times New Roman" w:hAnsi="Trebuchet MS" w:cs="Arial"/>
          <w:color w:val="000000"/>
        </w:rPr>
        <w:t>. Consulto si, ¿</w:t>
      </w:r>
      <w:r w:rsidRPr="00447B20">
        <w:rPr>
          <w:rFonts w:ascii="Trebuchet MS" w:eastAsia="Times New Roman" w:hAnsi="Trebuchet MS" w:cs="Arial"/>
          <w:color w:val="000000"/>
        </w:rPr>
        <w:t>alguien quiere hacer uso de</w:t>
      </w:r>
      <w:r>
        <w:rPr>
          <w:rFonts w:ascii="Trebuchet MS" w:eastAsia="Times New Roman" w:hAnsi="Trebuchet MS" w:cs="Arial"/>
          <w:color w:val="000000"/>
        </w:rPr>
        <w:t xml:space="preserve"> la voz en este punto del Orden del D</w:t>
      </w:r>
      <w:r w:rsidRPr="00447B20">
        <w:rPr>
          <w:rFonts w:ascii="Trebuchet MS" w:eastAsia="Times New Roman" w:hAnsi="Trebuchet MS" w:cs="Arial"/>
          <w:color w:val="000000"/>
        </w:rPr>
        <w:t>ía</w:t>
      </w:r>
      <w:r>
        <w:rPr>
          <w:rFonts w:ascii="Trebuchet MS" w:eastAsia="Times New Roman" w:hAnsi="Trebuchet MS" w:cs="Arial"/>
          <w:color w:val="000000"/>
        </w:rPr>
        <w:t xml:space="preserve">? </w:t>
      </w:r>
      <w:r w:rsidRPr="00447B20">
        <w:rPr>
          <w:rFonts w:ascii="Trebuchet MS" w:eastAsia="Times New Roman" w:hAnsi="Trebuchet MS" w:cs="Arial"/>
          <w:color w:val="000000"/>
        </w:rPr>
        <w:t>Por favor señor representante el Partido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Revolucionario Institucional</w:t>
      </w:r>
      <w:r>
        <w:rPr>
          <w:rFonts w:ascii="Trebuchet MS" w:eastAsia="Times New Roman" w:hAnsi="Trebuchet MS" w:cs="Arial"/>
          <w:color w:val="000000"/>
        </w:rPr>
        <w:t>,</w:t>
      </w:r>
      <w:r w:rsidRPr="00447B20">
        <w:rPr>
          <w:rFonts w:ascii="Trebuchet MS" w:eastAsia="Times New Roman" w:hAnsi="Trebuchet MS" w:cs="Arial"/>
          <w:color w:val="000000"/>
        </w:rPr>
        <w:t xml:space="preserve"> adelante</w:t>
      </w:r>
      <w:r>
        <w:rPr>
          <w:rFonts w:ascii="Trebuchet MS" w:eastAsia="Times New Roman" w:hAnsi="Trebuchet MS" w:cs="Arial"/>
          <w:color w:val="000000"/>
        </w:rPr>
        <w:t>.</w:t>
      </w:r>
    </w:p>
    <w:p w:rsidR="0096319E" w:rsidRDefault="0096319E" w:rsidP="000078D4">
      <w:pPr>
        <w:spacing w:line="276" w:lineRule="auto"/>
        <w:jc w:val="both"/>
        <w:rPr>
          <w:rFonts w:ascii="Trebuchet MS" w:hAnsi="Trebuchet MS"/>
        </w:rPr>
      </w:pPr>
    </w:p>
    <w:p w:rsidR="000078D4" w:rsidRDefault="000078D4" w:rsidP="000078D4">
      <w:pPr>
        <w:spacing w:line="276" w:lineRule="auto"/>
        <w:jc w:val="both"/>
        <w:rPr>
          <w:rFonts w:ascii="Trebuchet MS" w:hAnsi="Trebuchet MS"/>
        </w:rPr>
      </w:pPr>
    </w:p>
    <w:p w:rsidR="0096319E" w:rsidRDefault="0096319E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Consejer</w:t>
      </w:r>
      <w:r>
        <w:rPr>
          <w:rFonts w:ascii="Trebuchet MS" w:hAnsi="Trebuchet MS"/>
          <w:b/>
          <w:color w:val="808080" w:themeColor="background1" w:themeShade="80"/>
          <w:lang w:val="es-ES_tradnl"/>
        </w:rPr>
        <w:t xml:space="preserve">o representante propietario del Partido Revolucionario Institucional, Enrique Velázquez Aguilar </w:t>
      </w:r>
    </w:p>
    <w:p w:rsidR="003B4A94" w:rsidRPr="00447B20" w:rsidRDefault="003B4A94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 w:rsidRPr="00447B20">
        <w:rPr>
          <w:rFonts w:ascii="Trebuchet MS" w:eastAsia="Times New Roman" w:hAnsi="Trebuchet MS" w:cs="Arial"/>
          <w:color w:val="000000"/>
        </w:rPr>
        <w:t>Buenos días a todos</w:t>
      </w:r>
      <w:r>
        <w:rPr>
          <w:rFonts w:ascii="Trebuchet MS" w:eastAsia="Times New Roman" w:hAnsi="Trebuchet MS" w:cs="Arial"/>
          <w:color w:val="000000"/>
        </w:rPr>
        <w:t>, presidenta.</w:t>
      </w:r>
      <w:r w:rsidRPr="00447B20">
        <w:rPr>
          <w:rFonts w:ascii="Trebuchet MS" w:eastAsia="Times New Roman" w:hAnsi="Trebuchet MS" w:cs="Arial"/>
          <w:color w:val="000000"/>
        </w:rPr>
        <w:t xml:space="preserve"> Sólo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para preguntar secretario si tuviera el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listado de los 40 paquetes que puede que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va</w:t>
      </w:r>
      <w:r>
        <w:rPr>
          <w:rFonts w:ascii="Trebuchet MS" w:eastAsia="Times New Roman" w:hAnsi="Trebuchet MS" w:cs="Arial"/>
          <w:color w:val="000000"/>
        </w:rPr>
        <w:t>n a ser el objeto de recuento</w:t>
      </w:r>
      <w:r w:rsidRPr="00447B20">
        <w:rPr>
          <w:rFonts w:ascii="Trebuchet MS" w:eastAsia="Times New Roman" w:hAnsi="Trebuchet MS" w:cs="Arial"/>
          <w:color w:val="000000"/>
        </w:rPr>
        <w:t xml:space="preserve"> en forma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inicial que nos pudiera compartir</w:t>
      </w:r>
      <w:r>
        <w:rPr>
          <w:rFonts w:ascii="Trebuchet MS" w:eastAsia="Times New Roman" w:hAnsi="Trebuchet MS" w:cs="Arial"/>
          <w:color w:val="000000"/>
        </w:rPr>
        <w:t>.</w:t>
      </w:r>
    </w:p>
    <w:p w:rsidR="003B4A94" w:rsidRDefault="003B4A94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</w:p>
    <w:p w:rsidR="003B4A94" w:rsidRPr="004D3F8E" w:rsidRDefault="003B4A94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3B4A94" w:rsidRDefault="003B4A94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 w:rsidRPr="00447B20">
        <w:rPr>
          <w:rFonts w:ascii="Trebuchet MS" w:eastAsia="Times New Roman" w:hAnsi="Trebuchet MS" w:cs="Arial"/>
          <w:color w:val="000000"/>
        </w:rPr>
        <w:t>En este momento no lo tenemos pero lo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c</w:t>
      </w:r>
      <w:r>
        <w:rPr>
          <w:rFonts w:ascii="Trebuchet MS" w:eastAsia="Times New Roman" w:hAnsi="Trebuchet MS" w:cs="Arial"/>
          <w:color w:val="000000"/>
        </w:rPr>
        <w:t>onseguimos en cuanto inicie la C</w:t>
      </w:r>
      <w:r w:rsidRPr="00447B20">
        <w:rPr>
          <w:rFonts w:ascii="Trebuchet MS" w:eastAsia="Times New Roman" w:hAnsi="Trebuchet MS" w:cs="Arial"/>
          <w:color w:val="000000"/>
        </w:rPr>
        <w:t>esión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del Consejo Municipal y se defina estos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 xml:space="preserve">40 </w:t>
      </w:r>
      <w:r>
        <w:rPr>
          <w:rFonts w:ascii="Trebuchet MS" w:eastAsia="Times New Roman" w:hAnsi="Trebuchet MS" w:cs="Arial"/>
          <w:color w:val="000000"/>
        </w:rPr>
        <w:t xml:space="preserve">(cuarenta) </w:t>
      </w:r>
      <w:r w:rsidRPr="00447B20">
        <w:rPr>
          <w:rFonts w:ascii="Trebuchet MS" w:eastAsia="Times New Roman" w:hAnsi="Trebuchet MS" w:cs="Arial"/>
          <w:color w:val="000000"/>
        </w:rPr>
        <w:t>paquetes</w:t>
      </w:r>
      <w:r>
        <w:rPr>
          <w:rFonts w:ascii="Trebuchet MS" w:eastAsia="Times New Roman" w:hAnsi="Trebuchet MS" w:cs="Arial"/>
          <w:color w:val="000000"/>
        </w:rPr>
        <w:t>.</w:t>
      </w:r>
    </w:p>
    <w:p w:rsidR="003B4A94" w:rsidRDefault="003B4A94" w:rsidP="000078D4">
      <w:pPr>
        <w:spacing w:line="276" w:lineRule="auto"/>
        <w:jc w:val="both"/>
        <w:rPr>
          <w:rFonts w:ascii="Trebuchet MS" w:hAnsi="Trebuchet MS"/>
        </w:rPr>
      </w:pPr>
    </w:p>
    <w:p w:rsidR="003B4A94" w:rsidRPr="003B4A94" w:rsidRDefault="003B4A94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4D3F8E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3B4A94" w:rsidRPr="00447B20" w:rsidRDefault="003B4A94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>
        <w:rPr>
          <w:rFonts w:ascii="Trebuchet MS" w:eastAsia="Times New Roman" w:hAnsi="Trebuchet MS" w:cs="Arial"/>
          <w:color w:val="000000"/>
        </w:rPr>
        <w:t xml:space="preserve">¿Alguien más desea hacer uso de la voz en este punto? </w:t>
      </w:r>
      <w:r w:rsidRPr="00447B20">
        <w:rPr>
          <w:rFonts w:ascii="Trebuchet MS" w:eastAsia="Times New Roman" w:hAnsi="Trebuchet MS" w:cs="Arial"/>
          <w:color w:val="000000"/>
        </w:rPr>
        <w:t>de no ser así les proponemos un receso</w:t>
      </w:r>
      <w:r>
        <w:rPr>
          <w:rFonts w:ascii="Trebuchet MS" w:eastAsia="Times New Roman" w:hAnsi="Trebuchet MS" w:cs="Arial"/>
          <w:color w:val="000000"/>
        </w:rPr>
        <w:t xml:space="preserve"> de esta S</w:t>
      </w:r>
      <w:r w:rsidRPr="00447B20">
        <w:rPr>
          <w:rFonts w:ascii="Trebuchet MS" w:eastAsia="Times New Roman" w:hAnsi="Trebuchet MS" w:cs="Arial"/>
          <w:color w:val="000000"/>
        </w:rPr>
        <w:t xml:space="preserve">esión </w:t>
      </w:r>
      <w:r>
        <w:rPr>
          <w:rFonts w:ascii="Trebuchet MS" w:eastAsia="Times New Roman" w:hAnsi="Trebuchet MS" w:cs="Arial"/>
          <w:color w:val="000000"/>
        </w:rPr>
        <w:t xml:space="preserve">para reanudarla a las doce </w:t>
      </w:r>
      <w:r w:rsidRPr="00447B20">
        <w:rPr>
          <w:rFonts w:ascii="Trebuchet MS" w:eastAsia="Times New Roman" w:hAnsi="Trebuchet MS" w:cs="Arial"/>
          <w:color w:val="000000"/>
        </w:rPr>
        <w:t xml:space="preserve">horas </w:t>
      </w:r>
      <w:r>
        <w:rPr>
          <w:rFonts w:ascii="Trebuchet MS" w:eastAsia="Times New Roman" w:hAnsi="Trebuchet MS" w:cs="Arial"/>
          <w:color w:val="000000"/>
        </w:rPr>
        <w:t xml:space="preserve">y continuar con el seguimiento </w:t>
      </w:r>
      <w:r w:rsidRPr="00447B20">
        <w:rPr>
          <w:rFonts w:ascii="Trebuchet MS" w:eastAsia="Times New Roman" w:hAnsi="Trebuchet MS" w:cs="Arial"/>
          <w:color w:val="000000"/>
        </w:rPr>
        <w:t>al cómputo municipal que se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está desplegando en este</w:t>
      </w:r>
      <w:r>
        <w:rPr>
          <w:rFonts w:ascii="Trebuchet MS" w:eastAsia="Times New Roman" w:hAnsi="Trebuchet MS" w:cs="Arial"/>
          <w:color w:val="000000"/>
        </w:rPr>
        <w:t xml:space="preserve"> momento.  </w:t>
      </w:r>
      <w:r w:rsidRPr="00447B20">
        <w:rPr>
          <w:rFonts w:ascii="Trebuchet MS" w:eastAsia="Times New Roman" w:hAnsi="Trebuchet MS" w:cs="Arial"/>
          <w:color w:val="000000"/>
        </w:rPr>
        <w:t>Muchas gracias a todas ya todos y buenos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días</w:t>
      </w:r>
      <w:r>
        <w:rPr>
          <w:rFonts w:ascii="Trebuchet MS" w:eastAsia="Times New Roman" w:hAnsi="Trebuchet MS" w:cs="Arial"/>
          <w:color w:val="000000"/>
        </w:rPr>
        <w:t>.</w:t>
      </w:r>
    </w:p>
    <w:p w:rsidR="003B4A94" w:rsidRDefault="003B4A94" w:rsidP="000078D4">
      <w:pPr>
        <w:spacing w:line="276" w:lineRule="auto"/>
        <w:jc w:val="both"/>
        <w:rPr>
          <w:rFonts w:ascii="Trebuchet MS" w:hAnsi="Trebuchet MS"/>
        </w:rPr>
      </w:pPr>
    </w:p>
    <w:p w:rsidR="003B4A94" w:rsidRPr="000078D4" w:rsidRDefault="003B4A94" w:rsidP="000078D4">
      <w:pPr>
        <w:spacing w:line="276" w:lineRule="auto"/>
        <w:jc w:val="both"/>
        <w:rPr>
          <w:rFonts w:ascii="Trebuchet MS" w:hAnsi="Trebuchet MS"/>
          <w:b/>
        </w:rPr>
      </w:pPr>
      <w:r w:rsidRPr="003B4A94">
        <w:rPr>
          <w:rFonts w:ascii="Trebuchet MS" w:hAnsi="Trebuchet MS"/>
          <w:b/>
        </w:rPr>
        <w:t>RECESO…</w:t>
      </w:r>
    </w:p>
    <w:p w:rsidR="003B4A94" w:rsidRDefault="003B4A94" w:rsidP="000078D4">
      <w:pPr>
        <w:spacing w:line="276" w:lineRule="auto"/>
        <w:jc w:val="both"/>
        <w:rPr>
          <w:rFonts w:ascii="Trebuchet MS" w:hAnsi="Trebuchet MS"/>
        </w:rPr>
      </w:pPr>
    </w:p>
    <w:p w:rsidR="00A25D45" w:rsidRPr="003B4A94" w:rsidRDefault="00A25D45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4D3F8E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A45959" w:rsidRDefault="00A25D45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>
        <w:rPr>
          <w:rFonts w:ascii="Trebuchet MS" w:hAnsi="Trebuchet MS"/>
        </w:rPr>
        <w:t>Muy buenas tardes consejeras y conseje</w:t>
      </w:r>
      <w:r w:rsidR="00A45959">
        <w:rPr>
          <w:rFonts w:ascii="Trebuchet MS" w:hAnsi="Trebuchet MS"/>
        </w:rPr>
        <w:t>ros electorales y representaciones</w:t>
      </w:r>
      <w:r>
        <w:rPr>
          <w:rFonts w:ascii="Trebuchet MS" w:hAnsi="Trebuchet MS"/>
        </w:rPr>
        <w:t xml:space="preserve"> de los partidos políticos. Siendo las doce horas con siete minutos reanudamos esta Sesión Especial Permanente para dar seguimiento</w:t>
      </w:r>
      <w:r w:rsidR="00A45959">
        <w:rPr>
          <w:rFonts w:ascii="Trebuchet MS" w:hAnsi="Trebuchet MS"/>
        </w:rPr>
        <w:t xml:space="preserve"> </w:t>
      </w:r>
      <w:r w:rsidR="00A45959" w:rsidRPr="007C7C99">
        <w:rPr>
          <w:rFonts w:ascii="Trebuchet MS" w:eastAsia="Times New Roman" w:hAnsi="Trebuchet MS" w:cs="Arial"/>
        </w:rPr>
        <w:t>a los cómputos</w:t>
      </w:r>
      <w:r w:rsidR="00A45959">
        <w:rPr>
          <w:rFonts w:ascii="Trebuchet MS" w:eastAsia="Times New Roman" w:hAnsi="Trebuchet MS" w:cs="Arial"/>
          <w:color w:val="000000"/>
        </w:rPr>
        <w:t xml:space="preserve"> </w:t>
      </w:r>
      <w:r w:rsidR="00A45959" w:rsidRPr="007C7C99">
        <w:rPr>
          <w:rFonts w:ascii="Trebuchet MS" w:eastAsia="Times New Roman" w:hAnsi="Trebuchet MS" w:cs="Arial"/>
          <w:color w:val="000000"/>
        </w:rPr>
        <w:t>municipales</w:t>
      </w:r>
      <w:r w:rsidR="00A45959">
        <w:rPr>
          <w:rFonts w:ascii="Trebuchet MS" w:eastAsia="Times New Roman" w:hAnsi="Trebuchet MS" w:cs="Arial"/>
          <w:color w:val="000000"/>
        </w:rPr>
        <w:t xml:space="preserve">. </w:t>
      </w:r>
      <w:r w:rsidR="00A45959" w:rsidRPr="007C7C99">
        <w:rPr>
          <w:rFonts w:ascii="Trebuchet MS" w:eastAsia="Times New Roman" w:hAnsi="Trebuchet MS" w:cs="Arial"/>
          <w:color w:val="000000"/>
        </w:rPr>
        <w:t>Señor secretario por favor</w:t>
      </w:r>
      <w:r w:rsidR="00A45959">
        <w:rPr>
          <w:rFonts w:ascii="Trebuchet MS" w:eastAsia="Times New Roman" w:hAnsi="Trebuchet MS" w:cs="Arial"/>
          <w:color w:val="000000"/>
        </w:rPr>
        <w:t>, repórte</w:t>
      </w:r>
      <w:r w:rsidR="00A45959" w:rsidRPr="007C7C99">
        <w:rPr>
          <w:rFonts w:ascii="Trebuchet MS" w:eastAsia="Times New Roman" w:hAnsi="Trebuchet MS" w:cs="Arial"/>
          <w:color w:val="000000"/>
        </w:rPr>
        <w:t>nos</w:t>
      </w:r>
      <w:r w:rsidR="00A45959">
        <w:rPr>
          <w:rFonts w:ascii="Trebuchet MS" w:eastAsia="Times New Roman" w:hAnsi="Trebuchet MS" w:cs="Arial"/>
          <w:color w:val="000000"/>
        </w:rPr>
        <w:t>.</w:t>
      </w:r>
    </w:p>
    <w:p w:rsidR="00A45959" w:rsidRDefault="00A45959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</w:p>
    <w:p w:rsidR="003B4A94" w:rsidRDefault="007313A7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817ED1" w:rsidRDefault="00817ED1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 w:rsidRPr="007C7C99">
        <w:rPr>
          <w:rFonts w:ascii="Trebuchet MS" w:eastAsia="Times New Roman" w:hAnsi="Trebuchet MS" w:cs="Arial"/>
          <w:color w:val="000000"/>
        </w:rPr>
        <w:t>Muchas gracias presidenta</w:t>
      </w:r>
      <w:r>
        <w:rPr>
          <w:rFonts w:ascii="Trebuchet MS" w:eastAsia="Times New Roman" w:hAnsi="Trebuchet MS" w:cs="Arial"/>
          <w:color w:val="000000"/>
        </w:rPr>
        <w:t>.</w:t>
      </w:r>
      <w:r w:rsidRPr="007C7C99">
        <w:rPr>
          <w:rFonts w:ascii="Trebuchet MS" w:eastAsia="Times New Roman" w:hAnsi="Trebuchet MS" w:cs="Arial"/>
          <w:color w:val="000000"/>
        </w:rPr>
        <w:t xml:space="preserve"> Buenas tardes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7C7C99">
        <w:rPr>
          <w:rFonts w:ascii="Trebuchet MS" w:eastAsia="Times New Roman" w:hAnsi="Trebuchet MS" w:cs="Arial"/>
          <w:color w:val="000000"/>
        </w:rPr>
        <w:t>a todos</w:t>
      </w:r>
      <w:r>
        <w:rPr>
          <w:rFonts w:ascii="Trebuchet MS" w:eastAsia="Times New Roman" w:hAnsi="Trebuchet MS" w:cs="Arial"/>
          <w:color w:val="000000"/>
        </w:rPr>
        <w:t xml:space="preserve">. </w:t>
      </w:r>
      <w:r w:rsidRPr="007C7C99">
        <w:rPr>
          <w:rFonts w:ascii="Trebuchet MS" w:eastAsia="Times New Roman" w:hAnsi="Trebuchet MS" w:cs="Arial"/>
          <w:color w:val="000000"/>
        </w:rPr>
        <w:t>Para darles el reporte de seguimiento</w:t>
      </w:r>
      <w:r>
        <w:rPr>
          <w:rFonts w:ascii="Trebuchet MS" w:eastAsia="Times New Roman" w:hAnsi="Trebuchet MS" w:cs="Arial"/>
          <w:color w:val="000000"/>
        </w:rPr>
        <w:t xml:space="preserve"> a </w:t>
      </w:r>
      <w:r w:rsidRPr="007C7C99">
        <w:rPr>
          <w:rFonts w:ascii="Trebuchet MS" w:eastAsia="Times New Roman" w:hAnsi="Trebuchet MS" w:cs="Arial"/>
          <w:color w:val="000000"/>
        </w:rPr>
        <w:t>esta Sesión de Cómputos Municipales en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7C7C99">
        <w:rPr>
          <w:rFonts w:ascii="Trebuchet MS" w:eastAsia="Times New Roman" w:hAnsi="Trebuchet MS" w:cs="Arial"/>
          <w:color w:val="000000"/>
        </w:rPr>
        <w:t>el Consejo Municipal de Tlaquepaque</w:t>
      </w:r>
      <w:r>
        <w:rPr>
          <w:rFonts w:ascii="Trebuchet MS" w:eastAsia="Times New Roman" w:hAnsi="Trebuchet MS" w:cs="Arial"/>
          <w:color w:val="000000"/>
        </w:rPr>
        <w:t xml:space="preserve">, </w:t>
      </w:r>
      <w:r w:rsidRPr="007C7C99">
        <w:rPr>
          <w:rFonts w:ascii="Trebuchet MS" w:eastAsia="Times New Roman" w:hAnsi="Trebuchet MS" w:cs="Arial"/>
          <w:color w:val="000000"/>
        </w:rPr>
        <w:t>Jalisco</w:t>
      </w:r>
      <w:r>
        <w:rPr>
          <w:rFonts w:ascii="Trebuchet MS" w:eastAsia="Times New Roman" w:hAnsi="Trebuchet MS" w:cs="Arial"/>
          <w:color w:val="000000"/>
        </w:rPr>
        <w:t>,</w:t>
      </w:r>
      <w:r w:rsidRPr="007C7C99">
        <w:rPr>
          <w:rFonts w:ascii="Trebuchet MS" w:eastAsia="Times New Roman" w:hAnsi="Trebuchet MS" w:cs="Arial"/>
          <w:color w:val="000000"/>
        </w:rPr>
        <w:t xml:space="preserve"> tenemos la información de</w:t>
      </w:r>
      <w:r>
        <w:rPr>
          <w:rFonts w:ascii="Trebuchet MS" w:eastAsia="Times New Roman" w:hAnsi="Trebuchet MS" w:cs="Arial"/>
          <w:color w:val="000000"/>
        </w:rPr>
        <w:t xml:space="preserve"> que la S</w:t>
      </w:r>
      <w:r w:rsidRPr="007C7C99">
        <w:rPr>
          <w:rFonts w:ascii="Trebuchet MS" w:eastAsia="Times New Roman" w:hAnsi="Trebuchet MS" w:cs="Arial"/>
          <w:color w:val="000000"/>
        </w:rPr>
        <w:t>esión del Consejo Municipal</w:t>
      </w:r>
      <w:r>
        <w:rPr>
          <w:rFonts w:ascii="Trebuchet MS" w:eastAsia="Times New Roman" w:hAnsi="Trebuchet MS" w:cs="Arial"/>
          <w:color w:val="000000"/>
        </w:rPr>
        <w:t xml:space="preserve"> inició a las ocho horas con treinta y cuatro minutos</w:t>
      </w:r>
      <w:r w:rsidRPr="007C7C99">
        <w:rPr>
          <w:rFonts w:ascii="Trebuchet MS" w:eastAsia="Times New Roman" w:hAnsi="Trebuchet MS" w:cs="Arial"/>
          <w:color w:val="000000"/>
        </w:rPr>
        <w:t xml:space="preserve"> del día de hoy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7C7C99">
        <w:rPr>
          <w:rFonts w:ascii="Trebuchet MS" w:eastAsia="Times New Roman" w:hAnsi="Trebuchet MS" w:cs="Arial"/>
          <w:color w:val="000000"/>
        </w:rPr>
        <w:t>con la presencia de todos los consejeros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7C7C99">
        <w:rPr>
          <w:rFonts w:ascii="Trebuchet MS" w:eastAsia="Times New Roman" w:hAnsi="Trebuchet MS" w:cs="Arial"/>
          <w:color w:val="000000"/>
        </w:rPr>
        <w:t>municipales así como la representación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7C7C99">
        <w:rPr>
          <w:rFonts w:ascii="Trebuchet MS" w:eastAsia="Times New Roman" w:hAnsi="Trebuchet MS" w:cs="Arial"/>
          <w:color w:val="000000"/>
        </w:rPr>
        <w:t>del Partido Acción Nacional</w:t>
      </w:r>
      <w:r>
        <w:rPr>
          <w:rFonts w:ascii="Trebuchet MS" w:eastAsia="Times New Roman" w:hAnsi="Trebuchet MS" w:cs="Arial"/>
          <w:color w:val="000000"/>
        </w:rPr>
        <w:t>,</w:t>
      </w:r>
      <w:r w:rsidRPr="007C7C99">
        <w:rPr>
          <w:rFonts w:ascii="Trebuchet MS" w:eastAsia="Times New Roman" w:hAnsi="Trebuchet MS" w:cs="Arial"/>
          <w:color w:val="000000"/>
        </w:rPr>
        <w:t xml:space="preserve"> Movimiento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7C7C99">
        <w:rPr>
          <w:rFonts w:ascii="Trebuchet MS" w:eastAsia="Times New Roman" w:hAnsi="Trebuchet MS" w:cs="Arial"/>
          <w:color w:val="000000"/>
        </w:rPr>
        <w:t>Ciudadano</w:t>
      </w:r>
      <w:r>
        <w:rPr>
          <w:rFonts w:ascii="Trebuchet MS" w:eastAsia="Times New Roman" w:hAnsi="Trebuchet MS" w:cs="Arial"/>
          <w:color w:val="000000"/>
        </w:rPr>
        <w:t>,</w:t>
      </w:r>
      <w:r w:rsidRPr="007C7C99">
        <w:rPr>
          <w:rFonts w:ascii="Trebuchet MS" w:eastAsia="Times New Roman" w:hAnsi="Trebuchet MS" w:cs="Arial"/>
          <w:color w:val="000000"/>
        </w:rPr>
        <w:t xml:space="preserve"> Morena</w:t>
      </w:r>
      <w:r>
        <w:rPr>
          <w:rFonts w:ascii="Trebuchet MS" w:eastAsia="Times New Roman" w:hAnsi="Trebuchet MS" w:cs="Arial"/>
          <w:color w:val="000000"/>
        </w:rPr>
        <w:t>,</w:t>
      </w:r>
      <w:r w:rsidRPr="007C7C99">
        <w:rPr>
          <w:rFonts w:ascii="Trebuchet MS" w:eastAsia="Times New Roman" w:hAnsi="Trebuchet MS" w:cs="Arial"/>
          <w:color w:val="000000"/>
        </w:rPr>
        <w:t xml:space="preserve"> Hagamos y Fuerza por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7C7C99">
        <w:rPr>
          <w:rFonts w:ascii="Trebuchet MS" w:eastAsia="Times New Roman" w:hAnsi="Trebuchet MS" w:cs="Arial"/>
          <w:color w:val="000000"/>
        </w:rPr>
        <w:t>México sin que se ha</w:t>
      </w:r>
      <w:r>
        <w:rPr>
          <w:rFonts w:ascii="Trebuchet MS" w:eastAsia="Times New Roman" w:hAnsi="Trebuchet MS" w:cs="Arial"/>
          <w:color w:val="000000"/>
        </w:rPr>
        <w:t>ya</w:t>
      </w:r>
      <w:r w:rsidRPr="007C7C99">
        <w:rPr>
          <w:rFonts w:ascii="Trebuchet MS" w:eastAsia="Times New Roman" w:hAnsi="Trebuchet MS" w:cs="Arial"/>
          <w:color w:val="000000"/>
        </w:rPr>
        <w:t xml:space="preserve"> registrado algún</w:t>
      </w:r>
      <w:r>
        <w:rPr>
          <w:rFonts w:ascii="Trebuchet MS" w:eastAsia="Times New Roman" w:hAnsi="Trebuchet MS" w:cs="Arial"/>
          <w:color w:val="000000"/>
        </w:rPr>
        <w:t xml:space="preserve"> i</w:t>
      </w:r>
      <w:r w:rsidRPr="007C7C99">
        <w:rPr>
          <w:rFonts w:ascii="Trebuchet MS" w:eastAsia="Times New Roman" w:hAnsi="Trebuchet MS" w:cs="Arial"/>
          <w:color w:val="000000"/>
        </w:rPr>
        <w:t>ncidente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7C7C99">
        <w:rPr>
          <w:rFonts w:ascii="Trebuchet MS" w:eastAsia="Times New Roman" w:hAnsi="Trebuchet MS" w:cs="Arial"/>
          <w:color w:val="000000"/>
        </w:rPr>
        <w:t>hasta este momento</w:t>
      </w:r>
      <w:r>
        <w:rPr>
          <w:rFonts w:ascii="Trebuchet MS" w:eastAsia="Times New Roman" w:hAnsi="Trebuchet MS" w:cs="Arial"/>
          <w:color w:val="000000"/>
        </w:rPr>
        <w:t xml:space="preserve">. </w:t>
      </w:r>
      <w:r w:rsidRPr="007C7C99">
        <w:rPr>
          <w:rFonts w:ascii="Trebuchet MS" w:eastAsia="Times New Roman" w:hAnsi="Trebuchet MS" w:cs="Arial"/>
          <w:color w:val="000000"/>
        </w:rPr>
        <w:t>En cuanto al avance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7C7C99">
        <w:rPr>
          <w:rFonts w:ascii="Trebuchet MS" w:eastAsia="Times New Roman" w:hAnsi="Trebuchet MS" w:cs="Arial"/>
          <w:color w:val="000000"/>
        </w:rPr>
        <w:t>por lo que ve al recuento de votos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7C7C99">
        <w:rPr>
          <w:rFonts w:ascii="Trebuchet MS" w:eastAsia="Times New Roman" w:hAnsi="Trebuchet MS" w:cs="Arial"/>
          <w:color w:val="000000"/>
        </w:rPr>
        <w:t>en total son 40</w:t>
      </w:r>
      <w:r>
        <w:rPr>
          <w:rFonts w:ascii="Trebuchet MS" w:eastAsia="Times New Roman" w:hAnsi="Trebuchet MS" w:cs="Arial"/>
          <w:color w:val="000000"/>
        </w:rPr>
        <w:t xml:space="preserve"> (cuarenta)</w:t>
      </w:r>
      <w:r w:rsidRPr="007C7C99">
        <w:rPr>
          <w:rFonts w:ascii="Trebuchet MS" w:eastAsia="Times New Roman" w:hAnsi="Trebuchet MS" w:cs="Arial"/>
          <w:color w:val="000000"/>
        </w:rPr>
        <w:t xml:space="preserve"> los paquetes que se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7C7C99">
        <w:rPr>
          <w:rFonts w:ascii="Trebuchet MS" w:eastAsia="Times New Roman" w:hAnsi="Trebuchet MS" w:cs="Arial"/>
          <w:color w:val="000000"/>
        </w:rPr>
        <w:t>están recortando como podemos verlo en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7C7C99">
        <w:rPr>
          <w:rFonts w:ascii="Trebuchet MS" w:eastAsia="Times New Roman" w:hAnsi="Trebuchet MS" w:cs="Arial"/>
          <w:color w:val="000000"/>
        </w:rPr>
        <w:t>las pantallas hay un avance ya de 32</w:t>
      </w:r>
      <w:r>
        <w:rPr>
          <w:rFonts w:ascii="Trebuchet MS" w:eastAsia="Times New Roman" w:hAnsi="Trebuchet MS" w:cs="Arial"/>
          <w:color w:val="000000"/>
        </w:rPr>
        <w:t xml:space="preserve"> (treinta y dos) </w:t>
      </w:r>
      <w:r w:rsidRPr="007C7C99">
        <w:rPr>
          <w:rFonts w:ascii="Trebuchet MS" w:eastAsia="Times New Roman" w:hAnsi="Trebuchet MS" w:cs="Arial"/>
          <w:color w:val="000000"/>
        </w:rPr>
        <w:t>paquetes recontados esto representa un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7C7C99">
        <w:rPr>
          <w:rFonts w:ascii="Trebuchet MS" w:eastAsia="Times New Roman" w:hAnsi="Trebuchet MS" w:cs="Arial"/>
          <w:color w:val="000000"/>
        </w:rPr>
        <w:t xml:space="preserve">80% </w:t>
      </w:r>
      <w:r>
        <w:rPr>
          <w:rFonts w:ascii="Trebuchet MS" w:eastAsia="Times New Roman" w:hAnsi="Trebuchet MS" w:cs="Arial"/>
          <w:color w:val="000000"/>
        </w:rPr>
        <w:t xml:space="preserve">(ochenta por ciento) </w:t>
      </w:r>
      <w:r w:rsidRPr="007C7C99">
        <w:rPr>
          <w:rFonts w:ascii="Trebuchet MS" w:eastAsia="Times New Roman" w:hAnsi="Trebuchet MS" w:cs="Arial"/>
          <w:color w:val="000000"/>
        </w:rPr>
        <w:t>del total de los paquetes que están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7C7C99">
        <w:rPr>
          <w:rFonts w:ascii="Trebuchet MS" w:eastAsia="Times New Roman" w:hAnsi="Trebuchet MS" w:cs="Arial"/>
          <w:color w:val="000000"/>
        </w:rPr>
        <w:t>a recuento</w:t>
      </w:r>
      <w:r>
        <w:rPr>
          <w:rFonts w:ascii="Trebuchet MS" w:eastAsia="Times New Roman" w:hAnsi="Trebuchet MS" w:cs="Arial"/>
          <w:color w:val="000000"/>
        </w:rPr>
        <w:t>,</w:t>
      </w:r>
      <w:r w:rsidRPr="007C7C99">
        <w:rPr>
          <w:rFonts w:ascii="Trebuchet MS" w:eastAsia="Times New Roman" w:hAnsi="Trebuchet MS" w:cs="Arial"/>
          <w:color w:val="000000"/>
        </w:rPr>
        <w:t xml:space="preserve"> a efecto de realizar esta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7C7C99">
        <w:rPr>
          <w:rFonts w:ascii="Trebuchet MS" w:eastAsia="Times New Roman" w:hAnsi="Trebuchet MS" w:cs="Arial"/>
          <w:color w:val="000000"/>
        </w:rPr>
        <w:t xml:space="preserve">actividad se instalaron </w:t>
      </w:r>
      <w:r>
        <w:rPr>
          <w:rFonts w:ascii="Trebuchet MS" w:eastAsia="Times New Roman" w:hAnsi="Trebuchet MS" w:cs="Arial"/>
          <w:color w:val="000000"/>
        </w:rPr>
        <w:t>03 (</w:t>
      </w:r>
      <w:r w:rsidRPr="007C7C99">
        <w:rPr>
          <w:rFonts w:ascii="Trebuchet MS" w:eastAsia="Times New Roman" w:hAnsi="Trebuchet MS" w:cs="Arial"/>
          <w:color w:val="000000"/>
        </w:rPr>
        <w:t>tres</w:t>
      </w:r>
      <w:r>
        <w:rPr>
          <w:rFonts w:ascii="Trebuchet MS" w:eastAsia="Times New Roman" w:hAnsi="Trebuchet MS" w:cs="Arial"/>
          <w:color w:val="000000"/>
        </w:rPr>
        <w:t>)</w:t>
      </w:r>
      <w:r w:rsidRPr="007C7C99">
        <w:rPr>
          <w:rFonts w:ascii="Trebuchet MS" w:eastAsia="Times New Roman" w:hAnsi="Trebuchet MS" w:cs="Arial"/>
          <w:color w:val="000000"/>
        </w:rPr>
        <w:t xml:space="preserve"> mesas de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7C7C99">
        <w:rPr>
          <w:rFonts w:ascii="Trebuchet MS" w:eastAsia="Times New Roman" w:hAnsi="Trebuchet MS" w:cs="Arial"/>
          <w:color w:val="000000"/>
        </w:rPr>
        <w:t xml:space="preserve">trabajo con </w:t>
      </w:r>
      <w:r>
        <w:rPr>
          <w:rFonts w:ascii="Trebuchet MS" w:eastAsia="Times New Roman" w:hAnsi="Trebuchet MS" w:cs="Arial"/>
          <w:color w:val="000000"/>
        </w:rPr>
        <w:t>03 (</w:t>
      </w:r>
      <w:r w:rsidRPr="007C7C99">
        <w:rPr>
          <w:rFonts w:ascii="Trebuchet MS" w:eastAsia="Times New Roman" w:hAnsi="Trebuchet MS" w:cs="Arial"/>
          <w:color w:val="000000"/>
        </w:rPr>
        <w:t>tres</w:t>
      </w:r>
      <w:r>
        <w:rPr>
          <w:rFonts w:ascii="Trebuchet MS" w:eastAsia="Times New Roman" w:hAnsi="Trebuchet MS" w:cs="Arial"/>
          <w:color w:val="000000"/>
        </w:rPr>
        <w:t xml:space="preserve">) </w:t>
      </w:r>
      <w:r w:rsidRPr="007C7C99">
        <w:rPr>
          <w:rFonts w:ascii="Trebuchet MS" w:eastAsia="Times New Roman" w:hAnsi="Trebuchet MS" w:cs="Arial"/>
          <w:color w:val="000000"/>
        </w:rPr>
        <w:t>puntos de recuento cada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7C7C99">
        <w:rPr>
          <w:rFonts w:ascii="Trebuchet MS" w:eastAsia="Times New Roman" w:hAnsi="Trebuchet MS" w:cs="Arial"/>
          <w:color w:val="000000"/>
        </w:rPr>
        <w:t>una entonces tenemos que son un total de</w:t>
      </w:r>
      <w:r>
        <w:rPr>
          <w:rFonts w:ascii="Trebuchet MS" w:eastAsia="Times New Roman" w:hAnsi="Trebuchet MS" w:cs="Arial"/>
          <w:color w:val="000000"/>
        </w:rPr>
        <w:t xml:space="preserve"> 09 (</w:t>
      </w:r>
      <w:r w:rsidRPr="007C7C99">
        <w:rPr>
          <w:rFonts w:ascii="Trebuchet MS" w:eastAsia="Times New Roman" w:hAnsi="Trebuchet MS" w:cs="Arial"/>
          <w:color w:val="000000"/>
        </w:rPr>
        <w:t>nueve</w:t>
      </w:r>
      <w:r>
        <w:rPr>
          <w:rFonts w:ascii="Trebuchet MS" w:eastAsia="Times New Roman" w:hAnsi="Trebuchet MS" w:cs="Arial"/>
          <w:color w:val="000000"/>
        </w:rPr>
        <w:t>)</w:t>
      </w:r>
      <w:r w:rsidRPr="007C7C99">
        <w:rPr>
          <w:rFonts w:ascii="Trebuchet MS" w:eastAsia="Times New Roman" w:hAnsi="Trebuchet MS" w:cs="Arial"/>
          <w:color w:val="000000"/>
        </w:rPr>
        <w:t xml:space="preserve"> puntos de recuento en los que se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7C7C99">
        <w:rPr>
          <w:rFonts w:ascii="Trebuchet MS" w:eastAsia="Times New Roman" w:hAnsi="Trebuchet MS" w:cs="Arial"/>
          <w:color w:val="000000"/>
        </w:rPr>
        <w:t>está llevando el recuento de un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7C7C99">
        <w:rPr>
          <w:rFonts w:ascii="Trebuchet MS" w:eastAsia="Times New Roman" w:hAnsi="Trebuchet MS" w:cs="Arial"/>
          <w:color w:val="000000"/>
        </w:rPr>
        <w:t>paquete en cada punto</w:t>
      </w:r>
      <w:r>
        <w:rPr>
          <w:rFonts w:ascii="Trebuchet MS" w:eastAsia="Times New Roman" w:hAnsi="Trebuchet MS" w:cs="Arial"/>
          <w:color w:val="000000"/>
        </w:rPr>
        <w:t xml:space="preserve">. </w:t>
      </w:r>
      <w:r w:rsidRPr="007C7C99">
        <w:rPr>
          <w:rFonts w:ascii="Trebuchet MS" w:eastAsia="Times New Roman" w:hAnsi="Trebuchet MS" w:cs="Arial"/>
          <w:color w:val="000000"/>
        </w:rPr>
        <w:t>En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7C7C99">
        <w:rPr>
          <w:rFonts w:ascii="Trebuchet MS" w:eastAsia="Times New Roman" w:hAnsi="Trebuchet MS" w:cs="Arial"/>
          <w:color w:val="000000"/>
        </w:rPr>
        <w:t>estos espacios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7C7C99">
        <w:rPr>
          <w:rFonts w:ascii="Trebuchet MS" w:eastAsia="Times New Roman" w:hAnsi="Trebuchet MS" w:cs="Arial"/>
          <w:color w:val="000000"/>
        </w:rPr>
        <w:t>participan auxiliares de recuento</w:t>
      </w:r>
      <w:r>
        <w:rPr>
          <w:rFonts w:ascii="Trebuchet MS" w:eastAsia="Times New Roman" w:hAnsi="Trebuchet MS" w:cs="Arial"/>
          <w:color w:val="000000"/>
        </w:rPr>
        <w:t xml:space="preserve">, </w:t>
      </w:r>
      <w:r w:rsidRPr="007C7C99">
        <w:rPr>
          <w:rFonts w:ascii="Trebuchet MS" w:eastAsia="Times New Roman" w:hAnsi="Trebuchet MS" w:cs="Arial"/>
          <w:color w:val="000000"/>
        </w:rPr>
        <w:t>auxiliares de traslado</w:t>
      </w:r>
      <w:r>
        <w:rPr>
          <w:rFonts w:ascii="Trebuchet MS" w:eastAsia="Times New Roman" w:hAnsi="Trebuchet MS" w:cs="Arial"/>
          <w:color w:val="000000"/>
        </w:rPr>
        <w:t>,</w:t>
      </w:r>
      <w:r w:rsidRPr="007C7C99">
        <w:rPr>
          <w:rFonts w:ascii="Trebuchet MS" w:eastAsia="Times New Roman" w:hAnsi="Trebuchet MS" w:cs="Arial"/>
          <w:color w:val="000000"/>
        </w:rPr>
        <w:t xml:space="preserve"> auxiliares de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7C7C99">
        <w:rPr>
          <w:rFonts w:ascii="Trebuchet MS" w:eastAsia="Times New Roman" w:hAnsi="Trebuchet MS" w:cs="Arial"/>
          <w:color w:val="000000"/>
        </w:rPr>
        <w:t>documentación</w:t>
      </w:r>
      <w:r>
        <w:rPr>
          <w:rFonts w:ascii="Trebuchet MS" w:eastAsia="Times New Roman" w:hAnsi="Trebuchet MS" w:cs="Arial"/>
          <w:color w:val="000000"/>
        </w:rPr>
        <w:t xml:space="preserve">, auxiliar de captura, un </w:t>
      </w:r>
      <w:r w:rsidRPr="007C7C99">
        <w:rPr>
          <w:rFonts w:ascii="Trebuchet MS" w:eastAsia="Times New Roman" w:hAnsi="Trebuchet MS" w:cs="Arial"/>
          <w:color w:val="000000"/>
        </w:rPr>
        <w:t>auxiliar de verificación</w:t>
      </w:r>
      <w:r>
        <w:rPr>
          <w:rFonts w:ascii="Trebuchet MS" w:eastAsia="Times New Roman" w:hAnsi="Trebuchet MS" w:cs="Arial"/>
          <w:color w:val="000000"/>
        </w:rPr>
        <w:t>, auxiliar</w:t>
      </w:r>
      <w:r w:rsidRPr="007C7C99">
        <w:rPr>
          <w:rFonts w:ascii="Trebuchet MS" w:eastAsia="Times New Roman" w:hAnsi="Trebuchet MS" w:cs="Arial"/>
          <w:color w:val="000000"/>
        </w:rPr>
        <w:t xml:space="preserve"> de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7C7C99">
        <w:rPr>
          <w:rFonts w:ascii="Trebuchet MS" w:eastAsia="Times New Roman" w:hAnsi="Trebuchet MS" w:cs="Arial"/>
          <w:color w:val="000000"/>
        </w:rPr>
        <w:t>control de bodega</w:t>
      </w:r>
      <w:r>
        <w:rPr>
          <w:rFonts w:ascii="Trebuchet MS" w:eastAsia="Times New Roman" w:hAnsi="Trebuchet MS" w:cs="Arial"/>
          <w:color w:val="000000"/>
        </w:rPr>
        <w:t>,</w:t>
      </w:r>
      <w:r w:rsidRPr="007C7C99">
        <w:rPr>
          <w:rFonts w:ascii="Trebuchet MS" w:eastAsia="Times New Roman" w:hAnsi="Trebuchet MS" w:cs="Arial"/>
          <w:color w:val="000000"/>
        </w:rPr>
        <w:t xml:space="preserve"> un auxiliar de control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7C7C99">
        <w:rPr>
          <w:rFonts w:ascii="Trebuchet MS" w:eastAsia="Times New Roman" w:hAnsi="Trebuchet MS" w:cs="Arial"/>
          <w:color w:val="000000"/>
        </w:rPr>
        <w:t>de grupo de trabajo y un auxiliar de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7C7C99">
        <w:rPr>
          <w:rFonts w:ascii="Trebuchet MS" w:eastAsia="Times New Roman" w:hAnsi="Trebuchet MS" w:cs="Arial"/>
          <w:color w:val="000000"/>
        </w:rPr>
        <w:t>acreditación y de sustitución</w:t>
      </w:r>
      <w:r>
        <w:rPr>
          <w:rFonts w:ascii="Trebuchet MS" w:eastAsia="Times New Roman" w:hAnsi="Trebuchet MS" w:cs="Arial"/>
          <w:color w:val="000000"/>
        </w:rPr>
        <w:t>.</w:t>
      </w:r>
      <w:r w:rsidRPr="007C7C99">
        <w:rPr>
          <w:rFonts w:ascii="Trebuchet MS" w:eastAsia="Times New Roman" w:hAnsi="Trebuchet MS" w:cs="Arial"/>
          <w:color w:val="000000"/>
        </w:rPr>
        <w:t xml:space="preserve"> Asimismo</w:t>
      </w:r>
      <w:r>
        <w:rPr>
          <w:rFonts w:ascii="Trebuchet MS" w:eastAsia="Times New Roman" w:hAnsi="Trebuchet MS" w:cs="Arial"/>
          <w:color w:val="000000"/>
        </w:rPr>
        <w:t>, participan</w:t>
      </w:r>
      <w:r w:rsidRPr="007C7C99">
        <w:rPr>
          <w:rFonts w:ascii="Trebuchet MS" w:eastAsia="Times New Roman" w:hAnsi="Trebuchet MS" w:cs="Arial"/>
          <w:color w:val="000000"/>
        </w:rPr>
        <w:t xml:space="preserve"> en cada uno de los puntos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7C7C99">
        <w:rPr>
          <w:rFonts w:ascii="Trebuchet MS" w:eastAsia="Times New Roman" w:hAnsi="Trebuchet MS" w:cs="Arial"/>
          <w:color w:val="000000"/>
        </w:rPr>
        <w:t>representantes del Partido Acción</w:t>
      </w:r>
      <w:r>
        <w:rPr>
          <w:rFonts w:ascii="Trebuchet MS" w:eastAsia="Times New Roman" w:hAnsi="Trebuchet MS" w:cs="Arial"/>
          <w:color w:val="000000"/>
        </w:rPr>
        <w:t xml:space="preserve"> Nacional,</w:t>
      </w:r>
      <w:r w:rsidRPr="007C7C99">
        <w:rPr>
          <w:rFonts w:ascii="Trebuchet MS" w:eastAsia="Times New Roman" w:hAnsi="Trebuchet MS" w:cs="Arial"/>
          <w:color w:val="000000"/>
        </w:rPr>
        <w:t xml:space="preserve"> Movimiento Ciudadano</w:t>
      </w:r>
      <w:r>
        <w:rPr>
          <w:rFonts w:ascii="Trebuchet MS" w:eastAsia="Times New Roman" w:hAnsi="Trebuchet MS" w:cs="Arial"/>
          <w:color w:val="000000"/>
        </w:rPr>
        <w:t>,</w:t>
      </w:r>
      <w:r w:rsidRPr="007C7C99">
        <w:rPr>
          <w:rFonts w:ascii="Trebuchet MS" w:eastAsia="Times New Roman" w:hAnsi="Trebuchet MS" w:cs="Arial"/>
          <w:color w:val="000000"/>
        </w:rPr>
        <w:t xml:space="preserve"> Morena</w:t>
      </w:r>
      <w:r>
        <w:rPr>
          <w:rFonts w:ascii="Trebuchet MS" w:eastAsia="Times New Roman" w:hAnsi="Trebuchet MS" w:cs="Arial"/>
          <w:color w:val="000000"/>
        </w:rPr>
        <w:t>, F</w:t>
      </w:r>
      <w:r w:rsidRPr="007C7C99">
        <w:rPr>
          <w:rFonts w:ascii="Trebuchet MS" w:eastAsia="Times New Roman" w:hAnsi="Trebuchet MS" w:cs="Arial"/>
          <w:color w:val="000000"/>
        </w:rPr>
        <w:t xml:space="preserve">uerza por México </w:t>
      </w:r>
      <w:r>
        <w:rPr>
          <w:rFonts w:ascii="Trebuchet MS" w:eastAsia="Times New Roman" w:hAnsi="Trebuchet MS" w:cs="Arial"/>
          <w:color w:val="000000"/>
        </w:rPr>
        <w:t>y F</w:t>
      </w:r>
      <w:r w:rsidRPr="007C7C99">
        <w:rPr>
          <w:rFonts w:ascii="Trebuchet MS" w:eastAsia="Times New Roman" w:hAnsi="Trebuchet MS" w:cs="Arial"/>
          <w:color w:val="000000"/>
        </w:rPr>
        <w:t>uturo</w:t>
      </w:r>
      <w:r>
        <w:rPr>
          <w:rFonts w:ascii="Trebuchet MS" w:eastAsia="Times New Roman" w:hAnsi="Trebuchet MS" w:cs="Arial"/>
          <w:color w:val="000000"/>
        </w:rPr>
        <w:t xml:space="preserve">. </w:t>
      </w:r>
      <w:r w:rsidRPr="007C7C99">
        <w:rPr>
          <w:rFonts w:ascii="Trebuchet MS" w:eastAsia="Times New Roman" w:hAnsi="Trebuchet MS" w:cs="Arial"/>
          <w:color w:val="000000"/>
        </w:rPr>
        <w:t>Por lo que tiene que ver al cotejo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7C7C99">
        <w:rPr>
          <w:rFonts w:ascii="Trebuchet MS" w:eastAsia="Times New Roman" w:hAnsi="Trebuchet MS" w:cs="Arial"/>
          <w:color w:val="000000"/>
        </w:rPr>
        <w:t>este se está llevando en el Pleno del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7C7C99">
        <w:rPr>
          <w:rFonts w:ascii="Trebuchet MS" w:eastAsia="Times New Roman" w:hAnsi="Trebuchet MS" w:cs="Arial"/>
          <w:color w:val="000000"/>
        </w:rPr>
        <w:t>Consejo Municipal y se determinó que son</w:t>
      </w:r>
      <w:r>
        <w:rPr>
          <w:rFonts w:ascii="Trebuchet MS" w:eastAsia="Times New Roman" w:hAnsi="Trebuchet MS" w:cs="Arial"/>
          <w:color w:val="000000"/>
        </w:rPr>
        <w:t xml:space="preserve"> 718 (setecientos dieciocho</w:t>
      </w:r>
      <w:proofErr w:type="gramStart"/>
      <w:r>
        <w:rPr>
          <w:rFonts w:ascii="Trebuchet MS" w:eastAsia="Times New Roman" w:hAnsi="Trebuchet MS" w:cs="Arial"/>
          <w:color w:val="000000"/>
        </w:rPr>
        <w:t>?</w:t>
      </w:r>
      <w:proofErr w:type="gramEnd"/>
      <w:r w:rsidRPr="007C7C99">
        <w:rPr>
          <w:rFonts w:ascii="Trebuchet MS" w:eastAsia="Times New Roman" w:hAnsi="Trebuchet MS" w:cs="Arial"/>
          <w:color w:val="000000"/>
        </w:rPr>
        <w:t xml:space="preserve"> paquetes los que se están cotejando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7C7C99">
        <w:rPr>
          <w:rFonts w:ascii="Trebuchet MS" w:eastAsia="Times New Roman" w:hAnsi="Trebuchet MS" w:cs="Arial"/>
          <w:color w:val="000000"/>
        </w:rPr>
        <w:t>las actas de éstos y tenemos un avance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7C7C99">
        <w:rPr>
          <w:rFonts w:ascii="Trebuchet MS" w:eastAsia="Times New Roman" w:hAnsi="Trebuchet MS" w:cs="Arial"/>
          <w:color w:val="000000"/>
        </w:rPr>
        <w:t>de 173</w:t>
      </w:r>
      <w:r>
        <w:rPr>
          <w:rFonts w:ascii="Trebuchet MS" w:eastAsia="Times New Roman" w:hAnsi="Trebuchet MS" w:cs="Arial"/>
          <w:color w:val="000000"/>
        </w:rPr>
        <w:t xml:space="preserve"> (ciento setenta y tres)</w:t>
      </w:r>
      <w:r w:rsidRPr="007C7C99">
        <w:rPr>
          <w:rFonts w:ascii="Trebuchet MS" w:eastAsia="Times New Roman" w:hAnsi="Trebuchet MS" w:cs="Arial"/>
          <w:color w:val="000000"/>
        </w:rPr>
        <w:t xml:space="preserve"> a este momento</w:t>
      </w:r>
      <w:r>
        <w:rPr>
          <w:rFonts w:ascii="Trebuchet MS" w:eastAsia="Times New Roman" w:hAnsi="Trebuchet MS" w:cs="Arial"/>
          <w:color w:val="000000"/>
        </w:rPr>
        <w:t>. Es cua</w:t>
      </w:r>
      <w:r w:rsidRPr="007C7C99">
        <w:rPr>
          <w:rFonts w:ascii="Trebuchet MS" w:eastAsia="Times New Roman" w:hAnsi="Trebuchet MS" w:cs="Arial"/>
          <w:color w:val="000000"/>
        </w:rPr>
        <w:t>nto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7C7C99">
        <w:rPr>
          <w:rFonts w:ascii="Trebuchet MS" w:eastAsia="Times New Roman" w:hAnsi="Trebuchet MS" w:cs="Arial"/>
          <w:color w:val="000000"/>
        </w:rPr>
        <w:t>presidenta</w:t>
      </w:r>
      <w:r>
        <w:rPr>
          <w:rFonts w:ascii="Trebuchet MS" w:eastAsia="Times New Roman" w:hAnsi="Trebuchet MS" w:cs="Arial"/>
          <w:color w:val="000000"/>
        </w:rPr>
        <w:t>.</w:t>
      </w:r>
    </w:p>
    <w:p w:rsidR="00817ED1" w:rsidRDefault="00817ED1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</w:p>
    <w:p w:rsidR="00817ED1" w:rsidRPr="003B4A94" w:rsidRDefault="00817ED1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4D3F8E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817ED1" w:rsidRPr="007C7C99" w:rsidRDefault="00817ED1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 w:rsidRPr="007C7C99">
        <w:rPr>
          <w:rFonts w:ascii="Trebuchet MS" w:eastAsia="Times New Roman" w:hAnsi="Trebuchet MS" w:cs="Arial"/>
          <w:color w:val="000000"/>
        </w:rPr>
        <w:t>Muchísimas gracias señor secretario</w:t>
      </w:r>
      <w:r>
        <w:rPr>
          <w:rFonts w:ascii="Trebuchet MS" w:eastAsia="Times New Roman" w:hAnsi="Trebuchet MS" w:cs="Arial"/>
          <w:color w:val="000000"/>
        </w:rPr>
        <w:t xml:space="preserve">. </w:t>
      </w:r>
      <w:r w:rsidRPr="007C7C99">
        <w:rPr>
          <w:rFonts w:ascii="Trebuchet MS" w:eastAsia="Times New Roman" w:hAnsi="Trebuchet MS" w:cs="Arial"/>
          <w:color w:val="000000"/>
        </w:rPr>
        <w:t>Consulto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7C7C99">
        <w:rPr>
          <w:rFonts w:ascii="Trebuchet MS" w:eastAsia="Times New Roman" w:hAnsi="Trebuchet MS" w:cs="Arial"/>
          <w:color w:val="000000"/>
        </w:rPr>
        <w:t>si</w:t>
      </w:r>
      <w:r>
        <w:rPr>
          <w:rFonts w:ascii="Trebuchet MS" w:eastAsia="Times New Roman" w:hAnsi="Trebuchet MS" w:cs="Arial"/>
          <w:color w:val="000000"/>
        </w:rPr>
        <w:t>, ¿</w:t>
      </w:r>
      <w:r w:rsidRPr="007C7C99">
        <w:rPr>
          <w:rFonts w:ascii="Trebuchet MS" w:eastAsia="Times New Roman" w:hAnsi="Trebuchet MS" w:cs="Arial"/>
          <w:color w:val="000000"/>
        </w:rPr>
        <w:t>alguien en la mesa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7C7C99">
        <w:rPr>
          <w:rFonts w:ascii="Trebuchet MS" w:eastAsia="Times New Roman" w:hAnsi="Trebuchet MS" w:cs="Arial"/>
          <w:color w:val="000000"/>
        </w:rPr>
        <w:t>quisiera hacer uso de la voz</w:t>
      </w:r>
      <w:r>
        <w:rPr>
          <w:rFonts w:ascii="Trebuchet MS" w:eastAsia="Times New Roman" w:hAnsi="Trebuchet MS" w:cs="Arial"/>
          <w:color w:val="000000"/>
        </w:rPr>
        <w:t>? De</w:t>
      </w:r>
      <w:r w:rsidRPr="007C7C99">
        <w:rPr>
          <w:rFonts w:ascii="Trebuchet MS" w:eastAsia="Times New Roman" w:hAnsi="Trebuchet MS" w:cs="Arial"/>
          <w:color w:val="000000"/>
        </w:rPr>
        <w:t xml:space="preserve"> no ser así seguiremos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7C7C99">
        <w:rPr>
          <w:rFonts w:ascii="Trebuchet MS" w:eastAsia="Times New Roman" w:hAnsi="Trebuchet MS" w:cs="Arial"/>
          <w:color w:val="000000"/>
        </w:rPr>
        <w:t>muy puntualmente lo que ocurre en el</w:t>
      </w:r>
      <w:r>
        <w:rPr>
          <w:rFonts w:ascii="Trebuchet MS" w:eastAsia="Times New Roman" w:hAnsi="Trebuchet MS" w:cs="Arial"/>
          <w:color w:val="000000"/>
        </w:rPr>
        <w:t xml:space="preserve"> Consejo Municipal, </w:t>
      </w:r>
      <w:r w:rsidRPr="007C7C99">
        <w:rPr>
          <w:rFonts w:ascii="Trebuchet MS" w:eastAsia="Times New Roman" w:hAnsi="Trebuchet MS" w:cs="Arial"/>
          <w:color w:val="000000"/>
        </w:rPr>
        <w:t>tomamos un nuevo receso y reanudamos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7C7C99">
        <w:rPr>
          <w:rFonts w:ascii="Trebuchet MS" w:eastAsia="Times New Roman" w:hAnsi="Trebuchet MS" w:cs="Arial"/>
          <w:color w:val="000000"/>
        </w:rPr>
        <w:t xml:space="preserve">esta </w:t>
      </w:r>
      <w:r>
        <w:rPr>
          <w:rFonts w:ascii="Trebuchet MS" w:eastAsia="Times New Roman" w:hAnsi="Trebuchet MS" w:cs="Arial"/>
          <w:color w:val="000000"/>
        </w:rPr>
        <w:t xml:space="preserve">Sesión Especial Permanente a las dieciocho </w:t>
      </w:r>
      <w:r w:rsidRPr="007C7C99">
        <w:rPr>
          <w:rFonts w:ascii="Trebuchet MS" w:eastAsia="Times New Roman" w:hAnsi="Trebuchet MS" w:cs="Arial"/>
          <w:color w:val="000000"/>
        </w:rPr>
        <w:t>horas</w:t>
      </w:r>
      <w:r>
        <w:rPr>
          <w:rFonts w:ascii="Trebuchet MS" w:eastAsia="Times New Roman" w:hAnsi="Trebuchet MS" w:cs="Arial"/>
          <w:color w:val="000000"/>
        </w:rPr>
        <w:t xml:space="preserve">. </w:t>
      </w:r>
      <w:r w:rsidRPr="007C7C99">
        <w:rPr>
          <w:rFonts w:ascii="Trebuchet MS" w:eastAsia="Times New Roman" w:hAnsi="Trebuchet MS" w:cs="Arial"/>
          <w:color w:val="000000"/>
        </w:rPr>
        <w:t>Gracias y buenas tardes</w:t>
      </w:r>
      <w:r>
        <w:rPr>
          <w:rFonts w:ascii="Trebuchet MS" w:eastAsia="Times New Roman" w:hAnsi="Trebuchet MS" w:cs="Arial"/>
          <w:color w:val="000000"/>
        </w:rPr>
        <w:t>.</w:t>
      </w:r>
    </w:p>
    <w:p w:rsidR="00817ED1" w:rsidRDefault="00817ED1" w:rsidP="000078D4">
      <w:pPr>
        <w:spacing w:line="276" w:lineRule="auto"/>
        <w:jc w:val="both"/>
        <w:rPr>
          <w:rFonts w:ascii="Trebuchet MS" w:hAnsi="Trebuchet MS"/>
        </w:rPr>
      </w:pPr>
    </w:p>
    <w:p w:rsidR="00817ED1" w:rsidRPr="003B4A94" w:rsidRDefault="00817ED1" w:rsidP="000078D4">
      <w:pPr>
        <w:spacing w:line="276" w:lineRule="auto"/>
        <w:jc w:val="both"/>
        <w:rPr>
          <w:rFonts w:ascii="Trebuchet MS" w:hAnsi="Trebuchet MS"/>
          <w:b/>
        </w:rPr>
      </w:pPr>
      <w:r w:rsidRPr="003B4A94">
        <w:rPr>
          <w:rFonts w:ascii="Trebuchet MS" w:hAnsi="Trebuchet MS"/>
          <w:b/>
        </w:rPr>
        <w:t>RECESO…</w:t>
      </w:r>
    </w:p>
    <w:p w:rsidR="00817ED1" w:rsidRDefault="00817ED1" w:rsidP="000078D4">
      <w:pPr>
        <w:spacing w:line="276" w:lineRule="auto"/>
        <w:jc w:val="both"/>
        <w:rPr>
          <w:rFonts w:ascii="Trebuchet MS" w:hAnsi="Trebuchet MS"/>
        </w:rPr>
      </w:pPr>
    </w:p>
    <w:p w:rsidR="00817ED1" w:rsidRPr="003B4A94" w:rsidRDefault="00817ED1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4D3F8E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157160" w:rsidRDefault="00157160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 w:rsidRPr="00BA30DB">
        <w:rPr>
          <w:rFonts w:ascii="Trebuchet MS" w:eastAsia="Times New Roman" w:hAnsi="Trebuchet MS" w:cs="Arial"/>
          <w:color w:val="000000"/>
        </w:rPr>
        <w:t>Buenas tardes tengan todas y todos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</w:rPr>
        <w:t>ustedes</w:t>
      </w:r>
      <w:r>
        <w:rPr>
          <w:rFonts w:ascii="Trebuchet MS" w:eastAsia="Times New Roman" w:hAnsi="Trebuchet MS" w:cs="Arial"/>
        </w:rPr>
        <w:t>,</w:t>
      </w:r>
      <w:r w:rsidRPr="00BA30DB">
        <w:rPr>
          <w:rFonts w:ascii="Trebuchet MS" w:eastAsia="Times New Roman" w:hAnsi="Trebuchet MS" w:cs="Arial"/>
        </w:rPr>
        <w:t xml:space="preserve"> consejeras y consejeros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electorales</w:t>
      </w:r>
      <w:r>
        <w:rPr>
          <w:rFonts w:ascii="Trebuchet MS" w:eastAsia="Times New Roman" w:hAnsi="Trebuchet MS" w:cs="Arial"/>
          <w:color w:val="000000"/>
        </w:rPr>
        <w:t>,</w:t>
      </w:r>
      <w:r w:rsidRPr="00BA30DB">
        <w:rPr>
          <w:rFonts w:ascii="Trebuchet MS" w:eastAsia="Times New Roman" w:hAnsi="Trebuchet MS" w:cs="Arial"/>
          <w:color w:val="000000"/>
        </w:rPr>
        <w:t xml:space="preserve"> representantes de partidos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políticos</w:t>
      </w:r>
      <w:r>
        <w:rPr>
          <w:rFonts w:ascii="Trebuchet MS" w:eastAsia="Times New Roman" w:hAnsi="Trebuchet MS" w:cs="Arial"/>
          <w:color w:val="000000"/>
        </w:rPr>
        <w:t>. Reanudamos</w:t>
      </w:r>
      <w:r w:rsidRPr="00BA30DB">
        <w:rPr>
          <w:rFonts w:ascii="Trebuchet MS" w:eastAsia="Times New Roman" w:hAnsi="Trebuchet MS" w:cs="Arial"/>
          <w:color w:val="000000"/>
        </w:rPr>
        <w:t xml:space="preserve"> nuestra Sesión Especial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Permanente para el seguimiento del</w:t>
      </w:r>
      <w:r>
        <w:rPr>
          <w:rFonts w:ascii="Trebuchet MS" w:eastAsia="Times New Roman" w:hAnsi="Trebuchet MS" w:cs="Arial"/>
          <w:color w:val="000000"/>
        </w:rPr>
        <w:t xml:space="preserve"> cómputo</w:t>
      </w:r>
      <w:r w:rsidRPr="00BA30DB">
        <w:rPr>
          <w:rFonts w:ascii="Trebuchet MS" w:eastAsia="Times New Roman" w:hAnsi="Trebuchet MS" w:cs="Arial"/>
          <w:color w:val="000000"/>
        </w:rPr>
        <w:t xml:space="preserve"> municipal en San Pedro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 xml:space="preserve">Tlaquepaque </w:t>
      </w:r>
      <w:r>
        <w:rPr>
          <w:rFonts w:ascii="Trebuchet MS" w:eastAsia="Times New Roman" w:hAnsi="Trebuchet MS" w:cs="Arial"/>
          <w:color w:val="000000"/>
        </w:rPr>
        <w:t>siendo las dieciocho horas con siete minutos del día veintitrés de noviembre del dos mil veintiuno. Daré</w:t>
      </w:r>
      <w:r w:rsidRPr="00BA30DB">
        <w:rPr>
          <w:rFonts w:ascii="Trebuchet MS" w:eastAsia="Times New Roman" w:hAnsi="Trebuchet MS" w:cs="Arial"/>
          <w:color w:val="000000"/>
        </w:rPr>
        <w:t xml:space="preserve"> </w:t>
      </w:r>
      <w:r>
        <w:rPr>
          <w:rFonts w:ascii="Trebuchet MS" w:eastAsia="Times New Roman" w:hAnsi="Trebuchet MS" w:cs="Arial"/>
          <w:color w:val="000000"/>
        </w:rPr>
        <w:t xml:space="preserve">el uso de </w:t>
      </w:r>
      <w:r w:rsidRPr="00BA30DB">
        <w:rPr>
          <w:rFonts w:ascii="Trebuchet MS" w:eastAsia="Times New Roman" w:hAnsi="Trebuchet MS" w:cs="Arial"/>
          <w:color w:val="000000"/>
        </w:rPr>
        <w:t>la voz al secretario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ejecutivo para que nos reporte el</w:t>
      </w:r>
      <w:r>
        <w:rPr>
          <w:rFonts w:ascii="Trebuchet MS" w:eastAsia="Times New Roman" w:hAnsi="Trebuchet MS" w:cs="Arial"/>
          <w:color w:val="000000"/>
        </w:rPr>
        <w:t xml:space="preserve"> desarrollo de esta S</w:t>
      </w:r>
      <w:r w:rsidRPr="00BA30DB">
        <w:rPr>
          <w:rFonts w:ascii="Trebuchet MS" w:eastAsia="Times New Roman" w:hAnsi="Trebuchet MS" w:cs="Arial"/>
          <w:color w:val="000000"/>
        </w:rPr>
        <w:t>esión</w:t>
      </w:r>
      <w:r>
        <w:rPr>
          <w:rFonts w:ascii="Trebuchet MS" w:eastAsia="Times New Roman" w:hAnsi="Trebuchet MS" w:cs="Arial"/>
          <w:color w:val="000000"/>
        </w:rPr>
        <w:t>.</w:t>
      </w:r>
    </w:p>
    <w:p w:rsidR="00817ED1" w:rsidRDefault="00817ED1" w:rsidP="000078D4">
      <w:pPr>
        <w:spacing w:line="276" w:lineRule="auto"/>
        <w:jc w:val="both"/>
        <w:rPr>
          <w:rFonts w:ascii="Trebuchet MS" w:hAnsi="Trebuchet MS"/>
        </w:rPr>
      </w:pPr>
    </w:p>
    <w:p w:rsidR="00157160" w:rsidRDefault="00157160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9E2561" w:rsidRDefault="009E2561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 w:rsidRPr="00BA30DB">
        <w:rPr>
          <w:rFonts w:ascii="Trebuchet MS" w:eastAsia="Times New Roman" w:hAnsi="Trebuchet MS" w:cs="Arial"/>
          <w:color w:val="000000"/>
        </w:rPr>
        <w:t>Gracias presidenta</w:t>
      </w:r>
      <w:r>
        <w:rPr>
          <w:rFonts w:ascii="Trebuchet MS" w:eastAsia="Times New Roman" w:hAnsi="Trebuchet MS" w:cs="Arial"/>
          <w:color w:val="000000"/>
        </w:rPr>
        <w:t>.</w:t>
      </w:r>
      <w:r w:rsidRPr="00BA30DB">
        <w:rPr>
          <w:rFonts w:ascii="Trebuchet MS" w:eastAsia="Times New Roman" w:hAnsi="Trebuchet MS" w:cs="Arial"/>
          <w:color w:val="000000"/>
        </w:rPr>
        <w:t xml:space="preserve"> Buenas tardes a todos</w:t>
      </w:r>
      <w:r>
        <w:rPr>
          <w:rFonts w:ascii="Trebuchet MS" w:eastAsia="Times New Roman" w:hAnsi="Trebuchet MS" w:cs="Arial"/>
          <w:color w:val="000000"/>
        </w:rPr>
        <w:t xml:space="preserve">. </w:t>
      </w:r>
      <w:r w:rsidRPr="00BA30DB">
        <w:rPr>
          <w:rFonts w:ascii="Trebuchet MS" w:eastAsia="Times New Roman" w:hAnsi="Trebuchet MS" w:cs="Arial"/>
          <w:color w:val="000000"/>
        </w:rPr>
        <w:t>El avance que tenemos en esta</w:t>
      </w:r>
      <w:r>
        <w:rPr>
          <w:rFonts w:ascii="Trebuchet MS" w:eastAsia="Times New Roman" w:hAnsi="Trebuchet MS" w:cs="Arial"/>
          <w:color w:val="000000"/>
        </w:rPr>
        <w:t xml:space="preserve"> Sesión</w:t>
      </w:r>
      <w:r w:rsidRPr="00BA30DB">
        <w:rPr>
          <w:rFonts w:ascii="Trebuchet MS" w:eastAsia="Times New Roman" w:hAnsi="Trebuchet MS" w:cs="Arial"/>
          <w:color w:val="000000"/>
        </w:rPr>
        <w:t xml:space="preserve"> Especial de cómputo nos señala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que para empezar el recuento de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paquetes electorales ya concluyó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 xml:space="preserve">en total se recontaron 39 </w:t>
      </w:r>
      <w:r>
        <w:rPr>
          <w:rFonts w:ascii="Trebuchet MS" w:eastAsia="Times New Roman" w:hAnsi="Trebuchet MS" w:cs="Arial"/>
          <w:color w:val="000000"/>
        </w:rPr>
        <w:t xml:space="preserve">(treinta y nueve) </w:t>
      </w:r>
      <w:r w:rsidRPr="00BA30DB">
        <w:rPr>
          <w:rFonts w:ascii="Trebuchet MS" w:eastAsia="Times New Roman" w:hAnsi="Trebuchet MS" w:cs="Arial"/>
          <w:color w:val="000000"/>
        </w:rPr>
        <w:t>paquetes</w:t>
      </w:r>
      <w:r>
        <w:rPr>
          <w:rFonts w:ascii="Trebuchet MS" w:eastAsia="Times New Roman" w:hAnsi="Trebuchet MS" w:cs="Arial"/>
          <w:color w:val="000000"/>
        </w:rPr>
        <w:t xml:space="preserve">, </w:t>
      </w:r>
      <w:r w:rsidRPr="00BA30DB">
        <w:rPr>
          <w:rFonts w:ascii="Trebuchet MS" w:eastAsia="Times New Roman" w:hAnsi="Trebuchet MS" w:cs="Arial"/>
          <w:color w:val="000000"/>
        </w:rPr>
        <w:t>originalmente eran 40</w:t>
      </w:r>
      <w:r>
        <w:rPr>
          <w:rFonts w:ascii="Trebuchet MS" w:eastAsia="Times New Roman" w:hAnsi="Trebuchet MS" w:cs="Arial"/>
          <w:color w:val="000000"/>
        </w:rPr>
        <w:t xml:space="preserve"> (cuarenta),</w:t>
      </w:r>
      <w:r w:rsidRPr="00BA30DB">
        <w:rPr>
          <w:rFonts w:ascii="Trebuchet MS" w:eastAsia="Times New Roman" w:hAnsi="Trebuchet MS" w:cs="Arial"/>
          <w:color w:val="000000"/>
        </w:rPr>
        <w:t xml:space="preserve"> sin embargo</w:t>
      </w:r>
      <w:r>
        <w:rPr>
          <w:rFonts w:ascii="Trebuchet MS" w:eastAsia="Times New Roman" w:hAnsi="Trebuchet MS" w:cs="Arial"/>
          <w:color w:val="000000"/>
        </w:rPr>
        <w:t>,</w:t>
      </w:r>
      <w:r w:rsidRPr="00BA30DB">
        <w:rPr>
          <w:rFonts w:ascii="Trebuchet MS" w:eastAsia="Times New Roman" w:hAnsi="Trebuchet MS" w:cs="Arial"/>
          <w:color w:val="000000"/>
        </w:rPr>
        <w:t xml:space="preserve"> una de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las causales de un paquete era que no se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tenían actas de ese paquete ni por parte</w:t>
      </w:r>
      <w:r>
        <w:rPr>
          <w:rFonts w:ascii="Trebuchet MS" w:eastAsia="Times New Roman" w:hAnsi="Trebuchet MS" w:cs="Arial"/>
          <w:color w:val="000000"/>
        </w:rPr>
        <w:t xml:space="preserve"> del C</w:t>
      </w:r>
      <w:r w:rsidRPr="00BA30DB">
        <w:rPr>
          <w:rFonts w:ascii="Trebuchet MS" w:eastAsia="Times New Roman" w:hAnsi="Trebuchet MS" w:cs="Arial"/>
          <w:color w:val="000000"/>
        </w:rPr>
        <w:t>onsejo ni por parte de los partidos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que estaban en la reunión previa de ayer</w:t>
      </w:r>
      <w:r>
        <w:rPr>
          <w:rFonts w:ascii="Trebuchet MS" w:eastAsia="Times New Roman" w:hAnsi="Trebuchet MS" w:cs="Arial"/>
          <w:color w:val="000000"/>
        </w:rPr>
        <w:t xml:space="preserve">, </w:t>
      </w:r>
      <w:r w:rsidRPr="00BA30DB">
        <w:rPr>
          <w:rFonts w:ascii="Trebuchet MS" w:eastAsia="Times New Roman" w:hAnsi="Trebuchet MS" w:cs="Arial"/>
          <w:color w:val="000000"/>
        </w:rPr>
        <w:t>al abrir el paquete el día de hoy para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hacer el cómputo</w:t>
      </w:r>
      <w:r>
        <w:rPr>
          <w:rFonts w:ascii="Trebuchet MS" w:eastAsia="Times New Roman" w:hAnsi="Trebuchet MS" w:cs="Arial"/>
          <w:color w:val="000000"/>
        </w:rPr>
        <w:t xml:space="preserve"> venía un</w:t>
      </w:r>
      <w:r w:rsidRPr="00BA30DB">
        <w:rPr>
          <w:rFonts w:ascii="Trebuchet MS" w:eastAsia="Times New Roman" w:hAnsi="Trebuchet MS" w:cs="Arial"/>
          <w:color w:val="000000"/>
        </w:rPr>
        <w:t xml:space="preserve"> acta por dentro y un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partido político señaló que sí tenía su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copia por lo tanto estas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actas de este paquete se cotejan y ya no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pasan al recuento se queda en cotejo es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por eso que ahora son 719</w:t>
      </w:r>
      <w:r>
        <w:rPr>
          <w:rFonts w:ascii="Trebuchet MS" w:eastAsia="Times New Roman" w:hAnsi="Trebuchet MS" w:cs="Arial"/>
          <w:color w:val="000000"/>
        </w:rPr>
        <w:t xml:space="preserve"> (setecientas diecinueve)</w:t>
      </w:r>
      <w:r w:rsidRPr="00BA30DB">
        <w:rPr>
          <w:rFonts w:ascii="Trebuchet MS" w:eastAsia="Times New Roman" w:hAnsi="Trebuchet MS" w:cs="Arial"/>
          <w:color w:val="000000"/>
        </w:rPr>
        <w:t xml:space="preserve"> las actas de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cotejo y 39</w:t>
      </w:r>
      <w:r>
        <w:rPr>
          <w:rFonts w:ascii="Trebuchet MS" w:eastAsia="Times New Roman" w:hAnsi="Trebuchet MS" w:cs="Arial"/>
          <w:color w:val="000000"/>
        </w:rPr>
        <w:t xml:space="preserve"> (treinta y nueve)</w:t>
      </w:r>
      <w:r w:rsidRPr="00BA30DB">
        <w:rPr>
          <w:rFonts w:ascii="Trebuchet MS" w:eastAsia="Times New Roman" w:hAnsi="Trebuchet MS" w:cs="Arial"/>
          <w:color w:val="000000"/>
        </w:rPr>
        <w:t xml:space="preserve"> las actas de recuento</w:t>
      </w:r>
      <w:r>
        <w:rPr>
          <w:rFonts w:ascii="Trebuchet MS" w:eastAsia="Times New Roman" w:hAnsi="Trebuchet MS" w:cs="Arial"/>
          <w:color w:val="000000"/>
        </w:rPr>
        <w:t>,</w:t>
      </w:r>
      <w:r w:rsidRPr="00BA30DB">
        <w:rPr>
          <w:rFonts w:ascii="Trebuchet MS" w:eastAsia="Times New Roman" w:hAnsi="Trebuchet MS" w:cs="Arial"/>
          <w:color w:val="000000"/>
        </w:rPr>
        <w:t xml:space="preserve"> el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paquete que no pasó a recuento es el de</w:t>
      </w:r>
      <w:r>
        <w:rPr>
          <w:rFonts w:ascii="Trebuchet MS" w:eastAsia="Times New Roman" w:hAnsi="Trebuchet MS" w:cs="Arial"/>
          <w:color w:val="000000"/>
        </w:rPr>
        <w:t xml:space="preserve"> la casilla 25</w:t>
      </w:r>
      <w:r w:rsidRPr="00BA30DB">
        <w:rPr>
          <w:rFonts w:ascii="Trebuchet MS" w:eastAsia="Times New Roman" w:hAnsi="Trebuchet MS" w:cs="Arial"/>
          <w:color w:val="000000"/>
        </w:rPr>
        <w:t xml:space="preserve">64 </w:t>
      </w:r>
      <w:r>
        <w:rPr>
          <w:rFonts w:ascii="Trebuchet MS" w:eastAsia="Times New Roman" w:hAnsi="Trebuchet MS" w:cs="Arial"/>
          <w:color w:val="000000"/>
        </w:rPr>
        <w:t xml:space="preserve">(dos mil quinientos sesenta y cuatro) </w:t>
      </w:r>
      <w:r w:rsidRPr="00BA30DB">
        <w:rPr>
          <w:rFonts w:ascii="Trebuchet MS" w:eastAsia="Times New Roman" w:hAnsi="Trebuchet MS" w:cs="Arial"/>
          <w:color w:val="000000"/>
        </w:rPr>
        <w:t>contigua 8</w:t>
      </w:r>
      <w:r>
        <w:rPr>
          <w:rFonts w:ascii="Trebuchet MS" w:eastAsia="Times New Roman" w:hAnsi="Trebuchet MS" w:cs="Arial"/>
          <w:color w:val="000000"/>
        </w:rPr>
        <w:t xml:space="preserve"> (ocho). Y </w:t>
      </w:r>
      <w:r w:rsidRPr="00BA30DB">
        <w:rPr>
          <w:rFonts w:ascii="Trebuchet MS" w:eastAsia="Times New Roman" w:hAnsi="Trebuchet MS" w:cs="Arial"/>
          <w:color w:val="000000"/>
        </w:rPr>
        <w:t>el avance que tenemos en el cotejo es</w:t>
      </w:r>
      <w:r>
        <w:rPr>
          <w:rFonts w:ascii="Trebuchet MS" w:eastAsia="Times New Roman" w:hAnsi="Trebuchet MS" w:cs="Arial"/>
          <w:color w:val="000000"/>
        </w:rPr>
        <w:t xml:space="preserve"> del 80.11% (ochenta punto once por ciento) a las dieciocho</w:t>
      </w:r>
      <w:r w:rsidRPr="00BA30DB">
        <w:rPr>
          <w:rFonts w:ascii="Trebuchet MS" w:eastAsia="Times New Roman" w:hAnsi="Trebuchet MS" w:cs="Arial"/>
          <w:color w:val="000000"/>
        </w:rPr>
        <w:t xml:space="preserve"> horas con 577</w:t>
      </w:r>
      <w:r>
        <w:rPr>
          <w:rFonts w:ascii="Trebuchet MS" w:eastAsia="Times New Roman" w:hAnsi="Trebuchet MS" w:cs="Arial"/>
          <w:color w:val="000000"/>
        </w:rPr>
        <w:t xml:space="preserve"> (quinientas setenta y siete)</w:t>
      </w:r>
      <w:r w:rsidRPr="00BA30DB">
        <w:rPr>
          <w:rFonts w:ascii="Trebuchet MS" w:eastAsia="Times New Roman" w:hAnsi="Trebuchet MS" w:cs="Arial"/>
          <w:color w:val="000000"/>
        </w:rPr>
        <w:t xml:space="preserve"> actas cotejadas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de 719</w:t>
      </w:r>
      <w:r>
        <w:rPr>
          <w:rFonts w:ascii="Trebuchet MS" w:eastAsia="Times New Roman" w:hAnsi="Trebuchet MS" w:cs="Arial"/>
          <w:color w:val="000000"/>
        </w:rPr>
        <w:t xml:space="preserve"> (setecientas diecinueve) </w:t>
      </w:r>
      <w:r w:rsidRPr="00BA30DB">
        <w:rPr>
          <w:rFonts w:ascii="Trebuchet MS" w:eastAsia="Times New Roman" w:hAnsi="Trebuchet MS" w:cs="Arial"/>
          <w:color w:val="000000"/>
        </w:rPr>
        <w:t>por lo tanto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nos hace falta</w:t>
      </w:r>
      <w:r>
        <w:rPr>
          <w:rFonts w:ascii="Trebuchet MS" w:eastAsia="Times New Roman" w:hAnsi="Trebuchet MS" w:cs="Arial"/>
          <w:color w:val="000000"/>
        </w:rPr>
        <w:t xml:space="preserve"> m</w:t>
      </w:r>
      <w:r w:rsidRPr="00BA30DB">
        <w:rPr>
          <w:rFonts w:ascii="Trebuchet MS" w:eastAsia="Times New Roman" w:hAnsi="Trebuchet MS" w:cs="Arial"/>
          <w:color w:val="000000"/>
        </w:rPr>
        <w:t xml:space="preserve">enos de 200 </w:t>
      </w:r>
      <w:r>
        <w:rPr>
          <w:rFonts w:ascii="Trebuchet MS" w:eastAsia="Times New Roman" w:hAnsi="Trebuchet MS" w:cs="Arial"/>
          <w:color w:val="000000"/>
        </w:rPr>
        <w:t xml:space="preserve">(doscientas) </w:t>
      </w:r>
      <w:r w:rsidRPr="00BA30DB">
        <w:rPr>
          <w:rFonts w:ascii="Trebuchet MS" w:eastAsia="Times New Roman" w:hAnsi="Trebuchet MS" w:cs="Arial"/>
          <w:color w:val="000000"/>
        </w:rPr>
        <w:t>para concluir el 100</w:t>
      </w:r>
      <w:r>
        <w:rPr>
          <w:rFonts w:ascii="Trebuchet MS" w:eastAsia="Times New Roman" w:hAnsi="Trebuchet MS" w:cs="Arial"/>
          <w:color w:val="000000"/>
        </w:rPr>
        <w:t>% (cien</w:t>
      </w:r>
      <w:r w:rsidRPr="00BA30DB">
        <w:rPr>
          <w:rFonts w:ascii="Trebuchet MS" w:eastAsia="Times New Roman" w:hAnsi="Trebuchet MS" w:cs="Arial"/>
          <w:color w:val="000000"/>
        </w:rPr>
        <w:t xml:space="preserve"> por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ciento</w:t>
      </w:r>
      <w:r>
        <w:rPr>
          <w:rFonts w:ascii="Trebuchet MS" w:eastAsia="Times New Roman" w:hAnsi="Trebuchet MS" w:cs="Arial"/>
          <w:color w:val="000000"/>
        </w:rPr>
        <w:t xml:space="preserve">) presidenta, </w:t>
      </w:r>
      <w:r w:rsidRPr="00BA30DB">
        <w:rPr>
          <w:rFonts w:ascii="Trebuchet MS" w:eastAsia="Times New Roman" w:hAnsi="Trebuchet MS" w:cs="Arial"/>
          <w:color w:val="000000"/>
        </w:rPr>
        <w:t xml:space="preserve">es </w:t>
      </w:r>
      <w:proofErr w:type="spellStart"/>
      <w:r w:rsidRPr="00BA30DB">
        <w:rPr>
          <w:rFonts w:ascii="Trebuchet MS" w:eastAsia="Times New Roman" w:hAnsi="Trebuchet MS" w:cs="Arial"/>
          <w:color w:val="000000"/>
        </w:rPr>
        <w:t>cuanto</w:t>
      </w:r>
      <w:proofErr w:type="spellEnd"/>
      <w:r>
        <w:rPr>
          <w:rFonts w:ascii="Trebuchet MS" w:eastAsia="Times New Roman" w:hAnsi="Trebuchet MS" w:cs="Arial"/>
          <w:color w:val="000000"/>
        </w:rPr>
        <w:t>.</w:t>
      </w:r>
    </w:p>
    <w:p w:rsidR="00157160" w:rsidRDefault="00157160" w:rsidP="000078D4">
      <w:pPr>
        <w:spacing w:line="276" w:lineRule="auto"/>
        <w:jc w:val="both"/>
        <w:rPr>
          <w:rFonts w:ascii="Trebuchet MS" w:hAnsi="Trebuchet MS"/>
        </w:rPr>
      </w:pPr>
    </w:p>
    <w:p w:rsidR="009E2561" w:rsidRPr="003B4A94" w:rsidRDefault="009E2561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4D3F8E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FE4D79" w:rsidRDefault="00FE4D79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 w:rsidRPr="00BA30DB">
        <w:rPr>
          <w:rFonts w:ascii="Trebuchet MS" w:eastAsia="Times New Roman" w:hAnsi="Trebuchet MS" w:cs="Arial"/>
          <w:color w:val="000000"/>
        </w:rPr>
        <w:t>Muchísimas gracias</w:t>
      </w:r>
      <w:r>
        <w:rPr>
          <w:rFonts w:ascii="Trebuchet MS" w:eastAsia="Times New Roman" w:hAnsi="Trebuchet MS" w:cs="Arial"/>
          <w:color w:val="000000"/>
        </w:rPr>
        <w:t>,</w:t>
      </w:r>
      <w:r w:rsidRPr="00BA30DB">
        <w:rPr>
          <w:rFonts w:ascii="Trebuchet MS" w:eastAsia="Times New Roman" w:hAnsi="Trebuchet MS" w:cs="Arial"/>
          <w:color w:val="000000"/>
        </w:rPr>
        <w:t xml:space="preserve"> señor secretario</w:t>
      </w:r>
      <w:r>
        <w:rPr>
          <w:rFonts w:ascii="Trebuchet MS" w:eastAsia="Times New Roman" w:hAnsi="Trebuchet MS" w:cs="Arial"/>
          <w:color w:val="000000"/>
        </w:rPr>
        <w:t xml:space="preserve">. </w:t>
      </w:r>
      <w:r w:rsidRPr="00BA30DB">
        <w:rPr>
          <w:rFonts w:ascii="Trebuchet MS" w:eastAsia="Times New Roman" w:hAnsi="Trebuchet MS" w:cs="Arial"/>
          <w:color w:val="000000"/>
        </w:rPr>
        <w:t>Tengo la mano levantada del señor</w:t>
      </w:r>
      <w:r>
        <w:rPr>
          <w:rFonts w:ascii="Trebuchet MS" w:eastAsia="Times New Roman" w:hAnsi="Trebuchet MS" w:cs="Arial"/>
          <w:color w:val="000000"/>
        </w:rPr>
        <w:t xml:space="preserve"> representante del Partido del T</w:t>
      </w:r>
      <w:r w:rsidRPr="00BA30DB">
        <w:rPr>
          <w:rFonts w:ascii="Trebuchet MS" w:eastAsia="Times New Roman" w:hAnsi="Trebuchet MS" w:cs="Arial"/>
          <w:color w:val="000000"/>
        </w:rPr>
        <w:t>rabajo</w:t>
      </w:r>
      <w:r>
        <w:rPr>
          <w:rFonts w:ascii="Trebuchet MS" w:eastAsia="Times New Roman" w:hAnsi="Trebuchet MS" w:cs="Arial"/>
          <w:color w:val="000000"/>
        </w:rPr>
        <w:t xml:space="preserve">, </w:t>
      </w:r>
      <w:r w:rsidRPr="00BA30DB">
        <w:rPr>
          <w:rFonts w:ascii="Trebuchet MS" w:eastAsia="Times New Roman" w:hAnsi="Trebuchet MS" w:cs="Arial"/>
          <w:color w:val="000000"/>
        </w:rPr>
        <w:t>por favor</w:t>
      </w:r>
      <w:r>
        <w:rPr>
          <w:rFonts w:ascii="Trebuchet MS" w:eastAsia="Times New Roman" w:hAnsi="Trebuchet MS" w:cs="Arial"/>
          <w:color w:val="000000"/>
        </w:rPr>
        <w:t>,</w:t>
      </w:r>
      <w:r w:rsidRPr="00BA30DB">
        <w:rPr>
          <w:rFonts w:ascii="Trebuchet MS" w:eastAsia="Times New Roman" w:hAnsi="Trebuchet MS" w:cs="Arial"/>
          <w:color w:val="000000"/>
        </w:rPr>
        <w:t xml:space="preserve"> adelante</w:t>
      </w:r>
      <w:r>
        <w:rPr>
          <w:rFonts w:ascii="Trebuchet MS" w:eastAsia="Times New Roman" w:hAnsi="Trebuchet MS" w:cs="Arial"/>
          <w:color w:val="000000"/>
        </w:rPr>
        <w:t>.</w:t>
      </w:r>
    </w:p>
    <w:p w:rsidR="00FE4D79" w:rsidRDefault="00FE4D79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</w:p>
    <w:p w:rsidR="009E2561" w:rsidRDefault="00FE4D79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</w:t>
      </w:r>
      <w:r>
        <w:rPr>
          <w:rFonts w:ascii="Trebuchet MS" w:hAnsi="Trebuchet MS"/>
          <w:b/>
          <w:color w:val="808080" w:themeColor="background1" w:themeShade="80"/>
          <w:lang w:val="es-ES_tradnl"/>
        </w:rPr>
        <w:t>ro representante suplente del Partido del Trabajo, Abel Gutiérrez López</w:t>
      </w:r>
    </w:p>
    <w:p w:rsidR="007A7D77" w:rsidRDefault="007A7D77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 w:rsidRPr="00BA30DB">
        <w:rPr>
          <w:rFonts w:ascii="Trebuchet MS" w:eastAsia="Times New Roman" w:hAnsi="Trebuchet MS" w:cs="Arial"/>
          <w:color w:val="000000"/>
        </w:rPr>
        <w:t>Gracias</w:t>
      </w:r>
      <w:r>
        <w:rPr>
          <w:rFonts w:ascii="Trebuchet MS" w:eastAsia="Times New Roman" w:hAnsi="Trebuchet MS" w:cs="Arial"/>
          <w:color w:val="000000"/>
        </w:rPr>
        <w:t>,</w:t>
      </w:r>
      <w:r w:rsidRPr="00BA30DB">
        <w:rPr>
          <w:rFonts w:ascii="Trebuchet MS" w:eastAsia="Times New Roman" w:hAnsi="Trebuchet MS" w:cs="Arial"/>
          <w:color w:val="000000"/>
        </w:rPr>
        <w:t xml:space="preserve"> buenas tardes presidenta</w:t>
      </w:r>
      <w:r>
        <w:rPr>
          <w:rFonts w:ascii="Trebuchet MS" w:eastAsia="Times New Roman" w:hAnsi="Trebuchet MS" w:cs="Arial"/>
          <w:color w:val="000000"/>
        </w:rPr>
        <w:t xml:space="preserve">, </w:t>
      </w:r>
      <w:r w:rsidRPr="00BA30DB">
        <w:rPr>
          <w:rFonts w:ascii="Trebuchet MS" w:eastAsia="Times New Roman" w:hAnsi="Trebuchet MS" w:cs="Arial"/>
          <w:color w:val="000000"/>
        </w:rPr>
        <w:t>consejeros</w:t>
      </w:r>
      <w:r>
        <w:rPr>
          <w:rFonts w:ascii="Trebuchet MS" w:eastAsia="Times New Roman" w:hAnsi="Trebuchet MS" w:cs="Arial"/>
          <w:color w:val="000000"/>
        </w:rPr>
        <w:t>,</w:t>
      </w:r>
      <w:r w:rsidRPr="00BA30DB">
        <w:rPr>
          <w:rFonts w:ascii="Trebuchet MS" w:eastAsia="Times New Roman" w:hAnsi="Trebuchet MS" w:cs="Arial"/>
          <w:color w:val="000000"/>
        </w:rPr>
        <w:t xml:space="preserve"> compañeros de partido</w:t>
      </w:r>
      <w:r>
        <w:rPr>
          <w:rFonts w:ascii="Trebuchet MS" w:eastAsia="Times New Roman" w:hAnsi="Trebuchet MS" w:cs="Arial"/>
          <w:color w:val="000000"/>
        </w:rPr>
        <w:t>. E</w:t>
      </w:r>
      <w:r w:rsidRPr="00BA30DB">
        <w:rPr>
          <w:rFonts w:ascii="Trebuchet MS" w:eastAsia="Times New Roman" w:hAnsi="Trebuchet MS" w:cs="Arial"/>
          <w:color w:val="000000"/>
        </w:rPr>
        <w:t>stamos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ahorita observando en la pantalla que se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mueve o sea no hay certeza en la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información porque abajo por ejemplo</w:t>
      </w:r>
      <w:r>
        <w:rPr>
          <w:rFonts w:ascii="Trebuchet MS" w:eastAsia="Times New Roman" w:hAnsi="Trebuchet MS" w:cs="Arial"/>
          <w:color w:val="000000"/>
        </w:rPr>
        <w:t xml:space="preserve"> hace unos momentos F</w:t>
      </w:r>
      <w:r w:rsidRPr="00BA30DB">
        <w:rPr>
          <w:rFonts w:ascii="Trebuchet MS" w:eastAsia="Times New Roman" w:hAnsi="Trebuchet MS" w:cs="Arial"/>
          <w:color w:val="000000"/>
        </w:rPr>
        <w:t>uerza por México</w:t>
      </w:r>
      <w:r>
        <w:rPr>
          <w:rFonts w:ascii="Trebuchet MS" w:eastAsia="Times New Roman" w:hAnsi="Trebuchet MS" w:cs="Arial"/>
          <w:color w:val="000000"/>
        </w:rPr>
        <w:t xml:space="preserve"> tenía</w:t>
      </w:r>
      <w:r w:rsidRPr="00BA30DB">
        <w:rPr>
          <w:rFonts w:ascii="Trebuchet MS" w:eastAsia="Times New Roman" w:hAnsi="Trebuchet MS" w:cs="Arial"/>
          <w:color w:val="000000"/>
        </w:rPr>
        <w:t xml:space="preserve"> 200 </w:t>
      </w:r>
      <w:r>
        <w:rPr>
          <w:rFonts w:ascii="Trebuchet MS" w:eastAsia="Times New Roman" w:hAnsi="Trebuchet MS" w:cs="Arial"/>
          <w:color w:val="000000"/>
        </w:rPr>
        <w:t xml:space="preserve">(doscientos) y ahorita ya </w:t>
      </w:r>
      <w:r w:rsidRPr="00BA30DB">
        <w:rPr>
          <w:rFonts w:ascii="Trebuchet MS" w:eastAsia="Times New Roman" w:hAnsi="Trebuchet MS" w:cs="Arial"/>
          <w:color w:val="000000"/>
        </w:rPr>
        <w:t>tienen 9</w:t>
      </w:r>
      <w:r>
        <w:rPr>
          <w:rFonts w:ascii="Trebuchet MS" w:eastAsia="Times New Roman" w:hAnsi="Trebuchet MS" w:cs="Arial"/>
          <w:color w:val="000000"/>
        </w:rPr>
        <w:t xml:space="preserve"> (nueve)</w:t>
      </w:r>
      <w:r w:rsidRPr="00BA30DB">
        <w:rPr>
          <w:rFonts w:ascii="Trebuchet MS" w:eastAsia="Times New Roman" w:hAnsi="Trebuchet MS" w:cs="Arial"/>
          <w:color w:val="000000"/>
        </w:rPr>
        <w:t xml:space="preserve"> votos</w:t>
      </w:r>
      <w:r>
        <w:rPr>
          <w:rFonts w:ascii="Trebuchet MS" w:eastAsia="Times New Roman" w:hAnsi="Trebuchet MS" w:cs="Arial"/>
          <w:color w:val="000000"/>
        </w:rPr>
        <w:t>, entonces no sé ¿qué</w:t>
      </w:r>
      <w:r w:rsidRPr="00BA30DB">
        <w:rPr>
          <w:rFonts w:ascii="Trebuchet MS" w:eastAsia="Times New Roman" w:hAnsi="Trebuchet MS" w:cs="Arial"/>
          <w:color w:val="000000"/>
        </w:rPr>
        <w:t xml:space="preserve"> esté pasando ahí con la información</w:t>
      </w:r>
      <w:r>
        <w:rPr>
          <w:rFonts w:ascii="Trebuchet MS" w:eastAsia="Times New Roman" w:hAnsi="Trebuchet MS" w:cs="Arial"/>
          <w:color w:val="000000"/>
        </w:rPr>
        <w:t xml:space="preserve">? </w:t>
      </w:r>
      <w:r w:rsidRPr="00BA30DB">
        <w:rPr>
          <w:rFonts w:ascii="Trebuchet MS" w:eastAsia="Times New Roman" w:hAnsi="Trebuchet MS" w:cs="Arial"/>
          <w:color w:val="000000"/>
        </w:rPr>
        <w:t xml:space="preserve">Es </w:t>
      </w:r>
      <w:proofErr w:type="spellStart"/>
      <w:r w:rsidRPr="00BA30DB">
        <w:rPr>
          <w:rFonts w:ascii="Trebuchet MS" w:eastAsia="Times New Roman" w:hAnsi="Trebuchet MS" w:cs="Arial"/>
          <w:color w:val="000000"/>
        </w:rPr>
        <w:t>cuanto</w:t>
      </w:r>
      <w:proofErr w:type="spellEnd"/>
      <w:r>
        <w:rPr>
          <w:rFonts w:ascii="Trebuchet MS" w:eastAsia="Times New Roman" w:hAnsi="Trebuchet MS" w:cs="Arial"/>
          <w:color w:val="000000"/>
        </w:rPr>
        <w:t>.</w:t>
      </w:r>
    </w:p>
    <w:p w:rsidR="007A7D77" w:rsidRDefault="007A7D77" w:rsidP="000078D4">
      <w:pPr>
        <w:spacing w:line="276" w:lineRule="auto"/>
        <w:jc w:val="both"/>
        <w:rPr>
          <w:rFonts w:ascii="Trebuchet MS" w:hAnsi="Trebuchet MS"/>
        </w:rPr>
      </w:pPr>
    </w:p>
    <w:p w:rsidR="007A7D77" w:rsidRDefault="007A7D77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7A7D77" w:rsidRDefault="007A7D77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 w:rsidRPr="00BA30DB">
        <w:rPr>
          <w:rFonts w:ascii="Trebuchet MS" w:eastAsia="Times New Roman" w:hAnsi="Trebuchet MS" w:cs="Arial"/>
          <w:color w:val="000000"/>
        </w:rPr>
        <w:t>Igual</w:t>
      </w:r>
      <w:r>
        <w:rPr>
          <w:rFonts w:ascii="Trebuchet MS" w:eastAsia="Times New Roman" w:hAnsi="Trebuchet MS" w:cs="Arial"/>
          <w:color w:val="000000"/>
        </w:rPr>
        <w:t xml:space="preserve"> verificamos, se </w:t>
      </w:r>
      <w:r w:rsidRPr="00BA30DB">
        <w:rPr>
          <w:rFonts w:ascii="Trebuchet MS" w:eastAsia="Times New Roman" w:hAnsi="Trebuchet MS" w:cs="Arial"/>
          <w:color w:val="000000"/>
        </w:rPr>
        <w:t>está actualizando el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sistema es cuestión de transmisión</w:t>
      </w:r>
      <w:r>
        <w:rPr>
          <w:rFonts w:ascii="Trebuchet MS" w:eastAsia="Times New Roman" w:hAnsi="Trebuchet MS" w:cs="Arial"/>
          <w:color w:val="000000"/>
        </w:rPr>
        <w:t xml:space="preserve">, </w:t>
      </w:r>
      <w:r w:rsidRPr="00BA30DB">
        <w:rPr>
          <w:rFonts w:ascii="Trebuchet MS" w:eastAsia="Times New Roman" w:hAnsi="Trebuchet MS" w:cs="Arial"/>
          <w:color w:val="000000"/>
        </w:rPr>
        <w:t>actualmente ya pueden observar y están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los totales debidamente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señalados en la pantalla y en el sistema</w:t>
      </w:r>
      <w:r>
        <w:rPr>
          <w:rFonts w:ascii="Trebuchet MS" w:eastAsia="Times New Roman" w:hAnsi="Trebuchet MS" w:cs="Arial"/>
          <w:color w:val="000000"/>
        </w:rPr>
        <w:t>.</w:t>
      </w:r>
    </w:p>
    <w:p w:rsidR="000078D4" w:rsidRDefault="000078D4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</w:p>
    <w:p w:rsidR="007A7D77" w:rsidRDefault="007A7D77" w:rsidP="000078D4">
      <w:pPr>
        <w:spacing w:line="276" w:lineRule="auto"/>
        <w:jc w:val="both"/>
        <w:rPr>
          <w:rFonts w:ascii="Trebuchet MS" w:hAnsi="Trebuchet MS"/>
        </w:rPr>
      </w:pPr>
    </w:p>
    <w:p w:rsidR="007A7D77" w:rsidRDefault="007A7D77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</w:t>
      </w:r>
      <w:r>
        <w:rPr>
          <w:rFonts w:ascii="Trebuchet MS" w:hAnsi="Trebuchet MS"/>
          <w:b/>
          <w:color w:val="808080" w:themeColor="background1" w:themeShade="80"/>
          <w:lang w:val="es-ES_tradnl"/>
        </w:rPr>
        <w:t>ro representante suplente del Partido del Trabajo, Abel Gutiérrez López</w:t>
      </w:r>
    </w:p>
    <w:p w:rsidR="007A7D77" w:rsidRDefault="007A7D77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 w:rsidRPr="00BA30DB">
        <w:rPr>
          <w:rFonts w:ascii="Trebuchet MS" w:eastAsia="Times New Roman" w:hAnsi="Trebuchet MS" w:cs="Arial"/>
          <w:color w:val="000000"/>
        </w:rPr>
        <w:t xml:space="preserve">Si </w:t>
      </w:r>
      <w:r>
        <w:rPr>
          <w:rFonts w:ascii="Trebuchet MS" w:eastAsia="Times New Roman" w:hAnsi="Trebuchet MS" w:cs="Arial"/>
          <w:color w:val="000000"/>
        </w:rPr>
        <w:t xml:space="preserve">ya </w:t>
      </w:r>
      <w:r w:rsidRPr="00BA30DB">
        <w:rPr>
          <w:rFonts w:ascii="Trebuchet MS" w:eastAsia="Times New Roman" w:hAnsi="Trebuchet MS" w:cs="Arial"/>
          <w:color w:val="000000"/>
        </w:rPr>
        <w:t>observamos</w:t>
      </w:r>
      <w:r>
        <w:rPr>
          <w:rFonts w:ascii="Trebuchet MS" w:eastAsia="Times New Roman" w:hAnsi="Trebuchet MS" w:cs="Arial"/>
          <w:color w:val="000000"/>
        </w:rPr>
        <w:t>,</w:t>
      </w:r>
      <w:r w:rsidRPr="00BA30DB">
        <w:rPr>
          <w:rFonts w:ascii="Trebuchet MS" w:eastAsia="Times New Roman" w:hAnsi="Trebuchet MS" w:cs="Arial"/>
          <w:color w:val="000000"/>
        </w:rPr>
        <w:t xml:space="preserve"> gracias</w:t>
      </w:r>
      <w:r>
        <w:rPr>
          <w:rFonts w:ascii="Trebuchet MS" w:eastAsia="Times New Roman" w:hAnsi="Trebuchet MS" w:cs="Arial"/>
          <w:color w:val="000000"/>
        </w:rPr>
        <w:t xml:space="preserve">. Nada más que si me generó esa inquietud y creo que a </w:t>
      </w:r>
      <w:r w:rsidRPr="00BA30DB">
        <w:rPr>
          <w:rFonts w:ascii="Trebuchet MS" w:eastAsia="Times New Roman" w:hAnsi="Trebuchet MS" w:cs="Arial"/>
          <w:color w:val="000000"/>
        </w:rPr>
        <w:t>más de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 xml:space="preserve">alguno de mis compañeros también </w:t>
      </w:r>
      <w:r>
        <w:rPr>
          <w:rFonts w:ascii="Trebuchet MS" w:eastAsia="Times New Roman" w:hAnsi="Trebuchet MS" w:cs="Arial"/>
          <w:color w:val="000000"/>
        </w:rPr>
        <w:t>[inaudible].</w:t>
      </w:r>
    </w:p>
    <w:p w:rsidR="007A7D77" w:rsidRDefault="007A7D77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</w:p>
    <w:p w:rsidR="007A7D77" w:rsidRDefault="007A7D77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7A7D77" w:rsidRDefault="007A7D77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>
        <w:rPr>
          <w:rFonts w:ascii="Trebuchet MS" w:eastAsia="Times New Roman" w:hAnsi="Trebuchet MS" w:cs="Arial"/>
          <w:color w:val="000000"/>
        </w:rPr>
        <w:t xml:space="preserve">[Inaudible] el </w:t>
      </w:r>
      <w:r w:rsidRPr="00BA30DB">
        <w:rPr>
          <w:rFonts w:ascii="Trebuchet MS" w:eastAsia="Times New Roman" w:hAnsi="Trebuchet MS" w:cs="Arial"/>
          <w:color w:val="000000"/>
        </w:rPr>
        <w:t>sistema se actualiza cada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minuto</w:t>
      </w:r>
      <w:r>
        <w:rPr>
          <w:rFonts w:ascii="Trebuchet MS" w:eastAsia="Times New Roman" w:hAnsi="Trebuchet MS" w:cs="Arial"/>
          <w:color w:val="000000"/>
        </w:rPr>
        <w:t>.</w:t>
      </w:r>
    </w:p>
    <w:p w:rsidR="007A7D77" w:rsidRDefault="007A7D77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</w:p>
    <w:p w:rsidR="007A7D77" w:rsidRPr="003B4A94" w:rsidRDefault="007A7D77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4D3F8E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7A7D77" w:rsidRDefault="007A7D77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 w:rsidRPr="00BA30DB">
        <w:rPr>
          <w:rFonts w:ascii="Trebuchet MS" w:eastAsia="Times New Roman" w:hAnsi="Trebuchet MS" w:cs="Arial"/>
          <w:color w:val="000000"/>
        </w:rPr>
        <w:t>No sé si Rodrigo Solís por ahí tenía la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mano levantada</w:t>
      </w:r>
      <w:r>
        <w:rPr>
          <w:rFonts w:ascii="Trebuchet MS" w:eastAsia="Times New Roman" w:hAnsi="Trebuchet MS" w:cs="Arial"/>
          <w:color w:val="000000"/>
        </w:rPr>
        <w:t>,</w:t>
      </w:r>
      <w:r w:rsidRPr="00BA30DB">
        <w:rPr>
          <w:rFonts w:ascii="Trebuchet MS" w:eastAsia="Times New Roman" w:hAnsi="Trebuchet MS" w:cs="Arial"/>
          <w:color w:val="000000"/>
        </w:rPr>
        <w:t xml:space="preserve"> por favor</w:t>
      </w:r>
      <w:r>
        <w:rPr>
          <w:rFonts w:ascii="Trebuchet MS" w:eastAsia="Times New Roman" w:hAnsi="Trebuchet MS" w:cs="Arial"/>
          <w:color w:val="000000"/>
        </w:rPr>
        <w:t>,</w:t>
      </w:r>
      <w:r w:rsidRPr="00BA30DB">
        <w:rPr>
          <w:rFonts w:ascii="Trebuchet MS" w:eastAsia="Times New Roman" w:hAnsi="Trebuchet MS" w:cs="Arial"/>
          <w:color w:val="000000"/>
        </w:rPr>
        <w:t xml:space="preserve"> adelante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representante</w:t>
      </w:r>
      <w:r>
        <w:rPr>
          <w:rFonts w:ascii="Trebuchet MS" w:eastAsia="Times New Roman" w:hAnsi="Trebuchet MS" w:cs="Arial"/>
          <w:color w:val="000000"/>
        </w:rPr>
        <w:t>.</w:t>
      </w:r>
    </w:p>
    <w:p w:rsidR="007A7D77" w:rsidRDefault="007A7D77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</w:t>
      </w:r>
      <w:r>
        <w:rPr>
          <w:rFonts w:ascii="Trebuchet MS" w:hAnsi="Trebuchet MS"/>
          <w:b/>
          <w:color w:val="808080" w:themeColor="background1" w:themeShade="80"/>
          <w:lang w:val="es-ES_tradnl"/>
        </w:rPr>
        <w:t>ro representante suplente del partido Morena, Rodrigo Solís García</w:t>
      </w:r>
    </w:p>
    <w:p w:rsidR="00204F51" w:rsidRDefault="00204F51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>
        <w:rPr>
          <w:rFonts w:ascii="Trebuchet MS" w:eastAsia="Times New Roman" w:hAnsi="Trebuchet MS" w:cs="Arial"/>
          <w:color w:val="000000"/>
        </w:rPr>
        <w:t>Era el mismo tema.</w:t>
      </w:r>
    </w:p>
    <w:p w:rsidR="00204F51" w:rsidRDefault="00204F51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</w:p>
    <w:p w:rsidR="00204F51" w:rsidRPr="003B4A94" w:rsidRDefault="00204F51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4D3F8E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204F51" w:rsidRDefault="00204F51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 w:rsidRPr="00BA30DB">
        <w:rPr>
          <w:rFonts w:ascii="Trebuchet MS" w:eastAsia="Times New Roman" w:hAnsi="Trebuchet MS" w:cs="Arial"/>
          <w:color w:val="000000"/>
        </w:rPr>
        <w:t>Adelante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representante</w:t>
      </w:r>
      <w:r>
        <w:rPr>
          <w:rFonts w:ascii="Trebuchet MS" w:eastAsia="Times New Roman" w:hAnsi="Trebuchet MS" w:cs="Arial"/>
          <w:color w:val="000000"/>
        </w:rPr>
        <w:t>.</w:t>
      </w:r>
    </w:p>
    <w:p w:rsidR="00204F51" w:rsidRDefault="00204F51" w:rsidP="000078D4">
      <w:pPr>
        <w:spacing w:line="276" w:lineRule="auto"/>
        <w:jc w:val="both"/>
        <w:rPr>
          <w:rFonts w:ascii="Trebuchet MS" w:hAnsi="Trebuchet MS"/>
        </w:rPr>
      </w:pPr>
    </w:p>
    <w:p w:rsidR="002C2DED" w:rsidRDefault="002C2DED" w:rsidP="000078D4">
      <w:pPr>
        <w:spacing w:line="276" w:lineRule="auto"/>
        <w:jc w:val="both"/>
        <w:rPr>
          <w:rFonts w:ascii="Trebuchet MS" w:hAnsi="Trebuchet MS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</w:t>
      </w:r>
      <w:r>
        <w:rPr>
          <w:rFonts w:ascii="Trebuchet MS" w:hAnsi="Trebuchet MS"/>
          <w:b/>
          <w:color w:val="808080" w:themeColor="background1" w:themeShade="80"/>
          <w:lang w:val="es-ES_tradnl"/>
        </w:rPr>
        <w:t xml:space="preserve">ra representante suplente del partido Hagamos, Ana Teresa Rodríguez </w:t>
      </w:r>
      <w:proofErr w:type="spellStart"/>
      <w:r>
        <w:rPr>
          <w:rFonts w:ascii="Trebuchet MS" w:hAnsi="Trebuchet MS"/>
          <w:b/>
          <w:color w:val="808080" w:themeColor="background1" w:themeShade="80"/>
          <w:lang w:val="es-ES_tradnl"/>
        </w:rPr>
        <w:t>Yerena</w:t>
      </w:r>
      <w:proofErr w:type="spellEnd"/>
    </w:p>
    <w:p w:rsidR="002C2DED" w:rsidRDefault="002C2DED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>
        <w:rPr>
          <w:rFonts w:ascii="Trebuchet MS" w:eastAsia="Times New Roman" w:hAnsi="Trebuchet MS" w:cs="Arial"/>
          <w:color w:val="000000"/>
        </w:rPr>
        <w:t>Con relación al sistema alrededor de las trece horas nos percatamos que la totalidad de los votos que encontraban en la parte superior estaban modificados los de F</w:t>
      </w:r>
      <w:r w:rsidRPr="00BA30DB">
        <w:rPr>
          <w:rFonts w:ascii="Trebuchet MS" w:eastAsia="Times New Roman" w:hAnsi="Trebuchet MS" w:cs="Arial"/>
          <w:color w:val="000000"/>
        </w:rPr>
        <w:t>uerza por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México y los d</w:t>
      </w:r>
      <w:r>
        <w:rPr>
          <w:rFonts w:ascii="Trebuchet MS" w:eastAsia="Times New Roman" w:hAnsi="Trebuchet MS" w:cs="Arial"/>
          <w:color w:val="000000"/>
        </w:rPr>
        <w:t>e Ha</w:t>
      </w:r>
      <w:r w:rsidRPr="00BA30DB">
        <w:rPr>
          <w:rFonts w:ascii="Trebuchet MS" w:eastAsia="Times New Roman" w:hAnsi="Trebuchet MS" w:cs="Arial"/>
          <w:color w:val="000000"/>
        </w:rPr>
        <w:t>gamos</w:t>
      </w:r>
      <w:r>
        <w:rPr>
          <w:rFonts w:ascii="Trebuchet MS" w:eastAsia="Times New Roman" w:hAnsi="Trebuchet MS" w:cs="Arial"/>
          <w:color w:val="000000"/>
        </w:rPr>
        <w:t xml:space="preserve">, esta situación se comentó en el Consejo Municipal y se levantó un acta de incidente </w:t>
      </w:r>
      <w:r w:rsidRPr="00BA30DB">
        <w:rPr>
          <w:rFonts w:ascii="Trebuchet MS" w:eastAsia="Times New Roman" w:hAnsi="Trebuchet MS" w:cs="Arial"/>
          <w:color w:val="000000"/>
        </w:rPr>
        <w:t>solamente para dejar constancia en este</w:t>
      </w:r>
      <w:r>
        <w:rPr>
          <w:rFonts w:ascii="Trebuchet MS" w:eastAsia="Times New Roman" w:hAnsi="Trebuchet MS" w:cs="Arial"/>
          <w:color w:val="000000"/>
        </w:rPr>
        <w:t xml:space="preserve"> C</w:t>
      </w:r>
      <w:r w:rsidRPr="00BA30DB">
        <w:rPr>
          <w:rFonts w:ascii="Trebuchet MS" w:eastAsia="Times New Roman" w:hAnsi="Trebuchet MS" w:cs="Arial"/>
          <w:color w:val="000000"/>
        </w:rPr>
        <w:t>onsejo de ésta</w:t>
      </w:r>
      <w:r>
        <w:rPr>
          <w:rFonts w:ascii="Trebuchet MS" w:eastAsia="Times New Roman" w:hAnsi="Trebuchet MS" w:cs="Arial"/>
          <w:color w:val="000000"/>
        </w:rPr>
        <w:t xml:space="preserve"> discrepancia que hubo,</w:t>
      </w:r>
      <w:r w:rsidRPr="00BA30DB">
        <w:rPr>
          <w:rFonts w:ascii="Trebuchet MS" w:eastAsia="Times New Roman" w:hAnsi="Trebuchet MS" w:cs="Arial"/>
          <w:color w:val="000000"/>
        </w:rPr>
        <w:t xml:space="preserve"> no es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sobre las actas que se estaban contando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ni sobre los datos que se generan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después de los totales sino únicamente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sobre los totales gracias</w:t>
      </w:r>
      <w:r>
        <w:rPr>
          <w:rFonts w:ascii="Trebuchet MS" w:eastAsia="Times New Roman" w:hAnsi="Trebuchet MS" w:cs="Arial"/>
          <w:color w:val="000000"/>
        </w:rPr>
        <w:t>.</w:t>
      </w:r>
    </w:p>
    <w:p w:rsidR="002C2DED" w:rsidRDefault="002C2DED" w:rsidP="000078D4">
      <w:pPr>
        <w:spacing w:line="276" w:lineRule="auto"/>
        <w:jc w:val="both"/>
        <w:rPr>
          <w:rFonts w:ascii="Trebuchet MS" w:hAnsi="Trebuchet MS"/>
        </w:rPr>
      </w:pPr>
    </w:p>
    <w:p w:rsidR="000209A1" w:rsidRPr="000209A1" w:rsidRDefault="000209A1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4D3F8E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0209A1" w:rsidRDefault="000209A1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 w:rsidRPr="00BA30DB">
        <w:rPr>
          <w:rFonts w:ascii="Trebuchet MS" w:eastAsia="Times New Roman" w:hAnsi="Trebuchet MS" w:cs="Arial"/>
          <w:color w:val="000000"/>
        </w:rPr>
        <w:t>Gracias</w:t>
      </w:r>
      <w:r>
        <w:rPr>
          <w:rFonts w:ascii="Trebuchet MS" w:eastAsia="Times New Roman" w:hAnsi="Trebuchet MS" w:cs="Arial"/>
          <w:color w:val="000000"/>
        </w:rPr>
        <w:t>.</w:t>
      </w:r>
      <w:r w:rsidRPr="00BA30DB">
        <w:rPr>
          <w:rFonts w:ascii="Trebuchet MS" w:eastAsia="Times New Roman" w:hAnsi="Trebuchet MS" w:cs="Arial"/>
          <w:color w:val="000000"/>
        </w:rPr>
        <w:t xml:space="preserve"> Señor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secretario por favor</w:t>
      </w:r>
      <w:r>
        <w:rPr>
          <w:rFonts w:ascii="Trebuchet MS" w:eastAsia="Times New Roman" w:hAnsi="Trebuchet MS" w:cs="Arial"/>
          <w:color w:val="000000"/>
        </w:rPr>
        <w:t>,</w:t>
      </w:r>
      <w:r w:rsidRPr="00BA30DB">
        <w:rPr>
          <w:rFonts w:ascii="Trebuchet MS" w:eastAsia="Times New Roman" w:hAnsi="Trebuchet MS" w:cs="Arial"/>
          <w:color w:val="000000"/>
        </w:rPr>
        <w:t xml:space="preserve"> adelante</w:t>
      </w:r>
      <w:r>
        <w:rPr>
          <w:rFonts w:ascii="Trebuchet MS" w:eastAsia="Times New Roman" w:hAnsi="Trebuchet MS" w:cs="Arial"/>
          <w:color w:val="000000"/>
        </w:rPr>
        <w:t>.</w:t>
      </w:r>
    </w:p>
    <w:p w:rsidR="000209A1" w:rsidRDefault="000209A1" w:rsidP="000078D4">
      <w:pPr>
        <w:spacing w:line="276" w:lineRule="auto"/>
        <w:jc w:val="both"/>
        <w:rPr>
          <w:rFonts w:ascii="Trebuchet MS" w:hAnsi="Trebuchet MS"/>
        </w:rPr>
      </w:pPr>
    </w:p>
    <w:p w:rsidR="000209A1" w:rsidRDefault="000209A1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774171" w:rsidRDefault="00774171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 w:rsidRPr="00BA30DB">
        <w:rPr>
          <w:rFonts w:ascii="Trebuchet MS" w:eastAsia="Times New Roman" w:hAnsi="Trebuchet MS" w:cs="Arial"/>
          <w:color w:val="000000"/>
        </w:rPr>
        <w:t>Gracias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presidenta</w:t>
      </w:r>
      <w:r>
        <w:rPr>
          <w:rFonts w:ascii="Trebuchet MS" w:eastAsia="Times New Roman" w:hAnsi="Trebuchet MS" w:cs="Arial"/>
          <w:color w:val="000000"/>
        </w:rPr>
        <w:t>.</w:t>
      </w:r>
      <w:r w:rsidRPr="00BA30DB">
        <w:rPr>
          <w:rFonts w:ascii="Trebuchet MS" w:eastAsia="Times New Roman" w:hAnsi="Trebuchet MS" w:cs="Arial"/>
          <w:color w:val="000000"/>
        </w:rPr>
        <w:t xml:space="preserve"> En cuanto a las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manifestaciones que realiza la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representante d</w:t>
      </w:r>
      <w:r>
        <w:rPr>
          <w:rFonts w:ascii="Trebuchet MS" w:eastAsia="Times New Roman" w:hAnsi="Trebuchet MS" w:cs="Arial"/>
          <w:color w:val="000000"/>
        </w:rPr>
        <w:t>e Ha</w:t>
      </w:r>
      <w:r w:rsidRPr="00BA30DB">
        <w:rPr>
          <w:rFonts w:ascii="Trebuchet MS" w:eastAsia="Times New Roman" w:hAnsi="Trebuchet MS" w:cs="Arial"/>
          <w:color w:val="000000"/>
        </w:rPr>
        <w:t>gamos efectivamente es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una cuestión de visualización no de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captura se estaban visualizando los</w:t>
      </w:r>
      <w:r>
        <w:rPr>
          <w:rFonts w:ascii="Trebuchet MS" w:eastAsia="Times New Roman" w:hAnsi="Trebuchet MS" w:cs="Arial"/>
          <w:color w:val="000000"/>
        </w:rPr>
        <w:t xml:space="preserve"> totales del partido F</w:t>
      </w:r>
      <w:r w:rsidRPr="00BA30DB">
        <w:rPr>
          <w:rFonts w:ascii="Trebuchet MS" w:eastAsia="Times New Roman" w:hAnsi="Trebuchet MS" w:cs="Arial"/>
          <w:color w:val="000000"/>
        </w:rPr>
        <w:t>uerza por México en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Hagamos</w:t>
      </w:r>
      <w:r>
        <w:rPr>
          <w:rFonts w:ascii="Trebuchet MS" w:eastAsia="Times New Roman" w:hAnsi="Trebuchet MS" w:cs="Arial"/>
          <w:color w:val="000000"/>
        </w:rPr>
        <w:t xml:space="preserve"> y los de Hagamos en F</w:t>
      </w:r>
      <w:r w:rsidRPr="00BA30DB">
        <w:rPr>
          <w:rFonts w:ascii="Trebuchet MS" w:eastAsia="Times New Roman" w:hAnsi="Trebuchet MS" w:cs="Arial"/>
          <w:color w:val="000000"/>
        </w:rPr>
        <w:t>uerza por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México</w:t>
      </w:r>
      <w:r>
        <w:rPr>
          <w:rFonts w:ascii="Trebuchet MS" w:eastAsia="Times New Roman" w:hAnsi="Trebuchet MS" w:cs="Arial"/>
          <w:color w:val="000000"/>
        </w:rPr>
        <w:t xml:space="preserve">, </w:t>
      </w:r>
      <w:r w:rsidRPr="00BA30DB">
        <w:rPr>
          <w:rFonts w:ascii="Trebuchet MS" w:eastAsia="Times New Roman" w:hAnsi="Trebuchet MS" w:cs="Arial"/>
          <w:color w:val="000000"/>
        </w:rPr>
        <w:t>entonces se hizo la corrección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para que las sumatorias fue</w:t>
      </w:r>
      <w:r>
        <w:rPr>
          <w:rFonts w:ascii="Trebuchet MS" w:eastAsia="Times New Roman" w:hAnsi="Trebuchet MS" w:cs="Arial"/>
          <w:color w:val="000000"/>
        </w:rPr>
        <w:t xml:space="preserve">ran las </w:t>
      </w:r>
      <w:r w:rsidRPr="00BA30DB">
        <w:rPr>
          <w:rFonts w:ascii="Trebuchet MS" w:eastAsia="Times New Roman" w:hAnsi="Trebuchet MS" w:cs="Arial"/>
          <w:color w:val="000000"/>
        </w:rPr>
        <w:t>respectivas de cada uno</w:t>
      </w:r>
      <w:r>
        <w:rPr>
          <w:rFonts w:ascii="Trebuchet MS" w:eastAsia="Times New Roman" w:hAnsi="Trebuchet MS" w:cs="Arial"/>
          <w:color w:val="000000"/>
        </w:rPr>
        <w:t>,</w:t>
      </w:r>
      <w:r w:rsidRPr="00BA30DB">
        <w:rPr>
          <w:rFonts w:ascii="Trebuchet MS" w:eastAsia="Times New Roman" w:hAnsi="Trebuchet MS" w:cs="Arial"/>
          <w:color w:val="000000"/>
        </w:rPr>
        <w:t xml:space="preserve"> no hubo ningún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problema de captura ni en el sistema</w:t>
      </w:r>
      <w:r>
        <w:rPr>
          <w:rFonts w:ascii="Trebuchet MS" w:eastAsia="Times New Roman" w:hAnsi="Trebuchet MS" w:cs="Arial"/>
          <w:color w:val="000000"/>
        </w:rPr>
        <w:t xml:space="preserve">. </w:t>
      </w:r>
      <w:r w:rsidRPr="00BA30DB">
        <w:rPr>
          <w:rFonts w:ascii="Trebuchet MS" w:eastAsia="Times New Roman" w:hAnsi="Trebuchet MS" w:cs="Arial"/>
          <w:color w:val="000000"/>
        </w:rPr>
        <w:t>Es</w:t>
      </w:r>
      <w:r>
        <w:rPr>
          <w:rFonts w:ascii="Trebuchet MS" w:eastAsia="Times New Roman" w:hAnsi="Trebuchet MS" w:cs="Arial"/>
          <w:color w:val="000000"/>
        </w:rPr>
        <w:t xml:space="preserve"> cuanto</w:t>
      </w:r>
      <w:r w:rsidRPr="00BA30DB">
        <w:rPr>
          <w:rFonts w:ascii="Trebuchet MS" w:eastAsia="Times New Roman" w:hAnsi="Trebuchet MS" w:cs="Arial"/>
          <w:color w:val="000000"/>
        </w:rPr>
        <w:t xml:space="preserve"> presidenta</w:t>
      </w:r>
      <w:r>
        <w:rPr>
          <w:rFonts w:ascii="Trebuchet MS" w:eastAsia="Times New Roman" w:hAnsi="Trebuchet MS" w:cs="Arial"/>
          <w:color w:val="000000"/>
        </w:rPr>
        <w:t>.</w:t>
      </w:r>
    </w:p>
    <w:p w:rsidR="00774171" w:rsidRDefault="00774171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</w:p>
    <w:p w:rsidR="00774171" w:rsidRPr="000209A1" w:rsidRDefault="00774171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4D3F8E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87278E" w:rsidRPr="00BA30DB" w:rsidRDefault="0087278E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>
        <w:rPr>
          <w:rFonts w:ascii="Trebuchet MS" w:eastAsia="Times New Roman" w:hAnsi="Trebuchet MS" w:cs="Arial"/>
          <w:color w:val="000000"/>
        </w:rPr>
        <w:t>M</w:t>
      </w:r>
      <w:r w:rsidRPr="00BA30DB">
        <w:rPr>
          <w:rFonts w:ascii="Trebuchet MS" w:eastAsia="Times New Roman" w:hAnsi="Trebuchet MS" w:cs="Arial"/>
          <w:color w:val="000000"/>
        </w:rPr>
        <w:t>uchas gracias señor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secretario</w:t>
      </w:r>
      <w:r>
        <w:rPr>
          <w:rFonts w:ascii="Trebuchet MS" w:eastAsia="Times New Roman" w:hAnsi="Trebuchet MS" w:cs="Arial"/>
          <w:color w:val="000000"/>
        </w:rPr>
        <w:t xml:space="preserve">. </w:t>
      </w:r>
      <w:r w:rsidRPr="00BA30DB">
        <w:rPr>
          <w:rFonts w:ascii="Trebuchet MS" w:eastAsia="Times New Roman" w:hAnsi="Trebuchet MS" w:cs="Arial"/>
          <w:color w:val="000000"/>
        </w:rPr>
        <w:t>¿Alguien más desea hacer uso de la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palabra</w:t>
      </w:r>
      <w:r>
        <w:rPr>
          <w:rFonts w:ascii="Trebuchet MS" w:eastAsia="Times New Roman" w:hAnsi="Trebuchet MS" w:cs="Arial"/>
          <w:color w:val="000000"/>
        </w:rPr>
        <w:t xml:space="preserve">? ¿Nadie? </w:t>
      </w:r>
      <w:r w:rsidRPr="00BA30DB">
        <w:rPr>
          <w:rFonts w:ascii="Trebuchet MS" w:eastAsia="Times New Roman" w:hAnsi="Trebuchet MS" w:cs="Arial"/>
          <w:color w:val="000000"/>
        </w:rPr>
        <w:t>Bien</w:t>
      </w:r>
      <w:r>
        <w:rPr>
          <w:rFonts w:ascii="Trebuchet MS" w:eastAsia="Times New Roman" w:hAnsi="Trebuchet MS" w:cs="Arial"/>
          <w:color w:val="000000"/>
        </w:rPr>
        <w:t>,</w:t>
      </w:r>
      <w:r w:rsidRPr="00BA30DB">
        <w:rPr>
          <w:rFonts w:ascii="Trebuchet MS" w:eastAsia="Times New Roman" w:hAnsi="Trebuchet MS" w:cs="Arial"/>
          <w:color w:val="000000"/>
        </w:rPr>
        <w:t xml:space="preserve"> de no ser así</w:t>
      </w:r>
      <w:r>
        <w:rPr>
          <w:rFonts w:ascii="Trebuchet MS" w:eastAsia="Times New Roman" w:hAnsi="Trebuchet MS" w:cs="Arial"/>
          <w:color w:val="000000"/>
        </w:rPr>
        <w:t>,</w:t>
      </w:r>
      <w:r w:rsidRPr="00BA30DB">
        <w:rPr>
          <w:rFonts w:ascii="Trebuchet MS" w:eastAsia="Times New Roman" w:hAnsi="Trebuchet MS" w:cs="Arial"/>
          <w:color w:val="000000"/>
        </w:rPr>
        <w:t xml:space="preserve"> si les parece vamos 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BA30DB">
        <w:rPr>
          <w:rFonts w:ascii="Trebuchet MS" w:eastAsia="Times New Roman" w:hAnsi="Trebuchet MS" w:cs="Arial"/>
          <w:color w:val="000000"/>
        </w:rPr>
        <w:t>decretar un nuevo receso para reanudar</w:t>
      </w:r>
      <w:r>
        <w:rPr>
          <w:rFonts w:ascii="Trebuchet MS" w:eastAsia="Times New Roman" w:hAnsi="Trebuchet MS" w:cs="Arial"/>
          <w:color w:val="000000"/>
        </w:rPr>
        <w:t xml:space="preserve"> a las veintiún</w:t>
      </w:r>
      <w:r w:rsidRPr="00BA30DB">
        <w:rPr>
          <w:rFonts w:ascii="Trebuchet MS" w:eastAsia="Times New Roman" w:hAnsi="Trebuchet MS" w:cs="Arial"/>
          <w:color w:val="000000"/>
        </w:rPr>
        <w:t xml:space="preserve"> horas</w:t>
      </w:r>
      <w:r>
        <w:rPr>
          <w:rFonts w:ascii="Trebuchet MS" w:eastAsia="Times New Roman" w:hAnsi="Trebuchet MS" w:cs="Arial"/>
          <w:color w:val="000000"/>
        </w:rPr>
        <w:t xml:space="preserve"> de este día veintitrés d</w:t>
      </w:r>
      <w:r w:rsidRPr="00BA30DB">
        <w:rPr>
          <w:rFonts w:ascii="Trebuchet MS" w:eastAsia="Times New Roman" w:hAnsi="Trebuchet MS" w:cs="Arial"/>
          <w:color w:val="000000"/>
        </w:rPr>
        <w:t>e noviembre</w:t>
      </w:r>
      <w:r>
        <w:rPr>
          <w:rFonts w:ascii="Trebuchet MS" w:eastAsia="Times New Roman" w:hAnsi="Trebuchet MS" w:cs="Arial"/>
          <w:color w:val="000000"/>
        </w:rPr>
        <w:t>.</w:t>
      </w:r>
      <w:r w:rsidRPr="00BA30DB">
        <w:rPr>
          <w:rFonts w:ascii="Trebuchet MS" w:eastAsia="Times New Roman" w:hAnsi="Trebuchet MS" w:cs="Arial"/>
          <w:color w:val="000000"/>
        </w:rPr>
        <w:t xml:space="preserve"> Muchas gracias</w:t>
      </w:r>
    </w:p>
    <w:p w:rsidR="00774171" w:rsidRDefault="0087278E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proofErr w:type="gramStart"/>
      <w:r w:rsidRPr="00BA30DB">
        <w:rPr>
          <w:rFonts w:ascii="Trebuchet MS" w:eastAsia="Times New Roman" w:hAnsi="Trebuchet MS" w:cs="Arial"/>
          <w:color w:val="000000"/>
        </w:rPr>
        <w:t>y</w:t>
      </w:r>
      <w:proofErr w:type="gramEnd"/>
      <w:r w:rsidRPr="00BA30DB">
        <w:rPr>
          <w:rFonts w:ascii="Trebuchet MS" w:eastAsia="Times New Roman" w:hAnsi="Trebuchet MS" w:cs="Arial"/>
          <w:color w:val="000000"/>
        </w:rPr>
        <w:t xml:space="preserve"> hasta esa hora</w:t>
      </w:r>
      <w:r>
        <w:rPr>
          <w:rFonts w:ascii="Trebuchet MS" w:eastAsia="Times New Roman" w:hAnsi="Trebuchet MS" w:cs="Arial"/>
          <w:color w:val="000000"/>
        </w:rPr>
        <w:t>.</w:t>
      </w:r>
    </w:p>
    <w:p w:rsidR="000209A1" w:rsidRDefault="000209A1" w:rsidP="000078D4">
      <w:pPr>
        <w:spacing w:line="276" w:lineRule="auto"/>
        <w:jc w:val="both"/>
        <w:rPr>
          <w:rFonts w:ascii="Trebuchet MS" w:hAnsi="Trebuchet MS"/>
        </w:rPr>
      </w:pPr>
    </w:p>
    <w:p w:rsidR="0087278E" w:rsidRPr="003B4A94" w:rsidRDefault="0087278E" w:rsidP="000078D4">
      <w:pPr>
        <w:spacing w:line="276" w:lineRule="auto"/>
        <w:jc w:val="both"/>
        <w:rPr>
          <w:rFonts w:ascii="Trebuchet MS" w:hAnsi="Trebuchet MS"/>
          <w:b/>
        </w:rPr>
      </w:pPr>
      <w:r w:rsidRPr="003B4A94">
        <w:rPr>
          <w:rFonts w:ascii="Trebuchet MS" w:hAnsi="Trebuchet MS"/>
          <w:b/>
        </w:rPr>
        <w:t>RECESO…</w:t>
      </w:r>
    </w:p>
    <w:p w:rsidR="0087278E" w:rsidRDefault="0087278E" w:rsidP="000078D4">
      <w:pPr>
        <w:spacing w:line="276" w:lineRule="auto"/>
        <w:jc w:val="both"/>
        <w:rPr>
          <w:rFonts w:ascii="Trebuchet MS" w:hAnsi="Trebuchet MS"/>
        </w:rPr>
      </w:pPr>
    </w:p>
    <w:p w:rsidR="0087278E" w:rsidRPr="000209A1" w:rsidRDefault="0087278E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4D3F8E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D6424C" w:rsidRDefault="00D6424C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 w:rsidRPr="00E62DC3">
        <w:rPr>
          <w:rFonts w:ascii="Trebuchet MS" w:eastAsia="Times New Roman" w:hAnsi="Trebuchet MS" w:cs="Arial"/>
          <w:color w:val="000000"/>
        </w:rPr>
        <w:t>Muy buenas noches a todos y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a todos</w:t>
      </w:r>
      <w:r>
        <w:rPr>
          <w:rFonts w:ascii="Trebuchet MS" w:eastAsia="Times New Roman" w:hAnsi="Trebuchet MS" w:cs="Arial"/>
          <w:color w:val="000000"/>
        </w:rPr>
        <w:t xml:space="preserve">, </w:t>
      </w:r>
      <w:r w:rsidRPr="00E62DC3">
        <w:rPr>
          <w:rFonts w:ascii="Trebuchet MS" w:eastAsia="Times New Roman" w:hAnsi="Trebuchet MS" w:cs="Arial"/>
          <w:color w:val="000000"/>
        </w:rPr>
        <w:t>señoras consejeras y consejeros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electorales</w:t>
      </w:r>
      <w:r>
        <w:rPr>
          <w:rFonts w:ascii="Trebuchet MS" w:eastAsia="Times New Roman" w:hAnsi="Trebuchet MS" w:cs="Arial"/>
          <w:color w:val="000000"/>
        </w:rPr>
        <w:t xml:space="preserve">, </w:t>
      </w:r>
      <w:r w:rsidRPr="00E62DC3">
        <w:rPr>
          <w:rFonts w:ascii="Trebuchet MS" w:eastAsia="Times New Roman" w:hAnsi="Trebuchet MS" w:cs="Arial"/>
          <w:color w:val="000000"/>
        </w:rPr>
        <w:t>representantes de los partidos políticos</w:t>
      </w:r>
      <w:r>
        <w:rPr>
          <w:rFonts w:ascii="Trebuchet MS" w:eastAsia="Times New Roman" w:hAnsi="Trebuchet MS" w:cs="Arial"/>
          <w:color w:val="000000"/>
        </w:rPr>
        <w:t xml:space="preserve">. </w:t>
      </w:r>
      <w:r w:rsidRPr="00E62DC3">
        <w:rPr>
          <w:rFonts w:ascii="Trebuchet MS" w:eastAsia="Times New Roman" w:hAnsi="Trebuchet MS" w:cs="Arial"/>
          <w:color w:val="000000"/>
        </w:rPr>
        <w:t>Reanudamos nuestra Sesión Especial</w:t>
      </w:r>
      <w:r>
        <w:rPr>
          <w:rFonts w:ascii="Trebuchet MS" w:eastAsia="Times New Roman" w:hAnsi="Trebuchet MS" w:cs="Arial"/>
          <w:color w:val="000000"/>
        </w:rPr>
        <w:t xml:space="preserve"> </w:t>
      </w:r>
      <w:r>
        <w:rPr>
          <w:rFonts w:ascii="Trebuchet MS" w:eastAsia="Times New Roman" w:hAnsi="Trebuchet MS" w:cs="Arial"/>
        </w:rPr>
        <w:t>P</w:t>
      </w:r>
      <w:r w:rsidRPr="00E62DC3">
        <w:rPr>
          <w:rFonts w:ascii="Trebuchet MS" w:eastAsia="Times New Roman" w:hAnsi="Trebuchet MS" w:cs="Arial"/>
        </w:rPr>
        <w:t>ermanente de seguimiento a los cómputos</w:t>
      </w:r>
      <w:r>
        <w:rPr>
          <w:rFonts w:ascii="Trebuchet MS" w:eastAsia="Times New Roman" w:hAnsi="Trebuchet MS" w:cs="Arial"/>
          <w:color w:val="000000"/>
        </w:rPr>
        <w:t xml:space="preserve"> municipales de la elección de S</w:t>
      </w:r>
      <w:r w:rsidRPr="00E62DC3">
        <w:rPr>
          <w:rFonts w:ascii="Trebuchet MS" w:eastAsia="Times New Roman" w:hAnsi="Trebuchet MS" w:cs="Arial"/>
          <w:color w:val="000000"/>
        </w:rPr>
        <w:t>an Pedro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Tlaquepaque</w:t>
      </w:r>
      <w:r>
        <w:rPr>
          <w:rFonts w:ascii="Trebuchet MS" w:eastAsia="Times New Roman" w:hAnsi="Trebuchet MS" w:cs="Arial"/>
          <w:color w:val="000000"/>
        </w:rPr>
        <w:t xml:space="preserve">, siendo las veintiún horas con dieciocho minutos del veintitrés de noviembre de 2021. </w:t>
      </w:r>
      <w:r w:rsidRPr="00E62DC3">
        <w:rPr>
          <w:rFonts w:ascii="Trebuchet MS" w:eastAsia="Times New Roman" w:hAnsi="Trebuchet MS" w:cs="Arial"/>
          <w:color w:val="000000"/>
        </w:rPr>
        <w:t>El día de hoy como lo hemos informado el</w:t>
      </w:r>
      <w:r>
        <w:rPr>
          <w:rFonts w:ascii="Trebuchet MS" w:eastAsia="Times New Roman" w:hAnsi="Trebuchet MS" w:cs="Arial"/>
          <w:color w:val="000000"/>
        </w:rPr>
        <w:t xml:space="preserve"> Cons</w:t>
      </w:r>
      <w:r w:rsidRPr="00E62DC3">
        <w:rPr>
          <w:rFonts w:ascii="Trebuchet MS" w:eastAsia="Times New Roman" w:hAnsi="Trebuchet MS" w:cs="Arial"/>
          <w:color w:val="000000"/>
        </w:rPr>
        <w:t>ejo Municipal de Tlaquepaque</w:t>
      </w:r>
      <w:r>
        <w:rPr>
          <w:rFonts w:ascii="Trebuchet MS" w:eastAsia="Times New Roman" w:hAnsi="Trebuchet MS" w:cs="Arial"/>
          <w:color w:val="000000"/>
        </w:rPr>
        <w:t xml:space="preserve"> del IEPC </w:t>
      </w:r>
      <w:r w:rsidRPr="00E62DC3">
        <w:rPr>
          <w:rFonts w:ascii="Trebuchet MS" w:eastAsia="Times New Roman" w:hAnsi="Trebuchet MS" w:cs="Arial"/>
          <w:color w:val="000000"/>
        </w:rPr>
        <w:t>llevó a cabo la Sesión de cómputo de la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Elección Extraordinaria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con el propósito de efectuar la suma de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resultados anotados en las actas de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escrutinio y cómputo de las casillas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para obtener los resultados finales de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la votación</w:t>
      </w:r>
      <w:r>
        <w:rPr>
          <w:rFonts w:ascii="Trebuchet MS" w:eastAsia="Times New Roman" w:hAnsi="Trebuchet MS" w:cs="Arial"/>
          <w:color w:val="000000"/>
        </w:rPr>
        <w:t xml:space="preserve">. </w:t>
      </w:r>
      <w:r w:rsidRPr="00E62DC3">
        <w:rPr>
          <w:rFonts w:ascii="Trebuchet MS" w:eastAsia="Times New Roman" w:hAnsi="Trebuchet MS" w:cs="Arial"/>
          <w:color w:val="000000"/>
        </w:rPr>
        <w:t xml:space="preserve">La </w:t>
      </w:r>
      <w:r>
        <w:rPr>
          <w:rFonts w:ascii="Trebuchet MS" w:eastAsia="Times New Roman" w:hAnsi="Trebuchet MS" w:cs="Arial"/>
          <w:color w:val="000000"/>
        </w:rPr>
        <w:t>S</w:t>
      </w:r>
      <w:r w:rsidRPr="00E62DC3">
        <w:rPr>
          <w:rFonts w:ascii="Trebuchet MS" w:eastAsia="Times New Roman" w:hAnsi="Trebuchet MS" w:cs="Arial"/>
          <w:color w:val="000000"/>
        </w:rPr>
        <w:t>esión del Consejo Municipal del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Instituto en Tlaquepaque</w:t>
      </w:r>
      <w:r>
        <w:rPr>
          <w:rFonts w:ascii="Trebuchet MS" w:eastAsia="Times New Roman" w:hAnsi="Trebuchet MS" w:cs="Arial"/>
          <w:color w:val="000000"/>
        </w:rPr>
        <w:t>,</w:t>
      </w:r>
      <w:r w:rsidRPr="00E62DC3">
        <w:rPr>
          <w:rFonts w:ascii="Trebuchet MS" w:eastAsia="Times New Roman" w:hAnsi="Trebuchet MS" w:cs="Arial"/>
          <w:color w:val="000000"/>
        </w:rPr>
        <w:t xml:space="preserve"> órgano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encargado de realizar este trabajo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inició</w:t>
      </w:r>
      <w:r>
        <w:rPr>
          <w:rFonts w:ascii="Trebuchet MS" w:eastAsia="Times New Roman" w:hAnsi="Trebuchet MS" w:cs="Arial"/>
          <w:color w:val="000000"/>
        </w:rPr>
        <w:t xml:space="preserve"> este martes a las ocho horas con treinta y cuatro </w:t>
      </w:r>
      <w:r w:rsidRPr="00E62DC3">
        <w:rPr>
          <w:rFonts w:ascii="Trebuchet MS" w:eastAsia="Times New Roman" w:hAnsi="Trebuchet MS" w:cs="Arial"/>
          <w:color w:val="000000"/>
        </w:rPr>
        <w:t>minutos</w:t>
      </w:r>
      <w:r>
        <w:rPr>
          <w:rFonts w:ascii="Trebuchet MS" w:eastAsia="Times New Roman" w:hAnsi="Trebuchet MS" w:cs="Arial"/>
          <w:color w:val="000000"/>
        </w:rPr>
        <w:t>,</w:t>
      </w:r>
      <w:r w:rsidRPr="00E62DC3">
        <w:rPr>
          <w:rFonts w:ascii="Trebuchet MS" w:eastAsia="Times New Roman" w:hAnsi="Trebuchet MS" w:cs="Arial"/>
          <w:color w:val="000000"/>
        </w:rPr>
        <w:t xml:space="preserve"> a lo largo del día personal</w:t>
      </w:r>
      <w:r>
        <w:rPr>
          <w:rFonts w:ascii="Trebuchet MS" w:eastAsia="Times New Roman" w:hAnsi="Trebuchet MS" w:cs="Arial"/>
          <w:color w:val="000000"/>
        </w:rPr>
        <w:t xml:space="preserve"> a</w:t>
      </w:r>
      <w:r w:rsidRPr="00E62DC3">
        <w:rPr>
          <w:rFonts w:ascii="Trebuchet MS" w:eastAsia="Times New Roman" w:hAnsi="Trebuchet MS" w:cs="Arial"/>
          <w:color w:val="000000"/>
        </w:rPr>
        <w:t>mpliamente</w:t>
      </w:r>
      <w:r>
        <w:rPr>
          <w:rFonts w:ascii="Trebuchet MS" w:eastAsia="Times New Roman" w:hAnsi="Trebuchet MS" w:cs="Arial"/>
          <w:color w:val="000000"/>
        </w:rPr>
        <w:t xml:space="preserve"> capacitado del Consejo Municipal</w:t>
      </w:r>
      <w:r w:rsidRPr="00E62DC3">
        <w:rPr>
          <w:rFonts w:ascii="Trebuchet MS" w:eastAsia="Times New Roman" w:hAnsi="Trebuchet MS" w:cs="Arial"/>
          <w:color w:val="000000"/>
        </w:rPr>
        <w:t xml:space="preserve"> realizó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este trabajo</w:t>
      </w:r>
      <w:r>
        <w:rPr>
          <w:rFonts w:ascii="Trebuchet MS" w:eastAsia="Times New Roman" w:hAnsi="Trebuchet MS" w:cs="Arial"/>
          <w:color w:val="000000"/>
        </w:rPr>
        <w:t>,</w:t>
      </w:r>
      <w:r w:rsidRPr="00E62DC3">
        <w:rPr>
          <w:rFonts w:ascii="Trebuchet MS" w:eastAsia="Times New Roman" w:hAnsi="Trebuchet MS" w:cs="Arial"/>
          <w:color w:val="000000"/>
        </w:rPr>
        <w:t xml:space="preserve"> abriendo y volviendo 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contar los votos de 40</w:t>
      </w:r>
      <w:r>
        <w:rPr>
          <w:rFonts w:ascii="Trebuchet MS" w:eastAsia="Times New Roman" w:hAnsi="Trebuchet MS" w:cs="Arial"/>
          <w:color w:val="000000"/>
        </w:rPr>
        <w:t xml:space="preserve"> (cuarenta)</w:t>
      </w:r>
      <w:r w:rsidRPr="00E62DC3">
        <w:rPr>
          <w:rFonts w:ascii="Trebuchet MS" w:eastAsia="Times New Roman" w:hAnsi="Trebuchet MS" w:cs="Arial"/>
          <w:color w:val="000000"/>
        </w:rPr>
        <w:t xml:space="preserve"> paquetes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electoral</w:t>
      </w:r>
      <w:r>
        <w:rPr>
          <w:rFonts w:ascii="Trebuchet MS" w:eastAsia="Times New Roman" w:hAnsi="Trebuchet MS" w:cs="Arial"/>
          <w:color w:val="000000"/>
        </w:rPr>
        <w:t>es</w:t>
      </w:r>
      <w:r w:rsidRPr="00E62DC3">
        <w:rPr>
          <w:rFonts w:ascii="Trebuchet MS" w:eastAsia="Times New Roman" w:hAnsi="Trebuchet MS" w:cs="Arial"/>
          <w:color w:val="000000"/>
        </w:rPr>
        <w:t xml:space="preserve"> que presentaban alguna causal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de recuento como lo reportamos en esta</w:t>
      </w:r>
      <w:r>
        <w:rPr>
          <w:rFonts w:ascii="Trebuchet MS" w:eastAsia="Times New Roman" w:hAnsi="Trebuchet MS" w:cs="Arial"/>
          <w:color w:val="000000"/>
        </w:rPr>
        <w:t xml:space="preserve"> misma S</w:t>
      </w:r>
      <w:r w:rsidRPr="00E62DC3">
        <w:rPr>
          <w:rFonts w:ascii="Trebuchet MS" w:eastAsia="Times New Roman" w:hAnsi="Trebuchet MS" w:cs="Arial"/>
          <w:color w:val="000000"/>
        </w:rPr>
        <w:t>esión más temprano por la mañana</w:t>
      </w:r>
      <w:r>
        <w:rPr>
          <w:rFonts w:ascii="Trebuchet MS" w:eastAsia="Times New Roman" w:hAnsi="Trebuchet MS" w:cs="Arial"/>
          <w:color w:val="000000"/>
        </w:rPr>
        <w:t xml:space="preserve">, </w:t>
      </w:r>
      <w:r w:rsidRPr="00E62DC3">
        <w:rPr>
          <w:rFonts w:ascii="Trebuchet MS" w:eastAsia="Times New Roman" w:hAnsi="Trebuchet MS" w:cs="Arial"/>
          <w:color w:val="000000"/>
        </w:rPr>
        <w:t>causales como errores aritméticos</w:t>
      </w:r>
      <w:r>
        <w:rPr>
          <w:rFonts w:ascii="Trebuchet MS" w:eastAsia="Times New Roman" w:hAnsi="Trebuchet MS" w:cs="Arial"/>
          <w:color w:val="000000"/>
        </w:rPr>
        <w:t>, actas i</w:t>
      </w:r>
      <w:r w:rsidRPr="00E62DC3">
        <w:rPr>
          <w:rFonts w:ascii="Trebuchet MS" w:eastAsia="Times New Roman" w:hAnsi="Trebuchet MS" w:cs="Arial"/>
          <w:color w:val="000000"/>
        </w:rPr>
        <w:t>legibles</w:t>
      </w:r>
      <w:r>
        <w:rPr>
          <w:rFonts w:ascii="Trebuchet MS" w:eastAsia="Times New Roman" w:hAnsi="Trebuchet MS" w:cs="Arial"/>
          <w:color w:val="000000"/>
        </w:rPr>
        <w:t>,</w:t>
      </w:r>
      <w:r w:rsidRPr="00E62DC3">
        <w:rPr>
          <w:rFonts w:ascii="Trebuchet MS" w:eastAsia="Times New Roman" w:hAnsi="Trebuchet MS" w:cs="Arial"/>
          <w:color w:val="000000"/>
        </w:rPr>
        <w:t xml:space="preserve"> ausencia de actas 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paquetes dañados en el exterior</w:t>
      </w:r>
      <w:r>
        <w:rPr>
          <w:rFonts w:ascii="Trebuchet MS" w:eastAsia="Times New Roman" w:hAnsi="Trebuchet MS" w:cs="Arial"/>
          <w:color w:val="000000"/>
        </w:rPr>
        <w:t>,</w:t>
      </w:r>
      <w:r w:rsidRPr="00E62DC3">
        <w:rPr>
          <w:rFonts w:ascii="Trebuchet MS" w:eastAsia="Times New Roman" w:hAnsi="Trebuchet MS" w:cs="Arial"/>
          <w:color w:val="000000"/>
        </w:rPr>
        <w:t xml:space="preserve"> para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 xml:space="preserve">ello se instalaron </w:t>
      </w:r>
      <w:r>
        <w:rPr>
          <w:rFonts w:ascii="Trebuchet MS" w:eastAsia="Times New Roman" w:hAnsi="Trebuchet MS" w:cs="Arial"/>
          <w:color w:val="000000"/>
        </w:rPr>
        <w:t>03 (</w:t>
      </w:r>
      <w:r w:rsidRPr="00E62DC3">
        <w:rPr>
          <w:rFonts w:ascii="Trebuchet MS" w:eastAsia="Times New Roman" w:hAnsi="Trebuchet MS" w:cs="Arial"/>
          <w:color w:val="000000"/>
        </w:rPr>
        <w:t>tres</w:t>
      </w:r>
      <w:r>
        <w:rPr>
          <w:rFonts w:ascii="Trebuchet MS" w:eastAsia="Times New Roman" w:hAnsi="Trebuchet MS" w:cs="Arial"/>
          <w:color w:val="000000"/>
        </w:rPr>
        <w:t>)</w:t>
      </w:r>
      <w:r w:rsidRPr="00E62DC3">
        <w:rPr>
          <w:rFonts w:ascii="Trebuchet MS" w:eastAsia="Times New Roman" w:hAnsi="Trebuchet MS" w:cs="Arial"/>
          <w:color w:val="000000"/>
        </w:rPr>
        <w:t xml:space="preserve"> mesas de trabajo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con</w:t>
      </w:r>
      <w:r>
        <w:rPr>
          <w:rFonts w:ascii="Trebuchet MS" w:eastAsia="Times New Roman" w:hAnsi="Trebuchet MS" w:cs="Arial"/>
          <w:color w:val="000000"/>
        </w:rPr>
        <w:t xml:space="preserve"> 09</w:t>
      </w:r>
      <w:r w:rsidRPr="00E62DC3">
        <w:rPr>
          <w:rFonts w:ascii="Trebuchet MS" w:eastAsia="Times New Roman" w:hAnsi="Trebuchet MS" w:cs="Arial"/>
          <w:color w:val="000000"/>
        </w:rPr>
        <w:t xml:space="preserve"> </w:t>
      </w:r>
      <w:r>
        <w:rPr>
          <w:rFonts w:ascii="Trebuchet MS" w:eastAsia="Times New Roman" w:hAnsi="Trebuchet MS" w:cs="Arial"/>
          <w:color w:val="000000"/>
        </w:rPr>
        <w:t>(</w:t>
      </w:r>
      <w:r w:rsidRPr="00E62DC3">
        <w:rPr>
          <w:rFonts w:ascii="Trebuchet MS" w:eastAsia="Times New Roman" w:hAnsi="Trebuchet MS" w:cs="Arial"/>
          <w:color w:val="000000"/>
        </w:rPr>
        <w:t>nueve</w:t>
      </w:r>
      <w:r>
        <w:rPr>
          <w:rFonts w:ascii="Trebuchet MS" w:eastAsia="Times New Roman" w:hAnsi="Trebuchet MS" w:cs="Arial"/>
          <w:color w:val="000000"/>
        </w:rPr>
        <w:t>)</w:t>
      </w:r>
      <w:r w:rsidRPr="00E62DC3">
        <w:rPr>
          <w:rFonts w:ascii="Trebuchet MS" w:eastAsia="Times New Roman" w:hAnsi="Trebuchet MS" w:cs="Arial"/>
          <w:color w:val="000000"/>
        </w:rPr>
        <w:t xml:space="preserve"> puntos de recuento en total</w:t>
      </w:r>
      <w:r>
        <w:rPr>
          <w:rFonts w:ascii="Trebuchet MS" w:eastAsia="Times New Roman" w:hAnsi="Trebuchet MS" w:cs="Arial"/>
          <w:color w:val="000000"/>
        </w:rPr>
        <w:t xml:space="preserve">; </w:t>
      </w:r>
      <w:r w:rsidRPr="00E62DC3">
        <w:rPr>
          <w:rFonts w:ascii="Trebuchet MS" w:eastAsia="Times New Roman" w:hAnsi="Trebuchet MS" w:cs="Arial"/>
          <w:color w:val="000000"/>
        </w:rPr>
        <w:t>este trabajo como lo saben bien</w:t>
      </w:r>
      <w:r>
        <w:rPr>
          <w:rFonts w:ascii="Trebuchet MS" w:eastAsia="Times New Roman" w:hAnsi="Trebuchet MS" w:cs="Arial"/>
          <w:color w:val="000000"/>
        </w:rPr>
        <w:t>,</w:t>
      </w:r>
      <w:r w:rsidRPr="00E62DC3">
        <w:rPr>
          <w:rFonts w:ascii="Trebuchet MS" w:eastAsia="Times New Roman" w:hAnsi="Trebuchet MS" w:cs="Arial"/>
          <w:color w:val="000000"/>
        </w:rPr>
        <w:t xml:space="preserve"> fue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realizado con la presencia permanente de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las representaciones partidistas que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participaron en esta elección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simultáneamente en el seno del Consejo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Municipal en sesión pública 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ininterrumpida se cotejaron las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restantes 718</w:t>
      </w:r>
      <w:r>
        <w:rPr>
          <w:rFonts w:ascii="Trebuchet MS" w:eastAsia="Times New Roman" w:hAnsi="Trebuchet MS" w:cs="Arial"/>
          <w:color w:val="000000"/>
        </w:rPr>
        <w:t xml:space="preserve"> (setecientas dieciocho)</w:t>
      </w:r>
      <w:r w:rsidRPr="00E62DC3">
        <w:rPr>
          <w:rFonts w:ascii="Trebuchet MS" w:eastAsia="Times New Roman" w:hAnsi="Trebuchet MS" w:cs="Arial"/>
          <w:color w:val="000000"/>
        </w:rPr>
        <w:t xml:space="preserve"> actas de escrutinio y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cómputo de casilla para verificar la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coincidencia plena de los datos en ellas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asentadas</w:t>
      </w:r>
      <w:r>
        <w:rPr>
          <w:rFonts w:ascii="Trebuchet MS" w:eastAsia="Times New Roman" w:hAnsi="Trebuchet MS" w:cs="Arial"/>
          <w:color w:val="000000"/>
        </w:rPr>
        <w:t xml:space="preserve">. </w:t>
      </w:r>
      <w:r w:rsidRPr="00E62DC3">
        <w:rPr>
          <w:rFonts w:ascii="Trebuchet MS" w:eastAsia="Times New Roman" w:hAnsi="Trebuchet MS" w:cs="Arial"/>
          <w:color w:val="000000"/>
        </w:rPr>
        <w:t>De esta manera luego de haber realizado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todos y cada uno de los procedimientos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legales previstos en la normatividad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electoral en estos momentos estamos en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condiciones de informar a este Consejo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General y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a la sociedad</w:t>
      </w:r>
      <w:r>
        <w:rPr>
          <w:rFonts w:ascii="Trebuchet MS" w:eastAsia="Times New Roman" w:hAnsi="Trebuchet MS" w:cs="Arial"/>
          <w:color w:val="000000"/>
        </w:rPr>
        <w:t>,</w:t>
      </w:r>
      <w:r w:rsidRPr="00E62DC3">
        <w:rPr>
          <w:rFonts w:ascii="Trebuchet MS" w:eastAsia="Times New Roman" w:hAnsi="Trebuchet MS" w:cs="Arial"/>
          <w:color w:val="000000"/>
        </w:rPr>
        <w:t xml:space="preserve"> los resultados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finales de la elección</w:t>
      </w:r>
      <w:r>
        <w:rPr>
          <w:rFonts w:ascii="Trebuchet MS" w:eastAsia="Times New Roman" w:hAnsi="Trebuchet MS" w:cs="Arial"/>
          <w:color w:val="000000"/>
        </w:rPr>
        <w:t xml:space="preserve">, </w:t>
      </w:r>
      <w:r w:rsidRPr="00E62DC3">
        <w:rPr>
          <w:rFonts w:ascii="Trebuchet MS" w:eastAsia="Times New Roman" w:hAnsi="Trebuchet MS" w:cs="Arial"/>
          <w:color w:val="000000"/>
        </w:rPr>
        <w:t>con estos resultados concluyen semanas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 xml:space="preserve">de intenso trabajo de cientos </w:t>
      </w:r>
      <w:r>
        <w:rPr>
          <w:rFonts w:ascii="Trebuchet MS" w:eastAsia="Times New Roman" w:hAnsi="Trebuchet MS" w:cs="Arial"/>
          <w:color w:val="000000"/>
        </w:rPr>
        <w:t>funcionaria</w:t>
      </w:r>
      <w:r w:rsidRPr="00E62DC3">
        <w:rPr>
          <w:rFonts w:ascii="Trebuchet MS" w:eastAsia="Times New Roman" w:hAnsi="Trebuchet MS" w:cs="Arial"/>
          <w:color w:val="000000"/>
        </w:rPr>
        <w:t>s y funcionarios electorales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que se esforzaron día a día para rendir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buenas cuentas a la ciudadanía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y entregar como lo hacemos hoy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resultados electorales ciertos y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verificables</w:t>
      </w:r>
      <w:r>
        <w:rPr>
          <w:rFonts w:ascii="Trebuchet MS" w:eastAsia="Times New Roman" w:hAnsi="Trebuchet MS" w:cs="Arial"/>
          <w:color w:val="000000"/>
        </w:rPr>
        <w:t>,</w:t>
      </w:r>
      <w:r w:rsidRPr="00E62DC3">
        <w:rPr>
          <w:rFonts w:ascii="Trebuchet MS" w:eastAsia="Times New Roman" w:hAnsi="Trebuchet MS" w:cs="Arial"/>
          <w:color w:val="000000"/>
        </w:rPr>
        <w:t xml:space="preserve"> mi más profundo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agradecimiento y reconocimiento a todos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y todas ellas</w:t>
      </w:r>
      <w:r>
        <w:rPr>
          <w:rFonts w:ascii="Trebuchet MS" w:eastAsia="Times New Roman" w:hAnsi="Trebuchet MS" w:cs="Arial"/>
          <w:color w:val="000000"/>
        </w:rPr>
        <w:t xml:space="preserve">. </w:t>
      </w:r>
      <w:r w:rsidRPr="00E62DC3">
        <w:rPr>
          <w:rFonts w:ascii="Trebuchet MS" w:eastAsia="Times New Roman" w:hAnsi="Trebuchet MS" w:cs="Arial"/>
          <w:color w:val="000000"/>
        </w:rPr>
        <w:t>Finalmente</w:t>
      </w:r>
      <w:r>
        <w:rPr>
          <w:rFonts w:ascii="Trebuchet MS" w:eastAsia="Times New Roman" w:hAnsi="Trebuchet MS" w:cs="Arial"/>
          <w:color w:val="000000"/>
        </w:rPr>
        <w:t xml:space="preserve"> aprovecho</w:t>
      </w:r>
      <w:r w:rsidRPr="00E62DC3">
        <w:rPr>
          <w:rFonts w:ascii="Trebuchet MS" w:eastAsia="Times New Roman" w:hAnsi="Trebuchet MS" w:cs="Arial"/>
          <w:color w:val="000000"/>
        </w:rPr>
        <w:t xml:space="preserve"> para informar que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este Consejo General sesionará el</w:t>
      </w:r>
      <w:r>
        <w:rPr>
          <w:rFonts w:ascii="Trebuchet MS" w:eastAsia="Times New Roman" w:hAnsi="Trebuchet MS" w:cs="Arial"/>
          <w:color w:val="000000"/>
        </w:rPr>
        <w:t xml:space="preserve"> próximo viernes veintiséis</w:t>
      </w:r>
      <w:r w:rsidRPr="00E62DC3">
        <w:rPr>
          <w:rFonts w:ascii="Trebuchet MS" w:eastAsia="Times New Roman" w:hAnsi="Trebuchet MS" w:cs="Arial"/>
          <w:color w:val="000000"/>
        </w:rPr>
        <w:t xml:space="preserve"> de noviembre para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declarar la validez</w:t>
      </w:r>
      <w:r>
        <w:rPr>
          <w:rFonts w:ascii="Trebuchet MS" w:eastAsia="Times New Roman" w:hAnsi="Trebuchet MS" w:cs="Arial"/>
          <w:color w:val="000000"/>
        </w:rPr>
        <w:t>,</w:t>
      </w:r>
      <w:r w:rsidRPr="00E62DC3">
        <w:rPr>
          <w:rFonts w:ascii="Trebuchet MS" w:eastAsia="Times New Roman" w:hAnsi="Trebuchet MS" w:cs="Arial"/>
          <w:color w:val="000000"/>
        </w:rPr>
        <w:t xml:space="preserve"> hacer la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calificación de la elección y expedir la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constancia de mayoría para la planilla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triunfadora así como las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constancias de representación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proporcional a los partidos políticos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que hayan obtenido al menos una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regiduría por este principio</w:t>
      </w:r>
      <w:r>
        <w:rPr>
          <w:rFonts w:ascii="Trebuchet MS" w:eastAsia="Times New Roman" w:hAnsi="Trebuchet MS" w:cs="Arial"/>
          <w:color w:val="000000"/>
        </w:rPr>
        <w:t xml:space="preserve">. </w:t>
      </w:r>
      <w:r w:rsidRPr="00E62DC3">
        <w:rPr>
          <w:rFonts w:ascii="Trebuchet MS" w:eastAsia="Times New Roman" w:hAnsi="Trebuchet MS" w:cs="Arial"/>
          <w:color w:val="000000"/>
        </w:rPr>
        <w:t>Agradezco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pues</w:t>
      </w:r>
      <w:r>
        <w:rPr>
          <w:rFonts w:ascii="Trebuchet MS" w:eastAsia="Times New Roman" w:hAnsi="Trebuchet MS" w:cs="Arial"/>
          <w:color w:val="000000"/>
        </w:rPr>
        <w:t>,</w:t>
      </w:r>
      <w:r w:rsidRPr="00E62DC3">
        <w:rPr>
          <w:rFonts w:ascii="Trebuchet MS" w:eastAsia="Times New Roman" w:hAnsi="Trebuchet MS" w:cs="Arial"/>
          <w:color w:val="000000"/>
        </w:rPr>
        <w:t xml:space="preserve"> a todos y todas ustedes a las y los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consejeros electorales</w:t>
      </w:r>
      <w:r>
        <w:rPr>
          <w:rFonts w:ascii="Trebuchet MS" w:eastAsia="Times New Roman" w:hAnsi="Trebuchet MS" w:cs="Arial"/>
          <w:color w:val="000000"/>
        </w:rPr>
        <w:t>,</w:t>
      </w:r>
      <w:r w:rsidRPr="00E62DC3">
        <w:rPr>
          <w:rFonts w:ascii="Trebuchet MS" w:eastAsia="Times New Roman" w:hAnsi="Trebuchet MS" w:cs="Arial"/>
          <w:color w:val="000000"/>
        </w:rPr>
        <w:t xml:space="preserve"> al secretario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 xml:space="preserve">ejecutivo y la estructura que </w:t>
      </w:r>
      <w:r>
        <w:rPr>
          <w:rFonts w:ascii="Trebuchet MS" w:eastAsia="Times New Roman" w:hAnsi="Trebuchet MS" w:cs="Arial"/>
          <w:color w:val="000000"/>
        </w:rPr>
        <w:t>el co</w:t>
      </w:r>
      <w:r w:rsidRPr="00E62DC3">
        <w:rPr>
          <w:rFonts w:ascii="Trebuchet MS" w:eastAsia="Times New Roman" w:hAnsi="Trebuchet MS" w:cs="Arial"/>
          <w:color w:val="000000"/>
        </w:rPr>
        <w:t>manda</w:t>
      </w:r>
      <w:r>
        <w:rPr>
          <w:rFonts w:ascii="Trebuchet MS" w:eastAsia="Times New Roman" w:hAnsi="Trebuchet MS" w:cs="Arial"/>
          <w:color w:val="000000"/>
        </w:rPr>
        <w:t xml:space="preserve">, </w:t>
      </w:r>
      <w:r w:rsidRPr="00E62DC3">
        <w:rPr>
          <w:rFonts w:ascii="Trebuchet MS" w:eastAsia="Times New Roman" w:hAnsi="Trebuchet MS" w:cs="Arial"/>
          <w:color w:val="000000"/>
        </w:rPr>
        <w:t>a los partidos políticos que dieron todo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su esfuerzo y desplegaron sus proyectos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políticos en un muy breve tiempo y por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 xml:space="preserve">supuesto a la sociedad </w:t>
      </w:r>
      <w:proofErr w:type="spellStart"/>
      <w:r>
        <w:rPr>
          <w:rFonts w:ascii="Trebuchet MS" w:eastAsia="Times New Roman" w:hAnsi="Trebuchet MS" w:cs="Arial"/>
          <w:color w:val="000000"/>
        </w:rPr>
        <w:t>tlaquepaquense</w:t>
      </w:r>
      <w:proofErr w:type="spellEnd"/>
      <w:r>
        <w:rPr>
          <w:rFonts w:ascii="Trebuchet MS" w:eastAsia="Times New Roman" w:hAnsi="Trebuchet MS" w:cs="Arial"/>
          <w:color w:val="000000"/>
        </w:rPr>
        <w:t xml:space="preserve">  </w:t>
      </w:r>
      <w:r w:rsidRPr="00E62DC3">
        <w:rPr>
          <w:rFonts w:ascii="Trebuchet MS" w:eastAsia="Times New Roman" w:hAnsi="Trebuchet MS" w:cs="Arial"/>
          <w:color w:val="000000"/>
        </w:rPr>
        <w:t>que salió a votar el día domingo en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libertad y en paz</w:t>
      </w:r>
      <w:r>
        <w:rPr>
          <w:rFonts w:ascii="Trebuchet MS" w:eastAsia="Times New Roman" w:hAnsi="Trebuchet MS" w:cs="Arial"/>
          <w:color w:val="000000"/>
        </w:rPr>
        <w:t xml:space="preserve">. </w:t>
      </w:r>
      <w:r w:rsidRPr="00E62DC3">
        <w:rPr>
          <w:rFonts w:ascii="Trebuchet MS" w:eastAsia="Times New Roman" w:hAnsi="Trebuchet MS" w:cs="Arial"/>
          <w:color w:val="000000"/>
        </w:rPr>
        <w:t>Señor secretario por favor</w:t>
      </w:r>
      <w:r>
        <w:rPr>
          <w:rFonts w:ascii="Trebuchet MS" w:eastAsia="Times New Roman" w:hAnsi="Trebuchet MS" w:cs="Arial"/>
          <w:color w:val="000000"/>
        </w:rPr>
        <w:t>,</w:t>
      </w:r>
      <w:r w:rsidRPr="00E62DC3">
        <w:rPr>
          <w:rFonts w:ascii="Trebuchet MS" w:eastAsia="Times New Roman" w:hAnsi="Trebuchet MS" w:cs="Arial"/>
          <w:color w:val="000000"/>
        </w:rPr>
        <w:t xml:space="preserve"> denos cuenta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de estos resultados</w:t>
      </w:r>
      <w:r>
        <w:rPr>
          <w:rFonts w:ascii="Trebuchet MS" w:eastAsia="Times New Roman" w:hAnsi="Trebuchet MS" w:cs="Arial"/>
          <w:color w:val="000000"/>
        </w:rPr>
        <w:t>.</w:t>
      </w:r>
    </w:p>
    <w:p w:rsidR="00CF17A6" w:rsidRDefault="00CF17A6" w:rsidP="000078D4">
      <w:pPr>
        <w:spacing w:line="276" w:lineRule="auto"/>
        <w:jc w:val="both"/>
        <w:rPr>
          <w:rFonts w:ascii="Trebuchet MS" w:hAnsi="Trebuchet MS"/>
        </w:rPr>
      </w:pPr>
    </w:p>
    <w:p w:rsidR="00D6424C" w:rsidRDefault="00D6424C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D73D3A" w:rsidRDefault="00D73D3A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 w:rsidRPr="00E62DC3">
        <w:rPr>
          <w:rFonts w:ascii="Trebuchet MS" w:eastAsia="Times New Roman" w:hAnsi="Trebuchet MS" w:cs="Arial"/>
          <w:color w:val="000000"/>
        </w:rPr>
        <w:t>Gracias presidenta</w:t>
      </w:r>
      <w:r>
        <w:rPr>
          <w:rFonts w:ascii="Trebuchet MS" w:eastAsia="Times New Roman" w:hAnsi="Trebuchet MS" w:cs="Arial"/>
          <w:color w:val="000000"/>
        </w:rPr>
        <w:t>.</w:t>
      </w:r>
      <w:r w:rsidRPr="00E62DC3">
        <w:rPr>
          <w:rFonts w:ascii="Trebuchet MS" w:eastAsia="Times New Roman" w:hAnsi="Trebuchet MS" w:cs="Arial"/>
          <w:color w:val="000000"/>
        </w:rPr>
        <w:t xml:space="preserve"> Bueno</w:t>
      </w:r>
      <w:r>
        <w:rPr>
          <w:rFonts w:ascii="Trebuchet MS" w:eastAsia="Times New Roman" w:hAnsi="Trebuchet MS" w:cs="Arial"/>
          <w:color w:val="000000"/>
        </w:rPr>
        <w:t>,</w:t>
      </w:r>
      <w:r w:rsidRPr="00E62DC3">
        <w:rPr>
          <w:rFonts w:ascii="Trebuchet MS" w:eastAsia="Times New Roman" w:hAnsi="Trebuchet MS" w:cs="Arial"/>
          <w:color w:val="000000"/>
        </w:rPr>
        <w:t xml:space="preserve"> conforme a la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información que nos hace llegar el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Consejo Municipal se tiene que el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resultado del cómputo final es el</w:t>
      </w:r>
      <w:r>
        <w:rPr>
          <w:rFonts w:ascii="Trebuchet MS" w:eastAsia="Times New Roman" w:hAnsi="Trebuchet MS" w:cs="Arial"/>
          <w:color w:val="000000"/>
        </w:rPr>
        <w:t xml:space="preserve"> siguiente: al </w:t>
      </w:r>
      <w:r w:rsidRPr="00E62DC3">
        <w:rPr>
          <w:rFonts w:ascii="Trebuchet MS" w:eastAsia="Times New Roman" w:hAnsi="Trebuchet MS" w:cs="Arial"/>
          <w:color w:val="000000"/>
        </w:rPr>
        <w:t xml:space="preserve">Partido Acción Nacional </w:t>
      </w:r>
      <w:r>
        <w:rPr>
          <w:rFonts w:ascii="Trebuchet MS" w:eastAsia="Times New Roman" w:hAnsi="Trebuchet MS" w:cs="Arial"/>
          <w:color w:val="000000"/>
        </w:rPr>
        <w:t>7,</w:t>
      </w:r>
      <w:r w:rsidRPr="00E62DC3">
        <w:rPr>
          <w:rFonts w:ascii="Trebuchet MS" w:eastAsia="Times New Roman" w:hAnsi="Trebuchet MS" w:cs="Arial"/>
          <w:color w:val="000000"/>
        </w:rPr>
        <w:t xml:space="preserve">642 </w:t>
      </w:r>
      <w:r>
        <w:rPr>
          <w:rFonts w:ascii="Trebuchet MS" w:eastAsia="Times New Roman" w:hAnsi="Trebuchet MS" w:cs="Arial"/>
          <w:color w:val="000000"/>
        </w:rPr>
        <w:t xml:space="preserve">(siete mil seiscientos cuarenta y dos) </w:t>
      </w:r>
      <w:r w:rsidRPr="00E62DC3">
        <w:rPr>
          <w:rFonts w:ascii="Trebuchet MS" w:eastAsia="Times New Roman" w:hAnsi="Trebuchet MS" w:cs="Arial"/>
          <w:color w:val="000000"/>
        </w:rPr>
        <w:t>votos</w:t>
      </w:r>
      <w:r>
        <w:rPr>
          <w:rFonts w:ascii="Trebuchet MS" w:eastAsia="Times New Roman" w:hAnsi="Trebuchet MS" w:cs="Arial"/>
          <w:color w:val="000000"/>
        </w:rPr>
        <w:t xml:space="preserve"> que representa el 7.2</w:t>
      </w:r>
      <w:r w:rsidRPr="00E62DC3">
        <w:rPr>
          <w:rFonts w:ascii="Trebuchet MS" w:eastAsia="Times New Roman" w:hAnsi="Trebuchet MS" w:cs="Arial"/>
          <w:color w:val="000000"/>
        </w:rPr>
        <w:t xml:space="preserve">2% </w:t>
      </w:r>
      <w:r>
        <w:rPr>
          <w:rFonts w:ascii="Trebuchet MS" w:eastAsia="Times New Roman" w:hAnsi="Trebuchet MS" w:cs="Arial"/>
          <w:color w:val="000000"/>
        </w:rPr>
        <w:t xml:space="preserve">(siete punto veintidós por ciento), </w:t>
      </w:r>
      <w:r w:rsidRPr="00E62DC3">
        <w:rPr>
          <w:rFonts w:ascii="Trebuchet MS" w:eastAsia="Times New Roman" w:hAnsi="Trebuchet MS" w:cs="Arial"/>
          <w:color w:val="000000"/>
        </w:rPr>
        <w:t>Partido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 xml:space="preserve">Revolucionario Institucional </w:t>
      </w:r>
      <w:r>
        <w:rPr>
          <w:rFonts w:ascii="Trebuchet MS" w:eastAsia="Times New Roman" w:hAnsi="Trebuchet MS" w:cs="Arial"/>
          <w:color w:val="000000"/>
        </w:rPr>
        <w:t>3,</w:t>
      </w:r>
      <w:r w:rsidRPr="00E62DC3">
        <w:rPr>
          <w:rFonts w:ascii="Trebuchet MS" w:eastAsia="Times New Roman" w:hAnsi="Trebuchet MS" w:cs="Arial"/>
          <w:color w:val="000000"/>
        </w:rPr>
        <w:t>923</w:t>
      </w:r>
      <w:r>
        <w:rPr>
          <w:rFonts w:ascii="Trebuchet MS" w:eastAsia="Times New Roman" w:hAnsi="Trebuchet MS" w:cs="Arial"/>
          <w:color w:val="000000"/>
        </w:rPr>
        <w:t xml:space="preserve"> (tres mil novecientos veintitrés) votos que representa el 3.70% (tres punto setenta</w:t>
      </w:r>
      <w:r w:rsidRPr="00E62DC3">
        <w:rPr>
          <w:rFonts w:ascii="Trebuchet MS" w:eastAsia="Times New Roman" w:hAnsi="Trebuchet MS" w:cs="Arial"/>
          <w:color w:val="000000"/>
        </w:rPr>
        <w:t xml:space="preserve"> por ciento</w:t>
      </w:r>
      <w:r>
        <w:rPr>
          <w:rFonts w:ascii="Trebuchet MS" w:eastAsia="Times New Roman" w:hAnsi="Trebuchet MS" w:cs="Arial"/>
          <w:color w:val="000000"/>
        </w:rPr>
        <w:t xml:space="preserve">), </w:t>
      </w:r>
      <w:r w:rsidRPr="00E62DC3">
        <w:rPr>
          <w:rFonts w:ascii="Trebuchet MS" w:eastAsia="Times New Roman" w:hAnsi="Trebuchet MS" w:cs="Arial"/>
          <w:color w:val="000000"/>
        </w:rPr>
        <w:t>Partido de la Revolución Democrática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397</w:t>
      </w:r>
      <w:r>
        <w:rPr>
          <w:rFonts w:ascii="Trebuchet MS" w:eastAsia="Times New Roman" w:hAnsi="Trebuchet MS" w:cs="Arial"/>
          <w:color w:val="000000"/>
        </w:rPr>
        <w:t xml:space="preserve"> (trescientos noventa y siete) </w:t>
      </w:r>
      <w:r w:rsidRPr="00E62DC3">
        <w:rPr>
          <w:rFonts w:ascii="Trebuchet MS" w:eastAsia="Times New Roman" w:hAnsi="Trebuchet MS" w:cs="Arial"/>
          <w:color w:val="000000"/>
        </w:rPr>
        <w:t>votos que representan el 0.37</w:t>
      </w:r>
      <w:r>
        <w:rPr>
          <w:rFonts w:ascii="Trebuchet MS" w:eastAsia="Times New Roman" w:hAnsi="Trebuchet MS" w:cs="Arial"/>
          <w:color w:val="000000"/>
        </w:rPr>
        <w:t>% (cero punto treinta y siete</w:t>
      </w:r>
      <w:r w:rsidRPr="00E62DC3">
        <w:rPr>
          <w:rFonts w:ascii="Trebuchet MS" w:eastAsia="Times New Roman" w:hAnsi="Trebuchet MS" w:cs="Arial"/>
          <w:color w:val="000000"/>
        </w:rPr>
        <w:t xml:space="preserve"> por ciento</w:t>
      </w:r>
      <w:r>
        <w:rPr>
          <w:rFonts w:ascii="Trebuchet MS" w:eastAsia="Times New Roman" w:hAnsi="Trebuchet MS" w:cs="Arial"/>
          <w:color w:val="000000"/>
        </w:rPr>
        <w:t>),</w:t>
      </w:r>
      <w:r w:rsidRPr="00E62DC3">
        <w:rPr>
          <w:rFonts w:ascii="Trebuchet MS" w:eastAsia="Times New Roman" w:hAnsi="Trebuchet MS" w:cs="Arial"/>
          <w:color w:val="000000"/>
        </w:rPr>
        <w:t xml:space="preserve"> Partido del Trabajo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 xml:space="preserve">375 </w:t>
      </w:r>
      <w:r>
        <w:rPr>
          <w:rFonts w:ascii="Trebuchet MS" w:eastAsia="Times New Roman" w:hAnsi="Trebuchet MS" w:cs="Arial"/>
          <w:color w:val="000000"/>
        </w:rPr>
        <w:t xml:space="preserve">(trescientos setenta y cinco) </w:t>
      </w:r>
      <w:r w:rsidRPr="00E62DC3">
        <w:rPr>
          <w:rFonts w:ascii="Trebuchet MS" w:eastAsia="Times New Roman" w:hAnsi="Trebuchet MS" w:cs="Arial"/>
          <w:color w:val="000000"/>
        </w:rPr>
        <w:t>votos lo</w:t>
      </w:r>
      <w:r>
        <w:rPr>
          <w:rFonts w:ascii="Trebuchet MS" w:eastAsia="Times New Roman" w:hAnsi="Trebuchet MS" w:cs="Arial"/>
          <w:color w:val="000000"/>
        </w:rPr>
        <w:t xml:space="preserve"> que representa</w:t>
      </w:r>
      <w:r w:rsidRPr="00E62DC3">
        <w:rPr>
          <w:rFonts w:ascii="Trebuchet MS" w:eastAsia="Times New Roman" w:hAnsi="Trebuchet MS" w:cs="Arial"/>
          <w:color w:val="000000"/>
        </w:rPr>
        <w:t xml:space="preserve"> un 0.35</w:t>
      </w:r>
      <w:r>
        <w:rPr>
          <w:rFonts w:ascii="Trebuchet MS" w:eastAsia="Times New Roman" w:hAnsi="Trebuchet MS" w:cs="Arial"/>
          <w:color w:val="000000"/>
        </w:rPr>
        <w:t>% (cero punto treinta y cinco</w:t>
      </w:r>
      <w:r w:rsidRPr="00E62DC3">
        <w:rPr>
          <w:rFonts w:ascii="Trebuchet MS" w:eastAsia="Times New Roman" w:hAnsi="Trebuchet MS" w:cs="Arial"/>
          <w:color w:val="000000"/>
        </w:rPr>
        <w:t xml:space="preserve"> por ciento</w:t>
      </w:r>
      <w:r>
        <w:rPr>
          <w:rFonts w:ascii="Trebuchet MS" w:eastAsia="Times New Roman" w:hAnsi="Trebuchet MS" w:cs="Arial"/>
          <w:color w:val="000000"/>
        </w:rPr>
        <w:t xml:space="preserve">), el </w:t>
      </w:r>
      <w:r w:rsidRPr="00E62DC3">
        <w:rPr>
          <w:rFonts w:ascii="Trebuchet MS" w:eastAsia="Times New Roman" w:hAnsi="Trebuchet MS" w:cs="Arial"/>
          <w:color w:val="000000"/>
        </w:rPr>
        <w:t xml:space="preserve">partido Movimiento Ciudadano </w:t>
      </w:r>
      <w:r>
        <w:rPr>
          <w:rFonts w:ascii="Trebuchet MS" w:eastAsia="Times New Roman" w:hAnsi="Trebuchet MS" w:cs="Arial"/>
          <w:color w:val="000000"/>
        </w:rPr>
        <w:t>46,0</w:t>
      </w:r>
      <w:r w:rsidRPr="00E62DC3">
        <w:rPr>
          <w:rFonts w:ascii="Trebuchet MS" w:eastAsia="Times New Roman" w:hAnsi="Trebuchet MS" w:cs="Arial"/>
          <w:color w:val="000000"/>
        </w:rPr>
        <w:t>15</w:t>
      </w:r>
      <w:r>
        <w:rPr>
          <w:rFonts w:ascii="Trebuchet MS" w:eastAsia="Times New Roman" w:hAnsi="Trebuchet MS" w:cs="Arial"/>
          <w:color w:val="000000"/>
        </w:rPr>
        <w:t xml:space="preserve"> (cuarenta y seis mil quince) votos que representa </w:t>
      </w:r>
      <w:r w:rsidRPr="00E62DC3">
        <w:rPr>
          <w:rFonts w:ascii="Trebuchet MS" w:eastAsia="Times New Roman" w:hAnsi="Trebuchet MS" w:cs="Arial"/>
          <w:color w:val="000000"/>
        </w:rPr>
        <w:t>43</w:t>
      </w:r>
      <w:r>
        <w:rPr>
          <w:rFonts w:ascii="Trebuchet MS" w:eastAsia="Times New Roman" w:hAnsi="Trebuchet MS" w:cs="Arial"/>
          <w:color w:val="000000"/>
        </w:rPr>
        <w:t>.</w:t>
      </w:r>
      <w:r w:rsidRPr="00E62DC3">
        <w:rPr>
          <w:rFonts w:ascii="Trebuchet MS" w:eastAsia="Times New Roman" w:hAnsi="Trebuchet MS" w:cs="Arial"/>
          <w:color w:val="000000"/>
        </w:rPr>
        <w:t>45</w:t>
      </w:r>
      <w:r>
        <w:rPr>
          <w:rFonts w:ascii="Trebuchet MS" w:eastAsia="Times New Roman" w:hAnsi="Trebuchet MS" w:cs="Arial"/>
          <w:color w:val="000000"/>
        </w:rPr>
        <w:t>% (cuarenta y tres punto cuarenta y cinco</w:t>
      </w:r>
      <w:r w:rsidRPr="00E62DC3">
        <w:rPr>
          <w:rFonts w:ascii="Trebuchet MS" w:eastAsia="Times New Roman" w:hAnsi="Trebuchet MS" w:cs="Arial"/>
          <w:color w:val="000000"/>
        </w:rPr>
        <w:t xml:space="preserve"> por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ciento</w:t>
      </w:r>
      <w:r>
        <w:rPr>
          <w:rFonts w:ascii="Trebuchet MS" w:eastAsia="Times New Roman" w:hAnsi="Trebuchet MS" w:cs="Arial"/>
          <w:color w:val="000000"/>
        </w:rPr>
        <w:t>), el partido político M</w:t>
      </w:r>
      <w:r w:rsidRPr="00E62DC3">
        <w:rPr>
          <w:rFonts w:ascii="Trebuchet MS" w:eastAsia="Times New Roman" w:hAnsi="Trebuchet MS" w:cs="Arial"/>
          <w:color w:val="000000"/>
        </w:rPr>
        <w:t>orena 40</w:t>
      </w:r>
      <w:r>
        <w:rPr>
          <w:rFonts w:ascii="Trebuchet MS" w:eastAsia="Times New Roman" w:hAnsi="Trebuchet MS" w:cs="Arial"/>
          <w:color w:val="000000"/>
        </w:rPr>
        <w:t>,4</w:t>
      </w:r>
      <w:r w:rsidRPr="00E62DC3">
        <w:rPr>
          <w:rFonts w:ascii="Trebuchet MS" w:eastAsia="Times New Roman" w:hAnsi="Trebuchet MS" w:cs="Arial"/>
          <w:color w:val="000000"/>
        </w:rPr>
        <w:t>81</w:t>
      </w:r>
      <w:r>
        <w:rPr>
          <w:rFonts w:ascii="Trebuchet MS" w:eastAsia="Times New Roman" w:hAnsi="Trebuchet MS" w:cs="Arial"/>
          <w:color w:val="000000"/>
        </w:rPr>
        <w:t xml:space="preserve"> (cuarenta mil cuatrocientos ochenta y uno) que representa un 38.</w:t>
      </w:r>
      <w:r w:rsidRPr="00E62DC3">
        <w:rPr>
          <w:rFonts w:ascii="Trebuchet MS" w:eastAsia="Times New Roman" w:hAnsi="Trebuchet MS" w:cs="Arial"/>
          <w:color w:val="000000"/>
        </w:rPr>
        <w:t>23</w:t>
      </w:r>
      <w:r>
        <w:rPr>
          <w:rFonts w:ascii="Trebuchet MS" w:eastAsia="Times New Roman" w:hAnsi="Trebuchet MS" w:cs="Arial"/>
          <w:color w:val="000000"/>
        </w:rPr>
        <w:t>% (treinta y ocho punto veintitrés por ciento), el partido político S</w:t>
      </w:r>
      <w:r w:rsidRPr="00E62DC3">
        <w:rPr>
          <w:rFonts w:ascii="Trebuchet MS" w:eastAsia="Times New Roman" w:hAnsi="Trebuchet MS" w:cs="Arial"/>
          <w:color w:val="000000"/>
        </w:rPr>
        <w:t>omos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 xml:space="preserve">197 </w:t>
      </w:r>
      <w:r>
        <w:rPr>
          <w:rFonts w:ascii="Trebuchet MS" w:eastAsia="Times New Roman" w:hAnsi="Trebuchet MS" w:cs="Arial"/>
          <w:color w:val="000000"/>
        </w:rPr>
        <w:t xml:space="preserve">(ciento noventa y siete) que representa </w:t>
      </w:r>
      <w:r w:rsidRPr="00E62DC3">
        <w:rPr>
          <w:rFonts w:ascii="Trebuchet MS" w:eastAsia="Times New Roman" w:hAnsi="Trebuchet MS" w:cs="Arial"/>
          <w:color w:val="000000"/>
        </w:rPr>
        <w:t>un 0.19</w:t>
      </w:r>
      <w:r>
        <w:rPr>
          <w:rFonts w:ascii="Trebuchet MS" w:eastAsia="Times New Roman" w:hAnsi="Trebuchet MS" w:cs="Arial"/>
          <w:color w:val="000000"/>
        </w:rPr>
        <w:t>% (cero punto diecinueve</w:t>
      </w:r>
      <w:r w:rsidRPr="00E62DC3">
        <w:rPr>
          <w:rFonts w:ascii="Trebuchet MS" w:eastAsia="Times New Roman" w:hAnsi="Trebuchet MS" w:cs="Arial"/>
          <w:color w:val="000000"/>
        </w:rPr>
        <w:t xml:space="preserve"> por ciento</w:t>
      </w:r>
      <w:r>
        <w:rPr>
          <w:rFonts w:ascii="Trebuchet MS" w:eastAsia="Times New Roman" w:hAnsi="Trebuchet MS" w:cs="Arial"/>
          <w:color w:val="000000"/>
        </w:rPr>
        <w:t>),</w:t>
      </w:r>
      <w:r w:rsidRPr="00E62DC3">
        <w:rPr>
          <w:rFonts w:ascii="Trebuchet MS" w:eastAsia="Times New Roman" w:hAnsi="Trebuchet MS" w:cs="Arial"/>
          <w:color w:val="000000"/>
        </w:rPr>
        <w:t xml:space="preserve"> partido</w:t>
      </w:r>
      <w:r>
        <w:rPr>
          <w:rFonts w:ascii="Trebuchet MS" w:eastAsia="Times New Roman" w:hAnsi="Trebuchet MS" w:cs="Arial"/>
          <w:color w:val="000000"/>
        </w:rPr>
        <w:t xml:space="preserve"> Hagamos 2,903 igual a</w:t>
      </w:r>
      <w:r w:rsidRPr="00E62DC3">
        <w:rPr>
          <w:rFonts w:ascii="Trebuchet MS" w:eastAsia="Times New Roman" w:hAnsi="Trebuchet MS" w:cs="Arial"/>
          <w:color w:val="000000"/>
        </w:rPr>
        <w:t xml:space="preserve"> 2.74</w:t>
      </w:r>
      <w:r>
        <w:rPr>
          <w:rFonts w:ascii="Trebuchet MS" w:eastAsia="Times New Roman" w:hAnsi="Trebuchet MS" w:cs="Arial"/>
          <w:color w:val="000000"/>
        </w:rPr>
        <w:t>% (dos punto setenta y cuatro</w:t>
      </w:r>
      <w:r w:rsidRPr="00E62DC3">
        <w:rPr>
          <w:rFonts w:ascii="Trebuchet MS" w:eastAsia="Times New Roman" w:hAnsi="Trebuchet MS" w:cs="Arial"/>
          <w:color w:val="000000"/>
        </w:rPr>
        <w:t xml:space="preserve"> por</w:t>
      </w:r>
      <w:r w:rsidR="00E45454">
        <w:rPr>
          <w:rFonts w:ascii="Trebuchet MS" w:eastAsia="Times New Roman" w:hAnsi="Trebuchet MS" w:cs="Arial"/>
          <w:color w:val="000000"/>
        </w:rPr>
        <w:t xml:space="preserve"> c</w:t>
      </w:r>
      <w:r w:rsidRPr="00E62DC3">
        <w:rPr>
          <w:rFonts w:ascii="Trebuchet MS" w:eastAsia="Times New Roman" w:hAnsi="Trebuchet MS" w:cs="Arial"/>
          <w:color w:val="000000"/>
        </w:rPr>
        <w:t>iento</w:t>
      </w:r>
      <w:r>
        <w:rPr>
          <w:rFonts w:ascii="Trebuchet MS" w:eastAsia="Times New Roman" w:hAnsi="Trebuchet MS" w:cs="Arial"/>
          <w:color w:val="000000"/>
        </w:rPr>
        <w:t>), partido político Futuro 1,</w:t>
      </w:r>
      <w:r w:rsidRPr="00E62DC3">
        <w:rPr>
          <w:rFonts w:ascii="Trebuchet MS" w:eastAsia="Times New Roman" w:hAnsi="Trebuchet MS" w:cs="Arial"/>
          <w:color w:val="000000"/>
        </w:rPr>
        <w:t>696</w:t>
      </w:r>
      <w:r>
        <w:rPr>
          <w:rFonts w:ascii="Trebuchet MS" w:eastAsia="Times New Roman" w:hAnsi="Trebuchet MS" w:cs="Arial"/>
          <w:color w:val="000000"/>
        </w:rPr>
        <w:t xml:space="preserve"> (un mil seiscientos noventa y seis) que representa un</w:t>
      </w:r>
      <w:r w:rsidRPr="00E62DC3">
        <w:rPr>
          <w:rFonts w:ascii="Trebuchet MS" w:eastAsia="Times New Roman" w:hAnsi="Trebuchet MS" w:cs="Arial"/>
          <w:color w:val="000000"/>
        </w:rPr>
        <w:t xml:space="preserve"> 1.60</w:t>
      </w:r>
      <w:r>
        <w:rPr>
          <w:rFonts w:ascii="Trebuchet MS" w:eastAsia="Times New Roman" w:hAnsi="Trebuchet MS" w:cs="Arial"/>
          <w:color w:val="000000"/>
        </w:rPr>
        <w:t xml:space="preserve">% (uno punto sesenta </w:t>
      </w:r>
      <w:r w:rsidRPr="00E62DC3">
        <w:rPr>
          <w:rFonts w:ascii="Trebuchet MS" w:eastAsia="Times New Roman" w:hAnsi="Trebuchet MS" w:cs="Arial"/>
          <w:color w:val="000000"/>
        </w:rPr>
        <w:t>por ciento</w:t>
      </w:r>
      <w:r>
        <w:rPr>
          <w:rFonts w:ascii="Trebuchet MS" w:eastAsia="Times New Roman" w:hAnsi="Trebuchet MS" w:cs="Arial"/>
          <w:color w:val="000000"/>
        </w:rPr>
        <w:t>), F</w:t>
      </w:r>
      <w:r w:rsidRPr="00E62DC3">
        <w:rPr>
          <w:rFonts w:ascii="Trebuchet MS" w:eastAsia="Times New Roman" w:hAnsi="Trebuchet MS" w:cs="Arial"/>
          <w:color w:val="000000"/>
        </w:rPr>
        <w:t>uerza por México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 xml:space="preserve">314 </w:t>
      </w:r>
      <w:r>
        <w:rPr>
          <w:rFonts w:ascii="Trebuchet MS" w:eastAsia="Times New Roman" w:hAnsi="Trebuchet MS" w:cs="Arial"/>
          <w:color w:val="000000"/>
        </w:rPr>
        <w:t xml:space="preserve">(trescientos catorce) </w:t>
      </w:r>
      <w:r w:rsidRPr="00E62DC3">
        <w:rPr>
          <w:rFonts w:ascii="Trebuchet MS" w:eastAsia="Times New Roman" w:hAnsi="Trebuchet MS" w:cs="Arial"/>
          <w:color w:val="000000"/>
        </w:rPr>
        <w:t>que representa un 0.30</w:t>
      </w:r>
      <w:r>
        <w:rPr>
          <w:rFonts w:ascii="Trebuchet MS" w:eastAsia="Times New Roman" w:hAnsi="Trebuchet MS" w:cs="Arial"/>
          <w:color w:val="000000"/>
        </w:rPr>
        <w:t>% (cero punto treinta</w:t>
      </w:r>
      <w:r w:rsidRPr="00E62DC3">
        <w:rPr>
          <w:rFonts w:ascii="Trebuchet MS" w:eastAsia="Times New Roman" w:hAnsi="Trebuchet MS" w:cs="Arial"/>
          <w:color w:val="000000"/>
        </w:rPr>
        <w:t xml:space="preserve"> por ciento</w:t>
      </w:r>
      <w:r>
        <w:rPr>
          <w:rFonts w:ascii="Trebuchet MS" w:eastAsia="Times New Roman" w:hAnsi="Trebuchet MS" w:cs="Arial"/>
          <w:color w:val="000000"/>
        </w:rPr>
        <w:t xml:space="preserve">), candidatos no registrados </w:t>
      </w:r>
      <w:r w:rsidRPr="00E62DC3">
        <w:rPr>
          <w:rFonts w:ascii="Trebuchet MS" w:eastAsia="Times New Roman" w:hAnsi="Trebuchet MS" w:cs="Arial"/>
          <w:color w:val="000000"/>
        </w:rPr>
        <w:t xml:space="preserve">27 </w:t>
      </w:r>
      <w:r>
        <w:rPr>
          <w:rFonts w:ascii="Trebuchet MS" w:eastAsia="Times New Roman" w:hAnsi="Trebuchet MS" w:cs="Arial"/>
          <w:color w:val="000000"/>
        </w:rPr>
        <w:t xml:space="preserve">(veintisiete) </w:t>
      </w:r>
      <w:r w:rsidRPr="00E62DC3">
        <w:rPr>
          <w:rFonts w:ascii="Trebuchet MS" w:eastAsia="Times New Roman" w:hAnsi="Trebuchet MS" w:cs="Arial"/>
          <w:color w:val="000000"/>
        </w:rPr>
        <w:t>votos que es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un 0.03</w:t>
      </w:r>
      <w:r>
        <w:rPr>
          <w:rFonts w:ascii="Trebuchet MS" w:eastAsia="Times New Roman" w:hAnsi="Trebuchet MS" w:cs="Arial"/>
          <w:color w:val="000000"/>
        </w:rPr>
        <w:t>% (cero punto cero tres por ciento),</w:t>
      </w:r>
      <w:r w:rsidRPr="00E62DC3">
        <w:rPr>
          <w:rFonts w:ascii="Trebuchet MS" w:eastAsia="Times New Roman" w:hAnsi="Trebuchet MS" w:cs="Arial"/>
          <w:color w:val="000000"/>
        </w:rPr>
        <w:t xml:space="preserve"> votos nulos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1926</w:t>
      </w:r>
      <w:r>
        <w:rPr>
          <w:rFonts w:ascii="Trebuchet MS" w:eastAsia="Times New Roman" w:hAnsi="Trebuchet MS" w:cs="Arial"/>
          <w:color w:val="000000"/>
        </w:rPr>
        <w:t xml:space="preserve"> (un mil novecientos veintiséis) que es equivalente al 1.</w:t>
      </w:r>
      <w:r w:rsidRPr="00E62DC3">
        <w:rPr>
          <w:rFonts w:ascii="Trebuchet MS" w:eastAsia="Times New Roman" w:hAnsi="Trebuchet MS" w:cs="Arial"/>
          <w:color w:val="000000"/>
        </w:rPr>
        <w:t>82</w:t>
      </w:r>
      <w:r>
        <w:rPr>
          <w:rFonts w:ascii="Trebuchet MS" w:eastAsia="Times New Roman" w:hAnsi="Trebuchet MS" w:cs="Arial"/>
          <w:color w:val="000000"/>
        </w:rPr>
        <w:t xml:space="preserve">% (uno punto ochenta y dos </w:t>
      </w:r>
      <w:r w:rsidRPr="00E62DC3">
        <w:rPr>
          <w:rFonts w:ascii="Trebuchet MS" w:eastAsia="Times New Roman" w:hAnsi="Trebuchet MS" w:cs="Arial"/>
          <w:color w:val="000000"/>
        </w:rPr>
        <w:t>por ciento</w:t>
      </w:r>
      <w:r>
        <w:rPr>
          <w:rFonts w:ascii="Trebuchet MS" w:eastAsia="Times New Roman" w:hAnsi="Trebuchet MS" w:cs="Arial"/>
          <w:color w:val="000000"/>
        </w:rPr>
        <w:t xml:space="preserve">), </w:t>
      </w:r>
      <w:r w:rsidRPr="00E62DC3">
        <w:rPr>
          <w:rFonts w:ascii="Trebuchet MS" w:eastAsia="Times New Roman" w:hAnsi="Trebuchet MS" w:cs="Arial"/>
          <w:color w:val="000000"/>
        </w:rPr>
        <w:t xml:space="preserve"> total de la votación emitida</w:t>
      </w:r>
      <w:r>
        <w:rPr>
          <w:rFonts w:ascii="Trebuchet MS" w:eastAsia="Times New Roman" w:hAnsi="Trebuchet MS" w:cs="Arial"/>
          <w:color w:val="000000"/>
        </w:rPr>
        <w:t xml:space="preserve"> 105,</w:t>
      </w:r>
      <w:r w:rsidRPr="00E62DC3">
        <w:rPr>
          <w:rFonts w:ascii="Trebuchet MS" w:eastAsia="Times New Roman" w:hAnsi="Trebuchet MS" w:cs="Arial"/>
          <w:color w:val="000000"/>
        </w:rPr>
        <w:t>896</w:t>
      </w:r>
      <w:r>
        <w:rPr>
          <w:rFonts w:ascii="Trebuchet MS" w:eastAsia="Times New Roman" w:hAnsi="Trebuchet MS" w:cs="Arial"/>
          <w:color w:val="000000"/>
        </w:rPr>
        <w:t xml:space="preserve"> (ciento cinco mil ochocientos noventa y seis)</w:t>
      </w:r>
      <w:r w:rsidRPr="00E62DC3">
        <w:rPr>
          <w:rFonts w:ascii="Trebuchet MS" w:eastAsia="Times New Roman" w:hAnsi="Trebuchet MS" w:cs="Arial"/>
          <w:color w:val="000000"/>
        </w:rPr>
        <w:t xml:space="preserve"> votos que representa el 100</w:t>
      </w:r>
      <w:r>
        <w:rPr>
          <w:rFonts w:ascii="Trebuchet MS" w:eastAsia="Times New Roman" w:hAnsi="Trebuchet MS" w:cs="Arial"/>
          <w:color w:val="000000"/>
        </w:rPr>
        <w:t>% (cien</w:t>
      </w:r>
      <w:r w:rsidRPr="00E62DC3">
        <w:rPr>
          <w:rFonts w:ascii="Trebuchet MS" w:eastAsia="Times New Roman" w:hAnsi="Trebuchet MS" w:cs="Arial"/>
          <w:color w:val="000000"/>
        </w:rPr>
        <w:t xml:space="preserve"> por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ciento</w:t>
      </w:r>
      <w:r>
        <w:rPr>
          <w:rFonts w:ascii="Trebuchet MS" w:eastAsia="Times New Roman" w:hAnsi="Trebuchet MS" w:cs="Arial"/>
          <w:color w:val="000000"/>
        </w:rPr>
        <w:t>) de esta</w:t>
      </w:r>
      <w:r w:rsidRPr="00E62DC3">
        <w:rPr>
          <w:rFonts w:ascii="Trebuchet MS" w:eastAsia="Times New Roman" w:hAnsi="Trebuchet MS" w:cs="Arial"/>
          <w:color w:val="000000"/>
        </w:rPr>
        <w:t xml:space="preserve"> votación</w:t>
      </w:r>
      <w:r>
        <w:rPr>
          <w:rFonts w:ascii="Trebuchet MS" w:eastAsia="Times New Roman" w:hAnsi="Trebuchet MS" w:cs="Arial"/>
          <w:color w:val="000000"/>
        </w:rPr>
        <w:t>.</w:t>
      </w:r>
      <w:r w:rsidR="003D48D7">
        <w:rPr>
          <w:rFonts w:ascii="Trebuchet MS" w:eastAsia="Times New Roman" w:hAnsi="Trebuchet MS" w:cs="Arial"/>
          <w:color w:val="000000"/>
        </w:rPr>
        <w:t xml:space="preserve"> Es cuanto presidenta.</w:t>
      </w:r>
    </w:p>
    <w:p w:rsidR="00D6424C" w:rsidRDefault="00D6424C" w:rsidP="000078D4">
      <w:pPr>
        <w:spacing w:line="276" w:lineRule="auto"/>
        <w:jc w:val="both"/>
        <w:rPr>
          <w:rFonts w:ascii="Trebuchet MS" w:hAnsi="Trebuchet MS"/>
        </w:rPr>
      </w:pPr>
    </w:p>
    <w:p w:rsidR="003D48D7" w:rsidRPr="000209A1" w:rsidRDefault="003D48D7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4D3F8E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2B1704" w:rsidRDefault="002B1704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 w:rsidRPr="00E62DC3">
        <w:rPr>
          <w:rFonts w:ascii="Trebuchet MS" w:eastAsia="Times New Roman" w:hAnsi="Trebuchet MS" w:cs="Arial"/>
          <w:color w:val="000000"/>
        </w:rPr>
        <w:t>Muchas gracias señor secretario</w:t>
      </w:r>
      <w:r>
        <w:rPr>
          <w:rFonts w:ascii="Trebuchet MS" w:eastAsia="Times New Roman" w:hAnsi="Trebuchet MS" w:cs="Arial"/>
          <w:color w:val="000000"/>
        </w:rPr>
        <w:t>,</w:t>
      </w:r>
      <w:r w:rsidRPr="00E62DC3">
        <w:rPr>
          <w:rFonts w:ascii="Trebuchet MS" w:eastAsia="Times New Roman" w:hAnsi="Trebuchet MS" w:cs="Arial"/>
          <w:color w:val="000000"/>
        </w:rPr>
        <w:t xml:space="preserve"> además</w:t>
      </w:r>
      <w:r>
        <w:rPr>
          <w:rFonts w:ascii="Trebuchet MS" w:eastAsia="Times New Roman" w:hAnsi="Trebuchet MS" w:cs="Arial"/>
          <w:color w:val="000000"/>
        </w:rPr>
        <w:t xml:space="preserve"> toca</w:t>
      </w:r>
      <w:r w:rsidRPr="00E62DC3">
        <w:rPr>
          <w:rFonts w:ascii="Trebuchet MS" w:eastAsia="Times New Roman" w:hAnsi="Trebuchet MS" w:cs="Arial"/>
          <w:color w:val="000000"/>
        </w:rPr>
        <w:t xml:space="preserve"> reportar la participación que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tuvimos en esta elección</w:t>
      </w:r>
      <w:r>
        <w:rPr>
          <w:rFonts w:ascii="Trebuchet MS" w:eastAsia="Times New Roman" w:hAnsi="Trebuchet MS" w:cs="Arial"/>
          <w:color w:val="000000"/>
        </w:rPr>
        <w:t xml:space="preserve"> basándonos en el listado nominal de San P</w:t>
      </w:r>
      <w:r w:rsidRPr="00E62DC3">
        <w:rPr>
          <w:rFonts w:ascii="Trebuchet MS" w:eastAsia="Times New Roman" w:hAnsi="Trebuchet MS" w:cs="Arial"/>
          <w:color w:val="000000"/>
        </w:rPr>
        <w:t>edro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Tlaquepaque de 489</w:t>
      </w:r>
      <w:r>
        <w:rPr>
          <w:rFonts w:ascii="Trebuchet MS" w:eastAsia="Times New Roman" w:hAnsi="Trebuchet MS" w:cs="Arial"/>
          <w:color w:val="000000"/>
        </w:rPr>
        <w:t>,</w:t>
      </w:r>
      <w:r w:rsidRPr="00E62DC3">
        <w:rPr>
          <w:rFonts w:ascii="Trebuchet MS" w:eastAsia="Times New Roman" w:hAnsi="Trebuchet MS" w:cs="Arial"/>
          <w:color w:val="000000"/>
        </w:rPr>
        <w:t xml:space="preserve">996 </w:t>
      </w:r>
      <w:r>
        <w:rPr>
          <w:rFonts w:ascii="Trebuchet MS" w:eastAsia="Times New Roman" w:hAnsi="Trebuchet MS" w:cs="Arial"/>
          <w:color w:val="000000"/>
        </w:rPr>
        <w:t xml:space="preserve">(cuatrocientos ochenta y nueve mil novecientos noventa y seis) </w:t>
      </w:r>
      <w:r w:rsidRPr="00E62DC3">
        <w:rPr>
          <w:rFonts w:ascii="Trebuchet MS" w:eastAsia="Times New Roman" w:hAnsi="Trebuchet MS" w:cs="Arial"/>
          <w:color w:val="000000"/>
        </w:rPr>
        <w:t>ciudadanas y ciudadanos</w:t>
      </w:r>
      <w:r>
        <w:rPr>
          <w:rFonts w:ascii="Trebuchet MS" w:eastAsia="Times New Roman" w:hAnsi="Trebuchet MS" w:cs="Arial"/>
          <w:color w:val="000000"/>
        </w:rPr>
        <w:t>,</w:t>
      </w:r>
      <w:r w:rsidRPr="00E62DC3">
        <w:rPr>
          <w:rFonts w:ascii="Trebuchet MS" w:eastAsia="Times New Roman" w:hAnsi="Trebuchet MS" w:cs="Arial"/>
          <w:color w:val="000000"/>
        </w:rPr>
        <w:t xml:space="preserve"> la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participación que obtuvimos fue de 21</w:t>
      </w:r>
      <w:r>
        <w:rPr>
          <w:rFonts w:ascii="Trebuchet MS" w:eastAsia="Times New Roman" w:hAnsi="Trebuchet MS" w:cs="Arial"/>
          <w:color w:val="000000"/>
        </w:rPr>
        <w:t>.</w:t>
      </w:r>
      <w:r w:rsidRPr="00E62DC3">
        <w:rPr>
          <w:rFonts w:ascii="Trebuchet MS" w:eastAsia="Times New Roman" w:hAnsi="Trebuchet MS" w:cs="Arial"/>
          <w:color w:val="000000"/>
        </w:rPr>
        <w:t>61</w:t>
      </w:r>
      <w:r>
        <w:rPr>
          <w:rFonts w:ascii="Trebuchet MS" w:eastAsia="Times New Roman" w:hAnsi="Trebuchet MS" w:cs="Arial"/>
          <w:color w:val="000000"/>
        </w:rPr>
        <w:t>% (veintiuno punto sesenta y un</w:t>
      </w:r>
      <w:r w:rsidRPr="00E62DC3">
        <w:rPr>
          <w:rFonts w:ascii="Trebuchet MS" w:eastAsia="Times New Roman" w:hAnsi="Trebuchet MS" w:cs="Arial"/>
          <w:color w:val="000000"/>
        </w:rPr>
        <w:t xml:space="preserve"> por ciento</w:t>
      </w:r>
      <w:r>
        <w:rPr>
          <w:rFonts w:ascii="Trebuchet MS" w:eastAsia="Times New Roman" w:hAnsi="Trebuchet MS" w:cs="Arial"/>
          <w:color w:val="000000"/>
        </w:rPr>
        <w:t>)</w:t>
      </w:r>
      <w:r w:rsidRPr="00E62DC3">
        <w:rPr>
          <w:rFonts w:ascii="Trebuchet MS" w:eastAsia="Times New Roman" w:hAnsi="Trebuchet MS" w:cs="Arial"/>
          <w:color w:val="000000"/>
        </w:rPr>
        <w:t xml:space="preserve"> en esta elección</w:t>
      </w:r>
      <w:r>
        <w:rPr>
          <w:rFonts w:ascii="Trebuchet MS" w:eastAsia="Times New Roman" w:hAnsi="Trebuchet MS" w:cs="Arial"/>
          <w:color w:val="000000"/>
        </w:rPr>
        <w:t>. Consulto si,</w:t>
      </w:r>
      <w:r w:rsidRPr="00E62DC3">
        <w:rPr>
          <w:rFonts w:ascii="Trebuchet MS" w:eastAsia="Times New Roman" w:hAnsi="Trebuchet MS" w:cs="Arial"/>
          <w:color w:val="000000"/>
        </w:rPr>
        <w:t xml:space="preserve"> </w:t>
      </w:r>
      <w:r>
        <w:rPr>
          <w:rFonts w:ascii="Trebuchet MS" w:eastAsia="Times New Roman" w:hAnsi="Trebuchet MS" w:cs="Arial"/>
          <w:color w:val="000000"/>
        </w:rPr>
        <w:t>¿</w:t>
      </w:r>
      <w:r w:rsidRPr="00E62DC3">
        <w:rPr>
          <w:rFonts w:ascii="Trebuchet MS" w:eastAsia="Times New Roman" w:hAnsi="Trebuchet MS" w:cs="Arial"/>
          <w:color w:val="000000"/>
        </w:rPr>
        <w:t>alguien desea hacer uso de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la voz</w:t>
      </w:r>
      <w:r>
        <w:rPr>
          <w:rFonts w:ascii="Trebuchet MS" w:eastAsia="Times New Roman" w:hAnsi="Trebuchet MS" w:cs="Arial"/>
          <w:color w:val="000000"/>
        </w:rPr>
        <w:t>?</w:t>
      </w:r>
      <w:r w:rsidRPr="00E62DC3">
        <w:rPr>
          <w:rFonts w:ascii="Trebuchet MS" w:eastAsia="Times New Roman" w:hAnsi="Trebuchet MS" w:cs="Arial"/>
          <w:color w:val="000000"/>
        </w:rPr>
        <w:t xml:space="preserve"> por favor</w:t>
      </w:r>
      <w:r>
        <w:rPr>
          <w:rFonts w:ascii="Trebuchet MS" w:eastAsia="Times New Roman" w:hAnsi="Trebuchet MS" w:cs="Arial"/>
          <w:color w:val="000000"/>
        </w:rPr>
        <w:t>,</w:t>
      </w:r>
      <w:r w:rsidRPr="00E62DC3">
        <w:rPr>
          <w:rFonts w:ascii="Trebuchet MS" w:eastAsia="Times New Roman" w:hAnsi="Trebuchet MS" w:cs="Arial"/>
          <w:color w:val="000000"/>
        </w:rPr>
        <w:t xml:space="preserve"> señor representante del</w:t>
      </w:r>
      <w:r>
        <w:rPr>
          <w:rFonts w:ascii="Trebuchet MS" w:eastAsia="Times New Roman" w:hAnsi="Trebuchet MS" w:cs="Arial"/>
          <w:color w:val="000000"/>
        </w:rPr>
        <w:t xml:space="preserve"> partido político M</w:t>
      </w:r>
      <w:r w:rsidRPr="00E62DC3">
        <w:rPr>
          <w:rFonts w:ascii="Trebuchet MS" w:eastAsia="Times New Roman" w:hAnsi="Trebuchet MS" w:cs="Arial"/>
          <w:color w:val="000000"/>
        </w:rPr>
        <w:t>orena adelante</w:t>
      </w:r>
      <w:r>
        <w:rPr>
          <w:rFonts w:ascii="Trebuchet MS" w:eastAsia="Times New Roman" w:hAnsi="Trebuchet MS" w:cs="Arial"/>
          <w:color w:val="000000"/>
        </w:rPr>
        <w:t>.</w:t>
      </w:r>
    </w:p>
    <w:p w:rsidR="003D48D7" w:rsidRDefault="003D48D7" w:rsidP="000078D4">
      <w:pPr>
        <w:spacing w:line="276" w:lineRule="auto"/>
        <w:jc w:val="both"/>
        <w:rPr>
          <w:rFonts w:ascii="Trebuchet MS" w:hAnsi="Trebuchet MS"/>
        </w:rPr>
      </w:pPr>
    </w:p>
    <w:p w:rsidR="002B1704" w:rsidRDefault="002B1704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</w:t>
      </w:r>
      <w:r>
        <w:rPr>
          <w:rFonts w:ascii="Trebuchet MS" w:hAnsi="Trebuchet MS"/>
          <w:b/>
          <w:color w:val="808080" w:themeColor="background1" w:themeShade="80"/>
          <w:lang w:val="es-ES_tradnl"/>
        </w:rPr>
        <w:t>ro representante suplente del partido Morena, Rodrigo Solís García</w:t>
      </w:r>
    </w:p>
    <w:p w:rsidR="0005509A" w:rsidRDefault="0005509A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>
        <w:rPr>
          <w:rFonts w:ascii="Trebuchet MS" w:eastAsia="Times New Roman" w:hAnsi="Trebuchet MS" w:cs="Arial"/>
          <w:color w:val="000000"/>
        </w:rPr>
        <w:t xml:space="preserve">Presidenta muy buenas noches, </w:t>
      </w:r>
      <w:r w:rsidRPr="00E62DC3">
        <w:rPr>
          <w:rFonts w:ascii="Trebuchet MS" w:eastAsia="Times New Roman" w:hAnsi="Trebuchet MS" w:cs="Arial"/>
          <w:color w:val="000000"/>
        </w:rPr>
        <w:t>consejeros</w:t>
      </w:r>
      <w:r>
        <w:rPr>
          <w:rFonts w:ascii="Trebuchet MS" w:eastAsia="Times New Roman" w:hAnsi="Trebuchet MS" w:cs="Arial"/>
          <w:color w:val="000000"/>
        </w:rPr>
        <w:t>,</w:t>
      </w:r>
      <w:r w:rsidRPr="00E62DC3">
        <w:rPr>
          <w:rFonts w:ascii="Trebuchet MS" w:eastAsia="Times New Roman" w:hAnsi="Trebuchet MS" w:cs="Arial"/>
          <w:color w:val="000000"/>
        </w:rPr>
        <w:t xml:space="preserve"> compañeros de partido</w:t>
      </w:r>
      <w:r>
        <w:rPr>
          <w:rFonts w:ascii="Trebuchet MS" w:eastAsia="Times New Roman" w:hAnsi="Trebuchet MS" w:cs="Arial"/>
          <w:color w:val="000000"/>
        </w:rPr>
        <w:t>. P</w:t>
      </w:r>
      <w:r w:rsidRPr="00E62DC3">
        <w:rPr>
          <w:rFonts w:ascii="Trebuchet MS" w:eastAsia="Times New Roman" w:hAnsi="Trebuchet MS" w:cs="Arial"/>
          <w:color w:val="000000"/>
        </w:rPr>
        <w:t>rimeramente queremos reconocer el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esfu</w:t>
      </w:r>
      <w:r>
        <w:rPr>
          <w:rFonts w:ascii="Trebuchet MS" w:eastAsia="Times New Roman" w:hAnsi="Trebuchet MS" w:cs="Arial"/>
          <w:color w:val="000000"/>
        </w:rPr>
        <w:t>erzo de este I</w:t>
      </w:r>
      <w:r w:rsidRPr="00E62DC3">
        <w:rPr>
          <w:rFonts w:ascii="Trebuchet MS" w:eastAsia="Times New Roman" w:hAnsi="Trebuchet MS" w:cs="Arial"/>
          <w:color w:val="000000"/>
        </w:rPr>
        <w:t>nstituto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en un tiempo récord la organización de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una elección no menor para medio millón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de personas</w:t>
      </w:r>
      <w:r>
        <w:rPr>
          <w:rFonts w:ascii="Trebuchet MS" w:eastAsia="Times New Roman" w:hAnsi="Trebuchet MS" w:cs="Arial"/>
          <w:color w:val="000000"/>
        </w:rPr>
        <w:t xml:space="preserve">, </w:t>
      </w:r>
      <w:r w:rsidRPr="00E62DC3">
        <w:rPr>
          <w:rFonts w:ascii="Trebuchet MS" w:eastAsia="Times New Roman" w:hAnsi="Trebuchet MS" w:cs="Arial"/>
          <w:color w:val="000000"/>
        </w:rPr>
        <w:t>reconocemos de verdad el arduo trabajo</w:t>
      </w:r>
      <w:r>
        <w:rPr>
          <w:rFonts w:ascii="Trebuchet MS" w:eastAsia="Times New Roman" w:hAnsi="Trebuchet MS" w:cs="Arial"/>
          <w:color w:val="000000"/>
        </w:rPr>
        <w:t xml:space="preserve"> que se llevó a cabo y como se desempeñó, </w:t>
      </w:r>
      <w:r w:rsidRPr="00E62DC3">
        <w:rPr>
          <w:rFonts w:ascii="Trebuchet MS" w:eastAsia="Times New Roman" w:hAnsi="Trebuchet MS" w:cs="Arial"/>
          <w:color w:val="000000"/>
        </w:rPr>
        <w:t>queremos agradecer la votación a esta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institución política y en</w:t>
      </w:r>
      <w:r>
        <w:rPr>
          <w:rFonts w:ascii="Trebuchet MS" w:eastAsia="Times New Roman" w:hAnsi="Trebuchet MS" w:cs="Arial"/>
          <w:color w:val="000000"/>
        </w:rPr>
        <w:t>tendemos que</w:t>
      </w:r>
      <w:r w:rsidRPr="00E62DC3">
        <w:rPr>
          <w:rFonts w:ascii="Trebuchet MS" w:eastAsia="Times New Roman" w:hAnsi="Trebuchet MS" w:cs="Arial"/>
          <w:color w:val="000000"/>
        </w:rPr>
        <w:t xml:space="preserve"> aun así no se logró el objetivo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faltaron votos para poder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culminar la intención de esta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representación y solamente queremos ser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muy puntuales que nos deja un sinsabor</w:t>
      </w:r>
      <w:r>
        <w:rPr>
          <w:rFonts w:ascii="Trebuchet MS" w:eastAsia="Times New Roman" w:hAnsi="Trebuchet MS" w:cs="Arial"/>
          <w:color w:val="000000"/>
        </w:rPr>
        <w:t xml:space="preserve"> el tema d</w:t>
      </w:r>
      <w:r w:rsidRPr="00E62DC3">
        <w:rPr>
          <w:rFonts w:ascii="Trebuchet MS" w:eastAsia="Times New Roman" w:hAnsi="Trebuchet MS" w:cs="Arial"/>
          <w:color w:val="000000"/>
        </w:rPr>
        <w:t xml:space="preserve">el ejecutivo local que tal vez 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este negrito en el arroz que no dejo</w:t>
      </w:r>
      <w:r>
        <w:rPr>
          <w:rFonts w:ascii="Trebuchet MS" w:eastAsia="Times New Roman" w:hAnsi="Trebuchet MS" w:cs="Arial"/>
          <w:color w:val="000000"/>
        </w:rPr>
        <w:t xml:space="preserve"> de </w:t>
      </w:r>
      <w:r w:rsidRPr="00E62DC3">
        <w:rPr>
          <w:rFonts w:ascii="Trebuchet MS" w:eastAsia="Times New Roman" w:hAnsi="Trebuchet MS" w:cs="Arial"/>
          <w:color w:val="000000"/>
        </w:rPr>
        <w:t>querer ser protagonista dentro del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proceso</w:t>
      </w:r>
      <w:r>
        <w:rPr>
          <w:rFonts w:ascii="Trebuchet MS" w:eastAsia="Times New Roman" w:hAnsi="Trebuchet MS" w:cs="Arial"/>
          <w:color w:val="000000"/>
        </w:rPr>
        <w:t xml:space="preserve">, </w:t>
      </w:r>
      <w:r w:rsidRPr="00E62DC3">
        <w:rPr>
          <w:rFonts w:ascii="Trebuchet MS" w:eastAsia="Times New Roman" w:hAnsi="Trebuchet MS" w:cs="Arial"/>
          <w:color w:val="000000"/>
        </w:rPr>
        <w:t>el tema de su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informe de gobierno en pleno proceso</w:t>
      </w:r>
      <w:r>
        <w:rPr>
          <w:rFonts w:ascii="Trebuchet MS" w:eastAsia="Times New Roman" w:hAnsi="Trebuchet MS" w:cs="Arial"/>
          <w:color w:val="000000"/>
        </w:rPr>
        <w:t>,</w:t>
      </w:r>
      <w:r w:rsidRPr="00E62DC3">
        <w:rPr>
          <w:rFonts w:ascii="Trebuchet MS" w:eastAsia="Times New Roman" w:hAnsi="Trebuchet MS" w:cs="Arial"/>
          <w:color w:val="000000"/>
        </w:rPr>
        <w:t xml:space="preserve"> el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 xml:space="preserve">tema </w:t>
      </w:r>
      <w:r>
        <w:rPr>
          <w:rFonts w:ascii="Trebuchet MS" w:eastAsia="Times New Roman" w:hAnsi="Trebuchet MS" w:cs="Arial"/>
          <w:color w:val="000000"/>
        </w:rPr>
        <w:t xml:space="preserve">de la consulta y su circo </w:t>
      </w:r>
      <w:r w:rsidRPr="00E62DC3">
        <w:rPr>
          <w:rFonts w:ascii="Trebuchet MS" w:eastAsia="Times New Roman" w:hAnsi="Trebuchet MS" w:cs="Arial"/>
          <w:color w:val="000000"/>
        </w:rPr>
        <w:t>con la ventanilla de trámites que tiene</w:t>
      </w:r>
      <w:r>
        <w:rPr>
          <w:rFonts w:ascii="Trebuchet MS" w:eastAsia="Times New Roman" w:hAnsi="Trebuchet MS" w:cs="Arial"/>
          <w:color w:val="000000"/>
        </w:rPr>
        <w:t xml:space="preserve"> en </w:t>
      </w:r>
      <w:r w:rsidRPr="00E62DC3">
        <w:rPr>
          <w:rFonts w:ascii="Trebuchet MS" w:eastAsia="Times New Roman" w:hAnsi="Trebuchet MS" w:cs="Arial"/>
          <w:color w:val="000000"/>
        </w:rPr>
        <w:t>López Cotilla</w:t>
      </w:r>
      <w:r>
        <w:rPr>
          <w:rFonts w:ascii="Trebuchet MS" w:eastAsia="Times New Roman" w:hAnsi="Trebuchet MS" w:cs="Arial"/>
          <w:color w:val="000000"/>
        </w:rPr>
        <w:t xml:space="preserve">. </w:t>
      </w:r>
      <w:r w:rsidRPr="00E62DC3">
        <w:rPr>
          <w:rFonts w:ascii="Trebuchet MS" w:eastAsia="Times New Roman" w:hAnsi="Trebuchet MS" w:cs="Arial"/>
          <w:color w:val="000000"/>
        </w:rPr>
        <w:t>Aceptamos los resultados</w:t>
      </w:r>
      <w:r>
        <w:rPr>
          <w:rFonts w:ascii="Trebuchet MS" w:eastAsia="Times New Roman" w:hAnsi="Trebuchet MS" w:cs="Arial"/>
          <w:color w:val="000000"/>
        </w:rPr>
        <w:t>,</w:t>
      </w:r>
      <w:r w:rsidRPr="00E62DC3">
        <w:rPr>
          <w:rFonts w:ascii="Trebuchet MS" w:eastAsia="Times New Roman" w:hAnsi="Trebuchet MS" w:cs="Arial"/>
          <w:color w:val="000000"/>
        </w:rPr>
        <w:t xml:space="preserve"> sin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embargo</w:t>
      </w:r>
      <w:r>
        <w:rPr>
          <w:rFonts w:ascii="Trebuchet MS" w:eastAsia="Times New Roman" w:hAnsi="Trebuchet MS" w:cs="Arial"/>
          <w:color w:val="000000"/>
        </w:rPr>
        <w:t>,</w:t>
      </w:r>
      <w:r w:rsidRPr="00E62DC3">
        <w:rPr>
          <w:rFonts w:ascii="Trebuchet MS" w:eastAsia="Times New Roman" w:hAnsi="Trebuchet MS" w:cs="Arial"/>
          <w:color w:val="000000"/>
        </w:rPr>
        <w:t xml:space="preserve"> si queremos señalar que ese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sinsabor que nos deja que el titular del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ejecutivo del estado siga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i</w:t>
      </w:r>
      <w:r>
        <w:rPr>
          <w:rFonts w:ascii="Trebuchet MS" w:eastAsia="Times New Roman" w:hAnsi="Trebuchet MS" w:cs="Arial"/>
          <w:color w:val="000000"/>
        </w:rPr>
        <w:t>nvadiendo otras esferas lejos</w:t>
      </w:r>
      <w:r w:rsidRPr="00E62DC3">
        <w:rPr>
          <w:rFonts w:ascii="Trebuchet MS" w:eastAsia="Times New Roman" w:hAnsi="Trebuchet MS" w:cs="Arial"/>
          <w:color w:val="000000"/>
        </w:rPr>
        <w:t xml:space="preserve"> de su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ámbito de competencia</w:t>
      </w:r>
      <w:r>
        <w:rPr>
          <w:rFonts w:ascii="Trebuchet MS" w:eastAsia="Times New Roman" w:hAnsi="Trebuchet MS" w:cs="Arial"/>
          <w:color w:val="000000"/>
        </w:rPr>
        <w:t>. Es cuant</w:t>
      </w:r>
      <w:r w:rsidRPr="00E62DC3">
        <w:rPr>
          <w:rFonts w:ascii="Trebuchet MS" w:eastAsia="Times New Roman" w:hAnsi="Trebuchet MS" w:cs="Arial"/>
          <w:color w:val="000000"/>
        </w:rPr>
        <w:t>o muchas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gracias</w:t>
      </w:r>
      <w:r>
        <w:rPr>
          <w:rFonts w:ascii="Trebuchet MS" w:eastAsia="Times New Roman" w:hAnsi="Trebuchet MS" w:cs="Arial"/>
          <w:color w:val="000000"/>
        </w:rPr>
        <w:t>.</w:t>
      </w:r>
    </w:p>
    <w:p w:rsidR="006E621E" w:rsidRDefault="006E621E" w:rsidP="000078D4">
      <w:pPr>
        <w:spacing w:line="276" w:lineRule="auto"/>
        <w:jc w:val="both"/>
        <w:rPr>
          <w:rFonts w:ascii="Trebuchet MS" w:hAnsi="Trebuchet MS"/>
        </w:rPr>
      </w:pPr>
    </w:p>
    <w:p w:rsidR="0005509A" w:rsidRPr="000209A1" w:rsidRDefault="0005509A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4D3F8E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437E6D" w:rsidRDefault="00437E6D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 w:rsidRPr="00E62DC3">
        <w:rPr>
          <w:rFonts w:ascii="Trebuchet MS" w:eastAsia="Times New Roman" w:hAnsi="Trebuchet MS" w:cs="Arial"/>
          <w:color w:val="000000"/>
        </w:rPr>
        <w:t>Gracias a usted señor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representante</w:t>
      </w:r>
      <w:r>
        <w:rPr>
          <w:rFonts w:ascii="Trebuchet MS" w:eastAsia="Times New Roman" w:hAnsi="Trebuchet MS" w:cs="Arial"/>
          <w:color w:val="000000"/>
        </w:rPr>
        <w:t xml:space="preserve">. Por </w:t>
      </w:r>
      <w:r w:rsidRPr="00E62DC3">
        <w:rPr>
          <w:rFonts w:ascii="Trebuchet MS" w:eastAsia="Times New Roman" w:hAnsi="Trebuchet MS" w:cs="Arial"/>
          <w:color w:val="000000"/>
        </w:rPr>
        <w:t>favor</w:t>
      </w:r>
      <w:r>
        <w:rPr>
          <w:rFonts w:ascii="Trebuchet MS" w:eastAsia="Times New Roman" w:hAnsi="Trebuchet MS" w:cs="Arial"/>
          <w:color w:val="000000"/>
        </w:rPr>
        <w:t>,</w:t>
      </w:r>
      <w:r w:rsidRPr="00E62DC3">
        <w:rPr>
          <w:rFonts w:ascii="Trebuchet MS" w:eastAsia="Times New Roman" w:hAnsi="Trebuchet MS" w:cs="Arial"/>
          <w:color w:val="000000"/>
        </w:rPr>
        <w:t xml:space="preserve"> adelante el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señor representante del Partido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Revolucionario Institucional</w:t>
      </w:r>
      <w:r>
        <w:rPr>
          <w:rFonts w:ascii="Trebuchet MS" w:eastAsia="Times New Roman" w:hAnsi="Trebuchet MS" w:cs="Arial"/>
          <w:color w:val="000000"/>
        </w:rPr>
        <w:t>.</w:t>
      </w:r>
    </w:p>
    <w:p w:rsidR="0005509A" w:rsidRDefault="0005509A" w:rsidP="000078D4">
      <w:pPr>
        <w:spacing w:line="276" w:lineRule="auto"/>
        <w:jc w:val="both"/>
        <w:rPr>
          <w:rFonts w:ascii="Trebuchet MS" w:hAnsi="Trebuchet MS"/>
        </w:rPr>
      </w:pPr>
    </w:p>
    <w:p w:rsidR="00437E6D" w:rsidRDefault="00437E6D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</w:t>
      </w:r>
      <w:r>
        <w:rPr>
          <w:rFonts w:ascii="Trebuchet MS" w:hAnsi="Trebuchet MS"/>
          <w:b/>
          <w:color w:val="808080" w:themeColor="background1" w:themeShade="80"/>
          <w:lang w:val="es-ES_tradnl"/>
        </w:rPr>
        <w:t xml:space="preserve">ro representante propietario del Partido Revolucionario Institucional, Enrique Velázquez Aguilar </w:t>
      </w:r>
    </w:p>
    <w:p w:rsidR="00062DD3" w:rsidRDefault="00062DD3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 w:rsidRPr="00E62DC3">
        <w:rPr>
          <w:rFonts w:ascii="Trebuchet MS" w:eastAsia="Times New Roman" w:hAnsi="Trebuchet MS" w:cs="Arial"/>
          <w:color w:val="000000"/>
        </w:rPr>
        <w:t>Gracias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presidenta</w:t>
      </w:r>
      <w:r>
        <w:rPr>
          <w:rFonts w:ascii="Trebuchet MS" w:eastAsia="Times New Roman" w:hAnsi="Trebuchet MS" w:cs="Arial"/>
          <w:color w:val="000000"/>
        </w:rPr>
        <w:t>.</w:t>
      </w:r>
      <w:r w:rsidRPr="00E62DC3">
        <w:rPr>
          <w:rFonts w:ascii="Trebuchet MS" w:eastAsia="Times New Roman" w:hAnsi="Trebuchet MS" w:cs="Arial"/>
          <w:color w:val="000000"/>
        </w:rPr>
        <w:t xml:space="preserve"> Buenas noches consejeras y</w:t>
      </w:r>
      <w:r>
        <w:rPr>
          <w:rFonts w:ascii="Trebuchet MS" w:eastAsia="Times New Roman" w:hAnsi="Trebuchet MS" w:cs="Arial"/>
          <w:color w:val="000000"/>
        </w:rPr>
        <w:t xml:space="preserve"> c</w:t>
      </w:r>
      <w:r w:rsidRPr="00E62DC3">
        <w:rPr>
          <w:rFonts w:ascii="Trebuchet MS" w:eastAsia="Times New Roman" w:hAnsi="Trebuchet MS" w:cs="Arial"/>
          <w:color w:val="000000"/>
        </w:rPr>
        <w:t>onsejeros</w:t>
      </w:r>
      <w:r>
        <w:rPr>
          <w:rFonts w:ascii="Trebuchet MS" w:eastAsia="Times New Roman" w:hAnsi="Trebuchet MS" w:cs="Arial"/>
          <w:color w:val="000000"/>
        </w:rPr>
        <w:t xml:space="preserve"> y quienes nos</w:t>
      </w:r>
      <w:r w:rsidRPr="00E62DC3">
        <w:rPr>
          <w:rFonts w:ascii="Trebuchet MS" w:eastAsia="Times New Roman" w:hAnsi="Trebuchet MS" w:cs="Arial"/>
          <w:color w:val="000000"/>
        </w:rPr>
        <w:t xml:space="preserve"> escuchan</w:t>
      </w:r>
      <w:r>
        <w:rPr>
          <w:rFonts w:ascii="Trebuchet MS" w:eastAsia="Times New Roman" w:hAnsi="Trebuchet MS" w:cs="Arial"/>
          <w:color w:val="000000"/>
        </w:rPr>
        <w:t>,</w:t>
      </w:r>
      <w:r w:rsidRPr="00E62DC3">
        <w:rPr>
          <w:rFonts w:ascii="Trebuchet MS" w:eastAsia="Times New Roman" w:hAnsi="Trebuchet MS" w:cs="Arial"/>
          <w:color w:val="000000"/>
        </w:rPr>
        <w:t xml:space="preserve"> compañeros</w:t>
      </w:r>
      <w:r>
        <w:rPr>
          <w:rFonts w:ascii="Trebuchet MS" w:eastAsia="Times New Roman" w:hAnsi="Trebuchet MS" w:cs="Arial"/>
          <w:color w:val="000000"/>
        </w:rPr>
        <w:t xml:space="preserve"> representantes de otros</w:t>
      </w:r>
      <w:r w:rsidRPr="00E62DC3">
        <w:rPr>
          <w:rFonts w:ascii="Trebuchet MS" w:eastAsia="Times New Roman" w:hAnsi="Trebuchet MS" w:cs="Arial"/>
          <w:color w:val="000000"/>
        </w:rPr>
        <w:t xml:space="preserve"> partidos</w:t>
      </w:r>
      <w:r>
        <w:rPr>
          <w:rFonts w:ascii="Trebuchet MS" w:eastAsia="Times New Roman" w:hAnsi="Trebuchet MS" w:cs="Arial"/>
          <w:color w:val="000000"/>
        </w:rPr>
        <w:t xml:space="preserve">. </w:t>
      </w:r>
      <w:r w:rsidRPr="00E62DC3">
        <w:rPr>
          <w:rFonts w:ascii="Trebuchet MS" w:eastAsia="Times New Roman" w:hAnsi="Trebuchet MS" w:cs="Arial"/>
          <w:color w:val="000000"/>
        </w:rPr>
        <w:t>Y reiterar de parte de esta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representación el reconocimiento al</w:t>
      </w:r>
      <w:r>
        <w:rPr>
          <w:rFonts w:ascii="Trebuchet MS" w:eastAsia="Times New Roman" w:hAnsi="Trebuchet MS" w:cs="Arial"/>
          <w:color w:val="000000"/>
        </w:rPr>
        <w:t xml:space="preserve"> arduo esfuerzo al</w:t>
      </w:r>
      <w:r w:rsidRPr="00E62DC3">
        <w:rPr>
          <w:rFonts w:ascii="Trebuchet MS" w:eastAsia="Times New Roman" w:hAnsi="Trebuchet MS" w:cs="Arial"/>
          <w:color w:val="000000"/>
        </w:rPr>
        <w:t xml:space="preserve"> gran trabajo que se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hizo desde que inició este tema de la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Elección Extraordinaria al mando en ese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 xml:space="preserve">momento </w:t>
      </w:r>
      <w:r>
        <w:rPr>
          <w:rFonts w:ascii="Trebuchet MS" w:eastAsia="Times New Roman" w:hAnsi="Trebuchet MS" w:cs="Arial"/>
          <w:color w:val="000000"/>
        </w:rPr>
        <w:t>de la consejera Serafín obviamente a</w:t>
      </w:r>
      <w:r w:rsidRPr="00E62DC3">
        <w:rPr>
          <w:rFonts w:ascii="Trebuchet MS" w:eastAsia="Times New Roman" w:hAnsi="Trebuchet MS" w:cs="Arial"/>
          <w:color w:val="000000"/>
        </w:rPr>
        <w:t>rropada y con este gran</w:t>
      </w:r>
      <w:r>
        <w:rPr>
          <w:rFonts w:ascii="Trebuchet MS" w:eastAsia="Times New Roman" w:hAnsi="Trebuchet MS" w:cs="Arial"/>
          <w:color w:val="000000"/>
        </w:rPr>
        <w:t xml:space="preserve"> cuerpo</w:t>
      </w:r>
      <w:r w:rsidRPr="00E62DC3">
        <w:rPr>
          <w:rFonts w:ascii="Trebuchet MS" w:eastAsia="Times New Roman" w:hAnsi="Trebuchet MS" w:cs="Arial"/>
          <w:color w:val="000000"/>
        </w:rPr>
        <w:t xml:space="preserve"> de consejeras y consejeros</w:t>
      </w:r>
      <w:r>
        <w:rPr>
          <w:rFonts w:ascii="Trebuchet MS" w:eastAsia="Times New Roman" w:hAnsi="Trebuchet MS" w:cs="Arial"/>
          <w:color w:val="000000"/>
        </w:rPr>
        <w:t>,</w:t>
      </w:r>
      <w:r w:rsidRPr="00E62DC3">
        <w:rPr>
          <w:rFonts w:ascii="Trebuchet MS" w:eastAsia="Times New Roman" w:hAnsi="Trebuchet MS" w:cs="Arial"/>
          <w:color w:val="000000"/>
        </w:rPr>
        <w:t xml:space="preserve"> la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continuidad que usted vino a darle desde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luego muy fortalecida con el trabajo de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las consejeras y consejeros y del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secretario ejecutivo y de quienes el</w:t>
      </w:r>
      <w:r>
        <w:rPr>
          <w:rFonts w:ascii="Trebuchet MS" w:eastAsia="Times New Roman" w:hAnsi="Trebuchet MS" w:cs="Arial"/>
          <w:color w:val="000000"/>
        </w:rPr>
        <w:t xml:space="preserve"> comanda</w:t>
      </w:r>
      <w:r w:rsidRPr="00E62DC3">
        <w:rPr>
          <w:rFonts w:ascii="Trebuchet MS" w:eastAsia="Times New Roman" w:hAnsi="Trebuchet MS" w:cs="Arial"/>
          <w:color w:val="000000"/>
        </w:rPr>
        <w:t xml:space="preserve"> como usted lo señaló muy bien</w:t>
      </w:r>
      <w:r>
        <w:rPr>
          <w:rFonts w:ascii="Trebuchet MS" w:eastAsia="Times New Roman" w:hAnsi="Trebuchet MS" w:cs="Arial"/>
          <w:color w:val="000000"/>
        </w:rPr>
        <w:t xml:space="preserve"> y reconocer que San Pedro</w:t>
      </w:r>
      <w:r w:rsidRPr="00E62DC3">
        <w:rPr>
          <w:rFonts w:ascii="Trebuchet MS" w:eastAsia="Times New Roman" w:hAnsi="Trebuchet MS" w:cs="Arial"/>
          <w:color w:val="000000"/>
        </w:rPr>
        <w:t xml:space="preserve"> Tlaquepaque pues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decidieron los que quisieron ir 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decidir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esperemos que sea para bien de la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ciudadanía del municipio de</w:t>
      </w:r>
      <w:r>
        <w:rPr>
          <w:rFonts w:ascii="Trebuchet MS" w:eastAsia="Times New Roman" w:hAnsi="Trebuchet MS" w:cs="Arial"/>
          <w:color w:val="000000"/>
        </w:rPr>
        <w:t xml:space="preserve"> San Pedro Tlaquepaque, reiterar</w:t>
      </w:r>
      <w:r w:rsidRPr="00E62DC3">
        <w:rPr>
          <w:rFonts w:ascii="Trebuchet MS" w:eastAsia="Times New Roman" w:hAnsi="Trebuchet MS" w:cs="Arial"/>
          <w:color w:val="000000"/>
        </w:rPr>
        <w:t xml:space="preserve"> nada más</w:t>
      </w:r>
      <w:r>
        <w:rPr>
          <w:rFonts w:ascii="Trebuchet MS" w:eastAsia="Times New Roman" w:hAnsi="Trebuchet MS" w:cs="Arial"/>
          <w:color w:val="000000"/>
        </w:rPr>
        <w:t xml:space="preserve"> nuestro reconocimiento y felicitación de los compañeros, a los</w:t>
      </w:r>
      <w:r w:rsidRPr="00E62DC3">
        <w:rPr>
          <w:rFonts w:ascii="Trebuchet MS" w:eastAsia="Times New Roman" w:hAnsi="Trebuchet MS" w:cs="Arial"/>
          <w:color w:val="000000"/>
        </w:rPr>
        <w:t xml:space="preserve"> ganadores y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obviamente el reconocimiento a este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eq</w:t>
      </w:r>
      <w:r>
        <w:rPr>
          <w:rFonts w:ascii="Trebuchet MS" w:eastAsia="Times New Roman" w:hAnsi="Trebuchet MS" w:cs="Arial"/>
          <w:color w:val="000000"/>
        </w:rPr>
        <w:t>uipo electoral y en ello incluyo</w:t>
      </w:r>
      <w:r w:rsidRPr="00E62DC3">
        <w:rPr>
          <w:rFonts w:ascii="Trebuchet MS" w:eastAsia="Times New Roman" w:hAnsi="Trebuchet MS" w:cs="Arial"/>
          <w:color w:val="000000"/>
        </w:rPr>
        <w:t xml:space="preserve"> desde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quien estuvo</w:t>
      </w:r>
      <w:r>
        <w:rPr>
          <w:rFonts w:ascii="Trebuchet MS" w:eastAsia="Times New Roman" w:hAnsi="Trebuchet MS" w:cs="Arial"/>
          <w:color w:val="000000"/>
        </w:rPr>
        <w:t xml:space="preserve"> como </w:t>
      </w:r>
      <w:r w:rsidRPr="00E62DC3">
        <w:rPr>
          <w:rFonts w:ascii="Trebuchet MS" w:eastAsia="Times New Roman" w:hAnsi="Trebuchet MS" w:cs="Arial"/>
          <w:color w:val="000000"/>
        </w:rPr>
        <w:t>escrutador en una casilla y obviamente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todo el personal operativo que estuvo</w:t>
      </w:r>
      <w:r>
        <w:rPr>
          <w:rFonts w:ascii="Trebuchet MS" w:eastAsia="Times New Roman" w:hAnsi="Trebuchet MS" w:cs="Arial"/>
          <w:color w:val="000000"/>
        </w:rPr>
        <w:t xml:space="preserve"> haciendo el enfajillado, </w:t>
      </w:r>
      <w:r w:rsidRPr="00E62DC3">
        <w:rPr>
          <w:rFonts w:ascii="Trebuchet MS" w:eastAsia="Times New Roman" w:hAnsi="Trebuchet MS" w:cs="Arial"/>
          <w:color w:val="000000"/>
        </w:rPr>
        <w:t>la distribución</w:t>
      </w:r>
      <w:r>
        <w:rPr>
          <w:rFonts w:ascii="Trebuchet MS" w:eastAsia="Times New Roman" w:hAnsi="Trebuchet MS" w:cs="Arial"/>
          <w:color w:val="000000"/>
        </w:rPr>
        <w:t xml:space="preserve">, la capacitación, </w:t>
      </w:r>
      <w:r w:rsidRPr="00E62DC3">
        <w:rPr>
          <w:rFonts w:ascii="Trebuchet MS" w:eastAsia="Times New Roman" w:hAnsi="Trebuchet MS" w:cs="Arial"/>
          <w:color w:val="000000"/>
        </w:rPr>
        <w:t>el reclutamiento y la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selección</w:t>
      </w:r>
      <w:r>
        <w:rPr>
          <w:rFonts w:ascii="Trebuchet MS" w:eastAsia="Times New Roman" w:hAnsi="Trebuchet MS" w:cs="Arial"/>
          <w:color w:val="000000"/>
        </w:rPr>
        <w:t xml:space="preserve"> de los funcionarios de la mesa </w:t>
      </w:r>
      <w:r w:rsidRPr="00E62DC3">
        <w:rPr>
          <w:rFonts w:ascii="Trebuchet MS" w:eastAsia="Times New Roman" w:hAnsi="Trebuchet MS" w:cs="Arial"/>
          <w:color w:val="000000"/>
        </w:rPr>
        <w:t>directiva</w:t>
      </w:r>
      <w:r>
        <w:rPr>
          <w:rFonts w:ascii="Trebuchet MS" w:eastAsia="Times New Roman" w:hAnsi="Trebuchet MS" w:cs="Arial"/>
          <w:color w:val="000000"/>
        </w:rPr>
        <w:t xml:space="preserve"> de casilla  y quienes concluyeron hace un rato la Sesión </w:t>
      </w:r>
      <w:r w:rsidRPr="00E62DC3">
        <w:rPr>
          <w:rFonts w:ascii="Trebuchet MS" w:eastAsia="Times New Roman" w:hAnsi="Trebuchet MS" w:cs="Arial"/>
          <w:color w:val="000000"/>
        </w:rPr>
        <w:t>del consejo municipal</w:t>
      </w:r>
      <w:r>
        <w:rPr>
          <w:rFonts w:ascii="Trebuchet MS" w:eastAsia="Times New Roman" w:hAnsi="Trebuchet MS" w:cs="Arial"/>
          <w:color w:val="000000"/>
        </w:rPr>
        <w:t>. Seria cuanto presidenta.</w:t>
      </w:r>
    </w:p>
    <w:p w:rsidR="00062DD3" w:rsidRDefault="00062DD3" w:rsidP="000078D4">
      <w:pPr>
        <w:spacing w:line="276" w:lineRule="auto"/>
        <w:jc w:val="both"/>
        <w:rPr>
          <w:rFonts w:ascii="Trebuchet MS" w:hAnsi="Trebuchet MS"/>
        </w:rPr>
      </w:pPr>
    </w:p>
    <w:p w:rsidR="00812340" w:rsidRPr="000209A1" w:rsidRDefault="00812340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4D3F8E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812340" w:rsidRDefault="00812340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 w:rsidRPr="00E62DC3">
        <w:rPr>
          <w:rFonts w:ascii="Trebuchet MS" w:eastAsia="Times New Roman" w:hAnsi="Trebuchet MS" w:cs="Arial"/>
          <w:color w:val="000000"/>
        </w:rPr>
        <w:t>Muchas gracias señor representante</w:t>
      </w:r>
      <w:r>
        <w:rPr>
          <w:rFonts w:ascii="Trebuchet MS" w:eastAsia="Times New Roman" w:hAnsi="Trebuchet MS" w:cs="Arial"/>
          <w:color w:val="000000"/>
        </w:rPr>
        <w:t xml:space="preserve">. Por favor, adelante al representante del Partido </w:t>
      </w:r>
      <w:r w:rsidRPr="00E62DC3">
        <w:rPr>
          <w:rFonts w:ascii="Trebuchet MS" w:eastAsia="Times New Roman" w:hAnsi="Trebuchet MS" w:cs="Arial"/>
          <w:color w:val="000000"/>
        </w:rPr>
        <w:t>Acción Nacional</w:t>
      </w:r>
      <w:r>
        <w:rPr>
          <w:rFonts w:ascii="Trebuchet MS" w:eastAsia="Times New Roman" w:hAnsi="Trebuchet MS" w:cs="Arial"/>
          <w:color w:val="000000"/>
        </w:rPr>
        <w:t>.</w:t>
      </w:r>
    </w:p>
    <w:p w:rsidR="00812340" w:rsidRDefault="00812340" w:rsidP="000078D4">
      <w:pPr>
        <w:spacing w:line="276" w:lineRule="auto"/>
        <w:jc w:val="both"/>
        <w:rPr>
          <w:rFonts w:ascii="Trebuchet MS" w:hAnsi="Trebuchet MS"/>
        </w:rPr>
      </w:pPr>
    </w:p>
    <w:p w:rsidR="00812340" w:rsidRDefault="00812340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</w:t>
      </w:r>
      <w:r>
        <w:rPr>
          <w:rFonts w:ascii="Trebuchet MS" w:hAnsi="Trebuchet MS"/>
          <w:b/>
          <w:color w:val="808080" w:themeColor="background1" w:themeShade="80"/>
          <w:lang w:val="es-ES_tradnl"/>
        </w:rPr>
        <w:t xml:space="preserve">ro representante propietario del Partido </w:t>
      </w:r>
      <w:proofErr w:type="spellStart"/>
      <w:r>
        <w:rPr>
          <w:rFonts w:ascii="Trebuchet MS" w:hAnsi="Trebuchet MS"/>
          <w:b/>
          <w:color w:val="808080" w:themeColor="background1" w:themeShade="80"/>
          <w:lang w:val="es-ES_tradnl"/>
        </w:rPr>
        <w:t>Accion</w:t>
      </w:r>
      <w:proofErr w:type="spellEnd"/>
      <w:r>
        <w:rPr>
          <w:rFonts w:ascii="Trebuchet MS" w:hAnsi="Trebuchet MS"/>
          <w:b/>
          <w:color w:val="808080" w:themeColor="background1" w:themeShade="80"/>
          <w:lang w:val="es-ES_tradnl"/>
        </w:rPr>
        <w:t xml:space="preserve"> Nacional, José Antonio de la Torre Bravo</w:t>
      </w:r>
    </w:p>
    <w:p w:rsidR="00E605B7" w:rsidRDefault="00E605B7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 w:rsidRPr="00E62DC3">
        <w:rPr>
          <w:rFonts w:ascii="Trebuchet MS" w:eastAsia="Times New Roman" w:hAnsi="Trebuchet MS" w:cs="Arial"/>
          <w:color w:val="000000"/>
        </w:rPr>
        <w:t>Gracias</w:t>
      </w:r>
      <w:r>
        <w:rPr>
          <w:rFonts w:ascii="Trebuchet MS" w:eastAsia="Times New Roman" w:hAnsi="Trebuchet MS" w:cs="Arial"/>
          <w:color w:val="000000"/>
        </w:rPr>
        <w:t xml:space="preserve"> presidenta. </w:t>
      </w:r>
      <w:r w:rsidRPr="00E62DC3">
        <w:rPr>
          <w:rFonts w:ascii="Trebuchet MS" w:eastAsia="Times New Roman" w:hAnsi="Trebuchet MS" w:cs="Arial"/>
          <w:color w:val="000000"/>
        </w:rPr>
        <w:t>Consejeras consejeros y ciudadanos que</w:t>
      </w:r>
      <w:r>
        <w:rPr>
          <w:rFonts w:ascii="Trebuchet MS" w:eastAsia="Times New Roman" w:hAnsi="Trebuchet MS" w:cs="Arial"/>
          <w:color w:val="000000"/>
        </w:rPr>
        <w:t xml:space="preserve"> nos escucha</w:t>
      </w:r>
      <w:r w:rsidRPr="00E62DC3">
        <w:rPr>
          <w:rFonts w:ascii="Trebuchet MS" w:eastAsia="Times New Roman" w:hAnsi="Trebuchet MS" w:cs="Arial"/>
          <w:color w:val="000000"/>
        </w:rPr>
        <w:t>n</w:t>
      </w:r>
      <w:r>
        <w:rPr>
          <w:rFonts w:ascii="Trebuchet MS" w:eastAsia="Times New Roman" w:hAnsi="Trebuchet MS" w:cs="Arial"/>
          <w:color w:val="000000"/>
        </w:rPr>
        <w:t>,</w:t>
      </w:r>
      <w:r w:rsidRPr="00E62DC3">
        <w:rPr>
          <w:rFonts w:ascii="Trebuchet MS" w:eastAsia="Times New Roman" w:hAnsi="Trebuchet MS" w:cs="Arial"/>
          <w:color w:val="000000"/>
        </w:rPr>
        <w:t xml:space="preserve"> representantes de las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diferentes expresiones políticas en el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estado de Jalisco</w:t>
      </w:r>
      <w:r>
        <w:rPr>
          <w:rFonts w:ascii="Trebuchet MS" w:eastAsia="Times New Roman" w:hAnsi="Trebuchet MS" w:cs="Arial"/>
          <w:color w:val="000000"/>
        </w:rPr>
        <w:t>. P</w:t>
      </w:r>
      <w:r w:rsidRPr="00E62DC3">
        <w:rPr>
          <w:rFonts w:ascii="Trebuchet MS" w:eastAsia="Times New Roman" w:hAnsi="Trebuchet MS" w:cs="Arial"/>
          <w:color w:val="000000"/>
        </w:rPr>
        <w:t>or supuesto que una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elección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representa el esfuerzo no sólo de una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institución como es el Instituto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Electoral sino también de muchos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ciudadanos y ciudadanas que nos ayudan 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cuidar</w:t>
      </w:r>
      <w:r>
        <w:rPr>
          <w:rFonts w:ascii="Trebuchet MS" w:eastAsia="Times New Roman" w:hAnsi="Trebuchet MS" w:cs="Arial"/>
          <w:color w:val="000000"/>
        </w:rPr>
        <w:t xml:space="preserve"> y a hacer valer el voto</w:t>
      </w:r>
      <w:r w:rsidRPr="00E62DC3">
        <w:rPr>
          <w:rFonts w:ascii="Trebuchet MS" w:eastAsia="Times New Roman" w:hAnsi="Trebuchet MS" w:cs="Arial"/>
          <w:color w:val="000000"/>
        </w:rPr>
        <w:t xml:space="preserve"> y el sentir de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la sociedad</w:t>
      </w:r>
      <w:r>
        <w:rPr>
          <w:rFonts w:ascii="Trebuchet MS" w:eastAsia="Times New Roman" w:hAnsi="Trebuchet MS" w:cs="Arial"/>
          <w:color w:val="000000"/>
        </w:rPr>
        <w:t xml:space="preserve">. Nosotros </w:t>
      </w:r>
      <w:r w:rsidRPr="00E62DC3">
        <w:rPr>
          <w:rFonts w:ascii="Trebuchet MS" w:eastAsia="Times New Roman" w:hAnsi="Trebuchet MS" w:cs="Arial"/>
          <w:color w:val="000000"/>
        </w:rPr>
        <w:t>reconocemos como un partido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demócrata que en esta ocasión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ha ganado otra expresión diferente a la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que representa Acción Nacional y que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estaremos como siempre lo hemos dicho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buscando la construcción de un bien</w:t>
      </w:r>
      <w:r>
        <w:rPr>
          <w:rFonts w:ascii="Trebuchet MS" w:eastAsia="Times New Roman" w:hAnsi="Trebuchet MS" w:cs="Arial"/>
          <w:color w:val="000000"/>
        </w:rPr>
        <w:t xml:space="preserve"> común,</w:t>
      </w:r>
      <w:r w:rsidRPr="00E62DC3">
        <w:rPr>
          <w:rFonts w:ascii="Trebuchet MS" w:eastAsia="Times New Roman" w:hAnsi="Trebuchet MS" w:cs="Arial"/>
          <w:color w:val="000000"/>
        </w:rPr>
        <w:t xml:space="preserve"> en la construcción de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un mejor municipio y estoy convencido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que lo que queremos es que le vaya bien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a Tlaquepaque que le vaya bien a Jalisco</w:t>
      </w:r>
      <w:r>
        <w:rPr>
          <w:rFonts w:ascii="Trebuchet MS" w:eastAsia="Times New Roman" w:hAnsi="Trebuchet MS" w:cs="Arial"/>
          <w:color w:val="000000"/>
        </w:rPr>
        <w:t xml:space="preserve">, </w:t>
      </w:r>
      <w:r w:rsidRPr="00E62DC3">
        <w:rPr>
          <w:rFonts w:ascii="Trebuchet MS" w:eastAsia="Times New Roman" w:hAnsi="Trebuchet MS" w:cs="Arial"/>
          <w:color w:val="000000"/>
        </w:rPr>
        <w:t>y por parte de esta representación</w:t>
      </w:r>
      <w:r>
        <w:rPr>
          <w:rFonts w:ascii="Trebuchet MS" w:eastAsia="Times New Roman" w:hAnsi="Trebuchet MS" w:cs="Arial"/>
          <w:color w:val="000000"/>
        </w:rPr>
        <w:t xml:space="preserve"> quiero</w:t>
      </w:r>
      <w:r w:rsidRPr="00E62DC3">
        <w:rPr>
          <w:rFonts w:ascii="Trebuchet MS" w:eastAsia="Times New Roman" w:hAnsi="Trebuchet MS" w:cs="Arial"/>
          <w:color w:val="000000"/>
        </w:rPr>
        <w:t xml:space="preserve"> agradecer y reconocer el esfuerzo</w:t>
      </w:r>
      <w:r>
        <w:rPr>
          <w:rFonts w:ascii="Trebuchet MS" w:eastAsia="Times New Roman" w:hAnsi="Trebuchet MS" w:cs="Arial"/>
          <w:color w:val="000000"/>
        </w:rPr>
        <w:t xml:space="preserve"> de toda</w:t>
      </w:r>
      <w:r w:rsidRPr="00E62DC3">
        <w:rPr>
          <w:rFonts w:ascii="Trebuchet MS" w:eastAsia="Times New Roman" w:hAnsi="Trebuchet MS" w:cs="Arial"/>
          <w:color w:val="000000"/>
        </w:rPr>
        <w:t>s y todos los trabajadores de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esta institución al igual que ustedes</w:t>
      </w:r>
      <w:r>
        <w:rPr>
          <w:rFonts w:ascii="Trebuchet MS" w:eastAsia="Times New Roman" w:hAnsi="Trebuchet MS" w:cs="Arial"/>
          <w:color w:val="000000"/>
        </w:rPr>
        <w:t xml:space="preserve"> como consejeras consejeros, es </w:t>
      </w:r>
      <w:proofErr w:type="spellStart"/>
      <w:r>
        <w:rPr>
          <w:rFonts w:ascii="Trebuchet MS" w:eastAsia="Times New Roman" w:hAnsi="Trebuchet MS" w:cs="Arial"/>
          <w:color w:val="000000"/>
        </w:rPr>
        <w:t>cua</w:t>
      </w:r>
      <w:r w:rsidRPr="00E62DC3">
        <w:rPr>
          <w:rFonts w:ascii="Trebuchet MS" w:eastAsia="Times New Roman" w:hAnsi="Trebuchet MS" w:cs="Arial"/>
          <w:color w:val="000000"/>
        </w:rPr>
        <w:t>nto</w:t>
      </w:r>
      <w:proofErr w:type="spellEnd"/>
      <w:r>
        <w:rPr>
          <w:rFonts w:ascii="Trebuchet MS" w:eastAsia="Times New Roman" w:hAnsi="Trebuchet MS" w:cs="Arial"/>
          <w:color w:val="000000"/>
        </w:rPr>
        <w:t>.</w:t>
      </w:r>
    </w:p>
    <w:p w:rsidR="00E605B7" w:rsidRDefault="00E605B7" w:rsidP="000078D4">
      <w:pPr>
        <w:spacing w:line="276" w:lineRule="auto"/>
        <w:jc w:val="both"/>
        <w:rPr>
          <w:rFonts w:ascii="Trebuchet MS" w:hAnsi="Trebuchet MS"/>
        </w:rPr>
      </w:pPr>
    </w:p>
    <w:p w:rsidR="00E605B7" w:rsidRPr="000209A1" w:rsidRDefault="00E605B7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4D3F8E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525932" w:rsidRDefault="00525932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 w:rsidRPr="00E62DC3">
        <w:rPr>
          <w:rFonts w:ascii="Trebuchet MS" w:eastAsia="Times New Roman" w:hAnsi="Trebuchet MS" w:cs="Arial"/>
          <w:color w:val="000000"/>
        </w:rPr>
        <w:t>Muchísimas gracias señor representante</w:t>
      </w:r>
      <w:r>
        <w:rPr>
          <w:rFonts w:ascii="Trebuchet MS" w:eastAsia="Times New Roman" w:hAnsi="Trebuchet MS" w:cs="Arial"/>
          <w:color w:val="000000"/>
        </w:rPr>
        <w:t>. ¿A</w:t>
      </w:r>
      <w:r w:rsidRPr="00E62DC3">
        <w:rPr>
          <w:rFonts w:ascii="Trebuchet MS" w:eastAsia="Times New Roman" w:hAnsi="Trebuchet MS" w:cs="Arial"/>
          <w:color w:val="000000"/>
        </w:rPr>
        <w:t>lguien más desea hacer uso de la voz</w:t>
      </w:r>
      <w:r>
        <w:rPr>
          <w:rFonts w:ascii="Trebuchet MS" w:eastAsia="Times New Roman" w:hAnsi="Trebuchet MS" w:cs="Arial"/>
          <w:color w:val="000000"/>
        </w:rPr>
        <w:t xml:space="preserve">? </w:t>
      </w:r>
      <w:r w:rsidRPr="00E62DC3">
        <w:rPr>
          <w:rFonts w:ascii="Trebuchet MS" w:eastAsia="Times New Roman" w:hAnsi="Trebuchet MS" w:cs="Arial"/>
          <w:color w:val="000000"/>
        </w:rPr>
        <w:t>por favor</w:t>
      </w:r>
      <w:r>
        <w:rPr>
          <w:rFonts w:ascii="Trebuchet MS" w:eastAsia="Times New Roman" w:hAnsi="Trebuchet MS" w:cs="Arial"/>
          <w:color w:val="000000"/>
        </w:rPr>
        <w:t xml:space="preserve">, consejera </w:t>
      </w:r>
      <w:proofErr w:type="spellStart"/>
      <w:r>
        <w:rPr>
          <w:rFonts w:ascii="Trebuchet MS" w:eastAsia="Times New Roman" w:hAnsi="Trebuchet MS" w:cs="Arial"/>
          <w:color w:val="000000"/>
        </w:rPr>
        <w:t>Jeanine</w:t>
      </w:r>
      <w:proofErr w:type="spellEnd"/>
      <w:r w:rsidRPr="00E62DC3">
        <w:rPr>
          <w:rFonts w:ascii="Trebuchet MS" w:eastAsia="Times New Roman" w:hAnsi="Trebuchet MS" w:cs="Arial"/>
          <w:color w:val="000000"/>
        </w:rPr>
        <w:t xml:space="preserve"> </w:t>
      </w:r>
      <w:r>
        <w:rPr>
          <w:rFonts w:ascii="Trebuchet MS" w:eastAsia="Times New Roman" w:hAnsi="Trebuchet MS" w:cs="Arial"/>
          <w:color w:val="000000"/>
        </w:rPr>
        <w:t>García, a</w:t>
      </w:r>
      <w:r w:rsidRPr="00E62DC3">
        <w:rPr>
          <w:rFonts w:ascii="Trebuchet MS" w:eastAsia="Times New Roman" w:hAnsi="Trebuchet MS" w:cs="Arial"/>
          <w:color w:val="000000"/>
        </w:rPr>
        <w:t>delante</w:t>
      </w:r>
      <w:r>
        <w:rPr>
          <w:rFonts w:ascii="Trebuchet MS" w:eastAsia="Times New Roman" w:hAnsi="Trebuchet MS" w:cs="Arial"/>
          <w:color w:val="000000"/>
        </w:rPr>
        <w:t>.</w:t>
      </w:r>
    </w:p>
    <w:p w:rsidR="00A81465" w:rsidRDefault="00A81465" w:rsidP="000078D4">
      <w:pPr>
        <w:spacing w:line="276" w:lineRule="auto"/>
        <w:jc w:val="both"/>
        <w:rPr>
          <w:rFonts w:ascii="Trebuchet MS" w:hAnsi="Trebuchet MS"/>
        </w:rPr>
      </w:pPr>
    </w:p>
    <w:p w:rsidR="00525932" w:rsidRDefault="00525932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Consejera</w:t>
      </w:r>
      <w:r>
        <w:rPr>
          <w:rFonts w:ascii="Trebuchet MS" w:hAnsi="Trebuchet MS"/>
          <w:b/>
          <w:color w:val="808080" w:themeColor="background1" w:themeShade="80"/>
          <w:lang w:val="es-ES_tradnl"/>
        </w:rPr>
        <w:t xml:space="preserve"> electoral, </w:t>
      </w:r>
      <w:proofErr w:type="spellStart"/>
      <w:r>
        <w:rPr>
          <w:rFonts w:ascii="Trebuchet MS" w:hAnsi="Trebuchet MS"/>
          <w:b/>
          <w:color w:val="808080" w:themeColor="background1" w:themeShade="80"/>
          <w:lang w:val="es-ES_tradnl"/>
        </w:rPr>
        <w:t>Zoad</w:t>
      </w:r>
      <w:proofErr w:type="spellEnd"/>
      <w:r>
        <w:rPr>
          <w:rFonts w:ascii="Trebuchet MS" w:hAnsi="Trebuchet MS"/>
          <w:b/>
          <w:color w:val="808080" w:themeColor="background1" w:themeShade="80"/>
          <w:lang w:val="es-ES_tradnl"/>
        </w:rPr>
        <w:t xml:space="preserve"> </w:t>
      </w:r>
      <w:proofErr w:type="spellStart"/>
      <w:r>
        <w:rPr>
          <w:rFonts w:ascii="Trebuchet MS" w:hAnsi="Trebuchet MS"/>
          <w:b/>
          <w:color w:val="808080" w:themeColor="background1" w:themeShade="80"/>
          <w:lang w:val="es-ES_tradnl"/>
        </w:rPr>
        <w:t>Jeanine</w:t>
      </w:r>
      <w:proofErr w:type="spellEnd"/>
      <w:r>
        <w:rPr>
          <w:rFonts w:ascii="Trebuchet MS" w:hAnsi="Trebuchet MS"/>
          <w:b/>
          <w:color w:val="808080" w:themeColor="background1" w:themeShade="80"/>
          <w:lang w:val="es-ES_tradnl"/>
        </w:rPr>
        <w:t xml:space="preserve"> García González </w:t>
      </w:r>
    </w:p>
    <w:p w:rsidR="00A81465" w:rsidRDefault="00A81465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 w:rsidRPr="00E62DC3">
        <w:rPr>
          <w:rFonts w:ascii="Trebuchet MS" w:eastAsia="Times New Roman" w:hAnsi="Trebuchet MS" w:cs="Arial"/>
          <w:color w:val="000000"/>
        </w:rPr>
        <w:t>Gracias presidenta</w:t>
      </w:r>
      <w:r>
        <w:rPr>
          <w:rFonts w:ascii="Trebuchet MS" w:eastAsia="Times New Roman" w:hAnsi="Trebuchet MS" w:cs="Arial"/>
          <w:color w:val="000000"/>
        </w:rPr>
        <w:t xml:space="preserve">. </w:t>
      </w:r>
      <w:r w:rsidRPr="00E62DC3">
        <w:rPr>
          <w:rFonts w:ascii="Trebuchet MS" w:eastAsia="Times New Roman" w:hAnsi="Trebuchet MS" w:cs="Arial"/>
          <w:color w:val="000000"/>
        </w:rPr>
        <w:t>Solo para agradecer todo el trabajo el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esfuerzo y el compromiso institucional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 xml:space="preserve">del Consejo Municipal </w:t>
      </w:r>
      <w:r>
        <w:rPr>
          <w:rFonts w:ascii="Trebuchet MS" w:eastAsia="Times New Roman" w:hAnsi="Trebuchet MS" w:cs="Arial"/>
          <w:color w:val="000000"/>
        </w:rPr>
        <w:t>de toda</w:t>
      </w:r>
      <w:r w:rsidRPr="00E62DC3">
        <w:rPr>
          <w:rFonts w:ascii="Trebuchet MS" w:eastAsia="Times New Roman" w:hAnsi="Trebuchet MS" w:cs="Arial"/>
          <w:color w:val="000000"/>
        </w:rPr>
        <w:t>s y todos</w:t>
      </w:r>
      <w:r>
        <w:rPr>
          <w:rFonts w:ascii="Trebuchet MS" w:eastAsia="Times New Roman" w:hAnsi="Trebuchet MS" w:cs="Arial"/>
          <w:color w:val="000000"/>
        </w:rPr>
        <w:t xml:space="preserve"> quienes la integran, </w:t>
      </w:r>
      <w:r w:rsidRPr="00E62DC3">
        <w:rPr>
          <w:rFonts w:ascii="Trebuchet MS" w:eastAsia="Times New Roman" w:hAnsi="Trebuchet MS" w:cs="Arial"/>
          <w:color w:val="000000"/>
        </w:rPr>
        <w:t>de las direcciones</w:t>
      </w:r>
      <w:r>
        <w:rPr>
          <w:rFonts w:ascii="Trebuchet MS" w:eastAsia="Times New Roman" w:hAnsi="Trebuchet MS" w:cs="Arial"/>
          <w:color w:val="000000"/>
        </w:rPr>
        <w:t xml:space="preserve">, </w:t>
      </w:r>
      <w:r w:rsidRPr="00E62DC3">
        <w:rPr>
          <w:rFonts w:ascii="Trebuchet MS" w:eastAsia="Times New Roman" w:hAnsi="Trebuchet MS" w:cs="Arial"/>
          <w:color w:val="000000"/>
        </w:rPr>
        <w:t>del personal</w:t>
      </w:r>
      <w:r>
        <w:rPr>
          <w:rFonts w:ascii="Trebuchet MS" w:eastAsia="Times New Roman" w:hAnsi="Trebuchet MS" w:cs="Arial"/>
          <w:color w:val="000000"/>
        </w:rPr>
        <w:t xml:space="preserve"> que </w:t>
      </w:r>
      <w:r w:rsidRPr="00E62DC3">
        <w:rPr>
          <w:rFonts w:ascii="Trebuchet MS" w:eastAsia="Times New Roman" w:hAnsi="Trebuchet MS" w:cs="Arial"/>
          <w:color w:val="000000"/>
        </w:rPr>
        <w:t>labora en esta institución</w:t>
      </w:r>
      <w:r>
        <w:rPr>
          <w:rFonts w:ascii="Trebuchet MS" w:eastAsia="Times New Roman" w:hAnsi="Trebuchet MS" w:cs="Arial"/>
          <w:color w:val="000000"/>
        </w:rPr>
        <w:t>.</w:t>
      </w:r>
      <w:r w:rsidRPr="00E62DC3">
        <w:rPr>
          <w:rFonts w:ascii="Trebuchet MS" w:eastAsia="Times New Roman" w:hAnsi="Trebuchet MS" w:cs="Arial"/>
          <w:color w:val="000000"/>
        </w:rPr>
        <w:t xml:space="preserve"> También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agradecer a los consejos distritales 13</w:t>
      </w:r>
      <w:r>
        <w:rPr>
          <w:rFonts w:ascii="Trebuchet MS" w:eastAsia="Times New Roman" w:hAnsi="Trebuchet MS" w:cs="Arial"/>
          <w:color w:val="000000"/>
        </w:rPr>
        <w:t xml:space="preserve"> (trece) </w:t>
      </w:r>
      <w:r w:rsidRPr="00E62DC3">
        <w:rPr>
          <w:rFonts w:ascii="Trebuchet MS" w:eastAsia="Times New Roman" w:hAnsi="Trebuchet MS" w:cs="Arial"/>
          <w:color w:val="000000"/>
        </w:rPr>
        <w:t>y 16</w:t>
      </w:r>
      <w:r>
        <w:rPr>
          <w:rFonts w:ascii="Trebuchet MS" w:eastAsia="Times New Roman" w:hAnsi="Trebuchet MS" w:cs="Arial"/>
          <w:color w:val="000000"/>
        </w:rPr>
        <w:t xml:space="preserve"> (dieciséis)</w:t>
      </w:r>
      <w:r w:rsidRPr="00E62DC3">
        <w:rPr>
          <w:rFonts w:ascii="Trebuchet MS" w:eastAsia="Times New Roman" w:hAnsi="Trebuchet MS" w:cs="Arial"/>
          <w:color w:val="000000"/>
        </w:rPr>
        <w:t xml:space="preserve"> del Instituto Nacional Electoral</w:t>
      </w:r>
      <w:r>
        <w:rPr>
          <w:rFonts w:ascii="Trebuchet MS" w:eastAsia="Times New Roman" w:hAnsi="Trebuchet MS" w:cs="Arial"/>
          <w:color w:val="000000"/>
        </w:rPr>
        <w:t xml:space="preserve">, </w:t>
      </w:r>
      <w:r w:rsidRPr="00E62DC3">
        <w:rPr>
          <w:rFonts w:ascii="Trebuchet MS" w:eastAsia="Times New Roman" w:hAnsi="Trebuchet MS" w:cs="Arial"/>
          <w:color w:val="000000"/>
        </w:rPr>
        <w:t>por supuesto al Consejo Local y a la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 xml:space="preserve">Junta Local Ejecutiva </w:t>
      </w:r>
      <w:r>
        <w:rPr>
          <w:rFonts w:ascii="Trebuchet MS" w:eastAsia="Times New Roman" w:hAnsi="Trebuchet MS" w:cs="Arial"/>
          <w:color w:val="000000"/>
        </w:rPr>
        <w:t xml:space="preserve">y a supervisoras, </w:t>
      </w:r>
      <w:r w:rsidRPr="00E62DC3">
        <w:rPr>
          <w:rFonts w:ascii="Trebuchet MS" w:eastAsia="Times New Roman" w:hAnsi="Trebuchet MS" w:cs="Arial"/>
          <w:color w:val="000000"/>
        </w:rPr>
        <w:t xml:space="preserve">supervisores y </w:t>
      </w:r>
      <w:r>
        <w:rPr>
          <w:rFonts w:ascii="Trebuchet MS" w:eastAsia="Times New Roman" w:hAnsi="Trebuchet MS" w:cs="Arial"/>
          <w:color w:val="000000"/>
        </w:rPr>
        <w:t xml:space="preserve">personas capacitadoras, </w:t>
      </w:r>
      <w:r w:rsidRPr="00E62DC3">
        <w:rPr>
          <w:rFonts w:ascii="Trebuchet MS" w:eastAsia="Times New Roman" w:hAnsi="Trebuchet MS" w:cs="Arial"/>
          <w:color w:val="000000"/>
        </w:rPr>
        <w:t>asistentes electorales</w:t>
      </w:r>
      <w:r>
        <w:rPr>
          <w:rFonts w:ascii="Trebuchet MS" w:eastAsia="Times New Roman" w:hAnsi="Trebuchet MS" w:cs="Arial"/>
          <w:color w:val="000000"/>
        </w:rPr>
        <w:t xml:space="preserve"> que </w:t>
      </w:r>
      <w:r w:rsidRPr="00E62DC3">
        <w:rPr>
          <w:rFonts w:ascii="Trebuchet MS" w:eastAsia="Times New Roman" w:hAnsi="Trebuchet MS" w:cs="Arial"/>
          <w:color w:val="000000"/>
        </w:rPr>
        <w:t>dieron todo su empeño para que esto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pudiera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llevarse a cabo conforme a los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principios que nos rigen y con toda la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actitud y compromiso</w:t>
      </w:r>
      <w:r>
        <w:rPr>
          <w:rFonts w:ascii="Trebuchet MS" w:eastAsia="Times New Roman" w:hAnsi="Trebuchet MS" w:cs="Arial"/>
          <w:color w:val="000000"/>
        </w:rPr>
        <w:t xml:space="preserve">. </w:t>
      </w:r>
      <w:r w:rsidRPr="00E62DC3">
        <w:rPr>
          <w:rFonts w:ascii="Trebuchet MS" w:eastAsia="Times New Roman" w:hAnsi="Trebuchet MS" w:cs="Arial"/>
          <w:color w:val="000000"/>
        </w:rPr>
        <w:t>Adicionalmente gracias a las personas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que aceptaron ser funcionarias y</w:t>
      </w:r>
      <w:r>
        <w:rPr>
          <w:rFonts w:ascii="Trebuchet MS" w:eastAsia="Times New Roman" w:hAnsi="Trebuchet MS" w:cs="Arial"/>
          <w:color w:val="000000"/>
        </w:rPr>
        <w:t xml:space="preserve"> funcionarios de casillas, reitero</w:t>
      </w:r>
      <w:r w:rsidRPr="00E62DC3">
        <w:rPr>
          <w:rFonts w:ascii="Trebuchet MS" w:eastAsia="Times New Roman" w:hAnsi="Trebuchet MS" w:cs="Arial"/>
          <w:color w:val="000000"/>
        </w:rPr>
        <w:t xml:space="preserve"> que sin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ellos una elección no es posible y a las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personas que acudieron</w:t>
      </w:r>
      <w:r>
        <w:rPr>
          <w:rFonts w:ascii="Trebuchet MS" w:eastAsia="Times New Roman" w:hAnsi="Trebuchet MS" w:cs="Arial"/>
          <w:color w:val="000000"/>
        </w:rPr>
        <w:t xml:space="preserve"> a ejercer su derecho a votar, por supuesto a</w:t>
      </w:r>
      <w:r w:rsidRPr="00E62DC3">
        <w:rPr>
          <w:rFonts w:ascii="Trebuchet MS" w:eastAsia="Times New Roman" w:hAnsi="Trebuchet MS" w:cs="Arial"/>
          <w:color w:val="000000"/>
        </w:rPr>
        <w:t xml:space="preserve"> las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representaciones políticas por su</w:t>
      </w:r>
      <w:r>
        <w:rPr>
          <w:rFonts w:ascii="Trebuchet MS" w:eastAsia="Times New Roman" w:hAnsi="Trebuchet MS" w:cs="Arial"/>
          <w:color w:val="000000"/>
        </w:rPr>
        <w:t xml:space="preserve"> civilidad, por el reconocimiento al trabajo que el personal de este Instituto ha hecho, en lo </w:t>
      </w:r>
      <w:r w:rsidRPr="00E62DC3">
        <w:rPr>
          <w:rFonts w:ascii="Trebuchet MS" w:eastAsia="Times New Roman" w:hAnsi="Trebuchet MS" w:cs="Arial"/>
          <w:color w:val="000000"/>
        </w:rPr>
        <w:t xml:space="preserve">personal lo valoro y </w:t>
      </w:r>
      <w:r>
        <w:rPr>
          <w:rFonts w:ascii="Trebuchet MS" w:eastAsia="Times New Roman" w:hAnsi="Trebuchet MS" w:cs="Arial"/>
          <w:color w:val="000000"/>
        </w:rPr>
        <w:t xml:space="preserve">pues </w:t>
      </w:r>
      <w:r w:rsidRPr="00E62DC3">
        <w:rPr>
          <w:rFonts w:ascii="Trebuchet MS" w:eastAsia="Times New Roman" w:hAnsi="Trebuchet MS" w:cs="Arial"/>
          <w:color w:val="000000"/>
        </w:rPr>
        <w:t>gracias</w:t>
      </w:r>
      <w:r>
        <w:rPr>
          <w:rFonts w:ascii="Trebuchet MS" w:eastAsia="Times New Roman" w:hAnsi="Trebuchet MS" w:cs="Arial"/>
          <w:color w:val="000000"/>
        </w:rPr>
        <w:t xml:space="preserve"> compañera</w:t>
      </w:r>
      <w:r w:rsidRPr="00E62DC3">
        <w:rPr>
          <w:rFonts w:ascii="Trebuchet MS" w:eastAsia="Times New Roman" w:hAnsi="Trebuchet MS" w:cs="Arial"/>
          <w:color w:val="000000"/>
        </w:rPr>
        <w:t>s</w:t>
      </w:r>
      <w:r>
        <w:rPr>
          <w:rFonts w:ascii="Trebuchet MS" w:eastAsia="Times New Roman" w:hAnsi="Trebuchet MS" w:cs="Arial"/>
          <w:color w:val="000000"/>
        </w:rPr>
        <w:t>,</w:t>
      </w:r>
      <w:r w:rsidRPr="00E62DC3">
        <w:rPr>
          <w:rFonts w:ascii="Trebuchet MS" w:eastAsia="Times New Roman" w:hAnsi="Trebuchet MS" w:cs="Arial"/>
          <w:color w:val="000000"/>
        </w:rPr>
        <w:t xml:space="preserve"> compañeros</w:t>
      </w:r>
      <w:r>
        <w:rPr>
          <w:rFonts w:ascii="Trebuchet MS" w:eastAsia="Times New Roman" w:hAnsi="Trebuchet MS" w:cs="Arial"/>
          <w:color w:val="000000"/>
        </w:rPr>
        <w:t xml:space="preserve"> y lo reitero gracias P</w:t>
      </w:r>
      <w:r w:rsidRPr="00E62DC3">
        <w:rPr>
          <w:rFonts w:ascii="Trebuchet MS" w:eastAsia="Times New Roman" w:hAnsi="Trebuchet MS" w:cs="Arial"/>
          <w:color w:val="000000"/>
        </w:rPr>
        <w:t>aula por ser un</w:t>
      </w:r>
      <w:r>
        <w:rPr>
          <w:rFonts w:ascii="Trebuchet MS" w:eastAsia="Times New Roman" w:hAnsi="Trebuchet MS" w:cs="Arial"/>
          <w:color w:val="000000"/>
        </w:rPr>
        <w:t>a excelente líder.</w:t>
      </w:r>
    </w:p>
    <w:p w:rsidR="00A81465" w:rsidRDefault="00A81465" w:rsidP="000078D4">
      <w:pPr>
        <w:spacing w:line="276" w:lineRule="auto"/>
        <w:jc w:val="both"/>
        <w:rPr>
          <w:rFonts w:ascii="Trebuchet MS" w:hAnsi="Trebuchet MS"/>
        </w:rPr>
      </w:pPr>
    </w:p>
    <w:p w:rsidR="00A81465" w:rsidRPr="000209A1" w:rsidRDefault="00A81465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4D3F8E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A81465" w:rsidRDefault="00A81465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 w:rsidRPr="00E62DC3">
        <w:rPr>
          <w:rFonts w:ascii="Trebuchet MS" w:eastAsia="Times New Roman" w:hAnsi="Trebuchet MS" w:cs="Arial"/>
          <w:color w:val="000000"/>
        </w:rPr>
        <w:t>Muchas gracias consejera</w:t>
      </w:r>
      <w:r>
        <w:rPr>
          <w:rFonts w:ascii="Trebuchet MS" w:eastAsia="Times New Roman" w:hAnsi="Trebuchet MS" w:cs="Arial"/>
          <w:color w:val="000000"/>
        </w:rPr>
        <w:t>.</w:t>
      </w:r>
      <w:r w:rsidRPr="00E62DC3">
        <w:rPr>
          <w:rFonts w:ascii="Trebuchet MS" w:eastAsia="Times New Roman" w:hAnsi="Trebuchet MS" w:cs="Arial"/>
          <w:color w:val="000000"/>
        </w:rPr>
        <w:t xml:space="preserve"> Tengo a la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vista al representante de Movimiento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Ciudadano</w:t>
      </w:r>
      <w:r>
        <w:rPr>
          <w:rFonts w:ascii="Trebuchet MS" w:eastAsia="Times New Roman" w:hAnsi="Trebuchet MS" w:cs="Arial"/>
          <w:color w:val="000000"/>
        </w:rPr>
        <w:t>,</w:t>
      </w:r>
      <w:r w:rsidRPr="00E62DC3">
        <w:rPr>
          <w:rFonts w:ascii="Trebuchet MS" w:eastAsia="Times New Roman" w:hAnsi="Trebuchet MS" w:cs="Arial"/>
          <w:color w:val="000000"/>
        </w:rPr>
        <w:t xml:space="preserve"> adelante</w:t>
      </w:r>
      <w:r>
        <w:rPr>
          <w:rFonts w:ascii="Trebuchet MS" w:eastAsia="Times New Roman" w:hAnsi="Trebuchet MS" w:cs="Arial"/>
          <w:color w:val="000000"/>
        </w:rPr>
        <w:t>,</w:t>
      </w:r>
      <w:r w:rsidRPr="00E62DC3">
        <w:rPr>
          <w:rFonts w:ascii="Trebuchet MS" w:eastAsia="Times New Roman" w:hAnsi="Trebuchet MS" w:cs="Arial"/>
          <w:color w:val="000000"/>
        </w:rPr>
        <w:t xml:space="preserve"> por favor</w:t>
      </w:r>
      <w:r>
        <w:rPr>
          <w:rFonts w:ascii="Trebuchet MS" w:eastAsia="Times New Roman" w:hAnsi="Trebuchet MS" w:cs="Arial"/>
          <w:color w:val="000000"/>
        </w:rPr>
        <w:t>.</w:t>
      </w:r>
    </w:p>
    <w:p w:rsidR="00A81465" w:rsidRDefault="00A81465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</w:t>
      </w:r>
      <w:r>
        <w:rPr>
          <w:rFonts w:ascii="Trebuchet MS" w:hAnsi="Trebuchet MS"/>
          <w:b/>
          <w:color w:val="808080" w:themeColor="background1" w:themeShade="80"/>
          <w:lang w:val="es-ES_tradnl"/>
        </w:rPr>
        <w:t xml:space="preserve">ro representante suplente del partido Movimiento Ciudadano, Oscar </w:t>
      </w:r>
      <w:proofErr w:type="spellStart"/>
      <w:r>
        <w:rPr>
          <w:rFonts w:ascii="Trebuchet MS" w:hAnsi="Trebuchet MS"/>
          <w:b/>
          <w:color w:val="808080" w:themeColor="background1" w:themeShade="80"/>
          <w:lang w:val="es-ES_tradnl"/>
        </w:rPr>
        <w:t>Amézquita</w:t>
      </w:r>
      <w:proofErr w:type="spellEnd"/>
      <w:r>
        <w:rPr>
          <w:rFonts w:ascii="Trebuchet MS" w:hAnsi="Trebuchet MS"/>
          <w:b/>
          <w:color w:val="808080" w:themeColor="background1" w:themeShade="80"/>
          <w:lang w:val="es-ES_tradnl"/>
        </w:rPr>
        <w:t xml:space="preserve"> González </w:t>
      </w:r>
    </w:p>
    <w:p w:rsidR="00BA0DAE" w:rsidRDefault="00BA0DAE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 w:rsidRPr="00E62DC3">
        <w:rPr>
          <w:rFonts w:ascii="Trebuchet MS" w:eastAsia="Times New Roman" w:hAnsi="Trebuchet MS" w:cs="Arial"/>
          <w:color w:val="000000"/>
        </w:rPr>
        <w:t>Gracias presidenta</w:t>
      </w:r>
      <w:r>
        <w:rPr>
          <w:rFonts w:ascii="Trebuchet MS" w:eastAsia="Times New Roman" w:hAnsi="Trebuchet MS" w:cs="Arial"/>
          <w:color w:val="000000"/>
        </w:rPr>
        <w:t>.</w:t>
      </w:r>
      <w:r w:rsidRPr="00E62DC3">
        <w:rPr>
          <w:rFonts w:ascii="Trebuchet MS" w:eastAsia="Times New Roman" w:hAnsi="Trebuchet MS" w:cs="Arial"/>
          <w:color w:val="000000"/>
        </w:rPr>
        <w:t xml:space="preserve"> Bueno</w:t>
      </w:r>
      <w:r>
        <w:rPr>
          <w:rFonts w:ascii="Trebuchet MS" w:eastAsia="Times New Roman" w:hAnsi="Trebuchet MS" w:cs="Arial"/>
          <w:color w:val="000000"/>
        </w:rPr>
        <w:t xml:space="preserve">, </w:t>
      </w:r>
      <w:r w:rsidRPr="00E62DC3">
        <w:rPr>
          <w:rFonts w:ascii="Trebuchet MS" w:eastAsia="Times New Roman" w:hAnsi="Trebuchet MS" w:cs="Arial"/>
          <w:color w:val="000000"/>
        </w:rPr>
        <w:t>uniéndome 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los comentarios que ya han expresado los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compañeros de las demás expresiones</w:t>
      </w:r>
      <w:r>
        <w:rPr>
          <w:rFonts w:ascii="Trebuchet MS" w:eastAsia="Times New Roman" w:hAnsi="Trebuchet MS" w:cs="Arial"/>
          <w:color w:val="000000"/>
        </w:rPr>
        <w:t xml:space="preserve"> políticas y de la consejera, </w:t>
      </w:r>
      <w:r w:rsidRPr="00E62DC3">
        <w:rPr>
          <w:rFonts w:ascii="Trebuchet MS" w:eastAsia="Times New Roman" w:hAnsi="Trebuchet MS" w:cs="Arial"/>
          <w:color w:val="000000"/>
        </w:rPr>
        <w:t>reconocer</w:t>
      </w:r>
      <w:r>
        <w:rPr>
          <w:rFonts w:ascii="Trebuchet MS" w:eastAsia="Times New Roman" w:hAnsi="Trebuchet MS" w:cs="Arial"/>
          <w:color w:val="000000"/>
        </w:rPr>
        <w:t xml:space="preserve"> el trabajo y </w:t>
      </w:r>
      <w:r w:rsidRPr="00E62DC3">
        <w:rPr>
          <w:rFonts w:ascii="Trebuchet MS" w:eastAsia="Times New Roman" w:hAnsi="Trebuchet MS" w:cs="Arial"/>
          <w:color w:val="000000"/>
        </w:rPr>
        <w:t>el esfuerzo de este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Instituto para</w:t>
      </w:r>
      <w:r>
        <w:rPr>
          <w:rFonts w:ascii="Trebuchet MS" w:eastAsia="Times New Roman" w:hAnsi="Trebuchet MS" w:cs="Arial"/>
          <w:color w:val="000000"/>
        </w:rPr>
        <w:t xml:space="preserve"> en </w:t>
      </w:r>
      <w:r w:rsidRPr="00E62DC3">
        <w:rPr>
          <w:rFonts w:ascii="Trebuchet MS" w:eastAsia="Times New Roman" w:hAnsi="Trebuchet MS" w:cs="Arial"/>
          <w:color w:val="000000"/>
        </w:rPr>
        <w:t>un lapso tan breve de tiempo organizar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una elección como la que llevamos a cabo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el pasado domingo</w:t>
      </w:r>
      <w:r>
        <w:rPr>
          <w:rFonts w:ascii="Trebuchet MS" w:eastAsia="Times New Roman" w:hAnsi="Trebuchet MS" w:cs="Arial"/>
          <w:color w:val="000000"/>
        </w:rPr>
        <w:t>,</w:t>
      </w:r>
      <w:r w:rsidRPr="00E62DC3">
        <w:rPr>
          <w:rFonts w:ascii="Trebuchet MS" w:eastAsia="Times New Roman" w:hAnsi="Trebuchet MS" w:cs="Arial"/>
          <w:color w:val="000000"/>
        </w:rPr>
        <w:t xml:space="preserve"> la más grande que ha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tenido nuestro estad</w:t>
      </w:r>
      <w:r>
        <w:rPr>
          <w:rFonts w:ascii="Trebuchet MS" w:eastAsia="Times New Roman" w:hAnsi="Trebuchet MS" w:cs="Arial"/>
          <w:color w:val="000000"/>
        </w:rPr>
        <w:t>o,</w:t>
      </w:r>
      <w:r w:rsidRPr="00E62DC3">
        <w:rPr>
          <w:rFonts w:ascii="Trebuchet MS" w:eastAsia="Times New Roman" w:hAnsi="Trebuchet MS" w:cs="Arial"/>
          <w:color w:val="000000"/>
        </w:rPr>
        <w:t xml:space="preserve"> la elección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extraordinaria más grande que ha tenido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nuestro estado</w:t>
      </w:r>
      <w:r>
        <w:rPr>
          <w:rFonts w:ascii="Trebuchet MS" w:eastAsia="Times New Roman" w:hAnsi="Trebuchet MS" w:cs="Arial"/>
          <w:color w:val="000000"/>
        </w:rPr>
        <w:t xml:space="preserve">. </w:t>
      </w:r>
      <w:r w:rsidRPr="00E62DC3">
        <w:rPr>
          <w:rFonts w:ascii="Trebuchet MS" w:eastAsia="Times New Roman" w:hAnsi="Trebuchet MS" w:cs="Arial"/>
          <w:color w:val="000000"/>
        </w:rPr>
        <w:t>No solamente el trabajo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hecho por las consejeras</w:t>
      </w:r>
      <w:r>
        <w:rPr>
          <w:rFonts w:ascii="Trebuchet MS" w:eastAsia="Times New Roman" w:hAnsi="Trebuchet MS" w:cs="Arial"/>
          <w:color w:val="000000"/>
        </w:rPr>
        <w:t>,</w:t>
      </w:r>
      <w:r w:rsidRPr="00E62DC3">
        <w:rPr>
          <w:rFonts w:ascii="Trebuchet MS" w:eastAsia="Times New Roman" w:hAnsi="Trebuchet MS" w:cs="Arial"/>
          <w:color w:val="000000"/>
        </w:rPr>
        <w:t xml:space="preserve"> los consejeros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integrantes de este Consejo sino por</w:t>
      </w:r>
      <w:r>
        <w:rPr>
          <w:rFonts w:ascii="Trebuchet MS" w:eastAsia="Times New Roman" w:hAnsi="Trebuchet MS" w:cs="Arial"/>
          <w:color w:val="000000"/>
        </w:rPr>
        <w:t xml:space="preserve"> toda la estructura del I</w:t>
      </w:r>
      <w:r w:rsidRPr="00E62DC3">
        <w:rPr>
          <w:rFonts w:ascii="Trebuchet MS" w:eastAsia="Times New Roman" w:hAnsi="Trebuchet MS" w:cs="Arial"/>
          <w:color w:val="000000"/>
        </w:rPr>
        <w:t>nstituto y nos</w:t>
      </w:r>
      <w:r>
        <w:rPr>
          <w:rFonts w:ascii="Trebuchet MS" w:eastAsia="Times New Roman" w:hAnsi="Trebuchet MS" w:cs="Arial"/>
          <w:color w:val="000000"/>
        </w:rPr>
        <w:t xml:space="preserve"> congratulamos de haber presenciado </w:t>
      </w:r>
      <w:r w:rsidRPr="00E62DC3">
        <w:rPr>
          <w:rFonts w:ascii="Trebuchet MS" w:eastAsia="Times New Roman" w:hAnsi="Trebuchet MS" w:cs="Arial"/>
          <w:color w:val="000000"/>
        </w:rPr>
        <w:t>una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elección que se llevó a cabo de manera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pacífica sin mayores contratiempos y</w:t>
      </w:r>
      <w:r>
        <w:rPr>
          <w:rFonts w:ascii="Trebuchet MS" w:eastAsia="Times New Roman" w:hAnsi="Trebuchet MS" w:cs="Arial"/>
          <w:color w:val="000000"/>
        </w:rPr>
        <w:t xml:space="preserve"> sin duda también de eso fueron parte</w:t>
      </w:r>
      <w:r w:rsidRPr="00E62DC3">
        <w:rPr>
          <w:rFonts w:ascii="Trebuchet MS" w:eastAsia="Times New Roman" w:hAnsi="Trebuchet MS" w:cs="Arial"/>
          <w:color w:val="000000"/>
        </w:rPr>
        <w:t xml:space="preserve"> las distintos partidos políticos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que intervinieron en la pasada elección</w:t>
      </w:r>
      <w:r>
        <w:rPr>
          <w:rFonts w:ascii="Trebuchet MS" w:eastAsia="Times New Roman" w:hAnsi="Trebuchet MS" w:cs="Arial"/>
          <w:color w:val="000000"/>
        </w:rPr>
        <w:t xml:space="preserve">. </w:t>
      </w:r>
      <w:r w:rsidRPr="00E62DC3">
        <w:rPr>
          <w:rFonts w:ascii="Trebuchet MS" w:eastAsia="Times New Roman" w:hAnsi="Trebuchet MS" w:cs="Arial"/>
          <w:color w:val="000000"/>
        </w:rPr>
        <w:t>Simplemente unirme a ese reconocimiento</w:t>
      </w:r>
      <w:r>
        <w:rPr>
          <w:rFonts w:ascii="Trebuchet MS" w:eastAsia="Times New Roman" w:hAnsi="Trebuchet MS" w:cs="Arial"/>
          <w:color w:val="000000"/>
        </w:rPr>
        <w:t>,</w:t>
      </w:r>
      <w:r w:rsidRPr="00E62DC3">
        <w:rPr>
          <w:rFonts w:ascii="Trebuchet MS" w:eastAsia="Times New Roman" w:hAnsi="Trebuchet MS" w:cs="Arial"/>
          <w:color w:val="000000"/>
        </w:rPr>
        <w:t xml:space="preserve"> muchas gracias</w:t>
      </w:r>
      <w:r>
        <w:rPr>
          <w:rFonts w:ascii="Trebuchet MS" w:eastAsia="Times New Roman" w:hAnsi="Trebuchet MS" w:cs="Arial"/>
          <w:color w:val="000000"/>
        </w:rPr>
        <w:t>.</w:t>
      </w:r>
    </w:p>
    <w:p w:rsidR="00BA0DAE" w:rsidRDefault="00BA0DAE" w:rsidP="000078D4">
      <w:pPr>
        <w:spacing w:line="276" w:lineRule="auto"/>
        <w:jc w:val="both"/>
        <w:rPr>
          <w:rFonts w:ascii="Trebuchet MS" w:hAnsi="Trebuchet MS"/>
        </w:rPr>
      </w:pPr>
    </w:p>
    <w:p w:rsidR="00BA0DAE" w:rsidRPr="000209A1" w:rsidRDefault="00BA0DAE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4D3F8E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7E702D" w:rsidRDefault="007E702D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 w:rsidRPr="00E62DC3">
        <w:rPr>
          <w:rFonts w:ascii="Trebuchet MS" w:eastAsia="Times New Roman" w:hAnsi="Trebuchet MS" w:cs="Arial"/>
          <w:color w:val="000000"/>
        </w:rPr>
        <w:t>Gracias a usted</w:t>
      </w:r>
      <w:r>
        <w:rPr>
          <w:rFonts w:ascii="Trebuchet MS" w:eastAsia="Times New Roman" w:hAnsi="Trebuchet MS" w:cs="Arial"/>
          <w:color w:val="000000"/>
        </w:rPr>
        <w:t>,</w:t>
      </w:r>
      <w:r w:rsidRPr="00E62DC3">
        <w:rPr>
          <w:rFonts w:ascii="Trebuchet MS" w:eastAsia="Times New Roman" w:hAnsi="Trebuchet MS" w:cs="Arial"/>
          <w:color w:val="000000"/>
        </w:rPr>
        <w:t xml:space="preserve"> señor representante</w:t>
      </w:r>
      <w:r>
        <w:rPr>
          <w:rFonts w:ascii="Trebuchet MS" w:eastAsia="Times New Roman" w:hAnsi="Trebuchet MS" w:cs="Arial"/>
          <w:color w:val="000000"/>
        </w:rPr>
        <w:t xml:space="preserve">. </w:t>
      </w:r>
      <w:r w:rsidRPr="00E62DC3">
        <w:rPr>
          <w:rFonts w:ascii="Trebuchet MS" w:eastAsia="Times New Roman" w:hAnsi="Trebuchet MS" w:cs="Arial"/>
          <w:color w:val="000000"/>
        </w:rPr>
        <w:t>Tengo a la vista al representante del</w:t>
      </w:r>
      <w:r>
        <w:rPr>
          <w:rFonts w:ascii="Trebuchet MS" w:eastAsia="Times New Roman" w:hAnsi="Trebuchet MS" w:cs="Arial"/>
          <w:color w:val="000000"/>
        </w:rPr>
        <w:t xml:space="preserve"> partido político Futuro,</w:t>
      </w:r>
      <w:r w:rsidRPr="00E62DC3">
        <w:rPr>
          <w:rFonts w:ascii="Trebuchet MS" w:eastAsia="Times New Roman" w:hAnsi="Trebuchet MS" w:cs="Arial"/>
          <w:color w:val="000000"/>
        </w:rPr>
        <w:t xml:space="preserve"> adelante</w:t>
      </w:r>
      <w:r>
        <w:rPr>
          <w:rFonts w:ascii="Trebuchet MS" w:eastAsia="Times New Roman" w:hAnsi="Trebuchet MS" w:cs="Arial"/>
          <w:color w:val="000000"/>
        </w:rPr>
        <w:t>.</w:t>
      </w:r>
    </w:p>
    <w:p w:rsidR="007E702D" w:rsidRDefault="007E702D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</w:p>
    <w:p w:rsidR="00BA0DAE" w:rsidRDefault="007E702D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</w:t>
      </w:r>
      <w:r>
        <w:rPr>
          <w:rFonts w:ascii="Trebuchet MS" w:hAnsi="Trebuchet MS"/>
          <w:b/>
          <w:color w:val="808080" w:themeColor="background1" w:themeShade="80"/>
          <w:lang w:val="es-ES_tradnl"/>
        </w:rPr>
        <w:t>ro representante</w:t>
      </w:r>
      <w:r w:rsidR="004C20F0">
        <w:rPr>
          <w:rFonts w:ascii="Trebuchet MS" w:hAnsi="Trebuchet MS"/>
          <w:b/>
          <w:color w:val="808080" w:themeColor="background1" w:themeShade="80"/>
          <w:lang w:val="es-ES_tradnl"/>
        </w:rPr>
        <w:t xml:space="preserve"> propietario del partido Futuro, Enrique Lugo Quezada</w:t>
      </w:r>
    </w:p>
    <w:p w:rsidR="004C20F0" w:rsidRDefault="004C20F0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>
        <w:rPr>
          <w:rFonts w:ascii="Trebuchet MS" w:eastAsia="Times New Roman" w:hAnsi="Trebuchet MS" w:cs="Arial"/>
          <w:color w:val="000000"/>
        </w:rPr>
        <w:t xml:space="preserve">Gracias presidenta. </w:t>
      </w:r>
      <w:r w:rsidRPr="00E62DC3">
        <w:rPr>
          <w:rFonts w:ascii="Trebuchet MS" w:eastAsia="Times New Roman" w:hAnsi="Trebuchet MS" w:cs="Arial"/>
          <w:color w:val="000000"/>
        </w:rPr>
        <w:t>Buenas</w:t>
      </w:r>
      <w:r>
        <w:rPr>
          <w:rFonts w:ascii="Trebuchet MS" w:eastAsia="Times New Roman" w:hAnsi="Trebuchet MS" w:cs="Arial"/>
          <w:color w:val="000000"/>
        </w:rPr>
        <w:t xml:space="preserve"> noches a todo</w:t>
      </w:r>
      <w:r w:rsidRPr="00E62DC3">
        <w:rPr>
          <w:rFonts w:ascii="Trebuchet MS" w:eastAsia="Times New Roman" w:hAnsi="Trebuchet MS" w:cs="Arial"/>
          <w:color w:val="000000"/>
        </w:rPr>
        <w:t>s y</w:t>
      </w:r>
      <w:r>
        <w:rPr>
          <w:rFonts w:ascii="Trebuchet MS" w:eastAsia="Times New Roman" w:hAnsi="Trebuchet MS" w:cs="Arial"/>
          <w:color w:val="000000"/>
        </w:rPr>
        <w:t xml:space="preserve"> a toda</w:t>
      </w:r>
      <w:r w:rsidRPr="00E62DC3">
        <w:rPr>
          <w:rFonts w:ascii="Trebuchet MS" w:eastAsia="Times New Roman" w:hAnsi="Trebuchet MS" w:cs="Arial"/>
          <w:color w:val="000000"/>
        </w:rPr>
        <w:t>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las personas que nos acompañan</w:t>
      </w:r>
      <w:r>
        <w:rPr>
          <w:rFonts w:ascii="Trebuchet MS" w:eastAsia="Times New Roman" w:hAnsi="Trebuchet MS" w:cs="Arial"/>
          <w:color w:val="000000"/>
        </w:rPr>
        <w:t xml:space="preserve">. </w:t>
      </w:r>
      <w:r w:rsidRPr="00E62DC3">
        <w:rPr>
          <w:rFonts w:ascii="Trebuchet MS" w:eastAsia="Times New Roman" w:hAnsi="Trebuchet MS" w:cs="Arial"/>
          <w:color w:val="000000"/>
        </w:rPr>
        <w:t>Igualmente para no ser reiterativo a lo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que ya se ha mencionado nada más sumarme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al reconocimiento y admiración al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Instituto y a todas las personas que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contribuyeron al desarrollo del Proceso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 xml:space="preserve">Electoral </w:t>
      </w:r>
      <w:r>
        <w:rPr>
          <w:rFonts w:ascii="Trebuchet MS" w:eastAsia="Times New Roman" w:hAnsi="Trebuchet MS" w:cs="Arial"/>
          <w:color w:val="000000"/>
        </w:rPr>
        <w:t>una vez más el I</w:t>
      </w:r>
      <w:r w:rsidRPr="00E62DC3">
        <w:rPr>
          <w:rFonts w:ascii="Trebuchet MS" w:eastAsia="Times New Roman" w:hAnsi="Trebuchet MS" w:cs="Arial"/>
          <w:color w:val="000000"/>
        </w:rPr>
        <w:t>nstitut</w:t>
      </w:r>
      <w:r>
        <w:rPr>
          <w:rFonts w:ascii="Trebuchet MS" w:eastAsia="Times New Roman" w:hAnsi="Trebuchet MS" w:cs="Arial"/>
          <w:color w:val="000000"/>
        </w:rPr>
        <w:t>o vuelve</w:t>
      </w:r>
      <w:r w:rsidRPr="00E62DC3">
        <w:rPr>
          <w:rFonts w:ascii="Trebuchet MS" w:eastAsia="Times New Roman" w:hAnsi="Trebuchet MS" w:cs="Arial"/>
          <w:color w:val="000000"/>
        </w:rPr>
        <w:t xml:space="preserve"> a cumplir con una labor titánica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y maratónica sobre todo como ya hemos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mencionado de realizar un proceso</w:t>
      </w:r>
      <w:r>
        <w:rPr>
          <w:rFonts w:ascii="Trebuchet MS" w:eastAsia="Times New Roman" w:hAnsi="Trebuchet MS" w:cs="Arial"/>
          <w:color w:val="000000"/>
        </w:rPr>
        <w:t xml:space="preserve"> electoral en tiempo récord,</w:t>
      </w:r>
      <w:r w:rsidRPr="00E62DC3">
        <w:rPr>
          <w:rFonts w:ascii="Trebuchet MS" w:eastAsia="Times New Roman" w:hAnsi="Trebuchet MS" w:cs="Arial"/>
          <w:color w:val="000000"/>
        </w:rPr>
        <w:t xml:space="preserve"> ha</w:t>
      </w:r>
      <w:r>
        <w:rPr>
          <w:rFonts w:ascii="Trebuchet MS" w:eastAsia="Times New Roman" w:hAnsi="Trebuchet MS" w:cs="Arial"/>
          <w:color w:val="000000"/>
        </w:rPr>
        <w:t xml:space="preserve"> sido muy complicado,</w:t>
      </w:r>
      <w:r w:rsidRPr="00E62DC3">
        <w:rPr>
          <w:rFonts w:ascii="Trebuchet MS" w:eastAsia="Times New Roman" w:hAnsi="Trebuchet MS" w:cs="Arial"/>
          <w:color w:val="000000"/>
        </w:rPr>
        <w:t xml:space="preserve"> creo</w:t>
      </w:r>
      <w:r>
        <w:rPr>
          <w:rFonts w:ascii="Trebuchet MS" w:eastAsia="Times New Roman" w:hAnsi="Trebuchet MS" w:cs="Arial"/>
          <w:color w:val="000000"/>
        </w:rPr>
        <w:t xml:space="preserve"> que</w:t>
      </w:r>
      <w:r w:rsidRPr="00E62DC3">
        <w:rPr>
          <w:rFonts w:ascii="Trebuchet MS" w:eastAsia="Times New Roman" w:hAnsi="Trebuchet MS" w:cs="Arial"/>
          <w:color w:val="000000"/>
        </w:rPr>
        <w:t xml:space="preserve"> para todos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los actores políticos del estado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viniendo de una convocatoria con un</w:t>
      </w:r>
      <w:r>
        <w:rPr>
          <w:rFonts w:ascii="Trebuchet MS" w:eastAsia="Times New Roman" w:hAnsi="Trebuchet MS" w:cs="Arial"/>
          <w:color w:val="000000"/>
        </w:rPr>
        <w:t xml:space="preserve"> proceso muy tergiversado</w:t>
      </w:r>
      <w:r w:rsidRPr="00E62DC3">
        <w:rPr>
          <w:rFonts w:ascii="Trebuchet MS" w:eastAsia="Times New Roman" w:hAnsi="Trebuchet MS" w:cs="Arial"/>
          <w:color w:val="000000"/>
        </w:rPr>
        <w:t xml:space="preserve"> también y pues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únicamente agradecer de nuevo</w:t>
      </w:r>
      <w:r>
        <w:rPr>
          <w:rFonts w:ascii="Trebuchet MS" w:eastAsia="Times New Roman" w:hAnsi="Trebuchet MS" w:cs="Arial"/>
          <w:color w:val="000000"/>
        </w:rPr>
        <w:t xml:space="preserve"> la labor de todo el I</w:t>
      </w:r>
      <w:r w:rsidRPr="00E62DC3">
        <w:rPr>
          <w:rFonts w:ascii="Trebuchet MS" w:eastAsia="Times New Roman" w:hAnsi="Trebuchet MS" w:cs="Arial"/>
          <w:color w:val="000000"/>
        </w:rPr>
        <w:t>nstituto y pues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 xml:space="preserve">esperamos que </w:t>
      </w:r>
      <w:r>
        <w:rPr>
          <w:rFonts w:ascii="Trebuchet MS" w:eastAsia="Times New Roman" w:hAnsi="Trebuchet MS" w:cs="Arial"/>
          <w:color w:val="000000"/>
        </w:rPr>
        <w:t xml:space="preserve">en </w:t>
      </w:r>
      <w:r w:rsidRPr="00E62DC3">
        <w:rPr>
          <w:rFonts w:ascii="Trebuchet MS" w:eastAsia="Times New Roman" w:hAnsi="Trebuchet MS" w:cs="Arial"/>
          <w:color w:val="000000"/>
        </w:rPr>
        <w:t>los siguientes procesos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electorales también poder abonar a una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mayor participación de toda la población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para consolidar la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democracia de nuestro estado</w:t>
      </w:r>
      <w:r>
        <w:rPr>
          <w:rFonts w:ascii="Trebuchet MS" w:eastAsia="Times New Roman" w:hAnsi="Trebuchet MS" w:cs="Arial"/>
          <w:color w:val="000000"/>
        </w:rPr>
        <w:t>. Es cuanto, gracias.</w:t>
      </w:r>
    </w:p>
    <w:p w:rsidR="004C20F0" w:rsidRDefault="004C20F0" w:rsidP="000078D4">
      <w:pPr>
        <w:spacing w:line="276" w:lineRule="auto"/>
        <w:jc w:val="both"/>
        <w:rPr>
          <w:rFonts w:ascii="Trebuchet MS" w:hAnsi="Trebuchet MS"/>
        </w:rPr>
      </w:pPr>
    </w:p>
    <w:p w:rsidR="000078D4" w:rsidRDefault="000078D4" w:rsidP="000078D4">
      <w:pPr>
        <w:spacing w:line="276" w:lineRule="auto"/>
        <w:jc w:val="both"/>
        <w:rPr>
          <w:rFonts w:ascii="Trebuchet MS" w:hAnsi="Trebuchet MS"/>
        </w:rPr>
      </w:pPr>
    </w:p>
    <w:p w:rsidR="000078D4" w:rsidRDefault="000078D4" w:rsidP="000078D4">
      <w:pPr>
        <w:spacing w:line="276" w:lineRule="auto"/>
        <w:jc w:val="both"/>
        <w:rPr>
          <w:rFonts w:ascii="Trebuchet MS" w:hAnsi="Trebuchet MS"/>
        </w:rPr>
      </w:pPr>
    </w:p>
    <w:p w:rsidR="004C20F0" w:rsidRPr="000209A1" w:rsidRDefault="004C20F0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4D3F8E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4C20F0" w:rsidRDefault="004C20F0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 w:rsidRPr="00E62DC3">
        <w:rPr>
          <w:rFonts w:ascii="Trebuchet MS" w:eastAsia="Times New Roman" w:hAnsi="Trebuchet MS" w:cs="Arial"/>
          <w:color w:val="000000"/>
        </w:rPr>
        <w:t>Gracias a usted señor representante</w:t>
      </w:r>
      <w:r>
        <w:rPr>
          <w:rFonts w:ascii="Trebuchet MS" w:eastAsia="Times New Roman" w:hAnsi="Trebuchet MS" w:cs="Arial"/>
          <w:color w:val="000000"/>
        </w:rPr>
        <w:t>. ¿A</w:t>
      </w:r>
      <w:r w:rsidRPr="00E62DC3">
        <w:rPr>
          <w:rFonts w:ascii="Trebuchet MS" w:eastAsia="Times New Roman" w:hAnsi="Trebuchet MS" w:cs="Arial"/>
          <w:color w:val="000000"/>
        </w:rPr>
        <w:t>lguien más desea hacer uso de la voz</w:t>
      </w:r>
      <w:r>
        <w:rPr>
          <w:rFonts w:ascii="Trebuchet MS" w:eastAsia="Times New Roman" w:hAnsi="Trebuchet MS" w:cs="Arial"/>
          <w:color w:val="000000"/>
        </w:rPr>
        <w:t xml:space="preserve">? </w:t>
      </w:r>
      <w:r w:rsidRPr="00E62DC3">
        <w:rPr>
          <w:rFonts w:ascii="Trebuchet MS" w:eastAsia="Times New Roman" w:hAnsi="Trebuchet MS" w:cs="Arial"/>
          <w:color w:val="000000"/>
        </w:rPr>
        <w:t>Consejero Moisés Pérez Vega por favor</w:t>
      </w:r>
      <w:r>
        <w:rPr>
          <w:rFonts w:ascii="Trebuchet MS" w:eastAsia="Times New Roman" w:hAnsi="Trebuchet MS" w:cs="Arial"/>
          <w:color w:val="000000"/>
        </w:rPr>
        <w:t>,</w:t>
      </w:r>
      <w:r w:rsidRPr="00E62DC3">
        <w:rPr>
          <w:rFonts w:ascii="Trebuchet MS" w:eastAsia="Times New Roman" w:hAnsi="Trebuchet MS" w:cs="Arial"/>
          <w:color w:val="000000"/>
        </w:rPr>
        <w:t xml:space="preserve"> adelante</w:t>
      </w:r>
      <w:r>
        <w:rPr>
          <w:rFonts w:ascii="Trebuchet MS" w:eastAsia="Times New Roman" w:hAnsi="Trebuchet MS" w:cs="Arial"/>
          <w:color w:val="000000"/>
        </w:rPr>
        <w:t>.</w:t>
      </w:r>
    </w:p>
    <w:p w:rsidR="004C20F0" w:rsidRDefault="004C20F0" w:rsidP="000078D4">
      <w:pPr>
        <w:spacing w:line="276" w:lineRule="auto"/>
        <w:jc w:val="both"/>
        <w:rPr>
          <w:rFonts w:ascii="Trebuchet MS" w:hAnsi="Trebuchet MS"/>
        </w:rPr>
      </w:pPr>
    </w:p>
    <w:p w:rsidR="004C20F0" w:rsidRDefault="004C20F0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</w:t>
      </w:r>
      <w:r>
        <w:rPr>
          <w:rFonts w:ascii="Trebuchet MS" w:hAnsi="Trebuchet MS"/>
          <w:b/>
          <w:color w:val="808080" w:themeColor="background1" w:themeShade="80"/>
          <w:lang w:val="es-ES_tradnl"/>
        </w:rPr>
        <w:t>ro electoral, Moisés Pérez Vega</w:t>
      </w:r>
    </w:p>
    <w:p w:rsidR="00A06C32" w:rsidRDefault="00A06C32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 w:rsidRPr="00E62DC3">
        <w:rPr>
          <w:rFonts w:ascii="Trebuchet MS" w:eastAsia="Times New Roman" w:hAnsi="Trebuchet MS" w:cs="Arial"/>
          <w:color w:val="000000"/>
        </w:rPr>
        <w:t>Gracias</w:t>
      </w:r>
      <w:r>
        <w:rPr>
          <w:rFonts w:ascii="Trebuchet MS" w:eastAsia="Times New Roman" w:hAnsi="Trebuchet MS" w:cs="Arial"/>
          <w:color w:val="000000"/>
        </w:rPr>
        <w:t xml:space="preserve"> presidenta. Buenas </w:t>
      </w:r>
      <w:r w:rsidRPr="00E62DC3">
        <w:rPr>
          <w:rFonts w:ascii="Trebuchet MS" w:eastAsia="Times New Roman" w:hAnsi="Trebuchet MS" w:cs="Arial"/>
          <w:color w:val="000000"/>
        </w:rPr>
        <w:t>noches a</w:t>
      </w:r>
      <w:r>
        <w:rPr>
          <w:rFonts w:ascii="Trebuchet MS" w:eastAsia="Times New Roman" w:hAnsi="Trebuchet MS" w:cs="Arial"/>
          <w:color w:val="000000"/>
        </w:rPr>
        <w:t xml:space="preserve"> todas y a </w:t>
      </w:r>
      <w:r w:rsidRPr="00E62DC3">
        <w:rPr>
          <w:rFonts w:ascii="Trebuchet MS" w:eastAsia="Times New Roman" w:hAnsi="Trebuchet MS" w:cs="Arial"/>
          <w:color w:val="000000"/>
        </w:rPr>
        <w:t>todos los integrantes este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Consejo</w:t>
      </w:r>
      <w:r>
        <w:rPr>
          <w:rFonts w:ascii="Trebuchet MS" w:eastAsia="Times New Roman" w:hAnsi="Trebuchet MS" w:cs="Arial"/>
          <w:color w:val="000000"/>
        </w:rPr>
        <w:t>, al</w:t>
      </w:r>
      <w:r w:rsidRPr="00E62DC3">
        <w:rPr>
          <w:rFonts w:ascii="Trebuchet MS" w:eastAsia="Times New Roman" w:hAnsi="Trebuchet MS" w:cs="Arial"/>
          <w:color w:val="000000"/>
        </w:rPr>
        <w:t xml:space="preserve"> público que sigue esta transmisión</w:t>
      </w:r>
      <w:r>
        <w:rPr>
          <w:rFonts w:ascii="Trebuchet MS" w:eastAsia="Times New Roman" w:hAnsi="Trebuchet MS" w:cs="Arial"/>
          <w:color w:val="000000"/>
        </w:rPr>
        <w:t xml:space="preserve">. </w:t>
      </w:r>
      <w:r w:rsidRPr="00E62DC3">
        <w:rPr>
          <w:rFonts w:ascii="Trebuchet MS" w:eastAsia="Times New Roman" w:hAnsi="Trebuchet MS" w:cs="Arial"/>
          <w:color w:val="000000"/>
        </w:rPr>
        <w:t>Creo que hoy la democracia jalisciense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se fortalece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ha sido una experiencia</w:t>
      </w:r>
      <w:r>
        <w:rPr>
          <w:rFonts w:ascii="Trebuchet MS" w:eastAsia="Times New Roman" w:hAnsi="Trebuchet MS" w:cs="Arial"/>
          <w:color w:val="000000"/>
        </w:rPr>
        <w:t xml:space="preserve"> novedosa para</w:t>
      </w:r>
      <w:r w:rsidRPr="00E62DC3">
        <w:rPr>
          <w:rFonts w:ascii="Trebuchet MS" w:eastAsia="Times New Roman" w:hAnsi="Trebuchet MS" w:cs="Arial"/>
          <w:color w:val="000000"/>
        </w:rPr>
        <w:t xml:space="preserve"> todos los que nos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involucramos en la labor de organizar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elecciones como autoridad</w:t>
      </w:r>
      <w:r>
        <w:rPr>
          <w:rFonts w:ascii="Trebuchet MS" w:eastAsia="Times New Roman" w:hAnsi="Trebuchet MS" w:cs="Arial"/>
          <w:color w:val="000000"/>
        </w:rPr>
        <w:t>,</w:t>
      </w:r>
      <w:r w:rsidRPr="00E62DC3">
        <w:rPr>
          <w:rFonts w:ascii="Trebuchet MS" w:eastAsia="Times New Roman" w:hAnsi="Trebuchet MS" w:cs="Arial"/>
          <w:color w:val="000000"/>
        </w:rPr>
        <w:t xml:space="preserve"> como partidos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y también como ciudadanos creo que todos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pusimos de nuestra parte para que ésta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Elección Extraordinaria compleja como ya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lo hemos dicho y lo hemos vivido en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términos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jurisdiccionales</w:t>
      </w:r>
      <w:r>
        <w:rPr>
          <w:rFonts w:ascii="Trebuchet MS" w:eastAsia="Times New Roman" w:hAnsi="Trebuchet MS" w:cs="Arial"/>
          <w:color w:val="000000"/>
        </w:rPr>
        <w:t>,</w:t>
      </w:r>
      <w:r w:rsidRPr="00E62DC3">
        <w:rPr>
          <w:rFonts w:ascii="Trebuchet MS" w:eastAsia="Times New Roman" w:hAnsi="Trebuchet MS" w:cs="Arial"/>
          <w:color w:val="000000"/>
        </w:rPr>
        <w:t xml:space="preserve"> en términos políticos</w:t>
      </w:r>
      <w:r>
        <w:rPr>
          <w:rFonts w:ascii="Trebuchet MS" w:eastAsia="Times New Roman" w:hAnsi="Trebuchet MS" w:cs="Arial"/>
          <w:color w:val="000000"/>
        </w:rPr>
        <w:t xml:space="preserve">, </w:t>
      </w:r>
      <w:r w:rsidRPr="00E62DC3">
        <w:rPr>
          <w:rFonts w:ascii="Trebuchet MS" w:eastAsia="Times New Roman" w:hAnsi="Trebuchet MS" w:cs="Arial"/>
          <w:color w:val="000000"/>
        </w:rPr>
        <w:t>en términos operativos supuso un gran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reto mayúsculo para todos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y no hay democracia que pueda sobrevivir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y fortalecer si no tenemos un compromiso</w:t>
      </w:r>
      <w:r>
        <w:rPr>
          <w:rFonts w:ascii="Trebuchet MS" w:eastAsia="Times New Roman" w:hAnsi="Trebuchet MS" w:cs="Arial"/>
          <w:color w:val="000000"/>
        </w:rPr>
        <w:t xml:space="preserve"> y</w:t>
      </w:r>
      <w:r w:rsidRPr="00E62DC3">
        <w:rPr>
          <w:rFonts w:ascii="Trebuchet MS" w:eastAsia="Times New Roman" w:hAnsi="Trebuchet MS" w:cs="Arial"/>
          <w:color w:val="000000"/>
        </w:rPr>
        <w:t xml:space="preserve"> adherirnos a los principios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democráticos y creo que este Proceso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Electoral ha sido muestra de ello</w:t>
      </w:r>
      <w:r>
        <w:rPr>
          <w:rFonts w:ascii="Trebuchet MS" w:eastAsia="Times New Roman" w:hAnsi="Trebuchet MS" w:cs="Arial"/>
          <w:color w:val="000000"/>
        </w:rPr>
        <w:t>,</w:t>
      </w:r>
      <w:r w:rsidRPr="00E62DC3">
        <w:rPr>
          <w:rFonts w:ascii="Trebuchet MS" w:eastAsia="Times New Roman" w:hAnsi="Trebuchet MS" w:cs="Arial"/>
          <w:color w:val="000000"/>
        </w:rPr>
        <w:t xml:space="preserve"> mi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reconocimiento también a las fuerzas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políticas porque han sido responsables en su actuar y si algo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hemos hecho en México en los últimos 30</w:t>
      </w:r>
      <w:r>
        <w:rPr>
          <w:rFonts w:ascii="Trebuchet MS" w:eastAsia="Times New Roman" w:hAnsi="Trebuchet MS" w:cs="Arial"/>
          <w:color w:val="000000"/>
        </w:rPr>
        <w:t xml:space="preserve"> (treinta) </w:t>
      </w:r>
      <w:r w:rsidRPr="00E62DC3">
        <w:rPr>
          <w:rFonts w:ascii="Trebuchet MS" w:eastAsia="Times New Roman" w:hAnsi="Trebuchet MS" w:cs="Arial"/>
          <w:color w:val="000000"/>
        </w:rPr>
        <w:t>años creo que es reafirmar la vía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electoral como el mecanismo legítimo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para la transmisión del poder y creo que</w:t>
      </w:r>
      <w:r>
        <w:rPr>
          <w:rFonts w:ascii="Trebuchet MS" w:eastAsia="Times New Roman" w:hAnsi="Trebuchet MS" w:cs="Arial"/>
          <w:color w:val="000000"/>
        </w:rPr>
        <w:t xml:space="preserve"> hoy</w:t>
      </w:r>
      <w:r w:rsidRPr="00E62DC3">
        <w:rPr>
          <w:rFonts w:ascii="Trebuchet MS" w:eastAsia="Times New Roman" w:hAnsi="Trebuchet MS" w:cs="Arial"/>
          <w:color w:val="000000"/>
        </w:rPr>
        <w:t xml:space="preserve"> este proceso electoral ha sido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muestra de ello</w:t>
      </w:r>
      <w:r>
        <w:rPr>
          <w:rFonts w:ascii="Trebuchet MS" w:eastAsia="Times New Roman" w:hAnsi="Trebuchet MS" w:cs="Arial"/>
          <w:color w:val="000000"/>
        </w:rPr>
        <w:t>,</w:t>
      </w:r>
      <w:r w:rsidRPr="00E62DC3">
        <w:rPr>
          <w:rFonts w:ascii="Trebuchet MS" w:eastAsia="Times New Roman" w:hAnsi="Trebuchet MS" w:cs="Arial"/>
          <w:color w:val="000000"/>
        </w:rPr>
        <w:t xml:space="preserve"> que la democracia se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reafirma como la vía pacífica para</w:t>
      </w:r>
      <w:r>
        <w:rPr>
          <w:rFonts w:ascii="Trebuchet MS" w:eastAsia="Times New Roman" w:hAnsi="Trebuchet MS" w:cs="Arial"/>
          <w:color w:val="000000"/>
        </w:rPr>
        <w:t xml:space="preserve"> la </w:t>
      </w:r>
      <w:r w:rsidRPr="00E62DC3">
        <w:rPr>
          <w:rFonts w:ascii="Trebuchet MS" w:eastAsia="Times New Roman" w:hAnsi="Trebuchet MS" w:cs="Arial"/>
          <w:color w:val="000000"/>
        </w:rPr>
        <w:t>transmisión del poder para dirimir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nuestras diferencias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y enhorabuena que sea ésta la pauta que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ha sido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recurrente en los últimos años en las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últimas décadas de que los ciudadanos se</w:t>
      </w:r>
      <w:r>
        <w:rPr>
          <w:rFonts w:ascii="Trebuchet MS" w:eastAsia="Times New Roman" w:hAnsi="Trebuchet MS" w:cs="Arial"/>
          <w:color w:val="000000"/>
        </w:rPr>
        <w:t xml:space="preserve"> expresan mediante su voto </w:t>
      </w:r>
      <w:r w:rsidRPr="00E62DC3">
        <w:rPr>
          <w:rFonts w:ascii="Trebuchet MS" w:eastAsia="Times New Roman" w:hAnsi="Trebuchet MS" w:cs="Arial"/>
          <w:color w:val="000000"/>
        </w:rPr>
        <w:t>de cómo y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quiénes quieren que los gobiernen y por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supuesto a todo el personal y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a todos los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ciudadanos que sin ellos pues no sería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posible el funcionamiento del sistema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democrático pero en especial a todos mis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colegas compañeros de este Instituto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 xml:space="preserve">Electoral </w:t>
      </w:r>
      <w:r>
        <w:rPr>
          <w:rFonts w:ascii="Trebuchet MS" w:eastAsia="Times New Roman" w:hAnsi="Trebuchet MS" w:cs="Arial"/>
          <w:color w:val="000000"/>
        </w:rPr>
        <w:t>que</w:t>
      </w:r>
      <w:r w:rsidRPr="00E62DC3">
        <w:rPr>
          <w:rFonts w:ascii="Trebuchet MS" w:eastAsia="Times New Roman" w:hAnsi="Trebuchet MS" w:cs="Arial"/>
          <w:color w:val="000000"/>
        </w:rPr>
        <w:t xml:space="preserve"> reafirman su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profesionalismo su compromiso incansable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por celebrar elecciones limpias 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imparciales</w:t>
      </w:r>
      <w:r>
        <w:rPr>
          <w:rFonts w:ascii="Trebuchet MS" w:eastAsia="Times New Roman" w:hAnsi="Trebuchet MS" w:cs="Arial"/>
          <w:color w:val="000000"/>
        </w:rPr>
        <w:t xml:space="preserve">, </w:t>
      </w:r>
      <w:r w:rsidRPr="00E62DC3">
        <w:rPr>
          <w:rFonts w:ascii="Trebuchet MS" w:eastAsia="Times New Roman" w:hAnsi="Trebuchet MS" w:cs="Arial"/>
          <w:color w:val="000000"/>
        </w:rPr>
        <w:t>legales y periódicas</w:t>
      </w:r>
      <w:r>
        <w:rPr>
          <w:rFonts w:ascii="Trebuchet MS" w:eastAsia="Times New Roman" w:hAnsi="Trebuchet MS" w:cs="Arial"/>
          <w:color w:val="000000"/>
        </w:rPr>
        <w:t>,</w:t>
      </w:r>
      <w:r w:rsidRPr="00E62DC3">
        <w:rPr>
          <w:rFonts w:ascii="Trebuchet MS" w:eastAsia="Times New Roman" w:hAnsi="Trebuchet MS" w:cs="Arial"/>
          <w:color w:val="000000"/>
        </w:rPr>
        <w:t xml:space="preserve"> un agradecimiento 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todos ellos y sobre todo a toda la</w:t>
      </w:r>
      <w:r>
        <w:rPr>
          <w:rFonts w:ascii="Trebuchet MS" w:eastAsia="Times New Roman" w:hAnsi="Trebuchet MS" w:cs="Arial"/>
          <w:color w:val="000000"/>
        </w:rPr>
        <w:t xml:space="preserve"> ciudadanía jalisciense </w:t>
      </w:r>
      <w:r w:rsidRPr="00E62DC3">
        <w:rPr>
          <w:rFonts w:ascii="Trebuchet MS" w:eastAsia="Times New Roman" w:hAnsi="Trebuchet MS" w:cs="Arial"/>
          <w:color w:val="000000"/>
        </w:rPr>
        <w:t xml:space="preserve">que </w:t>
      </w:r>
      <w:r>
        <w:rPr>
          <w:rFonts w:ascii="Trebuchet MS" w:eastAsia="Times New Roman" w:hAnsi="Trebuchet MS" w:cs="Arial"/>
          <w:color w:val="000000"/>
        </w:rPr>
        <w:t xml:space="preserve">[inaudible] en </w:t>
      </w:r>
      <w:r w:rsidRPr="00E62DC3">
        <w:rPr>
          <w:rFonts w:ascii="Trebuchet MS" w:eastAsia="Times New Roman" w:hAnsi="Trebuchet MS" w:cs="Arial"/>
          <w:color w:val="000000"/>
        </w:rPr>
        <w:t>particular la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de San Pedro Tlaquepaque pero de alguna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manera todos estuvimos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expectantes del resultado electoral que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ha sido un ejercicio democrático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ejemplar cívico y esperemos que sea la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pauta para los años por seguir</w:t>
      </w:r>
      <w:r>
        <w:rPr>
          <w:rFonts w:ascii="Trebuchet MS" w:eastAsia="Times New Roman" w:hAnsi="Trebuchet MS" w:cs="Arial"/>
          <w:color w:val="000000"/>
        </w:rPr>
        <w:t>,</w:t>
      </w:r>
      <w:r w:rsidRPr="00E62DC3">
        <w:rPr>
          <w:rFonts w:ascii="Trebuchet MS" w:eastAsia="Times New Roman" w:hAnsi="Trebuchet MS" w:cs="Arial"/>
          <w:color w:val="000000"/>
        </w:rPr>
        <w:t xml:space="preserve"> muchas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gracias</w:t>
      </w:r>
      <w:r>
        <w:rPr>
          <w:rFonts w:ascii="Trebuchet MS" w:eastAsia="Times New Roman" w:hAnsi="Trebuchet MS" w:cs="Arial"/>
          <w:color w:val="000000"/>
        </w:rPr>
        <w:t>.</w:t>
      </w:r>
    </w:p>
    <w:p w:rsidR="00A06C32" w:rsidRDefault="00A06C32" w:rsidP="000078D4">
      <w:pPr>
        <w:spacing w:line="276" w:lineRule="auto"/>
        <w:jc w:val="both"/>
        <w:rPr>
          <w:rFonts w:ascii="Trebuchet MS" w:hAnsi="Trebuchet MS"/>
        </w:rPr>
      </w:pPr>
    </w:p>
    <w:p w:rsidR="000078D4" w:rsidRDefault="000078D4" w:rsidP="000078D4">
      <w:pPr>
        <w:spacing w:line="276" w:lineRule="auto"/>
        <w:jc w:val="both"/>
        <w:rPr>
          <w:rFonts w:ascii="Trebuchet MS" w:hAnsi="Trebuchet MS"/>
        </w:rPr>
      </w:pPr>
    </w:p>
    <w:p w:rsidR="000078D4" w:rsidRDefault="000078D4" w:rsidP="000078D4">
      <w:pPr>
        <w:spacing w:line="276" w:lineRule="auto"/>
        <w:jc w:val="both"/>
        <w:rPr>
          <w:rFonts w:ascii="Trebuchet MS" w:hAnsi="Trebuchet MS"/>
        </w:rPr>
      </w:pPr>
    </w:p>
    <w:p w:rsidR="00A06C32" w:rsidRPr="000209A1" w:rsidRDefault="00A06C32" w:rsidP="000078D4">
      <w:pPr>
        <w:spacing w:line="276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4D3F8E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987D38" w:rsidRDefault="008F5261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  <w:r w:rsidRPr="00E62DC3">
        <w:rPr>
          <w:rFonts w:ascii="Trebuchet MS" w:eastAsia="Times New Roman" w:hAnsi="Trebuchet MS" w:cs="Arial"/>
          <w:color w:val="000000"/>
        </w:rPr>
        <w:t>Gracias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a usted consejero</w:t>
      </w:r>
      <w:r>
        <w:rPr>
          <w:rFonts w:ascii="Trebuchet MS" w:eastAsia="Times New Roman" w:hAnsi="Trebuchet MS" w:cs="Arial"/>
          <w:color w:val="000000"/>
        </w:rPr>
        <w:t>.</w:t>
      </w:r>
      <w:r w:rsidRPr="00E62DC3">
        <w:rPr>
          <w:rFonts w:ascii="Trebuchet MS" w:eastAsia="Times New Roman" w:hAnsi="Trebuchet MS" w:cs="Arial"/>
          <w:color w:val="000000"/>
        </w:rPr>
        <w:t xml:space="preserve"> </w:t>
      </w:r>
      <w:r>
        <w:rPr>
          <w:rFonts w:ascii="Trebuchet MS" w:eastAsia="Times New Roman" w:hAnsi="Trebuchet MS" w:cs="Arial"/>
          <w:color w:val="000000"/>
        </w:rPr>
        <w:t>¿A</w:t>
      </w:r>
      <w:r w:rsidRPr="00E62DC3">
        <w:rPr>
          <w:rFonts w:ascii="Trebuchet MS" w:eastAsia="Times New Roman" w:hAnsi="Trebuchet MS" w:cs="Arial"/>
          <w:color w:val="000000"/>
        </w:rPr>
        <w:t>lguien más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desea hacer uso de la voz</w:t>
      </w:r>
      <w:r>
        <w:rPr>
          <w:rFonts w:ascii="Trebuchet MS" w:eastAsia="Times New Roman" w:hAnsi="Trebuchet MS" w:cs="Arial"/>
          <w:color w:val="000000"/>
        </w:rPr>
        <w:t>? D</w:t>
      </w:r>
      <w:r w:rsidRPr="00E62DC3">
        <w:rPr>
          <w:rFonts w:ascii="Trebuchet MS" w:eastAsia="Times New Roman" w:hAnsi="Trebuchet MS" w:cs="Arial"/>
          <w:color w:val="000000"/>
        </w:rPr>
        <w:t>e no ser así concluimos esta Sesión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Especial Permanente de seguimiento a los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cómputos municipales de la Elección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Extraordinaria de San Pedro Tlaquepaque</w:t>
      </w:r>
      <w:r>
        <w:rPr>
          <w:rFonts w:ascii="Trebuchet MS" w:eastAsia="Times New Roman" w:hAnsi="Trebuchet MS" w:cs="Arial"/>
          <w:color w:val="000000"/>
        </w:rPr>
        <w:t xml:space="preserve">, </w:t>
      </w:r>
      <w:r w:rsidRPr="00E62DC3">
        <w:rPr>
          <w:rFonts w:ascii="Trebuchet MS" w:eastAsia="Times New Roman" w:hAnsi="Trebuchet MS" w:cs="Arial"/>
          <w:color w:val="000000"/>
        </w:rPr>
        <w:t>siendo la</w:t>
      </w:r>
      <w:r>
        <w:rPr>
          <w:rFonts w:ascii="Trebuchet MS" w:eastAsia="Times New Roman" w:hAnsi="Trebuchet MS" w:cs="Arial"/>
          <w:color w:val="000000"/>
        </w:rPr>
        <w:t xml:space="preserve">s </w:t>
      </w:r>
      <w:r w:rsidRPr="008F5261">
        <w:rPr>
          <w:rFonts w:ascii="Trebuchet MS" w:eastAsia="Times New Roman" w:hAnsi="Trebuchet MS" w:cs="Arial"/>
          <w:b/>
          <w:color w:val="000000"/>
        </w:rPr>
        <w:t>veintiún horas con treinta y seis</w:t>
      </w:r>
      <w:r w:rsidRPr="00E62DC3">
        <w:rPr>
          <w:rFonts w:ascii="Trebuchet MS" w:eastAsia="Times New Roman" w:hAnsi="Trebuchet MS" w:cs="Arial"/>
          <w:b/>
          <w:color w:val="000000"/>
        </w:rPr>
        <w:t xml:space="preserve"> minutos</w:t>
      </w:r>
      <w:r w:rsidRPr="008F5261">
        <w:rPr>
          <w:rFonts w:ascii="Trebuchet MS" w:eastAsia="Times New Roman" w:hAnsi="Trebuchet MS" w:cs="Arial"/>
          <w:b/>
          <w:color w:val="000000"/>
        </w:rPr>
        <w:t xml:space="preserve"> del día veintitrés de noviembre de dos mil veintiuno</w:t>
      </w:r>
      <w:r>
        <w:rPr>
          <w:rFonts w:ascii="Trebuchet MS" w:eastAsia="Times New Roman" w:hAnsi="Trebuchet MS" w:cs="Arial"/>
          <w:color w:val="000000"/>
        </w:rPr>
        <w:t>.</w:t>
      </w:r>
      <w:r w:rsidRPr="00E62DC3">
        <w:rPr>
          <w:rFonts w:ascii="Trebuchet MS" w:eastAsia="Times New Roman" w:hAnsi="Trebuchet MS" w:cs="Arial"/>
          <w:color w:val="000000"/>
        </w:rPr>
        <w:t xml:space="preserve"> Señoras y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señores gracias al trabajo de todos</w:t>
      </w:r>
      <w:r>
        <w:rPr>
          <w:rFonts w:ascii="Trebuchet MS" w:eastAsia="Times New Roman" w:hAnsi="Trebuchet MS" w:cs="Arial"/>
          <w:color w:val="000000"/>
        </w:rPr>
        <w:t>,</w:t>
      </w:r>
      <w:r w:rsidRPr="00E62DC3">
        <w:rPr>
          <w:rFonts w:ascii="Trebuchet MS" w:eastAsia="Times New Roman" w:hAnsi="Trebuchet MS" w:cs="Arial"/>
          <w:color w:val="000000"/>
        </w:rPr>
        <w:t xml:space="preserve"> la</w:t>
      </w:r>
      <w:r>
        <w:rPr>
          <w:rFonts w:ascii="Trebuchet MS" w:eastAsia="Times New Roman" w:hAnsi="Trebuchet MS" w:cs="Arial"/>
          <w:color w:val="000000"/>
        </w:rPr>
        <w:t xml:space="preserve"> sociedad jalisciense</w:t>
      </w:r>
      <w:r w:rsidRPr="00E62DC3">
        <w:rPr>
          <w:rFonts w:ascii="Trebuchet MS" w:eastAsia="Times New Roman" w:hAnsi="Trebuchet MS" w:cs="Arial"/>
          <w:color w:val="000000"/>
        </w:rPr>
        <w:t xml:space="preserve"> ha mostrado una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vez más que es capaz de sostener su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E62DC3">
        <w:rPr>
          <w:rFonts w:ascii="Trebuchet MS" w:eastAsia="Times New Roman" w:hAnsi="Trebuchet MS" w:cs="Arial"/>
          <w:color w:val="000000"/>
        </w:rPr>
        <w:t>democracia</w:t>
      </w:r>
      <w:r>
        <w:rPr>
          <w:rFonts w:ascii="Trebuchet MS" w:eastAsia="Times New Roman" w:hAnsi="Trebuchet MS" w:cs="Arial"/>
          <w:color w:val="000000"/>
        </w:rPr>
        <w:t>,</w:t>
      </w:r>
      <w:r w:rsidRPr="00E62DC3">
        <w:rPr>
          <w:rFonts w:ascii="Trebuchet MS" w:eastAsia="Times New Roman" w:hAnsi="Trebuchet MS" w:cs="Arial"/>
          <w:color w:val="000000"/>
        </w:rPr>
        <w:t xml:space="preserve"> gracias</w:t>
      </w:r>
      <w:r w:rsidR="00EB1578">
        <w:rPr>
          <w:rFonts w:ascii="Trebuchet MS" w:eastAsia="Times New Roman" w:hAnsi="Trebuchet MS" w:cs="Arial"/>
          <w:color w:val="000000"/>
        </w:rPr>
        <w:t>.</w:t>
      </w:r>
    </w:p>
    <w:p w:rsidR="000078D4" w:rsidRDefault="000078D4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</w:p>
    <w:p w:rsidR="00987D38" w:rsidRPr="000078D4" w:rsidRDefault="00987D38" w:rsidP="000078D4">
      <w:pPr>
        <w:spacing w:line="276" w:lineRule="auto"/>
        <w:jc w:val="both"/>
        <w:rPr>
          <w:rFonts w:ascii="Trebuchet MS" w:hAnsi="Trebuchet MS"/>
          <w:sz w:val="18"/>
          <w:szCs w:val="18"/>
        </w:rPr>
      </w:pPr>
      <w:r w:rsidRPr="000078D4">
        <w:rPr>
          <w:rFonts w:ascii="Trebuchet MS" w:hAnsi="Trebuchet MS"/>
          <w:sz w:val="18"/>
          <w:szCs w:val="18"/>
        </w:rPr>
        <w:t xml:space="preserve">El suscrito Secretario Ejecutivo del Instituto Electoral y de Participación Ciudadana del Estado de Jalisco, con fundamento en los artículos 143, párrafo 2, fracción XXX del Código Electoral del Estado de Jalisco; 10, párrafo 1, fracción V, 53 y 54 del Reglamento de Sesiones de este organismo electoral, </w:t>
      </w:r>
      <w:r w:rsidRPr="000078D4">
        <w:rPr>
          <w:rFonts w:ascii="Trebuchet MS" w:hAnsi="Trebuchet MS"/>
          <w:b/>
          <w:bCs/>
          <w:sz w:val="18"/>
          <w:szCs w:val="18"/>
        </w:rPr>
        <w:t>CERTIFICO</w:t>
      </w:r>
      <w:r w:rsidRPr="000078D4">
        <w:rPr>
          <w:rFonts w:ascii="Trebuchet MS" w:hAnsi="Trebuchet MS"/>
          <w:sz w:val="18"/>
          <w:szCs w:val="18"/>
        </w:rPr>
        <w:t xml:space="preserve"> que la presente acta que consta de </w:t>
      </w:r>
      <w:r w:rsidR="002C6CA3">
        <w:rPr>
          <w:rFonts w:ascii="Trebuchet MS" w:hAnsi="Trebuchet MS"/>
          <w:b/>
          <w:sz w:val="18"/>
          <w:szCs w:val="18"/>
        </w:rPr>
        <w:t>diecinueve</w:t>
      </w:r>
      <w:r w:rsidRPr="000078D4">
        <w:rPr>
          <w:rFonts w:ascii="Trebuchet MS" w:hAnsi="Trebuchet MS"/>
          <w:b/>
          <w:sz w:val="18"/>
          <w:szCs w:val="18"/>
        </w:rPr>
        <w:t xml:space="preserve"> </w:t>
      </w:r>
      <w:r w:rsidRPr="000078D4">
        <w:rPr>
          <w:rFonts w:ascii="Trebuchet MS" w:hAnsi="Trebuchet MS"/>
          <w:b/>
          <w:bCs/>
          <w:sz w:val="18"/>
          <w:szCs w:val="18"/>
        </w:rPr>
        <w:t xml:space="preserve"> </w:t>
      </w:r>
      <w:r w:rsidRPr="000078D4">
        <w:rPr>
          <w:rFonts w:ascii="Trebuchet MS" w:hAnsi="Trebuchet MS"/>
          <w:sz w:val="18"/>
          <w:szCs w:val="18"/>
        </w:rPr>
        <w:t xml:space="preserve">fojas útiles, por solo una de sus caras, corresponde a la </w:t>
      </w:r>
      <w:r w:rsidRPr="000078D4">
        <w:rPr>
          <w:rFonts w:ascii="Trebuchet MS" w:hAnsi="Trebuchet MS"/>
          <w:b/>
          <w:bCs/>
          <w:sz w:val="18"/>
          <w:szCs w:val="18"/>
        </w:rPr>
        <w:t>Sesión E</w:t>
      </w:r>
      <w:r w:rsidR="002C6CA3">
        <w:rPr>
          <w:rFonts w:ascii="Trebuchet MS" w:hAnsi="Trebuchet MS"/>
          <w:b/>
          <w:bCs/>
          <w:sz w:val="18"/>
          <w:szCs w:val="18"/>
        </w:rPr>
        <w:t>special Permanente</w:t>
      </w:r>
      <w:r w:rsidRPr="000078D4">
        <w:rPr>
          <w:rFonts w:ascii="Trebuchet MS" w:hAnsi="Trebuchet MS"/>
          <w:sz w:val="18"/>
          <w:szCs w:val="18"/>
        </w:rPr>
        <w:t xml:space="preserve"> del Consejo General del Instituto Electoral y de Participación Ciudadana del Estado de Jalisco de fecha </w:t>
      </w:r>
      <w:r w:rsidR="002C6CA3">
        <w:rPr>
          <w:rFonts w:ascii="Trebuchet MS" w:hAnsi="Trebuchet MS"/>
          <w:b/>
          <w:bCs/>
          <w:sz w:val="18"/>
          <w:szCs w:val="18"/>
        </w:rPr>
        <w:t>veintitrés</w:t>
      </w:r>
      <w:bookmarkStart w:id="0" w:name="_GoBack"/>
      <w:bookmarkEnd w:id="0"/>
      <w:r w:rsidRPr="000078D4">
        <w:rPr>
          <w:rFonts w:ascii="Trebuchet MS" w:hAnsi="Trebuchet MS"/>
          <w:b/>
          <w:bCs/>
          <w:sz w:val="18"/>
          <w:szCs w:val="18"/>
        </w:rPr>
        <w:t xml:space="preserve"> de noviembre de dos mil veintiuno</w:t>
      </w:r>
      <w:r w:rsidRPr="000078D4">
        <w:rPr>
          <w:rFonts w:ascii="Trebuchet MS" w:hAnsi="Trebuchet MS"/>
          <w:sz w:val="18"/>
          <w:szCs w:val="18"/>
        </w:rPr>
        <w:t xml:space="preserve">, acta que fue aprobada por el mismo Consejo General en </w:t>
      </w:r>
      <w:r w:rsidRPr="000078D4">
        <w:rPr>
          <w:rFonts w:ascii="Trebuchet MS" w:hAnsi="Trebuchet MS"/>
          <w:b/>
          <w:sz w:val="18"/>
          <w:szCs w:val="18"/>
        </w:rPr>
        <w:t>S</w:t>
      </w:r>
      <w:r w:rsidRPr="000078D4">
        <w:rPr>
          <w:rFonts w:ascii="Trebuchet MS" w:hAnsi="Trebuchet MS"/>
          <w:b/>
          <w:bCs/>
          <w:sz w:val="18"/>
          <w:szCs w:val="18"/>
        </w:rPr>
        <w:t>esión extraordinaria</w:t>
      </w:r>
      <w:r w:rsidRPr="000078D4">
        <w:rPr>
          <w:rFonts w:ascii="Trebuchet MS" w:hAnsi="Trebuchet MS"/>
          <w:sz w:val="18"/>
          <w:szCs w:val="18"/>
        </w:rPr>
        <w:t xml:space="preserve"> celebrada el día </w:t>
      </w:r>
      <w:r w:rsidRPr="000078D4">
        <w:rPr>
          <w:rFonts w:ascii="Trebuchet MS" w:hAnsi="Trebuchet MS"/>
          <w:b/>
          <w:bCs/>
          <w:sz w:val="18"/>
          <w:szCs w:val="18"/>
        </w:rPr>
        <w:t>diecisiete de diciembre de dos mil veintiuno</w:t>
      </w:r>
      <w:r w:rsidRPr="000078D4">
        <w:rPr>
          <w:rFonts w:ascii="Trebuchet MS" w:hAnsi="Trebuchet MS"/>
          <w:sz w:val="18"/>
          <w:szCs w:val="18"/>
        </w:rPr>
        <w:t>.</w:t>
      </w:r>
    </w:p>
    <w:p w:rsidR="00987D38" w:rsidRPr="000078D4" w:rsidRDefault="00987D38" w:rsidP="000078D4">
      <w:pPr>
        <w:spacing w:line="276" w:lineRule="auto"/>
        <w:rPr>
          <w:rFonts w:ascii="Trebuchet MS" w:hAnsi="Trebuchet MS"/>
          <w:sz w:val="18"/>
          <w:szCs w:val="18"/>
        </w:rPr>
      </w:pPr>
    </w:p>
    <w:p w:rsidR="00987D38" w:rsidRPr="000078D4" w:rsidRDefault="00987D38" w:rsidP="000078D4">
      <w:pPr>
        <w:spacing w:line="276" w:lineRule="auto"/>
        <w:jc w:val="center"/>
        <w:rPr>
          <w:rFonts w:ascii="Trebuchet MS" w:hAnsi="Trebuchet MS"/>
          <w:sz w:val="18"/>
          <w:szCs w:val="18"/>
        </w:rPr>
      </w:pPr>
      <w:r w:rsidRPr="000078D4">
        <w:rPr>
          <w:rFonts w:ascii="Trebuchet MS" w:hAnsi="Trebuchet MS"/>
          <w:sz w:val="18"/>
          <w:szCs w:val="18"/>
        </w:rPr>
        <w:t>Guadalajara, Jalisco, a 17 de diciembre de 2021</w:t>
      </w:r>
    </w:p>
    <w:p w:rsidR="00987D38" w:rsidRPr="000078D4" w:rsidRDefault="00987D38" w:rsidP="000078D4">
      <w:pPr>
        <w:spacing w:line="276" w:lineRule="auto"/>
        <w:rPr>
          <w:rFonts w:ascii="Trebuchet MS" w:hAnsi="Trebuchet MS"/>
          <w:sz w:val="18"/>
          <w:szCs w:val="18"/>
        </w:rPr>
      </w:pPr>
    </w:p>
    <w:p w:rsidR="00987D38" w:rsidRPr="000078D4" w:rsidRDefault="00987D38" w:rsidP="000078D4">
      <w:pPr>
        <w:spacing w:line="276" w:lineRule="auto"/>
        <w:jc w:val="center"/>
        <w:rPr>
          <w:rFonts w:ascii="Trebuchet MS" w:hAnsi="Trebuchet MS"/>
          <w:sz w:val="18"/>
          <w:szCs w:val="18"/>
        </w:rPr>
      </w:pPr>
    </w:p>
    <w:p w:rsidR="00987D38" w:rsidRPr="000078D4" w:rsidRDefault="00987D38" w:rsidP="000078D4">
      <w:pPr>
        <w:spacing w:line="276" w:lineRule="auto"/>
        <w:jc w:val="center"/>
        <w:rPr>
          <w:rFonts w:ascii="Trebuchet MS" w:hAnsi="Trebuchet MS"/>
          <w:sz w:val="18"/>
          <w:szCs w:val="18"/>
        </w:rPr>
      </w:pPr>
    </w:p>
    <w:p w:rsidR="00987D38" w:rsidRPr="000078D4" w:rsidRDefault="00987D38" w:rsidP="000078D4">
      <w:pPr>
        <w:spacing w:line="276" w:lineRule="auto"/>
        <w:jc w:val="center"/>
        <w:rPr>
          <w:rFonts w:ascii="Trebuchet MS" w:hAnsi="Trebuchet MS"/>
          <w:sz w:val="18"/>
          <w:szCs w:val="18"/>
        </w:rPr>
      </w:pPr>
    </w:p>
    <w:p w:rsidR="00987D38" w:rsidRPr="000078D4" w:rsidRDefault="00987D38" w:rsidP="000078D4">
      <w:pPr>
        <w:spacing w:line="276" w:lineRule="auto"/>
        <w:jc w:val="center"/>
        <w:rPr>
          <w:rFonts w:ascii="Trebuchet MS" w:hAnsi="Trebuchet MS"/>
          <w:b/>
          <w:bCs/>
          <w:sz w:val="18"/>
          <w:szCs w:val="18"/>
        </w:rPr>
      </w:pPr>
      <w:r w:rsidRPr="000078D4">
        <w:rPr>
          <w:rFonts w:ascii="Trebuchet MS" w:hAnsi="Trebuchet MS"/>
          <w:b/>
          <w:bCs/>
          <w:sz w:val="18"/>
          <w:szCs w:val="18"/>
        </w:rPr>
        <w:t>Manuel Alejandro Murillo Gutiérrez</w:t>
      </w:r>
      <w:r w:rsidRPr="000078D4">
        <w:rPr>
          <w:rFonts w:ascii="Trebuchet MS" w:hAnsi="Trebuchet MS"/>
          <w:b/>
          <w:bCs/>
          <w:sz w:val="18"/>
          <w:szCs w:val="18"/>
        </w:rPr>
        <w:br/>
        <w:t>SECRETARIO EJECUTIVO</w:t>
      </w:r>
    </w:p>
    <w:p w:rsidR="00987D38" w:rsidRPr="000078D4" w:rsidRDefault="00987D38" w:rsidP="000078D4">
      <w:pPr>
        <w:spacing w:line="276" w:lineRule="auto"/>
        <w:jc w:val="both"/>
        <w:rPr>
          <w:rFonts w:ascii="Trebuchet MS" w:hAnsi="Trebuchet MS"/>
          <w:sz w:val="18"/>
          <w:szCs w:val="18"/>
        </w:rPr>
      </w:pPr>
    </w:p>
    <w:p w:rsidR="00987D38" w:rsidRPr="00EB1578" w:rsidRDefault="00987D38" w:rsidP="000078D4">
      <w:pPr>
        <w:spacing w:line="276" w:lineRule="auto"/>
        <w:jc w:val="both"/>
        <w:rPr>
          <w:rFonts w:ascii="Trebuchet MS" w:eastAsia="Times New Roman" w:hAnsi="Trebuchet MS" w:cs="Arial"/>
          <w:color w:val="000000"/>
        </w:rPr>
      </w:pPr>
    </w:p>
    <w:sectPr w:rsidR="00987D38" w:rsidRPr="00EB1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C4A" w:rsidRDefault="00D27C4A" w:rsidP="00163323">
      <w:r>
        <w:separator/>
      </w:r>
    </w:p>
  </w:endnote>
  <w:endnote w:type="continuationSeparator" w:id="0">
    <w:p w:rsidR="00D27C4A" w:rsidRDefault="00D27C4A" w:rsidP="0016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EBA" w:rsidRDefault="00944EB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60080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63323" w:rsidRPr="006F2081" w:rsidRDefault="00163323" w:rsidP="00163323">
            <w:pPr>
              <w:pStyle w:val="Piedepgina"/>
              <w:ind w:left="-284"/>
              <w:jc w:val="center"/>
              <w:rPr>
                <w:rFonts w:ascii="Trebuchet MS" w:hAnsi="Trebuchet MS"/>
                <w:sz w:val="18"/>
              </w:rPr>
            </w:pPr>
            <w:r>
              <w:tab/>
            </w:r>
            <w:r>
              <w:tab/>
            </w:r>
            <w:r>
              <w:tab/>
            </w:r>
            <w:r w:rsidRPr="006F2081">
              <w:rPr>
                <w:rFonts w:ascii="Trebuchet MS" w:hAnsi="Trebuchet MS"/>
                <w:color w:val="A6A6A6" w:themeColor="background1" w:themeShade="A6"/>
                <w:sz w:val="18"/>
              </w:rPr>
              <w:t>Calle Parque de las Estrellas 2764, Col. Jardines del Bosque, C.P. 44520, Guadalajara, Jalisco, México</w:t>
            </w:r>
          </w:p>
          <w:p w:rsidR="00163323" w:rsidRPr="00085BF0" w:rsidRDefault="00163323" w:rsidP="00163323">
            <w:pPr>
              <w:pStyle w:val="Piedepgina"/>
              <w:jc w:val="center"/>
              <w:rPr>
                <w:color w:val="7030A0"/>
              </w:rPr>
            </w:pPr>
            <w:r w:rsidRPr="00085BF0">
              <w:rPr>
                <w:color w:val="7030A0"/>
              </w:rPr>
              <w:t>_______________________________________________________________________</w:t>
            </w:r>
          </w:p>
          <w:p w:rsidR="00163323" w:rsidRPr="00085BF0" w:rsidRDefault="00163323" w:rsidP="00163323">
            <w:pPr>
              <w:pStyle w:val="Piedepgina"/>
              <w:jc w:val="center"/>
              <w:rPr>
                <w:color w:val="7030A0"/>
              </w:rPr>
            </w:pPr>
            <w:r w:rsidRPr="00085BF0">
              <w:rPr>
                <w:color w:val="7030A0"/>
              </w:rPr>
              <w:t>www.iepcjalisco.org.mx</w:t>
            </w:r>
          </w:p>
          <w:p w:rsidR="00163323" w:rsidRDefault="00163323" w:rsidP="00163323">
            <w:pPr>
              <w:pStyle w:val="Piedepgina"/>
            </w:pPr>
          </w:p>
          <w:p w:rsidR="00163323" w:rsidRDefault="00163323" w:rsidP="00163323">
            <w:pPr>
              <w:pStyle w:val="Piedepgina"/>
              <w:tabs>
                <w:tab w:val="left" w:pos="675"/>
              </w:tabs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6CA3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6CA3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3323" w:rsidRDefault="0016332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EBA" w:rsidRDefault="00944E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C4A" w:rsidRDefault="00D27C4A" w:rsidP="00163323">
      <w:r>
        <w:separator/>
      </w:r>
    </w:p>
  </w:footnote>
  <w:footnote w:type="continuationSeparator" w:id="0">
    <w:p w:rsidR="00D27C4A" w:rsidRDefault="00D27C4A" w:rsidP="00163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EBA" w:rsidRDefault="00944EB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323" w:rsidRDefault="00163323">
    <w:pPr>
      <w:pStyle w:val="Encabezado"/>
    </w:pPr>
    <w:r w:rsidRPr="007052F8">
      <w:rPr>
        <w:rFonts w:ascii="Times New Roman" w:eastAsia="Times New Roman" w:hAnsi="Times New Roman" w:cs="Times New Roman"/>
        <w:noProof/>
        <w:lang w:eastAsia="es-MX"/>
      </w:rPr>
      <w:drawing>
        <wp:inline distT="0" distB="0" distL="0" distR="0" wp14:anchorId="475475DA" wp14:editId="0E39FED8">
          <wp:extent cx="1504709" cy="75235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80" cy="76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3323" w:rsidRDefault="0016332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EBA" w:rsidRDefault="00944EB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48E5"/>
    <w:multiLevelType w:val="hybridMultilevel"/>
    <w:tmpl w:val="DBFA8D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E2664"/>
    <w:multiLevelType w:val="hybridMultilevel"/>
    <w:tmpl w:val="6568D55A"/>
    <w:lvl w:ilvl="0" w:tplc="660401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436AE"/>
    <w:multiLevelType w:val="hybridMultilevel"/>
    <w:tmpl w:val="832E08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B0"/>
    <w:rsid w:val="000078D4"/>
    <w:rsid w:val="000160C9"/>
    <w:rsid w:val="000209A1"/>
    <w:rsid w:val="000368C3"/>
    <w:rsid w:val="0005509A"/>
    <w:rsid w:val="00062DD3"/>
    <w:rsid w:val="000A0F45"/>
    <w:rsid w:val="000A778B"/>
    <w:rsid w:val="000D4329"/>
    <w:rsid w:val="000E07E8"/>
    <w:rsid w:val="00157160"/>
    <w:rsid w:val="00163323"/>
    <w:rsid w:val="001D7CA5"/>
    <w:rsid w:val="001E22B0"/>
    <w:rsid w:val="00204F51"/>
    <w:rsid w:val="00222C98"/>
    <w:rsid w:val="002260ED"/>
    <w:rsid w:val="002B1704"/>
    <w:rsid w:val="002C2DED"/>
    <w:rsid w:val="002C6CA3"/>
    <w:rsid w:val="002E540E"/>
    <w:rsid w:val="003B4A94"/>
    <w:rsid w:val="003D48D7"/>
    <w:rsid w:val="003F74C9"/>
    <w:rsid w:val="00437E6D"/>
    <w:rsid w:val="004C20F0"/>
    <w:rsid w:val="00512B0A"/>
    <w:rsid w:val="00525932"/>
    <w:rsid w:val="00532488"/>
    <w:rsid w:val="006E621E"/>
    <w:rsid w:val="007215F3"/>
    <w:rsid w:val="007313A7"/>
    <w:rsid w:val="00732C9D"/>
    <w:rsid w:val="00774171"/>
    <w:rsid w:val="007A7D77"/>
    <w:rsid w:val="007E702D"/>
    <w:rsid w:val="00812340"/>
    <w:rsid w:val="00817ED1"/>
    <w:rsid w:val="0087278E"/>
    <w:rsid w:val="008F5261"/>
    <w:rsid w:val="00904AAD"/>
    <w:rsid w:val="00944EBA"/>
    <w:rsid w:val="0096319E"/>
    <w:rsid w:val="00987D38"/>
    <w:rsid w:val="009C3EBE"/>
    <w:rsid w:val="009C726F"/>
    <w:rsid w:val="009E2561"/>
    <w:rsid w:val="00A06C32"/>
    <w:rsid w:val="00A25D45"/>
    <w:rsid w:val="00A45959"/>
    <w:rsid w:val="00A81465"/>
    <w:rsid w:val="00B554F7"/>
    <w:rsid w:val="00BA0DAE"/>
    <w:rsid w:val="00BF5592"/>
    <w:rsid w:val="00C8206E"/>
    <w:rsid w:val="00CF17A6"/>
    <w:rsid w:val="00D1021B"/>
    <w:rsid w:val="00D27C4A"/>
    <w:rsid w:val="00D6424C"/>
    <w:rsid w:val="00D73D3A"/>
    <w:rsid w:val="00E00678"/>
    <w:rsid w:val="00E27C6F"/>
    <w:rsid w:val="00E3479C"/>
    <w:rsid w:val="00E45454"/>
    <w:rsid w:val="00E605B7"/>
    <w:rsid w:val="00EA0C37"/>
    <w:rsid w:val="00EB1578"/>
    <w:rsid w:val="00FE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  <w15:chartTrackingRefBased/>
  <w15:docId w15:val="{369C3BFE-F5D9-47D7-ADC0-89027E58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2B0"/>
    <w:pPr>
      <w:spacing w:after="0" w:line="240" w:lineRule="auto"/>
    </w:pPr>
    <w:rPr>
      <w:rFonts w:ascii="Calibri" w:eastAsia="Calibri" w:hAnsi="Calibri" w:cs="Calibri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lista1clara-nfasis31">
    <w:name w:val="Tabla de lista 1 clara - Énfasis 31"/>
    <w:basedOn w:val="Tablanormal"/>
    <w:uiPriority w:val="46"/>
    <w:rsid w:val="001D7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1D7CA5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1D7CA5"/>
  </w:style>
  <w:style w:type="paragraph" w:styleId="Encabezado">
    <w:name w:val="header"/>
    <w:basedOn w:val="Normal"/>
    <w:link w:val="EncabezadoCar"/>
    <w:uiPriority w:val="99"/>
    <w:unhideWhenUsed/>
    <w:rsid w:val="001D7CA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1">
    <w:name w:val="Encabezado Car1"/>
    <w:basedOn w:val="Fuentedeprrafopredeter"/>
    <w:uiPriority w:val="99"/>
    <w:semiHidden/>
    <w:rsid w:val="001D7CA5"/>
    <w:rPr>
      <w:rFonts w:ascii="Calibri" w:eastAsia="Calibri" w:hAnsi="Calibri" w:cs="Calibri"/>
      <w:sz w:val="24"/>
      <w:szCs w:val="24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D7CA5"/>
  </w:style>
  <w:style w:type="paragraph" w:styleId="Piedepgina">
    <w:name w:val="footer"/>
    <w:basedOn w:val="Normal"/>
    <w:link w:val="PiedepginaCar"/>
    <w:uiPriority w:val="99"/>
    <w:unhideWhenUsed/>
    <w:rsid w:val="001D7CA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1">
    <w:name w:val="Pie de página Car1"/>
    <w:basedOn w:val="Fuentedeprrafopredeter"/>
    <w:uiPriority w:val="99"/>
    <w:semiHidden/>
    <w:rsid w:val="001D7CA5"/>
    <w:rPr>
      <w:rFonts w:ascii="Calibri" w:eastAsia="Calibri" w:hAnsi="Calibri" w:cs="Calibri"/>
      <w:sz w:val="24"/>
      <w:szCs w:val="24"/>
      <w:lang w:eastAsia="es-MX"/>
    </w:rPr>
  </w:style>
  <w:style w:type="table" w:customStyle="1" w:styleId="ListTable1LightAccent31">
    <w:name w:val="List Table 1 Light Accent 31"/>
    <w:basedOn w:val="Tablanormal"/>
    <w:uiPriority w:val="46"/>
    <w:rsid w:val="001D7CA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Textoindependiente2">
    <w:name w:val="Body Text 2"/>
    <w:basedOn w:val="Normal"/>
    <w:link w:val="Textoindependiente2Car"/>
    <w:rsid w:val="001D7CA5"/>
    <w:pPr>
      <w:jc w:val="both"/>
    </w:pPr>
    <w:rPr>
      <w:rFonts w:ascii="Tahoma" w:eastAsia="Times New Roman" w:hAnsi="Tahoma" w:cs="Times New Roman"/>
      <w:b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D7CA5"/>
    <w:rPr>
      <w:rFonts w:ascii="Tahoma" w:eastAsia="Times New Roman" w:hAnsi="Tahoma" w:cs="Times New Roman"/>
      <w:b/>
      <w:sz w:val="24"/>
      <w:szCs w:val="20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1D7C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1D7CA5"/>
    <w:rPr>
      <w:rFonts w:ascii="Calibri" w:eastAsia="Calibri" w:hAnsi="Calibri"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CA5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CA5"/>
    <w:rPr>
      <w:rFonts w:ascii="Tahoma" w:eastAsiaTheme="minorHAnsi" w:hAnsi="Tahoma" w:cs="Tahoma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D7CA5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D7CA5"/>
    <w:rPr>
      <w:sz w:val="24"/>
      <w:szCs w:val="24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7CA5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7CA5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19</Pages>
  <Words>5868</Words>
  <Characters>32277</Characters>
  <Application>Microsoft Office Word</Application>
  <DocSecurity>0</DocSecurity>
  <Lines>268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Montiel Llamas</dc:creator>
  <cp:keywords/>
  <dc:description/>
  <cp:lastModifiedBy>Yesenia Montiel Llamas</cp:lastModifiedBy>
  <cp:revision>17</cp:revision>
  <cp:lastPrinted>2021-12-16T17:14:00Z</cp:lastPrinted>
  <dcterms:created xsi:type="dcterms:W3CDTF">2021-11-26T16:05:00Z</dcterms:created>
  <dcterms:modified xsi:type="dcterms:W3CDTF">2021-12-29T20:55:00Z</dcterms:modified>
</cp:coreProperties>
</file>