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49D0840" w14:textId="77777777" w:rsidR="00512C02" w:rsidRPr="000D3914" w:rsidRDefault="00512C02">
      <w:pPr>
        <w:spacing w:after="0"/>
        <w:jc w:val="center"/>
        <w:rPr>
          <w:rFonts w:ascii="Montserrat" w:hAnsi="Montserrat" w:cs="Lucida Sans Unicode"/>
          <w:b/>
          <w:bCs/>
          <w:color w:val="007E90"/>
          <w:w w:val="105"/>
          <w:lang w:eastAsia="ja-JP"/>
        </w:rPr>
      </w:pPr>
    </w:p>
    <w:p w14:paraId="649D0841" w14:textId="77777777" w:rsidR="00512C02" w:rsidRPr="000D3914" w:rsidRDefault="007918F4">
      <w:pPr>
        <w:spacing w:after="0"/>
        <w:jc w:val="center"/>
        <w:rPr>
          <w:rFonts w:ascii="Montserrat" w:hAnsi="Montserrat" w:cs="Lucida Sans Unicode"/>
          <w:b/>
          <w:bCs/>
          <w:color w:val="007E90"/>
          <w:w w:val="105"/>
          <w:lang w:eastAsia="ja-JP"/>
        </w:rPr>
      </w:pPr>
      <w:r w:rsidRPr="000D3914">
        <w:rPr>
          <w:rFonts w:ascii="Montserrat" w:hAnsi="Montserrat" w:cs="Lucida Sans Unicode"/>
          <w:b/>
          <w:bCs/>
          <w:color w:val="007E90"/>
          <w:w w:val="105"/>
          <w:lang w:eastAsia="ja-JP"/>
        </w:rPr>
        <w:t>CANDIDATURA INDEPENDIENTE</w:t>
      </w:r>
    </w:p>
    <w:p w14:paraId="649D0842" w14:textId="71816E04" w:rsidR="00512C02" w:rsidRPr="000D3914" w:rsidRDefault="007918F4">
      <w:pPr>
        <w:spacing w:after="0"/>
        <w:jc w:val="center"/>
        <w:rPr>
          <w:rFonts w:ascii="Montserrat" w:hAnsi="Montserrat" w:cs="Lucida Sans Unicode"/>
          <w:b/>
          <w:bCs/>
          <w:color w:val="007E90"/>
          <w:w w:val="105"/>
          <w:lang w:eastAsia="ja-JP"/>
        </w:rPr>
      </w:pPr>
      <w:r w:rsidRPr="000D3914">
        <w:rPr>
          <w:rFonts w:ascii="Montserrat" w:hAnsi="Montserrat" w:cs="Lucida Sans Unicode"/>
          <w:b/>
          <w:bCs/>
          <w:color w:val="007E90"/>
          <w:w w:val="105"/>
          <w:lang w:eastAsia="ja-JP"/>
        </w:rPr>
        <w:t xml:space="preserve">DIPUTACIÓN POR EL PRINCIPIO </w:t>
      </w:r>
      <w:r w:rsidR="000D3914" w:rsidRPr="000D3914">
        <w:rPr>
          <w:rFonts w:ascii="Montserrat" w:hAnsi="Montserrat" w:cs="Lucida Sans Unicode"/>
          <w:b/>
          <w:bCs/>
          <w:color w:val="007E90"/>
          <w:w w:val="105"/>
          <w:lang w:eastAsia="ja-JP"/>
        </w:rPr>
        <w:t>DE MAYORÍA</w:t>
      </w:r>
      <w:r w:rsidRPr="000D3914">
        <w:rPr>
          <w:rFonts w:ascii="Montserrat" w:hAnsi="Montserrat" w:cs="Lucida Sans Unicode"/>
          <w:b/>
          <w:bCs/>
          <w:color w:val="007E90"/>
          <w:w w:val="105"/>
          <w:lang w:eastAsia="ja-JP"/>
        </w:rPr>
        <w:t xml:space="preserve"> RELATIVA</w:t>
      </w:r>
    </w:p>
    <w:p w14:paraId="5117B84C" w14:textId="77777777" w:rsidR="000D3914" w:rsidRPr="000D3914" w:rsidRDefault="000D3914" w:rsidP="000D3914">
      <w:pPr>
        <w:spacing w:after="0"/>
        <w:jc w:val="center"/>
        <w:rPr>
          <w:rFonts w:ascii="Montserrat" w:hAnsi="Montserrat" w:cs="Lucida Sans Unicode"/>
          <w:b/>
          <w:bCs/>
          <w:color w:val="007E90"/>
          <w:w w:val="105"/>
          <w:lang w:eastAsia="ja-JP"/>
        </w:rPr>
      </w:pPr>
      <w:r w:rsidRPr="000D3914">
        <w:rPr>
          <w:rFonts w:ascii="Montserrat" w:hAnsi="Montserrat" w:cs="Lucida Sans Unicode"/>
          <w:b/>
          <w:bCs/>
          <w:color w:val="007E90"/>
          <w:w w:val="105"/>
          <w:lang w:eastAsia="ja-JP"/>
        </w:rPr>
        <w:t>PROCESO ELECTORAL LOCAL CONCURRENTE 2023-2024</w:t>
      </w:r>
    </w:p>
    <w:p w14:paraId="649D0843" w14:textId="77777777" w:rsidR="00512C02" w:rsidRPr="000D3914" w:rsidRDefault="00512C02">
      <w:pPr>
        <w:spacing w:after="0"/>
        <w:jc w:val="center"/>
        <w:rPr>
          <w:rFonts w:ascii="Montserrat" w:hAnsi="Montserrat" w:cs="Lucida Sans Unicode"/>
          <w:b/>
          <w:bCs/>
          <w:color w:val="007E90"/>
          <w:w w:val="105"/>
          <w:lang w:eastAsia="ja-JP"/>
        </w:rPr>
      </w:pPr>
    </w:p>
    <w:p w14:paraId="649D0844" w14:textId="32DED535" w:rsidR="00512C02" w:rsidRPr="000D3914" w:rsidRDefault="00B55DE1">
      <w:pPr>
        <w:spacing w:after="0"/>
        <w:jc w:val="center"/>
        <w:rPr>
          <w:rFonts w:ascii="Montserrat" w:hAnsi="Montserrat" w:cs="Lucida Sans Unicode"/>
          <w:b/>
          <w:bCs/>
          <w:color w:val="007E90"/>
          <w:w w:val="105"/>
          <w:lang w:eastAsia="ja-JP"/>
        </w:rPr>
      </w:pPr>
      <w:bookmarkStart w:id="0" w:name="_heading=h.gjdgxs" w:colFirst="0" w:colLast="0"/>
      <w:bookmarkEnd w:id="0"/>
      <w:r>
        <w:rPr>
          <w:rFonts w:ascii="Montserrat" w:hAnsi="Montserrat" w:cs="Lucida Sans Unicode"/>
          <w:b/>
          <w:bCs/>
          <w:color w:val="007E90"/>
          <w:w w:val="105"/>
          <w:lang w:eastAsia="ja-JP"/>
        </w:rPr>
        <w:t>2d</w:t>
      </w:r>
      <w:r w:rsidR="00E87107">
        <w:rPr>
          <w:rFonts w:ascii="Montserrat" w:hAnsi="Montserrat" w:cs="Lucida Sans Unicode"/>
          <w:b/>
          <w:bCs/>
          <w:color w:val="007E90"/>
          <w:w w:val="105"/>
          <w:lang w:eastAsia="ja-JP"/>
        </w:rPr>
        <w:t xml:space="preserve">. </w:t>
      </w:r>
      <w:r w:rsidR="00E87107" w:rsidRPr="000D3914">
        <w:rPr>
          <w:rFonts w:ascii="Montserrat" w:hAnsi="Montserrat" w:cs="Lucida Sans Unicode"/>
          <w:b/>
          <w:bCs/>
          <w:color w:val="007E90"/>
          <w:w w:val="105"/>
          <w:lang w:eastAsia="ja-JP"/>
        </w:rPr>
        <w:t>ESCRITO DE MANIFESTACIÓN DE VOLUNTAD</w:t>
      </w:r>
      <w:r w:rsidR="009C73E6">
        <w:rPr>
          <w:rFonts w:ascii="Montserrat" w:hAnsi="Montserrat" w:cs="Lucida Sans Unicode"/>
          <w:b/>
          <w:bCs/>
          <w:color w:val="007E90"/>
          <w:w w:val="105"/>
          <w:lang w:eastAsia="ja-JP"/>
        </w:rPr>
        <w:t xml:space="preserve"> </w:t>
      </w:r>
    </w:p>
    <w:p w14:paraId="649D0845" w14:textId="77777777" w:rsidR="00512C02" w:rsidRDefault="00512C02">
      <w:pPr>
        <w:spacing w:after="0"/>
        <w:jc w:val="center"/>
        <w:rPr>
          <w:rFonts w:ascii="Montserrat" w:eastAsia="Montserrat" w:hAnsi="Montserrat" w:cs="Montserrat"/>
        </w:rPr>
      </w:pPr>
    </w:p>
    <w:p w14:paraId="649D0846" w14:textId="77777777" w:rsidR="00512C02" w:rsidRDefault="00512C02">
      <w:pPr>
        <w:spacing w:after="0"/>
        <w:jc w:val="center"/>
        <w:rPr>
          <w:rFonts w:ascii="Montserrat" w:eastAsia="Montserrat" w:hAnsi="Montserrat" w:cs="Montserrat"/>
        </w:rPr>
      </w:pPr>
    </w:p>
    <w:p w14:paraId="649D0847" w14:textId="77777777" w:rsidR="00512C02" w:rsidRDefault="007918F4">
      <w:pPr>
        <w:spacing w:after="0" w:line="276" w:lineRule="auto"/>
        <w:rPr>
          <w:rFonts w:ascii="Montserrat" w:eastAsia="Montserrat" w:hAnsi="Montserrat" w:cs="Montserrat"/>
          <w:b/>
          <w:sz w:val="24"/>
          <w:szCs w:val="24"/>
        </w:rPr>
      </w:pPr>
      <w:r>
        <w:rPr>
          <w:rFonts w:ascii="Montserrat" w:eastAsia="Montserrat" w:hAnsi="Montserrat" w:cs="Montserrat"/>
          <w:b/>
          <w:sz w:val="24"/>
          <w:szCs w:val="24"/>
        </w:rPr>
        <w:t>CHRISTIAN FLORES GARZA</w:t>
      </w:r>
    </w:p>
    <w:p w14:paraId="649D0848" w14:textId="77777777" w:rsidR="00512C02" w:rsidRPr="00285177" w:rsidRDefault="007918F4">
      <w:pPr>
        <w:spacing w:after="0" w:line="276" w:lineRule="auto"/>
        <w:rPr>
          <w:rFonts w:ascii="Montserrat" w:eastAsia="Montserrat" w:hAnsi="Montserrat" w:cs="Montserrat"/>
          <w:sz w:val="24"/>
          <w:szCs w:val="24"/>
        </w:rPr>
      </w:pPr>
      <w:r>
        <w:rPr>
          <w:rFonts w:ascii="Montserrat" w:eastAsia="Montserrat" w:hAnsi="Montserrat" w:cs="Montserrat"/>
          <w:sz w:val="24"/>
          <w:szCs w:val="24"/>
        </w:rPr>
        <w:t xml:space="preserve">Secretario Ejecutivo del Instituto Electoral y de Participación Ciudadana </w:t>
      </w:r>
      <w:r w:rsidRPr="00285177">
        <w:rPr>
          <w:rFonts w:ascii="Montserrat" w:eastAsia="Montserrat" w:hAnsi="Montserrat" w:cs="Montserrat"/>
          <w:sz w:val="24"/>
          <w:szCs w:val="24"/>
        </w:rPr>
        <w:t>del Estado de Jalisco</w:t>
      </w:r>
    </w:p>
    <w:p w14:paraId="649D084A" w14:textId="77777777" w:rsidR="00512C02" w:rsidRPr="00285177" w:rsidRDefault="007918F4">
      <w:pPr>
        <w:spacing w:after="0"/>
        <w:rPr>
          <w:rFonts w:ascii="Montserrat" w:eastAsia="Montserrat" w:hAnsi="Montserrat" w:cs="Montserrat"/>
          <w:sz w:val="24"/>
          <w:szCs w:val="24"/>
        </w:rPr>
      </w:pPr>
      <w:r w:rsidRPr="00285177">
        <w:rPr>
          <w:rFonts w:ascii="Montserrat" w:eastAsia="Montserrat" w:hAnsi="Montserrat" w:cs="Montserrat"/>
          <w:sz w:val="24"/>
          <w:szCs w:val="24"/>
        </w:rPr>
        <w:t>Presente</w:t>
      </w:r>
    </w:p>
    <w:p w14:paraId="649D084B" w14:textId="77777777" w:rsidR="00512C02" w:rsidRPr="00285177" w:rsidRDefault="00512C02">
      <w:pPr>
        <w:spacing w:after="0"/>
        <w:rPr>
          <w:rFonts w:ascii="Montserrat" w:eastAsia="Montserrat" w:hAnsi="Montserrat" w:cs="Montserrat"/>
          <w:sz w:val="24"/>
          <w:szCs w:val="24"/>
        </w:rPr>
      </w:pPr>
    </w:p>
    <w:p w14:paraId="649D084C" w14:textId="36CCB0D9" w:rsidR="00512C02" w:rsidRPr="00E87107" w:rsidRDefault="007918F4">
      <w:pPr>
        <w:jc w:val="both"/>
      </w:pPr>
      <w:r w:rsidRPr="00285177">
        <w:rPr>
          <w:rFonts w:ascii="Montserrat" w:eastAsia="Montserrat" w:hAnsi="Montserrat" w:cs="Montserrat"/>
          <w:sz w:val="24"/>
          <w:szCs w:val="24"/>
        </w:rPr>
        <w:t>Con fundamento en el artículo</w:t>
      </w:r>
      <w:r w:rsidR="009C73E6">
        <w:rPr>
          <w:rFonts w:ascii="Montserrat" w:eastAsia="Montserrat" w:hAnsi="Montserrat" w:cs="Montserrat"/>
          <w:sz w:val="24"/>
          <w:szCs w:val="24"/>
        </w:rPr>
        <w:t xml:space="preserve"> 21 </w:t>
      </w:r>
      <w:r w:rsidR="009C73E6" w:rsidRPr="009C73E6">
        <w:rPr>
          <w:rFonts w:ascii="Montserrat" w:eastAsia="Montserrat" w:hAnsi="Montserrat" w:cs="Montserrat"/>
          <w:sz w:val="24"/>
          <w:szCs w:val="24"/>
          <w:lang w:val="es"/>
        </w:rPr>
        <w:t>de la Constituci</w:t>
      </w:r>
      <w:r w:rsidR="009C73E6">
        <w:rPr>
          <w:rFonts w:ascii="Montserrat" w:eastAsia="Montserrat" w:hAnsi="Montserrat" w:cs="Montserrat"/>
          <w:sz w:val="24"/>
          <w:szCs w:val="24"/>
          <w:lang w:val="es"/>
        </w:rPr>
        <w:t xml:space="preserve">ón Política y los artículos 8, </w:t>
      </w:r>
      <w:r w:rsidR="009C73E6" w:rsidRPr="009C73E6">
        <w:rPr>
          <w:rFonts w:ascii="Montserrat" w:eastAsia="Montserrat" w:hAnsi="Montserrat" w:cs="Montserrat"/>
          <w:sz w:val="24"/>
          <w:szCs w:val="24"/>
          <w:lang w:val="es"/>
        </w:rPr>
        <w:t>706</w:t>
      </w:r>
      <w:r w:rsidR="009C73E6">
        <w:rPr>
          <w:rFonts w:ascii="Montserrat" w:eastAsia="Montserrat" w:hAnsi="Montserrat" w:cs="Montserrat"/>
          <w:sz w:val="24"/>
          <w:szCs w:val="24"/>
        </w:rPr>
        <w:t xml:space="preserve"> y</w:t>
      </w:r>
      <w:r w:rsidRPr="00285177">
        <w:rPr>
          <w:rFonts w:ascii="Montserrat" w:eastAsia="Montserrat" w:hAnsi="Montserrat" w:cs="Montserrat"/>
          <w:sz w:val="24"/>
          <w:szCs w:val="24"/>
        </w:rPr>
        <w:t xml:space="preserve"> 708, párrafo 1, fracción II, inciso a) del Código Electoral del Estado de Jalisco, </w:t>
      </w:r>
      <w:r w:rsidR="00E87107">
        <w:rPr>
          <w:rFonts w:ascii="Montserrat" w:eastAsia="Montserrat" w:hAnsi="Montserrat" w:cs="Montserrat"/>
          <w:sz w:val="24"/>
          <w:szCs w:val="24"/>
        </w:rPr>
        <w:t>así como en el artículo 38, numeral 1, inciso a) del Lineamiento para el Registro de Candidaturas y Criterios de Reelección en la postulación de candidaturas</w:t>
      </w:r>
      <w:r>
        <w:rPr>
          <w:rFonts w:ascii="Montserrat" w:eastAsia="Montserrat" w:hAnsi="Montserrat" w:cs="Montserrat"/>
          <w:sz w:val="24"/>
          <w:szCs w:val="24"/>
        </w:rPr>
        <w:t xml:space="preserve"> para el</w:t>
      </w:r>
      <w:r w:rsidR="00E87107">
        <w:rPr>
          <w:rFonts w:ascii="Montserrat" w:eastAsia="Montserrat" w:hAnsi="Montserrat" w:cs="Montserrat"/>
          <w:sz w:val="24"/>
          <w:szCs w:val="24"/>
        </w:rPr>
        <w:t xml:space="preserve"> Proceso Electoral Local Concurrente 2023-2024</w:t>
      </w:r>
      <w:r>
        <w:rPr>
          <w:rFonts w:ascii="Montserrat" w:eastAsia="Montserrat" w:hAnsi="Montserrat" w:cs="Montserrat"/>
          <w:sz w:val="24"/>
          <w:szCs w:val="24"/>
        </w:rPr>
        <w:t xml:space="preserve"> en el estado de Jalisco</w:t>
      </w:r>
      <w:r w:rsidR="00E87107">
        <w:rPr>
          <w:rFonts w:ascii="Montserrat" w:eastAsia="Montserrat" w:hAnsi="Montserrat" w:cs="Montserrat"/>
          <w:sz w:val="24"/>
          <w:szCs w:val="24"/>
        </w:rPr>
        <w:t>,</w:t>
      </w:r>
      <w:r w:rsidR="00E87107">
        <w:t xml:space="preserve"> </w:t>
      </w:r>
      <w:r w:rsidRPr="00285177">
        <w:rPr>
          <w:rFonts w:ascii="Montserrat" w:eastAsia="Montserrat" w:hAnsi="Montserrat" w:cs="Montserrat"/>
          <w:sz w:val="24"/>
          <w:szCs w:val="24"/>
        </w:rPr>
        <w:t xml:space="preserve">y en virtud de que pretendo obtener el registro para </w:t>
      </w:r>
      <w:r w:rsidR="001F421F">
        <w:rPr>
          <w:rFonts w:ascii="Montserrat" w:eastAsia="Montserrat" w:hAnsi="Montserrat" w:cs="Montserrat"/>
          <w:sz w:val="24"/>
          <w:szCs w:val="24"/>
        </w:rPr>
        <w:t xml:space="preserve">contender </w:t>
      </w:r>
      <w:r w:rsidR="003A4CDE">
        <w:rPr>
          <w:rFonts w:ascii="Montserrat" w:eastAsia="Montserrat" w:hAnsi="Montserrat" w:cs="Montserrat"/>
          <w:sz w:val="24"/>
          <w:szCs w:val="24"/>
        </w:rPr>
        <w:t xml:space="preserve">por la </w:t>
      </w:r>
      <w:r w:rsidR="003A4CDE" w:rsidRPr="003A4CDE">
        <w:rPr>
          <w:rFonts w:ascii="Montserrat" w:eastAsia="Montserrat" w:hAnsi="Montserrat" w:cs="Montserrat"/>
          <w:b/>
          <w:bCs/>
          <w:sz w:val="24"/>
          <w:szCs w:val="24"/>
        </w:rPr>
        <w:t>diputación</w:t>
      </w:r>
      <w:r w:rsidRPr="00285177">
        <w:rPr>
          <w:rFonts w:ascii="Montserrat" w:eastAsia="Montserrat" w:hAnsi="Montserrat" w:cs="Montserrat"/>
          <w:b/>
          <w:sz w:val="24"/>
          <w:szCs w:val="24"/>
        </w:rPr>
        <w:t xml:space="preserve"> por el principio de mayoría relativa</w:t>
      </w:r>
      <w:r w:rsidRPr="00285177">
        <w:rPr>
          <w:rFonts w:ascii="Montserrat" w:eastAsia="Montserrat" w:hAnsi="Montserrat" w:cs="Montserrat"/>
          <w:sz w:val="24"/>
          <w:szCs w:val="24"/>
        </w:rPr>
        <w:t xml:space="preserve"> en el </w:t>
      </w:r>
      <w:r w:rsidRPr="00285177">
        <w:rPr>
          <w:rFonts w:ascii="Montserrat" w:eastAsia="Montserrat" w:hAnsi="Montserrat" w:cs="Montserrat"/>
          <w:b/>
          <w:sz w:val="24"/>
          <w:szCs w:val="24"/>
        </w:rPr>
        <w:t>distrito</w:t>
      </w:r>
      <w:r w:rsidRPr="00285177">
        <w:rPr>
          <w:rFonts w:ascii="Montserrat" w:eastAsia="Montserrat" w:hAnsi="Montserrat" w:cs="Montserrat"/>
          <w:sz w:val="24"/>
          <w:szCs w:val="24"/>
        </w:rPr>
        <w:t xml:space="preserve"> </w:t>
      </w:r>
      <w:r w:rsidRPr="00285177">
        <w:rPr>
          <w:rFonts w:ascii="Montserrat" w:eastAsia="Montserrat" w:hAnsi="Montserrat" w:cs="Montserrat"/>
          <w:b/>
          <w:sz w:val="24"/>
          <w:szCs w:val="24"/>
        </w:rPr>
        <w:t>[XXXX]</w:t>
      </w:r>
      <w:r w:rsidRPr="00285177">
        <w:rPr>
          <w:rFonts w:ascii="Montserrat" w:eastAsia="Montserrat" w:hAnsi="Montserrat" w:cs="Montserrat"/>
          <w:sz w:val="24"/>
          <w:szCs w:val="24"/>
        </w:rPr>
        <w:t xml:space="preserve"> (número y letra) en el estado de Jalisco, </w:t>
      </w:r>
      <w:r w:rsidRPr="00285177">
        <w:rPr>
          <w:rFonts w:ascii="Montserrat" w:eastAsia="Montserrat" w:hAnsi="Montserrat" w:cs="Montserrat"/>
          <w:b/>
          <w:sz w:val="24"/>
          <w:szCs w:val="24"/>
        </w:rPr>
        <w:t>manifiesto mi voluntad</w:t>
      </w:r>
      <w:r w:rsidRPr="00285177">
        <w:rPr>
          <w:rFonts w:ascii="Montserrat" w:eastAsia="Montserrat" w:hAnsi="Montserrat" w:cs="Montserrat"/>
          <w:sz w:val="24"/>
          <w:szCs w:val="24"/>
        </w:rPr>
        <w:t xml:space="preserve"> de obtener una </w:t>
      </w:r>
      <w:r w:rsidRPr="00285177">
        <w:rPr>
          <w:rFonts w:ascii="Montserrat" w:eastAsia="Montserrat" w:hAnsi="Montserrat" w:cs="Montserrat"/>
          <w:b/>
          <w:sz w:val="24"/>
          <w:szCs w:val="24"/>
        </w:rPr>
        <w:t>candidatura independiente</w:t>
      </w:r>
      <w:r w:rsidR="002670C0">
        <w:rPr>
          <w:rFonts w:ascii="Montserrat" w:eastAsia="Montserrat" w:hAnsi="Montserrat" w:cs="Montserrat"/>
          <w:sz w:val="24"/>
          <w:szCs w:val="24"/>
        </w:rPr>
        <w:t xml:space="preserve"> en la calidad de persona </w:t>
      </w:r>
      <w:r w:rsidRPr="00285177">
        <w:rPr>
          <w:rFonts w:ascii="Montserrat" w:eastAsia="Montserrat" w:hAnsi="Montserrat" w:cs="Montserrat"/>
          <w:b/>
          <w:sz w:val="24"/>
          <w:szCs w:val="24"/>
        </w:rPr>
        <w:t>propietaria</w:t>
      </w:r>
      <w:r w:rsidRPr="00285177">
        <w:rPr>
          <w:rFonts w:ascii="Montserrat" w:eastAsia="Montserrat" w:hAnsi="Montserrat" w:cs="Montserrat"/>
          <w:sz w:val="24"/>
          <w:szCs w:val="24"/>
        </w:rPr>
        <w:t xml:space="preserve">.  </w:t>
      </w:r>
      <w:bookmarkStart w:id="1" w:name="_GoBack"/>
      <w:r w:rsidR="0046079F">
        <w:rPr>
          <w:rFonts w:ascii="Montserrat" w:eastAsia="Montserrat" w:hAnsi="Montserrat" w:cs="Montserrat"/>
          <w:sz w:val="24"/>
          <w:szCs w:val="24"/>
        </w:rPr>
        <w:t xml:space="preserve">Asimismo, </w:t>
      </w:r>
      <w:r w:rsidR="009C73E6" w:rsidRPr="009C73E6">
        <w:rPr>
          <w:rFonts w:ascii="Montserrat" w:eastAsia="Montserrat" w:hAnsi="Montserrat" w:cs="Montserrat"/>
          <w:b/>
          <w:sz w:val="24"/>
          <w:szCs w:val="24"/>
          <w:lang w:val="es"/>
        </w:rPr>
        <w:t xml:space="preserve">bajo protesta de decir verdad, manifiesto que cumplo con todos y cada uno de los requisitos de elegibilidad </w:t>
      </w:r>
      <w:r w:rsidR="009C73E6" w:rsidRPr="009C73E6">
        <w:rPr>
          <w:rFonts w:ascii="Montserrat" w:eastAsia="Montserrat" w:hAnsi="Montserrat" w:cs="Montserrat"/>
          <w:sz w:val="24"/>
          <w:szCs w:val="24"/>
          <w:lang w:val="es"/>
        </w:rPr>
        <w:t>establecidos en los mencionados artículos.</w:t>
      </w:r>
    </w:p>
    <w:bookmarkEnd w:id="1"/>
    <w:p w14:paraId="649D084D" w14:textId="77777777" w:rsidR="00512C02" w:rsidRPr="00285177" w:rsidRDefault="007918F4" w:rsidP="00E87107">
      <w:pPr>
        <w:jc w:val="both"/>
        <w:rPr>
          <w:rFonts w:ascii="Montserrat" w:eastAsia="Montserrat" w:hAnsi="Montserrat" w:cs="Montserrat"/>
          <w:sz w:val="24"/>
          <w:szCs w:val="24"/>
        </w:rPr>
      </w:pPr>
      <w:r w:rsidRPr="00285177">
        <w:rPr>
          <w:rFonts w:ascii="Montserrat" w:eastAsia="Montserrat" w:hAnsi="Montserrat" w:cs="Montserrat"/>
          <w:sz w:val="24"/>
          <w:szCs w:val="24"/>
        </w:rPr>
        <w:t>Sin otro particular, se extiende la presente como parte de la documentación necesaria para mi registro en dicha candidatura independiente.</w:t>
      </w:r>
    </w:p>
    <w:p w14:paraId="649D084E" w14:textId="77777777" w:rsidR="00512C02" w:rsidRPr="00285177" w:rsidRDefault="00512C02">
      <w:pPr>
        <w:ind w:firstLine="708"/>
        <w:jc w:val="both"/>
        <w:rPr>
          <w:rFonts w:ascii="Montserrat" w:eastAsia="Montserrat" w:hAnsi="Montserrat" w:cs="Montserrat"/>
          <w:sz w:val="24"/>
          <w:szCs w:val="24"/>
        </w:rPr>
      </w:pPr>
    </w:p>
    <w:p w14:paraId="649D084F" w14:textId="77777777" w:rsidR="00512C02" w:rsidRPr="00285177" w:rsidRDefault="007918F4">
      <w:pPr>
        <w:jc w:val="center"/>
        <w:rPr>
          <w:rFonts w:ascii="Montserrat" w:eastAsia="Montserrat" w:hAnsi="Montserrat" w:cs="Montserrat"/>
          <w:sz w:val="24"/>
          <w:szCs w:val="24"/>
        </w:rPr>
      </w:pPr>
      <w:r w:rsidRPr="00285177">
        <w:rPr>
          <w:rFonts w:ascii="Montserrat" w:eastAsia="Montserrat" w:hAnsi="Montserrat" w:cs="Montserrat"/>
          <w:sz w:val="24"/>
          <w:szCs w:val="24"/>
        </w:rPr>
        <w:t>Atentamente</w:t>
      </w:r>
    </w:p>
    <w:p w14:paraId="649D0850" w14:textId="77777777" w:rsidR="00512C02" w:rsidRPr="00285177" w:rsidRDefault="007918F4">
      <w:pPr>
        <w:jc w:val="center"/>
        <w:rPr>
          <w:rFonts w:ascii="Montserrat" w:eastAsia="Montserrat" w:hAnsi="Montserrat" w:cs="Montserrat"/>
          <w:sz w:val="24"/>
          <w:szCs w:val="24"/>
        </w:rPr>
      </w:pPr>
      <w:r w:rsidRPr="00285177">
        <w:rPr>
          <w:rFonts w:ascii="Montserrat" w:eastAsia="Montserrat" w:hAnsi="Montserrat" w:cs="Montserrat"/>
          <w:sz w:val="24"/>
          <w:szCs w:val="24"/>
        </w:rPr>
        <w:t xml:space="preserve">Guadalajara, Jalisco a </w:t>
      </w:r>
      <w:r w:rsidRPr="00285177">
        <w:rPr>
          <w:rFonts w:ascii="Montserrat" w:eastAsia="Montserrat" w:hAnsi="Montserrat" w:cs="Montserrat"/>
          <w:b/>
          <w:sz w:val="24"/>
          <w:szCs w:val="24"/>
        </w:rPr>
        <w:t>XX</w:t>
      </w:r>
      <w:r w:rsidRPr="00285177">
        <w:rPr>
          <w:rFonts w:ascii="Montserrat" w:eastAsia="Montserrat" w:hAnsi="Montserrat" w:cs="Montserrat"/>
          <w:sz w:val="24"/>
          <w:szCs w:val="24"/>
        </w:rPr>
        <w:t xml:space="preserve"> de </w:t>
      </w:r>
      <w:r w:rsidRPr="00285177">
        <w:rPr>
          <w:rFonts w:ascii="Montserrat" w:eastAsia="Montserrat" w:hAnsi="Montserrat" w:cs="Montserrat"/>
          <w:b/>
          <w:sz w:val="24"/>
          <w:szCs w:val="24"/>
        </w:rPr>
        <w:t>XXXX</w:t>
      </w:r>
      <w:r w:rsidRPr="00285177">
        <w:rPr>
          <w:rFonts w:ascii="Montserrat" w:eastAsia="Montserrat" w:hAnsi="Montserrat" w:cs="Montserrat"/>
          <w:sz w:val="24"/>
          <w:szCs w:val="24"/>
        </w:rPr>
        <w:t xml:space="preserve"> de 2024.</w:t>
      </w:r>
    </w:p>
    <w:p w14:paraId="649D0853" w14:textId="77777777" w:rsidR="00512C02" w:rsidRPr="00285177" w:rsidRDefault="00512C02">
      <w:pPr>
        <w:jc w:val="center"/>
        <w:rPr>
          <w:rFonts w:ascii="Montserrat" w:eastAsia="Montserrat" w:hAnsi="Montserrat" w:cs="Montserrat"/>
          <w:sz w:val="24"/>
          <w:szCs w:val="24"/>
        </w:rPr>
      </w:pPr>
    </w:p>
    <w:p w14:paraId="649D0854" w14:textId="77777777" w:rsidR="00512C02" w:rsidRPr="00285177" w:rsidRDefault="007918F4">
      <w:pPr>
        <w:jc w:val="center"/>
        <w:rPr>
          <w:rFonts w:ascii="Montserrat" w:eastAsia="Montserrat" w:hAnsi="Montserrat" w:cs="Montserrat"/>
          <w:sz w:val="24"/>
          <w:szCs w:val="24"/>
        </w:rPr>
      </w:pPr>
      <w:r w:rsidRPr="00285177">
        <w:rPr>
          <w:rFonts w:ascii="Montserrat" w:eastAsia="Montserrat" w:hAnsi="Montserrat" w:cs="Montserrat"/>
          <w:sz w:val="24"/>
          <w:szCs w:val="24"/>
        </w:rPr>
        <w:t>Nombre y firma</w:t>
      </w:r>
    </w:p>
    <w:sectPr w:rsidR="00512C02" w:rsidRPr="00285177">
      <w:headerReference w:type="default" r:id="rId7"/>
      <w:pgSz w:w="12240" w:h="15840"/>
      <w:pgMar w:top="1417" w:right="1701" w:bottom="1417" w:left="1701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6466CD9" w14:textId="77777777" w:rsidR="002443C2" w:rsidRDefault="002443C2" w:rsidP="00E26970">
      <w:pPr>
        <w:spacing w:after="0" w:line="240" w:lineRule="auto"/>
      </w:pPr>
      <w:r>
        <w:separator/>
      </w:r>
    </w:p>
  </w:endnote>
  <w:endnote w:type="continuationSeparator" w:id="0">
    <w:p w14:paraId="51EDB493" w14:textId="77777777" w:rsidR="002443C2" w:rsidRDefault="002443C2" w:rsidP="00E269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ontserrat">
    <w:altName w:val="Times New Roman"/>
    <w:charset w:val="00"/>
    <w:family w:val="auto"/>
    <w:pitch w:val="variable"/>
    <w:sig w:usb0="00000001" w:usb1="00000003" w:usb2="00000000" w:usb3="00000000" w:csb0="00000197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9C33FDC" w14:textId="77777777" w:rsidR="002443C2" w:rsidRDefault="002443C2" w:rsidP="00E26970">
      <w:pPr>
        <w:spacing w:after="0" w:line="240" w:lineRule="auto"/>
      </w:pPr>
      <w:r>
        <w:separator/>
      </w:r>
    </w:p>
  </w:footnote>
  <w:footnote w:type="continuationSeparator" w:id="0">
    <w:p w14:paraId="2288B4DE" w14:textId="77777777" w:rsidR="002443C2" w:rsidRDefault="002443C2" w:rsidP="00E269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9A796C" w14:textId="7E1E80FD" w:rsidR="00E26970" w:rsidRDefault="00285177" w:rsidP="00285177">
    <w:pPr>
      <w:pStyle w:val="Encabezado"/>
      <w:tabs>
        <w:tab w:val="clear" w:pos="4419"/>
        <w:tab w:val="clear" w:pos="8838"/>
        <w:tab w:val="left" w:pos="7515"/>
      </w:tabs>
    </w:pPr>
    <w:r w:rsidRPr="00DF5F96">
      <w:rPr>
        <w:rFonts w:ascii="Lucida Sans Unicode" w:hAnsi="Lucida Sans Unicode" w:cs="Lucida Sans Unicode"/>
        <w:noProof/>
        <w:sz w:val="20"/>
      </w:rPr>
      <w:drawing>
        <wp:anchor distT="0" distB="0" distL="114300" distR="114300" simplePos="0" relativeHeight="251659264" behindDoc="1" locked="0" layoutInCell="1" allowOverlap="1" wp14:anchorId="78902CCC" wp14:editId="4802B6F7">
          <wp:simplePos x="0" y="0"/>
          <wp:positionH relativeFrom="column">
            <wp:posOffset>4838700</wp:posOffset>
          </wp:positionH>
          <wp:positionV relativeFrom="paragraph">
            <wp:posOffset>8890</wp:posOffset>
          </wp:positionV>
          <wp:extent cx="600075" cy="648335"/>
          <wp:effectExtent l="0" t="0" r="9525" b="0"/>
          <wp:wrapTight wrapText="bothSides">
            <wp:wrapPolygon edited="0">
              <wp:start x="6857" y="0"/>
              <wp:lineTo x="686" y="10155"/>
              <wp:lineTo x="0" y="12693"/>
              <wp:lineTo x="0" y="16501"/>
              <wp:lineTo x="3429" y="20310"/>
              <wp:lineTo x="5486" y="20944"/>
              <wp:lineTo x="8914" y="20944"/>
              <wp:lineTo x="15086" y="20944"/>
              <wp:lineTo x="16457" y="20310"/>
              <wp:lineTo x="21257" y="8885"/>
              <wp:lineTo x="21257" y="3173"/>
              <wp:lineTo x="11657" y="0"/>
              <wp:lineTo x="6857" y="0"/>
            </wp:wrapPolygon>
          </wp:wrapTight>
          <wp:docPr id="3" name="image2.png" descr="Imagen que contiene pizarrón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2.png" descr="Imagen que contiene pizarrón&#10;&#10;Descripción generada automáticament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00075" cy="64833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E26970" w:rsidRPr="00DF5F96">
      <w:rPr>
        <w:rFonts w:ascii="Lucida Sans Unicode" w:hAnsi="Lucida Sans Unicode" w:cs="Lucida Sans Unicode"/>
        <w:noProof/>
        <w:position w:val="16"/>
        <w:sz w:val="20"/>
      </w:rPr>
      <w:drawing>
        <wp:inline distT="0" distB="0" distL="0" distR="0" wp14:anchorId="04D87374" wp14:editId="7ED1E9CD">
          <wp:extent cx="1141273" cy="571229"/>
          <wp:effectExtent l="0" t="0" r="1905" b="635"/>
          <wp:docPr id="1" name="image1.png" descr="Text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1.png" descr="Texto&#10;&#10;Descripción generada automáticamente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1159202" cy="58020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2C02"/>
    <w:rsid w:val="00031050"/>
    <w:rsid w:val="000D3914"/>
    <w:rsid w:val="001F421F"/>
    <w:rsid w:val="002443C2"/>
    <w:rsid w:val="002670C0"/>
    <w:rsid w:val="00285177"/>
    <w:rsid w:val="003A4CDE"/>
    <w:rsid w:val="0046079F"/>
    <w:rsid w:val="00512C02"/>
    <w:rsid w:val="00671EA5"/>
    <w:rsid w:val="007918F4"/>
    <w:rsid w:val="0083144A"/>
    <w:rsid w:val="008F33EA"/>
    <w:rsid w:val="009C73E6"/>
    <w:rsid w:val="00B55DE1"/>
    <w:rsid w:val="00C66806"/>
    <w:rsid w:val="00E26970"/>
    <w:rsid w:val="00E87107"/>
    <w:rsid w:val="00EE7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49D083F"/>
  <w15:docId w15:val="{7285D7C3-3DA3-42F4-A524-49D01637E8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es-MX" w:eastAsia="es-MX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uest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laconcuadrcula">
    <w:name w:val="Table Grid"/>
    <w:basedOn w:val="Tablanormal"/>
    <w:uiPriority w:val="39"/>
    <w:rsid w:val="002A4C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Encabezado">
    <w:name w:val="header"/>
    <w:basedOn w:val="Normal"/>
    <w:link w:val="EncabezadoCar"/>
    <w:uiPriority w:val="99"/>
    <w:unhideWhenUsed/>
    <w:rsid w:val="00E2697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26970"/>
  </w:style>
  <w:style w:type="paragraph" w:styleId="Piedepgina">
    <w:name w:val="footer"/>
    <w:basedOn w:val="Normal"/>
    <w:link w:val="PiedepginaCar"/>
    <w:uiPriority w:val="99"/>
    <w:unhideWhenUsed/>
    <w:rsid w:val="00E2697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26970"/>
  </w:style>
  <w:style w:type="character" w:styleId="Refdecomentario">
    <w:name w:val="annotation reference"/>
    <w:basedOn w:val="Fuentedeprrafopredeter"/>
    <w:uiPriority w:val="99"/>
    <w:semiHidden/>
    <w:unhideWhenUsed/>
    <w:rsid w:val="00031050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031050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031050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031050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31050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607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6079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cjGtLA7XZsilrbdAVm4gDMTR5Sw==">CgMxLjAyCGguZ2pkZ3hzOAByITFORC1GaDNhdlZIVFlCT1FuYUJzc25hY2dWUmI3YS11eA==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208</Words>
  <Characters>1150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Diego Alejandro Martínez Meléndez</dc:creator>
  <cp:lastModifiedBy>Valeria Sandoval Macías</cp:lastModifiedBy>
  <cp:revision>4</cp:revision>
  <dcterms:created xsi:type="dcterms:W3CDTF">2023-12-08T22:05:00Z</dcterms:created>
  <dcterms:modified xsi:type="dcterms:W3CDTF">2023-12-08T22:50:00Z</dcterms:modified>
</cp:coreProperties>
</file>