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4153" w14:textId="13E7803D" w:rsidR="00910224" w:rsidRPr="009B0C90" w:rsidRDefault="006D0D36" w:rsidP="001E3E74">
      <w:pPr>
        <w:pStyle w:val="Prrafodelista"/>
        <w:tabs>
          <w:tab w:val="left" w:pos="567"/>
        </w:tabs>
        <w:spacing w:after="0" w:line="276" w:lineRule="auto"/>
        <w:ind w:left="0" w:right="51"/>
        <w:jc w:val="both"/>
        <w:rPr>
          <w:rFonts w:ascii="Lucida Sans Unicode" w:eastAsia="Calibri" w:hAnsi="Lucida Sans Unicode" w:cs="Lucida Sans Unicode"/>
          <w:b/>
          <w:bCs/>
          <w:color w:val="000000" w:themeColor="text1"/>
          <w:sz w:val="20"/>
          <w:szCs w:val="20"/>
        </w:rPr>
      </w:pPr>
      <w:r w:rsidRPr="009B0C90">
        <w:rPr>
          <w:rFonts w:ascii="Lucida Sans Unicode" w:eastAsia="Times New Roman" w:hAnsi="Lucida Sans Unicode" w:cs="Lucida Sans Unicode"/>
          <w:b/>
          <w:bCs/>
          <w:color w:val="000000" w:themeColor="text1"/>
          <w:sz w:val="20"/>
          <w:szCs w:val="20"/>
          <w:lang w:eastAsia="ar-SA"/>
        </w:rPr>
        <w:t>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w:t>
      </w:r>
      <w:r w:rsidR="005F66C2" w:rsidRPr="009B0C90">
        <w:rPr>
          <w:rFonts w:ascii="Lucida Sans Unicode" w:eastAsia="Times New Roman" w:hAnsi="Lucida Sans Unicode" w:cs="Lucida Sans Unicode"/>
          <w:b/>
          <w:bCs/>
          <w:color w:val="000000" w:themeColor="text1"/>
          <w:sz w:val="20"/>
          <w:szCs w:val="20"/>
          <w:lang w:eastAsia="ar-SA"/>
        </w:rPr>
        <w:t>N NÚMEROS DE EXPEDIENTES JDC-155/2024</w:t>
      </w:r>
      <w:r w:rsidR="00B841E2" w:rsidRPr="009B0C90">
        <w:rPr>
          <w:rFonts w:ascii="Lucida Sans Unicode" w:eastAsia="Times New Roman" w:hAnsi="Lucida Sans Unicode" w:cs="Lucida Sans Unicode"/>
          <w:b/>
          <w:bCs/>
          <w:color w:val="000000" w:themeColor="text1"/>
          <w:sz w:val="20"/>
          <w:szCs w:val="20"/>
          <w:lang w:eastAsia="ar-SA"/>
        </w:rPr>
        <w:t xml:space="preserve"> (</w:t>
      </w:r>
      <w:r w:rsidR="00B104BE" w:rsidRPr="009B0C90">
        <w:rPr>
          <w:rFonts w:ascii="Lucida Sans Unicode" w:eastAsia="Times New Roman" w:hAnsi="Lucida Sans Unicode" w:cs="Lucida Sans Unicode"/>
          <w:b/>
          <w:bCs/>
          <w:color w:val="000000" w:themeColor="text1"/>
          <w:sz w:val="20"/>
          <w:szCs w:val="20"/>
          <w:lang w:eastAsia="ar-SA"/>
        </w:rPr>
        <w:t>MAGDALENA</w:t>
      </w:r>
      <w:r w:rsidR="00185B72" w:rsidRPr="009B0C90">
        <w:rPr>
          <w:rFonts w:ascii="Lucida Sans Unicode" w:eastAsia="Times New Roman" w:hAnsi="Lucida Sans Unicode" w:cs="Lucida Sans Unicode"/>
          <w:b/>
          <w:bCs/>
          <w:color w:val="000000" w:themeColor="text1"/>
          <w:sz w:val="20"/>
          <w:szCs w:val="20"/>
          <w:lang w:eastAsia="ar-SA"/>
        </w:rPr>
        <w:t>)</w:t>
      </w:r>
      <w:r w:rsidR="005F66C2" w:rsidRPr="009B0C90">
        <w:rPr>
          <w:rFonts w:ascii="Lucida Sans Unicode" w:eastAsia="Times New Roman" w:hAnsi="Lucida Sans Unicode" w:cs="Lucida Sans Unicode"/>
          <w:b/>
          <w:bCs/>
          <w:color w:val="000000" w:themeColor="text1"/>
          <w:sz w:val="20"/>
          <w:szCs w:val="20"/>
          <w:lang w:eastAsia="ar-SA"/>
        </w:rPr>
        <w:t>, JDC-158/2024</w:t>
      </w:r>
      <w:r w:rsidR="00185B72" w:rsidRPr="009B0C90">
        <w:rPr>
          <w:rFonts w:ascii="Lucida Sans Unicode" w:eastAsia="Times New Roman" w:hAnsi="Lucida Sans Unicode" w:cs="Lucida Sans Unicode"/>
          <w:b/>
          <w:bCs/>
          <w:color w:val="000000" w:themeColor="text1"/>
          <w:sz w:val="20"/>
          <w:szCs w:val="20"/>
          <w:lang w:eastAsia="ar-SA"/>
        </w:rPr>
        <w:t xml:space="preserve"> (VILLA PURIFICACI</w:t>
      </w:r>
      <w:r w:rsidR="00A012E8" w:rsidRPr="009B0C90">
        <w:rPr>
          <w:rFonts w:ascii="Lucida Sans Unicode" w:eastAsia="Times New Roman" w:hAnsi="Lucida Sans Unicode" w:cs="Lucida Sans Unicode"/>
          <w:b/>
          <w:bCs/>
          <w:color w:val="000000" w:themeColor="text1"/>
          <w:sz w:val="20"/>
          <w:szCs w:val="20"/>
          <w:lang w:eastAsia="ar-SA"/>
        </w:rPr>
        <w:t>Ó</w:t>
      </w:r>
      <w:r w:rsidR="00185B72" w:rsidRPr="009B0C90">
        <w:rPr>
          <w:rFonts w:ascii="Lucida Sans Unicode" w:eastAsia="Times New Roman" w:hAnsi="Lucida Sans Unicode" w:cs="Lucida Sans Unicode"/>
          <w:b/>
          <w:bCs/>
          <w:color w:val="000000" w:themeColor="text1"/>
          <w:sz w:val="20"/>
          <w:szCs w:val="20"/>
          <w:lang w:eastAsia="ar-SA"/>
        </w:rPr>
        <w:t>N)</w:t>
      </w:r>
      <w:r w:rsidR="005F66C2" w:rsidRPr="009B0C90">
        <w:rPr>
          <w:rFonts w:ascii="Lucida Sans Unicode" w:eastAsia="Times New Roman" w:hAnsi="Lucida Sans Unicode" w:cs="Lucida Sans Unicode"/>
          <w:b/>
          <w:bCs/>
          <w:color w:val="000000" w:themeColor="text1"/>
          <w:sz w:val="20"/>
          <w:szCs w:val="20"/>
          <w:lang w:eastAsia="ar-SA"/>
        </w:rPr>
        <w:t>, JDC-160/2024</w:t>
      </w:r>
      <w:r w:rsidR="00A012E8" w:rsidRPr="009B0C90">
        <w:rPr>
          <w:rFonts w:ascii="Lucida Sans Unicode" w:eastAsia="Times New Roman" w:hAnsi="Lucida Sans Unicode" w:cs="Lucida Sans Unicode"/>
          <w:b/>
          <w:bCs/>
          <w:color w:val="000000" w:themeColor="text1"/>
          <w:sz w:val="20"/>
          <w:szCs w:val="20"/>
          <w:lang w:eastAsia="ar-SA"/>
        </w:rPr>
        <w:t xml:space="preserve"> </w:t>
      </w:r>
      <w:r w:rsidR="00185B72" w:rsidRPr="009B0C90">
        <w:rPr>
          <w:rFonts w:ascii="Lucida Sans Unicode" w:eastAsia="Times New Roman" w:hAnsi="Lucida Sans Unicode" w:cs="Lucida Sans Unicode"/>
          <w:b/>
          <w:bCs/>
          <w:color w:val="000000" w:themeColor="text1"/>
          <w:sz w:val="20"/>
          <w:szCs w:val="20"/>
          <w:lang w:eastAsia="ar-SA"/>
        </w:rPr>
        <w:t>(TOMATL</w:t>
      </w:r>
      <w:r w:rsidR="007625B9" w:rsidRPr="009B0C90">
        <w:rPr>
          <w:rFonts w:ascii="Lucida Sans Unicode" w:eastAsia="Times New Roman" w:hAnsi="Lucida Sans Unicode" w:cs="Lucida Sans Unicode"/>
          <w:b/>
          <w:bCs/>
          <w:color w:val="000000" w:themeColor="text1"/>
          <w:sz w:val="20"/>
          <w:szCs w:val="20"/>
          <w:lang w:eastAsia="ar-SA"/>
        </w:rPr>
        <w:t>Á</w:t>
      </w:r>
      <w:r w:rsidR="00185B72" w:rsidRPr="009B0C90">
        <w:rPr>
          <w:rFonts w:ascii="Lucida Sans Unicode" w:eastAsia="Times New Roman" w:hAnsi="Lucida Sans Unicode" w:cs="Lucida Sans Unicode"/>
          <w:b/>
          <w:bCs/>
          <w:color w:val="000000" w:themeColor="text1"/>
          <w:sz w:val="20"/>
          <w:szCs w:val="20"/>
          <w:lang w:eastAsia="ar-SA"/>
        </w:rPr>
        <w:t>N)</w:t>
      </w:r>
      <w:r w:rsidR="005F66C2" w:rsidRPr="009B0C90">
        <w:rPr>
          <w:rFonts w:ascii="Lucida Sans Unicode" w:eastAsia="Times New Roman" w:hAnsi="Lucida Sans Unicode" w:cs="Lucida Sans Unicode"/>
          <w:b/>
          <w:bCs/>
          <w:color w:val="000000" w:themeColor="text1"/>
          <w:sz w:val="20"/>
          <w:szCs w:val="20"/>
          <w:lang w:eastAsia="ar-SA"/>
        </w:rPr>
        <w:t>, JDC-161/2024</w:t>
      </w:r>
      <w:r w:rsidR="00A012E8" w:rsidRPr="009B0C90">
        <w:rPr>
          <w:rFonts w:ascii="Lucida Sans Unicode" w:eastAsia="Times New Roman" w:hAnsi="Lucida Sans Unicode" w:cs="Lucida Sans Unicode"/>
          <w:b/>
          <w:bCs/>
          <w:color w:val="000000" w:themeColor="text1"/>
          <w:sz w:val="20"/>
          <w:szCs w:val="20"/>
          <w:lang w:eastAsia="ar-SA"/>
        </w:rPr>
        <w:t xml:space="preserve"> (VALLE DE GUADALUPE)</w:t>
      </w:r>
      <w:r w:rsidR="005F66C2" w:rsidRPr="009B0C90">
        <w:rPr>
          <w:rFonts w:ascii="Lucida Sans Unicode" w:eastAsia="Times New Roman" w:hAnsi="Lucida Sans Unicode" w:cs="Lucida Sans Unicode"/>
          <w:b/>
          <w:bCs/>
          <w:color w:val="000000" w:themeColor="text1"/>
          <w:sz w:val="20"/>
          <w:szCs w:val="20"/>
          <w:lang w:eastAsia="ar-SA"/>
        </w:rPr>
        <w:t>, JDC-165/2024</w:t>
      </w:r>
      <w:r w:rsidR="00A012E8" w:rsidRPr="009B0C90">
        <w:rPr>
          <w:rFonts w:ascii="Lucida Sans Unicode" w:eastAsia="Times New Roman" w:hAnsi="Lucida Sans Unicode" w:cs="Lucida Sans Unicode"/>
          <w:b/>
          <w:bCs/>
          <w:color w:val="000000" w:themeColor="text1"/>
          <w:sz w:val="20"/>
          <w:szCs w:val="20"/>
          <w:lang w:eastAsia="ar-SA"/>
        </w:rPr>
        <w:t xml:space="preserve"> </w:t>
      </w:r>
      <w:r w:rsidR="00E11966" w:rsidRPr="009B0C90">
        <w:rPr>
          <w:rFonts w:ascii="Lucida Sans Unicode" w:eastAsia="Times New Roman" w:hAnsi="Lucida Sans Unicode" w:cs="Lucida Sans Unicode"/>
          <w:b/>
          <w:bCs/>
          <w:color w:val="000000" w:themeColor="text1"/>
          <w:sz w:val="20"/>
          <w:szCs w:val="20"/>
          <w:lang w:eastAsia="ar-SA"/>
        </w:rPr>
        <w:t>(AMATITÁN)</w:t>
      </w:r>
      <w:r w:rsidR="005F66C2" w:rsidRPr="009B0C90">
        <w:rPr>
          <w:rFonts w:ascii="Lucida Sans Unicode" w:eastAsia="Times New Roman" w:hAnsi="Lucida Sans Unicode" w:cs="Lucida Sans Unicode"/>
          <w:b/>
          <w:bCs/>
          <w:color w:val="000000" w:themeColor="text1"/>
          <w:sz w:val="20"/>
          <w:szCs w:val="20"/>
          <w:lang w:eastAsia="ar-SA"/>
        </w:rPr>
        <w:t>, JDC-167/2024</w:t>
      </w:r>
      <w:r w:rsidR="00E11966" w:rsidRPr="009B0C90">
        <w:rPr>
          <w:rFonts w:ascii="Lucida Sans Unicode" w:eastAsia="Times New Roman" w:hAnsi="Lucida Sans Unicode" w:cs="Lucida Sans Unicode"/>
          <w:b/>
          <w:bCs/>
          <w:color w:val="000000" w:themeColor="text1"/>
          <w:sz w:val="20"/>
          <w:szCs w:val="20"/>
          <w:lang w:eastAsia="ar-SA"/>
        </w:rPr>
        <w:t xml:space="preserve"> (EJUTLA)</w:t>
      </w:r>
      <w:r w:rsidR="005F66C2" w:rsidRPr="009B0C90">
        <w:rPr>
          <w:rFonts w:ascii="Lucida Sans Unicode" w:eastAsia="Times New Roman" w:hAnsi="Lucida Sans Unicode" w:cs="Lucida Sans Unicode"/>
          <w:b/>
          <w:bCs/>
          <w:color w:val="000000" w:themeColor="text1"/>
          <w:sz w:val="20"/>
          <w:szCs w:val="20"/>
          <w:lang w:eastAsia="ar-SA"/>
        </w:rPr>
        <w:t>, JDC-168/2024</w:t>
      </w:r>
      <w:r w:rsidR="00E11966" w:rsidRPr="009B0C90">
        <w:rPr>
          <w:rFonts w:ascii="Lucida Sans Unicode" w:eastAsia="Times New Roman" w:hAnsi="Lucida Sans Unicode" w:cs="Lucida Sans Unicode"/>
          <w:b/>
          <w:bCs/>
          <w:color w:val="000000" w:themeColor="text1"/>
          <w:sz w:val="20"/>
          <w:szCs w:val="20"/>
          <w:lang w:eastAsia="ar-SA"/>
        </w:rPr>
        <w:t xml:space="preserve"> (ATOYAC)</w:t>
      </w:r>
      <w:r w:rsidR="005F66C2" w:rsidRPr="009B0C90">
        <w:rPr>
          <w:rFonts w:ascii="Lucida Sans Unicode" w:eastAsia="Times New Roman" w:hAnsi="Lucida Sans Unicode" w:cs="Lucida Sans Unicode"/>
          <w:b/>
          <w:bCs/>
          <w:color w:val="000000" w:themeColor="text1"/>
          <w:sz w:val="20"/>
          <w:szCs w:val="20"/>
          <w:lang w:eastAsia="ar-SA"/>
        </w:rPr>
        <w:t>, JDC-170/2024</w:t>
      </w:r>
      <w:r w:rsidR="00E11966" w:rsidRPr="009B0C90">
        <w:rPr>
          <w:rFonts w:ascii="Lucida Sans Unicode" w:eastAsia="Times New Roman" w:hAnsi="Lucida Sans Unicode" w:cs="Lucida Sans Unicode"/>
          <w:b/>
          <w:bCs/>
          <w:color w:val="000000" w:themeColor="text1"/>
          <w:sz w:val="20"/>
          <w:szCs w:val="20"/>
          <w:lang w:eastAsia="ar-SA"/>
        </w:rPr>
        <w:t xml:space="preserve"> (ZAPOTILTIC)</w:t>
      </w:r>
      <w:r w:rsidR="005F66C2" w:rsidRPr="009B0C90">
        <w:rPr>
          <w:rFonts w:ascii="Lucida Sans Unicode" w:eastAsia="Times New Roman" w:hAnsi="Lucida Sans Unicode" w:cs="Lucida Sans Unicode"/>
          <w:b/>
          <w:bCs/>
          <w:color w:val="000000" w:themeColor="text1"/>
          <w:sz w:val="20"/>
          <w:szCs w:val="20"/>
          <w:lang w:eastAsia="ar-SA"/>
        </w:rPr>
        <w:t>, JDC-171/2024</w:t>
      </w:r>
      <w:r w:rsidR="00E11966" w:rsidRPr="009B0C90">
        <w:rPr>
          <w:rFonts w:ascii="Lucida Sans Unicode" w:eastAsia="Times New Roman" w:hAnsi="Lucida Sans Unicode" w:cs="Lucida Sans Unicode"/>
          <w:b/>
          <w:bCs/>
          <w:color w:val="000000" w:themeColor="text1"/>
          <w:sz w:val="20"/>
          <w:szCs w:val="20"/>
          <w:lang w:eastAsia="ar-SA"/>
        </w:rPr>
        <w:t xml:space="preserve"> </w:t>
      </w:r>
      <w:r w:rsidR="00EB73AF" w:rsidRPr="009B0C90">
        <w:rPr>
          <w:rFonts w:ascii="Lucida Sans Unicode" w:eastAsia="Times New Roman" w:hAnsi="Lucida Sans Unicode" w:cs="Lucida Sans Unicode"/>
          <w:b/>
          <w:bCs/>
          <w:color w:val="000000" w:themeColor="text1"/>
          <w:sz w:val="20"/>
          <w:szCs w:val="20"/>
          <w:lang w:eastAsia="ar-SA"/>
        </w:rPr>
        <w:t>(AYUTLA)</w:t>
      </w:r>
      <w:r w:rsidR="005F66C2" w:rsidRPr="009B0C90">
        <w:rPr>
          <w:rFonts w:ascii="Lucida Sans Unicode" w:eastAsia="Times New Roman" w:hAnsi="Lucida Sans Unicode" w:cs="Lucida Sans Unicode"/>
          <w:b/>
          <w:bCs/>
          <w:color w:val="000000" w:themeColor="text1"/>
          <w:sz w:val="20"/>
          <w:szCs w:val="20"/>
          <w:lang w:eastAsia="ar-SA"/>
        </w:rPr>
        <w:t>, JDC-172/2024</w:t>
      </w:r>
      <w:r w:rsidR="00EB73AF" w:rsidRPr="009B0C90">
        <w:rPr>
          <w:rFonts w:ascii="Lucida Sans Unicode" w:eastAsia="Times New Roman" w:hAnsi="Lucida Sans Unicode" w:cs="Lucida Sans Unicode"/>
          <w:b/>
          <w:bCs/>
          <w:color w:val="000000" w:themeColor="text1"/>
          <w:sz w:val="20"/>
          <w:szCs w:val="20"/>
          <w:lang w:eastAsia="ar-SA"/>
        </w:rPr>
        <w:t xml:space="preserve"> (CUAUTLA)</w:t>
      </w:r>
      <w:r w:rsidR="005F66C2" w:rsidRPr="009B0C90">
        <w:rPr>
          <w:rFonts w:ascii="Lucida Sans Unicode" w:eastAsia="Times New Roman" w:hAnsi="Lucida Sans Unicode" w:cs="Lucida Sans Unicode"/>
          <w:b/>
          <w:bCs/>
          <w:color w:val="000000" w:themeColor="text1"/>
          <w:sz w:val="20"/>
          <w:szCs w:val="20"/>
          <w:lang w:eastAsia="ar-SA"/>
        </w:rPr>
        <w:t>, JDC-173/2024</w:t>
      </w:r>
      <w:r w:rsidR="00EB73AF" w:rsidRPr="009B0C90">
        <w:rPr>
          <w:rFonts w:ascii="Lucida Sans Unicode" w:eastAsia="Times New Roman" w:hAnsi="Lucida Sans Unicode" w:cs="Lucida Sans Unicode"/>
          <w:b/>
          <w:bCs/>
          <w:color w:val="000000" w:themeColor="text1"/>
          <w:sz w:val="20"/>
          <w:szCs w:val="20"/>
          <w:lang w:eastAsia="ar-SA"/>
        </w:rPr>
        <w:t xml:space="preserve"> (SAN JUAN DE LOS LAGOS)</w:t>
      </w:r>
      <w:r w:rsidR="005F66C2" w:rsidRPr="009B0C90">
        <w:rPr>
          <w:rFonts w:ascii="Lucida Sans Unicode" w:eastAsia="Times New Roman" w:hAnsi="Lucida Sans Unicode" w:cs="Lucida Sans Unicode"/>
          <w:b/>
          <w:bCs/>
          <w:color w:val="000000" w:themeColor="text1"/>
          <w:sz w:val="20"/>
          <w:szCs w:val="20"/>
          <w:lang w:eastAsia="ar-SA"/>
        </w:rPr>
        <w:t>, JDC-174/2024</w:t>
      </w:r>
      <w:r w:rsidR="0025609F" w:rsidRPr="009B0C90">
        <w:rPr>
          <w:rFonts w:ascii="Lucida Sans Unicode" w:eastAsia="Times New Roman" w:hAnsi="Lucida Sans Unicode" w:cs="Lucida Sans Unicode"/>
          <w:b/>
          <w:bCs/>
          <w:color w:val="000000" w:themeColor="text1"/>
          <w:sz w:val="20"/>
          <w:szCs w:val="20"/>
          <w:lang w:eastAsia="ar-SA"/>
        </w:rPr>
        <w:t xml:space="preserve"> (EL LIMON)</w:t>
      </w:r>
      <w:r w:rsidR="0044662F" w:rsidRPr="009B0C90">
        <w:rPr>
          <w:rFonts w:ascii="Lucida Sans Unicode" w:eastAsia="Times New Roman" w:hAnsi="Lucida Sans Unicode" w:cs="Lucida Sans Unicode"/>
          <w:b/>
          <w:bCs/>
          <w:color w:val="000000" w:themeColor="text1"/>
          <w:sz w:val="20"/>
          <w:szCs w:val="20"/>
          <w:lang w:eastAsia="ar-SA"/>
        </w:rPr>
        <w:t xml:space="preserve"> </w:t>
      </w:r>
      <w:r w:rsidR="005F66C2" w:rsidRPr="009B0C90">
        <w:rPr>
          <w:rFonts w:ascii="Lucida Sans Unicode" w:eastAsia="Times New Roman" w:hAnsi="Lucida Sans Unicode" w:cs="Lucida Sans Unicode"/>
          <w:b/>
          <w:bCs/>
          <w:color w:val="000000" w:themeColor="text1"/>
          <w:sz w:val="20"/>
          <w:szCs w:val="20"/>
          <w:lang w:eastAsia="ar-SA"/>
        </w:rPr>
        <w:t>Y JDC-175/2024</w:t>
      </w:r>
      <w:r w:rsidR="0025609F" w:rsidRPr="009B0C90">
        <w:rPr>
          <w:rFonts w:ascii="Lucida Sans Unicode" w:eastAsia="Times New Roman" w:hAnsi="Lucida Sans Unicode" w:cs="Lucida Sans Unicode"/>
          <w:b/>
          <w:bCs/>
          <w:color w:val="000000" w:themeColor="text1"/>
          <w:sz w:val="20"/>
          <w:szCs w:val="20"/>
          <w:lang w:eastAsia="ar-SA"/>
        </w:rPr>
        <w:t xml:space="preserve"> (TOTOTLÁN)</w:t>
      </w:r>
      <w:r w:rsidRPr="009B0C90">
        <w:rPr>
          <w:rFonts w:ascii="Lucida Sans Unicode" w:eastAsia="Times New Roman" w:hAnsi="Lucida Sans Unicode" w:cs="Lucida Sans Unicode"/>
          <w:b/>
          <w:bCs/>
          <w:color w:val="000000" w:themeColor="text1"/>
          <w:sz w:val="20"/>
          <w:szCs w:val="20"/>
          <w:lang w:eastAsia="ar-SA"/>
        </w:rPr>
        <w:t>, QUE RESUELVEN LAS SOLICITUDES DE REGISTRO DE LAS PLANILLAS DE CANDIDATURAS</w:t>
      </w:r>
      <w:r w:rsidR="00ED4381" w:rsidRPr="009B0C90">
        <w:rPr>
          <w:rFonts w:ascii="Lucida Sans Unicode" w:eastAsia="Times New Roman" w:hAnsi="Lucida Sans Unicode" w:cs="Lucida Sans Unicode"/>
          <w:b/>
          <w:bCs/>
          <w:color w:val="000000" w:themeColor="text1"/>
          <w:sz w:val="20"/>
          <w:szCs w:val="20"/>
          <w:lang w:eastAsia="ar-SA"/>
        </w:rPr>
        <w:t xml:space="preserve"> A MUNÍCIPES</w:t>
      </w:r>
      <w:r w:rsidR="005F66C2" w:rsidRPr="009B0C90">
        <w:rPr>
          <w:rFonts w:ascii="Lucida Sans Unicode" w:eastAsia="Calibri" w:hAnsi="Lucida Sans Unicode" w:cs="Lucida Sans Unicode"/>
          <w:b/>
          <w:bCs/>
          <w:color w:val="000000" w:themeColor="text1"/>
          <w:sz w:val="20"/>
          <w:szCs w:val="20"/>
        </w:rPr>
        <w:t xml:space="preserve">, </w:t>
      </w:r>
      <w:r w:rsidRPr="009B0C90">
        <w:rPr>
          <w:rFonts w:ascii="Lucida Sans Unicode" w:eastAsia="Calibri" w:hAnsi="Lucida Sans Unicode" w:cs="Lucida Sans Unicode"/>
          <w:b/>
          <w:bCs/>
          <w:color w:val="000000" w:themeColor="text1"/>
          <w:sz w:val="20"/>
          <w:szCs w:val="20"/>
        </w:rPr>
        <w:t>PRESENTADAS POR EL PARTIDO POLÍTICO MOVIMIENTO CIUDADANO, PARA EL PROCESO ELECTORAL LOCAL CONCURRENTE 2023-2024</w:t>
      </w:r>
      <w:r w:rsidRPr="009B0C90">
        <w:rPr>
          <w:rFonts w:ascii="Lucida Sans Unicode" w:hAnsi="Lucida Sans Unicode" w:cs="Lucida Sans Unicode"/>
          <w:b/>
          <w:bCs/>
          <w:sz w:val="20"/>
          <w:szCs w:val="20"/>
        </w:rPr>
        <w:t xml:space="preserve"> </w:t>
      </w:r>
    </w:p>
    <w:p w14:paraId="5CD8DCE4" w14:textId="2A0799DB" w:rsidR="00A2751E" w:rsidRPr="009B0C90" w:rsidRDefault="006D0D36"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9B0C90">
        <w:rPr>
          <w:rFonts w:ascii="Lucida Sans Unicode" w:eastAsia="Times New Roman" w:hAnsi="Lucida Sans Unicode" w:cs="Lucida Sans Unicode"/>
          <w:b/>
          <w:color w:val="000000"/>
          <w:sz w:val="20"/>
          <w:szCs w:val="20"/>
          <w:lang w:eastAsia="ar-SA"/>
        </w:rPr>
        <w:t xml:space="preserve"> </w:t>
      </w:r>
    </w:p>
    <w:p w14:paraId="399B8FA7" w14:textId="77777777" w:rsidR="006D064F" w:rsidRPr="009B0C90" w:rsidRDefault="006D064F" w:rsidP="00691904">
      <w:pPr>
        <w:suppressAutoHyphens/>
        <w:spacing w:after="0" w:line="276" w:lineRule="auto"/>
        <w:jc w:val="center"/>
        <w:rPr>
          <w:rFonts w:ascii="Lucida Sans Unicode" w:eastAsia="Times New Roman" w:hAnsi="Lucida Sans Unicode" w:cs="Lucida Sans Unicode"/>
          <w:b/>
          <w:sz w:val="20"/>
          <w:szCs w:val="20"/>
          <w:lang w:val="pt-PT" w:eastAsia="ar-SA"/>
        </w:rPr>
      </w:pPr>
      <w:r w:rsidRPr="009B0C90">
        <w:rPr>
          <w:rFonts w:ascii="Lucida Sans Unicode" w:eastAsia="Times New Roman" w:hAnsi="Lucida Sans Unicode" w:cs="Lucida Sans Unicode"/>
          <w:b/>
          <w:sz w:val="20"/>
          <w:szCs w:val="20"/>
          <w:lang w:val="pt-PT" w:eastAsia="ar-SA"/>
        </w:rPr>
        <w:t>A N T E C E D E N T E S</w:t>
      </w:r>
    </w:p>
    <w:p w14:paraId="1FE2CA38" w14:textId="77777777" w:rsidR="006D064F" w:rsidRPr="009B0C90" w:rsidRDefault="006D064F" w:rsidP="00691904">
      <w:pPr>
        <w:suppressAutoHyphens/>
        <w:spacing w:after="0" w:line="276" w:lineRule="auto"/>
        <w:jc w:val="center"/>
        <w:rPr>
          <w:rFonts w:ascii="Lucida Sans Unicode" w:eastAsia="Times New Roman" w:hAnsi="Lucida Sans Unicode" w:cs="Lucida Sans Unicode"/>
          <w:b/>
          <w:sz w:val="20"/>
          <w:szCs w:val="20"/>
          <w:lang w:val="pt-PT" w:eastAsia="ar-SA"/>
        </w:rPr>
      </w:pPr>
    </w:p>
    <w:p w14:paraId="3ABF14F2" w14:textId="3B074B5D" w:rsidR="009E326B" w:rsidRPr="009B0C90" w:rsidRDefault="009E326B" w:rsidP="009E326B">
      <w:pPr>
        <w:pStyle w:val="Texto"/>
        <w:spacing w:after="0" w:line="276" w:lineRule="auto"/>
        <w:ind w:firstLine="0"/>
        <w:rPr>
          <w:rFonts w:ascii="Lucida Sans Unicode" w:hAnsi="Lucida Sans Unicode" w:cs="Lucida Sans Unicode"/>
          <w:b/>
          <w:bCs/>
          <w:sz w:val="20"/>
          <w:lang w:val="es-MX"/>
        </w:rPr>
      </w:pPr>
      <w:r w:rsidRPr="009B0C90">
        <w:rPr>
          <w:rFonts w:ascii="Lucida Sans Unicode" w:hAnsi="Lucida Sans Unicode" w:cs="Lucida Sans Unicode"/>
          <w:b/>
          <w:bCs/>
          <w:sz w:val="20"/>
          <w:lang w:val="es-MX"/>
        </w:rPr>
        <w:t>CORRESPONDIENTES A DOS MIL VEINTITRÉS</w:t>
      </w:r>
    </w:p>
    <w:p w14:paraId="1CA0E161" w14:textId="77777777" w:rsidR="009E326B" w:rsidRPr="009B0C90" w:rsidRDefault="009E326B" w:rsidP="009E326B">
      <w:pPr>
        <w:pStyle w:val="Texto"/>
        <w:spacing w:after="0" w:line="276" w:lineRule="auto"/>
        <w:ind w:firstLine="0"/>
        <w:rPr>
          <w:rFonts w:ascii="Lucida Sans Unicode" w:hAnsi="Lucida Sans Unicode" w:cs="Lucida Sans Unicode"/>
          <w:b/>
          <w:bCs/>
          <w:sz w:val="20"/>
          <w:lang w:val="es-MX"/>
        </w:rPr>
      </w:pPr>
    </w:p>
    <w:p w14:paraId="4A34B82F" w14:textId="56C766C9" w:rsidR="009E326B" w:rsidRPr="009B0C90" w:rsidRDefault="009E326B" w:rsidP="009E326B">
      <w:pPr>
        <w:pStyle w:val="Texto"/>
        <w:spacing w:after="0" w:line="276" w:lineRule="auto"/>
        <w:ind w:firstLine="0"/>
        <w:rPr>
          <w:rFonts w:ascii="Lucida Sans Unicode" w:hAnsi="Lucida Sans Unicode" w:cs="Lucida Sans Unicode"/>
          <w:bCs/>
          <w:sz w:val="20"/>
          <w:lang w:val="es-MX" w:eastAsia="en-US"/>
        </w:rPr>
      </w:pPr>
      <w:r w:rsidRPr="009B0C90">
        <w:rPr>
          <w:rFonts w:ascii="Lucida Sans Unicode" w:hAnsi="Lucida Sans Unicode" w:cs="Lucida Sans Unicode"/>
          <w:b/>
          <w:bCs/>
          <w:sz w:val="20"/>
          <w:lang w:val="es-MX"/>
        </w:rPr>
        <w:t>1. RE</w:t>
      </w:r>
      <w:r w:rsidRPr="009B0C90">
        <w:rPr>
          <w:rFonts w:ascii="Lucida Sans Unicode" w:hAnsi="Lucida Sans Unicode" w:cs="Lucida Sans Unicode"/>
          <w:b/>
          <w:sz w:val="20"/>
          <w:lang w:val="es-MX" w:eastAsia="en-US"/>
        </w:rPr>
        <w:t>FORMA AL CÓDIGO ELECTORAL DEL ESTADO DE JALISCO</w:t>
      </w:r>
      <w:r w:rsidRPr="009B0C90">
        <w:rPr>
          <w:rStyle w:val="Refdenotaalpie"/>
          <w:rFonts w:ascii="Lucida Sans Unicode" w:hAnsi="Lucida Sans Unicode" w:cs="Lucida Sans Unicode"/>
          <w:b/>
          <w:sz w:val="20"/>
          <w:lang w:val="es-MX" w:eastAsia="en-US"/>
        </w:rPr>
        <w:footnoteReference w:id="2"/>
      </w:r>
      <w:r w:rsidRPr="009B0C90">
        <w:rPr>
          <w:rFonts w:ascii="Lucida Sans Unicode" w:hAnsi="Lucida Sans Unicode" w:cs="Lucida Sans Unicode"/>
          <w:b/>
          <w:sz w:val="20"/>
          <w:lang w:val="es-MX" w:eastAsia="en-US"/>
        </w:rPr>
        <w:t>.</w:t>
      </w:r>
      <w:r w:rsidRPr="009B0C90">
        <w:rPr>
          <w:rFonts w:ascii="Lucida Sans Unicode" w:hAnsi="Lucida Sans Unicode" w:cs="Lucida Sans Unicode"/>
          <w:bCs/>
          <w:sz w:val="20"/>
          <w:lang w:val="es-MX" w:eastAsia="en-US"/>
        </w:rPr>
        <w:t xml:space="preserve"> El veinte de mayo, mediante decreto número 29185/LXIII/23</w:t>
      </w:r>
      <w:r w:rsidRPr="009B0C90">
        <w:rPr>
          <w:rStyle w:val="Refdenotaalpie"/>
          <w:rFonts w:ascii="Lucida Sans Unicode" w:hAnsi="Lucida Sans Unicode" w:cs="Lucida Sans Unicode"/>
          <w:bCs/>
          <w:sz w:val="20"/>
          <w:lang w:val="es-MX" w:eastAsia="en-US"/>
        </w:rPr>
        <w:footnoteReference w:id="3"/>
      </w:r>
      <w:r w:rsidRPr="009B0C90">
        <w:rPr>
          <w:rFonts w:ascii="Lucida Sans Unicode" w:hAnsi="Lucida Sans Unicode" w:cs="Lucida Sans Unicode"/>
          <w:bCs/>
          <w:sz w:val="20"/>
          <w:lang w:val="es-MX" w:eastAsia="en-US"/>
        </w:rPr>
        <w:t>, publicado en el Periódico Oficial “El Estado de Jalisco”, se reformaron diversos artículos del Código Electoral del Estado de Jalisco, entre ellos el artículo 214, el cual señala que en las elecciones en que se renueve, en su caso, a la persona titular del Poder Ejecutivo, a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638AAFF3" w14:textId="77777777" w:rsidR="009E326B" w:rsidRPr="009B0C90" w:rsidRDefault="009E326B" w:rsidP="009E326B">
      <w:pPr>
        <w:spacing w:after="0" w:line="276" w:lineRule="auto"/>
        <w:jc w:val="both"/>
        <w:rPr>
          <w:rFonts w:ascii="Lucida Sans Unicode" w:eastAsia="Lucida Sans Unicode" w:hAnsi="Lucida Sans Unicode" w:cs="Lucida Sans Unicode"/>
          <w:b/>
          <w:bCs/>
          <w:sz w:val="20"/>
          <w:szCs w:val="20"/>
        </w:rPr>
      </w:pPr>
    </w:p>
    <w:p w14:paraId="5A8CE50D" w14:textId="77777777" w:rsidR="009E326B" w:rsidRPr="009B0C90" w:rsidRDefault="009E326B" w:rsidP="009E326B">
      <w:pPr>
        <w:spacing w:after="0" w:line="276" w:lineRule="auto"/>
        <w:jc w:val="both"/>
        <w:rPr>
          <w:rFonts w:ascii="Lucida Sans Unicode" w:eastAsia="Lucida Sans Unicode" w:hAnsi="Lucida Sans Unicode" w:cs="Lucida Sans Unicode"/>
          <w:sz w:val="20"/>
          <w:szCs w:val="20"/>
        </w:rPr>
      </w:pPr>
      <w:r w:rsidRPr="009B0C90">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w:t>
      </w:r>
      <w:r w:rsidRPr="009B0C90">
        <w:rPr>
          <w:rFonts w:ascii="Lucida Sans Unicode" w:eastAsia="Lucida Sans Unicode" w:hAnsi="Lucida Sans Unicode" w:cs="Lucida Sans Unicode"/>
          <w:b/>
          <w:bCs/>
          <w:sz w:val="20"/>
          <w:szCs w:val="20"/>
        </w:rPr>
        <w:lastRenderedPageBreak/>
        <w:t xml:space="preserve">ASPIRANTES A CANDIDATURAS INDEPENDIENTES. </w:t>
      </w:r>
      <w:r w:rsidRPr="009B0C90">
        <w:rPr>
          <w:rFonts w:ascii="Lucida Sans Unicode" w:eastAsia="Lucida Sans Unicode" w:hAnsi="Lucida Sans Unicode" w:cs="Lucida Sans Unicode"/>
          <w:sz w:val="20"/>
          <w:szCs w:val="20"/>
        </w:rPr>
        <w:t>El veinte de julio, en sesión extraordinaria, el Consejo General del Instituto Nacional Electoral emitió el acuerdo identificado con la clave alfanumérica INE/CG439/2023</w:t>
      </w:r>
      <w:r w:rsidRPr="009B0C90">
        <w:rPr>
          <w:rStyle w:val="Refdenotaalpie"/>
          <w:rFonts w:ascii="Lucida Sans Unicode" w:eastAsia="Lucida Sans Unicode" w:hAnsi="Lucida Sans Unicode" w:cs="Lucida Sans Unicode"/>
          <w:sz w:val="20"/>
          <w:szCs w:val="20"/>
        </w:rPr>
        <w:footnoteReference w:id="4"/>
      </w:r>
      <w:r w:rsidRPr="009B0C90">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6A3C1383" w14:textId="77777777" w:rsidR="009E326B" w:rsidRPr="009B0C90" w:rsidRDefault="009E326B" w:rsidP="009E326B">
      <w:pPr>
        <w:spacing w:after="0" w:line="276" w:lineRule="auto"/>
        <w:jc w:val="both"/>
        <w:rPr>
          <w:rFonts w:ascii="Lucida Sans Unicode" w:eastAsia="Lucida Sans Unicode" w:hAnsi="Lucida Sans Unicode" w:cs="Lucida Sans Unicode"/>
          <w:b/>
          <w:bCs/>
          <w:sz w:val="20"/>
          <w:szCs w:val="20"/>
        </w:rPr>
      </w:pPr>
    </w:p>
    <w:p w14:paraId="1DC58918" w14:textId="77777777" w:rsidR="009E326B" w:rsidRPr="009B0C90" w:rsidRDefault="009E326B" w:rsidP="009E326B">
      <w:pPr>
        <w:spacing w:after="0" w:line="276" w:lineRule="auto"/>
        <w:jc w:val="both"/>
        <w:rPr>
          <w:rFonts w:ascii="Lucida Sans Unicode" w:eastAsia="Lucida Sans Unicode" w:hAnsi="Lucida Sans Unicode" w:cs="Lucida Sans Unicode"/>
          <w:sz w:val="20"/>
          <w:szCs w:val="20"/>
        </w:rPr>
      </w:pPr>
      <w:r w:rsidRPr="009B0C90">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9B0C90">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9B0C90">
        <w:rPr>
          <w:rStyle w:val="Refdenotaalpie"/>
          <w:rFonts w:ascii="Lucida Sans Unicode" w:eastAsia="Lucida Sans Unicode" w:hAnsi="Lucida Sans Unicode" w:cs="Lucida Sans Unicode"/>
          <w:sz w:val="20"/>
          <w:szCs w:val="20"/>
        </w:rPr>
        <w:footnoteReference w:id="5"/>
      </w:r>
      <w:r w:rsidRPr="009B0C90">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3E2924E7" w14:textId="77777777" w:rsidR="009E326B" w:rsidRPr="009B0C90" w:rsidRDefault="009E326B" w:rsidP="009E326B">
      <w:pPr>
        <w:spacing w:after="0" w:line="276" w:lineRule="auto"/>
        <w:jc w:val="both"/>
        <w:rPr>
          <w:rFonts w:ascii="Lucida Sans Unicode" w:eastAsia="Lucida Sans Unicode" w:hAnsi="Lucida Sans Unicode" w:cs="Lucida Sans Unicode"/>
          <w:sz w:val="20"/>
          <w:szCs w:val="20"/>
        </w:rPr>
      </w:pPr>
    </w:p>
    <w:p w14:paraId="4B797AD3" w14:textId="77777777" w:rsidR="009E326B" w:rsidRPr="009B0C90" w:rsidRDefault="009E326B" w:rsidP="009E326B">
      <w:pPr>
        <w:spacing w:after="0" w:line="276" w:lineRule="auto"/>
        <w:jc w:val="both"/>
        <w:rPr>
          <w:rFonts w:ascii="Lucida Sans Unicode" w:hAnsi="Lucida Sans Unicode" w:cs="Lucida Sans Unicode"/>
          <w:sz w:val="20"/>
          <w:szCs w:val="20"/>
        </w:rPr>
      </w:pPr>
      <w:r w:rsidRPr="009B0C90">
        <w:rPr>
          <w:rFonts w:ascii="Lucida Sans Unicode" w:eastAsia="Lucida Sans Unicode" w:hAnsi="Lucida Sans Unicode" w:cs="Lucida Sans Unicode"/>
          <w:b/>
          <w:bCs/>
          <w:sz w:val="20"/>
          <w:szCs w:val="20"/>
        </w:rPr>
        <w:t xml:space="preserve">4. APROBACIÓN DE LOS LINEAMIENTOS PARA GARANTIZAR EL PRINCIPIO DE PARIDAD DE GÉNERO, ASÍ COMO LA IMPLEMENTACIÓN DE DISPOSICIONES EN FAVOR DE GRUPOS EN SITUACIÓN DE VULNERABILIDAD. </w:t>
      </w:r>
      <w:r w:rsidRPr="009B0C90">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Pr="009B0C90">
        <w:rPr>
          <w:rStyle w:val="Refdenotaalpie"/>
          <w:rFonts w:ascii="Lucida Sans Unicode" w:eastAsia="Lucida Sans Unicode" w:hAnsi="Lucida Sans Unicode" w:cs="Lucida Sans Unicode"/>
          <w:sz w:val="20"/>
          <w:szCs w:val="20"/>
        </w:rPr>
        <w:footnoteReference w:id="6"/>
      </w:r>
      <w:r w:rsidRPr="009B0C90">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0E69C061" w14:textId="77777777" w:rsidR="009E326B" w:rsidRPr="009B0C90" w:rsidRDefault="009E326B" w:rsidP="009E326B">
      <w:pPr>
        <w:tabs>
          <w:tab w:val="left" w:pos="7005"/>
        </w:tabs>
        <w:spacing w:after="0" w:line="276" w:lineRule="auto"/>
        <w:jc w:val="both"/>
        <w:rPr>
          <w:rFonts w:ascii="Lucida Sans Unicode" w:eastAsia="Trebuchet MS" w:hAnsi="Lucida Sans Unicode" w:cs="Lucida Sans Unicode"/>
          <w:b/>
          <w:sz w:val="20"/>
          <w:szCs w:val="20"/>
        </w:rPr>
      </w:pPr>
    </w:p>
    <w:p w14:paraId="0A0606E8" w14:textId="77777777" w:rsidR="009E326B" w:rsidRPr="009B0C90" w:rsidRDefault="009E326B" w:rsidP="009E326B">
      <w:pPr>
        <w:spacing w:after="0" w:line="276" w:lineRule="auto"/>
        <w:jc w:val="both"/>
        <w:rPr>
          <w:rFonts w:ascii="Lucida Sans Unicode" w:hAnsi="Lucida Sans Unicode" w:cs="Lucida Sans Unicode"/>
          <w:b/>
          <w:sz w:val="20"/>
          <w:szCs w:val="20"/>
        </w:rPr>
      </w:pPr>
      <w:r w:rsidRPr="009B0C90">
        <w:rPr>
          <w:rFonts w:ascii="Lucida Sans Unicode" w:hAnsi="Lucida Sans Unicode" w:cs="Lucida Sans Unicode"/>
          <w:b/>
          <w:bCs/>
          <w:sz w:val="20"/>
          <w:szCs w:val="20"/>
        </w:rPr>
        <w:t xml:space="preserve">5. APROBACIÓN DEL CALENDARIO INTEGRAL DEL PROCESO ELECTORAL LOCAL CONCURRENTE 2023-2024. </w:t>
      </w:r>
      <w:r w:rsidRPr="009B0C90">
        <w:rPr>
          <w:rFonts w:ascii="Lucida Sans Unicode" w:hAnsi="Lucida Sans Unicode" w:cs="Lucida Sans Unicode"/>
          <w:bCs/>
          <w:sz w:val="20"/>
          <w:szCs w:val="20"/>
        </w:rPr>
        <w:t xml:space="preserve">El dieciocho de septiembre, en la décima cuarta sesión extraordinaria, el Consejo General de este Instituto emitió el acuerdo identificado con clave </w:t>
      </w:r>
      <w:r w:rsidRPr="009B0C90">
        <w:rPr>
          <w:rFonts w:ascii="Lucida Sans Unicode" w:hAnsi="Lucida Sans Unicode" w:cs="Lucida Sans Unicode"/>
          <w:bCs/>
          <w:sz w:val="20"/>
          <w:szCs w:val="20"/>
        </w:rPr>
        <w:lastRenderedPageBreak/>
        <w:t>alfanumérica IEPC-ACG-060/2023</w:t>
      </w:r>
      <w:r w:rsidRPr="009B0C90">
        <w:rPr>
          <w:rStyle w:val="Refdenotaalpie"/>
          <w:rFonts w:ascii="Lucida Sans Unicode" w:hAnsi="Lucida Sans Unicode" w:cs="Lucida Sans Unicode"/>
          <w:bCs/>
          <w:sz w:val="20"/>
          <w:szCs w:val="20"/>
        </w:rPr>
        <w:footnoteReference w:id="7"/>
      </w:r>
      <w:r w:rsidRPr="009B0C90">
        <w:rPr>
          <w:rFonts w:ascii="Lucida Sans Unicode" w:hAnsi="Lucida Sans Unicode" w:cs="Lucida Sans Unicode"/>
          <w:bCs/>
          <w:sz w:val="20"/>
          <w:szCs w:val="20"/>
        </w:rPr>
        <w:t xml:space="preserve">, mediante el cual se aprobó el </w:t>
      </w:r>
      <w:r w:rsidRPr="009B0C90">
        <w:rPr>
          <w:rFonts w:ascii="Lucida Sans Unicode" w:hAnsi="Lucida Sans Unicode" w:cs="Lucida Sans Unicode"/>
          <w:sz w:val="20"/>
          <w:szCs w:val="20"/>
        </w:rPr>
        <w:t>Calendario Integral para el Proceso Electoral Local Concurrente 2023-2024.</w:t>
      </w:r>
    </w:p>
    <w:p w14:paraId="2443B891" w14:textId="77777777" w:rsidR="009E326B" w:rsidRPr="009B0C90" w:rsidRDefault="009E326B" w:rsidP="009E326B">
      <w:pPr>
        <w:spacing w:after="0" w:line="276" w:lineRule="auto"/>
        <w:jc w:val="both"/>
        <w:rPr>
          <w:rFonts w:ascii="Lucida Sans Unicode" w:eastAsia="Trebuchet MS" w:hAnsi="Lucida Sans Unicode" w:cs="Lucida Sans Unicode"/>
          <w:b/>
          <w:sz w:val="20"/>
          <w:szCs w:val="20"/>
        </w:rPr>
      </w:pPr>
    </w:p>
    <w:p w14:paraId="550C54B0" w14:textId="77777777" w:rsidR="009E326B" w:rsidRPr="009B0C90" w:rsidRDefault="009E326B" w:rsidP="009E326B">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b/>
          <w:bCs/>
          <w:sz w:val="20"/>
          <w:szCs w:val="20"/>
        </w:rPr>
        <w:t>6. APROBACIÓN Y PUBLICACIÓN DEL TEXTO DE LA CONVOCATORIA PARA LA CELEBRACIÓN DE ELECCIONES.</w:t>
      </w:r>
      <w:r w:rsidRPr="009B0C90">
        <w:rPr>
          <w:rFonts w:ascii="Lucida Sans Unicode" w:hAnsi="Lucida Sans Unicode" w:cs="Lucida Sans Unicode"/>
          <w:sz w:val="20"/>
          <w:szCs w:val="20"/>
        </w:rPr>
        <w:t xml:space="preserve"> El uno de noviembre, </w:t>
      </w:r>
      <w:r w:rsidRPr="009B0C90">
        <w:rPr>
          <w:rFonts w:ascii="Lucida Sans Unicode" w:eastAsia="Lucida Sans Unicode" w:hAnsi="Lucida Sans Unicode" w:cs="Lucida Sans Unicode"/>
          <w:sz w:val="20"/>
          <w:szCs w:val="20"/>
        </w:rPr>
        <w:t xml:space="preserve">en la décima novena sesión extraordinaria, </w:t>
      </w:r>
      <w:r w:rsidRPr="009B0C90">
        <w:rPr>
          <w:rFonts w:ascii="Lucida Sans Unicode" w:hAnsi="Lucida Sans Unicode" w:cs="Lucida Sans Unicode"/>
          <w:sz w:val="20"/>
          <w:szCs w:val="20"/>
        </w:rPr>
        <w:t>mediante acuerdo identificado con clave alfanumérica IEPC-ACG-071/2023</w:t>
      </w:r>
      <w:r w:rsidRPr="009B0C90">
        <w:rPr>
          <w:rStyle w:val="Refdenotaalpie"/>
          <w:rFonts w:ascii="Lucida Sans Unicode" w:hAnsi="Lucida Sans Unicode" w:cs="Lucida Sans Unicode"/>
          <w:sz w:val="20"/>
          <w:szCs w:val="20"/>
        </w:rPr>
        <w:footnoteReference w:id="8"/>
      </w:r>
      <w:r w:rsidRPr="009B0C90">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5519BEC0" w14:textId="77777777" w:rsidR="009E326B" w:rsidRPr="009B0C90" w:rsidRDefault="009E326B" w:rsidP="009E326B">
      <w:pPr>
        <w:spacing w:after="0" w:line="276" w:lineRule="auto"/>
        <w:jc w:val="both"/>
        <w:rPr>
          <w:rFonts w:ascii="Lucida Sans Unicode" w:hAnsi="Lucida Sans Unicode" w:cs="Lucida Sans Unicode"/>
          <w:sz w:val="20"/>
          <w:szCs w:val="20"/>
        </w:rPr>
      </w:pPr>
    </w:p>
    <w:p w14:paraId="57B7AB48" w14:textId="77777777" w:rsidR="009E326B" w:rsidRPr="009B0C90" w:rsidRDefault="009E326B" w:rsidP="009E326B">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El dos de noviembre, se publicó en el Periódico Oficial “El Estado de Jalisco”</w:t>
      </w:r>
      <w:r w:rsidRPr="009B0C90">
        <w:rPr>
          <w:rStyle w:val="Refdenotaalpie"/>
          <w:rFonts w:ascii="Lucida Sans Unicode" w:hAnsi="Lucida Sans Unicode" w:cs="Lucida Sans Unicode"/>
          <w:sz w:val="20"/>
          <w:szCs w:val="20"/>
        </w:rPr>
        <w:footnoteReference w:id="9"/>
      </w:r>
      <w:r w:rsidRPr="009B0C90">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3C32D9B3" w14:textId="77777777" w:rsidR="009E326B" w:rsidRPr="009B0C90" w:rsidRDefault="009E326B" w:rsidP="009E326B">
      <w:pPr>
        <w:spacing w:after="0" w:line="276" w:lineRule="auto"/>
        <w:jc w:val="both"/>
        <w:rPr>
          <w:rFonts w:ascii="Lucida Sans Unicode" w:hAnsi="Lucida Sans Unicode" w:cs="Lucida Sans Unicode"/>
          <w:sz w:val="20"/>
          <w:szCs w:val="20"/>
        </w:rPr>
      </w:pPr>
    </w:p>
    <w:p w14:paraId="05D67B20" w14:textId="77777777" w:rsidR="009E326B" w:rsidRPr="009B0C90" w:rsidRDefault="009E326B" w:rsidP="009E326B">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b/>
          <w:bCs/>
          <w:sz w:val="20"/>
          <w:szCs w:val="20"/>
        </w:rPr>
        <w:t xml:space="preserve">7. NÚMERO DE REGIDURÍAS POR AMBOS PRINCIPIOS, QUE HABRÁN DE ELEGIRSE EN CADA MUNICIPIO DEL ESTADO DE JALISCO, DURANTE LA JORNADA ELECTORAL DEL PROCESO ELECTORAL LOCAL CONCURRENTE 2023-2024. </w:t>
      </w:r>
      <w:r w:rsidRPr="009B0C90">
        <w:rPr>
          <w:rFonts w:ascii="Lucida Sans Unicode" w:hAnsi="Lucida Sans Unicode" w:cs="Lucida Sans Unicode"/>
          <w:sz w:val="20"/>
          <w:szCs w:val="20"/>
        </w:rPr>
        <w:t xml:space="preserve">En la misma sesión indicada en el punto anterior, </w:t>
      </w:r>
      <w:r w:rsidRPr="009B0C90">
        <w:rPr>
          <w:rFonts w:ascii="Lucida Sans Unicode" w:eastAsia="Trebuchet MS" w:hAnsi="Lucida Sans Unicode" w:cs="Lucida Sans Unicode"/>
          <w:sz w:val="20"/>
          <w:szCs w:val="20"/>
        </w:rPr>
        <w:t>este Consejo General mediante acuerdo IEPC-ACG-073/2023</w:t>
      </w:r>
      <w:r w:rsidRPr="009B0C90">
        <w:rPr>
          <w:rStyle w:val="Refdenotaalpie"/>
          <w:rFonts w:ascii="Lucida Sans Unicode" w:eastAsia="Trebuchet MS" w:hAnsi="Lucida Sans Unicode" w:cs="Lucida Sans Unicode"/>
          <w:sz w:val="20"/>
          <w:szCs w:val="20"/>
        </w:rPr>
        <w:footnoteReference w:id="10"/>
      </w:r>
      <w:r w:rsidRPr="009B0C90">
        <w:rPr>
          <w:rFonts w:ascii="Lucida Sans Unicode" w:eastAsia="Trebuchet MS" w:hAnsi="Lucida Sans Unicode" w:cs="Lucida Sans Unicode"/>
          <w:sz w:val="20"/>
          <w:szCs w:val="20"/>
        </w:rPr>
        <w:t xml:space="preserve">, determinó </w:t>
      </w:r>
      <w:r w:rsidRPr="009B0C90">
        <w:rPr>
          <w:rFonts w:ascii="Lucida Sans Unicode" w:hAnsi="Lucida Sans Unicode" w:cs="Lucida Sans Unicode"/>
          <w:sz w:val="20"/>
          <w:szCs w:val="20"/>
        </w:rPr>
        <w:t xml:space="preserve">el número de regidurías por ambos principios </w:t>
      </w:r>
      <w:r w:rsidRPr="009B0C90">
        <w:rPr>
          <w:rFonts w:ascii="Lucida Sans Unicode" w:eastAsia="Lucida Sans Unicode" w:hAnsi="Lucida Sans Unicode" w:cs="Lucida Sans Unicode"/>
          <w:sz w:val="20"/>
          <w:szCs w:val="20"/>
        </w:rPr>
        <w:t xml:space="preserve">(mayoría relativa y representación proporcional) </w:t>
      </w:r>
      <w:r w:rsidRPr="009B0C90">
        <w:rPr>
          <w:rFonts w:ascii="Lucida Sans Unicode" w:hAnsi="Lucida Sans Unicode" w:cs="Lucida Sans Unicode"/>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103E3EF6" w14:textId="77777777" w:rsidR="009E326B" w:rsidRPr="009B0C90" w:rsidRDefault="009E326B" w:rsidP="009E326B">
      <w:pPr>
        <w:spacing w:after="0" w:line="276" w:lineRule="auto"/>
        <w:jc w:val="both"/>
        <w:rPr>
          <w:rFonts w:ascii="Lucida Sans Unicode" w:hAnsi="Lucida Sans Unicode" w:cs="Lucida Sans Unicode"/>
          <w:bCs/>
          <w:sz w:val="20"/>
          <w:szCs w:val="20"/>
        </w:rPr>
      </w:pPr>
    </w:p>
    <w:p w14:paraId="3F023005" w14:textId="799FCEC8" w:rsidR="009E326B" w:rsidRPr="009B0C90" w:rsidRDefault="009E326B" w:rsidP="009E326B">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b/>
          <w:bCs/>
          <w:sz w:val="20"/>
          <w:szCs w:val="20"/>
        </w:rPr>
        <w:t xml:space="preserve">8. </w:t>
      </w:r>
      <w:r w:rsidRPr="009B0C90">
        <w:rPr>
          <w:rFonts w:ascii="Lucida Sans Unicode" w:eastAsia="Trebuchet MS" w:hAnsi="Lucida Sans Unicode" w:cs="Lucida Sans Unicode"/>
          <w:b/>
          <w:bCs/>
          <w:color w:val="000000"/>
          <w:sz w:val="20"/>
          <w:szCs w:val="20"/>
        </w:rPr>
        <w:t xml:space="preserve">MODIFICACIÓN DE LOS LINEAMIENTOS RELATIVOS A VIOLENCIA POLÍTICA CONTRA LAS MUJERES EN RAZÓN DE GÉNERO. </w:t>
      </w:r>
      <w:r w:rsidRPr="009B0C90">
        <w:rPr>
          <w:rFonts w:ascii="Lucida Sans Unicode" w:eastAsia="Trebuchet MS" w:hAnsi="Lucida Sans Unicode" w:cs="Lucida Sans Unicode"/>
          <w:color w:val="000000"/>
          <w:sz w:val="20"/>
          <w:szCs w:val="20"/>
        </w:rPr>
        <w:t xml:space="preserve">El quince de diciembre, en la vigésima cuarta sesión extraordinaria, este Consejo General, mediante acuerdo identificado con la clave </w:t>
      </w:r>
      <w:r w:rsidRPr="009B0C90">
        <w:rPr>
          <w:rFonts w:ascii="Lucida Sans Unicode" w:eastAsia="Trebuchet MS" w:hAnsi="Lucida Sans Unicode" w:cs="Lucida Sans Unicode"/>
          <w:color w:val="000000"/>
          <w:sz w:val="20"/>
          <w:szCs w:val="20"/>
        </w:rPr>
        <w:lastRenderedPageBreak/>
        <w:t>alfanumérica IEPC-ACG-104/2023</w:t>
      </w:r>
      <w:r w:rsidRPr="009B0C90">
        <w:rPr>
          <w:rStyle w:val="Refdenotaalpie"/>
          <w:rFonts w:ascii="Lucida Sans Unicode" w:eastAsia="Trebuchet MS" w:hAnsi="Lucida Sans Unicode" w:cs="Lucida Sans Unicode"/>
          <w:color w:val="000000"/>
          <w:sz w:val="20"/>
          <w:szCs w:val="20"/>
        </w:rPr>
        <w:footnoteReference w:id="11"/>
      </w:r>
      <w:r w:rsidRPr="009B0C90">
        <w:rPr>
          <w:rFonts w:ascii="Lucida Sans Unicode" w:eastAsia="Trebuchet MS" w:hAnsi="Lucida Sans Unicode" w:cs="Lucida Sans Unicode"/>
          <w:color w:val="000000"/>
          <w:sz w:val="20"/>
          <w:szCs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51F902B0" w14:textId="77777777" w:rsidR="009E326B" w:rsidRPr="009B0C90" w:rsidRDefault="009E326B" w:rsidP="009E326B">
      <w:pPr>
        <w:pStyle w:val="Textoindependiente"/>
        <w:spacing w:after="0" w:line="276" w:lineRule="auto"/>
        <w:jc w:val="both"/>
        <w:rPr>
          <w:rFonts w:ascii="Lucida Sans Unicode" w:eastAsia="Trebuchet MS" w:hAnsi="Lucida Sans Unicode" w:cs="Lucida Sans Unicode"/>
          <w:b/>
          <w:color w:val="000000"/>
          <w:sz w:val="20"/>
        </w:rPr>
      </w:pPr>
    </w:p>
    <w:p w14:paraId="58E8EFBB" w14:textId="77777777" w:rsidR="009E326B" w:rsidRPr="009B0C90" w:rsidRDefault="009E326B" w:rsidP="009E326B">
      <w:pPr>
        <w:pStyle w:val="Textoindependiente"/>
        <w:spacing w:after="0" w:line="276" w:lineRule="auto"/>
        <w:jc w:val="both"/>
        <w:rPr>
          <w:rFonts w:ascii="Lucida Sans Unicode" w:eastAsia="Trebuchet MS" w:hAnsi="Lucida Sans Unicode" w:cs="Lucida Sans Unicode"/>
          <w:color w:val="000000"/>
          <w:sz w:val="20"/>
        </w:rPr>
      </w:pPr>
      <w:r w:rsidRPr="009B0C90">
        <w:rPr>
          <w:rFonts w:ascii="Lucida Sans Unicode" w:eastAsia="Trebuchet MS" w:hAnsi="Lucida Sans Unicode" w:cs="Lucida Sans Unicode"/>
          <w:b/>
          <w:bCs/>
          <w:color w:val="000000"/>
          <w:sz w:val="20"/>
        </w:rPr>
        <w:t xml:space="preserve">9. LINEAMIENTOS PARA EL REGISTRO DE CANDIDATURAS Y CRITERIOS DE REELECCIÓN EN LA POSTULACIÓN DE CANDIDATURAS A CARGOS DE ELECCIÓN POPULAR PARA EL PROCESO ELECTORAL LOCAL CONCURRENTE 2023-2024. </w:t>
      </w:r>
      <w:r w:rsidRPr="009B0C90">
        <w:rPr>
          <w:rFonts w:ascii="Lucida Sans Unicode" w:eastAsia="Trebuchet MS" w:hAnsi="Lucida Sans Unicode" w:cs="Lucida Sans Unicode"/>
          <w:color w:val="000000"/>
          <w:sz w:val="20"/>
        </w:rPr>
        <w:t>En la misma sesión señalada en el punto anterior, este Consejo General , mediante acuerdo identificado con clave alfanumérica IEPC-ACG-105/2023</w:t>
      </w:r>
      <w:r w:rsidRPr="009B0C90">
        <w:rPr>
          <w:rStyle w:val="Refdenotaalpie"/>
          <w:rFonts w:ascii="Lucida Sans Unicode" w:eastAsia="Trebuchet MS" w:hAnsi="Lucida Sans Unicode" w:cs="Lucida Sans Unicode"/>
          <w:color w:val="000000"/>
          <w:sz w:val="20"/>
        </w:rPr>
        <w:footnoteReference w:id="12"/>
      </w:r>
      <w:r w:rsidRPr="009B0C90">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B41B1F2" w14:textId="77777777" w:rsidR="009E326B" w:rsidRPr="009B0C90" w:rsidRDefault="009E326B" w:rsidP="009E326B">
      <w:pPr>
        <w:pStyle w:val="Textoindependiente"/>
        <w:spacing w:after="0" w:line="276" w:lineRule="auto"/>
        <w:jc w:val="both"/>
        <w:rPr>
          <w:rFonts w:ascii="Lucida Sans Unicode" w:eastAsia="Trebuchet MS" w:hAnsi="Lucida Sans Unicode" w:cs="Lucida Sans Unicode"/>
          <w:b/>
          <w:color w:val="000000"/>
          <w:sz w:val="20"/>
        </w:rPr>
      </w:pPr>
    </w:p>
    <w:p w14:paraId="22548907" w14:textId="77777777" w:rsidR="009E326B" w:rsidRPr="009B0C90" w:rsidRDefault="009E326B" w:rsidP="009E326B">
      <w:pPr>
        <w:pStyle w:val="Textoindependiente"/>
        <w:spacing w:after="0" w:line="276" w:lineRule="auto"/>
        <w:jc w:val="both"/>
        <w:rPr>
          <w:rFonts w:ascii="Lucida Sans Unicode" w:eastAsia="Trebuchet MS" w:hAnsi="Lucida Sans Unicode" w:cs="Lucida Sans Unicode"/>
          <w:sz w:val="20"/>
        </w:rPr>
      </w:pPr>
      <w:r w:rsidRPr="009B0C90">
        <w:rPr>
          <w:rFonts w:ascii="Lucida Sans Unicode" w:eastAsia="Trebuchet MS" w:hAnsi="Lucida Sans Unicode" w:cs="Lucida Sans Unicode"/>
          <w:b/>
          <w:bCs/>
          <w:color w:val="000000"/>
          <w:sz w:val="20"/>
        </w:rPr>
        <w:t xml:space="preserve">10. </w:t>
      </w:r>
      <w:r w:rsidRPr="009B0C90">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Pr="009B0C90">
        <w:rPr>
          <w:rFonts w:ascii="Lucida Sans Unicode" w:hAnsi="Lucida Sans Unicode" w:cs="Lucida Sans Unicode"/>
          <w:sz w:val="20"/>
        </w:rPr>
        <w:t xml:space="preserve"> </w:t>
      </w:r>
      <w:r w:rsidRPr="009B0C90">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9B0C90">
        <w:rPr>
          <w:rStyle w:val="Refdenotaalpie"/>
          <w:rFonts w:ascii="Lucida Sans Unicode" w:eastAsia="Trebuchet MS" w:hAnsi="Lucida Sans Unicode" w:cs="Lucida Sans Unicode"/>
          <w:sz w:val="20"/>
        </w:rPr>
        <w:footnoteReference w:id="13"/>
      </w:r>
      <w:r w:rsidRPr="009B0C90">
        <w:rPr>
          <w:rFonts w:ascii="Lucida Sans Unicode" w:eastAsia="Trebuchet MS" w:hAnsi="Lucida Sans Unicode" w:cs="Lucida Sans Unicode"/>
          <w:sz w:val="20"/>
        </w:rPr>
        <w:t xml:space="preserve">, </w:t>
      </w:r>
      <w:r w:rsidRPr="009B0C90">
        <w:rPr>
          <w:rFonts w:ascii="Lucida Sans Unicode" w:hAnsi="Lucida Sans Unicode" w:cs="Lucida Sans Unicode"/>
          <w:sz w:val="20"/>
        </w:rPr>
        <w:t xml:space="preserve">determinó los montos de los topes de gastos de campaña para los partidos </w:t>
      </w:r>
      <w:r w:rsidRPr="009B0C90">
        <w:rPr>
          <w:rFonts w:ascii="Lucida Sans Unicode" w:hAnsi="Lucida Sans Unicode" w:cs="Lucida Sans Unicode"/>
          <w:sz w:val="20"/>
        </w:rPr>
        <w:lastRenderedPageBreak/>
        <w:t>políticos, las coaliciones y sus candidaturas, así como de las candidaturas independientes, relativos al Proceso Electoral Local Concurrente 2023-2024.</w:t>
      </w:r>
    </w:p>
    <w:p w14:paraId="20198B9D" w14:textId="77777777" w:rsidR="009E326B" w:rsidRPr="009B0C90" w:rsidRDefault="009E326B" w:rsidP="009E326B">
      <w:pPr>
        <w:spacing w:after="0" w:line="276" w:lineRule="auto"/>
        <w:jc w:val="both"/>
        <w:rPr>
          <w:rFonts w:ascii="Lucida Sans Unicode" w:hAnsi="Lucida Sans Unicode" w:cs="Lucida Sans Unicode"/>
          <w:b/>
          <w:sz w:val="20"/>
          <w:szCs w:val="20"/>
        </w:rPr>
      </w:pPr>
    </w:p>
    <w:p w14:paraId="0F0DD71C" w14:textId="77777777" w:rsidR="009E326B" w:rsidRPr="009B0C90" w:rsidRDefault="009E326B" w:rsidP="009E326B">
      <w:pPr>
        <w:spacing w:after="0" w:line="276" w:lineRule="auto"/>
        <w:jc w:val="both"/>
        <w:rPr>
          <w:rFonts w:ascii="Lucida Sans Unicode" w:hAnsi="Lucida Sans Unicode" w:cs="Lucida Sans Unicode"/>
          <w:b/>
          <w:sz w:val="20"/>
          <w:szCs w:val="20"/>
        </w:rPr>
      </w:pPr>
      <w:r w:rsidRPr="009B0C90">
        <w:rPr>
          <w:rFonts w:ascii="Lucida Sans Unicode" w:hAnsi="Lucida Sans Unicode" w:cs="Lucida Sans Unicode"/>
          <w:b/>
          <w:sz w:val="20"/>
          <w:szCs w:val="20"/>
        </w:rPr>
        <w:t>CORRESPONDIENTES AL AÑO DOS MIL VEINTICUATRO</w:t>
      </w:r>
    </w:p>
    <w:p w14:paraId="2102152E" w14:textId="77777777" w:rsidR="009E326B" w:rsidRPr="009B0C90" w:rsidRDefault="009E326B" w:rsidP="009E326B">
      <w:pPr>
        <w:spacing w:after="0" w:line="276" w:lineRule="auto"/>
        <w:jc w:val="both"/>
        <w:rPr>
          <w:rFonts w:ascii="Lucida Sans Unicode" w:hAnsi="Lucida Sans Unicode" w:cs="Lucida Sans Unicode"/>
          <w:b/>
          <w:kern w:val="2"/>
          <w:sz w:val="20"/>
          <w:szCs w:val="20"/>
          <w:lang w:eastAsia="ar-SA"/>
        </w:rPr>
      </w:pPr>
    </w:p>
    <w:p w14:paraId="67F34E8A" w14:textId="77777777" w:rsidR="009E326B" w:rsidRPr="009B0C90" w:rsidRDefault="009E326B" w:rsidP="009E326B">
      <w:pPr>
        <w:spacing w:after="0" w:line="276" w:lineRule="auto"/>
        <w:jc w:val="both"/>
        <w:rPr>
          <w:rFonts w:ascii="Lucida Sans Unicode" w:hAnsi="Lucida Sans Unicode" w:cs="Lucida Sans Unicode"/>
          <w:kern w:val="2"/>
          <w:sz w:val="20"/>
          <w:szCs w:val="20"/>
          <w:lang w:eastAsia="ar-SA"/>
        </w:rPr>
      </w:pPr>
      <w:r w:rsidRPr="009B0C90">
        <w:rPr>
          <w:rFonts w:ascii="Lucida Sans Unicode" w:hAnsi="Lucida Sans Unicode" w:cs="Lucida Sans Unicode"/>
          <w:b/>
          <w:bCs/>
          <w:kern w:val="2"/>
          <w:sz w:val="20"/>
          <w:szCs w:val="20"/>
          <w:lang w:eastAsia="ar-SA"/>
        </w:rPr>
        <w:t xml:space="preserve">11.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9B0C90">
        <w:rPr>
          <w:rFonts w:ascii="Lucida Sans Unicode" w:hAnsi="Lucida Sans Unicode" w:cs="Lucida Sans Unicode"/>
          <w:kern w:val="2"/>
          <w:sz w:val="20"/>
          <w:szCs w:val="20"/>
          <w:lang w:eastAsia="ar-SA"/>
        </w:rPr>
        <w:t>El día veinticuatro de enero, en la quinta sesión extraordinaria, este Consejo General  mediante acuerdo identificado con clave alfanumérica IEPC-ACG-007/2024</w:t>
      </w:r>
      <w:r w:rsidRPr="009B0C90">
        <w:rPr>
          <w:rStyle w:val="Refdenotaalpie"/>
          <w:rFonts w:ascii="Lucida Sans Unicode" w:hAnsi="Lucida Sans Unicode" w:cs="Lucida Sans Unicode"/>
          <w:kern w:val="2"/>
          <w:sz w:val="20"/>
          <w:szCs w:val="20"/>
          <w:lang w:eastAsia="ar-SA"/>
        </w:rPr>
        <w:footnoteReference w:id="14"/>
      </w:r>
      <w:r w:rsidRPr="009B0C90">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RAP-021/2023, promovido por el partido político local Hagamos.</w:t>
      </w:r>
    </w:p>
    <w:p w14:paraId="7C18F340" w14:textId="77777777" w:rsidR="009E326B" w:rsidRPr="009B0C90" w:rsidRDefault="009E326B" w:rsidP="009E326B">
      <w:pPr>
        <w:spacing w:after="0" w:line="276" w:lineRule="auto"/>
        <w:jc w:val="both"/>
        <w:rPr>
          <w:rFonts w:ascii="Lucida Sans Unicode" w:hAnsi="Lucida Sans Unicode" w:cs="Lucida Sans Unicode"/>
          <w:kern w:val="2"/>
          <w:sz w:val="20"/>
          <w:szCs w:val="20"/>
          <w:lang w:eastAsia="ar-SA"/>
        </w:rPr>
      </w:pPr>
      <w:r w:rsidRPr="009B0C90">
        <w:rPr>
          <w:rFonts w:ascii="Lucida Sans Unicode" w:hAnsi="Lucida Sans Unicode" w:cs="Lucida Sans Unicode"/>
          <w:kern w:val="2"/>
          <w:sz w:val="20"/>
          <w:szCs w:val="20"/>
          <w:lang w:eastAsia="ar-SA"/>
        </w:rPr>
        <w:t xml:space="preserve"> </w:t>
      </w:r>
    </w:p>
    <w:p w14:paraId="6438C666" w14:textId="77777777" w:rsidR="009E326B" w:rsidRPr="009B0C90" w:rsidRDefault="009E326B" w:rsidP="009E326B">
      <w:pPr>
        <w:spacing w:after="0" w:line="276" w:lineRule="auto"/>
        <w:jc w:val="both"/>
        <w:rPr>
          <w:rFonts w:ascii="Lucida Sans Unicode" w:hAnsi="Lucida Sans Unicode" w:cs="Lucida Sans Unicode"/>
          <w:kern w:val="2"/>
          <w:sz w:val="20"/>
          <w:szCs w:val="20"/>
          <w:lang w:eastAsia="ar-SA"/>
        </w:rPr>
      </w:pPr>
      <w:r w:rsidRPr="009B0C90">
        <w:rPr>
          <w:rFonts w:ascii="Lucida Sans Unicode" w:hAnsi="Lucida Sans Unicode" w:cs="Lucida Sans Unicode"/>
          <w:b/>
          <w:bCs/>
          <w:kern w:val="2"/>
          <w:sz w:val="20"/>
          <w:szCs w:val="20"/>
          <w:lang w:eastAsia="ar-SA"/>
        </w:rPr>
        <w:t xml:space="preserve">12. APROBACIÓN DE LAS PLATAFORMAS ELECTORALES. </w:t>
      </w:r>
      <w:r w:rsidRPr="009B0C90">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Pr="009B0C90">
        <w:rPr>
          <w:rStyle w:val="Refdenotaalpie"/>
          <w:rFonts w:ascii="Lucida Sans Unicode" w:hAnsi="Lucida Sans Unicode" w:cs="Lucida Sans Unicode"/>
          <w:kern w:val="2"/>
          <w:sz w:val="20"/>
          <w:szCs w:val="20"/>
          <w:lang w:eastAsia="ar-SA"/>
        </w:rPr>
        <w:footnoteReference w:id="15"/>
      </w:r>
      <w:r w:rsidRPr="009B0C90">
        <w:rPr>
          <w:rFonts w:ascii="Lucida Sans Unicode" w:hAnsi="Lucida Sans Unicode" w:cs="Lucida Sans Unicode"/>
          <w:kern w:val="2"/>
          <w:sz w:val="20"/>
          <w:szCs w:val="20"/>
          <w:lang w:eastAsia="ar-SA"/>
        </w:rPr>
        <w:t>,</w:t>
      </w:r>
      <w:r w:rsidRPr="009B0C90">
        <w:rPr>
          <w:rFonts w:ascii="Lucida Sans Unicode" w:hAnsi="Lucida Sans Unicode" w:cs="Lucida Sans Unicode"/>
          <w:b/>
          <w:bCs/>
          <w:kern w:val="2"/>
          <w:sz w:val="20"/>
          <w:szCs w:val="20"/>
          <w:lang w:eastAsia="ar-SA"/>
        </w:rPr>
        <w:t xml:space="preserve"> </w:t>
      </w:r>
      <w:r w:rsidRPr="009B0C90">
        <w:rPr>
          <w:rFonts w:ascii="Lucida Sans Unicode" w:hAnsi="Lucida Sans Unicode" w:cs="Lucida Sans Unicode"/>
          <w:kern w:val="2"/>
          <w:sz w:val="20"/>
          <w:szCs w:val="20"/>
          <w:lang w:eastAsia="ar-SA"/>
        </w:rPr>
        <w:t xml:space="preserve">aprobó las plataformas electorales presentadas, entre otros, por el partido político Movimiento Ciudadano, para el Proceso Electoral Local Concurrente 2023-2024. </w:t>
      </w:r>
    </w:p>
    <w:p w14:paraId="71202379" w14:textId="77777777" w:rsidR="009E326B" w:rsidRPr="009B0C90" w:rsidRDefault="009E326B" w:rsidP="009E326B">
      <w:pPr>
        <w:spacing w:after="0" w:line="276" w:lineRule="auto"/>
        <w:jc w:val="both"/>
        <w:rPr>
          <w:rFonts w:ascii="Lucida Sans Unicode" w:hAnsi="Lucida Sans Unicode" w:cs="Lucida Sans Unicode"/>
          <w:kern w:val="2"/>
          <w:sz w:val="20"/>
          <w:szCs w:val="20"/>
          <w:lang w:eastAsia="ar-SA"/>
        </w:rPr>
      </w:pPr>
    </w:p>
    <w:p w14:paraId="78FDD2CA" w14:textId="77777777" w:rsidR="009E326B" w:rsidRPr="009B0C90" w:rsidRDefault="009E326B" w:rsidP="009E326B">
      <w:pPr>
        <w:spacing w:after="0" w:line="276" w:lineRule="auto"/>
        <w:jc w:val="both"/>
        <w:rPr>
          <w:rFonts w:ascii="Lucida Sans Unicode" w:eastAsia="Trebuchet MS" w:hAnsi="Lucida Sans Unicode" w:cs="Lucida Sans Unicode"/>
          <w:sz w:val="20"/>
          <w:szCs w:val="20"/>
        </w:rPr>
      </w:pPr>
      <w:r w:rsidRPr="009B0C90">
        <w:rPr>
          <w:rFonts w:ascii="Lucida Sans Unicode" w:eastAsia="Trebuchet MS" w:hAnsi="Lucida Sans Unicode" w:cs="Lucida Sans Unicode"/>
          <w:b/>
          <w:bCs/>
          <w:sz w:val="20"/>
          <w:szCs w:val="20"/>
        </w:rPr>
        <w:t xml:space="preserve">13.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9B0C90">
        <w:rPr>
          <w:rFonts w:ascii="Lucida Sans Unicode" w:eastAsia="Trebuchet MS" w:hAnsi="Lucida Sans Unicode" w:cs="Lucida Sans Unicode"/>
          <w:sz w:val="20"/>
          <w:szCs w:val="20"/>
        </w:rPr>
        <w:t xml:space="preserve">El trece de febrero, en la séptima sesión extraordinaria, este Consejo General , mediante acuerdo identificado con la </w:t>
      </w:r>
      <w:r w:rsidRPr="009B0C90">
        <w:rPr>
          <w:rFonts w:ascii="Lucida Sans Unicode" w:eastAsia="Trebuchet MS" w:hAnsi="Lucida Sans Unicode" w:cs="Lucida Sans Unicode"/>
          <w:sz w:val="20"/>
          <w:szCs w:val="20"/>
        </w:rPr>
        <w:lastRenderedPageBreak/>
        <w:t>clave alfanumérica IEPC-ACG-019/2024</w:t>
      </w:r>
      <w:r w:rsidRPr="009B0C90">
        <w:rPr>
          <w:rStyle w:val="Refdenotaalpie"/>
          <w:rFonts w:ascii="Lucida Sans Unicode" w:eastAsia="Trebuchet MS" w:hAnsi="Lucida Sans Unicode" w:cs="Lucida Sans Unicode"/>
          <w:sz w:val="20"/>
          <w:szCs w:val="20"/>
        </w:rPr>
        <w:footnoteReference w:id="16"/>
      </w:r>
      <w:r w:rsidRPr="009B0C90">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9B0C90">
        <w:rPr>
          <w:rFonts w:ascii="Lucida Sans Unicode" w:eastAsia="Lucida Sans Unicode" w:hAnsi="Lucida Sans Unicode" w:cs="Lucida Sans Unicode"/>
          <w:sz w:val="20"/>
          <w:szCs w:val="20"/>
        </w:rPr>
        <w:t xml:space="preserve">identificado con el número de expediente </w:t>
      </w:r>
      <w:r w:rsidRPr="009B0C90">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3C8C76B6" w14:textId="77777777" w:rsidR="009E326B" w:rsidRPr="009B0C90" w:rsidRDefault="009E326B" w:rsidP="009E326B">
      <w:pPr>
        <w:spacing w:after="0" w:line="276" w:lineRule="auto"/>
        <w:jc w:val="both"/>
        <w:rPr>
          <w:rFonts w:ascii="Lucida Sans Unicode" w:eastAsia="Trebuchet MS" w:hAnsi="Lucida Sans Unicode" w:cs="Lucida Sans Unicode"/>
          <w:sz w:val="20"/>
          <w:szCs w:val="20"/>
        </w:rPr>
      </w:pPr>
    </w:p>
    <w:p w14:paraId="73B2EA2C" w14:textId="77777777" w:rsidR="009E326B" w:rsidRPr="009B0C90" w:rsidRDefault="009E326B" w:rsidP="009E326B">
      <w:pPr>
        <w:spacing w:after="0" w:line="276" w:lineRule="auto"/>
        <w:jc w:val="both"/>
        <w:rPr>
          <w:rFonts w:ascii="Lucida Sans Unicode" w:hAnsi="Lucida Sans Unicode" w:cs="Lucida Sans Unicode"/>
          <w:color w:val="1D1D1D"/>
          <w:sz w:val="20"/>
          <w:szCs w:val="20"/>
          <w:shd w:val="clear" w:color="auto" w:fill="FFFFFF"/>
        </w:rPr>
      </w:pPr>
      <w:r w:rsidRPr="009B0C90">
        <w:rPr>
          <w:rFonts w:ascii="Lucida Sans Unicode" w:eastAsia="Trebuchet MS" w:hAnsi="Lucida Sans Unicode" w:cs="Lucida Sans Unicode"/>
          <w:b/>
          <w:sz w:val="20"/>
          <w:szCs w:val="20"/>
        </w:rPr>
        <w:t xml:space="preserve">14. </w:t>
      </w:r>
      <w:r w:rsidRPr="009B0C90">
        <w:rPr>
          <w:rFonts w:ascii="Lucida Sans Unicode" w:hAnsi="Lucida Sans Unicode" w:cs="Lucida Sans Unicode"/>
          <w:b/>
          <w:bCs/>
          <w:sz w:val="20"/>
          <w:szCs w:val="20"/>
        </w:rPr>
        <w:t xml:space="preserve">INFORMES DE INGRESOS Y GASTOS DE PRECAMPAÑA DE LAS PRECANDIDATURAS AL CARGO DE MUNÍCIPES EN EL ESTADO DE JALISCO, PARA EL PROCESO ELECTORAL LOCAL CONCURRENTE 2023-2024. </w:t>
      </w:r>
      <w:r w:rsidRPr="009B0C90">
        <w:rPr>
          <w:rFonts w:ascii="Lucida Sans Unicode" w:hAnsi="Lucida Sans Unicode" w:cs="Lucida Sans Unicode"/>
          <w:sz w:val="20"/>
          <w:szCs w:val="20"/>
        </w:rPr>
        <w:t xml:space="preserve">El diecinueve de </w:t>
      </w:r>
      <w:r w:rsidRPr="009B0C90">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9B0C90">
        <w:rPr>
          <w:rStyle w:val="Refdenotaalpie"/>
          <w:rFonts w:ascii="Lucida Sans Unicode" w:hAnsi="Lucida Sans Unicode" w:cs="Lucida Sans Unicode"/>
          <w:color w:val="1D1D1D"/>
          <w:sz w:val="20"/>
          <w:szCs w:val="20"/>
          <w:shd w:val="clear" w:color="auto" w:fill="FFFFFF"/>
        </w:rPr>
        <w:footnoteReference w:id="17"/>
      </w:r>
      <w:r w:rsidRPr="009B0C90">
        <w:rPr>
          <w:rFonts w:ascii="Lucida Sans Unicode" w:hAnsi="Lucida Sans Unicode" w:cs="Lucida Sans Unicode"/>
          <w:color w:val="1D1D1D"/>
          <w:sz w:val="20"/>
          <w:szCs w:val="20"/>
          <w:shd w:val="clear" w:color="auto" w:fill="FFFFFF"/>
        </w:rPr>
        <w:t xml:space="preserve">, emitió la </w:t>
      </w:r>
      <w:r w:rsidRPr="009B0C90">
        <w:rPr>
          <w:rFonts w:ascii="Lucida Sans Unicode" w:hAnsi="Lucida Sans Unicode" w:cs="Lucida Sans Unicode"/>
          <w:i/>
          <w:iCs/>
          <w:color w:val="1D1D1D"/>
          <w:sz w:val="20"/>
          <w:szCs w:val="20"/>
          <w:shd w:val="clear" w:color="auto" w:fill="FFFFFF"/>
        </w:rPr>
        <w:t>“</w:t>
      </w:r>
      <w:r w:rsidRPr="009B0C90">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9B0C90">
        <w:rPr>
          <w:rFonts w:ascii="Lucida Sans Unicode" w:hAnsi="Lucida Sans Unicode" w:cs="Lucida Sans Unicode"/>
          <w:color w:val="1D1D1D"/>
          <w:sz w:val="20"/>
          <w:szCs w:val="20"/>
          <w:shd w:val="clear" w:color="auto" w:fill="FFFFFF"/>
        </w:rPr>
        <w:t xml:space="preserve"> .</w:t>
      </w:r>
    </w:p>
    <w:p w14:paraId="31CE93D2" w14:textId="77777777" w:rsidR="009E326B" w:rsidRPr="009B0C90" w:rsidRDefault="009E326B" w:rsidP="009E326B">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D09A040" w14:textId="5E754393" w:rsidR="009E326B" w:rsidRPr="009B0C90" w:rsidRDefault="009E326B" w:rsidP="009E326B">
      <w:pPr>
        <w:autoSpaceDE w:val="0"/>
        <w:autoSpaceDN w:val="0"/>
        <w:adjustRightInd w:val="0"/>
        <w:spacing w:after="0" w:line="276" w:lineRule="auto"/>
        <w:jc w:val="both"/>
        <w:rPr>
          <w:rFonts w:ascii="Lucida Sans Unicode" w:hAnsi="Lucida Sans Unicode" w:cs="Lucida Sans Unicode"/>
          <w:color w:val="040405"/>
          <w:sz w:val="20"/>
          <w:szCs w:val="20"/>
        </w:rPr>
      </w:pPr>
      <w:r w:rsidRPr="009B0C90">
        <w:rPr>
          <w:rFonts w:ascii="Lucida Sans Unicode" w:hAnsi="Lucida Sans Unicode" w:cs="Lucida Sans Unicode"/>
          <w:b/>
          <w:bCs/>
          <w:color w:val="040405"/>
          <w:sz w:val="20"/>
          <w:szCs w:val="20"/>
        </w:rPr>
        <w:t>15</w:t>
      </w:r>
      <w:r w:rsidRPr="009B0C90">
        <w:rPr>
          <w:rFonts w:ascii="Lucida Sans Unicode" w:eastAsia="Trebuchet MS" w:hAnsi="Lucida Sans Unicode" w:cs="Lucida Sans Unicode"/>
          <w:b/>
          <w:bCs/>
          <w:sz w:val="20"/>
          <w:szCs w:val="20"/>
        </w:rPr>
        <w:t xml:space="preserve">. </w:t>
      </w:r>
      <w:r w:rsidRPr="009B0C90">
        <w:rPr>
          <w:rFonts w:ascii="Lucida Sans Unicode" w:hAnsi="Lucida Sans Unicode" w:cs="Lucida Sans Unicode"/>
          <w:b/>
          <w:bCs/>
          <w:color w:val="040405"/>
          <w:sz w:val="20"/>
          <w:szCs w:val="20"/>
        </w:rPr>
        <w:t xml:space="preserve">PLAZO PARA LA PRESENTACIÓN DE LAS SOLICITUDES DE REGISTRO DE LAS PLANILLAS DE MUNÍCIPES. </w:t>
      </w:r>
      <w:r w:rsidRPr="009B0C90">
        <w:rPr>
          <w:rFonts w:ascii="Lucida Sans Unicode" w:eastAsia="Times New Roman" w:hAnsi="Lucida Sans Unicode" w:cs="Lucida Sans Unicode"/>
          <w:sz w:val="20"/>
          <w:szCs w:val="20"/>
          <w:lang w:eastAsia="ar-SA"/>
        </w:rPr>
        <w:t xml:space="preserve">El </w:t>
      </w:r>
      <w:r w:rsidRPr="009B0C90">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9B0C90">
        <w:rPr>
          <w:rFonts w:ascii="Lucida Sans Unicode" w:eastAsia="Times New Roman" w:hAnsi="Lucida Sans Unicode" w:cs="Lucida Sans Unicode"/>
          <w:sz w:val="20"/>
          <w:szCs w:val="20"/>
          <w:lang w:eastAsia="ar-SA"/>
        </w:rPr>
        <w:t xml:space="preserve">, </w:t>
      </w:r>
      <w:r w:rsidRPr="009B0C90">
        <w:rPr>
          <w:rFonts w:ascii="Lucida Sans Unicode" w:hAnsi="Lucida Sans Unicode" w:cs="Lucida Sans Unicode"/>
          <w:color w:val="040405"/>
          <w:sz w:val="20"/>
          <w:szCs w:val="20"/>
        </w:rPr>
        <w:t>para la presentación de las solicitudes de registro de sus planillas de candidaturas a munícipes,</w:t>
      </w:r>
      <w:r w:rsidRPr="009B0C90">
        <w:rPr>
          <w:rFonts w:ascii="Lucida Sans Unicode" w:eastAsia="Times New Roman" w:hAnsi="Lucida Sans Unicode" w:cs="Lucida Sans Unicode"/>
          <w:sz w:val="20"/>
          <w:szCs w:val="20"/>
          <w:lang w:eastAsia="ar-SA"/>
        </w:rPr>
        <w:t xml:space="preserve"> comenzó el doce de febrero, concluyendo a las </w:t>
      </w:r>
      <w:r w:rsidRPr="009B0C90">
        <w:rPr>
          <w:rFonts w:ascii="Lucida Sans Unicode" w:hAnsi="Lucida Sans Unicode" w:cs="Lucida Sans Unicode"/>
          <w:color w:val="040405"/>
          <w:sz w:val="20"/>
          <w:szCs w:val="20"/>
        </w:rPr>
        <w:t xml:space="preserve">veinticuatro horas del día tres de marzo. </w:t>
      </w:r>
    </w:p>
    <w:p w14:paraId="3A5FD537" w14:textId="5693BB93" w:rsidR="18FA9298" w:rsidRPr="009B0C90" w:rsidRDefault="18FA9298" w:rsidP="18FA9298">
      <w:pPr>
        <w:spacing w:after="0" w:line="276" w:lineRule="auto"/>
        <w:jc w:val="both"/>
        <w:rPr>
          <w:rFonts w:ascii="Lucida Sans Unicode" w:hAnsi="Lucida Sans Unicode" w:cs="Lucida Sans Unicode"/>
          <w:color w:val="040405"/>
          <w:sz w:val="20"/>
          <w:szCs w:val="20"/>
        </w:rPr>
      </w:pPr>
    </w:p>
    <w:p w14:paraId="0CB811C1" w14:textId="21F5F675" w:rsidR="00497BB0" w:rsidRPr="009B0C90" w:rsidRDefault="00497BB0" w:rsidP="00497BB0">
      <w:pPr>
        <w:autoSpaceDE w:val="0"/>
        <w:autoSpaceDN w:val="0"/>
        <w:adjustRightInd w:val="0"/>
        <w:spacing w:after="0" w:line="276" w:lineRule="auto"/>
        <w:jc w:val="both"/>
        <w:rPr>
          <w:rFonts w:ascii="Lucida Sans Unicode" w:hAnsi="Lucida Sans Unicode" w:cs="Lucida Sans Unicode"/>
          <w:color w:val="040405"/>
          <w:sz w:val="20"/>
          <w:szCs w:val="20"/>
        </w:rPr>
      </w:pPr>
      <w:r w:rsidRPr="009B0C90">
        <w:rPr>
          <w:rFonts w:ascii="Lucida Sans Unicode" w:hAnsi="Lucida Sans Unicode" w:cs="Lucida Sans Unicode"/>
          <w:b/>
          <w:bCs/>
          <w:color w:val="040405"/>
          <w:sz w:val="20"/>
          <w:szCs w:val="20"/>
        </w:rPr>
        <w:t xml:space="preserve">16. SORTEO. </w:t>
      </w:r>
      <w:r w:rsidRPr="009B0C90">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el partido político </w:t>
      </w:r>
      <w:r w:rsidRPr="009B0C90">
        <w:rPr>
          <w:rFonts w:ascii="Lucida Sans Unicode" w:hAnsi="Lucida Sans Unicode" w:cs="Lucida Sans Unicode"/>
          <w:b/>
          <w:bCs/>
          <w:color w:val="040405"/>
          <w:sz w:val="20"/>
          <w:szCs w:val="20"/>
        </w:rPr>
        <w:t>Movimiento Ciudadano</w:t>
      </w:r>
      <w:r w:rsidRPr="009B0C90">
        <w:rPr>
          <w:rFonts w:ascii="Lucida Sans Unicode" w:hAnsi="Lucida Sans Unicode" w:cs="Lucida Sans Unicode"/>
          <w:color w:val="040405"/>
          <w:sz w:val="20"/>
          <w:szCs w:val="20"/>
        </w:rPr>
        <w:t xml:space="preserve">, al presentar sus planillas y que prevalecieron posterior a la contestación de los </w:t>
      </w:r>
      <w:r w:rsidRPr="009B0C90">
        <w:rPr>
          <w:rFonts w:ascii="Lucida Sans Unicode" w:hAnsi="Lucida Sans Unicode" w:cs="Lucida Sans Unicode"/>
          <w:color w:val="040405"/>
          <w:sz w:val="20"/>
          <w:szCs w:val="20"/>
        </w:rPr>
        <w:lastRenderedPageBreak/>
        <w:t>requerimientos respectivos, realizó los sorteos previstos en la normatividad, con la finalidad de determinar cuáles postulaciones perderían su registro en cada planilla.</w:t>
      </w:r>
    </w:p>
    <w:p w14:paraId="0C8DCB05" w14:textId="77777777" w:rsidR="00497BB0" w:rsidRPr="009B0C90" w:rsidRDefault="00497BB0" w:rsidP="00497BB0">
      <w:pPr>
        <w:autoSpaceDE w:val="0"/>
        <w:autoSpaceDN w:val="0"/>
        <w:adjustRightInd w:val="0"/>
        <w:spacing w:after="0" w:line="276" w:lineRule="auto"/>
        <w:jc w:val="both"/>
        <w:rPr>
          <w:rFonts w:ascii="Lucida Sans Unicode" w:hAnsi="Lucida Sans Unicode" w:cs="Lucida Sans Unicode"/>
          <w:color w:val="040405"/>
          <w:sz w:val="20"/>
          <w:szCs w:val="20"/>
        </w:rPr>
      </w:pPr>
    </w:p>
    <w:p w14:paraId="36B2313E" w14:textId="102FB793" w:rsidR="00497BB0" w:rsidRPr="009B0C90" w:rsidRDefault="00497BB0" w:rsidP="00497BB0">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9B0C90">
        <w:rPr>
          <w:rFonts w:ascii="Lucida Sans Unicode" w:eastAsia="Calibri" w:hAnsi="Lucida Sans Unicode" w:cs="Lucida Sans Unicode"/>
          <w:b/>
          <w:bCs/>
          <w:color w:val="000000"/>
          <w:sz w:val="20"/>
          <w:szCs w:val="20"/>
        </w:rPr>
        <w:t xml:space="preserve">17. </w:t>
      </w:r>
      <w:r w:rsidRPr="009B0C90">
        <w:rPr>
          <w:rFonts w:ascii="Lucida Sans Unicode" w:hAnsi="Lucida Sans Unicode" w:cs="Lucida Sans Unicode"/>
          <w:b/>
          <w:bCs/>
          <w:sz w:val="20"/>
          <w:szCs w:val="20"/>
        </w:rPr>
        <w:t xml:space="preserve">ACUERDO QUE APROBÓ </w:t>
      </w:r>
      <w:r w:rsidRPr="009B0C90">
        <w:rPr>
          <w:rFonts w:ascii="Lucida Sans Unicode" w:eastAsia="Calibri" w:hAnsi="Lucida Sans Unicode" w:cs="Lucida Sans Unicode"/>
          <w:b/>
          <w:bCs/>
          <w:color w:val="000000"/>
          <w:sz w:val="20"/>
          <w:szCs w:val="20"/>
        </w:rPr>
        <w:t xml:space="preserve">LAS SOLICITUDES DE REGISTRO DE LAS PLANILLAS DE CANDIDATURAS A MUNÍCIPES PRESENTADAS POR EL PARTIDO VERDE ECOLOGISTA DE MÉXICO. </w:t>
      </w:r>
      <w:r w:rsidRPr="009B0C90">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IEPC-ACG-067/2024</w:t>
      </w:r>
      <w:r w:rsidRPr="009B0C90">
        <w:rPr>
          <w:rStyle w:val="Refdenotaalpie"/>
          <w:rFonts w:ascii="Lucida Sans Unicode" w:eastAsia="Calibri" w:hAnsi="Lucida Sans Unicode" w:cs="Lucida Sans Unicode"/>
          <w:color w:val="000000"/>
          <w:sz w:val="20"/>
          <w:szCs w:val="20"/>
        </w:rPr>
        <w:footnoteReference w:id="18"/>
      </w:r>
      <w:r w:rsidRPr="009B0C90">
        <w:rPr>
          <w:rFonts w:ascii="Lucida Sans Unicode" w:eastAsia="Calibri" w:hAnsi="Lucida Sans Unicode" w:cs="Lucida Sans Unicode"/>
          <w:color w:val="000000"/>
          <w:sz w:val="20"/>
          <w:szCs w:val="20"/>
        </w:rPr>
        <w:t xml:space="preserve">, resolvió la solicitud de registro de las planillas de candidaturas a munícipes presentadas por el partido político </w:t>
      </w:r>
      <w:r w:rsidRPr="009B0C90">
        <w:rPr>
          <w:rFonts w:ascii="Lucida Sans Unicode" w:eastAsia="Calibri" w:hAnsi="Lucida Sans Unicode" w:cs="Lucida Sans Unicode"/>
          <w:b/>
          <w:bCs/>
          <w:color w:val="000000"/>
          <w:sz w:val="20"/>
          <w:szCs w:val="20"/>
        </w:rPr>
        <w:t>Movimiento Ciudadano</w:t>
      </w:r>
      <w:r w:rsidRPr="009B0C90">
        <w:rPr>
          <w:rFonts w:ascii="Lucida Sans Unicode" w:eastAsia="Calibri" w:hAnsi="Lucida Sans Unicode" w:cs="Lucida Sans Unicode"/>
          <w:color w:val="000000"/>
          <w:sz w:val="20"/>
          <w:szCs w:val="20"/>
        </w:rPr>
        <w:t xml:space="preserve">, para el Proceso Electoral Local Concurrente 2023-2024, mismo en el que se da cuenta del sorteo a que hace referencia el antecedente </w:t>
      </w:r>
      <w:r w:rsidRPr="009B0C90">
        <w:rPr>
          <w:rFonts w:ascii="Lucida Sans Unicode" w:eastAsia="Calibri" w:hAnsi="Lucida Sans Unicode" w:cs="Lucida Sans Unicode"/>
          <w:b/>
          <w:color w:val="000000"/>
          <w:sz w:val="20"/>
          <w:szCs w:val="20"/>
        </w:rPr>
        <w:t>16</w:t>
      </w:r>
      <w:r w:rsidRPr="009B0C90">
        <w:rPr>
          <w:rFonts w:ascii="Lucida Sans Unicode" w:eastAsia="Calibri" w:hAnsi="Lucida Sans Unicode" w:cs="Lucida Sans Unicode"/>
          <w:color w:val="000000"/>
          <w:sz w:val="20"/>
          <w:szCs w:val="20"/>
        </w:rPr>
        <w:t xml:space="preserve"> del presente acuerdo. </w:t>
      </w:r>
    </w:p>
    <w:p w14:paraId="179EB173" w14:textId="77777777" w:rsidR="00497BB0" w:rsidRPr="009B0C90" w:rsidRDefault="00497BB0" w:rsidP="00497BB0">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92AF18F" w14:textId="2D8CDE0F" w:rsidR="00497BB0" w:rsidRPr="009B0C90" w:rsidRDefault="00497BB0" w:rsidP="00497BB0">
      <w:pPr>
        <w:pStyle w:val="Sinespaciado"/>
        <w:spacing w:line="276" w:lineRule="auto"/>
        <w:jc w:val="both"/>
        <w:rPr>
          <w:rFonts w:ascii="Lucida Sans Unicode" w:hAnsi="Lucida Sans Unicode" w:cs="Lucida Sans Unicode"/>
          <w:sz w:val="20"/>
          <w:szCs w:val="20"/>
          <w:lang w:val="es-MX"/>
        </w:rPr>
      </w:pPr>
      <w:r w:rsidRPr="009B0C90">
        <w:rPr>
          <w:rFonts w:ascii="Lucida Sans Unicode" w:hAnsi="Lucida Sans Unicode" w:cs="Lucida Sans Unicode"/>
          <w:sz w:val="20"/>
          <w:szCs w:val="20"/>
          <w:lang w:val="es-MX"/>
        </w:rPr>
        <w:t xml:space="preserve">En el mencionado acuerdo, de la revisión de las planillas de candidaturas a munícipes presentadas por el partido político, se detectó, que para el caso de los promoventes de los juicios para la protección de los derechos político-electorales del ciudadano materia de este acuerdo, no se cumplió la obligación de remitir la documentación completa para su registro, exigida tanto en la legislación electoral como en los Lineamientos de registro, razón por la cual se determinó no aprobar su registro. </w:t>
      </w:r>
    </w:p>
    <w:p w14:paraId="45D6089B" w14:textId="77777777" w:rsidR="00497BB0" w:rsidRPr="009B0C90" w:rsidRDefault="00497BB0" w:rsidP="00497BB0">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19903590" w14:textId="067458B0" w:rsidR="00497BB0" w:rsidRPr="009B0C90" w:rsidRDefault="00497BB0" w:rsidP="00497BB0">
      <w:pPr>
        <w:pStyle w:val="Sinespaciado"/>
        <w:spacing w:line="276" w:lineRule="auto"/>
        <w:jc w:val="both"/>
        <w:rPr>
          <w:rFonts w:ascii="Lucida Sans Unicode" w:hAnsi="Lucida Sans Unicode" w:cs="Lucida Sans Unicode"/>
          <w:bCs/>
          <w:sz w:val="20"/>
          <w:szCs w:val="20"/>
          <w:lang w:val="es-MX"/>
        </w:rPr>
      </w:pPr>
      <w:r w:rsidRPr="009B0C90">
        <w:rPr>
          <w:rFonts w:ascii="Lucida Sans Unicode" w:eastAsia="Calibri" w:hAnsi="Lucida Sans Unicode" w:cs="Lucida Sans Unicode"/>
          <w:b/>
          <w:color w:val="000000"/>
          <w:sz w:val="20"/>
          <w:szCs w:val="20"/>
        </w:rPr>
        <w:t xml:space="preserve">18. SUSTITUCIONES. </w:t>
      </w:r>
      <w:r w:rsidRPr="009B0C90">
        <w:rPr>
          <w:rFonts w:ascii="Lucida Sans Unicode" w:hAnsi="Lucida Sans Unicode" w:cs="Lucida Sans Unicode"/>
          <w:bCs/>
          <w:sz w:val="20"/>
          <w:szCs w:val="20"/>
          <w:lang w:val="es-MX"/>
        </w:rPr>
        <w:t>El veinte de abril, mediante acuerdo identificado con clave alfanumérica IEPC-ACG-097/2024</w:t>
      </w:r>
      <w:r w:rsidRPr="009B0C90">
        <w:rPr>
          <w:rStyle w:val="Refdenotaalpie"/>
          <w:rFonts w:ascii="Lucida Sans Unicode" w:hAnsi="Lucida Sans Unicode" w:cs="Lucida Sans Unicode"/>
          <w:bCs/>
          <w:sz w:val="20"/>
          <w:szCs w:val="20"/>
          <w:lang w:val="es-MX"/>
        </w:rPr>
        <w:footnoteReference w:id="19"/>
      </w:r>
      <w:r w:rsidRPr="009B0C90">
        <w:rPr>
          <w:rFonts w:ascii="Lucida Sans Unicode" w:hAnsi="Lucida Sans Unicode" w:cs="Lucida Sans Unicode"/>
          <w:bCs/>
          <w:sz w:val="20"/>
          <w:szCs w:val="20"/>
          <w:lang w:val="es-MX"/>
        </w:rPr>
        <w:t xml:space="preserve"> este Consejo General aprobó las solicitudes de sustituciones de candidaturas a munícipes y planillas presentadas por el partido político </w:t>
      </w:r>
      <w:r w:rsidRPr="009B0C90">
        <w:rPr>
          <w:rFonts w:ascii="Lucida Sans Unicode" w:hAnsi="Lucida Sans Unicode" w:cs="Lucida Sans Unicode"/>
          <w:b/>
          <w:bCs/>
          <w:sz w:val="20"/>
          <w:szCs w:val="20"/>
          <w:lang w:val="es-MX"/>
        </w:rPr>
        <w:t>Movimiento Ciudadano</w:t>
      </w:r>
      <w:r w:rsidRPr="009B0C90">
        <w:rPr>
          <w:rFonts w:ascii="Lucida Sans Unicode" w:hAnsi="Lucida Sans Unicode" w:cs="Lucida Sans Unicode"/>
          <w:bCs/>
          <w:sz w:val="20"/>
          <w:szCs w:val="20"/>
          <w:lang w:val="es-MX"/>
        </w:rPr>
        <w:t xml:space="preserve"> para el Proceso Electoral Local Concurrente 2023-2024.</w:t>
      </w:r>
    </w:p>
    <w:p w14:paraId="387AFB3B" w14:textId="77777777" w:rsidR="00497BB0" w:rsidRPr="009B0C90" w:rsidRDefault="00497BB0" w:rsidP="00497BB0">
      <w:pPr>
        <w:tabs>
          <w:tab w:val="left" w:pos="567"/>
        </w:tabs>
        <w:spacing w:after="0" w:line="276" w:lineRule="auto"/>
        <w:contextualSpacing/>
        <w:jc w:val="both"/>
        <w:rPr>
          <w:rFonts w:ascii="Lucida Sans Unicode" w:hAnsi="Lucida Sans Unicode" w:cs="Lucida Sans Unicode"/>
          <w:b/>
          <w:bCs/>
          <w:color w:val="000000" w:themeColor="text1"/>
          <w:sz w:val="20"/>
          <w:szCs w:val="20"/>
        </w:rPr>
      </w:pPr>
    </w:p>
    <w:p w14:paraId="76B17149" w14:textId="6FD449D3" w:rsidR="008C0D93" w:rsidRPr="009B0C90" w:rsidRDefault="00B159D3" w:rsidP="00497BB0">
      <w:pPr>
        <w:tabs>
          <w:tab w:val="left" w:pos="567"/>
        </w:tabs>
        <w:spacing w:after="0" w:line="276" w:lineRule="auto"/>
        <w:contextualSpacing/>
        <w:jc w:val="both"/>
        <w:rPr>
          <w:rFonts w:ascii="Lucida Sans Unicode" w:eastAsia="Times New Roman" w:hAnsi="Lucida Sans Unicode" w:cs="Lucida Sans Unicode"/>
          <w:color w:val="000000"/>
          <w:sz w:val="20"/>
          <w:szCs w:val="20"/>
          <w:lang w:eastAsia="ar-SA"/>
        </w:rPr>
      </w:pPr>
      <w:bookmarkStart w:id="0" w:name="_Hlk166157065"/>
      <w:r w:rsidRPr="009B0C90">
        <w:rPr>
          <w:rFonts w:ascii="Lucida Sans Unicode" w:hAnsi="Lucida Sans Unicode" w:cs="Lucida Sans Unicode"/>
          <w:b/>
          <w:bCs/>
          <w:color w:val="000000" w:themeColor="text1"/>
          <w:sz w:val="20"/>
          <w:szCs w:val="20"/>
        </w:rPr>
        <w:t>19</w:t>
      </w:r>
      <w:r w:rsidR="00822132" w:rsidRPr="009B0C90">
        <w:rPr>
          <w:rFonts w:ascii="Lucida Sans Unicode" w:hAnsi="Lucida Sans Unicode" w:cs="Lucida Sans Unicode"/>
          <w:b/>
          <w:bCs/>
          <w:color w:val="000000" w:themeColor="text1"/>
          <w:sz w:val="20"/>
          <w:szCs w:val="20"/>
        </w:rPr>
        <w:t xml:space="preserve">. </w:t>
      </w:r>
      <w:r w:rsidR="00032867" w:rsidRPr="009B0C90">
        <w:rPr>
          <w:rFonts w:ascii="Lucida Sans Unicode" w:hAnsi="Lucida Sans Unicode" w:cs="Lucida Sans Unicode"/>
          <w:b/>
          <w:bCs/>
          <w:color w:val="000000" w:themeColor="text1"/>
          <w:sz w:val="20"/>
          <w:szCs w:val="20"/>
        </w:rPr>
        <w:t xml:space="preserve">JUICIOS PARA LA PROTECCIÓN DE LOS DERECHOS POLÍTICO-ELECTORALES DEL CIUDADANO. </w:t>
      </w:r>
      <w:r w:rsidR="00497BB0" w:rsidRPr="009B0C90">
        <w:rPr>
          <w:rFonts w:ascii="Lucida Sans Unicode" w:hAnsi="Lucida Sans Unicode" w:cs="Lucida Sans Unicode"/>
          <w:color w:val="000000" w:themeColor="text1"/>
          <w:sz w:val="20"/>
          <w:szCs w:val="20"/>
        </w:rPr>
        <w:t xml:space="preserve">El cinco de abril, inconformes con el acuerdo identificado con clave alfanumérica IEPC-067/2024, emitido por este Consejo General, en que se resolvió la procedencia de solicitudes de registro de candidaturas a munícipes presentadas por el partido político </w:t>
      </w:r>
      <w:r w:rsidR="00497BB0" w:rsidRPr="009B0C90">
        <w:rPr>
          <w:rFonts w:ascii="Lucida Sans Unicode" w:hAnsi="Lucida Sans Unicode" w:cs="Lucida Sans Unicode"/>
          <w:b/>
          <w:bCs/>
          <w:color w:val="000000" w:themeColor="text1"/>
          <w:sz w:val="20"/>
          <w:szCs w:val="20"/>
        </w:rPr>
        <w:t>Movimiento Ciudadano</w:t>
      </w:r>
      <w:r w:rsidR="00497BB0" w:rsidRPr="009B0C90">
        <w:rPr>
          <w:rFonts w:ascii="Lucida Sans Unicode" w:hAnsi="Lucida Sans Unicode" w:cs="Lucida Sans Unicode"/>
          <w:color w:val="000000" w:themeColor="text1"/>
          <w:sz w:val="20"/>
          <w:szCs w:val="20"/>
        </w:rPr>
        <w:t>,</w:t>
      </w:r>
      <w:r w:rsidR="00194C6A" w:rsidRPr="009B0C90">
        <w:rPr>
          <w:rFonts w:ascii="Lucida Sans Unicode" w:hAnsi="Lucida Sans Unicode" w:cs="Lucida Sans Unicode"/>
          <w:color w:val="000000" w:themeColor="text1"/>
          <w:sz w:val="20"/>
          <w:szCs w:val="20"/>
        </w:rPr>
        <w:t xml:space="preserve"> entre otros, </w:t>
      </w:r>
      <w:r w:rsidR="5BDD5048" w:rsidRPr="009B0C90">
        <w:rPr>
          <w:rFonts w:ascii="Lucida Sans Unicode" w:hAnsi="Lucida Sans Unicode" w:cs="Lucida Sans Unicode"/>
          <w:color w:val="000000" w:themeColor="text1"/>
          <w:sz w:val="20"/>
          <w:szCs w:val="20"/>
        </w:rPr>
        <w:t xml:space="preserve">de </w:t>
      </w:r>
      <w:r w:rsidR="00194C6A" w:rsidRPr="009B0C90">
        <w:rPr>
          <w:rFonts w:ascii="Lucida Sans Unicode" w:hAnsi="Lucida Sans Unicode" w:cs="Lucida Sans Unicode"/>
          <w:color w:val="000000" w:themeColor="text1"/>
          <w:sz w:val="20"/>
          <w:szCs w:val="20"/>
        </w:rPr>
        <w:t xml:space="preserve">los municipios de </w:t>
      </w:r>
      <w:r w:rsidR="00194C6A" w:rsidRPr="009B0C90">
        <w:rPr>
          <w:rFonts w:ascii="Lucida Sans Unicode" w:hAnsi="Lucida Sans Unicode" w:cs="Lucida Sans Unicode"/>
          <w:sz w:val="20"/>
          <w:szCs w:val="20"/>
        </w:rPr>
        <w:t>Magdalena, Villa Purificación, Tomatlán</w:t>
      </w:r>
      <w:r w:rsidR="00194C6A" w:rsidRPr="009B0C90">
        <w:rPr>
          <w:rFonts w:ascii="Lucida Sans Unicode" w:eastAsia="Calibri" w:hAnsi="Lucida Sans Unicode" w:cs="Lucida Sans Unicode"/>
          <w:color w:val="000000" w:themeColor="text1"/>
          <w:sz w:val="20"/>
          <w:szCs w:val="20"/>
        </w:rPr>
        <w:t xml:space="preserve">, Valle De Guadalupe, </w:t>
      </w:r>
      <w:proofErr w:type="spellStart"/>
      <w:r w:rsidR="00194C6A" w:rsidRPr="009B0C90">
        <w:rPr>
          <w:rFonts w:ascii="Lucida Sans Unicode" w:eastAsia="Calibri" w:hAnsi="Lucida Sans Unicode" w:cs="Lucida Sans Unicode"/>
          <w:color w:val="000000" w:themeColor="text1"/>
          <w:sz w:val="20"/>
          <w:szCs w:val="20"/>
        </w:rPr>
        <w:t>Amatitán</w:t>
      </w:r>
      <w:proofErr w:type="spellEnd"/>
      <w:r w:rsidR="00194C6A" w:rsidRPr="009B0C90">
        <w:rPr>
          <w:rFonts w:ascii="Lucida Sans Unicode" w:eastAsia="Calibri" w:hAnsi="Lucida Sans Unicode" w:cs="Lucida Sans Unicode"/>
          <w:color w:val="000000" w:themeColor="text1"/>
          <w:sz w:val="20"/>
          <w:szCs w:val="20"/>
        </w:rPr>
        <w:t xml:space="preserve">, Ejutla, Atoyac, Zapotiltic, Ayutla, </w:t>
      </w:r>
      <w:r w:rsidR="009E32B1" w:rsidRPr="009B0C90">
        <w:rPr>
          <w:rFonts w:ascii="Lucida Sans Unicode" w:eastAsia="Calibri" w:hAnsi="Lucida Sans Unicode" w:cs="Lucida Sans Unicode"/>
          <w:color w:val="000000" w:themeColor="text1"/>
          <w:sz w:val="20"/>
          <w:szCs w:val="20"/>
        </w:rPr>
        <w:lastRenderedPageBreak/>
        <w:t>Cuautla</w:t>
      </w:r>
      <w:r w:rsidR="00194C6A" w:rsidRPr="009B0C90">
        <w:rPr>
          <w:rFonts w:ascii="Lucida Sans Unicode" w:eastAsia="Calibri" w:hAnsi="Lucida Sans Unicode" w:cs="Lucida Sans Unicode"/>
          <w:color w:val="000000" w:themeColor="text1"/>
          <w:sz w:val="20"/>
          <w:szCs w:val="20"/>
        </w:rPr>
        <w:t xml:space="preserve">, San Juan De Los Lagos, El Limón, y Tototlán, Jalisco, diversas personas ciudadanas presentaron juicios para la protección de los derechos político-electorales, a los que les fueron asignados los números de expediente </w:t>
      </w:r>
      <w:r w:rsidR="00194C6A" w:rsidRPr="009B0C90">
        <w:rPr>
          <w:rFonts w:ascii="Lucida Sans Unicode" w:eastAsia="Times New Roman" w:hAnsi="Lucida Sans Unicode" w:cs="Lucida Sans Unicode"/>
          <w:color w:val="000000" w:themeColor="text1"/>
          <w:sz w:val="20"/>
          <w:szCs w:val="20"/>
          <w:lang w:eastAsia="ar-SA"/>
        </w:rPr>
        <w:t xml:space="preserve">JDC-155/2024, JDC-158/2024, JDC-160/2024, JDC-161/2024, JDC-165/2024, </w:t>
      </w:r>
      <w:r w:rsidR="00A26FF0" w:rsidRPr="009B0C90">
        <w:rPr>
          <w:rFonts w:ascii="Lucida Sans Unicode" w:eastAsia="Times New Roman" w:hAnsi="Lucida Sans Unicode" w:cs="Lucida Sans Unicode"/>
          <w:color w:val="000000" w:themeColor="text1"/>
          <w:sz w:val="20"/>
          <w:szCs w:val="20"/>
          <w:lang w:eastAsia="ar-SA"/>
        </w:rPr>
        <w:t xml:space="preserve">JDC-167/2024, JDC-168/2024, </w:t>
      </w:r>
      <w:r w:rsidR="00194C6A" w:rsidRPr="009B0C90">
        <w:rPr>
          <w:rFonts w:ascii="Lucida Sans Unicode" w:eastAsia="Times New Roman" w:hAnsi="Lucida Sans Unicode" w:cs="Lucida Sans Unicode"/>
          <w:color w:val="000000" w:themeColor="text1"/>
          <w:sz w:val="20"/>
          <w:szCs w:val="20"/>
          <w:lang w:eastAsia="ar-SA"/>
        </w:rPr>
        <w:t>JDC-170/2024, JDC-171/2024, JDC-172/2024, JDC-173/2024, JDC-174/2024, y JDC-175/2024, respectivamente</w:t>
      </w:r>
      <w:r w:rsidR="001B275C" w:rsidRPr="009B0C90">
        <w:rPr>
          <w:rFonts w:ascii="Lucida Sans Unicode" w:eastAsia="Times New Roman" w:hAnsi="Lucida Sans Unicode" w:cs="Lucida Sans Unicode"/>
          <w:color w:val="000000" w:themeColor="text1"/>
          <w:sz w:val="20"/>
          <w:szCs w:val="20"/>
          <w:lang w:eastAsia="ar-SA"/>
        </w:rPr>
        <w:t>, como se listan a continuación:</w:t>
      </w:r>
    </w:p>
    <w:p w14:paraId="15318701" w14:textId="77777777" w:rsidR="001B275C" w:rsidRPr="009B0C90" w:rsidRDefault="001B275C" w:rsidP="00497BB0">
      <w:pPr>
        <w:tabs>
          <w:tab w:val="left" w:pos="567"/>
        </w:tabs>
        <w:spacing w:after="0" w:line="276" w:lineRule="auto"/>
        <w:contextualSpacing/>
        <w:jc w:val="both"/>
        <w:rPr>
          <w:rFonts w:ascii="Lucida Sans Unicode" w:eastAsia="Times New Roman" w:hAnsi="Lucida Sans Unicode" w:cs="Lucida Sans Unicode"/>
          <w:color w:val="000000"/>
          <w:sz w:val="20"/>
          <w:szCs w:val="20"/>
          <w:lang w:eastAsia="ar-SA"/>
        </w:rPr>
      </w:pPr>
    </w:p>
    <w:tbl>
      <w:tblPr>
        <w:tblStyle w:val="Tablaconcuadrcula"/>
        <w:tblW w:w="5000" w:type="pct"/>
        <w:jc w:val="center"/>
        <w:tblLook w:val="06A0" w:firstRow="1" w:lastRow="0" w:firstColumn="1" w:lastColumn="0" w:noHBand="1" w:noVBand="1"/>
      </w:tblPr>
      <w:tblGrid>
        <w:gridCol w:w="2950"/>
        <w:gridCol w:w="5878"/>
      </w:tblGrid>
      <w:tr w:rsidR="001B275C" w:rsidRPr="009B0C90" w14:paraId="07459253" w14:textId="77777777" w:rsidTr="008B01FE">
        <w:trPr>
          <w:trHeight w:val="284"/>
          <w:jc w:val="center"/>
        </w:trPr>
        <w:tc>
          <w:tcPr>
            <w:tcW w:w="1671" w:type="pct"/>
            <w:shd w:val="clear" w:color="auto" w:fill="00778E"/>
            <w:vAlign w:val="center"/>
          </w:tcPr>
          <w:p w14:paraId="46F68990" w14:textId="77777777" w:rsidR="001B275C" w:rsidRPr="009B0C90" w:rsidRDefault="001B275C" w:rsidP="00A50E0D">
            <w:pPr>
              <w:jc w:val="center"/>
              <w:rPr>
                <w:rStyle w:val="cf01"/>
                <w:rFonts w:ascii="Lucida Sans Unicode" w:hAnsi="Lucida Sans Unicode" w:cs="Lucida Sans Unicode"/>
                <w:b/>
                <w:bCs/>
                <w:color w:val="FFFFFF" w:themeColor="background1"/>
                <w:sz w:val="16"/>
                <w:szCs w:val="16"/>
              </w:rPr>
            </w:pPr>
            <w:r w:rsidRPr="009B0C90">
              <w:rPr>
                <w:rStyle w:val="cf01"/>
                <w:rFonts w:ascii="Lucida Sans Unicode" w:hAnsi="Lucida Sans Unicode" w:cs="Lucida Sans Unicode"/>
                <w:b/>
                <w:bCs/>
                <w:color w:val="FFFFFF" w:themeColor="background1"/>
                <w:sz w:val="16"/>
                <w:szCs w:val="16"/>
              </w:rPr>
              <w:t>Número de expediente</w:t>
            </w:r>
          </w:p>
        </w:tc>
        <w:tc>
          <w:tcPr>
            <w:tcW w:w="3329" w:type="pct"/>
            <w:shd w:val="clear" w:color="auto" w:fill="00778E"/>
            <w:vAlign w:val="center"/>
          </w:tcPr>
          <w:p w14:paraId="7B0844D5" w14:textId="77777777" w:rsidR="001B275C" w:rsidRPr="009B0C90" w:rsidRDefault="001B275C" w:rsidP="00A50E0D">
            <w:pPr>
              <w:jc w:val="center"/>
              <w:rPr>
                <w:rStyle w:val="cf01"/>
                <w:rFonts w:ascii="Lucida Sans Unicode" w:hAnsi="Lucida Sans Unicode" w:cs="Lucida Sans Unicode"/>
                <w:b/>
                <w:bCs/>
                <w:color w:val="FFFFFF" w:themeColor="background1"/>
                <w:sz w:val="16"/>
                <w:szCs w:val="16"/>
              </w:rPr>
            </w:pPr>
            <w:r w:rsidRPr="009B0C90">
              <w:rPr>
                <w:rStyle w:val="cf01"/>
                <w:rFonts w:ascii="Lucida Sans Unicode" w:hAnsi="Lucida Sans Unicode" w:cs="Lucida Sans Unicode"/>
                <w:b/>
                <w:bCs/>
                <w:color w:val="FFFFFF" w:themeColor="background1"/>
                <w:sz w:val="16"/>
                <w:szCs w:val="16"/>
              </w:rPr>
              <w:t>Parte actora</w:t>
            </w:r>
          </w:p>
        </w:tc>
      </w:tr>
      <w:tr w:rsidR="00B53A1A" w:rsidRPr="009B0C90" w14:paraId="77CE2166" w14:textId="77777777" w:rsidTr="008B01FE">
        <w:trPr>
          <w:trHeight w:val="300"/>
          <w:jc w:val="center"/>
        </w:trPr>
        <w:tc>
          <w:tcPr>
            <w:tcW w:w="1671" w:type="pct"/>
            <w:vAlign w:val="center"/>
          </w:tcPr>
          <w:p w14:paraId="130B1FD8" w14:textId="24D1F0E7"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JDC-155/2024</w:t>
            </w:r>
          </w:p>
        </w:tc>
        <w:tc>
          <w:tcPr>
            <w:tcW w:w="3329" w:type="pct"/>
            <w:vAlign w:val="center"/>
          </w:tcPr>
          <w:p w14:paraId="2CD162F5" w14:textId="08A06834"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Pedro Martínez Arce</w:t>
            </w:r>
          </w:p>
        </w:tc>
      </w:tr>
      <w:tr w:rsidR="00B53A1A" w:rsidRPr="009B0C90" w14:paraId="5F5B3CD0" w14:textId="77777777" w:rsidTr="008B01FE">
        <w:trPr>
          <w:trHeight w:val="300"/>
          <w:jc w:val="center"/>
        </w:trPr>
        <w:tc>
          <w:tcPr>
            <w:tcW w:w="1671" w:type="pct"/>
            <w:vAlign w:val="center"/>
          </w:tcPr>
          <w:p w14:paraId="39E44270" w14:textId="186322E3"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JDC-158/2024</w:t>
            </w:r>
          </w:p>
        </w:tc>
        <w:tc>
          <w:tcPr>
            <w:tcW w:w="3329" w:type="pct"/>
            <w:vAlign w:val="center"/>
          </w:tcPr>
          <w:p w14:paraId="2FC623E1" w14:textId="0CCA5668"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María de la Luz Vallejo Landeros</w:t>
            </w:r>
          </w:p>
        </w:tc>
      </w:tr>
      <w:tr w:rsidR="00B53A1A" w:rsidRPr="009B0C90" w14:paraId="2284A299" w14:textId="77777777" w:rsidTr="008B01FE">
        <w:trPr>
          <w:trHeight w:val="300"/>
          <w:jc w:val="center"/>
        </w:trPr>
        <w:tc>
          <w:tcPr>
            <w:tcW w:w="1671" w:type="pct"/>
            <w:vAlign w:val="center"/>
          </w:tcPr>
          <w:p w14:paraId="4A38F2BF" w14:textId="096D6F7B"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JDC-160/2024</w:t>
            </w:r>
          </w:p>
        </w:tc>
        <w:tc>
          <w:tcPr>
            <w:tcW w:w="3329" w:type="pct"/>
            <w:vAlign w:val="center"/>
          </w:tcPr>
          <w:p w14:paraId="22EE1411" w14:textId="49617A25"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José Cervando Llamas Navarro</w:t>
            </w:r>
          </w:p>
        </w:tc>
      </w:tr>
      <w:tr w:rsidR="00B53A1A" w:rsidRPr="009B0C90" w14:paraId="06A9C421" w14:textId="77777777" w:rsidTr="008B01FE">
        <w:trPr>
          <w:trHeight w:val="300"/>
          <w:jc w:val="center"/>
        </w:trPr>
        <w:tc>
          <w:tcPr>
            <w:tcW w:w="1671" w:type="pct"/>
            <w:vAlign w:val="center"/>
          </w:tcPr>
          <w:p w14:paraId="3E1951C0" w14:textId="218546E6"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JDC-161/2024</w:t>
            </w:r>
          </w:p>
        </w:tc>
        <w:tc>
          <w:tcPr>
            <w:tcW w:w="3329" w:type="pct"/>
            <w:vAlign w:val="center"/>
          </w:tcPr>
          <w:p w14:paraId="6C620013" w14:textId="3B97B748"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Mariano Ponce Barba</w:t>
            </w:r>
          </w:p>
        </w:tc>
      </w:tr>
      <w:tr w:rsidR="00B53A1A" w:rsidRPr="009B0C90" w14:paraId="062B7092" w14:textId="77777777" w:rsidTr="008B01FE">
        <w:trPr>
          <w:trHeight w:val="300"/>
          <w:jc w:val="center"/>
        </w:trPr>
        <w:tc>
          <w:tcPr>
            <w:tcW w:w="1671" w:type="pct"/>
            <w:vAlign w:val="center"/>
          </w:tcPr>
          <w:p w14:paraId="312B423F" w14:textId="4528D643"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JDC-165/2024</w:t>
            </w:r>
          </w:p>
        </w:tc>
        <w:tc>
          <w:tcPr>
            <w:tcW w:w="3329" w:type="pct"/>
            <w:vAlign w:val="center"/>
          </w:tcPr>
          <w:p w14:paraId="63992B9F" w14:textId="465F16D4" w:rsidR="00B53A1A" w:rsidRPr="009B0C90" w:rsidRDefault="00B53A1A" w:rsidP="008B01FE">
            <w:pPr>
              <w:ind w:left="360"/>
              <w:jc w:val="center"/>
              <w:rPr>
                <w:rStyle w:val="cf01"/>
                <w:rFonts w:ascii="Lucida Sans Unicode" w:hAnsi="Lucida Sans Unicode" w:cs="Lucida Sans Unicode"/>
                <w:sz w:val="16"/>
                <w:szCs w:val="16"/>
              </w:rPr>
            </w:pPr>
            <w:proofErr w:type="spellStart"/>
            <w:r w:rsidRPr="009B0C90">
              <w:rPr>
                <w:rFonts w:ascii="Lucida Sans Unicode" w:hAnsi="Lucida Sans Unicode" w:cs="Lucida Sans Unicode"/>
                <w:color w:val="000000" w:themeColor="text1"/>
                <w:sz w:val="16"/>
                <w:szCs w:val="16"/>
              </w:rPr>
              <w:t>Yessica</w:t>
            </w:r>
            <w:proofErr w:type="spellEnd"/>
            <w:r w:rsidRPr="009B0C90">
              <w:rPr>
                <w:rFonts w:ascii="Lucida Sans Unicode" w:hAnsi="Lucida Sans Unicode" w:cs="Lucida Sans Unicode"/>
                <w:color w:val="000000" w:themeColor="text1"/>
                <w:sz w:val="16"/>
                <w:szCs w:val="16"/>
              </w:rPr>
              <w:t xml:space="preserve"> Analy Rivera Herrera</w:t>
            </w:r>
          </w:p>
        </w:tc>
      </w:tr>
      <w:tr w:rsidR="00B53A1A" w:rsidRPr="009B0C90" w14:paraId="4A1C6AAB" w14:textId="77777777" w:rsidTr="008B01FE">
        <w:trPr>
          <w:trHeight w:val="300"/>
          <w:jc w:val="center"/>
        </w:trPr>
        <w:tc>
          <w:tcPr>
            <w:tcW w:w="1671" w:type="pct"/>
            <w:vAlign w:val="center"/>
          </w:tcPr>
          <w:p w14:paraId="52E26BEF" w14:textId="7A0FF04C"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JDC-167/2024</w:t>
            </w:r>
          </w:p>
        </w:tc>
        <w:tc>
          <w:tcPr>
            <w:tcW w:w="3329" w:type="pct"/>
            <w:vAlign w:val="center"/>
          </w:tcPr>
          <w:p w14:paraId="53539F8B" w14:textId="48FB9C68"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Rafael Corona Ramírez</w:t>
            </w:r>
          </w:p>
        </w:tc>
      </w:tr>
      <w:tr w:rsidR="00B53A1A" w:rsidRPr="009B0C90" w14:paraId="0FD5A6D3" w14:textId="77777777" w:rsidTr="008B01FE">
        <w:trPr>
          <w:trHeight w:val="300"/>
          <w:jc w:val="center"/>
        </w:trPr>
        <w:tc>
          <w:tcPr>
            <w:tcW w:w="1671" w:type="pct"/>
            <w:vAlign w:val="center"/>
          </w:tcPr>
          <w:p w14:paraId="4DA0C03C" w14:textId="799C9472"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JDC-168/2024</w:t>
            </w:r>
          </w:p>
        </w:tc>
        <w:tc>
          <w:tcPr>
            <w:tcW w:w="3329" w:type="pct"/>
            <w:vAlign w:val="center"/>
          </w:tcPr>
          <w:p w14:paraId="2AFB9025" w14:textId="77AC1001"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Blanca Esther Valencia Candelario</w:t>
            </w:r>
          </w:p>
        </w:tc>
      </w:tr>
      <w:tr w:rsidR="00B53A1A" w:rsidRPr="009B0C90" w14:paraId="612D37B7" w14:textId="77777777" w:rsidTr="008B01FE">
        <w:trPr>
          <w:trHeight w:val="300"/>
          <w:jc w:val="center"/>
        </w:trPr>
        <w:tc>
          <w:tcPr>
            <w:tcW w:w="1671" w:type="pct"/>
            <w:vAlign w:val="center"/>
          </w:tcPr>
          <w:p w14:paraId="68C98EDF" w14:textId="6031E1CD"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JDC-170/2024</w:t>
            </w:r>
          </w:p>
        </w:tc>
        <w:tc>
          <w:tcPr>
            <w:tcW w:w="3329" w:type="pct"/>
            <w:vAlign w:val="center"/>
          </w:tcPr>
          <w:p w14:paraId="177AE844" w14:textId="1EEEE87B"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Paulina del Toro Araujo</w:t>
            </w:r>
          </w:p>
        </w:tc>
      </w:tr>
      <w:tr w:rsidR="00B53A1A" w:rsidRPr="009B0C90" w14:paraId="4367E32F" w14:textId="77777777" w:rsidTr="008B01FE">
        <w:trPr>
          <w:trHeight w:val="300"/>
          <w:jc w:val="center"/>
        </w:trPr>
        <w:tc>
          <w:tcPr>
            <w:tcW w:w="1671" w:type="pct"/>
            <w:vAlign w:val="center"/>
          </w:tcPr>
          <w:p w14:paraId="146547BA" w14:textId="7253939A"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JDC-171/2024</w:t>
            </w:r>
          </w:p>
        </w:tc>
        <w:tc>
          <w:tcPr>
            <w:tcW w:w="3329" w:type="pct"/>
            <w:vAlign w:val="center"/>
          </w:tcPr>
          <w:p w14:paraId="0C7D7115" w14:textId="4E5982BC"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Ana Paulina Quintero Sánchez</w:t>
            </w:r>
          </w:p>
        </w:tc>
      </w:tr>
      <w:tr w:rsidR="00B53A1A" w:rsidRPr="009B0C90" w14:paraId="4B4D9EA6" w14:textId="77777777" w:rsidTr="008B01FE">
        <w:trPr>
          <w:trHeight w:val="300"/>
          <w:jc w:val="center"/>
        </w:trPr>
        <w:tc>
          <w:tcPr>
            <w:tcW w:w="1671" w:type="pct"/>
            <w:vAlign w:val="center"/>
          </w:tcPr>
          <w:p w14:paraId="3E9A9A38" w14:textId="4A6369CC"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JDC-172/2024</w:t>
            </w:r>
          </w:p>
        </w:tc>
        <w:tc>
          <w:tcPr>
            <w:tcW w:w="3329" w:type="pct"/>
            <w:vAlign w:val="center"/>
          </w:tcPr>
          <w:p w14:paraId="4C1B3859" w14:textId="5AF94E25" w:rsidR="00B53A1A" w:rsidRPr="009B0C90" w:rsidRDefault="00B53A1A" w:rsidP="008B01FE">
            <w:pPr>
              <w:ind w:left="360"/>
              <w:jc w:val="center"/>
              <w:rPr>
                <w:rStyle w:val="cf01"/>
                <w:rFonts w:ascii="Lucida Sans Unicode" w:hAnsi="Lucida Sans Unicode" w:cs="Lucida Sans Unicode"/>
                <w:sz w:val="16"/>
                <w:szCs w:val="16"/>
                <w:lang w:val="it-IT"/>
              </w:rPr>
            </w:pPr>
            <w:r w:rsidRPr="009B0C90">
              <w:rPr>
                <w:rFonts w:ascii="Lucida Sans Unicode" w:hAnsi="Lucida Sans Unicode" w:cs="Lucida Sans Unicode"/>
                <w:color w:val="000000" w:themeColor="text1"/>
                <w:sz w:val="16"/>
                <w:szCs w:val="16"/>
                <w:lang w:val="it-IT"/>
              </w:rPr>
              <w:t>Ma. del Rosario Olvera Duarte</w:t>
            </w:r>
          </w:p>
        </w:tc>
      </w:tr>
      <w:tr w:rsidR="00B53A1A" w:rsidRPr="009B0C90" w14:paraId="04282791" w14:textId="77777777" w:rsidTr="008B01FE">
        <w:trPr>
          <w:trHeight w:val="300"/>
          <w:jc w:val="center"/>
        </w:trPr>
        <w:tc>
          <w:tcPr>
            <w:tcW w:w="1671" w:type="pct"/>
            <w:vAlign w:val="center"/>
          </w:tcPr>
          <w:p w14:paraId="0AC5415E" w14:textId="5363F13A"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JDC-173/2024</w:t>
            </w:r>
          </w:p>
        </w:tc>
        <w:tc>
          <w:tcPr>
            <w:tcW w:w="3329" w:type="pct"/>
            <w:vAlign w:val="center"/>
          </w:tcPr>
          <w:p w14:paraId="4C697130" w14:textId="2937D834"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 xml:space="preserve">Francisco Javier Martín </w:t>
            </w:r>
            <w:proofErr w:type="spellStart"/>
            <w:r w:rsidRPr="009B0C90">
              <w:rPr>
                <w:rFonts w:ascii="Lucida Sans Unicode" w:hAnsi="Lucida Sans Unicode" w:cs="Lucida Sans Unicode"/>
                <w:color w:val="000000" w:themeColor="text1"/>
                <w:sz w:val="16"/>
                <w:szCs w:val="16"/>
              </w:rPr>
              <w:t>Tavarez</w:t>
            </w:r>
            <w:proofErr w:type="spellEnd"/>
          </w:p>
        </w:tc>
      </w:tr>
      <w:tr w:rsidR="00B53A1A" w:rsidRPr="009B0C90" w14:paraId="610DE3A6" w14:textId="77777777" w:rsidTr="008B01FE">
        <w:trPr>
          <w:trHeight w:val="300"/>
          <w:jc w:val="center"/>
        </w:trPr>
        <w:tc>
          <w:tcPr>
            <w:tcW w:w="1671" w:type="pct"/>
            <w:vAlign w:val="center"/>
          </w:tcPr>
          <w:p w14:paraId="3542165A" w14:textId="180CEB96"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JDC-174/2024</w:t>
            </w:r>
          </w:p>
        </w:tc>
        <w:tc>
          <w:tcPr>
            <w:tcW w:w="3329" w:type="pct"/>
            <w:vAlign w:val="center"/>
          </w:tcPr>
          <w:p w14:paraId="436050F0" w14:textId="5E6E18E8"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Liliana del Rosario Sánchez Corona</w:t>
            </w:r>
          </w:p>
        </w:tc>
      </w:tr>
      <w:tr w:rsidR="00B53A1A" w:rsidRPr="009B0C90" w14:paraId="08339237" w14:textId="77777777" w:rsidTr="008B01FE">
        <w:trPr>
          <w:trHeight w:val="300"/>
          <w:jc w:val="center"/>
        </w:trPr>
        <w:tc>
          <w:tcPr>
            <w:tcW w:w="1671" w:type="pct"/>
            <w:vAlign w:val="center"/>
          </w:tcPr>
          <w:p w14:paraId="53740FD5" w14:textId="02061962" w:rsidR="00B53A1A" w:rsidRPr="009B0C90" w:rsidRDefault="00B53A1A" w:rsidP="00A50E0D">
            <w:pPr>
              <w:jc w:val="center"/>
              <w:rPr>
                <w:rStyle w:val="cf01"/>
                <w:rFonts w:ascii="Lucida Sans Unicode" w:hAnsi="Lucida Sans Unicode" w:cs="Lucida Sans Unicode"/>
                <w:sz w:val="16"/>
                <w:szCs w:val="16"/>
              </w:rPr>
            </w:pPr>
            <w:r w:rsidRPr="009B0C90">
              <w:rPr>
                <w:rStyle w:val="cf01"/>
                <w:rFonts w:ascii="Lucida Sans Unicode" w:hAnsi="Lucida Sans Unicode" w:cs="Lucida Sans Unicode"/>
                <w:sz w:val="16"/>
                <w:szCs w:val="16"/>
              </w:rPr>
              <w:t>JDC-175/2024</w:t>
            </w:r>
          </w:p>
        </w:tc>
        <w:tc>
          <w:tcPr>
            <w:tcW w:w="3329" w:type="pct"/>
            <w:vAlign w:val="center"/>
          </w:tcPr>
          <w:p w14:paraId="26904854" w14:textId="40BE6A34" w:rsidR="00B53A1A" w:rsidRPr="009B0C90" w:rsidRDefault="00B53A1A" w:rsidP="008B01FE">
            <w:pPr>
              <w:ind w:left="360"/>
              <w:jc w:val="center"/>
              <w:rPr>
                <w:rStyle w:val="cf01"/>
                <w:rFonts w:ascii="Lucida Sans Unicode" w:hAnsi="Lucida Sans Unicode" w:cs="Lucida Sans Unicode"/>
                <w:sz w:val="16"/>
                <w:szCs w:val="16"/>
              </w:rPr>
            </w:pPr>
            <w:r w:rsidRPr="009B0C90">
              <w:rPr>
                <w:rFonts w:ascii="Lucida Sans Unicode" w:hAnsi="Lucida Sans Unicode" w:cs="Lucida Sans Unicode"/>
                <w:color w:val="000000" w:themeColor="text1"/>
                <w:sz w:val="16"/>
                <w:szCs w:val="16"/>
              </w:rPr>
              <w:t>Nicolás Hernández Gómez</w:t>
            </w:r>
          </w:p>
        </w:tc>
      </w:tr>
    </w:tbl>
    <w:p w14:paraId="1376931D" w14:textId="77777777" w:rsidR="001B275C" w:rsidRPr="009B0C90" w:rsidRDefault="001B275C" w:rsidP="00497BB0">
      <w:pPr>
        <w:tabs>
          <w:tab w:val="left" w:pos="567"/>
        </w:tabs>
        <w:spacing w:after="0" w:line="276" w:lineRule="auto"/>
        <w:contextualSpacing/>
        <w:jc w:val="both"/>
        <w:rPr>
          <w:rFonts w:ascii="Lucida Sans Unicode" w:eastAsia="Times New Roman" w:hAnsi="Lucida Sans Unicode" w:cs="Lucida Sans Unicode"/>
          <w:color w:val="000000"/>
          <w:sz w:val="20"/>
          <w:szCs w:val="20"/>
          <w:lang w:eastAsia="ar-SA"/>
        </w:rPr>
      </w:pPr>
    </w:p>
    <w:p w14:paraId="3B958FCB" w14:textId="53751059" w:rsidR="00C61E0C" w:rsidRPr="009B0C90" w:rsidRDefault="00C61E0C" w:rsidP="00691904">
      <w:pPr>
        <w:tabs>
          <w:tab w:val="left" w:pos="567"/>
        </w:tabs>
        <w:spacing w:after="0" w:line="276" w:lineRule="auto"/>
        <w:contextualSpacing/>
        <w:jc w:val="both"/>
        <w:rPr>
          <w:rFonts w:ascii="Lucida Sans Unicode" w:hAnsi="Lucida Sans Unicode" w:cs="Lucida Sans Unicode"/>
          <w:bCs/>
          <w:color w:val="000000" w:themeColor="text1"/>
          <w:sz w:val="20"/>
          <w:szCs w:val="20"/>
        </w:rPr>
      </w:pPr>
      <w:r w:rsidRPr="009B0C90">
        <w:rPr>
          <w:rFonts w:ascii="Lucida Sans Unicode" w:hAnsi="Lucida Sans Unicode" w:cs="Lucida Sans Unicode"/>
          <w:b/>
          <w:bCs/>
          <w:color w:val="000000" w:themeColor="text1"/>
          <w:sz w:val="20"/>
          <w:szCs w:val="20"/>
        </w:rPr>
        <w:t xml:space="preserve">20. RENUNCIA DE NANCY YADIRA AGUILERA A </w:t>
      </w:r>
      <w:r w:rsidR="0027583F" w:rsidRPr="009B0C90">
        <w:rPr>
          <w:rFonts w:ascii="Lucida Sans Unicode" w:hAnsi="Lucida Sans Unicode" w:cs="Lucida Sans Unicode"/>
          <w:b/>
          <w:bCs/>
          <w:color w:val="000000" w:themeColor="text1"/>
          <w:sz w:val="20"/>
          <w:szCs w:val="20"/>
        </w:rPr>
        <w:t xml:space="preserve">SU CANDIDATURA EN LA PLANILLA DE MUNÍCIPES DE AYUTLA. </w:t>
      </w:r>
      <w:r w:rsidR="0027583F" w:rsidRPr="009B0C90">
        <w:rPr>
          <w:rFonts w:ascii="Lucida Sans Unicode" w:hAnsi="Lucida Sans Unicode" w:cs="Lucida Sans Unicode"/>
          <w:bCs/>
          <w:color w:val="000000" w:themeColor="text1"/>
          <w:sz w:val="20"/>
          <w:szCs w:val="20"/>
        </w:rPr>
        <w:t>El dieciséis de abril, la ciudadana Nancy Yadira Aguilera Patiño, presentó por Oficialía de Partes virtual de este Instituto, escrito al que le fue asignado el folio 146354,  por el cual renuncia a su candidatura aprobada para la posición siete suplente</w:t>
      </w:r>
      <w:r w:rsidR="00C0287D" w:rsidRPr="009B0C90">
        <w:rPr>
          <w:rFonts w:ascii="Lucida Sans Unicode" w:hAnsi="Lucida Sans Unicode" w:cs="Lucida Sans Unicode"/>
          <w:bCs/>
          <w:color w:val="000000" w:themeColor="text1"/>
          <w:sz w:val="20"/>
          <w:szCs w:val="20"/>
        </w:rPr>
        <w:t xml:space="preserve"> </w:t>
      </w:r>
      <w:r w:rsidR="00C0287D" w:rsidRPr="009B0C90">
        <w:rPr>
          <w:rFonts w:ascii="Lucida Sans Unicode" w:hAnsi="Lucida Sans Unicode" w:cs="Lucida Sans Unicode"/>
          <w:bCs/>
          <w:i/>
          <w:color w:val="000000" w:themeColor="text1"/>
          <w:sz w:val="20"/>
          <w:szCs w:val="20"/>
        </w:rPr>
        <w:t>(sic)</w:t>
      </w:r>
      <w:r w:rsidR="00C0287D" w:rsidRPr="009B0C90">
        <w:rPr>
          <w:rFonts w:ascii="Lucida Sans Unicode" w:hAnsi="Lucida Sans Unicode" w:cs="Lucida Sans Unicode"/>
          <w:bCs/>
          <w:color w:val="000000" w:themeColor="text1"/>
          <w:sz w:val="20"/>
          <w:szCs w:val="20"/>
        </w:rPr>
        <w:t xml:space="preserve"> </w:t>
      </w:r>
      <w:r w:rsidR="0027583F" w:rsidRPr="009B0C90">
        <w:rPr>
          <w:rFonts w:ascii="Lucida Sans Unicode" w:hAnsi="Lucida Sans Unicode" w:cs="Lucida Sans Unicode"/>
          <w:bCs/>
          <w:color w:val="000000" w:themeColor="text1"/>
          <w:sz w:val="20"/>
          <w:szCs w:val="20"/>
        </w:rPr>
        <w:t xml:space="preserve">de la planilla de munícipes de Ayutla, Jalisco, postulada por el partido político </w:t>
      </w:r>
      <w:r w:rsidR="0027583F" w:rsidRPr="009B0C90">
        <w:rPr>
          <w:rFonts w:ascii="Lucida Sans Unicode" w:hAnsi="Lucida Sans Unicode" w:cs="Lucida Sans Unicode"/>
          <w:b/>
          <w:bCs/>
          <w:color w:val="000000" w:themeColor="text1"/>
          <w:sz w:val="20"/>
          <w:szCs w:val="20"/>
        </w:rPr>
        <w:t>Movimiento Ciudadano</w:t>
      </w:r>
      <w:r w:rsidR="0027583F" w:rsidRPr="009B0C90">
        <w:rPr>
          <w:rFonts w:ascii="Lucida Sans Unicode" w:hAnsi="Lucida Sans Unicode" w:cs="Lucida Sans Unicode"/>
          <w:bCs/>
          <w:color w:val="000000" w:themeColor="text1"/>
          <w:sz w:val="20"/>
          <w:szCs w:val="20"/>
        </w:rPr>
        <w:t xml:space="preserve">, escrito que ratificó ese mismo día, en la sede del Consejo Distrital número dieciocho de este órgano electoral. </w:t>
      </w:r>
    </w:p>
    <w:p w14:paraId="7F590E95" w14:textId="77777777" w:rsidR="0027583F" w:rsidRPr="009B0C90" w:rsidRDefault="0027583F" w:rsidP="00691904">
      <w:pPr>
        <w:tabs>
          <w:tab w:val="left" w:pos="567"/>
        </w:tabs>
        <w:spacing w:after="0" w:line="276" w:lineRule="auto"/>
        <w:contextualSpacing/>
        <w:jc w:val="both"/>
        <w:rPr>
          <w:rFonts w:ascii="Lucida Sans Unicode" w:hAnsi="Lucida Sans Unicode" w:cs="Lucida Sans Unicode"/>
          <w:bCs/>
          <w:color w:val="000000" w:themeColor="text1"/>
          <w:sz w:val="20"/>
          <w:szCs w:val="20"/>
        </w:rPr>
      </w:pPr>
    </w:p>
    <w:p w14:paraId="1373192F" w14:textId="3583A876" w:rsidR="00183ACC" w:rsidRPr="009B0C90" w:rsidRDefault="0027583F"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9B0C90">
        <w:rPr>
          <w:rFonts w:ascii="Lucida Sans Unicode" w:hAnsi="Lucida Sans Unicode" w:cs="Lucida Sans Unicode"/>
          <w:b/>
          <w:bCs/>
          <w:color w:val="000000" w:themeColor="text1"/>
          <w:sz w:val="20"/>
          <w:szCs w:val="20"/>
        </w:rPr>
        <w:t>21</w:t>
      </w:r>
      <w:r w:rsidR="00183ACC" w:rsidRPr="009B0C90">
        <w:rPr>
          <w:rFonts w:ascii="Lucida Sans Unicode" w:hAnsi="Lucida Sans Unicode" w:cs="Lucida Sans Unicode"/>
          <w:b/>
          <w:bCs/>
          <w:color w:val="000000" w:themeColor="text1"/>
          <w:sz w:val="20"/>
          <w:szCs w:val="20"/>
        </w:rPr>
        <w:t>. SENTENCIAS DE LOS JUICIOS PARA LA PROTECCIÓN DE LOS DERECHOS</w:t>
      </w:r>
      <w:r w:rsidR="00A768AE" w:rsidRPr="009B0C90">
        <w:rPr>
          <w:rFonts w:ascii="Lucida Sans Unicode" w:hAnsi="Lucida Sans Unicode" w:cs="Lucida Sans Unicode"/>
          <w:b/>
          <w:bCs/>
          <w:color w:val="000000" w:themeColor="text1"/>
          <w:sz w:val="20"/>
          <w:szCs w:val="20"/>
        </w:rPr>
        <w:t>-</w:t>
      </w:r>
      <w:r w:rsidR="00183ACC" w:rsidRPr="009B0C90">
        <w:rPr>
          <w:rFonts w:ascii="Lucida Sans Unicode" w:hAnsi="Lucida Sans Unicode" w:cs="Lucida Sans Unicode"/>
          <w:b/>
          <w:bCs/>
          <w:color w:val="000000" w:themeColor="text1"/>
          <w:sz w:val="20"/>
          <w:szCs w:val="20"/>
        </w:rPr>
        <w:t xml:space="preserve">POLÍTICO ELECTORALES DEL CIUDADANO. </w:t>
      </w:r>
      <w:r w:rsidR="00183ACC" w:rsidRPr="009B0C90">
        <w:rPr>
          <w:rFonts w:ascii="Lucida Sans Unicode" w:hAnsi="Lucida Sans Unicode" w:cs="Lucida Sans Unicode"/>
          <w:color w:val="000000" w:themeColor="text1"/>
          <w:sz w:val="20"/>
          <w:szCs w:val="20"/>
        </w:rPr>
        <w:t xml:space="preserve">El </w:t>
      </w:r>
      <w:r w:rsidR="00194C6A" w:rsidRPr="009B0C90">
        <w:rPr>
          <w:rFonts w:ascii="Lucida Sans Unicode" w:hAnsi="Lucida Sans Unicode" w:cs="Lucida Sans Unicode"/>
          <w:color w:val="000000" w:themeColor="text1"/>
          <w:sz w:val="20"/>
          <w:szCs w:val="20"/>
        </w:rPr>
        <w:t>uno de mayo</w:t>
      </w:r>
      <w:r w:rsidR="00183ACC" w:rsidRPr="009B0C90">
        <w:rPr>
          <w:rFonts w:ascii="Lucida Sans Unicode" w:hAnsi="Lucida Sans Unicode" w:cs="Lucida Sans Unicode"/>
          <w:color w:val="000000" w:themeColor="text1"/>
          <w:sz w:val="20"/>
          <w:szCs w:val="20"/>
        </w:rPr>
        <w:t xml:space="preserve">, el Pleno del Tribunal Electoral del Estado de Jalisco emitió las sentencias que resolvieron los </w:t>
      </w:r>
      <w:r w:rsidR="00A768AE" w:rsidRPr="009B0C90">
        <w:rPr>
          <w:rFonts w:ascii="Lucida Sans Unicode" w:hAnsi="Lucida Sans Unicode" w:cs="Lucida Sans Unicode"/>
          <w:color w:val="000000" w:themeColor="text1"/>
          <w:sz w:val="20"/>
          <w:szCs w:val="20"/>
        </w:rPr>
        <w:t>j</w:t>
      </w:r>
      <w:r w:rsidR="00183ACC" w:rsidRPr="009B0C90">
        <w:rPr>
          <w:rFonts w:ascii="Lucida Sans Unicode" w:hAnsi="Lucida Sans Unicode" w:cs="Lucida Sans Unicode"/>
          <w:color w:val="000000" w:themeColor="text1"/>
          <w:sz w:val="20"/>
          <w:szCs w:val="20"/>
        </w:rPr>
        <w:t xml:space="preserve">uicios para la </w:t>
      </w:r>
      <w:r w:rsidR="00A768AE" w:rsidRPr="009B0C90">
        <w:rPr>
          <w:rFonts w:ascii="Lucida Sans Unicode" w:hAnsi="Lucida Sans Unicode" w:cs="Lucida Sans Unicode"/>
          <w:color w:val="000000" w:themeColor="text1"/>
          <w:sz w:val="20"/>
          <w:szCs w:val="20"/>
        </w:rPr>
        <w:t>p</w:t>
      </w:r>
      <w:r w:rsidR="00183ACC" w:rsidRPr="009B0C90">
        <w:rPr>
          <w:rFonts w:ascii="Lucida Sans Unicode" w:hAnsi="Lucida Sans Unicode" w:cs="Lucida Sans Unicode"/>
          <w:color w:val="000000" w:themeColor="text1"/>
          <w:sz w:val="20"/>
          <w:szCs w:val="20"/>
        </w:rPr>
        <w:t xml:space="preserve">rotección de los </w:t>
      </w:r>
      <w:r w:rsidR="00A768AE" w:rsidRPr="009B0C90">
        <w:rPr>
          <w:rFonts w:ascii="Lucida Sans Unicode" w:hAnsi="Lucida Sans Unicode" w:cs="Lucida Sans Unicode"/>
          <w:color w:val="000000" w:themeColor="text1"/>
          <w:sz w:val="20"/>
          <w:szCs w:val="20"/>
        </w:rPr>
        <w:t>d</w:t>
      </w:r>
      <w:r w:rsidR="00183ACC" w:rsidRPr="009B0C90">
        <w:rPr>
          <w:rFonts w:ascii="Lucida Sans Unicode" w:hAnsi="Lucida Sans Unicode" w:cs="Lucida Sans Unicode"/>
          <w:color w:val="000000" w:themeColor="text1"/>
          <w:sz w:val="20"/>
          <w:szCs w:val="20"/>
        </w:rPr>
        <w:t xml:space="preserve">erechos </w:t>
      </w:r>
      <w:r w:rsidR="00A768AE" w:rsidRPr="009B0C90">
        <w:rPr>
          <w:rFonts w:ascii="Lucida Sans Unicode" w:hAnsi="Lucida Sans Unicode" w:cs="Lucida Sans Unicode"/>
          <w:color w:val="000000" w:themeColor="text1"/>
          <w:sz w:val="20"/>
          <w:szCs w:val="20"/>
        </w:rPr>
        <w:t>p</w:t>
      </w:r>
      <w:r w:rsidR="00183ACC" w:rsidRPr="009B0C90">
        <w:rPr>
          <w:rFonts w:ascii="Lucida Sans Unicode" w:hAnsi="Lucida Sans Unicode" w:cs="Lucida Sans Unicode"/>
          <w:color w:val="000000" w:themeColor="text1"/>
          <w:sz w:val="20"/>
          <w:szCs w:val="20"/>
        </w:rPr>
        <w:t>olítico-</w:t>
      </w:r>
      <w:r w:rsidR="00A768AE" w:rsidRPr="009B0C90">
        <w:rPr>
          <w:rFonts w:ascii="Lucida Sans Unicode" w:hAnsi="Lucida Sans Unicode" w:cs="Lucida Sans Unicode"/>
          <w:color w:val="000000" w:themeColor="text1"/>
          <w:sz w:val="20"/>
          <w:szCs w:val="20"/>
        </w:rPr>
        <w:t>e</w:t>
      </w:r>
      <w:r w:rsidR="00183ACC" w:rsidRPr="009B0C90">
        <w:rPr>
          <w:rFonts w:ascii="Lucida Sans Unicode" w:hAnsi="Lucida Sans Unicode" w:cs="Lucida Sans Unicode"/>
          <w:color w:val="000000" w:themeColor="text1"/>
          <w:sz w:val="20"/>
          <w:szCs w:val="20"/>
        </w:rPr>
        <w:t xml:space="preserve">lectorales del </w:t>
      </w:r>
      <w:r w:rsidR="00A768AE" w:rsidRPr="009B0C90">
        <w:rPr>
          <w:rFonts w:ascii="Lucida Sans Unicode" w:hAnsi="Lucida Sans Unicode" w:cs="Lucida Sans Unicode"/>
          <w:color w:val="000000" w:themeColor="text1"/>
          <w:sz w:val="20"/>
          <w:szCs w:val="20"/>
        </w:rPr>
        <w:t>c</w:t>
      </w:r>
      <w:r w:rsidR="00183ACC" w:rsidRPr="009B0C90">
        <w:rPr>
          <w:rFonts w:ascii="Lucida Sans Unicode" w:hAnsi="Lucida Sans Unicode" w:cs="Lucida Sans Unicode"/>
          <w:color w:val="000000" w:themeColor="text1"/>
          <w:sz w:val="20"/>
          <w:szCs w:val="20"/>
        </w:rPr>
        <w:t xml:space="preserve">iudadano, identificados con números de expedientes </w:t>
      </w:r>
      <w:r w:rsidR="00194C6A" w:rsidRPr="009B0C90">
        <w:rPr>
          <w:rFonts w:ascii="Lucida Sans Unicode" w:eastAsia="Times New Roman" w:hAnsi="Lucida Sans Unicode" w:cs="Lucida Sans Unicode"/>
          <w:color w:val="000000"/>
          <w:sz w:val="20"/>
          <w:szCs w:val="20"/>
          <w:lang w:eastAsia="ar-SA"/>
        </w:rPr>
        <w:t>JDC-155/2024, JDC-158/2024, JDC-160/2024, JDC-161/2024, JDC-165/2024, JDC-</w:t>
      </w:r>
      <w:r w:rsidR="00194C6A" w:rsidRPr="009B0C90">
        <w:rPr>
          <w:rFonts w:ascii="Lucida Sans Unicode" w:eastAsia="Times New Roman" w:hAnsi="Lucida Sans Unicode" w:cs="Lucida Sans Unicode"/>
          <w:color w:val="000000"/>
          <w:sz w:val="20"/>
          <w:szCs w:val="20"/>
          <w:lang w:eastAsia="ar-SA"/>
        </w:rPr>
        <w:lastRenderedPageBreak/>
        <w:t>167/2024, JDC-168/2024, JDC-170/2024, JDC-171/2024, JDC-172/2024, JDC-173/2024, JDC-174/2024, y JDC-175/2024</w:t>
      </w:r>
      <w:r w:rsidR="00183ACC" w:rsidRPr="009B0C90">
        <w:rPr>
          <w:rFonts w:ascii="Lucida Sans Unicode" w:hAnsi="Lucida Sans Unicode" w:cs="Lucida Sans Unicode"/>
          <w:color w:val="000000" w:themeColor="text1"/>
          <w:sz w:val="20"/>
          <w:szCs w:val="20"/>
        </w:rPr>
        <w:t xml:space="preserve">, mismas que fueron notificadas a este Instituto </w:t>
      </w:r>
      <w:r w:rsidR="00786203" w:rsidRPr="009B0C90">
        <w:rPr>
          <w:rFonts w:ascii="Lucida Sans Unicode" w:hAnsi="Lucida Sans Unicode" w:cs="Lucida Sans Unicode"/>
          <w:color w:val="000000" w:themeColor="text1"/>
          <w:sz w:val="20"/>
          <w:szCs w:val="20"/>
        </w:rPr>
        <w:t xml:space="preserve">y </w:t>
      </w:r>
      <w:r w:rsidR="00183ACC" w:rsidRPr="009B0C90">
        <w:rPr>
          <w:rFonts w:ascii="Lucida Sans Unicode" w:hAnsi="Lucida Sans Unicode" w:cs="Lucida Sans Unicode"/>
          <w:color w:val="000000" w:themeColor="text1"/>
          <w:sz w:val="20"/>
          <w:szCs w:val="20"/>
        </w:rPr>
        <w:t>recibido</w:t>
      </w:r>
      <w:r w:rsidR="00105F14" w:rsidRPr="009B0C90">
        <w:rPr>
          <w:rFonts w:ascii="Lucida Sans Unicode" w:hAnsi="Lucida Sans Unicode" w:cs="Lucida Sans Unicode"/>
          <w:color w:val="000000" w:themeColor="text1"/>
          <w:sz w:val="20"/>
          <w:szCs w:val="20"/>
        </w:rPr>
        <w:t>s</w:t>
      </w:r>
      <w:r w:rsidR="00183ACC" w:rsidRPr="009B0C90">
        <w:rPr>
          <w:rFonts w:ascii="Lucida Sans Unicode" w:hAnsi="Lucida Sans Unicode" w:cs="Lucida Sans Unicode"/>
          <w:color w:val="000000" w:themeColor="text1"/>
          <w:sz w:val="20"/>
          <w:szCs w:val="20"/>
        </w:rPr>
        <w:t xml:space="preserve"> en la Oficialía de Partes </w:t>
      </w:r>
      <w:r w:rsidR="00194C6A" w:rsidRPr="009B0C90">
        <w:rPr>
          <w:rFonts w:ascii="Lucida Sans Unicode" w:hAnsi="Lucida Sans Unicode" w:cs="Lucida Sans Unicode"/>
          <w:color w:val="000000" w:themeColor="text1"/>
          <w:sz w:val="20"/>
          <w:szCs w:val="20"/>
        </w:rPr>
        <w:t>el dos de mayo</w:t>
      </w:r>
      <w:r w:rsidR="00786203" w:rsidRPr="009B0C90">
        <w:rPr>
          <w:rFonts w:ascii="Lucida Sans Unicode" w:hAnsi="Lucida Sans Unicode" w:cs="Lucida Sans Unicode"/>
          <w:color w:val="000000" w:themeColor="text1"/>
          <w:sz w:val="20"/>
          <w:szCs w:val="20"/>
        </w:rPr>
        <w:t>,</w:t>
      </w:r>
      <w:r w:rsidR="00183ACC" w:rsidRPr="009B0C90">
        <w:rPr>
          <w:rFonts w:ascii="Lucida Sans Unicode" w:hAnsi="Lucida Sans Unicode" w:cs="Lucida Sans Unicode"/>
          <w:color w:val="000000" w:themeColor="text1"/>
          <w:sz w:val="20"/>
          <w:szCs w:val="20"/>
        </w:rPr>
        <w:t xml:space="preserve"> a los que se les asignaron los folios </w:t>
      </w:r>
      <w:r w:rsidR="00786203" w:rsidRPr="009B0C90">
        <w:rPr>
          <w:rFonts w:ascii="Lucida Sans Unicode" w:hAnsi="Lucida Sans Unicode" w:cs="Lucida Sans Unicode"/>
          <w:color w:val="000000" w:themeColor="text1"/>
          <w:sz w:val="20"/>
          <w:szCs w:val="20"/>
        </w:rPr>
        <w:t xml:space="preserve">que a continuación se indican: </w:t>
      </w:r>
    </w:p>
    <w:p w14:paraId="754F99B4" w14:textId="77777777" w:rsidR="004C0919" w:rsidRPr="009B0C90" w:rsidRDefault="004C0919"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p>
    <w:tbl>
      <w:tblPr>
        <w:tblStyle w:val="Tablaconcuadrcula"/>
        <w:tblW w:w="5000" w:type="pct"/>
        <w:tblLook w:val="04A0" w:firstRow="1" w:lastRow="0" w:firstColumn="1" w:lastColumn="0" w:noHBand="0" w:noVBand="1"/>
      </w:tblPr>
      <w:tblGrid>
        <w:gridCol w:w="2123"/>
        <w:gridCol w:w="2802"/>
        <w:gridCol w:w="2256"/>
        <w:gridCol w:w="1647"/>
      </w:tblGrid>
      <w:tr w:rsidR="00025904" w:rsidRPr="009B0C90" w14:paraId="5BE62F99" w14:textId="73F9D80F" w:rsidTr="29F28522">
        <w:tc>
          <w:tcPr>
            <w:tcW w:w="1202" w:type="pct"/>
            <w:shd w:val="clear" w:color="auto" w:fill="00778E"/>
          </w:tcPr>
          <w:p w14:paraId="3DBD3203" w14:textId="146520D0" w:rsidR="00025904" w:rsidRPr="009B0C90" w:rsidRDefault="00025904" w:rsidP="00A768AE">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Número de expediente</w:t>
            </w:r>
          </w:p>
        </w:tc>
        <w:tc>
          <w:tcPr>
            <w:tcW w:w="1587" w:type="pct"/>
            <w:shd w:val="clear" w:color="auto" w:fill="00778E"/>
          </w:tcPr>
          <w:p w14:paraId="1C2F8AF1" w14:textId="13A3D442" w:rsidR="00025904" w:rsidRPr="009B0C90" w:rsidRDefault="00025904" w:rsidP="00A768AE">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Planilla</w:t>
            </w:r>
          </w:p>
        </w:tc>
        <w:tc>
          <w:tcPr>
            <w:tcW w:w="1278" w:type="pct"/>
            <w:shd w:val="clear" w:color="auto" w:fill="00778E"/>
          </w:tcPr>
          <w:p w14:paraId="6644CF6E" w14:textId="4813018E" w:rsidR="00025904" w:rsidRPr="009B0C90" w:rsidRDefault="00025904" w:rsidP="00A768AE">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Número de oficio</w:t>
            </w:r>
          </w:p>
        </w:tc>
        <w:tc>
          <w:tcPr>
            <w:tcW w:w="933" w:type="pct"/>
            <w:shd w:val="clear" w:color="auto" w:fill="00778E"/>
          </w:tcPr>
          <w:p w14:paraId="1E346A7E" w14:textId="70F79CBC" w:rsidR="00025904" w:rsidRPr="009B0C90" w:rsidRDefault="00025904" w:rsidP="00A768AE">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Folio</w:t>
            </w:r>
          </w:p>
        </w:tc>
      </w:tr>
      <w:tr w:rsidR="00025904" w:rsidRPr="009B0C90" w14:paraId="3D7781C0" w14:textId="5FE88530" w:rsidTr="29F28522">
        <w:tc>
          <w:tcPr>
            <w:tcW w:w="1202" w:type="pct"/>
          </w:tcPr>
          <w:p w14:paraId="28BCF9E5" w14:textId="0E47A1E4"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JDC-155/2024</w:t>
            </w:r>
          </w:p>
        </w:tc>
        <w:tc>
          <w:tcPr>
            <w:tcW w:w="1587" w:type="pct"/>
          </w:tcPr>
          <w:p w14:paraId="6BB75D32" w14:textId="5B527F83"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Magdalena</w:t>
            </w:r>
          </w:p>
        </w:tc>
        <w:tc>
          <w:tcPr>
            <w:tcW w:w="1278" w:type="pct"/>
          </w:tcPr>
          <w:p w14:paraId="5DF6BC58" w14:textId="70AF1F19"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ACT/1292/2024</w:t>
            </w:r>
          </w:p>
        </w:tc>
        <w:tc>
          <w:tcPr>
            <w:tcW w:w="933" w:type="pct"/>
          </w:tcPr>
          <w:p w14:paraId="74CB7C96" w14:textId="166BFB53" w:rsidR="00025904" w:rsidRPr="009B0C90" w:rsidRDefault="001B275C"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194C6A" w:rsidRPr="009B0C90">
              <w:rPr>
                <w:rFonts w:ascii="Lucida Sans Unicode" w:hAnsi="Lucida Sans Unicode" w:cs="Lucida Sans Unicode"/>
                <w:color w:val="000000" w:themeColor="text1"/>
                <w:sz w:val="16"/>
                <w:szCs w:val="16"/>
              </w:rPr>
              <w:t>3000</w:t>
            </w:r>
          </w:p>
        </w:tc>
      </w:tr>
      <w:tr w:rsidR="00025904" w:rsidRPr="009B0C90" w14:paraId="5C0DA995" w14:textId="1FCB2A0F" w:rsidTr="29F28522">
        <w:tc>
          <w:tcPr>
            <w:tcW w:w="1202" w:type="pct"/>
          </w:tcPr>
          <w:p w14:paraId="2CB974F3" w14:textId="16848702"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JDC-158/2024</w:t>
            </w:r>
          </w:p>
        </w:tc>
        <w:tc>
          <w:tcPr>
            <w:tcW w:w="1587" w:type="pct"/>
          </w:tcPr>
          <w:p w14:paraId="4E04DF62" w14:textId="66D0E0DA"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Villa Purificación</w:t>
            </w:r>
          </w:p>
        </w:tc>
        <w:tc>
          <w:tcPr>
            <w:tcW w:w="1278" w:type="pct"/>
          </w:tcPr>
          <w:p w14:paraId="063D23B3" w14:textId="7339DD33"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ACT/1291/2024</w:t>
            </w:r>
          </w:p>
        </w:tc>
        <w:tc>
          <w:tcPr>
            <w:tcW w:w="933" w:type="pct"/>
          </w:tcPr>
          <w:p w14:paraId="61C84BB8" w14:textId="47956788" w:rsidR="00025904" w:rsidRPr="009B0C90" w:rsidRDefault="001B275C"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194C6A" w:rsidRPr="009B0C90">
              <w:rPr>
                <w:rFonts w:ascii="Lucida Sans Unicode" w:hAnsi="Lucida Sans Unicode" w:cs="Lucida Sans Unicode"/>
                <w:color w:val="000000" w:themeColor="text1"/>
                <w:sz w:val="16"/>
                <w:szCs w:val="16"/>
              </w:rPr>
              <w:t>3001</w:t>
            </w:r>
          </w:p>
        </w:tc>
      </w:tr>
      <w:tr w:rsidR="00025904" w:rsidRPr="009B0C90" w14:paraId="29768858" w14:textId="7535158E" w:rsidTr="29F28522">
        <w:tc>
          <w:tcPr>
            <w:tcW w:w="1202" w:type="pct"/>
          </w:tcPr>
          <w:p w14:paraId="132FADDF" w14:textId="4ADE41B9"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JDC-160/2024</w:t>
            </w:r>
          </w:p>
        </w:tc>
        <w:tc>
          <w:tcPr>
            <w:tcW w:w="1587" w:type="pct"/>
          </w:tcPr>
          <w:p w14:paraId="46A29472" w14:textId="6C73E248"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Tomatlán</w:t>
            </w:r>
          </w:p>
        </w:tc>
        <w:tc>
          <w:tcPr>
            <w:tcW w:w="1278" w:type="pct"/>
          </w:tcPr>
          <w:p w14:paraId="7D8A8045" w14:textId="03907FD8"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ACT/1327/2024</w:t>
            </w:r>
          </w:p>
        </w:tc>
        <w:tc>
          <w:tcPr>
            <w:tcW w:w="933" w:type="pct"/>
          </w:tcPr>
          <w:p w14:paraId="272DF757" w14:textId="49B1B814" w:rsidR="00025904" w:rsidRPr="009B0C90" w:rsidRDefault="001B275C"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194C6A" w:rsidRPr="009B0C90">
              <w:rPr>
                <w:rFonts w:ascii="Lucida Sans Unicode" w:hAnsi="Lucida Sans Unicode" w:cs="Lucida Sans Unicode"/>
                <w:color w:val="000000" w:themeColor="text1"/>
                <w:sz w:val="16"/>
                <w:szCs w:val="16"/>
              </w:rPr>
              <w:t>3050</w:t>
            </w:r>
          </w:p>
        </w:tc>
      </w:tr>
      <w:tr w:rsidR="00025904" w:rsidRPr="009B0C90" w14:paraId="744CF802" w14:textId="6ED32513" w:rsidTr="29F28522">
        <w:tc>
          <w:tcPr>
            <w:tcW w:w="1202" w:type="pct"/>
          </w:tcPr>
          <w:p w14:paraId="4359533D" w14:textId="7E4FCE74"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JDC-161/2024</w:t>
            </w:r>
          </w:p>
        </w:tc>
        <w:tc>
          <w:tcPr>
            <w:tcW w:w="1587" w:type="pct"/>
          </w:tcPr>
          <w:p w14:paraId="50014EC9" w14:textId="395C9D28"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Valle de Guadalupe</w:t>
            </w:r>
          </w:p>
        </w:tc>
        <w:tc>
          <w:tcPr>
            <w:tcW w:w="1278" w:type="pct"/>
          </w:tcPr>
          <w:p w14:paraId="3D862F1F" w14:textId="00A7E6FE"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ACT/1329/2024</w:t>
            </w:r>
          </w:p>
        </w:tc>
        <w:tc>
          <w:tcPr>
            <w:tcW w:w="933" w:type="pct"/>
          </w:tcPr>
          <w:p w14:paraId="54DB18A3" w14:textId="41EFB1C7" w:rsidR="00025904" w:rsidRPr="009B0C90" w:rsidRDefault="001B275C"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194C6A" w:rsidRPr="009B0C90">
              <w:rPr>
                <w:rFonts w:ascii="Lucida Sans Unicode" w:hAnsi="Lucida Sans Unicode" w:cs="Lucida Sans Unicode"/>
                <w:color w:val="000000" w:themeColor="text1"/>
                <w:sz w:val="16"/>
                <w:szCs w:val="16"/>
              </w:rPr>
              <w:t>3051</w:t>
            </w:r>
          </w:p>
        </w:tc>
      </w:tr>
      <w:tr w:rsidR="00025904" w:rsidRPr="009B0C90" w14:paraId="692CF131" w14:textId="3248298A" w:rsidTr="29F28522">
        <w:tc>
          <w:tcPr>
            <w:tcW w:w="1202" w:type="pct"/>
          </w:tcPr>
          <w:p w14:paraId="4A7B56AC" w14:textId="62388A91"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JDC-165/2024</w:t>
            </w:r>
          </w:p>
        </w:tc>
        <w:tc>
          <w:tcPr>
            <w:tcW w:w="1587" w:type="pct"/>
          </w:tcPr>
          <w:p w14:paraId="68661E47" w14:textId="4ADE5D92"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proofErr w:type="spellStart"/>
            <w:r w:rsidRPr="009B0C90">
              <w:rPr>
                <w:rFonts w:ascii="Lucida Sans Unicode" w:hAnsi="Lucida Sans Unicode" w:cs="Lucida Sans Unicode"/>
                <w:color w:val="000000" w:themeColor="text1"/>
                <w:sz w:val="16"/>
                <w:szCs w:val="16"/>
              </w:rPr>
              <w:t>Amatitán</w:t>
            </w:r>
            <w:proofErr w:type="spellEnd"/>
          </w:p>
        </w:tc>
        <w:tc>
          <w:tcPr>
            <w:tcW w:w="1278" w:type="pct"/>
          </w:tcPr>
          <w:p w14:paraId="2B43F512" w14:textId="19D9D3BC"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ACT/1333/2024</w:t>
            </w:r>
          </w:p>
        </w:tc>
        <w:tc>
          <w:tcPr>
            <w:tcW w:w="933" w:type="pct"/>
          </w:tcPr>
          <w:p w14:paraId="78B8EB6F" w14:textId="1B664317" w:rsidR="00025904" w:rsidRPr="009B0C90" w:rsidRDefault="001B275C"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194C6A" w:rsidRPr="009B0C90">
              <w:rPr>
                <w:rFonts w:ascii="Lucida Sans Unicode" w:hAnsi="Lucida Sans Unicode" w:cs="Lucida Sans Unicode"/>
                <w:color w:val="000000" w:themeColor="text1"/>
                <w:sz w:val="16"/>
                <w:szCs w:val="16"/>
              </w:rPr>
              <w:t>3053</w:t>
            </w:r>
          </w:p>
        </w:tc>
      </w:tr>
      <w:tr w:rsidR="00025904" w:rsidRPr="009B0C90" w14:paraId="52F3D52D" w14:textId="77777777" w:rsidTr="29F28522">
        <w:tc>
          <w:tcPr>
            <w:tcW w:w="1202" w:type="pct"/>
          </w:tcPr>
          <w:p w14:paraId="40B0D33D" w14:textId="3B6FAC14"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JDC-167/2024</w:t>
            </w:r>
          </w:p>
        </w:tc>
        <w:tc>
          <w:tcPr>
            <w:tcW w:w="1587" w:type="pct"/>
          </w:tcPr>
          <w:p w14:paraId="476C6B26" w14:textId="70ACBEFC"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Ejutla</w:t>
            </w:r>
          </w:p>
        </w:tc>
        <w:tc>
          <w:tcPr>
            <w:tcW w:w="1278" w:type="pct"/>
          </w:tcPr>
          <w:p w14:paraId="29EC99D5" w14:textId="72613C0E"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ACT/1294/2024</w:t>
            </w:r>
          </w:p>
        </w:tc>
        <w:tc>
          <w:tcPr>
            <w:tcW w:w="933" w:type="pct"/>
          </w:tcPr>
          <w:p w14:paraId="5AA4B1D0" w14:textId="3D289AF4" w:rsidR="00025904" w:rsidRPr="009B0C90" w:rsidRDefault="001B275C"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194C6A" w:rsidRPr="009B0C90">
              <w:rPr>
                <w:rFonts w:ascii="Lucida Sans Unicode" w:hAnsi="Lucida Sans Unicode" w:cs="Lucida Sans Unicode"/>
                <w:color w:val="000000" w:themeColor="text1"/>
                <w:sz w:val="16"/>
                <w:szCs w:val="16"/>
              </w:rPr>
              <w:t>3025</w:t>
            </w:r>
          </w:p>
        </w:tc>
      </w:tr>
      <w:tr w:rsidR="00025904" w:rsidRPr="009B0C90" w14:paraId="31E4196B" w14:textId="77777777" w:rsidTr="29F28522">
        <w:tc>
          <w:tcPr>
            <w:tcW w:w="1202" w:type="pct"/>
          </w:tcPr>
          <w:p w14:paraId="3EEBC47E" w14:textId="1E2EC1CF"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JDC-168/2024</w:t>
            </w:r>
          </w:p>
        </w:tc>
        <w:tc>
          <w:tcPr>
            <w:tcW w:w="1587" w:type="pct"/>
          </w:tcPr>
          <w:p w14:paraId="233069CF" w14:textId="566A27B5"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Atoyac</w:t>
            </w:r>
          </w:p>
        </w:tc>
        <w:tc>
          <w:tcPr>
            <w:tcW w:w="1278" w:type="pct"/>
          </w:tcPr>
          <w:p w14:paraId="5BEBA390" w14:textId="13A8D084" w:rsidR="00025904" w:rsidRPr="009B0C90" w:rsidRDefault="00194C6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ACT/1337/2024</w:t>
            </w:r>
          </w:p>
        </w:tc>
        <w:tc>
          <w:tcPr>
            <w:tcW w:w="933" w:type="pct"/>
          </w:tcPr>
          <w:p w14:paraId="75DDE532" w14:textId="59CD550F" w:rsidR="00025904" w:rsidRPr="009B0C90" w:rsidRDefault="001B275C"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194C6A" w:rsidRPr="009B0C90">
              <w:rPr>
                <w:rFonts w:ascii="Lucida Sans Unicode" w:hAnsi="Lucida Sans Unicode" w:cs="Lucida Sans Unicode"/>
                <w:color w:val="000000" w:themeColor="text1"/>
                <w:sz w:val="16"/>
                <w:szCs w:val="16"/>
              </w:rPr>
              <w:t>3057</w:t>
            </w:r>
          </w:p>
        </w:tc>
      </w:tr>
      <w:tr w:rsidR="00194C6A" w:rsidRPr="009B0C90" w14:paraId="364E2ED2" w14:textId="77777777" w:rsidTr="29F28522">
        <w:tc>
          <w:tcPr>
            <w:tcW w:w="1202" w:type="pct"/>
          </w:tcPr>
          <w:p w14:paraId="5E046BF4" w14:textId="54D5226E" w:rsidR="00194C6A" w:rsidRPr="009B0C90" w:rsidRDefault="00194C6A"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JDC-170/2024</w:t>
            </w:r>
          </w:p>
        </w:tc>
        <w:tc>
          <w:tcPr>
            <w:tcW w:w="1587" w:type="pct"/>
          </w:tcPr>
          <w:p w14:paraId="6AAE5F95" w14:textId="78541DB3" w:rsidR="00194C6A" w:rsidRPr="009B0C90" w:rsidRDefault="00194C6A"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Zapotiltic</w:t>
            </w:r>
          </w:p>
        </w:tc>
        <w:tc>
          <w:tcPr>
            <w:tcW w:w="1278" w:type="pct"/>
          </w:tcPr>
          <w:p w14:paraId="3E95BF34" w14:textId="4872473A" w:rsidR="00194C6A" w:rsidRPr="009B0C90" w:rsidRDefault="00194C6A"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ACT/1341/2024</w:t>
            </w:r>
          </w:p>
        </w:tc>
        <w:tc>
          <w:tcPr>
            <w:tcW w:w="933" w:type="pct"/>
          </w:tcPr>
          <w:p w14:paraId="11D51332" w14:textId="35451929" w:rsidR="00194C6A" w:rsidRPr="009B0C90" w:rsidRDefault="001B275C"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194C6A" w:rsidRPr="009B0C90">
              <w:rPr>
                <w:rFonts w:ascii="Lucida Sans Unicode" w:hAnsi="Lucida Sans Unicode" w:cs="Lucida Sans Unicode"/>
                <w:color w:val="000000" w:themeColor="text1"/>
                <w:sz w:val="16"/>
                <w:szCs w:val="16"/>
              </w:rPr>
              <w:t>3059</w:t>
            </w:r>
          </w:p>
        </w:tc>
      </w:tr>
      <w:tr w:rsidR="00194C6A" w:rsidRPr="009B0C90" w14:paraId="1026E9A2" w14:textId="77777777" w:rsidTr="29F28522">
        <w:tc>
          <w:tcPr>
            <w:tcW w:w="1202" w:type="pct"/>
          </w:tcPr>
          <w:p w14:paraId="05BCFB09" w14:textId="0B81D76C" w:rsidR="00194C6A"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JDC-171/2024</w:t>
            </w:r>
          </w:p>
        </w:tc>
        <w:tc>
          <w:tcPr>
            <w:tcW w:w="1587" w:type="pct"/>
          </w:tcPr>
          <w:p w14:paraId="3DF72E2F" w14:textId="518AE930" w:rsidR="00194C6A"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Ayutla</w:t>
            </w:r>
          </w:p>
        </w:tc>
        <w:tc>
          <w:tcPr>
            <w:tcW w:w="1278" w:type="pct"/>
          </w:tcPr>
          <w:p w14:paraId="4EB39777" w14:textId="7A22A69A" w:rsidR="00194C6A"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ACT/1343/2024</w:t>
            </w:r>
          </w:p>
        </w:tc>
        <w:tc>
          <w:tcPr>
            <w:tcW w:w="933" w:type="pct"/>
          </w:tcPr>
          <w:p w14:paraId="5AC69AA1" w14:textId="36E30546" w:rsidR="00194C6A" w:rsidRPr="009B0C90" w:rsidRDefault="001B275C"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C823AE" w:rsidRPr="009B0C90">
              <w:rPr>
                <w:rFonts w:ascii="Lucida Sans Unicode" w:hAnsi="Lucida Sans Unicode" w:cs="Lucida Sans Unicode"/>
                <w:color w:val="000000" w:themeColor="text1"/>
                <w:sz w:val="16"/>
                <w:szCs w:val="16"/>
              </w:rPr>
              <w:t>3061</w:t>
            </w:r>
          </w:p>
        </w:tc>
      </w:tr>
      <w:tr w:rsidR="00194C6A" w:rsidRPr="009B0C90" w14:paraId="3D24D894" w14:textId="77777777" w:rsidTr="29F28522">
        <w:tc>
          <w:tcPr>
            <w:tcW w:w="1202" w:type="pct"/>
          </w:tcPr>
          <w:p w14:paraId="2DA90624" w14:textId="1D614C45" w:rsidR="00194C6A"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JDC-172/2024</w:t>
            </w:r>
          </w:p>
        </w:tc>
        <w:tc>
          <w:tcPr>
            <w:tcW w:w="1587" w:type="pct"/>
          </w:tcPr>
          <w:p w14:paraId="485D56E3" w14:textId="25E8B3AF" w:rsidR="00194C6A"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proofErr w:type="spellStart"/>
            <w:r w:rsidRPr="009B0C90">
              <w:rPr>
                <w:rFonts w:ascii="Lucida Sans Unicode" w:hAnsi="Lucida Sans Unicode" w:cs="Lucida Sans Unicode"/>
                <w:color w:val="000000" w:themeColor="text1"/>
                <w:sz w:val="16"/>
                <w:szCs w:val="16"/>
              </w:rPr>
              <w:t>Cuatla</w:t>
            </w:r>
            <w:proofErr w:type="spellEnd"/>
          </w:p>
        </w:tc>
        <w:tc>
          <w:tcPr>
            <w:tcW w:w="1278" w:type="pct"/>
          </w:tcPr>
          <w:p w14:paraId="3FDB2B11" w14:textId="7ACB468B" w:rsidR="00194C6A"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ACT/1287/2024</w:t>
            </w:r>
          </w:p>
        </w:tc>
        <w:tc>
          <w:tcPr>
            <w:tcW w:w="933" w:type="pct"/>
          </w:tcPr>
          <w:p w14:paraId="560FF488" w14:textId="3E4E1DEE" w:rsidR="00194C6A" w:rsidRPr="009B0C90" w:rsidRDefault="001B275C"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C823AE" w:rsidRPr="009B0C90">
              <w:rPr>
                <w:rFonts w:ascii="Lucida Sans Unicode" w:hAnsi="Lucida Sans Unicode" w:cs="Lucida Sans Unicode"/>
                <w:color w:val="000000" w:themeColor="text1"/>
                <w:sz w:val="16"/>
                <w:szCs w:val="16"/>
              </w:rPr>
              <w:t>2999</w:t>
            </w:r>
          </w:p>
        </w:tc>
      </w:tr>
      <w:tr w:rsidR="00194C6A" w:rsidRPr="009B0C90" w14:paraId="42AE644D" w14:textId="77777777" w:rsidTr="29F28522">
        <w:tc>
          <w:tcPr>
            <w:tcW w:w="1202" w:type="pct"/>
          </w:tcPr>
          <w:p w14:paraId="1CB5A3A8" w14:textId="6A3F2C23" w:rsidR="00194C6A"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JDC-173/2024</w:t>
            </w:r>
          </w:p>
        </w:tc>
        <w:tc>
          <w:tcPr>
            <w:tcW w:w="1587" w:type="pct"/>
          </w:tcPr>
          <w:p w14:paraId="7F5437A6" w14:textId="30D2B98E" w:rsidR="00194C6A"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San Juan de los Lagos</w:t>
            </w:r>
          </w:p>
        </w:tc>
        <w:tc>
          <w:tcPr>
            <w:tcW w:w="1278" w:type="pct"/>
          </w:tcPr>
          <w:p w14:paraId="5CE7E76B" w14:textId="7727C459" w:rsidR="00194C6A"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ACT/1288/2024</w:t>
            </w:r>
          </w:p>
        </w:tc>
        <w:tc>
          <w:tcPr>
            <w:tcW w:w="933" w:type="pct"/>
          </w:tcPr>
          <w:p w14:paraId="47A5E77C" w14:textId="55DF0296" w:rsidR="00194C6A" w:rsidRPr="009B0C90" w:rsidRDefault="001B275C"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C823AE" w:rsidRPr="009B0C90">
              <w:rPr>
                <w:rFonts w:ascii="Lucida Sans Unicode" w:hAnsi="Lucida Sans Unicode" w:cs="Lucida Sans Unicode"/>
                <w:color w:val="000000" w:themeColor="text1"/>
                <w:sz w:val="16"/>
                <w:szCs w:val="16"/>
              </w:rPr>
              <w:t>2998</w:t>
            </w:r>
          </w:p>
        </w:tc>
      </w:tr>
      <w:tr w:rsidR="00C823AE" w:rsidRPr="009B0C90" w14:paraId="46CC98E2" w14:textId="77777777" w:rsidTr="29F28522">
        <w:tc>
          <w:tcPr>
            <w:tcW w:w="1202" w:type="pct"/>
          </w:tcPr>
          <w:p w14:paraId="623496AE" w14:textId="2BCE30FC" w:rsidR="00C823AE"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JDC-174/2024</w:t>
            </w:r>
          </w:p>
        </w:tc>
        <w:tc>
          <w:tcPr>
            <w:tcW w:w="1587" w:type="pct"/>
          </w:tcPr>
          <w:p w14:paraId="16857C10" w14:textId="223BCD00" w:rsidR="00C823AE"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El Limón</w:t>
            </w:r>
          </w:p>
        </w:tc>
        <w:tc>
          <w:tcPr>
            <w:tcW w:w="1278" w:type="pct"/>
          </w:tcPr>
          <w:p w14:paraId="19F5260A" w14:textId="42F48180" w:rsidR="00C823AE"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ACT/1289/2024</w:t>
            </w:r>
          </w:p>
        </w:tc>
        <w:tc>
          <w:tcPr>
            <w:tcW w:w="933" w:type="pct"/>
          </w:tcPr>
          <w:p w14:paraId="6CC11842" w14:textId="67730723" w:rsidR="00C823AE" w:rsidRPr="009B0C90" w:rsidRDefault="001B275C"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C823AE" w:rsidRPr="009B0C90">
              <w:rPr>
                <w:rFonts w:ascii="Lucida Sans Unicode" w:hAnsi="Lucida Sans Unicode" w:cs="Lucida Sans Unicode"/>
                <w:color w:val="000000" w:themeColor="text1"/>
                <w:sz w:val="16"/>
                <w:szCs w:val="16"/>
              </w:rPr>
              <w:t>3003</w:t>
            </w:r>
          </w:p>
        </w:tc>
      </w:tr>
      <w:tr w:rsidR="00C823AE" w:rsidRPr="009B0C90" w14:paraId="0A37EAED" w14:textId="77777777" w:rsidTr="29F28522">
        <w:tc>
          <w:tcPr>
            <w:tcW w:w="1202" w:type="pct"/>
          </w:tcPr>
          <w:p w14:paraId="15CE8AF3" w14:textId="364FF309" w:rsidR="00C823AE"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JDC-175/2024</w:t>
            </w:r>
          </w:p>
        </w:tc>
        <w:tc>
          <w:tcPr>
            <w:tcW w:w="1587" w:type="pct"/>
          </w:tcPr>
          <w:p w14:paraId="2FB54EBD" w14:textId="457917BE" w:rsidR="00C823AE"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Tototlán</w:t>
            </w:r>
          </w:p>
        </w:tc>
        <w:tc>
          <w:tcPr>
            <w:tcW w:w="1278" w:type="pct"/>
          </w:tcPr>
          <w:p w14:paraId="599A86EB" w14:textId="2FBC7203" w:rsidR="00C823AE" w:rsidRPr="009B0C90" w:rsidRDefault="00C823AE"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ACT/1290/2024</w:t>
            </w:r>
          </w:p>
        </w:tc>
        <w:tc>
          <w:tcPr>
            <w:tcW w:w="933" w:type="pct"/>
          </w:tcPr>
          <w:p w14:paraId="1836D28B" w14:textId="42E5B0F7" w:rsidR="00C823AE" w:rsidRPr="009B0C90" w:rsidRDefault="001B275C" w:rsidP="00A768AE">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w:t>
            </w:r>
            <w:r w:rsidR="00C823AE" w:rsidRPr="009B0C90">
              <w:rPr>
                <w:rFonts w:ascii="Lucida Sans Unicode" w:hAnsi="Lucida Sans Unicode" w:cs="Lucida Sans Unicode"/>
                <w:color w:val="000000" w:themeColor="text1"/>
                <w:sz w:val="16"/>
                <w:szCs w:val="16"/>
              </w:rPr>
              <w:t>3002</w:t>
            </w:r>
          </w:p>
        </w:tc>
      </w:tr>
    </w:tbl>
    <w:p w14:paraId="16E28EE9" w14:textId="77777777" w:rsidR="0027583F" w:rsidRPr="009B0C90" w:rsidRDefault="0027583F" w:rsidP="008B01FE">
      <w:pPr>
        <w:tabs>
          <w:tab w:val="left" w:pos="567"/>
        </w:tabs>
        <w:spacing w:line="276" w:lineRule="auto"/>
        <w:contextualSpacing/>
        <w:jc w:val="both"/>
        <w:rPr>
          <w:rFonts w:ascii="Lucida Sans Unicode" w:eastAsia="Lucida Sans Unicode" w:hAnsi="Lucida Sans Unicode" w:cs="Lucida Sans Unicode"/>
          <w:sz w:val="20"/>
          <w:szCs w:val="20"/>
        </w:rPr>
      </w:pPr>
    </w:p>
    <w:p w14:paraId="4B579A5F" w14:textId="54B10789" w:rsidR="00204FB5" w:rsidRPr="009B0C90" w:rsidRDefault="00204FB5" w:rsidP="00204FB5">
      <w:pPr>
        <w:tabs>
          <w:tab w:val="left" w:pos="567"/>
        </w:tabs>
        <w:spacing w:line="276" w:lineRule="auto"/>
        <w:contextualSpacing/>
        <w:jc w:val="both"/>
        <w:rPr>
          <w:rFonts w:ascii="Lucida Sans Unicode" w:hAnsi="Lucida Sans Unicode" w:cs="Lucida Sans Unicode"/>
          <w:sz w:val="20"/>
          <w:szCs w:val="20"/>
        </w:rPr>
      </w:pPr>
      <w:r w:rsidRPr="009B0C90">
        <w:rPr>
          <w:rFonts w:ascii="Lucida Sans Unicode" w:hAnsi="Lucida Sans Unicode" w:cs="Lucida Sans Unicode"/>
          <w:sz w:val="20"/>
          <w:szCs w:val="20"/>
        </w:rPr>
        <w:t>En las sentencias de mérito, se ordenó al partido político Movimiento Ciudadano presentar, en un plazo no mayor a veinticuatro horas, ante este Instituto Electoral, la documentación completa y correcta de la parte actora o, en su caso, la documentación faltante.</w:t>
      </w:r>
    </w:p>
    <w:p w14:paraId="7ACA0CEB" w14:textId="77777777" w:rsidR="00204FB5" w:rsidRPr="009B0C90" w:rsidRDefault="00204FB5" w:rsidP="00204FB5">
      <w:pPr>
        <w:tabs>
          <w:tab w:val="left" w:pos="567"/>
        </w:tabs>
        <w:spacing w:line="276" w:lineRule="auto"/>
        <w:contextualSpacing/>
        <w:jc w:val="both"/>
        <w:rPr>
          <w:rFonts w:ascii="Lucida Sans Unicode" w:hAnsi="Lucida Sans Unicode" w:cs="Lucida Sans Unicode"/>
          <w:sz w:val="20"/>
          <w:szCs w:val="20"/>
        </w:rPr>
      </w:pPr>
    </w:p>
    <w:p w14:paraId="345E8E7B" w14:textId="77777777" w:rsidR="00204FB5" w:rsidRPr="009B0C90" w:rsidRDefault="00204FB5" w:rsidP="00204FB5">
      <w:pPr>
        <w:tabs>
          <w:tab w:val="left" w:pos="567"/>
        </w:tabs>
        <w:spacing w:line="276" w:lineRule="auto"/>
        <w:contextualSpacing/>
        <w:jc w:val="both"/>
        <w:rPr>
          <w:rFonts w:ascii="Lucida Sans Unicode" w:hAnsi="Lucida Sans Unicode" w:cs="Lucida Sans Unicode"/>
          <w:sz w:val="20"/>
          <w:szCs w:val="20"/>
        </w:rPr>
      </w:pPr>
      <w:r w:rsidRPr="009B0C90">
        <w:rPr>
          <w:rFonts w:ascii="Lucida Sans Unicode" w:hAnsi="Lucida Sans Unicode" w:cs="Lucida Sans Unicode"/>
          <w:sz w:val="20"/>
          <w:szCs w:val="20"/>
        </w:rPr>
        <w:t>Así mismo, se vinculó a este órgano colegiado para recibir la documentación, revisar que se cumplan con los requisitos de elegibilidad y los que prevé el artículo 241 del Código Electoral del Estado de Jalisco, para el caso de omisiones, prevenir al partido político a efecto de que subsane los requisitos omitidos y, en caso de resultar procedente, registrar la candidatura de la parte actora.</w:t>
      </w:r>
    </w:p>
    <w:p w14:paraId="2A8CC8F2" w14:textId="77777777" w:rsidR="00204FB5" w:rsidRPr="009B0C90" w:rsidRDefault="00204FB5" w:rsidP="00204FB5">
      <w:pPr>
        <w:tabs>
          <w:tab w:val="left" w:pos="567"/>
        </w:tabs>
        <w:spacing w:line="276" w:lineRule="auto"/>
        <w:contextualSpacing/>
        <w:jc w:val="both"/>
        <w:rPr>
          <w:rFonts w:ascii="Lucida Sans Unicode" w:hAnsi="Lucida Sans Unicode" w:cs="Lucida Sans Unicode"/>
          <w:sz w:val="20"/>
          <w:szCs w:val="20"/>
        </w:rPr>
      </w:pPr>
    </w:p>
    <w:p w14:paraId="7605B198" w14:textId="77777777" w:rsidR="00204FB5" w:rsidRPr="009B0C90" w:rsidRDefault="00204FB5" w:rsidP="00204FB5">
      <w:pPr>
        <w:tabs>
          <w:tab w:val="left" w:pos="567"/>
        </w:tabs>
        <w:spacing w:line="276" w:lineRule="auto"/>
        <w:contextualSpacing/>
        <w:jc w:val="both"/>
        <w:rPr>
          <w:rFonts w:ascii="Lucida Sans Unicode" w:hAnsi="Lucida Sans Unicode" w:cs="Lucida Sans Unicode"/>
          <w:sz w:val="20"/>
          <w:szCs w:val="20"/>
        </w:rPr>
      </w:pPr>
      <w:r w:rsidRPr="009B0C90">
        <w:rPr>
          <w:rFonts w:ascii="Lucida Sans Unicode" w:hAnsi="Lucida Sans Unicode" w:cs="Lucida Sans Unicode"/>
          <w:sz w:val="20"/>
          <w:szCs w:val="20"/>
        </w:rPr>
        <w:t>Por lo que ve al escrito previsto en el artículo 241, fracción III del Código Electoral local, el Tribunal Electoral del Estado de Jalisco determinó que el mismo debe de tenerse por cumplido, toda vez que el partido político responsable, al rendir su informe justificado, manifestó que la persona promovente fue seleccionada de conformidad con los estatutos del partido y la convocatoria respectiva.</w:t>
      </w:r>
    </w:p>
    <w:p w14:paraId="09C87EB6" w14:textId="07993D5D" w:rsidR="004C0919" w:rsidRPr="009B0C90" w:rsidRDefault="004C0919" w:rsidP="29F28522">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7986D9E9" w14:textId="3BFEDE9D" w:rsidR="00792C55" w:rsidRPr="009B0C90" w:rsidRDefault="00B159D3"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9B0C90">
        <w:rPr>
          <w:rFonts w:ascii="Lucida Sans Unicode" w:hAnsi="Lucida Sans Unicode" w:cs="Lucida Sans Unicode"/>
          <w:b/>
          <w:bCs/>
          <w:color w:val="000000" w:themeColor="text1"/>
          <w:sz w:val="20"/>
          <w:szCs w:val="20"/>
        </w:rPr>
        <w:lastRenderedPageBreak/>
        <w:t>2</w:t>
      </w:r>
      <w:r w:rsidR="0027583F" w:rsidRPr="009B0C90">
        <w:rPr>
          <w:rFonts w:ascii="Lucida Sans Unicode" w:hAnsi="Lucida Sans Unicode" w:cs="Lucida Sans Unicode"/>
          <w:b/>
          <w:bCs/>
          <w:color w:val="000000" w:themeColor="text1"/>
          <w:sz w:val="20"/>
          <w:szCs w:val="20"/>
        </w:rPr>
        <w:t>2</w:t>
      </w:r>
      <w:r w:rsidR="00AD2C94" w:rsidRPr="009B0C90">
        <w:rPr>
          <w:rFonts w:ascii="Lucida Sans Unicode" w:hAnsi="Lucida Sans Unicode" w:cs="Lucida Sans Unicode"/>
          <w:b/>
          <w:bCs/>
          <w:color w:val="000000" w:themeColor="text1"/>
          <w:sz w:val="20"/>
          <w:szCs w:val="20"/>
        </w:rPr>
        <w:t xml:space="preserve">. </w:t>
      </w:r>
      <w:r w:rsidR="002721B7" w:rsidRPr="009B0C90">
        <w:rPr>
          <w:rFonts w:ascii="Lucida Sans Unicode" w:hAnsi="Lucida Sans Unicode" w:cs="Lucida Sans Unicode"/>
          <w:b/>
          <w:color w:val="000000" w:themeColor="text1"/>
          <w:sz w:val="20"/>
          <w:szCs w:val="20"/>
        </w:rPr>
        <w:t xml:space="preserve">ESCRITOS DE REMISIÓN DE DOCUMENTACIÓN POR EL PARTIDO POLÍTICO MOVIMIENTO CIUDADANO. </w:t>
      </w:r>
      <w:r w:rsidR="001B275C" w:rsidRPr="009B0C90">
        <w:rPr>
          <w:rFonts w:ascii="Lucida Sans Unicode" w:hAnsi="Lucida Sans Unicode" w:cs="Lucida Sans Unicode"/>
          <w:color w:val="000000" w:themeColor="text1"/>
          <w:sz w:val="20"/>
          <w:szCs w:val="20"/>
        </w:rPr>
        <w:t>El cuatro</w:t>
      </w:r>
      <w:r w:rsidR="00C823AE" w:rsidRPr="009B0C90">
        <w:rPr>
          <w:rFonts w:ascii="Lucida Sans Unicode" w:hAnsi="Lucida Sans Unicode" w:cs="Lucida Sans Unicode"/>
          <w:color w:val="000000" w:themeColor="text1"/>
          <w:sz w:val="20"/>
          <w:szCs w:val="20"/>
        </w:rPr>
        <w:t xml:space="preserve"> de mayo</w:t>
      </w:r>
      <w:r w:rsidR="002721B7" w:rsidRPr="009B0C90">
        <w:rPr>
          <w:rFonts w:ascii="Lucida Sans Unicode" w:hAnsi="Lucida Sans Unicode" w:cs="Lucida Sans Unicode"/>
          <w:color w:val="000000" w:themeColor="text1"/>
          <w:sz w:val="20"/>
          <w:szCs w:val="20"/>
        </w:rPr>
        <w:t xml:space="preserve">, </w:t>
      </w:r>
      <w:r w:rsidR="001B275C" w:rsidRPr="009B0C90">
        <w:rPr>
          <w:rFonts w:ascii="Lucida Sans Unicode" w:hAnsi="Lucida Sans Unicode" w:cs="Lucida Sans Unicode"/>
          <w:color w:val="000000" w:themeColor="text1"/>
          <w:sz w:val="20"/>
          <w:szCs w:val="20"/>
        </w:rPr>
        <w:t>la representación d</w:t>
      </w:r>
      <w:r w:rsidR="002721B7" w:rsidRPr="009B0C90">
        <w:rPr>
          <w:rFonts w:ascii="Lucida Sans Unicode" w:hAnsi="Lucida Sans Unicode" w:cs="Lucida Sans Unicode"/>
          <w:color w:val="000000" w:themeColor="text1"/>
          <w:sz w:val="20"/>
          <w:szCs w:val="20"/>
        </w:rPr>
        <w:t xml:space="preserve">el partido político </w:t>
      </w:r>
      <w:r w:rsidR="002721B7" w:rsidRPr="009B0C90">
        <w:rPr>
          <w:rFonts w:ascii="Lucida Sans Unicode" w:hAnsi="Lucida Sans Unicode" w:cs="Lucida Sans Unicode"/>
          <w:b/>
          <w:color w:val="000000" w:themeColor="text1"/>
          <w:sz w:val="20"/>
          <w:szCs w:val="20"/>
        </w:rPr>
        <w:t xml:space="preserve">Movimiento Ciudadano </w:t>
      </w:r>
      <w:r w:rsidR="002721B7" w:rsidRPr="009B0C90">
        <w:rPr>
          <w:rFonts w:ascii="Lucida Sans Unicode" w:hAnsi="Lucida Sans Unicode" w:cs="Lucida Sans Unicode"/>
          <w:color w:val="000000" w:themeColor="text1"/>
          <w:sz w:val="20"/>
          <w:szCs w:val="20"/>
        </w:rPr>
        <w:t xml:space="preserve">presentó en la Oficialía de Partes de este Instituto, </w:t>
      </w:r>
      <w:r w:rsidR="001B275C" w:rsidRPr="009B0C90">
        <w:rPr>
          <w:rFonts w:ascii="Lucida Sans Unicode" w:hAnsi="Lucida Sans Unicode" w:cs="Lucida Sans Unicode"/>
          <w:color w:val="000000" w:themeColor="text1"/>
          <w:sz w:val="20"/>
          <w:szCs w:val="20"/>
        </w:rPr>
        <w:t xml:space="preserve">al que correspondió el folio </w:t>
      </w:r>
      <w:r w:rsidR="001B275C" w:rsidRPr="009B0C90">
        <w:rPr>
          <w:rFonts w:ascii="Lucida Sans Unicode" w:hAnsi="Lucida Sans Unicode" w:cs="Lucida Sans Unicode"/>
          <w:b/>
          <w:bCs/>
          <w:color w:val="000000" w:themeColor="text1"/>
          <w:sz w:val="20"/>
          <w:szCs w:val="20"/>
        </w:rPr>
        <w:t>15208</w:t>
      </w:r>
      <w:r w:rsidR="001B275C" w:rsidRPr="009B0C90">
        <w:rPr>
          <w:rFonts w:ascii="Lucida Sans Unicode" w:hAnsi="Lucida Sans Unicode" w:cs="Lucida Sans Unicode"/>
          <w:color w:val="000000" w:themeColor="text1"/>
          <w:sz w:val="20"/>
          <w:szCs w:val="20"/>
        </w:rPr>
        <w:t xml:space="preserve">, a través del cual presentó </w:t>
      </w:r>
      <w:r w:rsidR="002721B7" w:rsidRPr="009B0C90">
        <w:rPr>
          <w:rFonts w:ascii="Lucida Sans Unicode" w:hAnsi="Lucida Sans Unicode" w:cs="Lucida Sans Unicode"/>
          <w:color w:val="000000" w:themeColor="text1"/>
          <w:sz w:val="20"/>
          <w:szCs w:val="20"/>
        </w:rPr>
        <w:t xml:space="preserve">diversa documentación con la finalidad de dar cumplimiento a lo ordenado en los </w:t>
      </w:r>
      <w:r w:rsidR="00A768AE" w:rsidRPr="009B0C90">
        <w:rPr>
          <w:rFonts w:ascii="Lucida Sans Unicode" w:hAnsi="Lucida Sans Unicode" w:cs="Lucida Sans Unicode"/>
          <w:color w:val="000000" w:themeColor="text1"/>
          <w:sz w:val="20"/>
          <w:szCs w:val="20"/>
        </w:rPr>
        <w:t>j</w:t>
      </w:r>
      <w:r w:rsidR="002721B7" w:rsidRPr="009B0C90">
        <w:rPr>
          <w:rFonts w:ascii="Lucida Sans Unicode" w:hAnsi="Lucida Sans Unicode" w:cs="Lucida Sans Unicode"/>
          <w:color w:val="000000" w:themeColor="text1"/>
          <w:sz w:val="20"/>
          <w:szCs w:val="20"/>
        </w:rPr>
        <w:t xml:space="preserve">uicios para la </w:t>
      </w:r>
      <w:r w:rsidR="00A768AE" w:rsidRPr="009B0C90">
        <w:rPr>
          <w:rFonts w:ascii="Lucida Sans Unicode" w:hAnsi="Lucida Sans Unicode" w:cs="Lucida Sans Unicode"/>
          <w:color w:val="000000" w:themeColor="text1"/>
          <w:sz w:val="20"/>
          <w:szCs w:val="20"/>
        </w:rPr>
        <w:t>p</w:t>
      </w:r>
      <w:r w:rsidR="002721B7" w:rsidRPr="009B0C90">
        <w:rPr>
          <w:rFonts w:ascii="Lucida Sans Unicode" w:hAnsi="Lucida Sans Unicode" w:cs="Lucida Sans Unicode"/>
          <w:color w:val="000000" w:themeColor="text1"/>
          <w:sz w:val="20"/>
          <w:szCs w:val="20"/>
        </w:rPr>
        <w:t xml:space="preserve">rotección de los </w:t>
      </w:r>
      <w:r w:rsidR="00A768AE" w:rsidRPr="009B0C90">
        <w:rPr>
          <w:rFonts w:ascii="Lucida Sans Unicode" w:hAnsi="Lucida Sans Unicode" w:cs="Lucida Sans Unicode"/>
          <w:color w:val="000000" w:themeColor="text1"/>
          <w:sz w:val="20"/>
          <w:szCs w:val="20"/>
        </w:rPr>
        <w:t>d</w:t>
      </w:r>
      <w:r w:rsidR="002721B7" w:rsidRPr="009B0C90">
        <w:rPr>
          <w:rFonts w:ascii="Lucida Sans Unicode" w:hAnsi="Lucida Sans Unicode" w:cs="Lucida Sans Unicode"/>
          <w:color w:val="000000" w:themeColor="text1"/>
          <w:sz w:val="20"/>
          <w:szCs w:val="20"/>
        </w:rPr>
        <w:t xml:space="preserve">erechos </w:t>
      </w:r>
      <w:r w:rsidR="00A768AE" w:rsidRPr="009B0C90">
        <w:rPr>
          <w:rFonts w:ascii="Lucida Sans Unicode" w:hAnsi="Lucida Sans Unicode" w:cs="Lucida Sans Unicode"/>
          <w:color w:val="000000" w:themeColor="text1"/>
          <w:sz w:val="20"/>
          <w:szCs w:val="20"/>
        </w:rPr>
        <w:t>p</w:t>
      </w:r>
      <w:r w:rsidR="002721B7" w:rsidRPr="009B0C90">
        <w:rPr>
          <w:rFonts w:ascii="Lucida Sans Unicode" w:hAnsi="Lucida Sans Unicode" w:cs="Lucida Sans Unicode"/>
          <w:color w:val="000000" w:themeColor="text1"/>
          <w:sz w:val="20"/>
          <w:szCs w:val="20"/>
        </w:rPr>
        <w:t>olítico-</w:t>
      </w:r>
      <w:r w:rsidR="00A768AE" w:rsidRPr="009B0C90">
        <w:rPr>
          <w:rFonts w:ascii="Lucida Sans Unicode" w:hAnsi="Lucida Sans Unicode" w:cs="Lucida Sans Unicode"/>
          <w:color w:val="000000" w:themeColor="text1"/>
          <w:sz w:val="20"/>
          <w:szCs w:val="20"/>
        </w:rPr>
        <w:t>e</w:t>
      </w:r>
      <w:r w:rsidR="002721B7" w:rsidRPr="009B0C90">
        <w:rPr>
          <w:rFonts w:ascii="Lucida Sans Unicode" w:hAnsi="Lucida Sans Unicode" w:cs="Lucida Sans Unicode"/>
          <w:color w:val="000000" w:themeColor="text1"/>
          <w:sz w:val="20"/>
          <w:szCs w:val="20"/>
        </w:rPr>
        <w:t xml:space="preserve">lectorales del </w:t>
      </w:r>
      <w:r w:rsidR="00A768AE" w:rsidRPr="009B0C90">
        <w:rPr>
          <w:rFonts w:ascii="Lucida Sans Unicode" w:hAnsi="Lucida Sans Unicode" w:cs="Lucida Sans Unicode"/>
          <w:color w:val="000000" w:themeColor="text1"/>
          <w:sz w:val="20"/>
          <w:szCs w:val="20"/>
        </w:rPr>
        <w:t>c</w:t>
      </w:r>
      <w:r w:rsidR="002721B7" w:rsidRPr="009B0C90">
        <w:rPr>
          <w:rFonts w:ascii="Lucida Sans Unicode" w:hAnsi="Lucida Sans Unicode" w:cs="Lucida Sans Unicode"/>
          <w:color w:val="000000" w:themeColor="text1"/>
          <w:sz w:val="20"/>
          <w:szCs w:val="20"/>
        </w:rPr>
        <w:t xml:space="preserve">iudadano, identificados con números de expedientes </w:t>
      </w:r>
      <w:r w:rsidR="00C823AE" w:rsidRPr="009B0C90">
        <w:rPr>
          <w:rFonts w:ascii="Lucida Sans Unicode" w:eastAsia="Times New Roman" w:hAnsi="Lucida Sans Unicode" w:cs="Lucida Sans Unicode"/>
          <w:color w:val="000000"/>
          <w:sz w:val="20"/>
          <w:szCs w:val="20"/>
          <w:lang w:eastAsia="ar-SA"/>
        </w:rPr>
        <w:t>JDC-155/2024, JDC-158/2024, JDC-160/2024, JDC-161/2024, JDC-165/2024, JDC-168/2024, JDC-170/2024, JDC-171/2024, JDC-172/2024, JDC-173/2024, JDC-174/2024,</w:t>
      </w:r>
      <w:r w:rsidR="0044662F" w:rsidRPr="009B0C90">
        <w:rPr>
          <w:rFonts w:ascii="Lucida Sans Unicode" w:eastAsia="Times New Roman" w:hAnsi="Lucida Sans Unicode" w:cs="Lucida Sans Unicode"/>
          <w:color w:val="000000"/>
          <w:sz w:val="20"/>
          <w:szCs w:val="20"/>
          <w:lang w:eastAsia="ar-SA"/>
        </w:rPr>
        <w:t xml:space="preserve"> </w:t>
      </w:r>
      <w:r w:rsidR="00C823AE" w:rsidRPr="009B0C90">
        <w:rPr>
          <w:rFonts w:ascii="Lucida Sans Unicode" w:eastAsia="Times New Roman" w:hAnsi="Lucida Sans Unicode" w:cs="Lucida Sans Unicode"/>
          <w:color w:val="000000"/>
          <w:sz w:val="20"/>
          <w:szCs w:val="20"/>
          <w:lang w:eastAsia="ar-SA"/>
        </w:rPr>
        <w:t>y JDC-175/2024</w:t>
      </w:r>
      <w:r w:rsidR="003D369C" w:rsidRPr="009B0C90">
        <w:rPr>
          <w:rFonts w:ascii="Lucida Sans Unicode" w:hAnsi="Lucida Sans Unicode" w:cs="Lucida Sans Unicode"/>
          <w:color w:val="000000" w:themeColor="text1"/>
          <w:sz w:val="20"/>
          <w:szCs w:val="20"/>
        </w:rPr>
        <w:t xml:space="preserve">. </w:t>
      </w:r>
    </w:p>
    <w:p w14:paraId="41F0B90E" w14:textId="77777777" w:rsidR="00792C55" w:rsidRPr="009B0C90" w:rsidRDefault="00792C55"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691B4C69" w14:textId="2800CE22" w:rsidR="002721B7" w:rsidRPr="009B0C90" w:rsidRDefault="003D369C"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9B0C90">
        <w:rPr>
          <w:rFonts w:ascii="Lucida Sans Unicode" w:hAnsi="Lucida Sans Unicode" w:cs="Lucida Sans Unicode"/>
          <w:color w:val="000000" w:themeColor="text1"/>
          <w:sz w:val="20"/>
          <w:szCs w:val="20"/>
        </w:rPr>
        <w:t xml:space="preserve">Por lo que ve al </w:t>
      </w:r>
      <w:r w:rsidRPr="009B0C90">
        <w:rPr>
          <w:rFonts w:ascii="Lucida Sans Unicode" w:eastAsia="Times New Roman" w:hAnsi="Lucida Sans Unicode" w:cs="Lucida Sans Unicode"/>
          <w:color w:val="000000"/>
          <w:sz w:val="20"/>
          <w:szCs w:val="20"/>
          <w:lang w:eastAsia="ar-SA"/>
        </w:rPr>
        <w:t>JDC-167/2024, fue remitida a través del SIRC al que se asignó folio IEPC-AYU-3-03307.</w:t>
      </w:r>
    </w:p>
    <w:p w14:paraId="30E8311F" w14:textId="77777777" w:rsidR="00C823AE" w:rsidRPr="009B0C90" w:rsidRDefault="00C823AE"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7879988F" w14:textId="4191149D" w:rsidR="00C823AE" w:rsidRPr="009B0C90" w:rsidRDefault="00B159D3" w:rsidP="00C823AE">
      <w:pPr>
        <w:spacing w:after="0" w:line="276" w:lineRule="auto"/>
        <w:ind w:firstLine="15"/>
        <w:jc w:val="both"/>
        <w:rPr>
          <w:rFonts w:ascii="Lucida Sans Unicode" w:hAnsi="Lucida Sans Unicode" w:cs="Lucida Sans Unicode"/>
          <w:iCs/>
          <w:sz w:val="20"/>
          <w:szCs w:val="20"/>
        </w:rPr>
      </w:pPr>
      <w:r w:rsidRPr="009B0C90">
        <w:rPr>
          <w:rFonts w:ascii="Lucida Sans Unicode" w:hAnsi="Lucida Sans Unicode" w:cs="Lucida Sans Unicode"/>
          <w:b/>
          <w:bCs/>
          <w:iCs/>
          <w:sz w:val="20"/>
          <w:szCs w:val="20"/>
        </w:rPr>
        <w:t>2</w:t>
      </w:r>
      <w:r w:rsidR="0027583F" w:rsidRPr="009B0C90">
        <w:rPr>
          <w:rFonts w:ascii="Lucida Sans Unicode" w:hAnsi="Lucida Sans Unicode" w:cs="Lucida Sans Unicode"/>
          <w:b/>
          <w:bCs/>
          <w:iCs/>
          <w:sz w:val="20"/>
          <w:szCs w:val="20"/>
        </w:rPr>
        <w:t>3</w:t>
      </w:r>
      <w:r w:rsidR="00C823AE" w:rsidRPr="009B0C90">
        <w:rPr>
          <w:rFonts w:ascii="Lucida Sans Unicode" w:hAnsi="Lucida Sans Unicode" w:cs="Lucida Sans Unicode"/>
          <w:b/>
          <w:bCs/>
          <w:iCs/>
          <w:sz w:val="20"/>
          <w:szCs w:val="20"/>
        </w:rPr>
        <w:t xml:space="preserve">. REQUERIMIENTOS. </w:t>
      </w:r>
      <w:r w:rsidR="00B53A1A" w:rsidRPr="009B0C90">
        <w:rPr>
          <w:rFonts w:ascii="Lucida Sans Unicode" w:hAnsi="Lucida Sans Unicode" w:cs="Lucida Sans Unicode"/>
          <w:iCs/>
          <w:sz w:val="20"/>
          <w:szCs w:val="20"/>
        </w:rPr>
        <w:t>El seis de mayo, c</w:t>
      </w:r>
      <w:r w:rsidR="00C823AE" w:rsidRPr="009B0C90">
        <w:rPr>
          <w:rFonts w:ascii="Lucida Sans Unicode" w:hAnsi="Lucida Sans Unicode" w:cs="Lucida Sans Unicode"/>
          <w:iCs/>
          <w:sz w:val="20"/>
          <w:szCs w:val="20"/>
        </w:rPr>
        <w:t xml:space="preserve">on la finalidad de salvaguardar los derechos político-electorales de las candidaturas, y con el objetivo de que se presentara la documentación complementaria necesaria para su registro, la Secretaría Ejecutiva de este Instituto, requirió al partido político </w:t>
      </w:r>
      <w:r w:rsidR="00C823AE" w:rsidRPr="009B0C90">
        <w:rPr>
          <w:rFonts w:ascii="Lucida Sans Unicode" w:hAnsi="Lucida Sans Unicode" w:cs="Lucida Sans Unicode"/>
          <w:b/>
          <w:iCs/>
          <w:sz w:val="20"/>
          <w:szCs w:val="20"/>
        </w:rPr>
        <w:t>Movimiento Ciudadano</w:t>
      </w:r>
      <w:r w:rsidR="00C823AE" w:rsidRPr="009B0C90">
        <w:rPr>
          <w:rFonts w:ascii="Lucida Sans Unicode" w:hAnsi="Lucida Sans Unicode" w:cs="Lucida Sans Unicode"/>
          <w:iCs/>
          <w:sz w:val="20"/>
          <w:szCs w:val="20"/>
        </w:rPr>
        <w:t xml:space="preserve">, a través de diversos oficios por lo que ve a las siguientes planillas de candidaturas a munícipes, a saber: </w:t>
      </w:r>
    </w:p>
    <w:p w14:paraId="196B57E5" w14:textId="77777777" w:rsidR="00B53A1A" w:rsidRPr="009B0C90" w:rsidRDefault="00B53A1A" w:rsidP="00C823AE">
      <w:pPr>
        <w:spacing w:after="0" w:line="276" w:lineRule="auto"/>
        <w:ind w:firstLine="15"/>
        <w:jc w:val="both"/>
        <w:rPr>
          <w:rFonts w:ascii="Lucida Sans Unicode" w:hAnsi="Lucida Sans Unicode" w:cs="Lucida Sans Unicode"/>
          <w:iCs/>
          <w:sz w:val="20"/>
          <w:szCs w:val="20"/>
        </w:rPr>
      </w:pPr>
    </w:p>
    <w:tbl>
      <w:tblPr>
        <w:tblStyle w:val="Tablaconcuadrcula"/>
        <w:tblW w:w="8828" w:type="dxa"/>
        <w:tblLook w:val="04A0" w:firstRow="1" w:lastRow="0" w:firstColumn="1" w:lastColumn="0" w:noHBand="0" w:noVBand="1"/>
      </w:tblPr>
      <w:tblGrid>
        <w:gridCol w:w="2609"/>
        <w:gridCol w:w="3435"/>
        <w:gridCol w:w="2784"/>
      </w:tblGrid>
      <w:tr w:rsidR="00B53A1A" w:rsidRPr="009B0C90" w14:paraId="50148CDB" w14:textId="77777777" w:rsidTr="008B01FE">
        <w:trPr>
          <w:trHeight w:val="300"/>
        </w:trPr>
        <w:tc>
          <w:tcPr>
            <w:tcW w:w="2609" w:type="dxa"/>
            <w:shd w:val="clear" w:color="auto" w:fill="00778E"/>
          </w:tcPr>
          <w:p w14:paraId="2956E353" w14:textId="77777777" w:rsidR="00B53A1A" w:rsidRPr="009B0C90" w:rsidRDefault="00B53A1A">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Número de expediente</w:t>
            </w:r>
          </w:p>
        </w:tc>
        <w:tc>
          <w:tcPr>
            <w:tcW w:w="3435" w:type="dxa"/>
            <w:shd w:val="clear" w:color="auto" w:fill="00778E"/>
          </w:tcPr>
          <w:p w14:paraId="055BADE3" w14:textId="77777777" w:rsidR="00B53A1A" w:rsidRPr="009B0C90" w:rsidRDefault="00B53A1A">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Planilla</w:t>
            </w:r>
          </w:p>
        </w:tc>
        <w:tc>
          <w:tcPr>
            <w:tcW w:w="2784" w:type="dxa"/>
            <w:shd w:val="clear" w:color="auto" w:fill="00778E"/>
          </w:tcPr>
          <w:p w14:paraId="292AA2ED" w14:textId="77777777" w:rsidR="00B53A1A" w:rsidRPr="009B0C90" w:rsidRDefault="00B53A1A">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Número de oficio</w:t>
            </w:r>
          </w:p>
        </w:tc>
      </w:tr>
      <w:tr w:rsidR="00B53A1A" w:rsidRPr="009B0C90" w14:paraId="4D5A8DB8" w14:textId="77777777" w:rsidTr="008B01FE">
        <w:trPr>
          <w:trHeight w:val="300"/>
        </w:trPr>
        <w:tc>
          <w:tcPr>
            <w:tcW w:w="2609" w:type="dxa"/>
          </w:tcPr>
          <w:p w14:paraId="3F6C88F9"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JDC-155/2024</w:t>
            </w:r>
          </w:p>
        </w:tc>
        <w:tc>
          <w:tcPr>
            <w:tcW w:w="3435" w:type="dxa"/>
          </w:tcPr>
          <w:p w14:paraId="41CF8303"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Magdalena</w:t>
            </w:r>
          </w:p>
        </w:tc>
        <w:tc>
          <w:tcPr>
            <w:tcW w:w="2784" w:type="dxa"/>
            <w:vAlign w:val="bottom"/>
          </w:tcPr>
          <w:p w14:paraId="50E1D9AA" w14:textId="085892A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06429/2024 </w:t>
            </w:r>
          </w:p>
        </w:tc>
      </w:tr>
      <w:tr w:rsidR="00B53A1A" w:rsidRPr="009B0C90" w14:paraId="1B6AC777" w14:textId="77777777" w:rsidTr="008B01FE">
        <w:trPr>
          <w:trHeight w:val="300"/>
        </w:trPr>
        <w:tc>
          <w:tcPr>
            <w:tcW w:w="2609" w:type="dxa"/>
          </w:tcPr>
          <w:p w14:paraId="25FBB379"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JDC-158/2024</w:t>
            </w:r>
          </w:p>
        </w:tc>
        <w:tc>
          <w:tcPr>
            <w:tcW w:w="3435" w:type="dxa"/>
          </w:tcPr>
          <w:p w14:paraId="4420E473"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Villa Purificación</w:t>
            </w:r>
          </w:p>
        </w:tc>
        <w:tc>
          <w:tcPr>
            <w:tcW w:w="2784" w:type="dxa"/>
            <w:vAlign w:val="bottom"/>
          </w:tcPr>
          <w:p w14:paraId="3CE8F229" w14:textId="48FEB7DB"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06435/2024 </w:t>
            </w:r>
          </w:p>
        </w:tc>
      </w:tr>
      <w:tr w:rsidR="00B53A1A" w:rsidRPr="009B0C90" w14:paraId="431E1AAD" w14:textId="77777777" w:rsidTr="008B01FE">
        <w:trPr>
          <w:trHeight w:val="300"/>
        </w:trPr>
        <w:tc>
          <w:tcPr>
            <w:tcW w:w="2609" w:type="dxa"/>
          </w:tcPr>
          <w:p w14:paraId="6A72F2CD"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JDC-160/2024</w:t>
            </w:r>
          </w:p>
        </w:tc>
        <w:tc>
          <w:tcPr>
            <w:tcW w:w="3435" w:type="dxa"/>
          </w:tcPr>
          <w:p w14:paraId="56D982C1"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Tomatlán</w:t>
            </w:r>
          </w:p>
        </w:tc>
        <w:tc>
          <w:tcPr>
            <w:tcW w:w="2784" w:type="dxa"/>
            <w:vAlign w:val="bottom"/>
          </w:tcPr>
          <w:p w14:paraId="717A0F9C" w14:textId="6EE02652"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06430/2024 y 06435/2024 </w:t>
            </w:r>
          </w:p>
        </w:tc>
      </w:tr>
      <w:tr w:rsidR="00B53A1A" w:rsidRPr="009B0C90" w14:paraId="504E938E" w14:textId="77777777" w:rsidTr="008B01FE">
        <w:trPr>
          <w:trHeight w:val="300"/>
        </w:trPr>
        <w:tc>
          <w:tcPr>
            <w:tcW w:w="2609" w:type="dxa"/>
          </w:tcPr>
          <w:p w14:paraId="74F235B0"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JDC-161/2024</w:t>
            </w:r>
          </w:p>
        </w:tc>
        <w:tc>
          <w:tcPr>
            <w:tcW w:w="3435" w:type="dxa"/>
          </w:tcPr>
          <w:p w14:paraId="0B028EC9"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Valle de Guadalupe</w:t>
            </w:r>
          </w:p>
        </w:tc>
        <w:tc>
          <w:tcPr>
            <w:tcW w:w="2784" w:type="dxa"/>
            <w:vAlign w:val="bottom"/>
          </w:tcPr>
          <w:p w14:paraId="7C2C7395" w14:textId="282B08DC"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06432/2024 y 06435/2024  </w:t>
            </w:r>
          </w:p>
        </w:tc>
      </w:tr>
      <w:tr w:rsidR="00B53A1A" w:rsidRPr="009B0C90" w14:paraId="3876D926" w14:textId="77777777" w:rsidTr="008B01FE">
        <w:trPr>
          <w:trHeight w:val="300"/>
        </w:trPr>
        <w:tc>
          <w:tcPr>
            <w:tcW w:w="2609" w:type="dxa"/>
          </w:tcPr>
          <w:p w14:paraId="717F9BD4"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JDC-165/2024</w:t>
            </w:r>
          </w:p>
        </w:tc>
        <w:tc>
          <w:tcPr>
            <w:tcW w:w="3435" w:type="dxa"/>
          </w:tcPr>
          <w:p w14:paraId="478A0DC6"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proofErr w:type="spellStart"/>
            <w:r w:rsidRPr="009B0C90">
              <w:rPr>
                <w:rFonts w:ascii="Lucida Sans Unicode" w:hAnsi="Lucida Sans Unicode" w:cs="Lucida Sans Unicode"/>
                <w:color w:val="000000" w:themeColor="text1"/>
                <w:sz w:val="16"/>
                <w:szCs w:val="16"/>
              </w:rPr>
              <w:t>Amatitán</w:t>
            </w:r>
            <w:proofErr w:type="spellEnd"/>
          </w:p>
        </w:tc>
        <w:tc>
          <w:tcPr>
            <w:tcW w:w="2784" w:type="dxa"/>
            <w:vAlign w:val="bottom"/>
          </w:tcPr>
          <w:p w14:paraId="163F4537" w14:textId="15FF9726"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06425/2024 </w:t>
            </w:r>
          </w:p>
        </w:tc>
      </w:tr>
      <w:tr w:rsidR="00B53A1A" w:rsidRPr="009B0C90" w14:paraId="584335F4" w14:textId="77777777" w:rsidTr="008B01FE">
        <w:trPr>
          <w:trHeight w:val="300"/>
        </w:trPr>
        <w:tc>
          <w:tcPr>
            <w:tcW w:w="2609" w:type="dxa"/>
          </w:tcPr>
          <w:p w14:paraId="42754EE3"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JDC-167/2024</w:t>
            </w:r>
          </w:p>
        </w:tc>
        <w:tc>
          <w:tcPr>
            <w:tcW w:w="3435" w:type="dxa"/>
          </w:tcPr>
          <w:p w14:paraId="29602A44"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Ejutla</w:t>
            </w:r>
          </w:p>
        </w:tc>
        <w:tc>
          <w:tcPr>
            <w:tcW w:w="2784" w:type="dxa"/>
            <w:vAlign w:val="bottom"/>
          </w:tcPr>
          <w:p w14:paraId="69423756" w14:textId="09563B44"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06435/2024 </w:t>
            </w:r>
          </w:p>
        </w:tc>
      </w:tr>
      <w:tr w:rsidR="00B53A1A" w:rsidRPr="009B0C90" w14:paraId="002B3093" w14:textId="77777777" w:rsidTr="008B01FE">
        <w:trPr>
          <w:trHeight w:val="300"/>
        </w:trPr>
        <w:tc>
          <w:tcPr>
            <w:tcW w:w="2609" w:type="dxa"/>
          </w:tcPr>
          <w:p w14:paraId="2579A8EF"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JDC-168/2024</w:t>
            </w:r>
          </w:p>
        </w:tc>
        <w:tc>
          <w:tcPr>
            <w:tcW w:w="3435" w:type="dxa"/>
          </w:tcPr>
          <w:p w14:paraId="4752A3C1"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Atoyac</w:t>
            </w:r>
          </w:p>
        </w:tc>
        <w:tc>
          <w:tcPr>
            <w:tcW w:w="2784" w:type="dxa"/>
            <w:vAlign w:val="bottom"/>
          </w:tcPr>
          <w:p w14:paraId="4860EF2A" w14:textId="4C2C447E"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06426/2024 </w:t>
            </w:r>
          </w:p>
        </w:tc>
      </w:tr>
      <w:tr w:rsidR="00B53A1A" w:rsidRPr="009B0C90" w14:paraId="6BF15804" w14:textId="77777777" w:rsidTr="008B01FE">
        <w:trPr>
          <w:trHeight w:val="300"/>
        </w:trPr>
        <w:tc>
          <w:tcPr>
            <w:tcW w:w="2609" w:type="dxa"/>
          </w:tcPr>
          <w:p w14:paraId="13F3270F"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JDC-170/2024</w:t>
            </w:r>
          </w:p>
        </w:tc>
        <w:tc>
          <w:tcPr>
            <w:tcW w:w="3435" w:type="dxa"/>
          </w:tcPr>
          <w:p w14:paraId="722E3201"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Zapotiltic</w:t>
            </w:r>
          </w:p>
        </w:tc>
        <w:tc>
          <w:tcPr>
            <w:tcW w:w="2784" w:type="dxa"/>
            <w:vAlign w:val="bottom"/>
          </w:tcPr>
          <w:p w14:paraId="71414A7A" w14:textId="594C76BB"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06433/2024 y 06435/2024 </w:t>
            </w:r>
          </w:p>
        </w:tc>
      </w:tr>
      <w:tr w:rsidR="00B53A1A" w:rsidRPr="009B0C90" w14:paraId="071C40F9" w14:textId="77777777" w:rsidTr="008B01FE">
        <w:trPr>
          <w:trHeight w:val="300"/>
        </w:trPr>
        <w:tc>
          <w:tcPr>
            <w:tcW w:w="2609" w:type="dxa"/>
          </w:tcPr>
          <w:p w14:paraId="24CA8645"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JDC-171/2024</w:t>
            </w:r>
          </w:p>
        </w:tc>
        <w:tc>
          <w:tcPr>
            <w:tcW w:w="3435" w:type="dxa"/>
          </w:tcPr>
          <w:p w14:paraId="088DBF70"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Ayutla</w:t>
            </w:r>
          </w:p>
        </w:tc>
        <w:tc>
          <w:tcPr>
            <w:tcW w:w="2784" w:type="dxa"/>
            <w:vAlign w:val="bottom"/>
          </w:tcPr>
          <w:p w14:paraId="40F5F245" w14:textId="248363C2"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06435/2024 </w:t>
            </w:r>
          </w:p>
        </w:tc>
      </w:tr>
      <w:tr w:rsidR="00B53A1A" w:rsidRPr="009B0C90" w14:paraId="2196B13F" w14:textId="77777777" w:rsidTr="008B01FE">
        <w:trPr>
          <w:trHeight w:val="300"/>
        </w:trPr>
        <w:tc>
          <w:tcPr>
            <w:tcW w:w="2609" w:type="dxa"/>
          </w:tcPr>
          <w:p w14:paraId="61F54B20" w14:textId="77777777" w:rsidR="00B53A1A" w:rsidRPr="009B0C90" w:rsidRDefault="00B53A1A" w:rsidP="00B53A1A">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JDC-172/2024</w:t>
            </w:r>
          </w:p>
        </w:tc>
        <w:tc>
          <w:tcPr>
            <w:tcW w:w="3435" w:type="dxa"/>
          </w:tcPr>
          <w:p w14:paraId="1A4FED15" w14:textId="28C20441" w:rsidR="00B53A1A" w:rsidRPr="009B0C90" w:rsidRDefault="0044662F" w:rsidP="00B53A1A">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Cuautla</w:t>
            </w:r>
          </w:p>
        </w:tc>
        <w:tc>
          <w:tcPr>
            <w:tcW w:w="2784" w:type="dxa"/>
            <w:vAlign w:val="bottom"/>
          </w:tcPr>
          <w:p w14:paraId="07470C09" w14:textId="5F96D4EE" w:rsidR="00B53A1A" w:rsidRPr="009B0C90" w:rsidRDefault="00B53A1A" w:rsidP="00B53A1A">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06427/2024 </w:t>
            </w:r>
          </w:p>
        </w:tc>
      </w:tr>
      <w:tr w:rsidR="00B53A1A" w:rsidRPr="009B0C90" w14:paraId="2B281617" w14:textId="77777777" w:rsidTr="008B01FE">
        <w:trPr>
          <w:trHeight w:val="300"/>
        </w:trPr>
        <w:tc>
          <w:tcPr>
            <w:tcW w:w="2609" w:type="dxa"/>
          </w:tcPr>
          <w:p w14:paraId="2D1A7449"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JDC-173/2024</w:t>
            </w:r>
          </w:p>
        </w:tc>
        <w:tc>
          <w:tcPr>
            <w:tcW w:w="3435" w:type="dxa"/>
          </w:tcPr>
          <w:p w14:paraId="6AEBE969"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San Juan de los Lagos</w:t>
            </w:r>
          </w:p>
        </w:tc>
        <w:tc>
          <w:tcPr>
            <w:tcW w:w="2784" w:type="dxa"/>
            <w:vAlign w:val="bottom"/>
          </w:tcPr>
          <w:p w14:paraId="776659A0" w14:textId="387384EE"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06435/2024 </w:t>
            </w:r>
          </w:p>
        </w:tc>
      </w:tr>
      <w:tr w:rsidR="00B53A1A" w:rsidRPr="009B0C90" w14:paraId="3FF85089" w14:textId="77777777" w:rsidTr="008B01FE">
        <w:trPr>
          <w:trHeight w:val="300"/>
        </w:trPr>
        <w:tc>
          <w:tcPr>
            <w:tcW w:w="2609" w:type="dxa"/>
          </w:tcPr>
          <w:p w14:paraId="3BE44553" w14:textId="77777777" w:rsidR="00B53A1A" w:rsidRPr="009B0C90" w:rsidRDefault="00B53A1A" w:rsidP="00B53A1A">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JDC-174/2024</w:t>
            </w:r>
          </w:p>
        </w:tc>
        <w:tc>
          <w:tcPr>
            <w:tcW w:w="3435" w:type="dxa"/>
          </w:tcPr>
          <w:p w14:paraId="3F445A3E" w14:textId="77777777" w:rsidR="00B53A1A" w:rsidRPr="009B0C90" w:rsidRDefault="00B53A1A" w:rsidP="00B53A1A">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El Limón</w:t>
            </w:r>
          </w:p>
        </w:tc>
        <w:tc>
          <w:tcPr>
            <w:tcW w:w="2784" w:type="dxa"/>
            <w:vAlign w:val="bottom"/>
          </w:tcPr>
          <w:p w14:paraId="3C46D53D" w14:textId="42BF6977" w:rsidR="00B53A1A" w:rsidRPr="009B0C90" w:rsidRDefault="00B53A1A" w:rsidP="00B53A1A">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06428/2024 y 06435/2024 </w:t>
            </w:r>
          </w:p>
        </w:tc>
      </w:tr>
      <w:tr w:rsidR="00B53A1A" w:rsidRPr="009B0C90" w14:paraId="557B5430" w14:textId="77777777" w:rsidTr="008B01FE">
        <w:trPr>
          <w:trHeight w:val="300"/>
        </w:trPr>
        <w:tc>
          <w:tcPr>
            <w:tcW w:w="2609" w:type="dxa"/>
          </w:tcPr>
          <w:p w14:paraId="34366060"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JDC-175/2024</w:t>
            </w:r>
          </w:p>
        </w:tc>
        <w:tc>
          <w:tcPr>
            <w:tcW w:w="3435" w:type="dxa"/>
          </w:tcPr>
          <w:p w14:paraId="251C1D17" w14:textId="77777777"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Tototlán</w:t>
            </w:r>
          </w:p>
        </w:tc>
        <w:tc>
          <w:tcPr>
            <w:tcW w:w="2784" w:type="dxa"/>
            <w:vAlign w:val="bottom"/>
          </w:tcPr>
          <w:p w14:paraId="4294C981" w14:textId="3E210475" w:rsidR="00B53A1A" w:rsidRPr="009B0C90" w:rsidRDefault="00B53A1A" w:rsidP="18FA9298">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06431/202</w:t>
            </w:r>
            <w:r w:rsidR="0BA5788D" w:rsidRPr="009B0C90">
              <w:rPr>
                <w:rFonts w:ascii="Lucida Sans Unicode" w:hAnsi="Lucida Sans Unicode" w:cs="Lucida Sans Unicode"/>
                <w:color w:val="000000" w:themeColor="text1"/>
                <w:sz w:val="16"/>
                <w:szCs w:val="16"/>
              </w:rPr>
              <w:t>4</w:t>
            </w:r>
            <w:r w:rsidRPr="009B0C90">
              <w:rPr>
                <w:rFonts w:ascii="Lucida Sans Unicode" w:hAnsi="Lucida Sans Unicode" w:cs="Lucida Sans Unicode"/>
                <w:color w:val="000000" w:themeColor="text1"/>
                <w:sz w:val="16"/>
                <w:szCs w:val="16"/>
              </w:rPr>
              <w:t xml:space="preserve"> y 06435/2024 </w:t>
            </w:r>
          </w:p>
        </w:tc>
      </w:tr>
    </w:tbl>
    <w:p w14:paraId="131BB762" w14:textId="77777777" w:rsidR="00B53A1A" w:rsidRPr="009B0C90" w:rsidRDefault="00B53A1A" w:rsidP="00C823AE">
      <w:pPr>
        <w:spacing w:after="0" w:line="276" w:lineRule="auto"/>
        <w:ind w:firstLine="15"/>
        <w:jc w:val="both"/>
        <w:rPr>
          <w:rFonts w:ascii="Lucida Sans Unicode" w:hAnsi="Lucida Sans Unicode" w:cs="Lucida Sans Unicode"/>
          <w:b/>
          <w:bCs/>
          <w:iCs/>
          <w:sz w:val="20"/>
          <w:szCs w:val="20"/>
        </w:rPr>
      </w:pPr>
    </w:p>
    <w:p w14:paraId="4B23AEFD" w14:textId="5D9D3637" w:rsidR="00C823AE" w:rsidRPr="009B0C90" w:rsidRDefault="00B159D3" w:rsidP="00C823AE">
      <w:pPr>
        <w:spacing w:after="0" w:line="276" w:lineRule="auto"/>
        <w:ind w:firstLine="15"/>
        <w:jc w:val="both"/>
        <w:rPr>
          <w:rFonts w:ascii="Lucida Sans Unicode" w:hAnsi="Lucida Sans Unicode" w:cs="Lucida Sans Unicode"/>
          <w:sz w:val="20"/>
          <w:szCs w:val="20"/>
        </w:rPr>
      </w:pPr>
      <w:r w:rsidRPr="009B0C90">
        <w:rPr>
          <w:rFonts w:ascii="Lucida Sans Unicode" w:hAnsi="Lucida Sans Unicode" w:cs="Lucida Sans Unicode"/>
          <w:b/>
          <w:bCs/>
          <w:sz w:val="20"/>
          <w:szCs w:val="20"/>
        </w:rPr>
        <w:lastRenderedPageBreak/>
        <w:t>2</w:t>
      </w:r>
      <w:r w:rsidR="0027583F" w:rsidRPr="009B0C90">
        <w:rPr>
          <w:rFonts w:ascii="Lucida Sans Unicode" w:hAnsi="Lucida Sans Unicode" w:cs="Lucida Sans Unicode"/>
          <w:b/>
          <w:bCs/>
          <w:sz w:val="20"/>
          <w:szCs w:val="20"/>
        </w:rPr>
        <w:t>4</w:t>
      </w:r>
      <w:r w:rsidR="00C823AE" w:rsidRPr="009B0C90">
        <w:rPr>
          <w:rFonts w:ascii="Lucida Sans Unicode" w:hAnsi="Lucida Sans Unicode" w:cs="Lucida Sans Unicode"/>
          <w:b/>
          <w:bCs/>
          <w:sz w:val="20"/>
          <w:szCs w:val="20"/>
        </w:rPr>
        <w:t xml:space="preserve">. CUMPLIMIENTO A LOS REQUERIMIENTOS. </w:t>
      </w:r>
      <w:r w:rsidR="00C823AE" w:rsidRPr="009B0C90">
        <w:rPr>
          <w:rFonts w:ascii="Lucida Sans Unicode" w:hAnsi="Lucida Sans Unicode" w:cs="Lucida Sans Unicode"/>
          <w:sz w:val="20"/>
          <w:szCs w:val="20"/>
        </w:rPr>
        <w:t>El</w:t>
      </w:r>
      <w:r w:rsidR="003D369C" w:rsidRPr="009B0C90">
        <w:rPr>
          <w:rFonts w:ascii="Lucida Sans Unicode" w:hAnsi="Lucida Sans Unicode" w:cs="Lucida Sans Unicode"/>
          <w:sz w:val="20"/>
          <w:szCs w:val="20"/>
        </w:rPr>
        <w:t xml:space="preserve"> siete </w:t>
      </w:r>
      <w:r w:rsidR="00C823AE" w:rsidRPr="009B0C90">
        <w:rPr>
          <w:rFonts w:ascii="Lucida Sans Unicode" w:hAnsi="Lucida Sans Unicode" w:cs="Lucida Sans Unicode"/>
          <w:sz w:val="20"/>
          <w:szCs w:val="20"/>
        </w:rPr>
        <w:t xml:space="preserve">de mayo, la representación del partido político </w:t>
      </w:r>
      <w:r w:rsidR="00C823AE" w:rsidRPr="009B0C90">
        <w:rPr>
          <w:rFonts w:ascii="Lucida Sans Unicode" w:hAnsi="Lucida Sans Unicode" w:cs="Lucida Sans Unicode"/>
          <w:b/>
          <w:sz w:val="20"/>
          <w:szCs w:val="20"/>
        </w:rPr>
        <w:t xml:space="preserve">Movimiento Ciudadano </w:t>
      </w:r>
      <w:r w:rsidR="00C823AE" w:rsidRPr="009B0C90">
        <w:rPr>
          <w:rFonts w:ascii="Lucida Sans Unicode" w:hAnsi="Lucida Sans Unicode" w:cs="Lucida Sans Unicode"/>
          <w:sz w:val="20"/>
          <w:szCs w:val="20"/>
        </w:rPr>
        <w:t xml:space="preserve">remitió diversa documentación con la finalidad de cumplimentar el requerimiento realizado por este órgano electoral, al que hace referencia el antecedente anterior, </w:t>
      </w:r>
      <w:r w:rsidR="003D369C" w:rsidRPr="009B0C90">
        <w:rPr>
          <w:rFonts w:ascii="Lucida Sans Unicode" w:hAnsi="Lucida Sans Unicode" w:cs="Lucida Sans Unicode"/>
          <w:sz w:val="20"/>
          <w:szCs w:val="20"/>
        </w:rPr>
        <w:t>y que se registraron de la siguiente manera:</w:t>
      </w:r>
    </w:p>
    <w:p w14:paraId="47BA26CB" w14:textId="77777777" w:rsidR="003D369C" w:rsidRPr="009B0C90" w:rsidRDefault="003D369C" w:rsidP="00C823AE">
      <w:pPr>
        <w:spacing w:after="0" w:line="276" w:lineRule="auto"/>
        <w:ind w:firstLine="15"/>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2609"/>
        <w:gridCol w:w="3445"/>
        <w:gridCol w:w="2774"/>
      </w:tblGrid>
      <w:tr w:rsidR="003D369C" w:rsidRPr="009B0C90" w14:paraId="685057D9" w14:textId="77777777" w:rsidTr="003D369C">
        <w:tc>
          <w:tcPr>
            <w:tcW w:w="1478" w:type="pct"/>
            <w:shd w:val="clear" w:color="auto" w:fill="00778E"/>
          </w:tcPr>
          <w:p w14:paraId="3C4E49F4" w14:textId="77777777" w:rsidR="003D369C" w:rsidRPr="009B0C90" w:rsidRDefault="003D369C">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Número de expediente</w:t>
            </w:r>
          </w:p>
        </w:tc>
        <w:tc>
          <w:tcPr>
            <w:tcW w:w="1951" w:type="pct"/>
            <w:shd w:val="clear" w:color="auto" w:fill="00778E"/>
          </w:tcPr>
          <w:p w14:paraId="2277E43E" w14:textId="77777777" w:rsidR="003D369C" w:rsidRPr="009B0C90" w:rsidRDefault="003D369C">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Planilla</w:t>
            </w:r>
          </w:p>
        </w:tc>
        <w:tc>
          <w:tcPr>
            <w:tcW w:w="1571" w:type="pct"/>
            <w:shd w:val="clear" w:color="auto" w:fill="00778E"/>
          </w:tcPr>
          <w:p w14:paraId="6C7BE6C0" w14:textId="37FDA66F" w:rsidR="003D369C" w:rsidRPr="009B0C90" w:rsidRDefault="003D369C">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9B0C90">
              <w:rPr>
                <w:rFonts w:ascii="Lucida Sans Unicode" w:hAnsi="Lucida Sans Unicode" w:cs="Lucida Sans Unicode"/>
                <w:b/>
                <w:color w:val="FFFFFF" w:themeColor="background1"/>
                <w:sz w:val="16"/>
                <w:szCs w:val="16"/>
              </w:rPr>
              <w:t>Folio</w:t>
            </w:r>
          </w:p>
        </w:tc>
      </w:tr>
      <w:tr w:rsidR="003D369C" w:rsidRPr="009B0C90" w14:paraId="502DD408" w14:textId="77777777" w:rsidTr="003D369C">
        <w:tc>
          <w:tcPr>
            <w:tcW w:w="1478" w:type="pct"/>
          </w:tcPr>
          <w:p w14:paraId="6D4702A9"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JDC-155/2024</w:t>
            </w:r>
          </w:p>
        </w:tc>
        <w:tc>
          <w:tcPr>
            <w:tcW w:w="1951" w:type="pct"/>
          </w:tcPr>
          <w:p w14:paraId="583DFDA3"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Magdalena</w:t>
            </w:r>
          </w:p>
        </w:tc>
        <w:tc>
          <w:tcPr>
            <w:tcW w:w="1571" w:type="pct"/>
            <w:vAlign w:val="bottom"/>
          </w:tcPr>
          <w:p w14:paraId="5D3833F3" w14:textId="771D2AC6"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15318 </w:t>
            </w:r>
          </w:p>
        </w:tc>
      </w:tr>
      <w:tr w:rsidR="003D369C" w:rsidRPr="009B0C90" w14:paraId="59F4512D" w14:textId="77777777" w:rsidTr="003D369C">
        <w:tc>
          <w:tcPr>
            <w:tcW w:w="1478" w:type="pct"/>
          </w:tcPr>
          <w:p w14:paraId="092C202F"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JDC-158/2024</w:t>
            </w:r>
          </w:p>
        </w:tc>
        <w:tc>
          <w:tcPr>
            <w:tcW w:w="1951" w:type="pct"/>
          </w:tcPr>
          <w:p w14:paraId="7CDB666A"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Villa Purificación</w:t>
            </w:r>
          </w:p>
        </w:tc>
        <w:tc>
          <w:tcPr>
            <w:tcW w:w="1571" w:type="pct"/>
            <w:vAlign w:val="bottom"/>
          </w:tcPr>
          <w:p w14:paraId="07F4EB52" w14:textId="34FEEEA8"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15317 </w:t>
            </w:r>
          </w:p>
        </w:tc>
      </w:tr>
      <w:tr w:rsidR="003D369C" w:rsidRPr="009B0C90" w14:paraId="17767B9B" w14:textId="77777777" w:rsidTr="003D369C">
        <w:tc>
          <w:tcPr>
            <w:tcW w:w="1478" w:type="pct"/>
          </w:tcPr>
          <w:p w14:paraId="0CDB0185"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JDC-160/2024</w:t>
            </w:r>
          </w:p>
        </w:tc>
        <w:tc>
          <w:tcPr>
            <w:tcW w:w="1951" w:type="pct"/>
          </w:tcPr>
          <w:p w14:paraId="48D5FA72"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Tomatlán</w:t>
            </w:r>
          </w:p>
        </w:tc>
        <w:tc>
          <w:tcPr>
            <w:tcW w:w="1571" w:type="pct"/>
            <w:vAlign w:val="bottom"/>
          </w:tcPr>
          <w:p w14:paraId="53F5CAEB" w14:textId="33167F45"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15318 </w:t>
            </w:r>
          </w:p>
        </w:tc>
      </w:tr>
      <w:tr w:rsidR="003D369C" w:rsidRPr="009B0C90" w14:paraId="6881511C" w14:textId="77777777" w:rsidTr="003D369C">
        <w:tc>
          <w:tcPr>
            <w:tcW w:w="1478" w:type="pct"/>
          </w:tcPr>
          <w:p w14:paraId="3770A1CE"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JDC-161/2024</w:t>
            </w:r>
          </w:p>
        </w:tc>
        <w:tc>
          <w:tcPr>
            <w:tcW w:w="1951" w:type="pct"/>
          </w:tcPr>
          <w:p w14:paraId="76FC3406"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Valle de Guadalupe</w:t>
            </w:r>
          </w:p>
        </w:tc>
        <w:tc>
          <w:tcPr>
            <w:tcW w:w="1571" w:type="pct"/>
            <w:vAlign w:val="bottom"/>
          </w:tcPr>
          <w:p w14:paraId="4464C25D" w14:textId="011D448D"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15318 </w:t>
            </w:r>
          </w:p>
        </w:tc>
      </w:tr>
      <w:tr w:rsidR="003D369C" w:rsidRPr="009B0C90" w14:paraId="612952BE" w14:textId="77777777" w:rsidTr="003D369C">
        <w:tc>
          <w:tcPr>
            <w:tcW w:w="1478" w:type="pct"/>
          </w:tcPr>
          <w:p w14:paraId="44118B85"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JDC-165/2024</w:t>
            </w:r>
          </w:p>
        </w:tc>
        <w:tc>
          <w:tcPr>
            <w:tcW w:w="1951" w:type="pct"/>
          </w:tcPr>
          <w:p w14:paraId="702239D1"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proofErr w:type="spellStart"/>
            <w:r w:rsidRPr="009B0C90">
              <w:rPr>
                <w:rFonts w:ascii="Lucida Sans Unicode" w:hAnsi="Lucida Sans Unicode" w:cs="Lucida Sans Unicode"/>
                <w:color w:val="000000" w:themeColor="text1"/>
                <w:sz w:val="16"/>
                <w:szCs w:val="16"/>
              </w:rPr>
              <w:t>Amatitán</w:t>
            </w:r>
            <w:proofErr w:type="spellEnd"/>
          </w:p>
        </w:tc>
        <w:tc>
          <w:tcPr>
            <w:tcW w:w="1571" w:type="pct"/>
            <w:vAlign w:val="bottom"/>
          </w:tcPr>
          <w:p w14:paraId="6C10F239" w14:textId="5ADB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15318 </w:t>
            </w:r>
          </w:p>
        </w:tc>
      </w:tr>
      <w:tr w:rsidR="003D369C" w:rsidRPr="009B0C90" w14:paraId="3FA32FDD" w14:textId="77777777" w:rsidTr="003D369C">
        <w:tc>
          <w:tcPr>
            <w:tcW w:w="1478" w:type="pct"/>
          </w:tcPr>
          <w:p w14:paraId="09581B5E"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JDC-167/2024</w:t>
            </w:r>
          </w:p>
        </w:tc>
        <w:tc>
          <w:tcPr>
            <w:tcW w:w="1951" w:type="pct"/>
          </w:tcPr>
          <w:p w14:paraId="141E9E8C"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Ejutla</w:t>
            </w:r>
          </w:p>
        </w:tc>
        <w:tc>
          <w:tcPr>
            <w:tcW w:w="1571" w:type="pct"/>
            <w:vAlign w:val="bottom"/>
          </w:tcPr>
          <w:p w14:paraId="75B51994" w14:textId="3082EA72"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15317 </w:t>
            </w:r>
          </w:p>
        </w:tc>
      </w:tr>
      <w:tr w:rsidR="003D369C" w:rsidRPr="009B0C90" w14:paraId="455EFBD0" w14:textId="77777777" w:rsidTr="003D369C">
        <w:tc>
          <w:tcPr>
            <w:tcW w:w="1478" w:type="pct"/>
          </w:tcPr>
          <w:p w14:paraId="726FF6BE"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JDC-168/2024</w:t>
            </w:r>
          </w:p>
        </w:tc>
        <w:tc>
          <w:tcPr>
            <w:tcW w:w="1951" w:type="pct"/>
          </w:tcPr>
          <w:p w14:paraId="4C59BF79"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Atoyac</w:t>
            </w:r>
          </w:p>
        </w:tc>
        <w:tc>
          <w:tcPr>
            <w:tcW w:w="1571" w:type="pct"/>
            <w:vAlign w:val="bottom"/>
          </w:tcPr>
          <w:p w14:paraId="2A1366E4" w14:textId="2968F108"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15318 </w:t>
            </w:r>
          </w:p>
        </w:tc>
      </w:tr>
      <w:tr w:rsidR="003D369C" w:rsidRPr="009B0C90" w14:paraId="50B4C1C2" w14:textId="77777777" w:rsidTr="003D369C">
        <w:tc>
          <w:tcPr>
            <w:tcW w:w="1478" w:type="pct"/>
          </w:tcPr>
          <w:p w14:paraId="67EF433C"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JDC-170/2024</w:t>
            </w:r>
          </w:p>
        </w:tc>
        <w:tc>
          <w:tcPr>
            <w:tcW w:w="1951" w:type="pct"/>
          </w:tcPr>
          <w:p w14:paraId="60F34B7B"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Zapotiltic</w:t>
            </w:r>
          </w:p>
        </w:tc>
        <w:tc>
          <w:tcPr>
            <w:tcW w:w="1571" w:type="pct"/>
            <w:vAlign w:val="bottom"/>
          </w:tcPr>
          <w:p w14:paraId="70A3A318" w14:textId="39F37CAC"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15317 y 15318 </w:t>
            </w:r>
          </w:p>
        </w:tc>
      </w:tr>
      <w:tr w:rsidR="003D369C" w:rsidRPr="009B0C90" w14:paraId="240CC3CC" w14:textId="77777777" w:rsidTr="003D369C">
        <w:tc>
          <w:tcPr>
            <w:tcW w:w="1478" w:type="pct"/>
          </w:tcPr>
          <w:p w14:paraId="359C0BE9"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JDC-172/2024</w:t>
            </w:r>
          </w:p>
        </w:tc>
        <w:tc>
          <w:tcPr>
            <w:tcW w:w="1951" w:type="pct"/>
          </w:tcPr>
          <w:p w14:paraId="3E81BEFD" w14:textId="6CA082D0" w:rsidR="003D369C" w:rsidRPr="009B0C90" w:rsidRDefault="0044662F"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Cuautla</w:t>
            </w:r>
          </w:p>
        </w:tc>
        <w:tc>
          <w:tcPr>
            <w:tcW w:w="1571" w:type="pct"/>
            <w:vAlign w:val="bottom"/>
          </w:tcPr>
          <w:p w14:paraId="1288C57B" w14:textId="1898E1C9"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15318</w:t>
            </w:r>
          </w:p>
        </w:tc>
      </w:tr>
      <w:tr w:rsidR="003D369C" w:rsidRPr="009B0C90" w14:paraId="3BE2D617" w14:textId="77777777" w:rsidTr="003D369C">
        <w:tc>
          <w:tcPr>
            <w:tcW w:w="1478" w:type="pct"/>
          </w:tcPr>
          <w:p w14:paraId="18C020DC"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JDC-173/2024</w:t>
            </w:r>
          </w:p>
        </w:tc>
        <w:tc>
          <w:tcPr>
            <w:tcW w:w="1951" w:type="pct"/>
          </w:tcPr>
          <w:p w14:paraId="1DB950CB"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San Juan de los Lagos</w:t>
            </w:r>
          </w:p>
        </w:tc>
        <w:tc>
          <w:tcPr>
            <w:tcW w:w="1571" w:type="pct"/>
            <w:vAlign w:val="bottom"/>
          </w:tcPr>
          <w:p w14:paraId="695D506A" w14:textId="7C62C942"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15317 </w:t>
            </w:r>
          </w:p>
        </w:tc>
      </w:tr>
      <w:tr w:rsidR="003D369C" w:rsidRPr="009B0C90" w14:paraId="3202507A" w14:textId="77777777" w:rsidTr="003D369C">
        <w:tc>
          <w:tcPr>
            <w:tcW w:w="1478" w:type="pct"/>
          </w:tcPr>
          <w:p w14:paraId="083BF332"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JDC-174/2024</w:t>
            </w:r>
          </w:p>
        </w:tc>
        <w:tc>
          <w:tcPr>
            <w:tcW w:w="1951" w:type="pct"/>
          </w:tcPr>
          <w:p w14:paraId="7EED7989" w14:textId="77777777"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El Limón</w:t>
            </w:r>
          </w:p>
        </w:tc>
        <w:tc>
          <w:tcPr>
            <w:tcW w:w="1571" w:type="pct"/>
            <w:vAlign w:val="bottom"/>
          </w:tcPr>
          <w:p w14:paraId="775C7BB2" w14:textId="74CFE5A8" w:rsidR="003D369C" w:rsidRPr="009B0C90" w:rsidRDefault="003D369C" w:rsidP="003D369C">
            <w:pPr>
              <w:tabs>
                <w:tab w:val="left" w:pos="567"/>
              </w:tabs>
              <w:spacing w:line="276" w:lineRule="auto"/>
              <w:contextualSpacing/>
              <w:jc w:val="center"/>
              <w:rPr>
                <w:rFonts w:ascii="Lucida Sans Unicode" w:hAnsi="Lucida Sans Unicode" w:cs="Lucida Sans Unicode"/>
                <w:color w:val="000000" w:themeColor="text1"/>
                <w:sz w:val="16"/>
                <w:szCs w:val="16"/>
              </w:rPr>
            </w:pPr>
            <w:r w:rsidRPr="009B0C90">
              <w:rPr>
                <w:rFonts w:ascii="Lucida Sans Unicode" w:hAnsi="Lucida Sans Unicode" w:cs="Lucida Sans Unicode"/>
                <w:color w:val="000000" w:themeColor="text1"/>
                <w:sz w:val="16"/>
                <w:szCs w:val="16"/>
              </w:rPr>
              <w:t xml:space="preserve">15317 y 15318 </w:t>
            </w:r>
          </w:p>
        </w:tc>
      </w:tr>
    </w:tbl>
    <w:p w14:paraId="7D04CD8B" w14:textId="14FBBB0F" w:rsidR="003D369C" w:rsidRPr="009B0C90" w:rsidRDefault="003D369C" w:rsidP="00C823AE">
      <w:pPr>
        <w:spacing w:after="0" w:line="276" w:lineRule="auto"/>
        <w:ind w:firstLine="15"/>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 </w:t>
      </w:r>
    </w:p>
    <w:p w14:paraId="7E142037" w14:textId="3C1A9CD5" w:rsidR="003D369C" w:rsidRPr="009B0C90" w:rsidRDefault="003D369C" w:rsidP="00C823AE">
      <w:pPr>
        <w:spacing w:after="0" w:line="276" w:lineRule="auto"/>
        <w:ind w:firstLine="15"/>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Así las cosas, se tiene que en el caso de los JDC-171/2024 y JDC-175/2024, correspondientes a los municipios de Ayutla y Tototlán, respectivamente, el partido político no dio cumplimiento al requerimiento realizado, al que se refiere el </w:t>
      </w:r>
      <w:r w:rsidR="1EB7269B" w:rsidRPr="009B0C90">
        <w:rPr>
          <w:rFonts w:ascii="Lucida Sans Unicode" w:hAnsi="Lucida Sans Unicode" w:cs="Lucida Sans Unicode"/>
          <w:sz w:val="20"/>
          <w:szCs w:val="20"/>
        </w:rPr>
        <w:t>punto anterior</w:t>
      </w:r>
      <w:r w:rsidRPr="009B0C90">
        <w:rPr>
          <w:rFonts w:ascii="Lucida Sans Unicode" w:hAnsi="Lucida Sans Unicode" w:cs="Lucida Sans Unicode"/>
          <w:sz w:val="20"/>
          <w:szCs w:val="20"/>
        </w:rPr>
        <w:t>.</w:t>
      </w:r>
    </w:p>
    <w:bookmarkEnd w:id="0"/>
    <w:p w14:paraId="56900B47" w14:textId="77777777" w:rsidR="00DF440F" w:rsidRPr="009B0C90" w:rsidRDefault="00DF440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PT" w:eastAsia="ar-SA"/>
        </w:rPr>
      </w:pPr>
    </w:p>
    <w:p w14:paraId="5FA35620" w14:textId="3E762C58" w:rsidR="006D064F" w:rsidRPr="009B0C9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PT" w:eastAsia="ar-SA"/>
        </w:rPr>
      </w:pPr>
      <w:r w:rsidRPr="009B0C90">
        <w:rPr>
          <w:rFonts w:ascii="Lucida Sans Unicode" w:eastAsia="Times New Roman" w:hAnsi="Lucida Sans Unicode" w:cs="Lucida Sans Unicode"/>
          <w:b/>
          <w:kern w:val="1"/>
          <w:sz w:val="20"/>
          <w:szCs w:val="20"/>
          <w:lang w:val="pt-PT" w:eastAsia="ar-SA"/>
        </w:rPr>
        <w:t>C O N S I D E R A N D O</w:t>
      </w:r>
    </w:p>
    <w:p w14:paraId="182BE5DD" w14:textId="77777777" w:rsidR="006D064F" w:rsidRPr="009B0C90"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PT"/>
        </w:rPr>
      </w:pPr>
    </w:p>
    <w:p w14:paraId="7873F1EC" w14:textId="77777777" w:rsidR="00610389" w:rsidRPr="009B0C90" w:rsidRDefault="00610389" w:rsidP="00610389">
      <w:pPr>
        <w:spacing w:after="0" w:line="276" w:lineRule="auto"/>
        <w:jc w:val="both"/>
        <w:rPr>
          <w:rFonts w:ascii="Lucida Sans Unicode" w:eastAsia="Calibri" w:hAnsi="Lucida Sans Unicode" w:cs="Lucida Sans Unicode"/>
          <w:sz w:val="20"/>
          <w:szCs w:val="20"/>
        </w:rPr>
      </w:pPr>
      <w:r w:rsidRPr="009B0C90">
        <w:rPr>
          <w:rFonts w:ascii="Lucida Sans Unicode" w:eastAsia="Calibri" w:hAnsi="Lucida Sans Unicode" w:cs="Lucida Sans Unicode"/>
          <w:b/>
          <w:sz w:val="20"/>
          <w:szCs w:val="20"/>
        </w:rPr>
        <w:t xml:space="preserve">I. DEL INSTITUTO ELECTORAL Y DE PARTICIPACIÓN CIUDADANA DEL ESTADO DE JALISCO. </w:t>
      </w:r>
      <w:r w:rsidRPr="009B0C90">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Pr="009B0C90">
        <w:rPr>
          <w:rFonts w:ascii="Lucida Sans Unicode" w:eastAsia="Calibri" w:hAnsi="Lucida Sans Unicode" w:cs="Lucida Sans Unicode"/>
          <w:sz w:val="20"/>
          <w:szCs w:val="20"/>
        </w:rPr>
        <w:lastRenderedPageBreak/>
        <w:t>bases III y IV de la Constitución Política del Estado de Jalisco; 115 y 116, párrafo 1 del Código Electoral del Estado de Jalisco.</w:t>
      </w:r>
    </w:p>
    <w:p w14:paraId="1314EDF0" w14:textId="77777777" w:rsidR="00610389" w:rsidRPr="009B0C90" w:rsidRDefault="00610389" w:rsidP="00610389">
      <w:pPr>
        <w:spacing w:after="0" w:line="276" w:lineRule="auto"/>
        <w:jc w:val="both"/>
        <w:rPr>
          <w:rFonts w:ascii="Lucida Sans Unicode" w:eastAsia="Calibri" w:hAnsi="Lucida Sans Unicode" w:cs="Lucida Sans Unicode"/>
          <w:sz w:val="20"/>
          <w:szCs w:val="20"/>
        </w:rPr>
      </w:pPr>
    </w:p>
    <w:p w14:paraId="24F8C5C3" w14:textId="77777777" w:rsidR="00610389" w:rsidRPr="009B0C90" w:rsidRDefault="00610389" w:rsidP="00610389">
      <w:pPr>
        <w:spacing w:after="0" w:line="276" w:lineRule="auto"/>
        <w:jc w:val="both"/>
        <w:rPr>
          <w:rFonts w:ascii="Lucida Sans Unicode" w:eastAsia="Times New Roman" w:hAnsi="Lucida Sans Unicode" w:cs="Lucida Sans Unicode"/>
          <w:color w:val="000000"/>
          <w:sz w:val="20"/>
          <w:szCs w:val="20"/>
          <w:lang w:eastAsia="es-MX"/>
        </w:rPr>
      </w:pPr>
      <w:r w:rsidRPr="009B0C90">
        <w:rPr>
          <w:rFonts w:ascii="Lucida Sans Unicode" w:hAnsi="Lucida Sans Unicode" w:cs="Lucida Sans Unicode"/>
          <w:b/>
          <w:bCs/>
          <w:sz w:val="20"/>
          <w:szCs w:val="20"/>
        </w:rPr>
        <w:t>II.</w:t>
      </w:r>
      <w:r w:rsidRPr="009B0C90">
        <w:rPr>
          <w:rFonts w:ascii="Lucida Sans Unicode" w:hAnsi="Lucida Sans Unicode" w:cs="Lucida Sans Unicode"/>
          <w:bCs/>
          <w:sz w:val="20"/>
          <w:szCs w:val="20"/>
        </w:rPr>
        <w:t xml:space="preserve"> </w:t>
      </w:r>
      <w:r w:rsidRPr="009B0C90">
        <w:rPr>
          <w:rFonts w:ascii="Lucida Sans Unicode" w:hAnsi="Lucida Sans Unicode" w:cs="Lucida Sans Unicode"/>
          <w:b/>
          <w:bCs/>
          <w:sz w:val="20"/>
          <w:szCs w:val="20"/>
        </w:rPr>
        <w:t xml:space="preserve">DEL CONSEJO GENERAL. </w:t>
      </w:r>
      <w:r w:rsidRPr="009B0C90">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9B0C90">
        <w:rPr>
          <w:rFonts w:ascii="Lucida Sans Unicode" w:hAnsi="Lucida Sans Unicode" w:cs="Lucida Sans Unicode"/>
          <w:bCs/>
          <w:sz w:val="20"/>
          <w:szCs w:val="20"/>
        </w:rPr>
        <w:t xml:space="preserve">atribuciones se encuentran: </w:t>
      </w:r>
      <w:r w:rsidRPr="009B0C90">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y LII, en relación con el numeral 143, párrafo 2, fracción XX del Código Electoral del Estado de Jalisco.</w:t>
      </w:r>
    </w:p>
    <w:p w14:paraId="76C79ECE" w14:textId="77777777" w:rsidR="00610389" w:rsidRPr="009B0C90" w:rsidRDefault="00610389" w:rsidP="00610389">
      <w:pPr>
        <w:spacing w:after="0" w:line="276" w:lineRule="auto"/>
        <w:jc w:val="both"/>
        <w:rPr>
          <w:rFonts w:ascii="Lucida Sans Unicode" w:eastAsia="Times New Roman" w:hAnsi="Lucida Sans Unicode" w:cs="Lucida Sans Unicode"/>
          <w:color w:val="000000"/>
          <w:sz w:val="20"/>
          <w:szCs w:val="20"/>
          <w:lang w:eastAsia="es-MX"/>
        </w:rPr>
      </w:pPr>
    </w:p>
    <w:p w14:paraId="6324444A" w14:textId="77777777" w:rsidR="00610389" w:rsidRPr="009B0C90" w:rsidRDefault="00610389" w:rsidP="00610389">
      <w:pPr>
        <w:spacing w:after="0" w:line="276" w:lineRule="auto"/>
        <w:ind w:left="-20" w:right="-20"/>
        <w:jc w:val="both"/>
        <w:rPr>
          <w:rFonts w:ascii="Lucida Sans Unicode" w:eastAsia="Lucida Sans Unicode" w:hAnsi="Lucida Sans Unicode" w:cs="Lucida Sans Unicode"/>
          <w:sz w:val="20"/>
          <w:szCs w:val="20"/>
        </w:rPr>
      </w:pPr>
      <w:r w:rsidRPr="009B0C90">
        <w:rPr>
          <w:rFonts w:ascii="Lucida Sans Unicode" w:eastAsia="Lucida Sans Unicode" w:hAnsi="Lucida Sans Unicode" w:cs="Lucida Sans Unicode"/>
          <w:sz w:val="20"/>
          <w:szCs w:val="20"/>
        </w:rPr>
        <w:t>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8 de este acuerdo.</w:t>
      </w:r>
    </w:p>
    <w:p w14:paraId="015CA3AD" w14:textId="77777777" w:rsidR="00610389" w:rsidRPr="009B0C90" w:rsidRDefault="00610389" w:rsidP="00610389">
      <w:pPr>
        <w:spacing w:after="0" w:line="276" w:lineRule="auto"/>
        <w:ind w:left="-20" w:right="-20"/>
        <w:jc w:val="both"/>
        <w:rPr>
          <w:rFonts w:ascii="Lucida Sans Unicode" w:hAnsi="Lucida Sans Unicode" w:cs="Lucida Sans Unicode"/>
          <w:b/>
          <w:sz w:val="20"/>
          <w:szCs w:val="20"/>
        </w:rPr>
      </w:pPr>
    </w:p>
    <w:p w14:paraId="59FFE0B0" w14:textId="77777777" w:rsidR="00610389" w:rsidRPr="009B0C90" w:rsidRDefault="00610389" w:rsidP="00610389">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b/>
          <w:sz w:val="20"/>
          <w:szCs w:val="20"/>
        </w:rPr>
        <w:t xml:space="preserve">III. DE LA CELEBRACIÓN DE ELECCIONES DEL ESTADO DE JALISCO. </w:t>
      </w:r>
      <w:r w:rsidRPr="009B0C90">
        <w:rPr>
          <w:rFonts w:ascii="Lucida Sans Unicode" w:hAnsi="Lucida Sans Unicode" w:cs="Lucida Sans Unicode"/>
          <w:sz w:val="20"/>
          <w:szCs w:val="20"/>
        </w:rPr>
        <w:t>En el estado de Jalisco, se celebrarán elecciones ordinarias el primer domingo de junio del año que corresponda, para elegir los cargos de diputaciones por ambos principios y munícipes, con la periodicidad siguiente:</w:t>
      </w:r>
    </w:p>
    <w:p w14:paraId="485BACA9" w14:textId="77777777" w:rsidR="00610389" w:rsidRPr="009B0C90" w:rsidRDefault="00610389" w:rsidP="00610389">
      <w:pPr>
        <w:spacing w:after="0" w:line="276" w:lineRule="auto"/>
        <w:jc w:val="both"/>
        <w:rPr>
          <w:rFonts w:ascii="Lucida Sans Unicode" w:hAnsi="Lucida Sans Unicode" w:cs="Lucida Sans Unicode"/>
          <w:sz w:val="20"/>
          <w:szCs w:val="20"/>
        </w:rPr>
      </w:pPr>
    </w:p>
    <w:p w14:paraId="7FFBA3D6" w14:textId="77777777" w:rsidR="00610389" w:rsidRPr="009B0C90" w:rsidRDefault="00610389" w:rsidP="00610389">
      <w:pPr>
        <w:tabs>
          <w:tab w:val="left" w:pos="851"/>
        </w:tabs>
        <w:spacing w:after="0" w:line="276" w:lineRule="auto"/>
        <w:ind w:left="567"/>
        <w:jc w:val="both"/>
        <w:rPr>
          <w:rFonts w:ascii="Lucida Sans Unicode" w:hAnsi="Lucida Sans Unicode" w:cs="Lucida Sans Unicode"/>
          <w:sz w:val="20"/>
          <w:szCs w:val="20"/>
        </w:rPr>
      </w:pPr>
      <w:r w:rsidRPr="009B0C90">
        <w:rPr>
          <w:rFonts w:ascii="Lucida Sans Unicode" w:hAnsi="Lucida Sans Unicode" w:cs="Lucida Sans Unicode"/>
          <w:sz w:val="20"/>
          <w:szCs w:val="20"/>
        </w:rPr>
        <w:t>a) Para diputaciones por ambos principios, cada tres años;</w:t>
      </w:r>
    </w:p>
    <w:p w14:paraId="73C93DC7" w14:textId="77777777" w:rsidR="00610389" w:rsidRPr="009B0C90" w:rsidRDefault="00610389" w:rsidP="00610389">
      <w:pPr>
        <w:spacing w:after="0" w:line="276" w:lineRule="auto"/>
        <w:ind w:left="567"/>
        <w:jc w:val="both"/>
        <w:rPr>
          <w:rFonts w:ascii="Lucida Sans Unicode" w:hAnsi="Lucida Sans Unicode" w:cs="Lucida Sans Unicode"/>
          <w:sz w:val="20"/>
          <w:szCs w:val="20"/>
        </w:rPr>
      </w:pPr>
      <w:r w:rsidRPr="009B0C90">
        <w:rPr>
          <w:rFonts w:ascii="Lucida Sans Unicode" w:hAnsi="Lucida Sans Unicode" w:cs="Lucida Sans Unicode"/>
          <w:sz w:val="20"/>
          <w:szCs w:val="20"/>
        </w:rPr>
        <w:t>b) Para gubernatura, cada seis años; y</w:t>
      </w:r>
    </w:p>
    <w:p w14:paraId="0A53F102" w14:textId="77777777" w:rsidR="00610389" w:rsidRPr="009B0C90" w:rsidRDefault="00610389" w:rsidP="00610389">
      <w:pPr>
        <w:spacing w:after="0" w:line="276" w:lineRule="auto"/>
        <w:ind w:left="567"/>
        <w:jc w:val="both"/>
        <w:rPr>
          <w:rFonts w:ascii="Lucida Sans Unicode" w:hAnsi="Lucida Sans Unicode" w:cs="Lucida Sans Unicode"/>
          <w:sz w:val="20"/>
          <w:szCs w:val="20"/>
        </w:rPr>
      </w:pPr>
      <w:r w:rsidRPr="009B0C90">
        <w:rPr>
          <w:rFonts w:ascii="Lucida Sans Unicode" w:hAnsi="Lucida Sans Unicode" w:cs="Lucida Sans Unicode"/>
          <w:sz w:val="20"/>
          <w:szCs w:val="20"/>
        </w:rPr>
        <w:t>c) Para munícipes, cada tres años.</w:t>
      </w:r>
    </w:p>
    <w:p w14:paraId="51519AFD" w14:textId="77777777" w:rsidR="00610389" w:rsidRPr="009B0C90" w:rsidRDefault="00610389" w:rsidP="00610389">
      <w:pPr>
        <w:spacing w:after="0" w:line="276" w:lineRule="auto"/>
        <w:ind w:left="567"/>
        <w:jc w:val="both"/>
        <w:rPr>
          <w:rFonts w:ascii="Lucida Sans Unicode" w:hAnsi="Lucida Sans Unicode" w:cs="Lucida Sans Unicode"/>
          <w:sz w:val="20"/>
          <w:szCs w:val="20"/>
        </w:rPr>
      </w:pPr>
    </w:p>
    <w:p w14:paraId="42B3BDC4" w14:textId="77777777" w:rsidR="00610389" w:rsidRPr="009B0C90" w:rsidRDefault="00610389" w:rsidP="00610389">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w:t>
      </w:r>
      <w:r w:rsidRPr="009B0C90">
        <w:rPr>
          <w:rFonts w:ascii="Lucida Sans Unicode" w:hAnsi="Lucida Sans Unicode" w:cs="Lucida Sans Unicode"/>
          <w:sz w:val="20"/>
          <w:szCs w:val="20"/>
        </w:rPr>
        <w:lastRenderedPageBreak/>
        <w:t>conformaban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0483EA97" w14:textId="77777777" w:rsidR="00610389" w:rsidRPr="009B0C90" w:rsidRDefault="00610389" w:rsidP="00610389">
      <w:pPr>
        <w:spacing w:after="0" w:line="276" w:lineRule="auto"/>
        <w:jc w:val="both"/>
        <w:rPr>
          <w:rFonts w:ascii="Lucida Sans Unicode" w:eastAsia="Times New Roman" w:hAnsi="Lucida Sans Unicode" w:cs="Lucida Sans Unicode"/>
          <w:b/>
          <w:bCs/>
          <w:color w:val="000000"/>
          <w:sz w:val="20"/>
          <w:szCs w:val="20"/>
          <w:lang w:eastAsia="es-MX"/>
        </w:rPr>
      </w:pPr>
    </w:p>
    <w:p w14:paraId="53CB42ED" w14:textId="77777777" w:rsidR="00610389" w:rsidRPr="009B0C90" w:rsidRDefault="00610389" w:rsidP="00610389">
      <w:pPr>
        <w:spacing w:after="0" w:line="276" w:lineRule="auto"/>
        <w:jc w:val="both"/>
        <w:rPr>
          <w:rFonts w:ascii="Lucida Sans Unicode" w:eastAsia="Calibri" w:hAnsi="Lucida Sans Unicode" w:cs="Lucida Sans Unicode"/>
          <w:sz w:val="20"/>
          <w:szCs w:val="20"/>
        </w:rPr>
      </w:pPr>
      <w:r w:rsidRPr="009B0C90">
        <w:rPr>
          <w:rFonts w:ascii="Lucida Sans Unicode" w:hAnsi="Lucida Sans Unicode" w:cs="Lucida Sans Unicode"/>
          <w:b/>
          <w:bCs/>
          <w:sz w:val="20"/>
          <w:szCs w:val="20"/>
        </w:rPr>
        <w:t>IV.</w:t>
      </w:r>
      <w:r w:rsidRPr="009B0C90">
        <w:rPr>
          <w:rFonts w:ascii="Lucida Sans Unicode" w:hAnsi="Lucida Sans Unicode" w:cs="Lucida Sans Unicode"/>
          <w:bCs/>
          <w:sz w:val="20"/>
          <w:szCs w:val="20"/>
        </w:rPr>
        <w:t xml:space="preserve"> </w:t>
      </w:r>
      <w:r w:rsidRPr="009B0C90">
        <w:rPr>
          <w:rFonts w:ascii="Lucida Sans Unicode" w:hAnsi="Lucida Sans Unicode" w:cs="Lucida Sans Unicode"/>
          <w:b/>
          <w:bCs/>
          <w:sz w:val="20"/>
          <w:szCs w:val="20"/>
        </w:rPr>
        <w:t xml:space="preserve">DE LOS PARTIDOS POLÍTICOS. </w:t>
      </w:r>
      <w:r w:rsidRPr="009B0C9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7D34E0C" w14:textId="77777777" w:rsidR="00610389" w:rsidRPr="009B0C90" w:rsidRDefault="00610389" w:rsidP="00610389">
      <w:pPr>
        <w:spacing w:after="0" w:line="276" w:lineRule="auto"/>
        <w:jc w:val="both"/>
        <w:rPr>
          <w:rFonts w:ascii="Lucida Sans Unicode" w:eastAsia="Calibri" w:hAnsi="Lucida Sans Unicode" w:cs="Lucida Sans Unicode"/>
          <w:bCs/>
          <w:sz w:val="20"/>
          <w:szCs w:val="20"/>
        </w:rPr>
      </w:pPr>
    </w:p>
    <w:p w14:paraId="4065F4EE" w14:textId="77777777" w:rsidR="00610389" w:rsidRPr="009B0C90" w:rsidRDefault="00610389" w:rsidP="00610389">
      <w:pPr>
        <w:spacing w:after="0" w:line="276" w:lineRule="auto"/>
        <w:jc w:val="both"/>
        <w:rPr>
          <w:rFonts w:ascii="Lucida Sans Unicode" w:eastAsia="Calibri" w:hAnsi="Lucida Sans Unicode" w:cs="Lucida Sans Unicode"/>
          <w:bCs/>
          <w:sz w:val="20"/>
          <w:szCs w:val="20"/>
        </w:rPr>
      </w:pPr>
      <w:r w:rsidRPr="009B0C90">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22722EBF" w14:textId="77777777" w:rsidR="00610389" w:rsidRPr="009B0C90" w:rsidRDefault="00610389" w:rsidP="00610389">
      <w:pPr>
        <w:spacing w:after="0" w:line="276" w:lineRule="auto"/>
        <w:ind w:firstLine="15"/>
        <w:jc w:val="both"/>
        <w:rPr>
          <w:rFonts w:ascii="Lucida Sans Unicode" w:hAnsi="Lucida Sans Unicode" w:cs="Lucida Sans Unicode"/>
          <w:b/>
          <w:bCs/>
          <w:sz w:val="20"/>
          <w:szCs w:val="20"/>
        </w:rPr>
      </w:pPr>
    </w:p>
    <w:p w14:paraId="11781887" w14:textId="77777777" w:rsidR="00610389" w:rsidRPr="009B0C90" w:rsidRDefault="00610389" w:rsidP="00610389">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b/>
          <w:bCs/>
          <w:iCs/>
          <w:sz w:val="20"/>
          <w:szCs w:val="20"/>
          <w:lang w:eastAsia="ar-SA"/>
        </w:rPr>
        <w:t>V. DE LOS DERECHOS DE LOS PARTIDOS POLÍTICOS.</w:t>
      </w:r>
      <w:r w:rsidRPr="009B0C90">
        <w:rPr>
          <w:rFonts w:ascii="Lucida Sans Unicode" w:hAnsi="Lucida Sans Unicode" w:cs="Lucida Sans Unicode"/>
          <w:bCs/>
          <w:iCs/>
          <w:sz w:val="20"/>
          <w:szCs w:val="20"/>
          <w:lang w:eastAsia="ar-SA"/>
        </w:rPr>
        <w:t xml:space="preserve"> Es un</w:t>
      </w:r>
      <w:r w:rsidRPr="009B0C90">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9B0C90">
        <w:rPr>
          <w:rFonts w:ascii="Lucida Sans Unicode" w:hAnsi="Lucida Sans Unicode" w:cs="Lucida Sans Unicode"/>
          <w:spacing w:val="-3"/>
          <w:sz w:val="20"/>
          <w:szCs w:val="20"/>
        </w:rPr>
        <w:t>a los cargos de:</w:t>
      </w:r>
    </w:p>
    <w:p w14:paraId="47519CEE" w14:textId="77777777" w:rsidR="00610389" w:rsidRPr="009B0C90" w:rsidRDefault="00610389" w:rsidP="00610389">
      <w:pPr>
        <w:spacing w:after="0" w:line="276" w:lineRule="auto"/>
        <w:jc w:val="both"/>
        <w:rPr>
          <w:rFonts w:ascii="Lucida Sans Unicode" w:hAnsi="Lucida Sans Unicode" w:cs="Lucida Sans Unicode"/>
          <w:spacing w:val="-3"/>
          <w:sz w:val="20"/>
          <w:szCs w:val="20"/>
        </w:rPr>
      </w:pPr>
    </w:p>
    <w:p w14:paraId="20FE1E8B" w14:textId="77777777" w:rsidR="00610389" w:rsidRPr="009B0C90" w:rsidRDefault="00610389" w:rsidP="00610389">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9B0C90">
        <w:rPr>
          <w:rFonts w:ascii="Lucida Sans Unicode" w:hAnsi="Lucida Sans Unicode" w:cs="Lucida Sans Unicode"/>
          <w:spacing w:val="-3"/>
          <w:sz w:val="20"/>
          <w:szCs w:val="20"/>
        </w:rPr>
        <w:t>Diputaciones por el principio de mayoría relativa.</w:t>
      </w:r>
    </w:p>
    <w:p w14:paraId="4FE68A4B" w14:textId="77777777" w:rsidR="00610389" w:rsidRPr="009B0C90" w:rsidRDefault="00610389" w:rsidP="00610389">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9B0C90">
        <w:rPr>
          <w:rFonts w:ascii="Lucida Sans Unicode" w:hAnsi="Lucida Sans Unicode" w:cs="Lucida Sans Unicode"/>
          <w:spacing w:val="-3"/>
          <w:sz w:val="20"/>
          <w:szCs w:val="20"/>
        </w:rPr>
        <w:t>Diputaciones por el principio de representación proporcional.</w:t>
      </w:r>
    </w:p>
    <w:p w14:paraId="5A544A3E" w14:textId="77777777" w:rsidR="00610389" w:rsidRPr="009B0C90" w:rsidRDefault="00610389" w:rsidP="00610389">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9B0C90">
        <w:rPr>
          <w:rFonts w:ascii="Lucida Sans Unicode" w:hAnsi="Lucida Sans Unicode" w:cs="Lucida Sans Unicode"/>
          <w:spacing w:val="-3"/>
          <w:sz w:val="20"/>
          <w:szCs w:val="20"/>
        </w:rPr>
        <w:t>Gubernatura del estado, cuando así corresponda.</w:t>
      </w:r>
    </w:p>
    <w:p w14:paraId="6EB1150C" w14:textId="77777777" w:rsidR="00610389" w:rsidRPr="009B0C90" w:rsidRDefault="00610389" w:rsidP="00610389">
      <w:pPr>
        <w:pStyle w:val="Prrafodelista"/>
        <w:numPr>
          <w:ilvl w:val="0"/>
          <w:numId w:val="1"/>
        </w:numPr>
        <w:spacing w:after="0" w:line="276" w:lineRule="auto"/>
        <w:contextualSpacing w:val="0"/>
        <w:jc w:val="both"/>
        <w:rPr>
          <w:rFonts w:ascii="Lucida Sans Unicode" w:hAnsi="Lucida Sans Unicode" w:cs="Lucida Sans Unicode"/>
          <w:spacing w:val="-3"/>
          <w:sz w:val="20"/>
          <w:szCs w:val="20"/>
        </w:rPr>
      </w:pPr>
      <w:r w:rsidRPr="009B0C90">
        <w:rPr>
          <w:rFonts w:ascii="Lucida Sans Unicode" w:hAnsi="Lucida Sans Unicode" w:cs="Lucida Sans Unicode"/>
          <w:spacing w:val="-3"/>
          <w:sz w:val="20"/>
          <w:szCs w:val="20"/>
        </w:rPr>
        <w:lastRenderedPageBreak/>
        <w:t>Munícipes.</w:t>
      </w:r>
    </w:p>
    <w:p w14:paraId="1A81561D" w14:textId="77777777" w:rsidR="00610389" w:rsidRPr="009B0C90" w:rsidRDefault="00610389" w:rsidP="00610389">
      <w:pPr>
        <w:spacing w:after="0" w:line="276" w:lineRule="auto"/>
        <w:jc w:val="both"/>
        <w:rPr>
          <w:rFonts w:ascii="Lucida Sans Unicode" w:hAnsi="Lucida Sans Unicode" w:cs="Lucida Sans Unicode"/>
          <w:spacing w:val="-3"/>
          <w:sz w:val="20"/>
          <w:szCs w:val="20"/>
        </w:rPr>
      </w:pPr>
    </w:p>
    <w:p w14:paraId="6ED1479C" w14:textId="77777777" w:rsidR="00610389" w:rsidRPr="009B0C90" w:rsidRDefault="00610389" w:rsidP="00610389">
      <w:pPr>
        <w:suppressAutoHyphens/>
        <w:spacing w:after="0" w:line="276" w:lineRule="auto"/>
        <w:jc w:val="both"/>
        <w:rPr>
          <w:rFonts w:ascii="Lucida Sans Unicode" w:hAnsi="Lucida Sans Unicode" w:cs="Lucida Sans Unicode"/>
          <w:bCs/>
          <w:iCs/>
          <w:sz w:val="20"/>
          <w:szCs w:val="20"/>
          <w:lang w:eastAsia="ar-SA"/>
        </w:rPr>
      </w:pPr>
      <w:r w:rsidRPr="009B0C90">
        <w:rPr>
          <w:rFonts w:ascii="Lucida Sans Unicode" w:hAnsi="Lucida Sans Unicode" w:cs="Lucida Sans Unicode"/>
          <w:bCs/>
          <w:iCs/>
          <w:sz w:val="20"/>
          <w:szCs w:val="20"/>
          <w:lang w:eastAsia="ar-SA"/>
        </w:rPr>
        <w:t xml:space="preserve">De conformidad a lo establecido </w:t>
      </w:r>
      <w:r w:rsidRPr="009B0C90">
        <w:rPr>
          <w:rFonts w:ascii="Lucida Sans Unicode" w:hAnsi="Lucida Sans Unicode" w:cs="Lucida Sans Unicode"/>
          <w:sz w:val="20"/>
          <w:szCs w:val="20"/>
          <w:lang w:eastAsia="ar-SA"/>
        </w:rPr>
        <w:t xml:space="preserve">en el artículo 236, párrafo 1 del Código Electoral de la entidad, en relación con el </w:t>
      </w:r>
      <w:r w:rsidRPr="009B0C90">
        <w:rPr>
          <w:rFonts w:ascii="Lucida Sans Unicode" w:hAnsi="Lucida Sans Unicode" w:cs="Lucida Sans Unicode"/>
          <w:bCs/>
          <w:iCs/>
          <w:sz w:val="20"/>
          <w:szCs w:val="20"/>
          <w:lang w:eastAsia="ar-SA"/>
        </w:rPr>
        <w:t xml:space="preserve">numeral 23 de la Ley General de Partidos Políticos. </w:t>
      </w:r>
    </w:p>
    <w:p w14:paraId="6DB52AE6" w14:textId="77777777" w:rsidR="00610389" w:rsidRPr="009B0C90" w:rsidRDefault="00610389" w:rsidP="00610389">
      <w:pPr>
        <w:suppressAutoHyphens/>
        <w:spacing w:after="0" w:line="276" w:lineRule="auto"/>
        <w:jc w:val="both"/>
        <w:rPr>
          <w:rFonts w:ascii="Lucida Sans Unicode" w:hAnsi="Lucida Sans Unicode" w:cs="Lucida Sans Unicode"/>
          <w:bCs/>
          <w:iCs/>
          <w:sz w:val="20"/>
          <w:szCs w:val="20"/>
          <w:lang w:eastAsia="ar-SA"/>
        </w:rPr>
      </w:pPr>
    </w:p>
    <w:p w14:paraId="5A3BA3E0" w14:textId="77777777" w:rsidR="00610389" w:rsidRPr="009B0C90" w:rsidRDefault="00610389" w:rsidP="00610389">
      <w:pPr>
        <w:spacing w:after="0" w:line="276" w:lineRule="auto"/>
        <w:jc w:val="both"/>
        <w:rPr>
          <w:rFonts w:ascii="Lucida Sans Unicode" w:hAnsi="Lucida Sans Unicode" w:cs="Lucida Sans Unicode"/>
          <w:sz w:val="20"/>
          <w:szCs w:val="20"/>
          <w:lang w:eastAsia="ar-SA"/>
        </w:rPr>
      </w:pPr>
      <w:r w:rsidRPr="009B0C90">
        <w:rPr>
          <w:rFonts w:ascii="Lucida Sans Unicode" w:hAnsi="Lucida Sans Unicode" w:cs="Lucida Sans Unicode"/>
          <w:b/>
          <w:sz w:val="20"/>
          <w:szCs w:val="20"/>
          <w:lang w:eastAsia="ar-SA"/>
        </w:rPr>
        <w:t xml:space="preserve">VI. OBLIGACIONES DE LOS PARTIDOS POLÍTICOS. </w:t>
      </w:r>
      <w:r w:rsidRPr="009B0C90">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3D0ABEFD" w14:textId="77777777" w:rsidR="00610389" w:rsidRPr="009B0C90" w:rsidRDefault="00610389" w:rsidP="00610389">
      <w:pPr>
        <w:spacing w:after="0" w:line="276" w:lineRule="auto"/>
        <w:ind w:firstLine="15"/>
        <w:jc w:val="both"/>
        <w:rPr>
          <w:rFonts w:ascii="Lucida Sans Unicode" w:hAnsi="Lucida Sans Unicode" w:cs="Lucida Sans Unicode"/>
          <w:b/>
          <w:bCs/>
          <w:sz w:val="20"/>
          <w:szCs w:val="20"/>
        </w:rPr>
      </w:pPr>
    </w:p>
    <w:p w14:paraId="398F9157" w14:textId="6653822B" w:rsidR="00610389" w:rsidRPr="009B0C90" w:rsidRDefault="00610389" w:rsidP="009A41E7">
      <w:pPr>
        <w:pStyle w:val="Sinespaciado"/>
        <w:spacing w:line="276" w:lineRule="auto"/>
        <w:jc w:val="both"/>
        <w:rPr>
          <w:rFonts w:ascii="Lucida Sans Unicode" w:hAnsi="Lucida Sans Unicode" w:cs="Lucida Sans Unicode"/>
          <w:sz w:val="20"/>
          <w:szCs w:val="20"/>
        </w:rPr>
      </w:pPr>
      <w:r w:rsidRPr="009B0C90">
        <w:rPr>
          <w:rFonts w:ascii="Lucida Sans Unicode" w:hAnsi="Lucida Sans Unicode" w:cs="Lucida Sans Unicode"/>
          <w:b/>
          <w:sz w:val="20"/>
          <w:szCs w:val="20"/>
        </w:rPr>
        <w:t xml:space="preserve">VII. </w:t>
      </w:r>
      <w:r w:rsidRPr="009B0C90">
        <w:rPr>
          <w:rFonts w:ascii="Lucida Sans Unicode" w:hAnsi="Lucida Sans Unicode" w:cs="Lucida Sans Unicode"/>
          <w:b/>
          <w:bCs/>
          <w:sz w:val="20"/>
          <w:szCs w:val="20"/>
        </w:rPr>
        <w:t xml:space="preserve">DE LA CIUDADANÍA JALISCIENSE. </w:t>
      </w:r>
      <w:r w:rsidRPr="009B0C90">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2CB59832" w14:textId="77777777" w:rsidR="003F0794" w:rsidRPr="009B0C90" w:rsidRDefault="003F0794" w:rsidP="009A41E7">
      <w:pPr>
        <w:pStyle w:val="Sinespaciado"/>
        <w:spacing w:line="276" w:lineRule="auto"/>
        <w:jc w:val="both"/>
        <w:rPr>
          <w:rFonts w:ascii="Lucida Sans Unicode" w:hAnsi="Lucida Sans Unicode" w:cs="Lucida Sans Unicode"/>
          <w:sz w:val="20"/>
          <w:szCs w:val="20"/>
        </w:rPr>
      </w:pPr>
    </w:p>
    <w:p w14:paraId="7F5CCAED" w14:textId="10C03A77" w:rsidR="00610389" w:rsidRPr="009B0C90" w:rsidRDefault="00610389" w:rsidP="009A41E7">
      <w:pPr>
        <w:pStyle w:val="Sinespaciado"/>
        <w:spacing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Ahora bien, constituye una prerrogativa de la ciudadanía jalisciense, el s</w:t>
      </w:r>
      <w:r w:rsidRPr="009B0C9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4DCB588F" w14:textId="77777777" w:rsidR="009A41E7" w:rsidRPr="009B0C90" w:rsidRDefault="009A41E7" w:rsidP="009A41E7">
      <w:pPr>
        <w:pStyle w:val="Sinespaciado"/>
        <w:spacing w:line="276" w:lineRule="auto"/>
        <w:jc w:val="both"/>
        <w:rPr>
          <w:rFonts w:ascii="Lucida Sans Unicode" w:hAnsi="Lucida Sans Unicode" w:cs="Lucida Sans Unicode"/>
          <w:sz w:val="20"/>
          <w:szCs w:val="20"/>
        </w:rPr>
      </w:pPr>
    </w:p>
    <w:p w14:paraId="25E1D764" w14:textId="3AF7C19C" w:rsidR="00610389" w:rsidRPr="009B0C90" w:rsidRDefault="00610389" w:rsidP="009A41E7">
      <w:pPr>
        <w:pStyle w:val="Sinespaciado"/>
        <w:spacing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Lo anterior, al tenor de lo dispuesto por el artículo </w:t>
      </w:r>
      <w:r w:rsidRPr="009B0C90">
        <w:rPr>
          <w:rFonts w:ascii="Lucida Sans Unicode" w:hAnsi="Lucida Sans Unicode" w:cs="Lucida Sans Unicode"/>
          <w:bCs/>
          <w:sz w:val="20"/>
          <w:szCs w:val="20"/>
        </w:rPr>
        <w:t>6 de la</w:t>
      </w:r>
      <w:r w:rsidRPr="009B0C90">
        <w:rPr>
          <w:rFonts w:ascii="Lucida Sans Unicode" w:hAnsi="Lucida Sans Unicode" w:cs="Lucida Sans Unicode"/>
          <w:sz w:val="20"/>
          <w:szCs w:val="20"/>
        </w:rPr>
        <w:t xml:space="preserve"> Constitución Política del Estado de Jalisco.</w:t>
      </w:r>
    </w:p>
    <w:p w14:paraId="4534AC3B" w14:textId="77777777" w:rsidR="00610389" w:rsidRPr="009B0C90" w:rsidRDefault="00610389" w:rsidP="009A41E7">
      <w:pPr>
        <w:pStyle w:val="Sinespaciado"/>
        <w:spacing w:line="276" w:lineRule="auto"/>
        <w:jc w:val="both"/>
        <w:rPr>
          <w:rFonts w:ascii="Lucida Sans Unicode" w:hAnsi="Lucida Sans Unicode" w:cs="Lucida Sans Unicode"/>
          <w:sz w:val="20"/>
          <w:szCs w:val="20"/>
        </w:rPr>
      </w:pPr>
    </w:p>
    <w:p w14:paraId="6410EEEB" w14:textId="6590262B" w:rsidR="00610389" w:rsidRPr="009B0C90" w:rsidRDefault="005E2AE1" w:rsidP="00610389">
      <w:pPr>
        <w:suppressAutoHyphens/>
        <w:autoSpaceDE w:val="0"/>
        <w:spacing w:after="0" w:line="276" w:lineRule="auto"/>
        <w:jc w:val="both"/>
        <w:rPr>
          <w:rFonts w:ascii="Lucida Sans Unicode" w:hAnsi="Lucida Sans Unicode" w:cs="Lucida Sans Unicode"/>
          <w:sz w:val="20"/>
          <w:szCs w:val="20"/>
          <w:lang w:eastAsia="ar-SA"/>
        </w:rPr>
      </w:pPr>
      <w:r w:rsidRPr="009B0C90">
        <w:rPr>
          <w:rFonts w:ascii="Lucida Sans Unicode" w:hAnsi="Lucida Sans Unicode" w:cs="Lucida Sans Unicode"/>
          <w:b/>
          <w:bCs/>
          <w:sz w:val="20"/>
          <w:szCs w:val="20"/>
          <w:lang w:eastAsia="ar-SA"/>
        </w:rPr>
        <w:t>VIII</w:t>
      </w:r>
      <w:r w:rsidR="00610389" w:rsidRPr="009B0C90">
        <w:rPr>
          <w:rFonts w:ascii="Lucida Sans Unicode" w:hAnsi="Lucida Sans Unicode" w:cs="Lucida Sans Unicode"/>
          <w:b/>
          <w:bCs/>
          <w:sz w:val="20"/>
          <w:szCs w:val="20"/>
          <w:lang w:eastAsia="ar-SA"/>
        </w:rPr>
        <w:t xml:space="preserve">. DEL PLAZO PARA EL REGISTRO DE LAS PLANILLAS DE MUNÍCIPES. </w:t>
      </w:r>
      <w:r w:rsidR="00610389" w:rsidRPr="009B0C90">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w:t>
      </w:r>
      <w:r w:rsidR="00610389" w:rsidRPr="009B0C90">
        <w:rPr>
          <w:rFonts w:ascii="Lucida Sans Unicode" w:hAnsi="Lucida Sans Unicode" w:cs="Lucida Sans Unicode"/>
          <w:sz w:val="20"/>
          <w:szCs w:val="20"/>
          <w:lang w:eastAsia="ar-SA"/>
        </w:rPr>
        <w:lastRenderedPageBreak/>
        <w:t xml:space="preserve">de marzo del año en curso, lo anterior, de </w:t>
      </w:r>
      <w:r w:rsidR="00610389" w:rsidRPr="009B0C90">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610389" w:rsidRPr="009B0C90">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610389" w:rsidRPr="009B0C90">
        <w:rPr>
          <w:rFonts w:ascii="Lucida Sans Unicode" w:eastAsia="Trebuchet MS" w:hAnsi="Lucida Sans Unicode" w:cs="Lucida Sans Unicode"/>
          <w:sz w:val="20"/>
          <w:szCs w:val="20"/>
        </w:rPr>
        <w:t>IEPC-ACG-060/2023,</w:t>
      </w:r>
      <w:r w:rsidR="00610389" w:rsidRPr="009B0C90">
        <w:rPr>
          <w:rFonts w:ascii="Lucida Sans Unicode" w:eastAsia="Times New Roman" w:hAnsi="Lucida Sans Unicode" w:cs="Lucida Sans Unicode"/>
          <w:sz w:val="20"/>
          <w:szCs w:val="20"/>
          <w:lang w:eastAsia="ar-SA"/>
        </w:rPr>
        <w:t xml:space="preserve"> señalado en el antecedente </w:t>
      </w:r>
      <w:r w:rsidR="00610389" w:rsidRPr="009B0C90">
        <w:rPr>
          <w:rFonts w:ascii="Lucida Sans Unicode" w:eastAsia="Times New Roman" w:hAnsi="Lucida Sans Unicode" w:cs="Lucida Sans Unicode"/>
          <w:b/>
          <w:bCs/>
          <w:sz w:val="20"/>
          <w:szCs w:val="20"/>
          <w:lang w:eastAsia="ar-SA"/>
        </w:rPr>
        <w:t>5</w:t>
      </w:r>
      <w:r w:rsidR="00610389" w:rsidRPr="009B0C90">
        <w:rPr>
          <w:rFonts w:ascii="Lucida Sans Unicode" w:eastAsia="Times New Roman" w:hAnsi="Lucida Sans Unicode" w:cs="Lucida Sans Unicode"/>
          <w:sz w:val="20"/>
          <w:szCs w:val="20"/>
          <w:lang w:eastAsia="ar-SA"/>
        </w:rPr>
        <w:t xml:space="preserve"> del presente acuerdo.</w:t>
      </w:r>
    </w:p>
    <w:p w14:paraId="58133543" w14:textId="77777777" w:rsidR="005E2AE1" w:rsidRPr="009B0C90" w:rsidRDefault="005E2AE1" w:rsidP="00610389">
      <w:pPr>
        <w:suppressAutoHyphens/>
        <w:autoSpaceDE w:val="0"/>
        <w:spacing w:after="0" w:line="276" w:lineRule="auto"/>
        <w:jc w:val="both"/>
        <w:rPr>
          <w:rFonts w:ascii="Lucida Sans Unicode" w:hAnsi="Lucida Sans Unicode" w:cs="Lucida Sans Unicode"/>
          <w:b/>
          <w:bCs/>
          <w:color w:val="050505"/>
          <w:sz w:val="20"/>
          <w:szCs w:val="20"/>
        </w:rPr>
      </w:pPr>
    </w:p>
    <w:p w14:paraId="1F3B229B" w14:textId="73EF3C2E" w:rsidR="00610389" w:rsidRPr="009B0C90" w:rsidRDefault="005E2AE1" w:rsidP="00610389">
      <w:pPr>
        <w:suppressAutoHyphens/>
        <w:autoSpaceDE w:val="0"/>
        <w:spacing w:after="0" w:line="276" w:lineRule="auto"/>
        <w:jc w:val="both"/>
        <w:rPr>
          <w:rFonts w:ascii="Lucida Sans Unicode" w:eastAsia="Times New Roman" w:hAnsi="Lucida Sans Unicode" w:cs="Lucida Sans Unicode"/>
          <w:sz w:val="20"/>
          <w:szCs w:val="20"/>
          <w:lang w:eastAsia="ar-SA"/>
        </w:rPr>
      </w:pPr>
      <w:r w:rsidRPr="009B0C90">
        <w:rPr>
          <w:rFonts w:ascii="Lucida Sans Unicode" w:hAnsi="Lucida Sans Unicode" w:cs="Lucida Sans Unicode"/>
          <w:b/>
          <w:bCs/>
          <w:color w:val="050505"/>
          <w:sz w:val="20"/>
          <w:szCs w:val="20"/>
        </w:rPr>
        <w:t>I</w:t>
      </w:r>
      <w:r w:rsidR="00610389" w:rsidRPr="009B0C90">
        <w:rPr>
          <w:rFonts w:ascii="Lucida Sans Unicode" w:hAnsi="Lucida Sans Unicode" w:cs="Lucida Sans Unicode"/>
          <w:b/>
          <w:bCs/>
          <w:color w:val="050505"/>
          <w:sz w:val="20"/>
          <w:szCs w:val="20"/>
        </w:rPr>
        <w:t xml:space="preserve">X. </w:t>
      </w:r>
      <w:r w:rsidR="00610389" w:rsidRPr="009B0C90">
        <w:rPr>
          <w:rFonts w:ascii="Lucida Sans Unicode" w:eastAsia="Times New Roman" w:hAnsi="Lucida Sans Unicode" w:cs="Lucida Sans Unicode"/>
          <w:b/>
          <w:sz w:val="20"/>
          <w:szCs w:val="20"/>
          <w:lang w:eastAsia="ar-SA"/>
        </w:rPr>
        <w:t>DEL REGISTRO DE CANDIDATURAS A MUNÍCIPES.</w:t>
      </w:r>
      <w:r w:rsidR="00610389" w:rsidRPr="009B0C90">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3AAB60A9" w14:textId="77777777" w:rsidR="00610389" w:rsidRPr="009B0C90" w:rsidRDefault="00610389" w:rsidP="00610389">
      <w:pPr>
        <w:spacing w:after="0" w:line="276" w:lineRule="auto"/>
        <w:ind w:firstLine="15"/>
        <w:jc w:val="both"/>
        <w:rPr>
          <w:rFonts w:ascii="Lucida Sans Unicode" w:hAnsi="Lucida Sans Unicode" w:cs="Lucida Sans Unicode"/>
          <w:b/>
          <w:bCs/>
          <w:sz w:val="20"/>
          <w:szCs w:val="20"/>
        </w:rPr>
      </w:pPr>
    </w:p>
    <w:p w14:paraId="5BA810C1" w14:textId="3BE49FAE" w:rsidR="00610389" w:rsidRPr="009B0C90" w:rsidRDefault="00610389" w:rsidP="00610389">
      <w:pPr>
        <w:suppressAutoHyphens/>
        <w:spacing w:after="0" w:line="276" w:lineRule="auto"/>
        <w:jc w:val="both"/>
        <w:rPr>
          <w:rFonts w:ascii="Lucida Sans Unicode" w:eastAsia="Times New Roman" w:hAnsi="Lucida Sans Unicode" w:cs="Lucida Sans Unicode"/>
          <w:sz w:val="20"/>
          <w:szCs w:val="20"/>
          <w:lang w:eastAsia="ar-SA"/>
        </w:rPr>
      </w:pPr>
      <w:r w:rsidRPr="009B0C90">
        <w:rPr>
          <w:rFonts w:ascii="Lucida Sans Unicode" w:eastAsia="Times New Roman" w:hAnsi="Lucida Sans Unicode" w:cs="Lucida Sans Unicode"/>
          <w:b/>
          <w:sz w:val="20"/>
          <w:szCs w:val="20"/>
          <w:lang w:eastAsia="ar-SA"/>
        </w:rPr>
        <w:t>X. DE LAS SOLICITUDES DE LAS CANDIDATURAS.</w:t>
      </w:r>
      <w:r w:rsidRPr="009B0C90">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propietarios como de suplentes, la información siguiente:</w:t>
      </w:r>
    </w:p>
    <w:p w14:paraId="5997A264" w14:textId="77777777" w:rsidR="00610389" w:rsidRPr="009B0C90" w:rsidRDefault="00610389" w:rsidP="00610389">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293DADD9" w14:textId="77777777" w:rsidR="00610389" w:rsidRPr="009B0C90"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9B0C90">
        <w:rPr>
          <w:rFonts w:ascii="Lucida Sans Unicode" w:eastAsia="Calibri" w:hAnsi="Lucida Sans Unicode" w:cs="Lucida Sans Unicode"/>
          <w:sz w:val="20"/>
          <w:szCs w:val="20"/>
        </w:rPr>
        <w:t>Nombre (s) y apellidos.</w:t>
      </w:r>
    </w:p>
    <w:p w14:paraId="3E43174D" w14:textId="77777777" w:rsidR="00610389" w:rsidRPr="009B0C90"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9B0C90">
        <w:rPr>
          <w:rFonts w:ascii="Lucida Sans Unicode" w:eastAsia="Calibri" w:hAnsi="Lucida Sans Unicode" w:cs="Lucida Sans Unicode"/>
          <w:sz w:val="20"/>
          <w:szCs w:val="20"/>
        </w:rPr>
        <w:t>Fecha y lugar de nacimiento.</w:t>
      </w:r>
    </w:p>
    <w:p w14:paraId="2EE1CB07" w14:textId="77777777" w:rsidR="00610389" w:rsidRPr="009B0C90"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9B0C90">
        <w:rPr>
          <w:rFonts w:ascii="Lucida Sans Unicode" w:eastAsia="Calibri" w:hAnsi="Lucida Sans Unicode" w:cs="Lucida Sans Unicode"/>
          <w:sz w:val="20"/>
          <w:szCs w:val="20"/>
        </w:rPr>
        <w:t>Domicilio y tiempo de residencia en el mismo.</w:t>
      </w:r>
    </w:p>
    <w:p w14:paraId="27368E28" w14:textId="77777777" w:rsidR="00610389" w:rsidRPr="009B0C90"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9B0C90">
        <w:rPr>
          <w:rFonts w:ascii="Lucida Sans Unicode" w:eastAsia="Calibri" w:hAnsi="Lucida Sans Unicode" w:cs="Lucida Sans Unicode"/>
          <w:sz w:val="20"/>
          <w:szCs w:val="20"/>
        </w:rPr>
        <w:t>Ocupación.</w:t>
      </w:r>
    </w:p>
    <w:p w14:paraId="72F85A5D" w14:textId="77777777" w:rsidR="00610389" w:rsidRPr="009B0C90"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9B0C90">
        <w:rPr>
          <w:rFonts w:ascii="Lucida Sans Unicode" w:eastAsia="Calibri" w:hAnsi="Lucida Sans Unicode" w:cs="Lucida Sans Unicode"/>
          <w:sz w:val="20"/>
          <w:szCs w:val="20"/>
        </w:rPr>
        <w:t>Cargo al que solicita su registro como persona candidata.</w:t>
      </w:r>
    </w:p>
    <w:p w14:paraId="3CAF86B7" w14:textId="5667CD72" w:rsidR="00610389" w:rsidRPr="009B0C90"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9B0C90">
        <w:rPr>
          <w:rFonts w:ascii="Lucida Sans Unicode" w:eastAsia="Calibri" w:hAnsi="Lucida Sans Unicode" w:cs="Lucida Sans Unicode"/>
          <w:sz w:val="20"/>
          <w:szCs w:val="20"/>
        </w:rPr>
        <w:t>Las candidaturas que busquen reelegirse en sus cargos, deberán acompañar una carta que especifique los periodos para los que han sido electos en ese cargo y la manifestación de estar cumpli</w:t>
      </w:r>
      <w:r w:rsidR="005C1417" w:rsidRPr="009B0C90">
        <w:rPr>
          <w:rFonts w:ascii="Lucida Sans Unicode" w:eastAsia="Calibri" w:hAnsi="Lucida Sans Unicode" w:cs="Lucida Sans Unicode"/>
          <w:sz w:val="20"/>
          <w:szCs w:val="20"/>
        </w:rPr>
        <w:t>endo</w:t>
      </w:r>
      <w:r w:rsidRPr="009B0C90">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34CFE7BC" w14:textId="77777777" w:rsidR="00610389" w:rsidRPr="009B0C90" w:rsidRDefault="00610389" w:rsidP="00610389">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26F9D531" w14:textId="77777777" w:rsidR="00610389" w:rsidRPr="009B0C90" w:rsidRDefault="00610389" w:rsidP="00610389">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lastRenderedPageBreak/>
        <w:t xml:space="preserve">Asimismo, se deberá proporcionar la información correspondiente a la clave de elector que aparece en la credencial para votar con fotografía expedida por la autoridad nacional electoral, y la Clave Única de Registro de Población (CURP). </w:t>
      </w:r>
    </w:p>
    <w:p w14:paraId="59746DA0" w14:textId="77777777" w:rsidR="00610389" w:rsidRPr="009B0C90" w:rsidRDefault="00610389" w:rsidP="00610389">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29E6F23" w14:textId="77777777" w:rsidR="00610389" w:rsidRPr="009B0C90" w:rsidRDefault="00610389" w:rsidP="00610389">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9B0C90">
        <w:rPr>
          <w:rStyle w:val="Refdenotaalpie"/>
          <w:rFonts w:ascii="Lucida Sans Unicode" w:hAnsi="Lucida Sans Unicode" w:cs="Lucida Sans Unicode"/>
          <w:sz w:val="20"/>
          <w:szCs w:val="20"/>
        </w:rPr>
        <w:footnoteReference w:id="20"/>
      </w:r>
      <w:r w:rsidRPr="009B0C90">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31A6DA6" w14:textId="77777777" w:rsidR="00610389" w:rsidRPr="009B0C90" w:rsidRDefault="00610389" w:rsidP="00610389">
      <w:pPr>
        <w:spacing w:after="0" w:line="276" w:lineRule="auto"/>
        <w:jc w:val="both"/>
        <w:rPr>
          <w:rFonts w:ascii="Lucida Sans Unicode" w:hAnsi="Lucida Sans Unicode" w:cs="Lucida Sans Unicode"/>
          <w:sz w:val="20"/>
          <w:szCs w:val="20"/>
        </w:rPr>
      </w:pPr>
    </w:p>
    <w:p w14:paraId="57ED74A3" w14:textId="77777777" w:rsidR="00610389" w:rsidRPr="009B0C90" w:rsidRDefault="00610389" w:rsidP="00610389">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9B0C90">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9B0C90">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9B0C90">
        <w:rPr>
          <w:rFonts w:ascii="Lucida Sans Unicode" w:eastAsia="Times New Roman" w:hAnsi="Lucida Sans Unicode" w:cs="Lucida Sans Unicode"/>
          <w:sz w:val="20"/>
          <w:szCs w:val="20"/>
          <w:lang w:eastAsia="ar-SA"/>
        </w:rPr>
        <w:t>a</w:t>
      </w:r>
      <w:r w:rsidRPr="009B0C90">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4BA06A74" w14:textId="77777777" w:rsidR="00610389" w:rsidRPr="009B0C90" w:rsidRDefault="00610389" w:rsidP="00610389">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6420CACA"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5910A1BD"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6E19C140"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Certificado electrónico del acta de nacimiento o copia certificada expedida por la Oficina del Registro Civil. </w:t>
      </w:r>
    </w:p>
    <w:p w14:paraId="6D179C2C"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3DCF41CA"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9B0C90">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531BBB52"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69EE29EE"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9B0C90">
        <w:rPr>
          <w:rFonts w:ascii="Lucida Sans Unicode" w:hAnsi="Lucida Sans Unicode" w:cs="Lucida Sans Unicode"/>
          <w:spacing w:val="-3"/>
          <w:sz w:val="20"/>
          <w:szCs w:val="20"/>
        </w:rPr>
        <w:lastRenderedPageBreak/>
        <w:t xml:space="preserve">Constancia de residencia que deberá corresponder al municipio por el que contienden, o bien, en su caso, al área metropolitana de la que formen parte. </w:t>
      </w:r>
    </w:p>
    <w:p w14:paraId="70CB73F0"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482BAE48"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r w:rsidRPr="009B0C90">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EC9CFCE"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2F35EEE6"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431AB7F5"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3101A00"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4BC276B3"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E507EE0"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Formato “3 de 3 contra la violencia” con firma autógrafa. </w:t>
      </w:r>
    </w:p>
    <w:p w14:paraId="71204D02"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F374CD2"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078B0150"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ABE18A0"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69C3A5AA"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 </w:t>
      </w:r>
    </w:p>
    <w:p w14:paraId="11B74832"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lastRenderedPageBreak/>
        <w:t>En su caso, original o copia certificada del acuse de recibido de la renuncia o documento en el que se acredite la separación del cargo público, en el término que establece la legislación electoral.</w:t>
      </w:r>
    </w:p>
    <w:p w14:paraId="3F596D0C"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64B938C1"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30C32453"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49554052"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En el caso de personas candidatas pertenecientes a la población LGBTTTIQ+, incluyendo a las candidaturas de personas trans</w:t>
      </w:r>
      <w:r w:rsidRPr="009B0C90">
        <w:rPr>
          <w:rStyle w:val="Refdenotaalpie"/>
          <w:rFonts w:ascii="Lucida Sans Unicode" w:hAnsi="Lucida Sans Unicode" w:cs="Lucida Sans Unicode"/>
          <w:sz w:val="20"/>
          <w:szCs w:val="20"/>
        </w:rPr>
        <w:footnoteReference w:id="21"/>
      </w:r>
      <w:r w:rsidRPr="009B0C90">
        <w:rPr>
          <w:rFonts w:ascii="Lucida Sans Unicode" w:hAnsi="Lucida Sans Unicode" w:cs="Lucida Sans Unicode"/>
          <w:sz w:val="20"/>
          <w:szCs w:val="20"/>
        </w:rPr>
        <w:t xml:space="preserve">, el formato proporcionado por el Instituto con firma autógrafa en el que manifieste su </w:t>
      </w:r>
      <w:proofErr w:type="spellStart"/>
      <w:r w:rsidRPr="009B0C90">
        <w:rPr>
          <w:rFonts w:ascii="Lucida Sans Unicode" w:hAnsi="Lucida Sans Unicode" w:cs="Lucida Sans Unicode"/>
          <w:sz w:val="20"/>
          <w:szCs w:val="20"/>
        </w:rPr>
        <w:t>autoadscripción</w:t>
      </w:r>
      <w:proofErr w:type="spellEnd"/>
      <w:r w:rsidRPr="009B0C90">
        <w:rPr>
          <w:rFonts w:ascii="Lucida Sans Unicode" w:hAnsi="Lucida Sans Unicode" w:cs="Lucida Sans Unicode"/>
          <w:sz w:val="20"/>
          <w:szCs w:val="20"/>
        </w:rPr>
        <w:t xml:space="preserve"> de género y/</w:t>
      </w:r>
      <w:proofErr w:type="spellStart"/>
      <w:r w:rsidRPr="009B0C90">
        <w:rPr>
          <w:rFonts w:ascii="Lucida Sans Unicode" w:hAnsi="Lucida Sans Unicode" w:cs="Lucida Sans Unicode"/>
          <w:sz w:val="20"/>
          <w:szCs w:val="20"/>
        </w:rPr>
        <w:t>o</w:t>
      </w:r>
      <w:proofErr w:type="spellEnd"/>
      <w:r w:rsidRPr="009B0C90">
        <w:rPr>
          <w:rFonts w:ascii="Lucida Sans Unicode" w:hAnsi="Lucida Sans Unicode" w:cs="Lucida Sans Unicode"/>
          <w:sz w:val="20"/>
          <w:szCs w:val="20"/>
        </w:rPr>
        <w:t xml:space="preserve"> orientación sexual. </w:t>
      </w:r>
    </w:p>
    <w:p w14:paraId="66915E28"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1D61299"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3C947144"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25CA16F2" w14:textId="77777777"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w:t>
      </w:r>
      <w:proofErr w:type="spellStart"/>
      <w:r w:rsidRPr="009B0C90">
        <w:rPr>
          <w:rFonts w:ascii="Lucida Sans Unicode" w:hAnsi="Lucida Sans Unicode" w:cs="Lucida Sans Unicode"/>
          <w:sz w:val="20"/>
          <w:szCs w:val="20"/>
        </w:rPr>
        <w:t>autoadscripción</w:t>
      </w:r>
      <w:proofErr w:type="spellEnd"/>
      <w:r w:rsidRPr="009B0C90">
        <w:rPr>
          <w:rFonts w:ascii="Lucida Sans Unicode" w:hAnsi="Lucida Sans Unicode" w:cs="Lucida Sans Unicode"/>
          <w:sz w:val="20"/>
          <w:szCs w:val="20"/>
        </w:rPr>
        <w:t xml:space="preserve"> aprobado por este Consejo General.</w:t>
      </w:r>
    </w:p>
    <w:p w14:paraId="54DF0234"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0A6458E4" w14:textId="08AF38E5" w:rsidR="00610389" w:rsidRPr="009B0C90"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lastRenderedPageBreak/>
        <w:t xml:space="preserve">Para efecto de acreditar la </w:t>
      </w:r>
      <w:proofErr w:type="spellStart"/>
      <w:r w:rsidRPr="009B0C90">
        <w:rPr>
          <w:rFonts w:ascii="Lucida Sans Unicode" w:hAnsi="Lucida Sans Unicode" w:cs="Lucida Sans Unicode"/>
          <w:sz w:val="20"/>
          <w:szCs w:val="20"/>
        </w:rPr>
        <w:t>autoadscripción</w:t>
      </w:r>
      <w:proofErr w:type="spellEnd"/>
      <w:r w:rsidRPr="009B0C90">
        <w:rPr>
          <w:rFonts w:ascii="Lucida Sans Unicode" w:hAnsi="Lucida Sans Unicode" w:cs="Lucida Sans Unicode"/>
          <w:sz w:val="20"/>
          <w:szCs w:val="20"/>
        </w:rPr>
        <w:t xml:space="preserve"> calificada de las personas indígenas, deberá de considerarse lo dispuesto por los artículos 15 </w:t>
      </w:r>
      <w:r w:rsidR="1C7C1582" w:rsidRPr="009B0C90">
        <w:rPr>
          <w:rFonts w:ascii="Lucida Sans Unicode" w:hAnsi="Lucida Sans Unicode" w:cs="Lucida Sans Unicode"/>
          <w:sz w:val="20"/>
          <w:szCs w:val="20"/>
        </w:rPr>
        <w:t>Q</w:t>
      </w:r>
      <w:r w:rsidRPr="009B0C90">
        <w:rPr>
          <w:rFonts w:ascii="Lucida Sans Unicode" w:hAnsi="Lucida Sans Unicode" w:cs="Lucida Sans Unicode"/>
          <w:sz w:val="20"/>
          <w:szCs w:val="20"/>
        </w:rPr>
        <w:t xml:space="preserve">uinquies y 15 </w:t>
      </w:r>
      <w:proofErr w:type="spellStart"/>
      <w:r w:rsidR="2B4DAE29" w:rsidRPr="009B0C90">
        <w:rPr>
          <w:rFonts w:ascii="Lucida Sans Unicode" w:hAnsi="Lucida Sans Unicode" w:cs="Lucida Sans Unicode"/>
          <w:sz w:val="20"/>
          <w:szCs w:val="20"/>
        </w:rPr>
        <w:t>S</w:t>
      </w:r>
      <w:r w:rsidRPr="009B0C90">
        <w:rPr>
          <w:rFonts w:ascii="Lucida Sans Unicode" w:hAnsi="Lucida Sans Unicode" w:cs="Lucida Sans Unicode"/>
          <w:sz w:val="20"/>
          <w:szCs w:val="20"/>
        </w:rPr>
        <w:t>exies</w:t>
      </w:r>
      <w:proofErr w:type="spellEnd"/>
      <w:r w:rsidRPr="009B0C90">
        <w:rPr>
          <w:rFonts w:ascii="Lucida Sans Unicode" w:hAnsi="Lucida Sans Unicode" w:cs="Lucida Sans Unicode"/>
          <w:sz w:val="20"/>
          <w:szCs w:val="20"/>
        </w:rPr>
        <w:t xml:space="preserve"> del Código Electoral del Estado de Jalisco, y presentar el formato de </w:t>
      </w:r>
      <w:proofErr w:type="spellStart"/>
      <w:r w:rsidRPr="009B0C90">
        <w:rPr>
          <w:rFonts w:ascii="Lucida Sans Unicode" w:hAnsi="Lucida Sans Unicode" w:cs="Lucida Sans Unicode"/>
          <w:sz w:val="20"/>
          <w:szCs w:val="20"/>
        </w:rPr>
        <w:t>autoadscripción</w:t>
      </w:r>
      <w:proofErr w:type="spellEnd"/>
      <w:r w:rsidRPr="009B0C90">
        <w:rPr>
          <w:rFonts w:ascii="Lucida Sans Unicode" w:hAnsi="Lucida Sans Unicode" w:cs="Lucida Sans Unicode"/>
          <w:sz w:val="20"/>
          <w:szCs w:val="20"/>
        </w:rPr>
        <w:t xml:space="preserve"> aprobado por este Consejo General. </w:t>
      </w:r>
    </w:p>
    <w:p w14:paraId="46B2C7B1" w14:textId="77777777" w:rsidR="00610389" w:rsidRPr="009B0C90"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36414396" w14:textId="77777777" w:rsidR="00610389" w:rsidRPr="009B0C90" w:rsidRDefault="00610389" w:rsidP="00610389">
      <w:pPr>
        <w:suppressAutoHyphens/>
        <w:autoSpaceDE w:val="0"/>
        <w:spacing w:after="0" w:line="276" w:lineRule="auto"/>
        <w:jc w:val="both"/>
        <w:rPr>
          <w:rFonts w:ascii="Lucida Sans Unicode" w:hAnsi="Lucida Sans Unicode" w:cs="Lucida Sans Unicode"/>
          <w:spacing w:val="-3"/>
          <w:sz w:val="20"/>
          <w:szCs w:val="20"/>
        </w:rPr>
      </w:pPr>
      <w:r w:rsidRPr="009B0C90">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00CA996D" w14:textId="77777777" w:rsidR="00610389" w:rsidRPr="009B0C90" w:rsidRDefault="00610389" w:rsidP="00610389">
      <w:pPr>
        <w:suppressAutoHyphens/>
        <w:autoSpaceDE w:val="0"/>
        <w:spacing w:after="0" w:line="276" w:lineRule="auto"/>
        <w:jc w:val="both"/>
        <w:rPr>
          <w:rFonts w:ascii="Lucida Sans Unicode" w:hAnsi="Lucida Sans Unicode" w:cs="Lucida Sans Unicode"/>
          <w:spacing w:val="-3"/>
          <w:sz w:val="20"/>
          <w:szCs w:val="20"/>
        </w:rPr>
      </w:pPr>
    </w:p>
    <w:p w14:paraId="776CAC75" w14:textId="77777777" w:rsidR="00610389" w:rsidRPr="009B0C90" w:rsidRDefault="00610389" w:rsidP="00610389">
      <w:pPr>
        <w:suppressAutoHyphens/>
        <w:spacing w:after="0" w:line="276" w:lineRule="auto"/>
        <w:jc w:val="both"/>
        <w:rPr>
          <w:rFonts w:ascii="Lucida Sans Unicode" w:eastAsia="Times New Roman" w:hAnsi="Lucida Sans Unicode" w:cs="Lucida Sans Unicode"/>
          <w:i/>
          <w:sz w:val="20"/>
          <w:szCs w:val="20"/>
          <w:lang w:eastAsia="ar-SA"/>
        </w:rPr>
      </w:pPr>
      <w:r w:rsidRPr="009B0C90">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9B0C90">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9B0C90">
        <w:rPr>
          <w:rFonts w:ascii="Lucida Sans Unicode" w:eastAsia="Calibri" w:hAnsi="Lucida Sans Unicode" w:cs="Lucida Sans Unicode"/>
          <w:i/>
          <w:sz w:val="20"/>
          <w:szCs w:val="20"/>
        </w:rPr>
        <w:t>.</w:t>
      </w:r>
    </w:p>
    <w:p w14:paraId="1F20F7BF" w14:textId="77777777" w:rsidR="00610389" w:rsidRPr="009B0C90" w:rsidRDefault="00610389" w:rsidP="00610389">
      <w:pPr>
        <w:suppressAutoHyphens/>
        <w:spacing w:after="0" w:line="276" w:lineRule="auto"/>
        <w:jc w:val="both"/>
        <w:rPr>
          <w:rFonts w:ascii="Lucida Sans Unicode" w:eastAsia="Times New Roman" w:hAnsi="Lucida Sans Unicode" w:cs="Lucida Sans Unicode"/>
          <w:spacing w:val="-3"/>
          <w:sz w:val="20"/>
          <w:szCs w:val="20"/>
          <w:lang w:eastAsia="ar-SA"/>
        </w:rPr>
      </w:pPr>
    </w:p>
    <w:p w14:paraId="4ECD2756" w14:textId="41F68857" w:rsidR="00610389" w:rsidRPr="009B0C90" w:rsidRDefault="00610389" w:rsidP="00610389">
      <w:pPr>
        <w:spacing w:after="0" w:line="276" w:lineRule="auto"/>
        <w:jc w:val="both"/>
        <w:rPr>
          <w:rFonts w:ascii="Lucida Sans Unicode" w:eastAsia="Times New Roman" w:hAnsi="Lucida Sans Unicode" w:cs="Lucida Sans Unicode"/>
          <w:sz w:val="20"/>
          <w:szCs w:val="20"/>
        </w:rPr>
      </w:pPr>
      <w:r w:rsidRPr="009B0C90">
        <w:rPr>
          <w:rFonts w:ascii="Lucida Sans Unicode" w:eastAsia="Times New Roman" w:hAnsi="Lucida Sans Unicode" w:cs="Lucida Sans Unicode"/>
          <w:spacing w:val="-3"/>
          <w:sz w:val="20"/>
          <w:szCs w:val="20"/>
          <w:lang w:eastAsia="ar-SA"/>
        </w:rPr>
        <w:t xml:space="preserve">En este orden de ideas, </w:t>
      </w:r>
      <w:r w:rsidRPr="009B0C90">
        <w:rPr>
          <w:rFonts w:ascii="Lucida Sans Unicode" w:eastAsia="Times New Roman" w:hAnsi="Lucida Sans Unicode" w:cs="Lucida Sans Unicode"/>
          <w:sz w:val="20"/>
          <w:szCs w:val="20"/>
          <w:lang w:eastAsia="ar-SA"/>
        </w:rPr>
        <w:t>e</w:t>
      </w:r>
      <w:r w:rsidRPr="009B0C90">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9B0C90">
        <w:rPr>
          <w:rFonts w:ascii="Lucida Sans Unicode" w:eastAsia="Times New Roman" w:hAnsi="Lucida Sans Unicode" w:cs="Lucida Sans Unicode"/>
          <w:color w:val="000000"/>
          <w:sz w:val="20"/>
          <w:szCs w:val="20"/>
        </w:rPr>
        <w:t xml:space="preserve">ineamientos de paridad de género y grupos en situación de vulnerabilidad, </w:t>
      </w:r>
      <w:r w:rsidRPr="009B0C90">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9B0C90">
        <w:rPr>
          <w:rFonts w:ascii="Lucida Sans Unicode" w:eastAsia="Lucida Sans Unicode" w:hAnsi="Lucida Sans Unicode" w:cs="Lucida Sans Unicode"/>
          <w:color w:val="881798"/>
          <w:sz w:val="19"/>
          <w:szCs w:val="19"/>
        </w:rPr>
        <w:t xml:space="preserve"> </w:t>
      </w:r>
      <w:r w:rsidRPr="009B0C90">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9B0C90">
        <w:rPr>
          <w:rFonts w:ascii="Lucida Sans Unicode" w:eastAsia="Times New Roman" w:hAnsi="Lucida Sans Unicode" w:cs="Lucida Sans Unicode"/>
          <w:color w:val="000000" w:themeColor="text1"/>
          <w:sz w:val="20"/>
          <w:szCs w:val="20"/>
        </w:rPr>
        <w:t xml:space="preserve">, </w:t>
      </w:r>
      <w:r w:rsidRPr="009B0C90">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2F6AFCFD" w14:textId="77777777" w:rsidR="00610389" w:rsidRPr="009B0C90" w:rsidRDefault="00610389" w:rsidP="00610389">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36783B38" w14:textId="1B6C02BA" w:rsidR="00610389" w:rsidRPr="009B0C90" w:rsidRDefault="00610389" w:rsidP="00610389">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9B0C90">
        <w:rPr>
          <w:rFonts w:ascii="Lucida Sans Unicode" w:hAnsi="Lucida Sans Unicode" w:cs="Lucida Sans Unicode"/>
          <w:sz w:val="20"/>
          <w:szCs w:val="20"/>
          <w:lang w:eastAsia="ar-SA"/>
        </w:rPr>
        <w:lastRenderedPageBreak/>
        <w:t>En cuanto a la integración de las planillas de las solicitudes de registro de las candidaturas a munícipes que presenten los partidos políticos y aspirantes a candidaturas independientes, es su deber observar lo dispuesto por en los artículos 24, numeral 3</w:t>
      </w:r>
      <w:r w:rsidR="777804BC" w:rsidRPr="009B0C90">
        <w:rPr>
          <w:rFonts w:ascii="Lucida Sans Unicode" w:hAnsi="Lucida Sans Unicode" w:cs="Lucida Sans Unicode"/>
          <w:sz w:val="20"/>
          <w:szCs w:val="20"/>
          <w:lang w:eastAsia="ar-SA"/>
        </w:rPr>
        <w:t>;</w:t>
      </w:r>
      <w:r w:rsidRPr="009B0C90">
        <w:rPr>
          <w:rFonts w:ascii="Lucida Sans Unicode" w:hAnsi="Lucida Sans Unicode" w:cs="Lucida Sans Unicode"/>
          <w:sz w:val="20"/>
          <w:szCs w:val="20"/>
          <w:lang w:eastAsia="ar-SA"/>
        </w:rPr>
        <w:t xml:space="preserve"> y 29 del Código Electoral del Estado de Jalisco, a saber: </w:t>
      </w:r>
    </w:p>
    <w:p w14:paraId="3D84ADDC" w14:textId="77777777" w:rsidR="00610389" w:rsidRPr="009B0C90" w:rsidRDefault="00610389" w:rsidP="00610389">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260E9496" w14:textId="77777777" w:rsidR="00610389" w:rsidRPr="009B0C90" w:rsidRDefault="00610389" w:rsidP="00610389">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9B0C90">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1866F2CB" w14:textId="77777777" w:rsidR="00610389" w:rsidRPr="009B0C90"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407D2758" w14:textId="77777777" w:rsidR="00610389" w:rsidRPr="009B0C90" w:rsidRDefault="00610389" w:rsidP="00610389">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9B0C90">
        <w:rPr>
          <w:rFonts w:ascii="Lucida Sans Unicode" w:hAnsi="Lucida Sans Unicode" w:cs="Lucida Sans Unicode"/>
          <w:sz w:val="20"/>
          <w:szCs w:val="20"/>
        </w:rPr>
        <w:t xml:space="preserve">conforme a los lineamientos de la materia. </w:t>
      </w:r>
      <w:r w:rsidRPr="009B0C90">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1C5B2D64" w14:textId="77777777" w:rsidR="00610389" w:rsidRPr="009B0C90"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0E927AC" w14:textId="77777777" w:rsidR="00610389" w:rsidRPr="009B0C90" w:rsidRDefault="00610389" w:rsidP="00610389">
      <w:pPr>
        <w:pStyle w:val="Prrafodelista"/>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9B0C90">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9B0C90">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3BA3E33A" w14:textId="77777777" w:rsidR="00610389" w:rsidRPr="009B0C90" w:rsidRDefault="00610389" w:rsidP="00610389">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1950F7B9" w14:textId="77777777" w:rsidR="00610389" w:rsidRPr="009B0C90" w:rsidRDefault="00610389" w:rsidP="00610389">
      <w:pPr>
        <w:pStyle w:val="Prrafodelista"/>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9B0C90">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523C2AE7" w14:textId="77777777" w:rsidR="00610389" w:rsidRPr="009B0C90" w:rsidRDefault="00610389" w:rsidP="00610389">
      <w:pPr>
        <w:pStyle w:val="Prrafodelista"/>
        <w:spacing w:line="276" w:lineRule="auto"/>
        <w:rPr>
          <w:rFonts w:ascii="Lucida Sans Unicode" w:hAnsi="Lucida Sans Unicode" w:cs="Lucida Sans Unicode"/>
          <w:i/>
          <w:iCs/>
          <w:sz w:val="20"/>
          <w:szCs w:val="20"/>
          <w:lang w:eastAsia="ar-SA"/>
        </w:rPr>
      </w:pPr>
    </w:p>
    <w:p w14:paraId="6946D0AF" w14:textId="77777777" w:rsidR="00610389" w:rsidRPr="009B0C90" w:rsidRDefault="00610389" w:rsidP="00610389">
      <w:pPr>
        <w:pStyle w:val="Prrafodelista"/>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9B0C90">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5CC0B193" w14:textId="77777777" w:rsidR="00610389" w:rsidRPr="009B0C90" w:rsidRDefault="00610389" w:rsidP="00610389">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76932BC" w14:textId="77777777" w:rsidR="00610389" w:rsidRPr="009B0C90" w:rsidRDefault="00610389" w:rsidP="00610389">
      <w:pPr>
        <w:pStyle w:val="Prrafodelista"/>
        <w:numPr>
          <w:ilvl w:val="0"/>
          <w:numId w:val="1"/>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9B0C90">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49CC4A6F" w14:textId="77777777" w:rsidR="00610389" w:rsidRPr="009B0C90" w:rsidRDefault="00610389" w:rsidP="00610389">
      <w:pPr>
        <w:pStyle w:val="Prrafodelista"/>
        <w:spacing w:after="0" w:line="276" w:lineRule="auto"/>
        <w:rPr>
          <w:rFonts w:ascii="Lucida Sans Unicode" w:hAnsi="Lucida Sans Unicode" w:cs="Lucida Sans Unicode"/>
          <w:iCs/>
          <w:sz w:val="20"/>
          <w:szCs w:val="20"/>
          <w:lang w:eastAsia="ar-SA"/>
        </w:rPr>
      </w:pPr>
    </w:p>
    <w:p w14:paraId="3D5072FE" w14:textId="45265360" w:rsidR="00610389" w:rsidRPr="009B0C90" w:rsidRDefault="00610389" w:rsidP="7076C205">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1. En los municipios en que la población no exceda de cincuenta mil habitantes se elegirán:</w:t>
      </w:r>
    </w:p>
    <w:p w14:paraId="52585EFA" w14:textId="77777777" w:rsidR="00610389" w:rsidRPr="009B0C90"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23407B75" w14:textId="77777777" w:rsidR="00610389" w:rsidRPr="009B0C90"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Siete regidurías por el principio de mayoría relativa.</w:t>
      </w:r>
    </w:p>
    <w:p w14:paraId="7BCCFAC9" w14:textId="77777777" w:rsidR="00610389" w:rsidRPr="009B0C90"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Hasta cuatro de representación proporcional.</w:t>
      </w:r>
    </w:p>
    <w:p w14:paraId="01BDF592" w14:textId="77777777" w:rsidR="00610389" w:rsidRPr="009B0C90"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F82A1F3" w14:textId="6A596DD4" w:rsidR="00610389" w:rsidRPr="009B0C90" w:rsidRDefault="00610389" w:rsidP="2DA16DF7">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2. En los municipios cuya población exceda de cincuenta mil, pero no de cien mil habitantes, se elegirán:</w:t>
      </w:r>
    </w:p>
    <w:p w14:paraId="018BE52A" w14:textId="77777777" w:rsidR="00610389" w:rsidRPr="009B0C90"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EE32671" w14:textId="77777777" w:rsidR="00610389" w:rsidRPr="009B0C90"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 xml:space="preserve">Nueve regidurías por el principio de mayoría relativa. </w:t>
      </w:r>
    </w:p>
    <w:p w14:paraId="1B46A102" w14:textId="77777777" w:rsidR="00610389" w:rsidRPr="009B0C90"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Hasta cinco regidurías de representación proporcional.</w:t>
      </w:r>
    </w:p>
    <w:p w14:paraId="7F9B9494" w14:textId="77777777" w:rsidR="00610389" w:rsidRPr="009B0C90"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0E9FDD37" w14:textId="03D743B3" w:rsidR="00610389" w:rsidRPr="009B0C90" w:rsidRDefault="00610389" w:rsidP="2DA16DF7">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3. En los municipios en que la población exceda de cien mil, pero no de quinientos mil habitantes, se elegirán:</w:t>
      </w:r>
    </w:p>
    <w:p w14:paraId="25F64CBE" w14:textId="77777777" w:rsidR="00610389" w:rsidRPr="009B0C90"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4EACC9E" w14:textId="77777777" w:rsidR="00610389" w:rsidRPr="009B0C90"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 xml:space="preserve">Diez regidurías por el principio de mayoría relativa. </w:t>
      </w:r>
    </w:p>
    <w:p w14:paraId="6EB8C10E" w14:textId="77777777" w:rsidR="00610389" w:rsidRPr="009B0C90"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Hasta seis regidurías de representación proporcional.</w:t>
      </w:r>
    </w:p>
    <w:p w14:paraId="40D3396F" w14:textId="77777777" w:rsidR="00610389" w:rsidRPr="009B0C90"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024F4134" w14:textId="744CC9CB" w:rsidR="00610389" w:rsidRPr="009B0C90" w:rsidRDefault="00610389" w:rsidP="2DA16DF7">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 xml:space="preserve">4. En los municipios en que la población exceda de quinientos mil habitantes, se elegirán: </w:t>
      </w:r>
    </w:p>
    <w:p w14:paraId="35850E41" w14:textId="77777777" w:rsidR="00610389" w:rsidRPr="009B0C90"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4C80AD74" w14:textId="77777777" w:rsidR="00610389" w:rsidRPr="009B0C90"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Doce regidurías por el principio de mayoría relativa.</w:t>
      </w:r>
    </w:p>
    <w:p w14:paraId="7F8B23D0" w14:textId="77777777" w:rsidR="00610389" w:rsidRPr="009B0C90"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9B0C90">
        <w:rPr>
          <w:rFonts w:ascii="Lucida Sans Unicode" w:hAnsi="Lucida Sans Unicode" w:cs="Lucida Sans Unicode"/>
          <w:iCs/>
          <w:sz w:val="20"/>
          <w:szCs w:val="20"/>
          <w:lang w:eastAsia="ar-SA"/>
        </w:rPr>
        <w:t>Hasta siete regidurías de representación proporcional.</w:t>
      </w:r>
    </w:p>
    <w:p w14:paraId="17E9D940" w14:textId="77777777" w:rsidR="00610389" w:rsidRPr="009B0C90"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01403B4E" w14:textId="62ADBB0F" w:rsidR="00610389" w:rsidRPr="009B0C90" w:rsidRDefault="00610389" w:rsidP="00610389">
      <w:pPr>
        <w:spacing w:after="0" w:line="276" w:lineRule="auto"/>
        <w:jc w:val="both"/>
        <w:rPr>
          <w:rFonts w:ascii="Lucida Sans Unicode" w:hAnsi="Lucida Sans Unicode" w:cs="Lucida Sans Unicode"/>
          <w:b/>
          <w:bCs/>
          <w:sz w:val="20"/>
          <w:szCs w:val="20"/>
        </w:rPr>
      </w:pPr>
      <w:r w:rsidRPr="009B0C90">
        <w:rPr>
          <w:rFonts w:ascii="Lucida Sans Unicode" w:hAnsi="Lucida Sans Unicode" w:cs="Lucida Sans Unicode"/>
          <w:sz w:val="20"/>
          <w:szCs w:val="20"/>
        </w:rPr>
        <w:lastRenderedPageBreak/>
        <w:t xml:space="preserve">Lo anterior con fundamento en artículo 29 del Código Electoral del Estado de Jalisco, y el acuerdo del Consejo General identificado con la clave alfanumérica </w:t>
      </w:r>
      <w:r w:rsidRPr="009B0C90">
        <w:rPr>
          <w:rFonts w:ascii="Lucida Sans Unicode" w:eastAsia="Trebuchet MS" w:hAnsi="Lucida Sans Unicode" w:cs="Lucida Sans Unicode"/>
          <w:sz w:val="20"/>
          <w:szCs w:val="20"/>
        </w:rPr>
        <w:t>IEPC-ACG-073/2023</w:t>
      </w:r>
      <w:r w:rsidRPr="009B0C90">
        <w:rPr>
          <w:rFonts w:ascii="Lucida Sans Unicode" w:hAnsi="Lucida Sans Unicode" w:cs="Lucida Sans Unicode"/>
          <w:sz w:val="20"/>
          <w:szCs w:val="20"/>
        </w:rPr>
        <w:t xml:space="preserve">, al que se hace referencia en el antecedente </w:t>
      </w:r>
      <w:r w:rsidR="00130F56" w:rsidRPr="009B0C90">
        <w:rPr>
          <w:rFonts w:ascii="Lucida Sans Unicode" w:hAnsi="Lucida Sans Unicode" w:cs="Lucida Sans Unicode"/>
          <w:b/>
          <w:bCs/>
          <w:sz w:val="20"/>
          <w:szCs w:val="20"/>
        </w:rPr>
        <w:t>7</w:t>
      </w:r>
      <w:r w:rsidRPr="009B0C90">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182FC4A7" w14:textId="77777777" w:rsidR="00610389" w:rsidRPr="009B0C90" w:rsidRDefault="00610389" w:rsidP="00610389">
      <w:pPr>
        <w:spacing w:after="0" w:line="276" w:lineRule="auto"/>
        <w:jc w:val="both"/>
        <w:rPr>
          <w:rFonts w:ascii="Lucida Sans Unicode" w:hAnsi="Lucida Sans Unicode" w:cs="Lucida Sans Unicode"/>
          <w:bCs/>
          <w:sz w:val="20"/>
          <w:szCs w:val="20"/>
        </w:rPr>
      </w:pPr>
    </w:p>
    <w:p w14:paraId="7B97FFAD" w14:textId="77777777" w:rsidR="00610389" w:rsidRPr="009B0C90" w:rsidRDefault="00610389" w:rsidP="00610389">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9B0C90">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9B0C90">
        <w:rPr>
          <w:rFonts w:ascii="Lucida Sans Unicode" w:eastAsia="Lucida Sans Unicode" w:hAnsi="Lucida Sans Unicode" w:cs="Lucida Sans Unicode"/>
          <w:iCs/>
          <w:sz w:val="20"/>
          <w:szCs w:val="20"/>
        </w:rPr>
        <w:t>“L</w:t>
      </w:r>
      <w:r w:rsidRPr="009B0C90">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9B0C90">
        <w:rPr>
          <w:rFonts w:ascii="Lucida Sans Unicode" w:eastAsia="Lucida Sans Unicode" w:hAnsi="Lucida Sans Unicode" w:cs="Lucida Sans Unicode"/>
          <w:i/>
          <w:sz w:val="20"/>
          <w:szCs w:val="20"/>
        </w:rPr>
        <w:t>.</w:t>
      </w:r>
    </w:p>
    <w:p w14:paraId="7BF900F8" w14:textId="77777777" w:rsidR="00A020F9" w:rsidRPr="009B0C90" w:rsidRDefault="00A020F9" w:rsidP="00610389">
      <w:pPr>
        <w:pStyle w:val="Sinespaciado"/>
        <w:spacing w:line="276" w:lineRule="auto"/>
        <w:jc w:val="both"/>
        <w:rPr>
          <w:rFonts w:ascii="Lucida Sans Unicode" w:hAnsi="Lucida Sans Unicode" w:cs="Lucida Sans Unicode"/>
          <w:b/>
          <w:bCs/>
          <w:sz w:val="20"/>
          <w:szCs w:val="20"/>
          <w:lang w:val="es-MX"/>
        </w:rPr>
      </w:pPr>
    </w:p>
    <w:p w14:paraId="2CBA9E65" w14:textId="639EEAFD" w:rsidR="00A020F9" w:rsidRPr="009B0C90" w:rsidRDefault="00A020F9" w:rsidP="00A020F9">
      <w:pPr>
        <w:spacing w:after="0" w:line="276" w:lineRule="auto"/>
        <w:ind w:firstLine="15"/>
        <w:jc w:val="both"/>
        <w:rPr>
          <w:rFonts w:ascii="Lucida Sans Unicode" w:eastAsia="Trebuchet MS" w:hAnsi="Lucida Sans Unicode" w:cs="Lucida Sans Unicode"/>
          <w:sz w:val="20"/>
          <w:szCs w:val="20"/>
          <w:lang w:val="es-ES" w:eastAsia="es-ES"/>
        </w:rPr>
      </w:pPr>
      <w:r w:rsidRPr="009B0C90">
        <w:rPr>
          <w:rFonts w:ascii="Lucida Sans Unicode" w:hAnsi="Lucida Sans Unicode" w:cs="Lucida Sans Unicode"/>
          <w:b/>
          <w:bCs/>
          <w:sz w:val="20"/>
          <w:szCs w:val="20"/>
        </w:rPr>
        <w:t xml:space="preserve">XI. </w:t>
      </w:r>
      <w:r w:rsidRPr="009B0C90">
        <w:rPr>
          <w:rFonts w:ascii="Lucida Sans Unicode" w:hAnsi="Lucida Sans Unicode" w:cs="Lucida Sans Unicode"/>
          <w:b/>
          <w:sz w:val="20"/>
          <w:szCs w:val="20"/>
          <w:lang w:val="es-ES"/>
        </w:rPr>
        <w:t xml:space="preserve">DEL OBJETO DEL PRESENTE ACUERDO. </w:t>
      </w:r>
      <w:r w:rsidRPr="009B0C90">
        <w:rPr>
          <w:rFonts w:ascii="Lucida Sans Unicode" w:eastAsia="Trebuchet MS" w:hAnsi="Lucida Sans Unicode" w:cs="Lucida Sans Unicode"/>
          <w:sz w:val="20"/>
          <w:szCs w:val="20"/>
          <w:lang w:val="es-ES" w:eastAsia="es-ES"/>
        </w:rPr>
        <w:t>La finalidad del presente acuerdo es dar cumplimiento a la</w:t>
      </w:r>
      <w:r w:rsidR="7DF43700" w:rsidRPr="009B0C90">
        <w:rPr>
          <w:rFonts w:ascii="Lucida Sans Unicode" w:eastAsia="Trebuchet MS" w:hAnsi="Lucida Sans Unicode" w:cs="Lucida Sans Unicode"/>
          <w:sz w:val="20"/>
          <w:szCs w:val="20"/>
          <w:lang w:val="es-ES" w:eastAsia="es-ES"/>
        </w:rPr>
        <w:t>s</w:t>
      </w:r>
      <w:r w:rsidRPr="009B0C90">
        <w:rPr>
          <w:rFonts w:ascii="Lucida Sans Unicode" w:eastAsia="Trebuchet MS" w:hAnsi="Lucida Sans Unicode" w:cs="Lucida Sans Unicode"/>
          <w:sz w:val="20"/>
          <w:szCs w:val="20"/>
          <w:lang w:val="es-ES" w:eastAsia="es-ES"/>
        </w:rPr>
        <w:t xml:space="preserve"> resoluci</w:t>
      </w:r>
      <w:r w:rsidR="5097C292" w:rsidRPr="009B0C90">
        <w:rPr>
          <w:rFonts w:ascii="Lucida Sans Unicode" w:eastAsia="Trebuchet MS" w:hAnsi="Lucida Sans Unicode" w:cs="Lucida Sans Unicode"/>
          <w:sz w:val="20"/>
          <w:szCs w:val="20"/>
          <w:lang w:val="es-ES" w:eastAsia="es-ES"/>
        </w:rPr>
        <w:t>ones</w:t>
      </w:r>
      <w:r w:rsidRPr="009B0C90">
        <w:rPr>
          <w:rFonts w:ascii="Lucida Sans Unicode" w:eastAsia="Trebuchet MS" w:hAnsi="Lucida Sans Unicode" w:cs="Lucida Sans Unicode"/>
          <w:sz w:val="20"/>
          <w:szCs w:val="20"/>
          <w:lang w:val="es-ES" w:eastAsia="es-ES"/>
        </w:rPr>
        <w:t xml:space="preserve"> dictada</w:t>
      </w:r>
      <w:r w:rsidR="572D112C" w:rsidRPr="009B0C90">
        <w:rPr>
          <w:rFonts w:ascii="Lucida Sans Unicode" w:eastAsia="Trebuchet MS" w:hAnsi="Lucida Sans Unicode" w:cs="Lucida Sans Unicode"/>
          <w:sz w:val="20"/>
          <w:szCs w:val="20"/>
          <w:lang w:val="es-ES" w:eastAsia="es-ES"/>
        </w:rPr>
        <w:t>s</w:t>
      </w:r>
      <w:r w:rsidRPr="009B0C90">
        <w:rPr>
          <w:rFonts w:ascii="Lucida Sans Unicode" w:eastAsia="Trebuchet MS" w:hAnsi="Lucida Sans Unicode" w:cs="Lucida Sans Unicode"/>
          <w:sz w:val="20"/>
          <w:szCs w:val="20"/>
          <w:lang w:val="es-ES" w:eastAsia="es-ES"/>
        </w:rPr>
        <w:t xml:space="preserve"> </w:t>
      </w:r>
      <w:r w:rsidR="779E5427" w:rsidRPr="009B0C90">
        <w:rPr>
          <w:rFonts w:ascii="Lucida Sans Unicode" w:eastAsia="Trebuchet MS" w:hAnsi="Lucida Sans Unicode" w:cs="Lucida Sans Unicode"/>
          <w:sz w:val="20"/>
          <w:szCs w:val="20"/>
          <w:lang w:val="es-ES" w:eastAsia="es-ES"/>
        </w:rPr>
        <w:t>por</w:t>
      </w:r>
      <w:r w:rsidRPr="009B0C90">
        <w:rPr>
          <w:rFonts w:ascii="Lucida Sans Unicode" w:eastAsia="Trebuchet MS" w:hAnsi="Lucida Sans Unicode" w:cs="Lucida Sans Unicode"/>
          <w:sz w:val="20"/>
          <w:szCs w:val="20"/>
          <w:lang w:val="es-ES" w:eastAsia="es-ES"/>
        </w:rPr>
        <w:t xml:space="preserve"> el Tribunal Electoral del estado de Jalisco</w:t>
      </w:r>
      <w:r w:rsidR="19C45EB8" w:rsidRPr="009B0C90">
        <w:rPr>
          <w:rFonts w:ascii="Lucida Sans Unicode" w:eastAsia="Trebuchet MS" w:hAnsi="Lucida Sans Unicode" w:cs="Lucida Sans Unicode"/>
          <w:sz w:val="20"/>
          <w:szCs w:val="20"/>
          <w:lang w:val="es-ES" w:eastAsia="es-ES"/>
        </w:rPr>
        <w:t>,</w:t>
      </w:r>
      <w:r w:rsidRPr="009B0C90">
        <w:rPr>
          <w:rFonts w:ascii="Lucida Sans Unicode" w:eastAsia="Trebuchet MS" w:hAnsi="Lucida Sans Unicode" w:cs="Lucida Sans Unicode"/>
          <w:sz w:val="20"/>
          <w:szCs w:val="20"/>
          <w:lang w:val="es-ES" w:eastAsia="es-ES"/>
        </w:rPr>
        <w:t xml:space="preserve"> </w:t>
      </w:r>
      <w:r w:rsidR="009C0611" w:rsidRPr="009B0C90">
        <w:rPr>
          <w:rFonts w:ascii="Lucida Sans Unicode" w:eastAsia="Trebuchet MS" w:hAnsi="Lucida Sans Unicode" w:cs="Lucida Sans Unicode"/>
          <w:sz w:val="20"/>
          <w:szCs w:val="20"/>
          <w:lang w:val="es-ES" w:eastAsia="es-ES"/>
        </w:rPr>
        <w:t>el uno de mayo</w:t>
      </w:r>
      <w:r w:rsidRPr="009B0C90">
        <w:rPr>
          <w:rFonts w:ascii="Lucida Sans Unicode" w:eastAsia="Trebuchet MS" w:hAnsi="Lucida Sans Unicode" w:cs="Lucida Sans Unicode"/>
          <w:sz w:val="20"/>
          <w:szCs w:val="20"/>
          <w:lang w:val="es-ES" w:eastAsia="es-ES"/>
        </w:rPr>
        <w:t xml:space="preserve">, </w:t>
      </w:r>
      <w:r w:rsidRPr="009B0C90">
        <w:rPr>
          <w:rFonts w:ascii="Lucida Sans Unicode" w:eastAsia="Times New Roman" w:hAnsi="Lucida Sans Unicode" w:cs="Lucida Sans Unicode"/>
          <w:color w:val="000000" w:themeColor="text1"/>
          <w:sz w:val="20"/>
          <w:szCs w:val="20"/>
          <w:lang w:eastAsia="ar-SA"/>
        </w:rPr>
        <w:t xml:space="preserve">en los </w:t>
      </w:r>
      <w:r w:rsidR="009C0611" w:rsidRPr="009B0C90">
        <w:rPr>
          <w:rFonts w:ascii="Lucida Sans Unicode" w:eastAsia="Times New Roman" w:hAnsi="Lucida Sans Unicode" w:cs="Lucida Sans Unicode"/>
          <w:color w:val="000000" w:themeColor="text1"/>
          <w:sz w:val="20"/>
          <w:szCs w:val="20"/>
          <w:lang w:eastAsia="ar-SA"/>
        </w:rPr>
        <w:t>juicios para la protección de los derechos político-electorales del ciudadano</w:t>
      </w:r>
      <w:r w:rsidRPr="009B0C90">
        <w:rPr>
          <w:rFonts w:ascii="Lucida Sans Unicode" w:eastAsia="Times New Roman" w:hAnsi="Lucida Sans Unicode" w:cs="Lucida Sans Unicode"/>
          <w:color w:val="000000" w:themeColor="text1"/>
          <w:sz w:val="20"/>
          <w:szCs w:val="20"/>
          <w:lang w:eastAsia="ar-SA"/>
        </w:rPr>
        <w:t xml:space="preserve"> con números de expediente</w:t>
      </w:r>
      <w:r w:rsidRPr="009B0C90">
        <w:rPr>
          <w:rFonts w:ascii="Lucida Sans Unicode" w:eastAsia="Times New Roman" w:hAnsi="Lucida Sans Unicode" w:cs="Lucida Sans Unicode"/>
          <w:b/>
          <w:color w:val="000000" w:themeColor="text1"/>
          <w:sz w:val="20"/>
          <w:szCs w:val="20"/>
          <w:lang w:eastAsia="ar-SA"/>
        </w:rPr>
        <w:t xml:space="preserve"> </w:t>
      </w:r>
      <w:r w:rsidR="009C0611" w:rsidRPr="009B0C90">
        <w:rPr>
          <w:rFonts w:ascii="Lucida Sans Unicode" w:eastAsia="Times New Roman" w:hAnsi="Lucida Sans Unicode" w:cs="Lucida Sans Unicode"/>
          <w:color w:val="000000" w:themeColor="text1"/>
          <w:sz w:val="20"/>
          <w:szCs w:val="20"/>
          <w:lang w:eastAsia="ar-SA"/>
        </w:rPr>
        <w:t>JDC-155/2024, JDC-158/2024, JDC-160/2024, JDC-161/2024, JDC-165/2024, JDC-167/2024, JDC-168/2024, JDC-170/2024, JDC-171/2024, JDC-172/2024, JDC-173/2024, JDC-174/2024, y JDC-175/2024</w:t>
      </w:r>
      <w:r w:rsidR="002014EB" w:rsidRPr="009B0C90">
        <w:rPr>
          <w:rFonts w:ascii="Lucida Sans Unicode" w:eastAsia="Times New Roman" w:hAnsi="Lucida Sans Unicode" w:cs="Lucida Sans Unicode"/>
          <w:color w:val="000000" w:themeColor="text1"/>
          <w:sz w:val="20"/>
          <w:szCs w:val="20"/>
          <w:lang w:eastAsia="ar-SA"/>
        </w:rPr>
        <w:t>.</w:t>
      </w:r>
    </w:p>
    <w:p w14:paraId="70B62776" w14:textId="77777777" w:rsidR="009C0611" w:rsidRPr="009B0C90" w:rsidRDefault="009C0611" w:rsidP="00A020F9">
      <w:pPr>
        <w:spacing w:after="0" w:line="276" w:lineRule="auto"/>
        <w:ind w:firstLine="15"/>
        <w:jc w:val="both"/>
        <w:rPr>
          <w:rFonts w:ascii="Lucida Sans Unicode" w:eastAsia="Trebuchet MS" w:hAnsi="Lucida Sans Unicode" w:cs="Lucida Sans Unicode"/>
          <w:sz w:val="20"/>
          <w:szCs w:val="20"/>
          <w:lang w:val="es-ES_tradnl" w:eastAsia="es-ES"/>
        </w:rPr>
      </w:pPr>
    </w:p>
    <w:p w14:paraId="19B937D4" w14:textId="3A0EC219" w:rsidR="009C0611" w:rsidRPr="009B0C90" w:rsidRDefault="009C0611" w:rsidP="009C0611">
      <w:pPr>
        <w:spacing w:after="0" w:line="276" w:lineRule="auto"/>
        <w:ind w:firstLine="15"/>
        <w:jc w:val="both"/>
        <w:rPr>
          <w:rFonts w:ascii="Lucida Sans Unicode" w:hAnsi="Lucida Sans Unicode" w:cs="Lucida Sans Unicode"/>
          <w:bCs/>
          <w:sz w:val="20"/>
          <w:szCs w:val="20"/>
        </w:rPr>
      </w:pPr>
      <w:r w:rsidRPr="009B0C90">
        <w:rPr>
          <w:rFonts w:ascii="Lucida Sans Unicode" w:eastAsia="Trebuchet MS" w:hAnsi="Lucida Sans Unicode" w:cs="Lucida Sans Unicode"/>
          <w:sz w:val="20"/>
          <w:szCs w:val="20"/>
          <w:lang w:val="es-ES" w:eastAsia="es-ES"/>
        </w:rPr>
        <w:t>Así las cosas,</w:t>
      </w:r>
      <w:r w:rsidRPr="009B0C90">
        <w:rPr>
          <w:rFonts w:ascii="Lucida Sans Unicode" w:hAnsi="Lucida Sans Unicode" w:cs="Lucida Sans Unicode"/>
          <w:bCs/>
          <w:sz w:val="20"/>
          <w:szCs w:val="20"/>
        </w:rPr>
        <w:t xml:space="preserve"> </w:t>
      </w:r>
      <w:r w:rsidRPr="009B0C90">
        <w:rPr>
          <w:rFonts w:ascii="Lucida Sans Unicode" w:eastAsia="Trebuchet MS" w:hAnsi="Lucida Sans Unicode" w:cs="Lucida Sans Unicode"/>
          <w:sz w:val="20"/>
          <w:szCs w:val="20"/>
          <w:lang w:val="es-ES" w:eastAsia="es-ES"/>
        </w:rPr>
        <w:t>las personas actoras manifestaron como agravios</w:t>
      </w:r>
      <w:r w:rsidRPr="009B0C90">
        <w:rPr>
          <w:rFonts w:ascii="Lucida Sans Unicode" w:hAnsi="Lucida Sans Unicode" w:cs="Lucida Sans Unicode"/>
          <w:sz w:val="20"/>
          <w:szCs w:val="20"/>
        </w:rPr>
        <w:t xml:space="preserve">, la omisión por parte del partido político </w:t>
      </w:r>
      <w:r w:rsidRPr="009B0C90">
        <w:rPr>
          <w:rFonts w:ascii="Lucida Sans Unicode" w:hAnsi="Lucida Sans Unicode" w:cs="Lucida Sans Unicode"/>
          <w:b/>
          <w:sz w:val="20"/>
          <w:szCs w:val="20"/>
        </w:rPr>
        <w:t xml:space="preserve">Movimiento Ciudadano </w:t>
      </w:r>
      <w:r w:rsidRPr="009B0C90">
        <w:rPr>
          <w:rFonts w:ascii="Lucida Sans Unicode" w:hAnsi="Lucida Sans Unicode" w:cs="Lucida Sans Unicode"/>
          <w:sz w:val="20"/>
          <w:szCs w:val="20"/>
        </w:rPr>
        <w:t>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719F6EC5" w14:textId="77777777" w:rsidR="009C0611" w:rsidRPr="009B0C90" w:rsidRDefault="009C0611" w:rsidP="009C0611">
      <w:pPr>
        <w:spacing w:after="0" w:line="276" w:lineRule="auto"/>
        <w:jc w:val="both"/>
        <w:rPr>
          <w:rFonts w:ascii="Lucida Sans Unicode" w:hAnsi="Lucida Sans Unicode" w:cs="Lucida Sans Unicode"/>
          <w:sz w:val="20"/>
          <w:szCs w:val="20"/>
        </w:rPr>
      </w:pPr>
    </w:p>
    <w:p w14:paraId="0C696299" w14:textId="62A9D1A9" w:rsidR="009C0611" w:rsidRPr="009B0C90" w:rsidRDefault="009C0611" w:rsidP="009C0611">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En consecuencia, el </w:t>
      </w:r>
      <w:r w:rsidR="44BAB31C" w:rsidRPr="009B0C90">
        <w:rPr>
          <w:rFonts w:ascii="Lucida Sans Unicode" w:hAnsi="Lucida Sans Unicode" w:cs="Lucida Sans Unicode"/>
          <w:sz w:val="20"/>
          <w:szCs w:val="20"/>
        </w:rPr>
        <w:t>t</w:t>
      </w:r>
      <w:r w:rsidRPr="009B0C90">
        <w:rPr>
          <w:rFonts w:ascii="Lucida Sans Unicode" w:hAnsi="Lucida Sans Unicode" w:cs="Lucida Sans Unicode"/>
          <w:sz w:val="20"/>
          <w:szCs w:val="20"/>
        </w:rPr>
        <w: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personas ciudadanas; por lo que ordenó la restitución del derecho político electoral que fue trastocado.</w:t>
      </w:r>
    </w:p>
    <w:p w14:paraId="41F831C4" w14:textId="77777777" w:rsidR="009C0611" w:rsidRPr="009B0C90" w:rsidRDefault="009C0611" w:rsidP="009C0611">
      <w:pPr>
        <w:spacing w:after="0" w:line="276" w:lineRule="auto"/>
        <w:jc w:val="both"/>
        <w:rPr>
          <w:rFonts w:ascii="Lucida Sans Unicode" w:hAnsi="Lucida Sans Unicode" w:cs="Lucida Sans Unicode"/>
          <w:sz w:val="20"/>
          <w:szCs w:val="20"/>
        </w:rPr>
      </w:pPr>
    </w:p>
    <w:p w14:paraId="699A1028" w14:textId="77777777" w:rsidR="009C0611" w:rsidRPr="009B0C90" w:rsidRDefault="009C0611" w:rsidP="009C0611">
      <w:pPr>
        <w:spacing w:after="0" w:line="276" w:lineRule="auto"/>
        <w:ind w:firstLine="15"/>
        <w:jc w:val="both"/>
        <w:rPr>
          <w:rFonts w:ascii="Lucida Sans Unicode" w:eastAsia="Trebuchet MS" w:hAnsi="Lucida Sans Unicode" w:cs="Lucida Sans Unicode"/>
          <w:sz w:val="20"/>
          <w:szCs w:val="20"/>
          <w:lang w:val="es-ES" w:eastAsia="es-ES"/>
        </w:rPr>
      </w:pPr>
      <w:r w:rsidRPr="009B0C90">
        <w:rPr>
          <w:rFonts w:ascii="Lucida Sans Unicode" w:eastAsia="Trebuchet MS" w:hAnsi="Lucida Sans Unicode" w:cs="Lucida Sans Unicode"/>
          <w:sz w:val="20"/>
          <w:szCs w:val="20"/>
          <w:lang w:val="es-ES" w:eastAsia="es-ES"/>
        </w:rPr>
        <w:lastRenderedPageBreak/>
        <w:t xml:space="preserve">Por lo anterior, los </w:t>
      </w:r>
      <w:r w:rsidRPr="009B0C90">
        <w:rPr>
          <w:rFonts w:ascii="Lucida Sans Unicode" w:eastAsia="Trebuchet MS" w:hAnsi="Lucida Sans Unicode" w:cs="Lucida Sans Unicode"/>
          <w:b/>
          <w:bCs/>
          <w:sz w:val="20"/>
          <w:szCs w:val="20"/>
          <w:lang w:val="es-ES" w:eastAsia="es-ES"/>
        </w:rPr>
        <w:t xml:space="preserve">efectos </w:t>
      </w:r>
      <w:r w:rsidRPr="009B0C90">
        <w:rPr>
          <w:rFonts w:ascii="Lucida Sans Unicode" w:eastAsia="Trebuchet MS" w:hAnsi="Lucida Sans Unicode" w:cs="Lucida Sans Unicode"/>
          <w:sz w:val="20"/>
          <w:szCs w:val="20"/>
          <w:lang w:val="es-ES" w:eastAsia="es-ES"/>
        </w:rPr>
        <w:t>de las sentencias recaídas a los expedientes en cumplimiento son los que se citan a continuación:</w:t>
      </w:r>
    </w:p>
    <w:p w14:paraId="566AB435" w14:textId="77777777" w:rsidR="009C0611" w:rsidRPr="009B0C90" w:rsidRDefault="009C0611" w:rsidP="009C0611">
      <w:pPr>
        <w:spacing w:after="0" w:line="276" w:lineRule="auto"/>
        <w:ind w:firstLine="15"/>
        <w:jc w:val="both"/>
        <w:rPr>
          <w:rFonts w:ascii="Lucida Sans Unicode" w:eastAsia="Trebuchet MS" w:hAnsi="Lucida Sans Unicode" w:cs="Lucida Sans Unicode"/>
          <w:sz w:val="20"/>
          <w:szCs w:val="20"/>
          <w:lang w:val="es-ES" w:eastAsia="es-ES"/>
        </w:rPr>
      </w:pPr>
    </w:p>
    <w:p w14:paraId="569041C0" w14:textId="27DD33DC" w:rsidR="009C0611" w:rsidRPr="009B0C90" w:rsidRDefault="723123EA" w:rsidP="009C0611">
      <w:pPr>
        <w:spacing w:after="0" w:line="276" w:lineRule="auto"/>
        <w:ind w:firstLine="15"/>
        <w:jc w:val="both"/>
        <w:rPr>
          <w:rFonts w:ascii="Lucida Sans Unicode" w:eastAsia="Times New Roman" w:hAnsi="Lucida Sans Unicode" w:cs="Lucida Sans Unicode"/>
          <w:spacing w:val="-3"/>
          <w:sz w:val="20"/>
          <w:szCs w:val="20"/>
          <w:lang w:eastAsia="ar-SA"/>
        </w:rPr>
      </w:pPr>
      <w:r w:rsidRPr="009B0C90">
        <w:rPr>
          <w:rFonts w:ascii="Lucida Sans Unicode" w:eastAsia="Times New Roman" w:hAnsi="Lucida Sans Unicode" w:cs="Lucida Sans Unicode"/>
          <w:spacing w:val="-3"/>
          <w:sz w:val="20"/>
          <w:szCs w:val="20"/>
          <w:lang w:eastAsia="ar-SA"/>
        </w:rPr>
        <w:t>" (...)</w:t>
      </w:r>
      <w:r w:rsidR="009C0611" w:rsidRPr="009B0C90">
        <w:rPr>
          <w:rFonts w:ascii="Lucida Sans Unicode" w:eastAsia="Times New Roman" w:hAnsi="Lucida Sans Unicode" w:cs="Lucida Sans Unicode"/>
          <w:spacing w:val="-3"/>
          <w:sz w:val="20"/>
          <w:szCs w:val="20"/>
          <w:lang w:eastAsia="ar-SA"/>
        </w:rPr>
        <w:t xml:space="preserve">Al haber resultado </w:t>
      </w:r>
      <w:r w:rsidR="009C0611" w:rsidRPr="009B0C90">
        <w:rPr>
          <w:rFonts w:ascii="Lucida Sans Unicode" w:eastAsia="Times New Roman" w:hAnsi="Lucida Sans Unicode" w:cs="Lucida Sans Unicode"/>
          <w:b/>
          <w:bCs/>
          <w:spacing w:val="-3"/>
          <w:sz w:val="20"/>
          <w:szCs w:val="20"/>
          <w:lang w:eastAsia="ar-SA"/>
        </w:rPr>
        <w:t>sustancialmente fundado</w:t>
      </w:r>
      <w:r w:rsidR="014D2211" w:rsidRPr="009B0C90">
        <w:rPr>
          <w:rFonts w:ascii="Lucida Sans Unicode" w:eastAsia="Times New Roman" w:hAnsi="Lucida Sans Unicode" w:cs="Lucida Sans Unicode"/>
          <w:b/>
          <w:bCs/>
          <w:spacing w:val="-3"/>
          <w:sz w:val="20"/>
          <w:szCs w:val="20"/>
          <w:lang w:eastAsia="ar-SA"/>
        </w:rPr>
        <w:t>s</w:t>
      </w:r>
      <w:r w:rsidR="009C0611" w:rsidRPr="009B0C90">
        <w:rPr>
          <w:rFonts w:ascii="Lucida Sans Unicode" w:eastAsia="Times New Roman" w:hAnsi="Lucida Sans Unicode" w:cs="Lucida Sans Unicode"/>
          <w:spacing w:val="-3"/>
          <w:sz w:val="20"/>
          <w:szCs w:val="20"/>
          <w:lang w:eastAsia="ar-SA"/>
        </w:rPr>
        <w:t xml:space="preserve"> </w:t>
      </w:r>
      <w:r w:rsidR="3E77CED0" w:rsidRPr="009B0C90">
        <w:rPr>
          <w:rFonts w:ascii="Lucida Sans Unicode" w:eastAsia="Times New Roman" w:hAnsi="Lucida Sans Unicode" w:cs="Lucida Sans Unicode"/>
          <w:spacing w:val="-3"/>
          <w:sz w:val="20"/>
          <w:szCs w:val="20"/>
          <w:lang w:eastAsia="ar-SA"/>
        </w:rPr>
        <w:t>los</w:t>
      </w:r>
      <w:r w:rsidR="009C0611" w:rsidRPr="009B0C90">
        <w:rPr>
          <w:rFonts w:ascii="Lucida Sans Unicode" w:eastAsia="Times New Roman" w:hAnsi="Lucida Sans Unicode" w:cs="Lucida Sans Unicode"/>
          <w:spacing w:val="-3"/>
          <w:sz w:val="20"/>
          <w:szCs w:val="20"/>
          <w:lang w:eastAsia="ar-SA"/>
        </w:rPr>
        <w:t xml:space="preserve"> agravio</w:t>
      </w:r>
      <w:r w:rsidR="0064B8A3" w:rsidRPr="009B0C90">
        <w:rPr>
          <w:rFonts w:ascii="Lucida Sans Unicode" w:eastAsia="Times New Roman" w:hAnsi="Lucida Sans Unicode" w:cs="Lucida Sans Unicode"/>
          <w:spacing w:val="-3"/>
          <w:sz w:val="20"/>
          <w:szCs w:val="20"/>
          <w:lang w:eastAsia="ar-SA"/>
        </w:rPr>
        <w:t>s</w:t>
      </w:r>
      <w:r w:rsidR="009C0611" w:rsidRPr="009B0C90">
        <w:rPr>
          <w:rFonts w:ascii="Lucida Sans Unicode" w:eastAsia="Times New Roman" w:hAnsi="Lucida Sans Unicode" w:cs="Lucida Sans Unicode"/>
          <w:spacing w:val="-3"/>
          <w:sz w:val="20"/>
          <w:szCs w:val="20"/>
          <w:lang w:eastAsia="ar-SA"/>
        </w:rPr>
        <w:t xml:space="preserve"> de la parte actora, lo procedente es:</w:t>
      </w:r>
    </w:p>
    <w:p w14:paraId="77373D2F" w14:textId="77777777" w:rsidR="009C0611" w:rsidRPr="009B0C90" w:rsidRDefault="009C0611" w:rsidP="009C0611">
      <w:pPr>
        <w:spacing w:after="0" w:line="276" w:lineRule="auto"/>
        <w:jc w:val="both"/>
        <w:rPr>
          <w:rFonts w:ascii="Lucida Sans Unicode" w:eastAsia="Times New Roman" w:hAnsi="Lucida Sans Unicode" w:cs="Lucida Sans Unicode"/>
          <w:spacing w:val="-3"/>
          <w:sz w:val="20"/>
          <w:szCs w:val="20"/>
          <w:lang w:eastAsia="ar-SA"/>
        </w:rPr>
      </w:pPr>
    </w:p>
    <w:p w14:paraId="1D333D7F" w14:textId="7FCAEE0E" w:rsidR="009C0611" w:rsidRPr="009B0C90" w:rsidRDefault="009C0611" w:rsidP="18FA9298">
      <w:pPr>
        <w:spacing w:after="0" w:line="276" w:lineRule="auto"/>
        <w:ind w:left="708"/>
        <w:jc w:val="both"/>
        <w:rPr>
          <w:rFonts w:ascii="Lucida Sans Unicode" w:eastAsia="Times New Roman" w:hAnsi="Lucida Sans Unicode" w:cs="Lucida Sans Unicode"/>
          <w:i/>
          <w:iCs/>
          <w:spacing w:val="-3"/>
          <w:sz w:val="18"/>
          <w:szCs w:val="18"/>
          <w:lang w:eastAsia="ar-SA"/>
        </w:rPr>
      </w:pPr>
      <w:r w:rsidRPr="009B0C90">
        <w:rPr>
          <w:rFonts w:ascii="Lucida Sans Unicode" w:eastAsia="Times New Roman" w:hAnsi="Lucida Sans Unicode" w:cs="Lucida Sans Unicode"/>
          <w:b/>
          <w:bCs/>
          <w:i/>
          <w:iCs/>
          <w:spacing w:val="-3"/>
          <w:sz w:val="18"/>
          <w:szCs w:val="18"/>
          <w:lang w:eastAsia="ar-SA"/>
        </w:rPr>
        <w:t>I.</w:t>
      </w:r>
      <w:r w:rsidRPr="009B0C90">
        <w:rPr>
          <w:rFonts w:ascii="Lucida Sans Unicode" w:eastAsia="Times New Roman" w:hAnsi="Lucida Sans Unicode" w:cs="Lucida Sans Unicode"/>
          <w:i/>
          <w:iCs/>
          <w:spacing w:val="-3"/>
          <w:sz w:val="18"/>
          <w:szCs w:val="18"/>
          <w:lang w:eastAsia="ar-SA"/>
        </w:rPr>
        <w:t xml:space="preserve"> </w:t>
      </w:r>
      <w:r w:rsidRPr="009B0C90">
        <w:rPr>
          <w:rFonts w:ascii="Lucida Sans Unicode" w:eastAsia="Times New Roman" w:hAnsi="Lucida Sans Unicode" w:cs="Lucida Sans Unicode"/>
          <w:b/>
          <w:bCs/>
          <w:i/>
          <w:iCs/>
          <w:spacing w:val="-3"/>
          <w:sz w:val="18"/>
          <w:szCs w:val="18"/>
          <w:lang w:eastAsia="ar-SA"/>
        </w:rPr>
        <w:t xml:space="preserve">Ordenar </w:t>
      </w:r>
      <w:r w:rsidRPr="009B0C90">
        <w:rPr>
          <w:rFonts w:ascii="Lucida Sans Unicode" w:eastAsia="Times New Roman" w:hAnsi="Lucida Sans Unicode" w:cs="Lucida Sans Unicode"/>
          <w:i/>
          <w:iCs/>
          <w:spacing w:val="-3"/>
          <w:sz w:val="18"/>
          <w:szCs w:val="18"/>
          <w:lang w:eastAsia="ar-SA"/>
        </w:rPr>
        <w:t xml:space="preserve">al partido político responsable, que, en un plazo no mayor a </w:t>
      </w:r>
      <w:r w:rsidRPr="009B0C90">
        <w:rPr>
          <w:rFonts w:ascii="Lucida Sans Unicode" w:eastAsia="Times New Roman" w:hAnsi="Lucida Sans Unicode" w:cs="Lucida Sans Unicode"/>
          <w:b/>
          <w:bCs/>
          <w:i/>
          <w:iCs/>
          <w:spacing w:val="-3"/>
          <w:sz w:val="18"/>
          <w:szCs w:val="18"/>
          <w:lang w:eastAsia="ar-SA"/>
        </w:rPr>
        <w:t xml:space="preserve"> veinticuatro horas</w:t>
      </w:r>
      <w:r w:rsidRPr="009B0C90">
        <w:rPr>
          <w:rFonts w:ascii="Lucida Sans Unicode" w:eastAsia="Times New Roman" w:hAnsi="Lucida Sans Unicode" w:cs="Lucida Sans Unicode"/>
          <w:i/>
          <w:iCs/>
          <w:spacing w:val="-3"/>
          <w:sz w:val="18"/>
          <w:szCs w:val="18"/>
          <w:lang w:eastAsia="ar-SA"/>
        </w:rPr>
        <w:t xml:space="preserve"> posteriores a la notificación de </w:t>
      </w:r>
      <w:r w:rsidR="55A69902" w:rsidRPr="009B0C90">
        <w:rPr>
          <w:rFonts w:ascii="Lucida Sans Unicode" w:eastAsia="Times New Roman" w:hAnsi="Lucida Sans Unicode" w:cs="Lucida Sans Unicode"/>
          <w:i/>
          <w:sz w:val="18"/>
          <w:szCs w:val="18"/>
          <w:lang w:eastAsia="ar-SA"/>
        </w:rPr>
        <w:t>esta</w:t>
      </w:r>
      <w:r w:rsidRPr="009B0C90">
        <w:rPr>
          <w:rFonts w:ascii="Lucida Sans Unicode" w:eastAsia="Times New Roman" w:hAnsi="Lucida Sans Unicode" w:cs="Lucida Sans Unicode"/>
          <w:i/>
          <w:iCs/>
          <w:spacing w:val="-3"/>
          <w:sz w:val="18"/>
          <w:szCs w:val="18"/>
          <w:lang w:eastAsia="ar-SA"/>
        </w:rPr>
        <w:t xml:space="preserve"> ejecutoria, presente ante </w:t>
      </w:r>
      <w:r w:rsidR="54A6A030" w:rsidRPr="009B0C90">
        <w:rPr>
          <w:rFonts w:ascii="Lucida Sans Unicode" w:eastAsia="Times New Roman" w:hAnsi="Lucida Sans Unicode" w:cs="Lucida Sans Unicode"/>
          <w:i/>
          <w:sz w:val="18"/>
          <w:szCs w:val="18"/>
          <w:lang w:eastAsia="ar-SA"/>
        </w:rPr>
        <w:t>el</w:t>
      </w:r>
      <w:r w:rsidRPr="009B0C90">
        <w:rPr>
          <w:rFonts w:ascii="Lucida Sans Unicode" w:eastAsia="Times New Roman" w:hAnsi="Lucida Sans Unicode" w:cs="Lucida Sans Unicode"/>
          <w:i/>
          <w:iCs/>
          <w:spacing w:val="-3"/>
          <w:sz w:val="18"/>
          <w:szCs w:val="18"/>
          <w:lang w:eastAsia="ar-SA"/>
        </w:rPr>
        <w:t xml:space="preserve"> Instituto Electoral </w:t>
      </w:r>
      <w:r w:rsidR="48F91B09" w:rsidRPr="009B0C90">
        <w:rPr>
          <w:rFonts w:ascii="Lucida Sans Unicode" w:eastAsia="Times New Roman" w:hAnsi="Lucida Sans Unicode" w:cs="Lucida Sans Unicode"/>
          <w:i/>
          <w:sz w:val="18"/>
          <w:szCs w:val="18"/>
          <w:lang w:eastAsia="ar-SA"/>
        </w:rPr>
        <w:t xml:space="preserve">local </w:t>
      </w:r>
      <w:r w:rsidRPr="009B0C90">
        <w:rPr>
          <w:rFonts w:ascii="Lucida Sans Unicode" w:eastAsia="Times New Roman" w:hAnsi="Lucida Sans Unicode" w:cs="Lucida Sans Unicode"/>
          <w:i/>
          <w:iCs/>
          <w:spacing w:val="-3"/>
          <w:sz w:val="18"/>
          <w:szCs w:val="18"/>
          <w:lang w:eastAsia="ar-SA"/>
        </w:rPr>
        <w:t xml:space="preserve">la </w:t>
      </w:r>
      <w:r w:rsidRPr="009B0C90">
        <w:rPr>
          <w:rFonts w:ascii="Lucida Sans Unicode" w:eastAsia="Times New Roman" w:hAnsi="Lucida Sans Unicode" w:cs="Lucida Sans Unicode"/>
          <w:b/>
          <w:bCs/>
          <w:i/>
          <w:iCs/>
          <w:spacing w:val="-3"/>
          <w:sz w:val="18"/>
          <w:szCs w:val="18"/>
          <w:lang w:eastAsia="ar-SA"/>
        </w:rPr>
        <w:t>documentación completa</w:t>
      </w:r>
      <w:r w:rsidRPr="009B0C90">
        <w:rPr>
          <w:rFonts w:ascii="Lucida Sans Unicode" w:eastAsia="Times New Roman" w:hAnsi="Lucida Sans Unicode" w:cs="Lucida Sans Unicode"/>
          <w:i/>
          <w:iCs/>
          <w:spacing w:val="-3"/>
          <w:sz w:val="18"/>
          <w:szCs w:val="18"/>
          <w:lang w:eastAsia="ar-SA"/>
        </w:rPr>
        <w:t xml:space="preserve">  </w:t>
      </w:r>
      <w:r w:rsidRPr="009B0C90">
        <w:rPr>
          <w:rFonts w:ascii="Lucida Sans Unicode" w:eastAsia="Times New Roman" w:hAnsi="Lucida Sans Unicode" w:cs="Lucida Sans Unicode"/>
          <w:b/>
          <w:bCs/>
          <w:i/>
          <w:iCs/>
          <w:spacing w:val="-3"/>
          <w:sz w:val="18"/>
          <w:szCs w:val="18"/>
          <w:lang w:eastAsia="ar-SA"/>
        </w:rPr>
        <w:t>de la</w:t>
      </w:r>
      <w:r w:rsidRPr="009B0C90">
        <w:rPr>
          <w:rFonts w:ascii="Lucida Sans Unicode" w:eastAsia="Times New Roman" w:hAnsi="Lucida Sans Unicode" w:cs="Lucida Sans Unicode"/>
          <w:i/>
          <w:iCs/>
          <w:spacing w:val="-3"/>
          <w:sz w:val="18"/>
          <w:szCs w:val="18"/>
          <w:lang w:eastAsia="ar-SA"/>
        </w:rPr>
        <w:t xml:space="preserve"> </w:t>
      </w:r>
      <w:r w:rsidR="14EA40EB" w:rsidRPr="009B0C90">
        <w:rPr>
          <w:rFonts w:ascii="Lucida Sans Unicode" w:eastAsia="Times New Roman" w:hAnsi="Lucida Sans Unicode" w:cs="Lucida Sans Unicode"/>
          <w:b/>
          <w:i/>
          <w:sz w:val="18"/>
          <w:szCs w:val="18"/>
          <w:lang w:eastAsia="ar-SA"/>
        </w:rPr>
        <w:t>candidatura de la parte actora</w:t>
      </w:r>
      <w:r w:rsidRPr="009B0C90">
        <w:rPr>
          <w:rFonts w:ascii="Lucida Sans Unicode" w:eastAsia="Times New Roman" w:hAnsi="Lucida Sans Unicode" w:cs="Lucida Sans Unicode"/>
          <w:i/>
          <w:iCs/>
          <w:spacing w:val="-3"/>
          <w:sz w:val="18"/>
          <w:szCs w:val="18"/>
          <w:lang w:eastAsia="ar-SA"/>
        </w:rPr>
        <w:t xml:space="preserve">, o, en su caso, la documentación faltante, a fin de solicitar su registro en el cargo que fue designado en el proceso </w:t>
      </w:r>
      <w:proofErr w:type="spellStart"/>
      <w:r w:rsidRPr="009B0C90">
        <w:rPr>
          <w:rFonts w:ascii="Lucida Sans Unicode" w:eastAsia="Times New Roman" w:hAnsi="Lucida Sans Unicode" w:cs="Lucida Sans Unicode"/>
          <w:i/>
          <w:iCs/>
          <w:spacing w:val="-3"/>
          <w:sz w:val="18"/>
          <w:szCs w:val="18"/>
          <w:lang w:eastAsia="ar-SA"/>
        </w:rPr>
        <w:t>intrapartidista</w:t>
      </w:r>
      <w:proofErr w:type="spellEnd"/>
      <w:r w:rsidRPr="009B0C90">
        <w:rPr>
          <w:rFonts w:ascii="Lucida Sans Unicode" w:eastAsia="Times New Roman" w:hAnsi="Lucida Sans Unicode" w:cs="Lucida Sans Unicode"/>
          <w:i/>
          <w:iCs/>
          <w:spacing w:val="-3"/>
          <w:sz w:val="18"/>
          <w:szCs w:val="18"/>
          <w:lang w:eastAsia="ar-SA"/>
        </w:rPr>
        <w:t xml:space="preserve">. </w:t>
      </w:r>
    </w:p>
    <w:p w14:paraId="51CAE9B5" w14:textId="77777777" w:rsidR="009C0611" w:rsidRPr="009B0C90" w:rsidRDefault="009C0611" w:rsidP="0044662F">
      <w:pPr>
        <w:spacing w:after="0" w:line="276" w:lineRule="auto"/>
        <w:ind w:left="708"/>
        <w:jc w:val="both"/>
        <w:rPr>
          <w:rFonts w:ascii="Lucida Sans Unicode" w:eastAsia="Times New Roman" w:hAnsi="Lucida Sans Unicode" w:cs="Lucida Sans Unicode"/>
          <w:i/>
          <w:iCs/>
          <w:spacing w:val="-3"/>
          <w:sz w:val="18"/>
          <w:szCs w:val="18"/>
          <w:lang w:eastAsia="ar-SA"/>
        </w:rPr>
      </w:pPr>
    </w:p>
    <w:p w14:paraId="7074A3E9" w14:textId="2DDFA085" w:rsidR="009C0611" w:rsidRPr="009B0C90" w:rsidRDefault="009C0611" w:rsidP="18FA9298">
      <w:pPr>
        <w:spacing w:after="0" w:line="276" w:lineRule="auto"/>
        <w:ind w:left="708"/>
        <w:jc w:val="both"/>
        <w:rPr>
          <w:rFonts w:ascii="Lucida Sans Unicode" w:eastAsia="Times New Roman" w:hAnsi="Lucida Sans Unicode" w:cs="Lucida Sans Unicode"/>
          <w:i/>
          <w:iCs/>
          <w:spacing w:val="-3"/>
          <w:sz w:val="18"/>
          <w:szCs w:val="18"/>
          <w:lang w:eastAsia="ar-SA"/>
        </w:rPr>
      </w:pPr>
      <w:r w:rsidRPr="009B0C90">
        <w:rPr>
          <w:rFonts w:ascii="Lucida Sans Unicode" w:eastAsia="Times New Roman" w:hAnsi="Lucida Sans Unicode" w:cs="Lucida Sans Unicode"/>
          <w:b/>
          <w:bCs/>
          <w:i/>
          <w:iCs/>
          <w:spacing w:val="-3"/>
          <w:sz w:val="18"/>
          <w:szCs w:val="18"/>
          <w:lang w:eastAsia="ar-SA"/>
        </w:rPr>
        <w:t>II.</w:t>
      </w:r>
      <w:r w:rsidRPr="009B0C90">
        <w:rPr>
          <w:rFonts w:ascii="Lucida Sans Unicode" w:eastAsia="Times New Roman" w:hAnsi="Lucida Sans Unicode" w:cs="Lucida Sans Unicode"/>
          <w:i/>
          <w:iCs/>
          <w:spacing w:val="-3"/>
          <w:sz w:val="18"/>
          <w:szCs w:val="18"/>
          <w:lang w:eastAsia="ar-SA"/>
        </w:rPr>
        <w:t xml:space="preserve"> Se </w:t>
      </w:r>
      <w:r w:rsidRPr="009B0C90">
        <w:rPr>
          <w:rFonts w:ascii="Lucida Sans Unicode" w:eastAsia="Times New Roman" w:hAnsi="Lucida Sans Unicode" w:cs="Lucida Sans Unicode"/>
          <w:b/>
          <w:bCs/>
          <w:i/>
          <w:iCs/>
          <w:spacing w:val="-3"/>
          <w:sz w:val="18"/>
          <w:szCs w:val="18"/>
          <w:lang w:eastAsia="ar-SA"/>
        </w:rPr>
        <w:t>vincula</w:t>
      </w:r>
      <w:r w:rsidRPr="009B0C90">
        <w:rPr>
          <w:rFonts w:ascii="Lucida Sans Unicode" w:eastAsia="Times New Roman" w:hAnsi="Lucida Sans Unicode" w:cs="Lucida Sans Unicode"/>
          <w:i/>
          <w:iCs/>
          <w:spacing w:val="-3"/>
          <w:sz w:val="18"/>
          <w:szCs w:val="18"/>
          <w:lang w:eastAsia="ar-SA"/>
        </w:rPr>
        <w:t xml:space="preserve"> </w:t>
      </w:r>
      <w:r w:rsidR="7C31A1F6" w:rsidRPr="009B0C90">
        <w:rPr>
          <w:rFonts w:ascii="Lucida Sans Unicode" w:eastAsia="Times New Roman" w:hAnsi="Lucida Sans Unicode" w:cs="Lucida Sans Unicode"/>
          <w:i/>
          <w:sz w:val="18"/>
          <w:szCs w:val="18"/>
          <w:lang w:eastAsia="ar-SA"/>
        </w:rPr>
        <w:t xml:space="preserve">al </w:t>
      </w:r>
      <w:r w:rsidRPr="009B0C90">
        <w:rPr>
          <w:rFonts w:ascii="Lucida Sans Unicode" w:eastAsia="Times New Roman" w:hAnsi="Lucida Sans Unicode" w:cs="Lucida Sans Unicode"/>
          <w:i/>
          <w:iCs/>
          <w:spacing w:val="-3"/>
          <w:sz w:val="18"/>
          <w:szCs w:val="18"/>
          <w:lang w:eastAsia="ar-SA"/>
        </w:rPr>
        <w:t xml:space="preserve">Consejo </w:t>
      </w:r>
      <w:r w:rsidR="4881DC0C" w:rsidRPr="009B0C90">
        <w:rPr>
          <w:rFonts w:ascii="Lucida Sans Unicode" w:eastAsia="Times New Roman" w:hAnsi="Lucida Sans Unicode" w:cs="Lucida Sans Unicode"/>
          <w:i/>
          <w:iCs/>
          <w:sz w:val="18"/>
          <w:szCs w:val="18"/>
          <w:lang w:eastAsia="ar-SA"/>
        </w:rPr>
        <w:t>General del</w:t>
      </w:r>
      <w:r w:rsidR="687F6D58" w:rsidRPr="009B0C90">
        <w:rPr>
          <w:rFonts w:ascii="Lucida Sans Unicode" w:eastAsia="Times New Roman" w:hAnsi="Lucida Sans Unicode" w:cs="Lucida Sans Unicode"/>
          <w:i/>
          <w:sz w:val="18"/>
          <w:szCs w:val="18"/>
          <w:lang w:eastAsia="ar-SA"/>
        </w:rPr>
        <w:t xml:space="preserve"> Instituto Electoral local </w:t>
      </w:r>
      <w:r w:rsidRPr="009B0C90">
        <w:rPr>
          <w:rFonts w:ascii="Lucida Sans Unicode" w:eastAsia="Times New Roman" w:hAnsi="Lucida Sans Unicode" w:cs="Lucida Sans Unicode"/>
          <w:i/>
          <w:iCs/>
          <w:spacing w:val="-3"/>
          <w:sz w:val="18"/>
          <w:szCs w:val="18"/>
          <w:lang w:eastAsia="ar-SA"/>
        </w:rPr>
        <w:t xml:space="preserve">al cumplimiento de </w:t>
      </w:r>
      <w:r w:rsidR="2F79278F" w:rsidRPr="009B0C90">
        <w:rPr>
          <w:rFonts w:ascii="Lucida Sans Unicode" w:eastAsia="Times New Roman" w:hAnsi="Lucida Sans Unicode" w:cs="Lucida Sans Unicode"/>
          <w:i/>
          <w:sz w:val="18"/>
          <w:szCs w:val="18"/>
          <w:lang w:eastAsia="ar-SA"/>
        </w:rPr>
        <w:t xml:space="preserve">la </w:t>
      </w:r>
      <w:r w:rsidR="73AACAA3" w:rsidRPr="009B0C90">
        <w:rPr>
          <w:rFonts w:ascii="Lucida Sans Unicode" w:eastAsia="Times New Roman" w:hAnsi="Lucida Sans Unicode" w:cs="Lucida Sans Unicode"/>
          <w:i/>
          <w:iCs/>
          <w:spacing w:val="-3"/>
          <w:sz w:val="18"/>
          <w:szCs w:val="18"/>
          <w:lang w:eastAsia="ar-SA"/>
        </w:rPr>
        <w:t>presente ejecutoria</w:t>
      </w:r>
      <w:r w:rsidRPr="009B0C90">
        <w:rPr>
          <w:rFonts w:ascii="Lucida Sans Unicode" w:eastAsia="Times New Roman" w:hAnsi="Lucida Sans Unicode" w:cs="Lucida Sans Unicode"/>
          <w:i/>
          <w:iCs/>
          <w:spacing w:val="-3"/>
          <w:sz w:val="18"/>
          <w:szCs w:val="18"/>
          <w:lang w:eastAsia="ar-SA"/>
        </w:rPr>
        <w:t xml:space="preserve">, por lo que </w:t>
      </w:r>
      <w:r w:rsidR="39FDADAD" w:rsidRPr="009B0C90">
        <w:rPr>
          <w:rFonts w:ascii="Lucida Sans Unicode" w:eastAsia="Times New Roman" w:hAnsi="Lucida Sans Unicode" w:cs="Lucida Sans Unicode"/>
          <w:i/>
          <w:sz w:val="18"/>
          <w:szCs w:val="18"/>
          <w:lang w:eastAsia="ar-SA"/>
        </w:rPr>
        <w:t xml:space="preserve">se le </w:t>
      </w:r>
      <w:r w:rsidRPr="009B0C90">
        <w:rPr>
          <w:rFonts w:ascii="Lucida Sans Unicode" w:eastAsia="Times New Roman" w:hAnsi="Lucida Sans Unicode" w:cs="Lucida Sans Unicode"/>
          <w:i/>
          <w:iCs/>
          <w:spacing w:val="-3"/>
          <w:sz w:val="18"/>
          <w:szCs w:val="18"/>
          <w:lang w:eastAsia="ar-SA"/>
        </w:rPr>
        <w:t>ordena que:</w:t>
      </w:r>
    </w:p>
    <w:p w14:paraId="45C115B5" w14:textId="77777777" w:rsidR="009C0611" w:rsidRPr="009B0C90" w:rsidRDefault="009C0611" w:rsidP="0044662F">
      <w:pPr>
        <w:spacing w:after="0" w:line="276" w:lineRule="auto"/>
        <w:ind w:left="708"/>
        <w:jc w:val="both"/>
        <w:rPr>
          <w:rFonts w:ascii="Lucida Sans Unicode" w:eastAsia="Times New Roman" w:hAnsi="Lucida Sans Unicode" w:cs="Lucida Sans Unicode"/>
          <w:i/>
          <w:iCs/>
          <w:spacing w:val="-3"/>
          <w:sz w:val="18"/>
          <w:szCs w:val="18"/>
          <w:lang w:eastAsia="ar-SA"/>
        </w:rPr>
      </w:pPr>
    </w:p>
    <w:p w14:paraId="1B6AA888" w14:textId="771DD100" w:rsidR="009C0611" w:rsidRPr="009B0C90" w:rsidRDefault="79D9D4C5" w:rsidP="18FA9298">
      <w:pPr>
        <w:pStyle w:val="Prrafodelista"/>
        <w:numPr>
          <w:ilvl w:val="0"/>
          <w:numId w:val="5"/>
        </w:numPr>
        <w:spacing w:after="0" w:line="276" w:lineRule="auto"/>
        <w:ind w:left="1428"/>
        <w:jc w:val="both"/>
        <w:rPr>
          <w:rFonts w:ascii="Lucida Sans Unicode" w:eastAsia="Times New Roman" w:hAnsi="Lucida Sans Unicode" w:cs="Lucida Sans Unicode"/>
          <w:i/>
          <w:iCs/>
          <w:spacing w:val="-3"/>
          <w:sz w:val="18"/>
          <w:szCs w:val="18"/>
          <w:lang w:eastAsia="ar-SA"/>
        </w:rPr>
      </w:pPr>
      <w:r w:rsidRPr="009B0C90">
        <w:rPr>
          <w:rFonts w:ascii="Lucida Sans Unicode" w:eastAsia="Times New Roman" w:hAnsi="Lucida Sans Unicode" w:cs="Lucida Sans Unicode"/>
          <w:i/>
          <w:iCs/>
          <w:spacing w:val="-3"/>
          <w:sz w:val="18"/>
          <w:szCs w:val="18"/>
          <w:lang w:eastAsia="ar-SA"/>
        </w:rPr>
        <w:t>R</w:t>
      </w:r>
      <w:r w:rsidR="009C0611" w:rsidRPr="009B0C90">
        <w:rPr>
          <w:rFonts w:ascii="Lucida Sans Unicode" w:eastAsia="Times New Roman" w:hAnsi="Lucida Sans Unicode" w:cs="Lucida Sans Unicode"/>
          <w:i/>
          <w:iCs/>
          <w:spacing w:val="-3"/>
          <w:sz w:val="18"/>
          <w:szCs w:val="18"/>
          <w:lang w:eastAsia="ar-SA"/>
        </w:rPr>
        <w:t>eciba la documentación antes precisada, ya sea de manera presencial en sus instalaciones o a través del Sistema Integral de Registro de Candidaturas, para lo cual, deberá realizar de forma inmediata los actos necesarios para ello.</w:t>
      </w:r>
    </w:p>
    <w:p w14:paraId="65D032D6" w14:textId="77777777" w:rsidR="009C0611" w:rsidRPr="009B0C90" w:rsidRDefault="009C0611" w:rsidP="0044662F">
      <w:pPr>
        <w:spacing w:after="0" w:line="276" w:lineRule="auto"/>
        <w:ind w:left="708"/>
        <w:jc w:val="both"/>
        <w:rPr>
          <w:rFonts w:ascii="Lucida Sans Unicode" w:eastAsia="Times New Roman" w:hAnsi="Lucida Sans Unicode" w:cs="Lucida Sans Unicode"/>
          <w:i/>
          <w:iCs/>
          <w:spacing w:val="-3"/>
          <w:sz w:val="18"/>
          <w:szCs w:val="18"/>
          <w:lang w:eastAsia="ar-SA"/>
        </w:rPr>
      </w:pPr>
    </w:p>
    <w:p w14:paraId="7F3B15E1" w14:textId="3C6E6D6E" w:rsidR="009C0611" w:rsidRPr="009B0C90" w:rsidRDefault="7714BB7E" w:rsidP="18FA9298">
      <w:pPr>
        <w:pStyle w:val="Prrafodelista"/>
        <w:numPr>
          <w:ilvl w:val="0"/>
          <w:numId w:val="5"/>
        </w:numPr>
        <w:spacing w:after="0" w:line="276" w:lineRule="auto"/>
        <w:ind w:left="1428"/>
        <w:jc w:val="both"/>
        <w:rPr>
          <w:rFonts w:ascii="Lucida Sans Unicode" w:eastAsia="Times New Roman" w:hAnsi="Lucida Sans Unicode" w:cs="Lucida Sans Unicode"/>
          <w:i/>
          <w:iCs/>
          <w:spacing w:val="-3"/>
          <w:sz w:val="18"/>
          <w:szCs w:val="18"/>
          <w:lang w:eastAsia="ar-SA"/>
        </w:rPr>
      </w:pPr>
      <w:r w:rsidRPr="009B0C90">
        <w:rPr>
          <w:rFonts w:ascii="Lucida Sans Unicode" w:eastAsia="Times New Roman" w:hAnsi="Lucida Sans Unicode" w:cs="Lucida Sans Unicode"/>
          <w:i/>
          <w:iCs/>
          <w:spacing w:val="-3"/>
          <w:sz w:val="18"/>
          <w:szCs w:val="18"/>
          <w:lang w:eastAsia="ar-SA"/>
        </w:rPr>
        <w:t>R</w:t>
      </w:r>
      <w:r w:rsidR="009C0611" w:rsidRPr="009B0C90">
        <w:rPr>
          <w:rFonts w:ascii="Lucida Sans Unicode" w:eastAsia="Times New Roman" w:hAnsi="Lucida Sans Unicode" w:cs="Lucida Sans Unicode"/>
          <w:i/>
          <w:iCs/>
          <w:spacing w:val="-3"/>
          <w:sz w:val="18"/>
          <w:szCs w:val="18"/>
          <w:lang w:eastAsia="ar-SA"/>
        </w:rPr>
        <w:t>evise que se cumplan los requisitos de elegibilidad y los que prevé el artículo 241 del Código Electoral</w:t>
      </w:r>
      <w:r w:rsidR="048A8AF3" w:rsidRPr="009B0C90">
        <w:rPr>
          <w:rFonts w:ascii="Lucida Sans Unicode" w:eastAsia="Times New Roman" w:hAnsi="Lucida Sans Unicode" w:cs="Lucida Sans Unicode"/>
          <w:i/>
          <w:iCs/>
          <w:spacing w:val="-3"/>
          <w:sz w:val="18"/>
          <w:szCs w:val="18"/>
          <w:lang w:eastAsia="ar-SA"/>
        </w:rPr>
        <w:t xml:space="preserve">. </w:t>
      </w:r>
      <w:r w:rsidR="7F845E58" w:rsidRPr="009B0C90">
        <w:rPr>
          <w:rFonts w:ascii="Lucida Sans Unicode" w:eastAsia="Times New Roman" w:hAnsi="Lucida Sans Unicode" w:cs="Lucida Sans Unicode"/>
          <w:i/>
          <w:iCs/>
          <w:spacing w:val="-3"/>
          <w:sz w:val="18"/>
          <w:szCs w:val="18"/>
          <w:lang w:eastAsia="ar-SA"/>
        </w:rPr>
        <w:t>Cabe precisar,</w:t>
      </w:r>
      <w:r w:rsidR="009C0611" w:rsidRPr="009B0C90">
        <w:rPr>
          <w:rFonts w:ascii="Lucida Sans Unicode" w:eastAsia="Times New Roman" w:hAnsi="Lucida Sans Unicode" w:cs="Lucida Sans Unicode"/>
          <w:i/>
          <w:iCs/>
          <w:spacing w:val="-3"/>
          <w:sz w:val="18"/>
          <w:szCs w:val="18"/>
          <w:lang w:eastAsia="ar-SA"/>
        </w:rPr>
        <w:t xml:space="preserve">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los estatutos del partido político y la convocatoria respectiva. </w:t>
      </w:r>
    </w:p>
    <w:p w14:paraId="18C34649" w14:textId="77777777" w:rsidR="009C0611" w:rsidRPr="009B0C90" w:rsidRDefault="009C0611" w:rsidP="0044662F">
      <w:pPr>
        <w:spacing w:after="0" w:line="276" w:lineRule="auto"/>
        <w:ind w:left="708"/>
        <w:jc w:val="both"/>
        <w:rPr>
          <w:rFonts w:ascii="Lucida Sans Unicode" w:eastAsia="Times New Roman" w:hAnsi="Lucida Sans Unicode" w:cs="Lucida Sans Unicode"/>
          <w:i/>
          <w:iCs/>
          <w:spacing w:val="-3"/>
          <w:sz w:val="18"/>
          <w:szCs w:val="18"/>
          <w:lang w:eastAsia="ar-SA"/>
        </w:rPr>
      </w:pPr>
    </w:p>
    <w:p w14:paraId="166C2794" w14:textId="276A33FC" w:rsidR="009C0611" w:rsidRPr="009B0C90" w:rsidRDefault="009C0611" w:rsidP="0044662F">
      <w:pPr>
        <w:pStyle w:val="Prrafodelista"/>
        <w:numPr>
          <w:ilvl w:val="0"/>
          <w:numId w:val="5"/>
        </w:numPr>
        <w:spacing w:after="0" w:line="276" w:lineRule="auto"/>
        <w:ind w:left="1428"/>
        <w:jc w:val="both"/>
        <w:rPr>
          <w:rFonts w:ascii="Lucida Sans Unicode" w:eastAsia="Times New Roman" w:hAnsi="Lucida Sans Unicode" w:cs="Lucida Sans Unicode"/>
          <w:i/>
          <w:iCs/>
          <w:spacing w:val="-3"/>
          <w:sz w:val="18"/>
          <w:szCs w:val="18"/>
          <w:lang w:eastAsia="ar-SA"/>
        </w:rPr>
      </w:pPr>
      <w:r w:rsidRPr="009B0C90">
        <w:rPr>
          <w:rFonts w:ascii="Lucida Sans Unicode" w:eastAsia="Times New Roman" w:hAnsi="Lucida Sans Unicode" w:cs="Lucida Sans Unicode"/>
          <w:i/>
          <w:iCs/>
          <w:spacing w:val="-3"/>
          <w:sz w:val="18"/>
          <w:szCs w:val="18"/>
          <w:lang w:eastAsia="ar-SA"/>
        </w:rPr>
        <w:t>Atender lo previsto, en el artículo 244, del Código Electoral, esto es, verificar que se cumplan con los requisitos establecidos en el Código</w:t>
      </w:r>
      <w:r w:rsidR="24951CD1" w:rsidRPr="009B0C90">
        <w:rPr>
          <w:rFonts w:ascii="Lucida Sans Unicode" w:eastAsia="Times New Roman" w:hAnsi="Lucida Sans Unicode" w:cs="Lucida Sans Unicode"/>
          <w:i/>
          <w:sz w:val="18"/>
          <w:szCs w:val="18"/>
          <w:lang w:eastAsia="ar-SA"/>
        </w:rPr>
        <w:t xml:space="preserve">, asimismo, toda vez </w:t>
      </w:r>
      <w:r w:rsidR="24951CD1" w:rsidRPr="009B0C90">
        <w:rPr>
          <w:rFonts w:ascii="Lucida Sans Unicode" w:eastAsia="Times New Roman" w:hAnsi="Lucida Sans Unicode" w:cs="Lucida Sans Unicode"/>
          <w:i/>
          <w:iCs/>
          <w:sz w:val="18"/>
          <w:szCs w:val="18"/>
          <w:lang w:eastAsia="ar-SA"/>
        </w:rPr>
        <w:t xml:space="preserve">que, se </w:t>
      </w:r>
      <w:r w:rsidR="522DA965" w:rsidRPr="009B0C90">
        <w:rPr>
          <w:rFonts w:ascii="Lucida Sans Unicode" w:eastAsia="Times New Roman" w:hAnsi="Lucida Sans Unicode" w:cs="Lucida Sans Unicode"/>
          <w:i/>
          <w:iCs/>
          <w:sz w:val="18"/>
          <w:szCs w:val="18"/>
          <w:lang w:eastAsia="ar-SA"/>
        </w:rPr>
        <w:t>declaró</w:t>
      </w:r>
      <w:r w:rsidR="24951CD1" w:rsidRPr="009B0C90">
        <w:rPr>
          <w:rFonts w:ascii="Lucida Sans Unicode" w:eastAsia="Times New Roman" w:hAnsi="Lucida Sans Unicode" w:cs="Lucida Sans Unicode"/>
          <w:i/>
          <w:iCs/>
          <w:sz w:val="18"/>
          <w:szCs w:val="18"/>
          <w:lang w:eastAsia="ar-SA"/>
        </w:rPr>
        <w:t xml:space="preserve"> la</w:t>
      </w:r>
      <w:r w:rsidRPr="009B0C90">
        <w:rPr>
          <w:rFonts w:ascii="Lucida Sans Unicode" w:eastAsia="Times New Roman" w:hAnsi="Lucida Sans Unicode" w:cs="Lucida Sans Unicode"/>
          <w:i/>
          <w:sz w:val="18"/>
          <w:szCs w:val="18"/>
          <w:lang w:eastAsia="ar-SA"/>
        </w:rPr>
        <w:t xml:space="preserve"> </w:t>
      </w:r>
      <w:r w:rsidR="3EDB764E" w:rsidRPr="009B0C90">
        <w:rPr>
          <w:rFonts w:ascii="Lucida Sans Unicode" w:eastAsia="Times New Roman" w:hAnsi="Lucida Sans Unicode" w:cs="Lucida Sans Unicode"/>
          <w:i/>
          <w:iCs/>
          <w:sz w:val="18"/>
          <w:szCs w:val="18"/>
          <w:lang w:eastAsia="ar-SA"/>
        </w:rPr>
        <w:t>inaplicación</w:t>
      </w:r>
      <w:r w:rsidR="24951CD1" w:rsidRPr="009B0C90">
        <w:rPr>
          <w:rFonts w:ascii="Lucida Sans Unicode" w:eastAsia="Times New Roman" w:hAnsi="Lucida Sans Unicode" w:cs="Lucida Sans Unicode"/>
          <w:i/>
          <w:iCs/>
          <w:sz w:val="18"/>
          <w:szCs w:val="18"/>
          <w:lang w:eastAsia="ar-SA"/>
        </w:rPr>
        <w:t xml:space="preserve"> de la </w:t>
      </w:r>
      <w:r w:rsidR="1FF525CF" w:rsidRPr="009B0C90">
        <w:rPr>
          <w:rFonts w:ascii="Lucida Sans Unicode" w:eastAsia="Times New Roman" w:hAnsi="Lucida Sans Unicode" w:cs="Lucida Sans Unicode"/>
          <w:i/>
          <w:iCs/>
          <w:sz w:val="18"/>
          <w:szCs w:val="18"/>
          <w:lang w:eastAsia="ar-SA"/>
        </w:rPr>
        <w:t>porción</w:t>
      </w:r>
      <w:r w:rsidR="24951CD1" w:rsidRPr="009B0C90">
        <w:rPr>
          <w:rFonts w:ascii="Lucida Sans Unicode" w:eastAsia="Times New Roman" w:hAnsi="Lucida Sans Unicode" w:cs="Lucida Sans Unicode"/>
          <w:i/>
          <w:iCs/>
          <w:sz w:val="18"/>
          <w:szCs w:val="18"/>
          <w:lang w:eastAsia="ar-SA"/>
        </w:rPr>
        <w:t xml:space="preserve"> normativa relativa a dicho artículo </w:t>
      </w:r>
      <w:r w:rsidR="44953BE1" w:rsidRPr="009B0C90">
        <w:rPr>
          <w:rFonts w:ascii="Lucida Sans Unicode" w:eastAsia="Times New Roman" w:hAnsi="Lucida Sans Unicode" w:cs="Lucida Sans Unicode"/>
          <w:i/>
          <w:iCs/>
          <w:sz w:val="18"/>
          <w:szCs w:val="18"/>
          <w:lang w:eastAsia="ar-SA"/>
        </w:rPr>
        <w:t xml:space="preserve">244, punto 2, </w:t>
      </w:r>
      <w:r w:rsidRPr="009B0C90">
        <w:rPr>
          <w:rFonts w:ascii="Lucida Sans Unicode" w:eastAsia="Times New Roman" w:hAnsi="Lucida Sans Unicode" w:cs="Lucida Sans Unicode"/>
          <w:i/>
          <w:iCs/>
          <w:spacing w:val="-3"/>
          <w:sz w:val="18"/>
          <w:szCs w:val="18"/>
          <w:lang w:eastAsia="ar-SA"/>
        </w:rPr>
        <w:t xml:space="preserve"> en su caso de advertir omisiones </w:t>
      </w:r>
      <w:r w:rsidR="009B0C90" w:rsidRPr="009B0C90">
        <w:rPr>
          <w:rFonts w:ascii="Lucida Sans Unicode" w:eastAsia="Times New Roman" w:hAnsi="Lucida Sans Unicode" w:cs="Lucida Sans Unicode"/>
          <w:i/>
          <w:sz w:val="18"/>
          <w:szCs w:val="18"/>
          <w:lang w:eastAsia="ar-SA"/>
        </w:rPr>
        <w:t>relacionadas</w:t>
      </w:r>
      <w:r w:rsidR="56A97D3D" w:rsidRPr="009B0C90">
        <w:rPr>
          <w:rFonts w:ascii="Lucida Sans Unicode" w:eastAsia="Times New Roman" w:hAnsi="Lucida Sans Unicode" w:cs="Lucida Sans Unicode"/>
          <w:i/>
          <w:sz w:val="18"/>
          <w:szCs w:val="18"/>
          <w:lang w:eastAsia="ar-SA"/>
        </w:rPr>
        <w:t xml:space="preserve"> con el </w:t>
      </w:r>
      <w:r w:rsidRPr="009B0C90">
        <w:rPr>
          <w:rFonts w:ascii="Lucida Sans Unicode" w:eastAsia="Times New Roman" w:hAnsi="Lucida Sans Unicode" w:cs="Lucida Sans Unicode"/>
          <w:i/>
          <w:iCs/>
          <w:spacing w:val="-3"/>
          <w:sz w:val="18"/>
          <w:szCs w:val="18"/>
          <w:lang w:eastAsia="ar-SA"/>
        </w:rPr>
        <w:t xml:space="preserve">citado numeral, </w:t>
      </w:r>
      <w:r w:rsidRPr="009B0C90">
        <w:rPr>
          <w:rFonts w:ascii="Lucida Sans Unicode" w:eastAsia="Times New Roman" w:hAnsi="Lucida Sans Unicode" w:cs="Lucida Sans Unicode"/>
          <w:b/>
          <w:i/>
          <w:spacing w:val="-3"/>
          <w:sz w:val="18"/>
          <w:szCs w:val="18"/>
          <w:lang w:eastAsia="ar-SA"/>
        </w:rPr>
        <w:t xml:space="preserve">prevenir </w:t>
      </w:r>
      <w:r w:rsidRPr="009B0C90">
        <w:rPr>
          <w:rFonts w:ascii="Lucida Sans Unicode" w:eastAsia="Times New Roman" w:hAnsi="Lucida Sans Unicode" w:cs="Lucida Sans Unicode"/>
          <w:i/>
          <w:iCs/>
          <w:spacing w:val="-3"/>
          <w:sz w:val="18"/>
          <w:szCs w:val="18"/>
          <w:lang w:eastAsia="ar-SA"/>
        </w:rPr>
        <w:t xml:space="preserve">al partido político por el término de </w:t>
      </w:r>
      <w:r w:rsidRPr="009B0C90">
        <w:rPr>
          <w:rFonts w:ascii="Lucida Sans Unicode" w:eastAsia="Times New Roman" w:hAnsi="Lucida Sans Unicode" w:cs="Lucida Sans Unicode"/>
          <w:b/>
          <w:bCs/>
          <w:i/>
          <w:iCs/>
          <w:spacing w:val="-3"/>
          <w:sz w:val="18"/>
          <w:szCs w:val="18"/>
          <w:lang w:eastAsia="ar-SA"/>
        </w:rPr>
        <w:t xml:space="preserve"> veinticuatro</w:t>
      </w:r>
      <w:r w:rsidRPr="009B0C90">
        <w:rPr>
          <w:rFonts w:ascii="Lucida Sans Unicode" w:eastAsia="Times New Roman" w:hAnsi="Lucida Sans Unicode" w:cs="Lucida Sans Unicode"/>
          <w:i/>
          <w:iCs/>
          <w:spacing w:val="-3"/>
          <w:sz w:val="18"/>
          <w:szCs w:val="18"/>
          <w:lang w:eastAsia="ar-SA"/>
        </w:rPr>
        <w:t xml:space="preserve"> </w:t>
      </w:r>
      <w:r w:rsidRPr="009B0C90">
        <w:rPr>
          <w:rFonts w:ascii="Lucida Sans Unicode" w:eastAsia="Times New Roman" w:hAnsi="Lucida Sans Unicode" w:cs="Lucida Sans Unicode"/>
          <w:b/>
          <w:i/>
          <w:spacing w:val="-3"/>
          <w:sz w:val="18"/>
          <w:szCs w:val="18"/>
          <w:lang w:eastAsia="ar-SA"/>
        </w:rPr>
        <w:t xml:space="preserve">horas </w:t>
      </w:r>
      <w:r w:rsidRPr="009B0C90">
        <w:rPr>
          <w:rFonts w:ascii="Lucida Sans Unicode" w:eastAsia="Times New Roman" w:hAnsi="Lucida Sans Unicode" w:cs="Lucida Sans Unicode"/>
          <w:i/>
          <w:iCs/>
          <w:spacing w:val="-3"/>
          <w:sz w:val="18"/>
          <w:szCs w:val="18"/>
          <w:lang w:eastAsia="ar-SA"/>
        </w:rPr>
        <w:t xml:space="preserve">para efecto de subsanar los requisitos omitidos. </w:t>
      </w:r>
    </w:p>
    <w:p w14:paraId="4E371010" w14:textId="77777777" w:rsidR="009C0611" w:rsidRPr="009B0C90" w:rsidRDefault="009C0611" w:rsidP="0044662F">
      <w:pPr>
        <w:spacing w:after="0" w:line="276" w:lineRule="auto"/>
        <w:ind w:left="708"/>
        <w:jc w:val="both"/>
        <w:rPr>
          <w:rFonts w:ascii="Lucida Sans Unicode" w:eastAsia="Times New Roman" w:hAnsi="Lucida Sans Unicode" w:cs="Lucida Sans Unicode"/>
          <w:i/>
          <w:iCs/>
          <w:spacing w:val="-3"/>
          <w:sz w:val="18"/>
          <w:szCs w:val="18"/>
          <w:lang w:eastAsia="ar-SA"/>
        </w:rPr>
      </w:pPr>
    </w:p>
    <w:p w14:paraId="3170119A" w14:textId="04B2F3F3" w:rsidR="009C0611" w:rsidRPr="009B0C90" w:rsidRDefault="009C0611" w:rsidP="0044662F">
      <w:pPr>
        <w:pStyle w:val="Prrafodelista"/>
        <w:numPr>
          <w:ilvl w:val="0"/>
          <w:numId w:val="5"/>
        </w:numPr>
        <w:spacing w:after="0" w:line="276" w:lineRule="auto"/>
        <w:ind w:left="1428"/>
        <w:jc w:val="both"/>
        <w:rPr>
          <w:rFonts w:ascii="Lucida Sans Unicode" w:eastAsia="Times New Roman" w:hAnsi="Lucida Sans Unicode" w:cs="Lucida Sans Unicode"/>
          <w:i/>
          <w:iCs/>
          <w:spacing w:val="-3"/>
          <w:sz w:val="18"/>
          <w:szCs w:val="18"/>
          <w:lang w:eastAsia="ar-SA"/>
        </w:rPr>
      </w:pPr>
      <w:r w:rsidRPr="009B0C90">
        <w:rPr>
          <w:rFonts w:ascii="Lucida Sans Unicode" w:eastAsia="Times New Roman" w:hAnsi="Lucida Sans Unicode" w:cs="Lucida Sans Unicode"/>
          <w:b/>
          <w:i/>
          <w:spacing w:val="-3"/>
          <w:sz w:val="18"/>
          <w:szCs w:val="18"/>
          <w:lang w:eastAsia="ar-SA"/>
        </w:rPr>
        <w:t>En caso de ser procedente</w:t>
      </w:r>
      <w:r w:rsidRPr="009B0C90">
        <w:rPr>
          <w:rFonts w:ascii="Lucida Sans Unicode" w:eastAsia="Times New Roman" w:hAnsi="Lucida Sans Unicode" w:cs="Lucida Sans Unicode"/>
          <w:i/>
          <w:iCs/>
          <w:spacing w:val="-3"/>
          <w:sz w:val="18"/>
          <w:szCs w:val="18"/>
          <w:lang w:eastAsia="ar-SA"/>
        </w:rPr>
        <w:t xml:space="preserve">, </w:t>
      </w:r>
      <w:r w:rsidR="26549D80" w:rsidRPr="009B0C90">
        <w:rPr>
          <w:rFonts w:ascii="Lucida Sans Unicode" w:eastAsia="Times New Roman" w:hAnsi="Lucida Sans Unicode" w:cs="Lucida Sans Unicode"/>
          <w:i/>
          <w:sz w:val="18"/>
          <w:szCs w:val="18"/>
          <w:lang w:eastAsia="ar-SA"/>
        </w:rPr>
        <w:t xml:space="preserve">dentro de un plazo </w:t>
      </w:r>
      <w:r w:rsidR="316DE0CD" w:rsidRPr="009B0C90">
        <w:rPr>
          <w:rFonts w:ascii="Lucida Sans Unicode" w:eastAsia="Times New Roman" w:hAnsi="Lucida Sans Unicode" w:cs="Lucida Sans Unicode"/>
          <w:b/>
          <w:bCs/>
          <w:i/>
          <w:iCs/>
          <w:spacing w:val="-3"/>
          <w:sz w:val="18"/>
          <w:szCs w:val="18"/>
          <w:lang w:eastAsia="ar-SA"/>
        </w:rPr>
        <w:t>de doce</w:t>
      </w:r>
      <w:r w:rsidRPr="009B0C90">
        <w:rPr>
          <w:rFonts w:ascii="Lucida Sans Unicode" w:eastAsia="Times New Roman" w:hAnsi="Lucida Sans Unicode" w:cs="Lucida Sans Unicode"/>
          <w:i/>
          <w:iCs/>
          <w:spacing w:val="-3"/>
          <w:sz w:val="18"/>
          <w:szCs w:val="18"/>
          <w:lang w:eastAsia="ar-SA"/>
        </w:rPr>
        <w:t xml:space="preserve"> </w:t>
      </w:r>
      <w:r w:rsidRPr="009B0C90">
        <w:rPr>
          <w:rFonts w:ascii="Lucida Sans Unicode" w:eastAsia="Times New Roman" w:hAnsi="Lucida Sans Unicode" w:cs="Lucida Sans Unicode"/>
          <w:b/>
          <w:i/>
          <w:spacing w:val="-3"/>
          <w:sz w:val="18"/>
          <w:szCs w:val="18"/>
          <w:lang w:eastAsia="ar-SA"/>
        </w:rPr>
        <w:t>horas</w:t>
      </w:r>
      <w:r w:rsidRPr="009B0C90">
        <w:rPr>
          <w:rFonts w:ascii="Lucida Sans Unicode" w:eastAsia="Times New Roman" w:hAnsi="Lucida Sans Unicode" w:cs="Lucida Sans Unicode"/>
          <w:i/>
          <w:iCs/>
          <w:spacing w:val="-3"/>
          <w:sz w:val="18"/>
          <w:szCs w:val="18"/>
          <w:lang w:eastAsia="ar-SA"/>
        </w:rPr>
        <w:t xml:space="preserve"> se otorgue el registro de la candidatura</w:t>
      </w:r>
      <w:r w:rsidRPr="009B0C90">
        <w:rPr>
          <w:rFonts w:ascii="Lucida Sans Unicode" w:eastAsia="Times New Roman" w:hAnsi="Lucida Sans Unicode" w:cs="Lucida Sans Unicode"/>
          <w:i/>
          <w:sz w:val="18"/>
          <w:szCs w:val="18"/>
          <w:lang w:eastAsia="ar-SA"/>
        </w:rPr>
        <w:t xml:space="preserve"> </w:t>
      </w:r>
      <w:r w:rsidR="2411BBD0" w:rsidRPr="009B0C90">
        <w:rPr>
          <w:rFonts w:ascii="Lucida Sans Unicode" w:eastAsia="Times New Roman" w:hAnsi="Lucida Sans Unicode" w:cs="Lucida Sans Unicode"/>
          <w:i/>
          <w:sz w:val="18"/>
          <w:szCs w:val="18"/>
          <w:lang w:eastAsia="ar-SA"/>
        </w:rPr>
        <w:t xml:space="preserve">en la posición postulado originalmente en la planilla, </w:t>
      </w:r>
      <w:r w:rsidRPr="009B0C90">
        <w:rPr>
          <w:rFonts w:ascii="Lucida Sans Unicode" w:eastAsia="Times New Roman" w:hAnsi="Lucida Sans Unicode" w:cs="Lucida Sans Unicode"/>
          <w:i/>
          <w:iCs/>
          <w:spacing w:val="-3"/>
          <w:sz w:val="18"/>
          <w:szCs w:val="18"/>
          <w:lang w:eastAsia="ar-SA"/>
        </w:rPr>
        <w:t xml:space="preserve"> en términos de lo previsto en los artículos 246 al 249 del Código Electoral local. </w:t>
      </w:r>
    </w:p>
    <w:p w14:paraId="336007FA" w14:textId="77777777" w:rsidR="009C0611" w:rsidRPr="009B0C90" w:rsidRDefault="009C0611" w:rsidP="0044662F">
      <w:pPr>
        <w:pStyle w:val="Prrafodelista"/>
        <w:spacing w:after="0" w:line="276" w:lineRule="auto"/>
        <w:ind w:left="1428"/>
        <w:jc w:val="both"/>
        <w:rPr>
          <w:rFonts w:ascii="Lucida Sans Unicode" w:eastAsia="Times New Roman" w:hAnsi="Lucida Sans Unicode" w:cs="Lucida Sans Unicode"/>
          <w:i/>
          <w:iCs/>
          <w:spacing w:val="-3"/>
          <w:sz w:val="18"/>
          <w:szCs w:val="18"/>
          <w:lang w:eastAsia="ar-SA"/>
        </w:rPr>
      </w:pPr>
    </w:p>
    <w:p w14:paraId="061EE328" w14:textId="77777777" w:rsidR="009C0611" w:rsidRPr="009B0C90" w:rsidRDefault="009C0611" w:rsidP="0044662F">
      <w:pPr>
        <w:spacing w:after="0" w:line="276" w:lineRule="auto"/>
        <w:ind w:left="708"/>
        <w:jc w:val="both"/>
        <w:rPr>
          <w:rFonts w:ascii="Lucida Sans Unicode" w:eastAsia="Times New Roman" w:hAnsi="Lucida Sans Unicode" w:cs="Lucida Sans Unicode"/>
          <w:i/>
          <w:iCs/>
          <w:spacing w:val="-3"/>
          <w:sz w:val="18"/>
          <w:szCs w:val="18"/>
          <w:lang w:eastAsia="ar-SA"/>
        </w:rPr>
      </w:pPr>
      <w:r w:rsidRPr="009B0C90">
        <w:rPr>
          <w:rFonts w:ascii="Lucida Sans Unicode" w:eastAsia="Times New Roman" w:hAnsi="Lucida Sans Unicode" w:cs="Lucida Sans Unicode"/>
          <w:i/>
          <w:iCs/>
          <w:spacing w:val="-3"/>
          <w:sz w:val="18"/>
          <w:szCs w:val="18"/>
          <w:lang w:eastAsia="ar-SA"/>
        </w:rPr>
        <w:lastRenderedPageBreak/>
        <w:t xml:space="preserve">III. Se </w:t>
      </w:r>
      <w:r w:rsidRPr="009B0C90">
        <w:rPr>
          <w:rFonts w:ascii="Lucida Sans Unicode" w:eastAsia="Times New Roman" w:hAnsi="Lucida Sans Unicode" w:cs="Lucida Sans Unicode"/>
          <w:b/>
          <w:i/>
          <w:spacing w:val="-3"/>
          <w:sz w:val="18"/>
          <w:szCs w:val="18"/>
          <w:lang w:eastAsia="ar-SA"/>
        </w:rPr>
        <w:t>ordena</w:t>
      </w:r>
      <w:r w:rsidRPr="009B0C90">
        <w:rPr>
          <w:rFonts w:ascii="Lucida Sans Unicode" w:eastAsia="Times New Roman" w:hAnsi="Lucida Sans Unicode" w:cs="Lucida Sans Unicode"/>
          <w:i/>
          <w:iCs/>
          <w:spacing w:val="-3"/>
          <w:sz w:val="18"/>
          <w:szCs w:val="18"/>
          <w:lang w:eastAsia="ar-SA"/>
        </w:rPr>
        <w:t xml:space="preserve"> al partido político responsable y al Consejo General del Instituto Electoral, </w:t>
      </w:r>
      <w:r w:rsidRPr="009B0C90">
        <w:rPr>
          <w:rFonts w:ascii="Lucida Sans Unicode" w:eastAsia="Times New Roman" w:hAnsi="Lucida Sans Unicode" w:cs="Lucida Sans Unicode"/>
          <w:b/>
          <w:i/>
          <w:spacing w:val="-3"/>
          <w:sz w:val="18"/>
          <w:szCs w:val="18"/>
          <w:lang w:eastAsia="ar-SA"/>
        </w:rPr>
        <w:t>informen</w:t>
      </w:r>
      <w:r w:rsidRPr="009B0C90">
        <w:rPr>
          <w:rFonts w:ascii="Lucida Sans Unicode" w:eastAsia="Times New Roman" w:hAnsi="Lucida Sans Unicode" w:cs="Lucida Sans Unicode"/>
          <w:i/>
          <w:iCs/>
          <w:spacing w:val="-3"/>
          <w:sz w:val="18"/>
          <w:szCs w:val="18"/>
          <w:lang w:eastAsia="ar-SA"/>
        </w:rPr>
        <w:t xml:space="preserve"> de inmediato a este Tribunal Electoral de todo lo actuado en el cumplimiento de esta sentencia, anexando las constancias certificadas correspondientes.</w:t>
      </w:r>
    </w:p>
    <w:p w14:paraId="69FD2722" w14:textId="77777777" w:rsidR="009C0611" w:rsidRPr="009B0C90" w:rsidRDefault="009C0611" w:rsidP="009C0611">
      <w:pPr>
        <w:spacing w:after="0" w:line="276" w:lineRule="auto"/>
        <w:jc w:val="both"/>
        <w:rPr>
          <w:rFonts w:ascii="Lucida Sans Unicode" w:eastAsia="Times New Roman" w:hAnsi="Lucida Sans Unicode" w:cs="Lucida Sans Unicode"/>
          <w:b/>
          <w:spacing w:val="-3"/>
          <w:sz w:val="20"/>
          <w:szCs w:val="20"/>
          <w:lang w:eastAsia="ar-SA"/>
        </w:rPr>
      </w:pPr>
    </w:p>
    <w:p w14:paraId="2FD326A2" w14:textId="66E6188A" w:rsidR="009C0611" w:rsidRPr="009B0C90" w:rsidRDefault="3C4FB049" w:rsidP="009C0611">
      <w:pPr>
        <w:spacing w:after="0" w:line="276" w:lineRule="auto"/>
        <w:jc w:val="both"/>
        <w:rPr>
          <w:rFonts w:ascii="Lucida Sans Unicode" w:eastAsia="Times New Roman" w:hAnsi="Lucida Sans Unicode" w:cs="Lucida Sans Unicode"/>
          <w:spacing w:val="-3"/>
          <w:sz w:val="20"/>
          <w:szCs w:val="20"/>
          <w:lang w:eastAsia="ar-SA"/>
        </w:rPr>
      </w:pPr>
      <w:r w:rsidRPr="009B0C90">
        <w:rPr>
          <w:rFonts w:ascii="Lucida Sans Unicode" w:eastAsia="Times New Roman" w:hAnsi="Lucida Sans Unicode" w:cs="Lucida Sans Unicode"/>
          <w:sz w:val="20"/>
          <w:szCs w:val="20"/>
          <w:lang w:eastAsia="ar-SA"/>
        </w:rPr>
        <w:t>P</w:t>
      </w:r>
      <w:r w:rsidR="009C0611" w:rsidRPr="009B0C90">
        <w:rPr>
          <w:rFonts w:ascii="Lucida Sans Unicode" w:eastAsia="Times New Roman" w:hAnsi="Lucida Sans Unicode" w:cs="Lucida Sans Unicode"/>
          <w:spacing w:val="-3"/>
          <w:sz w:val="20"/>
          <w:szCs w:val="20"/>
          <w:lang w:eastAsia="ar-SA"/>
        </w:rPr>
        <w:t>ara efecto de garantizar el correcto cumplimiento de lo ordenado en la</w:t>
      </w:r>
      <w:r w:rsidR="7B6A71DD" w:rsidRPr="009B0C90">
        <w:rPr>
          <w:rFonts w:ascii="Lucida Sans Unicode" w:eastAsia="Times New Roman" w:hAnsi="Lucida Sans Unicode" w:cs="Lucida Sans Unicode"/>
          <w:spacing w:val="-3"/>
          <w:sz w:val="20"/>
          <w:szCs w:val="20"/>
          <w:lang w:eastAsia="ar-SA"/>
        </w:rPr>
        <w:t>s</w:t>
      </w:r>
      <w:r w:rsidR="009C0611" w:rsidRPr="009B0C90">
        <w:rPr>
          <w:rFonts w:ascii="Lucida Sans Unicode" w:eastAsia="Times New Roman" w:hAnsi="Lucida Sans Unicode" w:cs="Lucida Sans Unicode"/>
          <w:spacing w:val="-3"/>
          <w:sz w:val="20"/>
          <w:szCs w:val="20"/>
          <w:lang w:eastAsia="ar-SA"/>
        </w:rPr>
        <w:t xml:space="preserve"> sentencia</w:t>
      </w:r>
      <w:r w:rsidR="6A77854C" w:rsidRPr="009B0C90">
        <w:rPr>
          <w:rFonts w:ascii="Lucida Sans Unicode" w:eastAsia="Times New Roman" w:hAnsi="Lucida Sans Unicode" w:cs="Lucida Sans Unicode"/>
          <w:spacing w:val="-3"/>
          <w:sz w:val="20"/>
          <w:szCs w:val="20"/>
          <w:lang w:eastAsia="ar-SA"/>
        </w:rPr>
        <w:t>s</w:t>
      </w:r>
      <w:r w:rsidR="009C0611" w:rsidRPr="009B0C90">
        <w:rPr>
          <w:rFonts w:ascii="Lucida Sans Unicode" w:eastAsia="Times New Roman" w:hAnsi="Lucida Sans Unicode" w:cs="Lucida Sans Unicode"/>
          <w:spacing w:val="-3"/>
          <w:sz w:val="20"/>
          <w:szCs w:val="20"/>
          <w:lang w:eastAsia="ar-SA"/>
        </w:rPr>
        <w:t xml:space="preserve">, </w:t>
      </w:r>
      <w:r w:rsidR="483490C5" w:rsidRPr="009B0C90">
        <w:rPr>
          <w:rFonts w:ascii="Lucida Sans Unicode" w:eastAsia="Times New Roman" w:hAnsi="Lucida Sans Unicode" w:cs="Lucida Sans Unicode"/>
          <w:sz w:val="20"/>
          <w:szCs w:val="20"/>
          <w:lang w:eastAsia="ar-SA"/>
        </w:rPr>
        <w:t xml:space="preserve"> debe precisarse</w:t>
      </w:r>
      <w:r w:rsidR="009C0611" w:rsidRPr="009B0C90">
        <w:rPr>
          <w:rFonts w:ascii="Lucida Sans Unicode" w:eastAsia="Times New Roman" w:hAnsi="Lucida Sans Unicode" w:cs="Lucida Sans Unicode"/>
          <w:spacing w:val="-3"/>
          <w:sz w:val="20"/>
          <w:szCs w:val="20"/>
          <w:lang w:eastAsia="ar-SA"/>
        </w:rPr>
        <w:t xml:space="preserve">, </w:t>
      </w:r>
      <w:r w:rsidR="3DD2F13B" w:rsidRPr="009B0C90">
        <w:rPr>
          <w:rFonts w:ascii="Lucida Sans Unicode" w:eastAsia="Times New Roman" w:hAnsi="Lucida Sans Unicode" w:cs="Lucida Sans Unicode"/>
          <w:sz w:val="20"/>
          <w:szCs w:val="20"/>
          <w:lang w:eastAsia="ar-SA"/>
        </w:rPr>
        <w:t xml:space="preserve">que </w:t>
      </w:r>
      <w:r w:rsidR="009C0611" w:rsidRPr="009B0C90">
        <w:rPr>
          <w:rFonts w:ascii="Lucida Sans Unicode" w:eastAsia="Times New Roman" w:hAnsi="Lucida Sans Unicode" w:cs="Lucida Sans Unicode"/>
          <w:spacing w:val="-3"/>
          <w:sz w:val="20"/>
          <w:szCs w:val="20"/>
          <w:lang w:eastAsia="ar-SA"/>
        </w:rPr>
        <w:t>por lo que ve al resto de</w:t>
      </w:r>
      <w:r w:rsidR="009C0611" w:rsidRPr="009B0C90">
        <w:rPr>
          <w:rFonts w:ascii="Lucida Sans Unicode" w:eastAsia="Times New Roman" w:hAnsi="Lucida Sans Unicode" w:cs="Lucida Sans Unicode"/>
          <w:sz w:val="20"/>
          <w:szCs w:val="20"/>
          <w:lang w:eastAsia="ar-SA"/>
        </w:rPr>
        <w:t xml:space="preserve"> </w:t>
      </w:r>
      <w:r w:rsidR="47255F62" w:rsidRPr="009B0C90">
        <w:rPr>
          <w:rFonts w:ascii="Lucida Sans Unicode" w:eastAsia="Times New Roman" w:hAnsi="Lucida Sans Unicode" w:cs="Lucida Sans Unicode"/>
          <w:sz w:val="20"/>
          <w:szCs w:val="20"/>
          <w:lang w:eastAsia="ar-SA"/>
        </w:rPr>
        <w:t>los</w:t>
      </w:r>
      <w:r w:rsidR="009C0611" w:rsidRPr="009B0C90">
        <w:rPr>
          <w:rFonts w:ascii="Lucida Sans Unicode" w:eastAsia="Times New Roman" w:hAnsi="Lucida Sans Unicode" w:cs="Lucida Sans Unicode"/>
          <w:spacing w:val="-3"/>
          <w:sz w:val="20"/>
          <w:szCs w:val="20"/>
          <w:lang w:eastAsia="ar-SA"/>
        </w:rPr>
        <w:t xml:space="preserve"> integrantes de las planillas de munícipes</w:t>
      </w:r>
      <w:r w:rsidR="009C0611" w:rsidRPr="009B0C90">
        <w:rPr>
          <w:rFonts w:ascii="Lucida Sans Unicode" w:eastAsia="Times New Roman" w:hAnsi="Lucida Sans Unicode" w:cs="Lucida Sans Unicode"/>
          <w:sz w:val="20"/>
          <w:szCs w:val="20"/>
          <w:lang w:eastAsia="ar-SA"/>
        </w:rPr>
        <w:t xml:space="preserve"> </w:t>
      </w:r>
      <w:r w:rsidR="7BA2DAFA" w:rsidRPr="009B0C90">
        <w:rPr>
          <w:rFonts w:ascii="Lucida Sans Unicode" w:eastAsia="Times New Roman" w:hAnsi="Lucida Sans Unicode" w:cs="Lucida Sans Unicode"/>
          <w:sz w:val="20"/>
          <w:szCs w:val="20"/>
          <w:lang w:eastAsia="ar-SA"/>
        </w:rPr>
        <w:t>(.</w:t>
      </w:r>
      <w:r w:rsidR="009C0611" w:rsidRPr="009B0C90">
        <w:rPr>
          <w:rFonts w:ascii="Lucida Sans Unicode" w:eastAsia="Times New Roman" w:hAnsi="Lucida Sans Unicode" w:cs="Lucida Sans Unicode"/>
          <w:spacing w:val="-3"/>
          <w:sz w:val="20"/>
          <w:szCs w:val="20"/>
          <w:lang w:eastAsia="ar-SA"/>
        </w:rPr>
        <w:t xml:space="preserve"> propuestas por </w:t>
      </w:r>
      <w:r w:rsidR="2765D5D8" w:rsidRPr="009B0C90">
        <w:rPr>
          <w:rFonts w:ascii="Lucida Sans Unicode" w:eastAsia="Times New Roman" w:hAnsi="Lucida Sans Unicode" w:cs="Lucida Sans Unicode"/>
          <w:spacing w:val="-3"/>
          <w:sz w:val="20"/>
          <w:szCs w:val="20"/>
          <w:lang w:eastAsia="ar-SA"/>
        </w:rPr>
        <w:t>e</w:t>
      </w:r>
      <w:r w:rsidR="009C0611" w:rsidRPr="009B0C90">
        <w:rPr>
          <w:rFonts w:ascii="Lucida Sans Unicode" w:eastAsia="Times New Roman" w:hAnsi="Lucida Sans Unicode" w:cs="Lucida Sans Unicode"/>
          <w:spacing w:val="-3"/>
          <w:sz w:val="20"/>
          <w:szCs w:val="20"/>
          <w:lang w:eastAsia="ar-SA"/>
        </w:rPr>
        <w:t>l ente político, que cumplieron con los requisitos en la etapa ordinaria de otorgamiento de registros, y de quienes el Instituto no realizó ningún tipo de observación, deben quedar intocadas sus solicitudes de registro.</w:t>
      </w:r>
    </w:p>
    <w:p w14:paraId="527DE22D" w14:textId="77777777" w:rsidR="009C0611" w:rsidRPr="009B0C90" w:rsidRDefault="009C0611" w:rsidP="009C0611">
      <w:pPr>
        <w:spacing w:after="0" w:line="276" w:lineRule="auto"/>
        <w:jc w:val="both"/>
        <w:rPr>
          <w:rFonts w:ascii="Lucida Sans Unicode" w:eastAsia="Times New Roman" w:hAnsi="Lucida Sans Unicode" w:cs="Lucida Sans Unicode"/>
          <w:spacing w:val="-3"/>
          <w:sz w:val="20"/>
          <w:szCs w:val="20"/>
          <w:lang w:eastAsia="ar-SA"/>
        </w:rPr>
      </w:pPr>
    </w:p>
    <w:p w14:paraId="425AC392" w14:textId="7336313E" w:rsidR="009C0611" w:rsidRPr="009B0C90" w:rsidRDefault="009C0611" w:rsidP="009C0611">
      <w:pPr>
        <w:spacing w:after="0" w:line="276" w:lineRule="auto"/>
        <w:jc w:val="both"/>
        <w:rPr>
          <w:rFonts w:ascii="Lucida Sans Unicode" w:eastAsia="Times New Roman" w:hAnsi="Lucida Sans Unicode" w:cs="Lucida Sans Unicode"/>
          <w:spacing w:val="-3"/>
          <w:sz w:val="20"/>
          <w:szCs w:val="20"/>
          <w:lang w:eastAsia="ar-SA"/>
        </w:rPr>
      </w:pPr>
      <w:r w:rsidRPr="009B0C90">
        <w:rPr>
          <w:rFonts w:ascii="Lucida Sans Unicode" w:eastAsia="Times New Roman" w:hAnsi="Lucida Sans Unicode" w:cs="Lucida Sans Unicode"/>
          <w:spacing w:val="-3"/>
          <w:sz w:val="20"/>
          <w:szCs w:val="20"/>
          <w:lang w:eastAsia="ar-SA"/>
        </w:rPr>
        <w:t>Lo anterior en virtud de que, dichos integrantes de la</w:t>
      </w:r>
      <w:r w:rsidR="671F673B" w:rsidRPr="009B0C90">
        <w:rPr>
          <w:rFonts w:ascii="Lucida Sans Unicode" w:eastAsia="Times New Roman" w:hAnsi="Lucida Sans Unicode" w:cs="Lucida Sans Unicode"/>
          <w:spacing w:val="-3"/>
          <w:sz w:val="20"/>
          <w:szCs w:val="20"/>
          <w:lang w:eastAsia="ar-SA"/>
        </w:rPr>
        <w:t>s</w:t>
      </w:r>
      <w:r w:rsidRPr="009B0C90">
        <w:rPr>
          <w:rFonts w:ascii="Lucida Sans Unicode" w:eastAsia="Times New Roman" w:hAnsi="Lucida Sans Unicode" w:cs="Lucida Sans Unicode"/>
          <w:spacing w:val="-3"/>
          <w:sz w:val="20"/>
          <w:szCs w:val="20"/>
          <w:lang w:eastAsia="ar-SA"/>
        </w:rPr>
        <w:t xml:space="preserve"> planilla</w:t>
      </w:r>
      <w:r w:rsidR="39A15CB9" w:rsidRPr="009B0C90">
        <w:rPr>
          <w:rFonts w:ascii="Lucida Sans Unicode" w:eastAsia="Times New Roman" w:hAnsi="Lucida Sans Unicode" w:cs="Lucida Sans Unicode"/>
          <w:spacing w:val="-3"/>
          <w:sz w:val="20"/>
          <w:szCs w:val="20"/>
          <w:lang w:eastAsia="ar-SA"/>
        </w:rPr>
        <w:t>s</w:t>
      </w:r>
      <w:r w:rsidRPr="009B0C90">
        <w:rPr>
          <w:rFonts w:ascii="Lucida Sans Unicode" w:eastAsia="Times New Roman" w:hAnsi="Lucida Sans Unicode" w:cs="Lucida Sans Unicode"/>
          <w:spacing w:val="-3"/>
          <w:sz w:val="20"/>
          <w:szCs w:val="20"/>
          <w:lang w:eastAsia="ar-SA"/>
        </w:rPr>
        <w:t xml:space="preserve"> cuentan con un derecho adquirido, por lo que, de ninguna manera la autoridad administrativa electoral debe privar o restringir ese derecho, fuera de los alcances que consagra el artículo 14 de la Constitución Federal.</w:t>
      </w:r>
    </w:p>
    <w:p w14:paraId="2F0D8F1B" w14:textId="77777777" w:rsidR="009C0611" w:rsidRPr="009B0C90" w:rsidRDefault="009C0611" w:rsidP="009C0611">
      <w:pPr>
        <w:spacing w:after="0" w:line="276" w:lineRule="auto"/>
        <w:jc w:val="both"/>
        <w:rPr>
          <w:rFonts w:ascii="Lucida Sans Unicode" w:eastAsia="Times New Roman" w:hAnsi="Lucida Sans Unicode" w:cs="Lucida Sans Unicode"/>
          <w:spacing w:val="-3"/>
          <w:sz w:val="20"/>
          <w:szCs w:val="20"/>
          <w:lang w:eastAsia="ar-SA"/>
        </w:rPr>
      </w:pPr>
    </w:p>
    <w:p w14:paraId="3637DB32" w14:textId="07CFEB53" w:rsidR="009C0611" w:rsidRPr="009B0C90" w:rsidRDefault="009C0611" w:rsidP="009C0611">
      <w:pPr>
        <w:spacing w:after="0" w:line="276" w:lineRule="auto"/>
        <w:jc w:val="both"/>
        <w:rPr>
          <w:rFonts w:ascii="Lucida Sans Unicode" w:eastAsia="Times New Roman" w:hAnsi="Lucida Sans Unicode" w:cs="Lucida Sans Unicode"/>
          <w:spacing w:val="-3"/>
          <w:sz w:val="20"/>
          <w:szCs w:val="20"/>
          <w:lang w:eastAsia="ar-SA"/>
        </w:rPr>
      </w:pPr>
      <w:r w:rsidRPr="009B0C90">
        <w:rPr>
          <w:rFonts w:ascii="Lucida Sans Unicode" w:eastAsia="Times New Roman" w:hAnsi="Lucida Sans Unicode" w:cs="Lucida Sans Unicode"/>
          <w:spacing w:val="-3"/>
          <w:sz w:val="20"/>
          <w:szCs w:val="20"/>
          <w:lang w:eastAsia="ar-SA"/>
        </w:rPr>
        <w:t>Por lo que debe</w:t>
      </w:r>
      <w:r w:rsidR="015D447D" w:rsidRPr="009B0C90">
        <w:rPr>
          <w:rFonts w:ascii="Lucida Sans Unicode" w:eastAsia="Times New Roman" w:hAnsi="Lucida Sans Unicode" w:cs="Lucida Sans Unicode"/>
          <w:sz w:val="20"/>
          <w:szCs w:val="20"/>
          <w:lang w:eastAsia="ar-SA"/>
        </w:rPr>
        <w:t>n</w:t>
      </w:r>
      <w:r w:rsidRPr="009B0C90">
        <w:rPr>
          <w:rFonts w:ascii="Lucida Sans Unicode" w:eastAsia="Times New Roman" w:hAnsi="Lucida Sans Unicode" w:cs="Lucida Sans Unicode"/>
          <w:spacing w:val="-3"/>
          <w:sz w:val="20"/>
          <w:szCs w:val="20"/>
          <w:lang w:eastAsia="ar-SA"/>
        </w:rPr>
        <w:t xml:space="preserve"> ser tomados en cuenta en la integración de la planilla </w:t>
      </w:r>
      <w:r w:rsidR="3A882D0C" w:rsidRPr="009B0C90">
        <w:rPr>
          <w:rFonts w:ascii="Lucida Sans Unicode" w:eastAsia="Times New Roman" w:hAnsi="Lucida Sans Unicode" w:cs="Lucida Sans Unicode"/>
          <w:spacing w:val="-3"/>
          <w:sz w:val="20"/>
          <w:szCs w:val="20"/>
          <w:lang w:eastAsia="ar-SA"/>
        </w:rPr>
        <w:t xml:space="preserve">respectiva </w:t>
      </w:r>
      <w:r w:rsidRPr="009B0C90">
        <w:rPr>
          <w:rFonts w:ascii="Lucida Sans Unicode" w:eastAsia="Times New Roman" w:hAnsi="Lucida Sans Unicode" w:cs="Lucida Sans Unicode"/>
          <w:spacing w:val="-3"/>
          <w:sz w:val="20"/>
          <w:szCs w:val="20"/>
          <w:lang w:eastAsia="ar-SA"/>
        </w:rPr>
        <w:t xml:space="preserve">en el lugar en que fueron postulados al momento en que se </w:t>
      </w:r>
      <w:proofErr w:type="spellStart"/>
      <w:r w:rsidRPr="009B0C90">
        <w:rPr>
          <w:rFonts w:ascii="Lucida Sans Unicode" w:eastAsia="Times New Roman" w:hAnsi="Lucida Sans Unicode" w:cs="Lucida Sans Unicode"/>
          <w:spacing w:val="-3"/>
          <w:sz w:val="20"/>
          <w:szCs w:val="20"/>
          <w:lang w:eastAsia="ar-SA"/>
        </w:rPr>
        <w:t>d</w:t>
      </w:r>
      <w:r w:rsidR="48152BE7" w:rsidRPr="009B0C90">
        <w:rPr>
          <w:rFonts w:ascii="Lucida Sans Unicode" w:eastAsia="Times New Roman" w:hAnsi="Lucida Sans Unicode" w:cs="Lucida Sans Unicode"/>
          <w:sz w:val="20"/>
          <w:szCs w:val="20"/>
          <w:lang w:eastAsia="ar-SA"/>
        </w:rPr>
        <w:t>e</w:t>
      </w:r>
      <w:proofErr w:type="spellEnd"/>
      <w:r w:rsidRPr="009B0C90">
        <w:rPr>
          <w:rFonts w:ascii="Lucida Sans Unicode" w:eastAsia="Times New Roman" w:hAnsi="Lucida Sans Unicode" w:cs="Lucida Sans Unicode"/>
          <w:spacing w:val="-3"/>
          <w:sz w:val="20"/>
          <w:szCs w:val="20"/>
          <w:lang w:eastAsia="ar-SA"/>
        </w:rPr>
        <w:t xml:space="preserve"> cumplimiento con lo señalado en el apartado de efectos.</w:t>
      </w:r>
    </w:p>
    <w:p w14:paraId="17E0E595" w14:textId="77777777" w:rsidR="009C0611" w:rsidRPr="009B0C90" w:rsidRDefault="009C0611" w:rsidP="009C0611">
      <w:pPr>
        <w:spacing w:after="0" w:line="276" w:lineRule="auto"/>
        <w:jc w:val="both"/>
        <w:rPr>
          <w:rFonts w:ascii="Lucida Sans Unicode" w:eastAsia="Times New Roman" w:hAnsi="Lucida Sans Unicode" w:cs="Lucida Sans Unicode"/>
          <w:spacing w:val="-3"/>
          <w:sz w:val="20"/>
          <w:szCs w:val="20"/>
          <w:lang w:eastAsia="ar-SA"/>
        </w:rPr>
      </w:pPr>
    </w:p>
    <w:p w14:paraId="29D4457E" w14:textId="2206DDB5" w:rsidR="009C0611" w:rsidRPr="009B0C90" w:rsidRDefault="009C0611" w:rsidP="009C0611">
      <w:pPr>
        <w:spacing w:after="0" w:line="276" w:lineRule="auto"/>
        <w:jc w:val="both"/>
        <w:rPr>
          <w:rFonts w:ascii="Lucida Sans Unicode" w:eastAsia="Times New Roman" w:hAnsi="Lucida Sans Unicode" w:cs="Lucida Sans Unicode"/>
          <w:spacing w:val="-3"/>
          <w:sz w:val="20"/>
          <w:szCs w:val="20"/>
          <w:lang w:eastAsia="ar-SA"/>
        </w:rPr>
      </w:pPr>
      <w:r w:rsidRPr="009B0C90">
        <w:rPr>
          <w:rFonts w:ascii="Lucida Sans Unicode" w:eastAsia="Times New Roman" w:hAnsi="Lucida Sans Unicode" w:cs="Lucida Sans Unicode"/>
          <w:spacing w:val="-3"/>
          <w:sz w:val="20"/>
          <w:szCs w:val="20"/>
          <w:lang w:eastAsia="ar-SA"/>
        </w:rPr>
        <w:t>Además, para efecto de la materialización del derecho político</w:t>
      </w:r>
      <w:r w:rsidR="5700D0AC" w:rsidRPr="009B0C90">
        <w:rPr>
          <w:rFonts w:ascii="Lucida Sans Unicode" w:eastAsia="Times New Roman" w:hAnsi="Lucida Sans Unicode" w:cs="Lucida Sans Unicode"/>
          <w:spacing w:val="-3"/>
          <w:sz w:val="20"/>
          <w:szCs w:val="20"/>
          <w:lang w:eastAsia="ar-SA"/>
        </w:rPr>
        <w:t>-</w:t>
      </w:r>
      <w:r w:rsidRPr="009B0C90">
        <w:rPr>
          <w:rFonts w:ascii="Lucida Sans Unicode" w:eastAsia="Times New Roman" w:hAnsi="Lucida Sans Unicode" w:cs="Lucida Sans Unicode"/>
          <w:spacing w:val="-3"/>
          <w:sz w:val="20"/>
          <w:szCs w:val="20"/>
          <w:lang w:eastAsia="ar-SA"/>
        </w:rPr>
        <w:t>electoral ponderado, es estrictamente necesario que la autoridad electoral administrativa d</w:t>
      </w:r>
      <w:r w:rsidR="28CC98DA" w:rsidRPr="009B0C90">
        <w:rPr>
          <w:rFonts w:ascii="Lucida Sans Unicode" w:eastAsia="Times New Roman" w:hAnsi="Lucida Sans Unicode" w:cs="Lucida Sans Unicode"/>
          <w:spacing w:val="-3"/>
          <w:sz w:val="20"/>
          <w:szCs w:val="20"/>
          <w:lang w:eastAsia="ar-SA"/>
        </w:rPr>
        <w:t>é</w:t>
      </w:r>
      <w:r w:rsidRPr="009B0C90">
        <w:rPr>
          <w:rFonts w:ascii="Lucida Sans Unicode" w:eastAsia="Times New Roman" w:hAnsi="Lucida Sans Unicode" w:cs="Lucida Sans Unicode"/>
          <w:spacing w:val="-3"/>
          <w:sz w:val="20"/>
          <w:szCs w:val="20"/>
          <w:lang w:eastAsia="ar-SA"/>
        </w:rPr>
        <w:t xml:space="preserve"> cumplimiento a la</w:t>
      </w:r>
      <w:r w:rsidR="4BC119AE" w:rsidRPr="009B0C90">
        <w:rPr>
          <w:rFonts w:ascii="Lucida Sans Unicode" w:eastAsia="Times New Roman" w:hAnsi="Lucida Sans Unicode" w:cs="Lucida Sans Unicode"/>
          <w:spacing w:val="-3"/>
          <w:sz w:val="20"/>
          <w:szCs w:val="20"/>
          <w:lang w:eastAsia="ar-SA"/>
        </w:rPr>
        <w:t>s</w:t>
      </w:r>
      <w:r w:rsidRPr="009B0C90">
        <w:rPr>
          <w:rFonts w:ascii="Lucida Sans Unicode" w:eastAsia="Times New Roman" w:hAnsi="Lucida Sans Unicode" w:cs="Lucida Sans Unicode"/>
          <w:spacing w:val="-3"/>
          <w:sz w:val="20"/>
          <w:szCs w:val="20"/>
          <w:lang w:eastAsia="ar-SA"/>
        </w:rPr>
        <w:t xml:space="preserve">  resoluci</w:t>
      </w:r>
      <w:r w:rsidR="1C9DD207" w:rsidRPr="009B0C90">
        <w:rPr>
          <w:rFonts w:ascii="Lucida Sans Unicode" w:eastAsia="Times New Roman" w:hAnsi="Lucida Sans Unicode" w:cs="Lucida Sans Unicode"/>
          <w:spacing w:val="-3"/>
          <w:sz w:val="20"/>
          <w:szCs w:val="20"/>
          <w:lang w:eastAsia="ar-SA"/>
        </w:rPr>
        <w:t>ones</w:t>
      </w:r>
      <w:r w:rsidRPr="009B0C90">
        <w:rPr>
          <w:rFonts w:ascii="Lucida Sans Unicode" w:eastAsia="Times New Roman" w:hAnsi="Lucida Sans Unicode" w:cs="Lucida Sans Unicode"/>
          <w:spacing w:val="-3"/>
          <w:sz w:val="20"/>
          <w:szCs w:val="20"/>
          <w:lang w:eastAsia="ar-SA"/>
        </w:rPr>
        <w:t xml:space="preserve"> de manera inmediata absteniéndose de analizar cuestiones ya superadas, como la paridad y sorteos, pues ello conllevaría a una mayor afectación en el ejercicio de tal derecho humano en razón de la merma al tiempo de campaña.</w:t>
      </w:r>
    </w:p>
    <w:p w14:paraId="2BC2018D" w14:textId="77777777" w:rsidR="00BF7E33" w:rsidRPr="009B0C90" w:rsidRDefault="00BF7E33" w:rsidP="00610389">
      <w:pPr>
        <w:autoSpaceDE w:val="0"/>
        <w:autoSpaceDN w:val="0"/>
        <w:adjustRightInd w:val="0"/>
        <w:spacing w:after="0" w:line="240" w:lineRule="auto"/>
        <w:jc w:val="both"/>
        <w:rPr>
          <w:rFonts w:ascii="Trebuchet MS" w:eastAsiaTheme="minorEastAsia" w:hAnsi="Trebuchet MS" w:cs="Arial"/>
          <w:b/>
          <w:bCs/>
          <w:sz w:val="24"/>
          <w:szCs w:val="24"/>
          <w:lang w:eastAsia="es-ES"/>
        </w:rPr>
      </w:pPr>
    </w:p>
    <w:p w14:paraId="4D1F938A" w14:textId="6EC0D311" w:rsidR="00913B9E" w:rsidRPr="009B0C90" w:rsidRDefault="42A75630" w:rsidP="00913B9E">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b/>
          <w:bCs/>
          <w:sz w:val="20"/>
          <w:szCs w:val="20"/>
        </w:rPr>
        <w:t xml:space="preserve">XII. </w:t>
      </w:r>
      <w:r w:rsidRPr="009B0C90">
        <w:rPr>
          <w:rFonts w:ascii="Lucida Sans Unicode" w:eastAsia="Times New Roman" w:hAnsi="Lucida Sans Unicode" w:cs="Lucida Sans Unicode"/>
          <w:b/>
          <w:bCs/>
          <w:spacing w:val="-3"/>
          <w:sz w:val="20"/>
          <w:szCs w:val="20"/>
          <w:lang w:eastAsia="ar-SA"/>
        </w:rPr>
        <w:t>DEL ANÁLISIS DE LA</w:t>
      </w:r>
      <w:r w:rsidR="1802E166" w:rsidRPr="009B0C90">
        <w:rPr>
          <w:rFonts w:ascii="Lucida Sans Unicode" w:eastAsia="Times New Roman" w:hAnsi="Lucida Sans Unicode" w:cs="Lucida Sans Unicode"/>
          <w:b/>
          <w:bCs/>
          <w:spacing w:val="-3"/>
          <w:sz w:val="20"/>
          <w:szCs w:val="20"/>
          <w:lang w:eastAsia="ar-SA"/>
        </w:rPr>
        <w:t>S</w:t>
      </w:r>
      <w:r w:rsidRPr="009B0C90">
        <w:rPr>
          <w:rFonts w:ascii="Lucida Sans Unicode" w:eastAsia="Times New Roman" w:hAnsi="Lucida Sans Unicode" w:cs="Lucida Sans Unicode"/>
          <w:b/>
          <w:bCs/>
          <w:spacing w:val="-3"/>
          <w:sz w:val="20"/>
          <w:szCs w:val="20"/>
          <w:lang w:eastAsia="ar-SA"/>
        </w:rPr>
        <w:t xml:space="preserve"> SOLICITUDES Y DOCUMENTACIÓN ALLEGADAS</w:t>
      </w:r>
      <w:r w:rsidRPr="009B0C90">
        <w:rPr>
          <w:rFonts w:ascii="Lucida Sans Unicode" w:eastAsia="Times New Roman" w:hAnsi="Lucida Sans Unicode" w:cs="Lucida Sans Unicode"/>
          <w:spacing w:val="-3"/>
          <w:sz w:val="20"/>
          <w:szCs w:val="20"/>
          <w:lang w:eastAsia="ar-SA"/>
        </w:rPr>
        <w:t xml:space="preserve">. </w:t>
      </w:r>
      <w:r w:rsidR="319D2FF3" w:rsidRPr="009B0C90">
        <w:rPr>
          <w:rFonts w:ascii="Lucida Sans Unicode" w:eastAsia="Times New Roman" w:hAnsi="Lucida Sans Unicode" w:cs="Lucida Sans Unicode"/>
          <w:spacing w:val="-3"/>
          <w:sz w:val="20"/>
          <w:szCs w:val="20"/>
          <w:lang w:eastAsia="ar-SA"/>
        </w:rPr>
        <w:t>E</w:t>
      </w:r>
      <w:r w:rsidR="319D2FF3" w:rsidRPr="009B0C90">
        <w:rPr>
          <w:rFonts w:ascii="Lucida Sans Unicode" w:hAnsi="Lucida Sans Unicode" w:cs="Lucida Sans Unicode"/>
          <w:sz w:val="20"/>
          <w:szCs w:val="20"/>
        </w:rPr>
        <w:t xml:space="preserve">ste órgano colegiado, de conformidad con lo establecido por la legislación electoral y atendiendo a lo ordenado en las sentencias de </w:t>
      </w:r>
      <w:bookmarkStart w:id="1" w:name="_Hlk163132070"/>
      <w:r w:rsidR="319D2FF3" w:rsidRPr="009B0C90">
        <w:rPr>
          <w:rFonts w:ascii="Lucida Sans Unicode" w:hAnsi="Lucida Sans Unicode" w:cs="Lucida Sans Unicode"/>
          <w:sz w:val="20"/>
          <w:szCs w:val="20"/>
        </w:rPr>
        <w:t xml:space="preserve">los </w:t>
      </w:r>
      <w:bookmarkStart w:id="2" w:name="_Hlk163136342"/>
      <w:r w:rsidR="319D2FF3" w:rsidRPr="009B0C90">
        <w:rPr>
          <w:rFonts w:ascii="Lucida Sans Unicode" w:hAnsi="Lucida Sans Unicode" w:cs="Lucida Sans Unicode"/>
          <w:sz w:val="20"/>
          <w:szCs w:val="20"/>
        </w:rPr>
        <w:t>juicios ciudadanos identificados con el número de expediente</w:t>
      </w:r>
      <w:bookmarkEnd w:id="1"/>
      <w:bookmarkEnd w:id="2"/>
      <w:r w:rsidR="1A21E99D" w:rsidRPr="009B0C90">
        <w:rPr>
          <w:rFonts w:ascii="Lucida Sans Unicode" w:hAnsi="Lucida Sans Unicode" w:cs="Lucida Sans Unicode"/>
          <w:sz w:val="20"/>
          <w:szCs w:val="20"/>
        </w:rPr>
        <w:t xml:space="preserve"> </w:t>
      </w:r>
      <w:r w:rsidR="18F11F59" w:rsidRPr="009B0C90">
        <w:rPr>
          <w:rFonts w:ascii="Lucida Sans Unicode" w:eastAsia="Times New Roman" w:hAnsi="Lucida Sans Unicode" w:cs="Lucida Sans Unicode"/>
          <w:color w:val="000000"/>
          <w:sz w:val="20"/>
          <w:szCs w:val="20"/>
          <w:lang w:eastAsia="ar-SA"/>
        </w:rPr>
        <w:t>JDC-155/2024</w:t>
      </w:r>
      <w:r w:rsidR="7A3B4D91" w:rsidRPr="009B0C90">
        <w:rPr>
          <w:rFonts w:ascii="Lucida Sans Unicode" w:eastAsia="Times New Roman" w:hAnsi="Lucida Sans Unicode" w:cs="Lucida Sans Unicode"/>
          <w:color w:val="000000" w:themeColor="text1"/>
          <w:sz w:val="20"/>
          <w:szCs w:val="20"/>
          <w:lang w:eastAsia="ar-SA"/>
        </w:rPr>
        <w:t xml:space="preserve"> (Magdalena)</w:t>
      </w:r>
      <w:r w:rsidR="18F11F59" w:rsidRPr="009B0C90">
        <w:rPr>
          <w:rFonts w:ascii="Lucida Sans Unicode" w:eastAsia="Times New Roman" w:hAnsi="Lucida Sans Unicode" w:cs="Lucida Sans Unicode"/>
          <w:color w:val="000000"/>
          <w:sz w:val="20"/>
          <w:szCs w:val="20"/>
          <w:lang w:eastAsia="ar-SA"/>
        </w:rPr>
        <w:t>, JDC-158/2024</w:t>
      </w:r>
      <w:r w:rsidR="103CEC09" w:rsidRPr="009B0C90">
        <w:rPr>
          <w:rFonts w:ascii="Lucida Sans Unicode" w:eastAsia="Times New Roman" w:hAnsi="Lucida Sans Unicode" w:cs="Lucida Sans Unicode"/>
          <w:color w:val="000000" w:themeColor="text1"/>
          <w:sz w:val="20"/>
          <w:szCs w:val="20"/>
          <w:lang w:eastAsia="ar-SA"/>
        </w:rPr>
        <w:t xml:space="preserve"> (Villa Purificación)</w:t>
      </w:r>
      <w:r w:rsidR="18F11F59" w:rsidRPr="009B0C90">
        <w:rPr>
          <w:rFonts w:ascii="Lucida Sans Unicode" w:eastAsia="Times New Roman" w:hAnsi="Lucida Sans Unicode" w:cs="Lucida Sans Unicode"/>
          <w:color w:val="000000"/>
          <w:sz w:val="20"/>
          <w:szCs w:val="20"/>
          <w:lang w:eastAsia="ar-SA"/>
        </w:rPr>
        <w:t>, JDC-160/2024</w:t>
      </w:r>
      <w:r w:rsidR="0BD7749C" w:rsidRPr="009B0C90">
        <w:rPr>
          <w:rFonts w:ascii="Lucida Sans Unicode" w:eastAsia="Times New Roman" w:hAnsi="Lucida Sans Unicode" w:cs="Lucida Sans Unicode"/>
          <w:color w:val="000000" w:themeColor="text1"/>
          <w:sz w:val="20"/>
          <w:szCs w:val="20"/>
          <w:lang w:eastAsia="ar-SA"/>
        </w:rPr>
        <w:t xml:space="preserve"> (Tomatlán)</w:t>
      </w:r>
      <w:r w:rsidR="18F11F59" w:rsidRPr="009B0C90">
        <w:rPr>
          <w:rFonts w:ascii="Lucida Sans Unicode" w:eastAsia="Times New Roman" w:hAnsi="Lucida Sans Unicode" w:cs="Lucida Sans Unicode"/>
          <w:color w:val="000000"/>
          <w:sz w:val="20"/>
          <w:szCs w:val="20"/>
          <w:lang w:eastAsia="ar-SA"/>
        </w:rPr>
        <w:t>, JDC-161/2024</w:t>
      </w:r>
      <w:r w:rsidR="0F4FCC12" w:rsidRPr="009B0C90">
        <w:rPr>
          <w:rFonts w:ascii="Lucida Sans Unicode" w:eastAsia="Times New Roman" w:hAnsi="Lucida Sans Unicode" w:cs="Lucida Sans Unicode"/>
          <w:color w:val="000000" w:themeColor="text1"/>
          <w:sz w:val="20"/>
          <w:szCs w:val="20"/>
          <w:lang w:eastAsia="ar-SA"/>
        </w:rPr>
        <w:t xml:space="preserve"> (Valle de Guadalupe)</w:t>
      </w:r>
      <w:r w:rsidR="18F11F59" w:rsidRPr="009B0C90">
        <w:rPr>
          <w:rFonts w:ascii="Lucida Sans Unicode" w:eastAsia="Times New Roman" w:hAnsi="Lucida Sans Unicode" w:cs="Lucida Sans Unicode"/>
          <w:color w:val="000000"/>
          <w:sz w:val="20"/>
          <w:szCs w:val="20"/>
          <w:lang w:eastAsia="ar-SA"/>
        </w:rPr>
        <w:t xml:space="preserve">, </w:t>
      </w:r>
      <w:r w:rsidR="3F25F052" w:rsidRPr="009B0C90">
        <w:rPr>
          <w:rFonts w:ascii="Lucida Sans Unicode" w:eastAsia="Times New Roman" w:hAnsi="Lucida Sans Unicode" w:cs="Lucida Sans Unicode"/>
          <w:color w:val="000000"/>
          <w:sz w:val="20"/>
          <w:szCs w:val="20"/>
          <w:lang w:eastAsia="ar-SA"/>
        </w:rPr>
        <w:t>JDC-165/2024</w:t>
      </w:r>
      <w:r w:rsidR="27D6E540" w:rsidRPr="009B0C90">
        <w:rPr>
          <w:rFonts w:ascii="Lucida Sans Unicode" w:eastAsia="Times New Roman" w:hAnsi="Lucida Sans Unicode" w:cs="Lucida Sans Unicode"/>
          <w:color w:val="000000" w:themeColor="text1"/>
          <w:sz w:val="20"/>
          <w:szCs w:val="20"/>
          <w:lang w:eastAsia="ar-SA"/>
        </w:rPr>
        <w:t xml:space="preserve"> (</w:t>
      </w:r>
      <w:proofErr w:type="spellStart"/>
      <w:r w:rsidR="27D6E540" w:rsidRPr="009B0C90">
        <w:rPr>
          <w:rFonts w:ascii="Lucida Sans Unicode" w:eastAsia="Times New Roman" w:hAnsi="Lucida Sans Unicode" w:cs="Lucida Sans Unicode"/>
          <w:color w:val="000000" w:themeColor="text1"/>
          <w:sz w:val="20"/>
          <w:szCs w:val="20"/>
          <w:lang w:eastAsia="ar-SA"/>
        </w:rPr>
        <w:t>Amatitán</w:t>
      </w:r>
      <w:proofErr w:type="spellEnd"/>
      <w:r w:rsidR="27D6E540" w:rsidRPr="009B0C90">
        <w:rPr>
          <w:rFonts w:ascii="Lucida Sans Unicode" w:eastAsia="Times New Roman" w:hAnsi="Lucida Sans Unicode" w:cs="Lucida Sans Unicode"/>
          <w:color w:val="000000" w:themeColor="text1"/>
          <w:sz w:val="20"/>
          <w:szCs w:val="20"/>
          <w:lang w:eastAsia="ar-SA"/>
        </w:rPr>
        <w:t>)</w:t>
      </w:r>
      <w:r w:rsidR="3F25F052" w:rsidRPr="009B0C90">
        <w:rPr>
          <w:rFonts w:ascii="Lucida Sans Unicode" w:eastAsia="Times New Roman" w:hAnsi="Lucida Sans Unicode" w:cs="Lucida Sans Unicode"/>
          <w:color w:val="000000"/>
          <w:sz w:val="20"/>
          <w:szCs w:val="20"/>
          <w:lang w:eastAsia="ar-SA"/>
        </w:rPr>
        <w:t xml:space="preserve">, </w:t>
      </w:r>
      <w:r w:rsidR="18F11F59" w:rsidRPr="009B0C90">
        <w:rPr>
          <w:rFonts w:ascii="Lucida Sans Unicode" w:eastAsia="Times New Roman" w:hAnsi="Lucida Sans Unicode" w:cs="Lucida Sans Unicode"/>
          <w:color w:val="000000"/>
          <w:sz w:val="20"/>
          <w:szCs w:val="20"/>
          <w:lang w:eastAsia="ar-SA"/>
        </w:rPr>
        <w:t>JDC-167/2024</w:t>
      </w:r>
      <w:r w:rsidR="39C005E2" w:rsidRPr="009B0C90">
        <w:rPr>
          <w:rFonts w:ascii="Lucida Sans Unicode" w:eastAsia="Times New Roman" w:hAnsi="Lucida Sans Unicode" w:cs="Lucida Sans Unicode"/>
          <w:color w:val="000000" w:themeColor="text1"/>
          <w:sz w:val="20"/>
          <w:szCs w:val="20"/>
          <w:lang w:eastAsia="ar-SA"/>
        </w:rPr>
        <w:t xml:space="preserve"> (Ejutla)</w:t>
      </w:r>
      <w:r w:rsidR="18F11F59" w:rsidRPr="009B0C90">
        <w:rPr>
          <w:rFonts w:ascii="Lucida Sans Unicode" w:eastAsia="Times New Roman" w:hAnsi="Lucida Sans Unicode" w:cs="Lucida Sans Unicode"/>
          <w:color w:val="000000"/>
          <w:sz w:val="20"/>
          <w:szCs w:val="20"/>
          <w:lang w:eastAsia="ar-SA"/>
        </w:rPr>
        <w:t>, JDC-168/2024</w:t>
      </w:r>
      <w:r w:rsidR="2C06DD06" w:rsidRPr="009B0C90">
        <w:rPr>
          <w:rFonts w:ascii="Lucida Sans Unicode" w:eastAsia="Times New Roman" w:hAnsi="Lucida Sans Unicode" w:cs="Lucida Sans Unicode"/>
          <w:color w:val="000000" w:themeColor="text1"/>
          <w:sz w:val="20"/>
          <w:szCs w:val="20"/>
          <w:lang w:eastAsia="ar-SA"/>
        </w:rPr>
        <w:t xml:space="preserve"> (Atoyac)</w:t>
      </w:r>
      <w:r w:rsidR="18F11F59" w:rsidRPr="009B0C90">
        <w:rPr>
          <w:rFonts w:ascii="Lucida Sans Unicode" w:eastAsia="Times New Roman" w:hAnsi="Lucida Sans Unicode" w:cs="Lucida Sans Unicode"/>
          <w:color w:val="000000"/>
          <w:sz w:val="20"/>
          <w:szCs w:val="20"/>
          <w:lang w:eastAsia="ar-SA"/>
        </w:rPr>
        <w:t>, JDC-170/2024</w:t>
      </w:r>
      <w:r w:rsidR="44FD20F2" w:rsidRPr="009B0C90">
        <w:rPr>
          <w:rFonts w:ascii="Lucida Sans Unicode" w:eastAsia="Times New Roman" w:hAnsi="Lucida Sans Unicode" w:cs="Lucida Sans Unicode"/>
          <w:color w:val="000000" w:themeColor="text1"/>
          <w:sz w:val="20"/>
          <w:szCs w:val="20"/>
          <w:lang w:eastAsia="ar-SA"/>
        </w:rPr>
        <w:t xml:space="preserve"> (Zapotiltic)</w:t>
      </w:r>
      <w:r w:rsidR="18F11F59" w:rsidRPr="009B0C90">
        <w:rPr>
          <w:rFonts w:ascii="Lucida Sans Unicode" w:eastAsia="Times New Roman" w:hAnsi="Lucida Sans Unicode" w:cs="Lucida Sans Unicode"/>
          <w:color w:val="000000"/>
          <w:sz w:val="20"/>
          <w:szCs w:val="20"/>
          <w:lang w:eastAsia="ar-SA"/>
        </w:rPr>
        <w:t>, JDC-171/2024</w:t>
      </w:r>
      <w:r w:rsidR="0CAC20E9" w:rsidRPr="009B0C90">
        <w:rPr>
          <w:rFonts w:ascii="Lucida Sans Unicode" w:eastAsia="Times New Roman" w:hAnsi="Lucida Sans Unicode" w:cs="Lucida Sans Unicode"/>
          <w:color w:val="000000" w:themeColor="text1"/>
          <w:sz w:val="20"/>
          <w:szCs w:val="20"/>
          <w:lang w:eastAsia="ar-SA"/>
        </w:rPr>
        <w:t xml:space="preserve"> (Ayutla)</w:t>
      </w:r>
      <w:r w:rsidR="18F11F59" w:rsidRPr="009B0C90">
        <w:rPr>
          <w:rFonts w:ascii="Lucida Sans Unicode" w:eastAsia="Times New Roman" w:hAnsi="Lucida Sans Unicode" w:cs="Lucida Sans Unicode"/>
          <w:color w:val="000000"/>
          <w:sz w:val="20"/>
          <w:szCs w:val="20"/>
          <w:lang w:eastAsia="ar-SA"/>
        </w:rPr>
        <w:t>, JDC-172/2024</w:t>
      </w:r>
      <w:r w:rsidR="1E8E27E9" w:rsidRPr="009B0C90">
        <w:rPr>
          <w:rFonts w:ascii="Lucida Sans Unicode" w:eastAsia="Times New Roman" w:hAnsi="Lucida Sans Unicode" w:cs="Lucida Sans Unicode"/>
          <w:color w:val="000000" w:themeColor="text1"/>
          <w:sz w:val="20"/>
          <w:szCs w:val="20"/>
          <w:lang w:eastAsia="ar-SA"/>
        </w:rPr>
        <w:t xml:space="preserve"> (Cuautla)</w:t>
      </w:r>
      <w:r w:rsidR="18F11F59" w:rsidRPr="009B0C90">
        <w:rPr>
          <w:rFonts w:ascii="Lucida Sans Unicode" w:eastAsia="Times New Roman" w:hAnsi="Lucida Sans Unicode" w:cs="Lucida Sans Unicode"/>
          <w:color w:val="000000"/>
          <w:sz w:val="20"/>
          <w:szCs w:val="20"/>
          <w:lang w:eastAsia="ar-SA"/>
        </w:rPr>
        <w:t>, JDC-173/2024</w:t>
      </w:r>
      <w:r w:rsidR="07BFC47D" w:rsidRPr="009B0C90">
        <w:rPr>
          <w:rFonts w:ascii="Lucida Sans Unicode" w:eastAsia="Times New Roman" w:hAnsi="Lucida Sans Unicode" w:cs="Lucida Sans Unicode"/>
          <w:color w:val="000000" w:themeColor="text1"/>
          <w:sz w:val="20"/>
          <w:szCs w:val="20"/>
          <w:lang w:eastAsia="ar-SA"/>
        </w:rPr>
        <w:t xml:space="preserve"> (San Juan de los Lagos)</w:t>
      </w:r>
      <w:r w:rsidR="18F11F59" w:rsidRPr="009B0C90">
        <w:rPr>
          <w:rFonts w:ascii="Lucida Sans Unicode" w:eastAsia="Times New Roman" w:hAnsi="Lucida Sans Unicode" w:cs="Lucida Sans Unicode"/>
          <w:color w:val="000000"/>
          <w:sz w:val="20"/>
          <w:szCs w:val="20"/>
          <w:lang w:eastAsia="ar-SA"/>
        </w:rPr>
        <w:t>, JDC-174/2024</w:t>
      </w:r>
      <w:r w:rsidR="0388773F" w:rsidRPr="009B0C90">
        <w:rPr>
          <w:rFonts w:ascii="Lucida Sans Unicode" w:eastAsia="Times New Roman" w:hAnsi="Lucida Sans Unicode" w:cs="Lucida Sans Unicode"/>
          <w:color w:val="000000" w:themeColor="text1"/>
          <w:sz w:val="20"/>
          <w:szCs w:val="20"/>
          <w:lang w:eastAsia="ar-SA"/>
        </w:rPr>
        <w:t xml:space="preserve"> (El Limón)</w:t>
      </w:r>
      <w:r w:rsidR="18F11F59" w:rsidRPr="009B0C90">
        <w:rPr>
          <w:rFonts w:ascii="Lucida Sans Unicode" w:eastAsia="Times New Roman" w:hAnsi="Lucida Sans Unicode" w:cs="Lucida Sans Unicode"/>
          <w:color w:val="000000"/>
          <w:sz w:val="20"/>
          <w:szCs w:val="20"/>
          <w:lang w:eastAsia="ar-SA"/>
        </w:rPr>
        <w:t>, y JDC-175/2024</w:t>
      </w:r>
      <w:r w:rsidR="7E681728" w:rsidRPr="009B0C90">
        <w:rPr>
          <w:rFonts w:ascii="Lucida Sans Unicode" w:eastAsia="Times New Roman" w:hAnsi="Lucida Sans Unicode" w:cs="Lucida Sans Unicode"/>
          <w:color w:val="000000" w:themeColor="text1"/>
          <w:sz w:val="20"/>
          <w:szCs w:val="20"/>
          <w:lang w:eastAsia="ar-SA"/>
        </w:rPr>
        <w:t xml:space="preserve"> (Tototlán)</w:t>
      </w:r>
      <w:r w:rsidR="1A21E99D" w:rsidRPr="009B0C90">
        <w:rPr>
          <w:rFonts w:ascii="Lucida Sans Unicode" w:eastAsia="Times New Roman" w:hAnsi="Lucida Sans Unicode" w:cs="Lucida Sans Unicode"/>
          <w:color w:val="000000"/>
          <w:sz w:val="20"/>
          <w:szCs w:val="20"/>
          <w:lang w:eastAsia="ar-SA"/>
        </w:rPr>
        <w:t xml:space="preserve">, </w:t>
      </w:r>
      <w:r w:rsidR="319D2FF3" w:rsidRPr="009B0C90">
        <w:rPr>
          <w:rFonts w:ascii="Lucida Sans Unicode" w:hAnsi="Lucida Sans Unicode" w:cs="Lucida Sans Unicode"/>
          <w:sz w:val="20"/>
          <w:szCs w:val="20"/>
        </w:rPr>
        <w:t xml:space="preserve">procede a revisar la documentación allegada por el instituto político para el registro de las candidaturas a munícipes ordenadas por el Tribunal Electoral </w:t>
      </w:r>
      <w:r w:rsidR="319D2FF3" w:rsidRPr="009B0C90">
        <w:rPr>
          <w:rFonts w:ascii="Lucida Sans Unicode" w:hAnsi="Lucida Sans Unicode" w:cs="Lucida Sans Unicode"/>
          <w:sz w:val="20"/>
          <w:szCs w:val="20"/>
        </w:rPr>
        <w:lastRenderedPageBreak/>
        <w:t xml:space="preserve">del </w:t>
      </w:r>
      <w:r w:rsidR="6F83EE50" w:rsidRPr="009B0C90">
        <w:rPr>
          <w:rFonts w:ascii="Lucida Sans Unicode" w:hAnsi="Lucida Sans Unicode" w:cs="Lucida Sans Unicode"/>
          <w:sz w:val="20"/>
          <w:szCs w:val="20"/>
        </w:rPr>
        <w:t>E</w:t>
      </w:r>
      <w:r w:rsidR="319D2FF3" w:rsidRPr="009B0C90">
        <w:rPr>
          <w:rFonts w:ascii="Lucida Sans Unicode" w:hAnsi="Lucida Sans Unicode" w:cs="Lucida Sans Unicode"/>
          <w:sz w:val="20"/>
          <w:szCs w:val="20"/>
        </w:rPr>
        <w:t xml:space="preserve">stado de Jalisco, de las planillas de los municipios </w:t>
      </w:r>
      <w:proofErr w:type="spellStart"/>
      <w:r w:rsidR="71C4AD5D" w:rsidRPr="009B0C90">
        <w:rPr>
          <w:rFonts w:ascii="Lucida Sans Unicode" w:hAnsi="Lucida Sans Unicode" w:cs="Lucida Sans Unicode"/>
          <w:sz w:val="20"/>
          <w:szCs w:val="20"/>
        </w:rPr>
        <w:t>referdios</w:t>
      </w:r>
      <w:proofErr w:type="spellEnd"/>
      <w:r w:rsidR="319D2FF3" w:rsidRPr="009B0C90">
        <w:rPr>
          <w:rFonts w:ascii="Lucida Sans Unicode" w:hAnsi="Lucida Sans Unicode" w:cs="Lucida Sans Unicode"/>
          <w:sz w:val="20"/>
          <w:szCs w:val="20"/>
        </w:rPr>
        <w:t>; por lo que en primer término se indicará</w:t>
      </w:r>
      <w:r w:rsidR="6023EAB2" w:rsidRPr="009B0C90">
        <w:rPr>
          <w:rFonts w:ascii="Lucida Sans Unicode" w:hAnsi="Lucida Sans Unicode" w:cs="Lucida Sans Unicode"/>
          <w:sz w:val="20"/>
          <w:szCs w:val="20"/>
        </w:rPr>
        <w:t>n</w:t>
      </w:r>
      <w:r w:rsidR="319D2FF3" w:rsidRPr="009B0C90">
        <w:rPr>
          <w:rFonts w:ascii="Lucida Sans Unicode" w:hAnsi="Lucida Sans Unicode" w:cs="Lucida Sans Unicode"/>
          <w:sz w:val="20"/>
          <w:szCs w:val="20"/>
        </w:rPr>
        <w:t xml:space="preserve"> las razones por las cuales</w:t>
      </w:r>
      <w:r w:rsidR="44FDAE17" w:rsidRPr="009B0C90">
        <w:rPr>
          <w:rFonts w:ascii="Lucida Sans Unicode" w:hAnsi="Lucida Sans Unicode" w:cs="Lucida Sans Unicode"/>
          <w:sz w:val="20"/>
          <w:szCs w:val="20"/>
        </w:rPr>
        <w:t>, de ser el caso,</w:t>
      </w:r>
      <w:r w:rsidR="319D2FF3" w:rsidRPr="009B0C90">
        <w:rPr>
          <w:rFonts w:ascii="Lucida Sans Unicode" w:hAnsi="Lucida Sans Unicode" w:cs="Lucida Sans Unicode"/>
          <w:sz w:val="20"/>
          <w:szCs w:val="20"/>
        </w:rPr>
        <w:t xml:space="preserve"> se les rechazaría el registro por no satisfacer los requisitos que exige la normatividad de la materia, en los términos siguientes:  </w:t>
      </w:r>
    </w:p>
    <w:p w14:paraId="1F58DE16" w14:textId="77777777" w:rsidR="00913B9E" w:rsidRPr="009B0C90" w:rsidRDefault="00913B9E" w:rsidP="00504050">
      <w:pPr>
        <w:spacing w:after="0" w:line="276" w:lineRule="auto"/>
        <w:ind w:left="708"/>
        <w:jc w:val="both"/>
        <w:rPr>
          <w:rFonts w:ascii="Lucida Sans Unicode" w:hAnsi="Lucida Sans Unicode" w:cs="Lucida Sans Unicode"/>
          <w:sz w:val="20"/>
          <w:szCs w:val="20"/>
        </w:rPr>
      </w:pPr>
    </w:p>
    <w:p w14:paraId="18CAC162" w14:textId="3D77287B"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35698686"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2C5A85D1"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el escrito de aceptación de la candidatura.</w:t>
      </w:r>
    </w:p>
    <w:p w14:paraId="27CC732D"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 </w:t>
      </w:r>
    </w:p>
    <w:p w14:paraId="696B4D6D"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548644C2"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3E08B179"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Por lo anterior, resultaría procedente tener por rechazadas las solicitudes individuales de registro de candidaturas a munícipes, a las cuales no se haya </w:t>
      </w:r>
      <w:r w:rsidRPr="009B0C90">
        <w:rPr>
          <w:rFonts w:ascii="Lucida Sans Unicode" w:hAnsi="Lucida Sans Unicode" w:cs="Lucida Sans Unicode"/>
          <w:sz w:val="20"/>
          <w:szCs w:val="20"/>
        </w:rPr>
        <w:lastRenderedPageBreak/>
        <w:t>acompañado la copia certificada del acta de nacimiento o certificación del registro del nacimiento, expedidas en ambos casos por la oficina del registro civil o por notario público.</w:t>
      </w:r>
    </w:p>
    <w:p w14:paraId="6E8D577B"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3F61F26F"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2B9E63C4"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76662F11"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por notario público o autoridad competente de la credencial para votar.</w:t>
      </w:r>
    </w:p>
    <w:p w14:paraId="49288959"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332A0402"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9B0C90">
        <w:rPr>
          <w:rFonts w:ascii="Lucida Sans Unicode" w:hAnsi="Lucida Sans Unicode" w:cs="Lucida Sans Unicode"/>
          <w:color w:val="000000" w:themeColor="text1"/>
          <w:sz w:val="20"/>
          <w:szCs w:val="20"/>
        </w:rPr>
        <w:t xml:space="preserve">y numeral 1, inciso d); 38 </w:t>
      </w:r>
      <w:r w:rsidRPr="009B0C90">
        <w:rPr>
          <w:rFonts w:ascii="Lucida Sans Unicode" w:hAnsi="Lucida Sans Unicode" w:cs="Lucida Sans Unicode"/>
          <w:sz w:val="20"/>
          <w:szCs w:val="20"/>
        </w:rPr>
        <w:t xml:space="preserve">del “Lineamiento de Registro de Candidaturas y Criterios de Reelección en la postulación de candidaturas a cargos de elección popular para el Proceso Electoral Local Concurrente 2023-2024 en el estado de Jalisco”, respecto de que la persona que pretenda ser munícipe, debe </w:t>
      </w:r>
      <w:r w:rsidRPr="009B0C90">
        <w:rPr>
          <w:rFonts w:ascii="Lucida Sans Unicode" w:hAnsi="Lucida Sans Unicode" w:cs="Lucida Sans Unicode"/>
          <w:sz w:val="20"/>
          <w:szCs w:val="20"/>
        </w:rPr>
        <w:lastRenderedPageBreak/>
        <w:t>ser avecindada del municipio o área metropolitana correspondiente por el que contiende, cuando menos dos años inmediatos anteriores al día de la elección.</w:t>
      </w:r>
    </w:p>
    <w:p w14:paraId="6DE8910C"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0E116EC6"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Por lo anterior, resultaría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4DD36DAF"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43239E8D"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4886681B"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6754A853"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35CA7429"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32D713F9"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Por lo anterior, resultaría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00261173"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4F782206"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C9BC677" w14:textId="77777777" w:rsidR="00D70458" w:rsidRPr="009B0C90" w:rsidRDefault="00D70458" w:rsidP="00D70458">
      <w:pPr>
        <w:spacing w:after="0" w:line="276" w:lineRule="auto"/>
        <w:ind w:left="708"/>
        <w:jc w:val="both"/>
        <w:rPr>
          <w:rFonts w:ascii="Lucida Sans Unicode" w:hAnsi="Lucida Sans Unicode" w:cs="Lucida Sans Unicode"/>
          <w:sz w:val="20"/>
          <w:szCs w:val="20"/>
        </w:rPr>
      </w:pPr>
    </w:p>
    <w:p w14:paraId="53FA5598" w14:textId="608ED7CD" w:rsidR="00D70458" w:rsidRPr="009B0C90" w:rsidRDefault="00D70458" w:rsidP="00A7266F">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No obstante, </w:t>
      </w:r>
      <w:bookmarkStart w:id="3" w:name="_Hlk163129708"/>
      <w:r w:rsidR="00A7266F" w:rsidRPr="009B0C90">
        <w:rPr>
          <w:rFonts w:ascii="Lucida Sans Unicode" w:hAnsi="Lucida Sans Unicode" w:cs="Lucida Sans Unicode"/>
          <w:sz w:val="20"/>
          <w:szCs w:val="20"/>
        </w:rPr>
        <w:t xml:space="preserve">en el caso no será necesario requerir al partido </w:t>
      </w:r>
      <w:r w:rsidR="00A7266F" w:rsidRPr="009B0C90">
        <w:rPr>
          <w:rFonts w:ascii="Lucida Sans Unicode" w:hAnsi="Lucida Sans Unicode" w:cs="Lucida Sans Unicode"/>
          <w:b/>
          <w:bCs/>
          <w:sz w:val="20"/>
          <w:szCs w:val="20"/>
        </w:rPr>
        <w:t>Movimiento Ciudadano</w:t>
      </w:r>
      <w:r w:rsidR="00A7266F" w:rsidRPr="009B0C90">
        <w:rPr>
          <w:rFonts w:ascii="Lucida Sans Unicode" w:hAnsi="Lucida Sans Unicode" w:cs="Lucida Sans Unicode"/>
          <w:sz w:val="20"/>
          <w:szCs w:val="20"/>
        </w:rPr>
        <w:t>, por la exhibición</w:t>
      </w:r>
      <w:r w:rsidR="00A7266F" w:rsidRPr="009B0C90">
        <w:t xml:space="preserve"> del e</w:t>
      </w:r>
      <w:r w:rsidR="00A7266F" w:rsidRPr="009B0C90">
        <w:rPr>
          <w:rFonts w:ascii="Lucida Sans Unicode" w:hAnsi="Lucida Sans Unicode" w:cs="Lucida Sans Unicode"/>
          <w:sz w:val="20"/>
          <w:szCs w:val="20"/>
        </w:rPr>
        <w:t>scrito con firma autógrafa del dirigente estatal del partido político, en el que manifieste bajo protesta de decir verdad que los ciudadanos de quienes se solicita su registro como candidatos fueron seleccionados de conformidad con los estatutos del partido político (formato 5b); lo anterior ya que</w:t>
      </w:r>
      <w:bookmarkEnd w:id="3"/>
      <w:r w:rsidRPr="009B0C90">
        <w:rPr>
          <w:rFonts w:ascii="Lucida Sans Unicode" w:hAnsi="Lucida Sans Unicode" w:cs="Lucida Sans Unicode"/>
          <w:sz w:val="20"/>
          <w:szCs w:val="20"/>
        </w:rPr>
        <w:t xml:space="preserve"> el Tribunal Electoral del Estado de Jalisco en la sentencia emitida en los</w:t>
      </w:r>
      <w:r w:rsidR="00A7266F" w:rsidRPr="009B0C90">
        <w:rPr>
          <w:rFonts w:ascii="Lucida Sans Unicode" w:hAnsi="Lucida Sans Unicode" w:cs="Lucida Sans Unicode"/>
          <w:sz w:val="20"/>
          <w:szCs w:val="20"/>
        </w:rPr>
        <w:t xml:space="preserve"> juicios ciudadanos </w:t>
      </w:r>
      <w:r w:rsidR="002014EB" w:rsidRPr="009B0C90">
        <w:rPr>
          <w:rFonts w:ascii="Lucida Sans Unicode" w:hAnsi="Lucida Sans Unicode" w:cs="Lucida Sans Unicode"/>
          <w:sz w:val="20"/>
          <w:szCs w:val="20"/>
        </w:rPr>
        <w:t>materia de este acuerdo</w:t>
      </w:r>
      <w:r w:rsidRPr="009B0C90">
        <w:rPr>
          <w:rFonts w:ascii="Lucida Sans Unicode" w:hAnsi="Lucida Sans Unicode" w:cs="Lucida Sans Unicode"/>
          <w:sz w:val="20"/>
          <w:szCs w:val="20"/>
        </w:rPr>
        <w:t xml:space="preserve">, </w:t>
      </w:r>
      <w:bookmarkStart w:id="4" w:name="_Hlk163127231"/>
      <w:r w:rsidR="00A7266F" w:rsidRPr="009B0C90">
        <w:rPr>
          <w:rFonts w:ascii="Lucida Sans Unicode" w:hAnsi="Lucida Sans Unicode" w:cs="Lucida Sans Unicode"/>
          <w:sz w:val="20"/>
          <w:szCs w:val="20"/>
        </w:rPr>
        <w:t>determinó que dicho requisito debe tenerse colmado, toda vez que al rendir su informe justificado, el instituto político responsable manifestó</w:t>
      </w:r>
      <w:r w:rsidR="00A7266F" w:rsidRPr="009B0C90">
        <w:t xml:space="preserve"> </w:t>
      </w:r>
      <w:r w:rsidR="00A7266F" w:rsidRPr="009B0C90">
        <w:rPr>
          <w:rFonts w:ascii="Lucida Sans Unicode" w:hAnsi="Lucida Sans Unicode" w:cs="Lucida Sans Unicode"/>
          <w:sz w:val="20"/>
          <w:szCs w:val="20"/>
        </w:rPr>
        <w:t>que las personas promoventes fueron seleccionadas de conformidad con los estatutos de ese partido político.</w:t>
      </w:r>
      <w:bookmarkEnd w:id="4"/>
    </w:p>
    <w:p w14:paraId="4EBE1154"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6CABA0E0" w14:textId="6FA4C46E"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Por lo anterior,</w:t>
      </w:r>
      <w:r w:rsidR="00D70458" w:rsidRPr="009B0C90">
        <w:rPr>
          <w:rFonts w:ascii="Lucida Sans Unicode" w:hAnsi="Lucida Sans Unicode" w:cs="Lucida Sans Unicode"/>
          <w:sz w:val="20"/>
          <w:szCs w:val="20"/>
        </w:rPr>
        <w:t xml:space="preserve"> </w:t>
      </w:r>
      <w:r w:rsidRPr="009B0C90">
        <w:rPr>
          <w:rFonts w:ascii="Lucida Sans Unicode" w:hAnsi="Lucida Sans Unicode" w:cs="Lucida Sans Unicode"/>
          <w:sz w:val="20"/>
          <w:szCs w:val="20"/>
        </w:rPr>
        <w:t xml:space="preserve">resulta procedente tener por </w:t>
      </w:r>
      <w:r w:rsidR="00D70458" w:rsidRPr="009B0C90">
        <w:rPr>
          <w:rFonts w:ascii="Lucida Sans Unicode" w:hAnsi="Lucida Sans Unicode" w:cs="Lucida Sans Unicode"/>
          <w:sz w:val="20"/>
          <w:szCs w:val="20"/>
        </w:rPr>
        <w:t>aprobadas</w:t>
      </w:r>
      <w:r w:rsidRPr="009B0C90">
        <w:rPr>
          <w:rFonts w:ascii="Lucida Sans Unicode" w:hAnsi="Lucida Sans Unicode" w:cs="Lucida Sans Unicode"/>
          <w:sz w:val="20"/>
          <w:szCs w:val="20"/>
        </w:rPr>
        <w:t xml:space="preserve"> las solicitudes individuales de registro de candidaturas a munícipes en las cuales no se haya acompañado el </w:t>
      </w:r>
      <w:r w:rsidRPr="009B0C90">
        <w:rPr>
          <w:rFonts w:ascii="Lucida Sans Unicode" w:hAnsi="Lucida Sans Unicode" w:cs="Lucida Sans Unicode"/>
          <w:sz w:val="20"/>
          <w:szCs w:val="20"/>
        </w:rPr>
        <w:lastRenderedPageBreak/>
        <w:t>escrito de postulación signado por las personas dirigentes o personas facultadas para ello conforme los estatutos</w:t>
      </w:r>
      <w:r w:rsidR="00D70458" w:rsidRPr="009B0C90">
        <w:rPr>
          <w:rFonts w:ascii="Lucida Sans Unicode" w:hAnsi="Lucida Sans Unicode" w:cs="Lucida Sans Unicode"/>
          <w:sz w:val="20"/>
          <w:szCs w:val="20"/>
        </w:rPr>
        <w:t>.</w:t>
      </w:r>
    </w:p>
    <w:p w14:paraId="0F4797A8"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4891B942"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197CFFC8"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6B6D5739"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5CB80F0E"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1C2674EA"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w:t>
      </w:r>
      <w:r w:rsidRPr="009B0C90">
        <w:rPr>
          <w:rFonts w:ascii="Lucida Sans Unicode" w:hAnsi="Lucida Sans Unicode" w:cs="Lucida Sans Unicode"/>
          <w:sz w:val="20"/>
          <w:szCs w:val="20"/>
        </w:rPr>
        <w:lastRenderedPageBreak/>
        <w:t>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A5FECE8"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1D104717"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148409C9"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287821FD"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23BCA2B4"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 </w:t>
      </w:r>
    </w:p>
    <w:p w14:paraId="16BAAB49" w14:textId="77777777" w:rsidR="00504050" w:rsidRPr="009B0C90" w:rsidRDefault="00504050" w:rsidP="00504050">
      <w:pPr>
        <w:spacing w:after="0" w:line="276" w:lineRule="auto"/>
        <w:ind w:left="708"/>
        <w:jc w:val="both"/>
        <w:rPr>
          <w:rFonts w:ascii="Lucida Sans Unicode" w:hAnsi="Lucida Sans Unicode" w:cs="Lucida Sans Unicode"/>
          <w:kern w:val="2"/>
          <w:sz w:val="20"/>
          <w:szCs w:val="20"/>
          <w:lang w:eastAsia="ar-SA"/>
        </w:rPr>
      </w:pPr>
      <w:r w:rsidRPr="009B0C90">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9B0C90">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9B0C90">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1249C579" w14:textId="77777777" w:rsidR="00504050" w:rsidRPr="009B0C90" w:rsidRDefault="00504050" w:rsidP="00504050">
      <w:pPr>
        <w:spacing w:after="0" w:line="276" w:lineRule="auto"/>
        <w:ind w:left="708"/>
        <w:jc w:val="both"/>
        <w:rPr>
          <w:rFonts w:ascii="Lucida Sans Unicode" w:hAnsi="Lucida Sans Unicode" w:cs="Lucida Sans Unicode"/>
          <w:sz w:val="20"/>
          <w:szCs w:val="20"/>
        </w:rPr>
      </w:pPr>
    </w:p>
    <w:p w14:paraId="5509907B" w14:textId="467C6737" w:rsidR="00504050" w:rsidRPr="009B0C90" w:rsidRDefault="002014EB" w:rsidP="003256C8">
      <w:pPr>
        <w:spacing w:after="0" w:line="276" w:lineRule="auto"/>
        <w:jc w:val="both"/>
        <w:rPr>
          <w:rFonts w:ascii="Lucida Sans Unicode" w:eastAsia="Calibri" w:hAnsi="Lucida Sans Unicode" w:cs="Lucida Sans Unicode"/>
          <w:bCs/>
          <w:color w:val="000000" w:themeColor="text1"/>
          <w:sz w:val="20"/>
          <w:szCs w:val="20"/>
        </w:rPr>
      </w:pPr>
      <w:r w:rsidRPr="009B0C90">
        <w:rPr>
          <w:rFonts w:ascii="Lucida Sans Unicode" w:hAnsi="Lucida Sans Unicode" w:cs="Lucida Sans Unicode"/>
          <w:sz w:val="20"/>
          <w:szCs w:val="20"/>
        </w:rPr>
        <w:lastRenderedPageBreak/>
        <w:t>Debido a lo anterior, para este Consejo General resultaría procedente negar el registro de aquellas planillas que hubiesen omitido el cumplimiento de los requisitos señalados, situación que no se actualiza en lo que ve a los municipios de Magdalena, Villa Purificación, Tomatlán</w:t>
      </w:r>
      <w:r w:rsidRPr="009B0C90">
        <w:rPr>
          <w:rFonts w:ascii="Lucida Sans Unicode" w:eastAsia="Calibri" w:hAnsi="Lucida Sans Unicode" w:cs="Lucida Sans Unicode"/>
          <w:bCs/>
          <w:color w:val="000000" w:themeColor="text1"/>
          <w:sz w:val="20"/>
          <w:szCs w:val="20"/>
        </w:rPr>
        <w:t xml:space="preserve">, Valle </w:t>
      </w:r>
      <w:r w:rsidR="00DE4483" w:rsidRPr="009B0C90">
        <w:rPr>
          <w:rFonts w:ascii="Lucida Sans Unicode" w:eastAsia="Calibri" w:hAnsi="Lucida Sans Unicode" w:cs="Lucida Sans Unicode"/>
          <w:bCs/>
          <w:color w:val="000000" w:themeColor="text1"/>
          <w:sz w:val="20"/>
          <w:szCs w:val="20"/>
        </w:rPr>
        <w:t>d</w:t>
      </w:r>
      <w:r w:rsidRPr="009B0C90">
        <w:rPr>
          <w:rFonts w:ascii="Lucida Sans Unicode" w:eastAsia="Calibri" w:hAnsi="Lucida Sans Unicode" w:cs="Lucida Sans Unicode"/>
          <w:bCs/>
          <w:color w:val="000000" w:themeColor="text1"/>
          <w:sz w:val="20"/>
          <w:szCs w:val="20"/>
        </w:rPr>
        <w:t xml:space="preserve">e Guadalupe, </w:t>
      </w:r>
      <w:proofErr w:type="spellStart"/>
      <w:r w:rsidRPr="009B0C90">
        <w:rPr>
          <w:rFonts w:ascii="Lucida Sans Unicode" w:eastAsia="Calibri" w:hAnsi="Lucida Sans Unicode" w:cs="Lucida Sans Unicode"/>
          <w:bCs/>
          <w:color w:val="000000" w:themeColor="text1"/>
          <w:sz w:val="20"/>
          <w:szCs w:val="20"/>
        </w:rPr>
        <w:t>Amatitán</w:t>
      </w:r>
      <w:proofErr w:type="spellEnd"/>
      <w:r w:rsidRPr="009B0C90">
        <w:rPr>
          <w:rFonts w:ascii="Lucida Sans Unicode" w:eastAsia="Calibri" w:hAnsi="Lucida Sans Unicode" w:cs="Lucida Sans Unicode"/>
          <w:bCs/>
          <w:color w:val="000000" w:themeColor="text1"/>
          <w:sz w:val="20"/>
          <w:szCs w:val="20"/>
        </w:rPr>
        <w:t xml:space="preserve">, Ejutla, Atoyac, Zapotiltic, </w:t>
      </w:r>
      <w:r w:rsidR="00913B9E" w:rsidRPr="009B0C90">
        <w:rPr>
          <w:rFonts w:ascii="Lucida Sans Unicode" w:eastAsia="Calibri" w:hAnsi="Lucida Sans Unicode" w:cs="Lucida Sans Unicode"/>
          <w:bCs/>
          <w:color w:val="000000" w:themeColor="text1"/>
          <w:sz w:val="20"/>
          <w:szCs w:val="20"/>
        </w:rPr>
        <w:t>Cuautla</w:t>
      </w:r>
      <w:r w:rsidRPr="009B0C90">
        <w:rPr>
          <w:rFonts w:ascii="Lucida Sans Unicode" w:eastAsia="Calibri" w:hAnsi="Lucida Sans Unicode" w:cs="Lucida Sans Unicode"/>
          <w:bCs/>
          <w:color w:val="000000" w:themeColor="text1"/>
          <w:sz w:val="20"/>
          <w:szCs w:val="20"/>
        </w:rPr>
        <w:t xml:space="preserve">, San Juan </w:t>
      </w:r>
      <w:r w:rsidR="00DE4483" w:rsidRPr="009B0C90">
        <w:rPr>
          <w:rFonts w:ascii="Lucida Sans Unicode" w:eastAsia="Calibri" w:hAnsi="Lucida Sans Unicode" w:cs="Lucida Sans Unicode"/>
          <w:bCs/>
          <w:color w:val="000000" w:themeColor="text1"/>
          <w:sz w:val="20"/>
          <w:szCs w:val="20"/>
        </w:rPr>
        <w:t>d</w:t>
      </w:r>
      <w:r w:rsidRPr="009B0C90">
        <w:rPr>
          <w:rFonts w:ascii="Lucida Sans Unicode" w:eastAsia="Calibri" w:hAnsi="Lucida Sans Unicode" w:cs="Lucida Sans Unicode"/>
          <w:bCs/>
          <w:color w:val="000000" w:themeColor="text1"/>
          <w:sz w:val="20"/>
          <w:szCs w:val="20"/>
        </w:rPr>
        <w:t xml:space="preserve">e </w:t>
      </w:r>
      <w:r w:rsidR="00DE4483" w:rsidRPr="009B0C90">
        <w:rPr>
          <w:rFonts w:ascii="Lucida Sans Unicode" w:eastAsia="Calibri" w:hAnsi="Lucida Sans Unicode" w:cs="Lucida Sans Unicode"/>
          <w:bCs/>
          <w:color w:val="000000" w:themeColor="text1"/>
          <w:sz w:val="20"/>
          <w:szCs w:val="20"/>
        </w:rPr>
        <w:t>l</w:t>
      </w:r>
      <w:r w:rsidR="0027583F" w:rsidRPr="009B0C90">
        <w:rPr>
          <w:rFonts w:ascii="Lucida Sans Unicode" w:eastAsia="Calibri" w:hAnsi="Lucida Sans Unicode" w:cs="Lucida Sans Unicode"/>
          <w:bCs/>
          <w:color w:val="000000" w:themeColor="text1"/>
          <w:sz w:val="20"/>
          <w:szCs w:val="20"/>
        </w:rPr>
        <w:t xml:space="preserve">os Lagos, </w:t>
      </w:r>
      <w:r w:rsidRPr="009B0C90">
        <w:rPr>
          <w:rFonts w:ascii="Lucida Sans Unicode" w:eastAsia="Calibri" w:hAnsi="Lucida Sans Unicode" w:cs="Lucida Sans Unicode"/>
          <w:bCs/>
          <w:color w:val="000000" w:themeColor="text1"/>
          <w:sz w:val="20"/>
          <w:szCs w:val="20"/>
        </w:rPr>
        <w:t>El Limón</w:t>
      </w:r>
      <w:r w:rsidR="0027583F" w:rsidRPr="009B0C90">
        <w:rPr>
          <w:rFonts w:ascii="Lucida Sans Unicode" w:eastAsia="Calibri" w:hAnsi="Lucida Sans Unicode" w:cs="Lucida Sans Unicode"/>
          <w:bCs/>
          <w:color w:val="000000" w:themeColor="text1"/>
          <w:sz w:val="20"/>
          <w:szCs w:val="20"/>
        </w:rPr>
        <w:t xml:space="preserve"> y Tototlán,</w:t>
      </w:r>
      <w:r w:rsidRPr="009B0C90">
        <w:rPr>
          <w:rFonts w:ascii="Lucida Sans Unicode" w:eastAsia="Calibri" w:hAnsi="Lucida Sans Unicode" w:cs="Lucida Sans Unicode"/>
          <w:bCs/>
          <w:color w:val="000000" w:themeColor="text1"/>
          <w:sz w:val="20"/>
          <w:szCs w:val="20"/>
        </w:rPr>
        <w:t xml:space="preserve"> Jalisco.</w:t>
      </w:r>
    </w:p>
    <w:p w14:paraId="699802BA" w14:textId="77777777" w:rsidR="002014EB" w:rsidRPr="009B0C90" w:rsidRDefault="002014EB" w:rsidP="003256C8">
      <w:pPr>
        <w:spacing w:after="0" w:line="276" w:lineRule="auto"/>
        <w:jc w:val="both"/>
        <w:rPr>
          <w:rFonts w:ascii="Lucida Sans Unicode" w:hAnsi="Lucida Sans Unicode" w:cs="Lucida Sans Unicode"/>
          <w:sz w:val="20"/>
          <w:szCs w:val="20"/>
        </w:rPr>
      </w:pPr>
    </w:p>
    <w:p w14:paraId="01C40453" w14:textId="7EF4D6DB" w:rsidR="00504050" w:rsidRPr="009B0C90" w:rsidRDefault="00504050" w:rsidP="00504050">
      <w:pPr>
        <w:pStyle w:val="Sinespaciado"/>
        <w:spacing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Cabe señalar que, no obstante que los requisitos de elegibilidad establecidos en la legislación electoral local han sido analizados al momento del registro, los mismos serán analizados de nueva cuenta al realizarse</w:t>
      </w:r>
      <w:r w:rsidRPr="009B0C90">
        <w:rPr>
          <w:rFonts w:ascii="Lucida Sans Unicode" w:hAnsi="Lucida Sans Unicode" w:cs="Lucida Sans Unicode"/>
          <w:color w:val="000000"/>
          <w:sz w:val="20"/>
          <w:szCs w:val="20"/>
          <w:shd w:val="clear" w:color="auto" w:fill="FFFFFF"/>
        </w:rPr>
        <w:t xml:space="preserve"> la calificación de la elección respectiva</w:t>
      </w:r>
      <w:r w:rsidRPr="009B0C90">
        <w:rPr>
          <w:rFonts w:ascii="Lucida Sans Unicode" w:hAnsi="Lucida Sans Unicode" w:cs="Lucida Sans Unicode"/>
          <w:sz w:val="20"/>
          <w:szCs w:val="20"/>
        </w:rPr>
        <w:t>, en términos de lo dispuesto por el artículo 384 del Código Electoral del Estado de Jalisco; siendo aplicable al caso, la jurisprudencia 7/2004</w:t>
      </w:r>
      <w:r w:rsidRPr="009B0C90">
        <w:rPr>
          <w:rStyle w:val="Refdenotaalpie"/>
          <w:rFonts w:ascii="Lucida Sans Unicode" w:hAnsi="Lucida Sans Unicode" w:cs="Lucida Sans Unicode"/>
          <w:sz w:val="20"/>
          <w:szCs w:val="20"/>
        </w:rPr>
        <w:footnoteReference w:id="22"/>
      </w:r>
      <w:r w:rsidRPr="009B0C90">
        <w:rPr>
          <w:rFonts w:ascii="Lucida Sans Unicode" w:hAnsi="Lucida Sans Unicode" w:cs="Lucida Sans Unicode"/>
          <w:sz w:val="20"/>
          <w:szCs w:val="20"/>
        </w:rPr>
        <w:t xml:space="preserve">, de rubro: </w:t>
      </w:r>
      <w:r w:rsidRPr="009B0C90">
        <w:rPr>
          <w:rFonts w:ascii="Lucida Sans Unicode" w:hAnsi="Lucida Sans Unicode" w:cs="Lucida Sans Unicode"/>
          <w:i/>
          <w:iCs/>
          <w:sz w:val="20"/>
          <w:szCs w:val="20"/>
        </w:rPr>
        <w:t>“</w:t>
      </w:r>
      <w:r w:rsidRPr="009B0C90">
        <w:rPr>
          <w:rFonts w:ascii="Lucida Sans Unicode" w:hAnsi="Lucida Sans Unicode" w:cs="Lucida Sans Unicode"/>
          <w:bCs/>
          <w:i/>
          <w:iCs/>
          <w:color w:val="000000"/>
          <w:sz w:val="20"/>
          <w:szCs w:val="20"/>
          <w:shd w:val="clear" w:color="auto" w:fill="FFFFFF"/>
        </w:rPr>
        <w:t>ELEGIBILIDAD. LOS MOMENTOS PARA SU IMPUGNACIÓN NO IMPLICAN DOBLE OPORTUNIDAD PARA CONTROVERTIRLA POR LAS MISMAS CAUSAS</w:t>
      </w:r>
      <w:r w:rsidRPr="009B0C90">
        <w:rPr>
          <w:rFonts w:ascii="Lucida Sans Unicode" w:hAnsi="Lucida Sans Unicode" w:cs="Lucida Sans Unicode"/>
          <w:i/>
          <w:iCs/>
          <w:sz w:val="20"/>
          <w:szCs w:val="20"/>
        </w:rPr>
        <w:t>”</w:t>
      </w:r>
      <w:r w:rsidRPr="009B0C90">
        <w:rPr>
          <w:rFonts w:ascii="Lucida Sans Unicode" w:hAnsi="Lucida Sans Unicode" w:cs="Lucida Sans Unicode"/>
          <w:sz w:val="20"/>
          <w:szCs w:val="20"/>
        </w:rPr>
        <w:t>.</w:t>
      </w:r>
    </w:p>
    <w:p w14:paraId="13C4DCDC" w14:textId="77777777" w:rsidR="00913B9E" w:rsidRPr="009B0C90" w:rsidRDefault="00913B9E" w:rsidP="00504050">
      <w:pPr>
        <w:pStyle w:val="Sinespaciado"/>
        <w:spacing w:line="276" w:lineRule="auto"/>
        <w:jc w:val="both"/>
        <w:rPr>
          <w:rFonts w:ascii="Lucida Sans Unicode" w:hAnsi="Lucida Sans Unicode" w:cs="Lucida Sans Unicode"/>
          <w:sz w:val="20"/>
          <w:szCs w:val="20"/>
        </w:rPr>
      </w:pPr>
    </w:p>
    <w:p w14:paraId="6CDC8A9B" w14:textId="75A9D3EB" w:rsidR="00610389" w:rsidRPr="009B0C90" w:rsidRDefault="00610389" w:rsidP="00610389">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bCs/>
          <w:sz w:val="20"/>
          <w:szCs w:val="20"/>
          <w:lang w:eastAsia="es-ES"/>
        </w:rPr>
        <w:t>XII</w:t>
      </w:r>
      <w:r w:rsidR="00DA3672" w:rsidRPr="009B0C90">
        <w:rPr>
          <w:rFonts w:ascii="Lucida Sans Unicode" w:eastAsiaTheme="minorEastAsia" w:hAnsi="Lucida Sans Unicode" w:cs="Lucida Sans Unicode"/>
          <w:b/>
          <w:bCs/>
          <w:sz w:val="20"/>
          <w:szCs w:val="20"/>
          <w:lang w:eastAsia="es-ES"/>
        </w:rPr>
        <w:t>I</w:t>
      </w:r>
      <w:r w:rsidRPr="009B0C90">
        <w:rPr>
          <w:rFonts w:ascii="Lucida Sans Unicode" w:eastAsiaTheme="minorEastAsia" w:hAnsi="Lucida Sans Unicode" w:cs="Lucida Sans Unicode"/>
          <w:b/>
          <w:bCs/>
          <w:sz w:val="20"/>
          <w:szCs w:val="20"/>
          <w:lang w:eastAsia="es-ES"/>
        </w:rPr>
        <w:t xml:space="preserve">. </w:t>
      </w:r>
      <w:r w:rsidR="002014EB"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w:t>
      </w:r>
      <w:r w:rsidR="00B87A45" w:rsidRPr="009B0C90">
        <w:rPr>
          <w:rFonts w:ascii="Lucida Sans Unicode" w:eastAsiaTheme="minorEastAsia" w:hAnsi="Lucida Sans Unicode" w:cs="Lucida Sans Unicode"/>
          <w:b/>
          <w:bCs/>
          <w:sz w:val="20"/>
          <w:szCs w:val="20"/>
          <w:lang w:eastAsia="es-ES"/>
        </w:rPr>
        <w:t>155</w:t>
      </w:r>
      <w:r w:rsidR="002014EB" w:rsidRPr="009B0C90">
        <w:rPr>
          <w:rFonts w:ascii="Lucida Sans Unicode" w:eastAsiaTheme="minorEastAsia" w:hAnsi="Lucida Sans Unicode" w:cs="Lucida Sans Unicode"/>
          <w:b/>
          <w:bCs/>
          <w:sz w:val="20"/>
          <w:szCs w:val="20"/>
          <w:lang w:eastAsia="es-ES"/>
        </w:rPr>
        <w:t>/2024</w:t>
      </w:r>
      <w:r w:rsidRPr="009B0C90">
        <w:rPr>
          <w:rFonts w:ascii="Lucida Sans Unicode" w:eastAsiaTheme="minorEastAsia" w:hAnsi="Lucida Sans Unicode" w:cs="Lucida Sans Unicode"/>
          <w:b/>
          <w:sz w:val="20"/>
          <w:szCs w:val="20"/>
          <w:lang w:eastAsia="es-ES"/>
        </w:rPr>
        <w:t xml:space="preserve">. </w:t>
      </w:r>
      <w:r w:rsidR="00FA4C58" w:rsidRPr="009B0C90">
        <w:rPr>
          <w:rFonts w:ascii="Lucida Sans Unicode" w:eastAsiaTheme="minorEastAsia" w:hAnsi="Lucida Sans Unicode" w:cs="Lucida Sans Unicode"/>
          <w:sz w:val="20"/>
          <w:szCs w:val="20"/>
          <w:lang w:eastAsia="es-ES"/>
        </w:rPr>
        <w:t>A</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3E5EC9" w:rsidRPr="009B0C90">
        <w:rPr>
          <w:rFonts w:ascii="Lucida Sans Unicode" w:eastAsiaTheme="minorEastAsia" w:hAnsi="Lucida Sans Unicode" w:cs="Lucida Sans Unicode"/>
          <w:bCs/>
          <w:sz w:val="20"/>
          <w:szCs w:val="20"/>
          <w:lang w:eastAsia="es-ES"/>
        </w:rPr>
        <w:t>Juicio para la Protección de los Derechos Político-Electorales del Ciudadano</w:t>
      </w:r>
      <w:r w:rsidRPr="009B0C90">
        <w:rPr>
          <w:rFonts w:ascii="Lucida Sans Unicode" w:eastAsiaTheme="minorEastAsia" w:hAnsi="Lucida Sans Unicode" w:cs="Lucida Sans Unicode"/>
          <w:bCs/>
          <w:sz w:val="20"/>
          <w:szCs w:val="20"/>
          <w:lang w:eastAsia="es-ES"/>
        </w:rPr>
        <w:t xml:space="preserve"> JDC-</w:t>
      </w:r>
      <w:r w:rsidR="00B87A45" w:rsidRPr="009B0C90">
        <w:rPr>
          <w:rFonts w:ascii="Lucida Sans Unicode" w:eastAsiaTheme="minorEastAsia" w:hAnsi="Lucida Sans Unicode" w:cs="Lucida Sans Unicode"/>
          <w:bCs/>
          <w:sz w:val="20"/>
          <w:szCs w:val="20"/>
          <w:lang w:eastAsia="es-ES"/>
        </w:rPr>
        <w:t>155</w:t>
      </w:r>
      <w:r w:rsidRPr="009B0C90">
        <w:rPr>
          <w:rFonts w:ascii="Lucida Sans Unicode" w:eastAsiaTheme="minorEastAsia" w:hAnsi="Lucida Sans Unicode" w:cs="Lucida Sans Unicode"/>
          <w:bCs/>
          <w:sz w:val="20"/>
          <w:szCs w:val="20"/>
          <w:lang w:eastAsia="es-ES"/>
        </w:rPr>
        <w:t xml:space="preserve">/2024, es que se procede a revisar la documentación allegada por el </w:t>
      </w:r>
      <w:r w:rsidRPr="009B0C90">
        <w:rPr>
          <w:rFonts w:ascii="Lucida Sans Unicode" w:eastAsiaTheme="minorEastAsia" w:hAnsi="Lucida Sans Unicode" w:cs="Lucida Sans Unicode"/>
          <w:sz w:val="20"/>
          <w:szCs w:val="20"/>
          <w:lang w:eastAsia="es-ES"/>
        </w:rPr>
        <w:t>partido político</w:t>
      </w:r>
      <w:r w:rsidRPr="009B0C90">
        <w:rPr>
          <w:rFonts w:ascii="Lucida Sans Unicode" w:eastAsiaTheme="minorEastAsia" w:hAnsi="Lucida Sans Unicode" w:cs="Lucida Sans Unicode"/>
          <w:b/>
          <w:bCs/>
          <w:sz w:val="20"/>
          <w:szCs w:val="20"/>
          <w:lang w:eastAsia="es-ES"/>
        </w:rPr>
        <w:t xml:space="preserve"> </w:t>
      </w:r>
      <w:r w:rsidR="0014098E" w:rsidRPr="009B0C90">
        <w:rPr>
          <w:rFonts w:ascii="Lucida Sans Unicode" w:eastAsiaTheme="minorEastAsia" w:hAnsi="Lucida Sans Unicode" w:cs="Lucida Sans Unicode"/>
          <w:b/>
          <w:bCs/>
          <w:sz w:val="20"/>
          <w:szCs w:val="20"/>
          <w:lang w:eastAsia="es-ES"/>
        </w:rPr>
        <w:t>Movimiento Ciudadano,</w:t>
      </w:r>
      <w:r w:rsidRPr="009B0C90">
        <w:rPr>
          <w:rFonts w:ascii="Lucida Sans Unicode" w:eastAsiaTheme="minorEastAsia" w:hAnsi="Lucida Sans Unicode" w:cs="Lucida Sans Unicode"/>
          <w:bCs/>
          <w:sz w:val="20"/>
          <w:szCs w:val="20"/>
          <w:lang w:eastAsia="es-ES"/>
        </w:rPr>
        <w:t xml:space="preserve"> respecto de la planilla para munícipes de </w:t>
      </w:r>
      <w:r w:rsidR="00B87A45" w:rsidRPr="009B0C90">
        <w:rPr>
          <w:rFonts w:ascii="Lucida Sans Unicode" w:eastAsiaTheme="minorEastAsia" w:hAnsi="Lucida Sans Unicode" w:cs="Lucida Sans Unicode"/>
          <w:b/>
          <w:bCs/>
          <w:sz w:val="20"/>
          <w:szCs w:val="20"/>
          <w:lang w:eastAsia="es-ES"/>
        </w:rPr>
        <w:t>Magdalena</w:t>
      </w:r>
      <w:r w:rsidR="00B35BCE" w:rsidRPr="009B0C90">
        <w:rPr>
          <w:rFonts w:ascii="Lucida Sans Unicode" w:eastAsiaTheme="minorEastAsia" w:hAnsi="Lucida Sans Unicode" w:cs="Lucida Sans Unicode"/>
          <w:bCs/>
          <w:sz w:val="20"/>
          <w:szCs w:val="20"/>
          <w:lang w:eastAsia="es-ES"/>
        </w:rPr>
        <w:t>,</w:t>
      </w:r>
      <w:r w:rsidRPr="009B0C90">
        <w:rPr>
          <w:rFonts w:ascii="Lucida Sans Unicode" w:eastAsiaTheme="minorEastAsia" w:hAnsi="Lucida Sans Unicode" w:cs="Lucida Sans Unicode"/>
          <w:bCs/>
          <w:sz w:val="20"/>
          <w:szCs w:val="20"/>
          <w:lang w:eastAsia="es-ES"/>
        </w:rPr>
        <w:t xml:space="preserve"> Jalisco.</w:t>
      </w:r>
    </w:p>
    <w:p w14:paraId="63BE5E28" w14:textId="77777777" w:rsidR="00610389" w:rsidRPr="009B0C90" w:rsidRDefault="00610389" w:rsidP="00610389">
      <w:pPr>
        <w:spacing w:after="0" w:line="276" w:lineRule="auto"/>
        <w:jc w:val="both"/>
        <w:rPr>
          <w:rFonts w:ascii="Lucida Sans Unicode" w:eastAsiaTheme="minorEastAsia" w:hAnsi="Lucida Sans Unicode" w:cs="Lucida Sans Unicode"/>
          <w:bCs/>
          <w:sz w:val="20"/>
          <w:szCs w:val="20"/>
          <w:lang w:eastAsia="es-ES"/>
        </w:rPr>
      </w:pPr>
    </w:p>
    <w:p w14:paraId="555B8ECC" w14:textId="0946DF7C"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55005D" w:rsidRPr="009B0C90">
        <w:rPr>
          <w:rFonts w:ascii="Lucida Sans Unicode" w:hAnsi="Lucida Sans Unicode" w:cs="Lucida Sans Unicode"/>
          <w:b/>
          <w:bCs/>
          <w:color w:val="000000" w:themeColor="text1"/>
          <w:sz w:val="20"/>
          <w:szCs w:val="20"/>
        </w:rPr>
        <w:t>15208</w:t>
      </w:r>
      <w:r w:rsidRPr="009B0C90">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Magdalena</w:t>
      </w:r>
      <w:r w:rsidRPr="009B0C90">
        <w:rPr>
          <w:rFonts w:ascii="Lucida Sans Unicode" w:eastAsiaTheme="minorEastAsia" w:hAnsi="Lucida Sans Unicode" w:cs="Lucida Sans Unicode"/>
          <w:sz w:val="20"/>
          <w:szCs w:val="20"/>
          <w:lang w:eastAsia="es-ES"/>
        </w:rPr>
        <w:t>, Jalisco.</w:t>
      </w:r>
    </w:p>
    <w:p w14:paraId="3F64E032" w14:textId="77777777" w:rsidR="00610389" w:rsidRPr="009B0C90" w:rsidRDefault="00610389" w:rsidP="00610389">
      <w:pPr>
        <w:spacing w:after="0" w:line="276" w:lineRule="auto"/>
        <w:jc w:val="both"/>
        <w:rPr>
          <w:rFonts w:ascii="Lucida Sans Unicode" w:eastAsiaTheme="minorEastAsia" w:hAnsi="Lucida Sans Unicode" w:cs="Lucida Sans Unicode"/>
          <w:bCs/>
          <w:sz w:val="20"/>
          <w:szCs w:val="20"/>
          <w:lang w:eastAsia="es-ES"/>
        </w:rPr>
      </w:pPr>
    </w:p>
    <w:p w14:paraId="3B23561A" w14:textId="7EDCB388"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bookmarkStart w:id="5" w:name="_Hlk165073969"/>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27583F" w:rsidRPr="009B0C90">
        <w:rPr>
          <w:rFonts w:ascii="Lucida Sans Unicode" w:eastAsiaTheme="minorEastAsia" w:hAnsi="Lucida Sans Unicode" w:cs="Lucida Sans Unicode"/>
          <w:b/>
          <w:bCs/>
          <w:sz w:val="20"/>
          <w:szCs w:val="20"/>
          <w:lang w:eastAsia="es-ES"/>
        </w:rPr>
        <w:t>23</w:t>
      </w:r>
      <w:r w:rsidRPr="009B0C90">
        <w:rPr>
          <w:rFonts w:ascii="Lucida Sans Unicode" w:eastAsiaTheme="minorEastAsia" w:hAnsi="Lucida Sans Unicode" w:cs="Lucida Sans Unicode"/>
          <w:sz w:val="20"/>
          <w:szCs w:val="20"/>
          <w:lang w:eastAsia="es-ES"/>
        </w:rPr>
        <w:t xml:space="preserve">, el </w:t>
      </w:r>
      <w:r w:rsidR="0055005D"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 xml:space="preserve">de mayo por oficio número </w:t>
      </w:r>
      <w:r w:rsidR="0055005D" w:rsidRPr="009B0C90">
        <w:rPr>
          <w:rFonts w:ascii="Lucida Sans Unicode" w:hAnsi="Lucida Sans Unicode" w:cs="Lucida Sans Unicode"/>
          <w:b/>
          <w:bCs/>
          <w:iCs/>
          <w:sz w:val="20"/>
          <w:szCs w:val="20"/>
        </w:rPr>
        <w:t xml:space="preserve">06429/2024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55AAF078" w14:textId="77777777"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p>
    <w:p w14:paraId="19D8214F" w14:textId="43DC960E" w:rsidR="00B87A45" w:rsidRPr="009B0C90" w:rsidRDefault="00B87A45" w:rsidP="00B87A45">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lastRenderedPageBreak/>
        <w:t xml:space="preserve">Así las cosas, el </w:t>
      </w:r>
      <w:r w:rsidR="0055005D"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55005D"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 xml:space="preserve">escrito que fue registrado con el número de folio </w:t>
      </w:r>
      <w:r w:rsidR="0055005D" w:rsidRPr="009B0C90">
        <w:rPr>
          <w:rFonts w:ascii="Lucida Sans Unicode" w:hAnsi="Lucida Sans Unicode" w:cs="Lucida Sans Unicode"/>
          <w:b/>
          <w:iCs/>
          <w:sz w:val="20"/>
          <w:szCs w:val="20"/>
        </w:rPr>
        <w:t>15318</w:t>
      </w:r>
      <w:r w:rsidRPr="009B0C90">
        <w:rPr>
          <w:rFonts w:ascii="Lucida Sans Unicode" w:hAnsi="Lucida Sans Unicode" w:cs="Lucida Sans Unicode"/>
          <w:bCs/>
          <w:iCs/>
          <w:sz w:val="20"/>
          <w:szCs w:val="20"/>
        </w:rPr>
        <w:t xml:space="preserve"> a los que se hace referencia en el antecedente </w:t>
      </w:r>
      <w:r w:rsidR="0027583F" w:rsidRPr="009B0C90">
        <w:rPr>
          <w:rFonts w:ascii="Lucida Sans Unicode" w:hAnsi="Lucida Sans Unicode" w:cs="Lucida Sans Unicode"/>
          <w:b/>
          <w:iCs/>
          <w:sz w:val="20"/>
          <w:szCs w:val="20"/>
        </w:rPr>
        <w:t>24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bookmarkEnd w:id="5"/>
    <w:p w14:paraId="54F55CF7" w14:textId="77777777" w:rsidR="00610389" w:rsidRPr="009B0C90" w:rsidRDefault="00610389" w:rsidP="00610389">
      <w:pPr>
        <w:spacing w:after="0" w:line="276" w:lineRule="auto"/>
        <w:jc w:val="both"/>
        <w:rPr>
          <w:rFonts w:ascii="Lucida Sans Unicode" w:eastAsiaTheme="minorEastAsia" w:hAnsi="Lucida Sans Unicode" w:cs="Lucida Sans Unicode"/>
          <w:sz w:val="20"/>
          <w:szCs w:val="20"/>
          <w:lang w:eastAsia="es-ES"/>
        </w:rPr>
      </w:pPr>
    </w:p>
    <w:p w14:paraId="236E9243" w14:textId="651DEF6C" w:rsidR="002014EB" w:rsidRPr="009B0C90" w:rsidRDefault="002014EB"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00A0AD40" w:rsidRPr="009B0C90">
        <w:rPr>
          <w:rFonts w:ascii="Lucida Sans Unicode" w:eastAsiaTheme="minorEastAsia" w:hAnsi="Lucida Sans Unicode" w:cs="Lucida Sans Unicode"/>
          <w:b/>
          <w:bCs/>
          <w:sz w:val="20"/>
          <w:szCs w:val="20"/>
          <w:lang w:eastAsia="es-MX"/>
        </w:rPr>
        <w:t>propietaria</w:t>
      </w:r>
      <w:r w:rsidR="00A0AD40" w:rsidRPr="009B0C90">
        <w:rPr>
          <w:rFonts w:ascii="Lucida Sans Unicode" w:eastAsiaTheme="minorEastAsia" w:hAnsi="Lucida Sans Unicode" w:cs="Lucida Sans Unicode"/>
          <w:sz w:val="20"/>
          <w:szCs w:val="20"/>
          <w:lang w:eastAsia="es-MX"/>
        </w:rPr>
        <w:t xml:space="preserve"> del ciudadano </w:t>
      </w:r>
      <w:r w:rsidR="00A0AD40" w:rsidRPr="009B0C90">
        <w:rPr>
          <w:rFonts w:ascii="Lucida Sans Unicode" w:eastAsiaTheme="minorEastAsia" w:hAnsi="Lucida Sans Unicode" w:cs="Lucida Sans Unicode"/>
          <w:b/>
          <w:bCs/>
          <w:sz w:val="20"/>
          <w:szCs w:val="20"/>
          <w:lang w:eastAsia="es-MX"/>
        </w:rPr>
        <w:t>Pedro Martínez Arce</w:t>
      </w:r>
      <w:r w:rsidR="00A0AD40" w:rsidRPr="009B0C90">
        <w:rPr>
          <w:rFonts w:ascii="Lucida Sans Unicode" w:eastAsiaTheme="minorEastAsia" w:hAnsi="Lucida Sans Unicode" w:cs="Lucida Sans Unicode"/>
          <w:sz w:val="20"/>
          <w:szCs w:val="20"/>
          <w:lang w:eastAsia="es-MX"/>
        </w:rPr>
        <w:t xml:space="preserve"> en</w:t>
      </w:r>
      <w:r w:rsidRPr="009B0C90">
        <w:rPr>
          <w:rFonts w:ascii="Lucida Sans Unicode" w:eastAsiaTheme="minorEastAsia" w:hAnsi="Lucida Sans Unicode" w:cs="Lucida Sans Unicode"/>
          <w:sz w:val="20"/>
          <w:szCs w:val="20"/>
          <w:lang w:eastAsia="es-MX"/>
        </w:rPr>
        <w:t xml:space="preserve"> la </w:t>
      </w:r>
      <w:r w:rsidRPr="009B0C90">
        <w:rPr>
          <w:rFonts w:ascii="Lucida Sans Unicode" w:eastAsiaTheme="minorEastAsia" w:hAnsi="Lucida Sans Unicode" w:cs="Lucida Sans Unicode"/>
          <w:b/>
          <w:bCs/>
          <w:sz w:val="20"/>
          <w:szCs w:val="20"/>
          <w:lang w:eastAsia="es-MX"/>
        </w:rPr>
        <w:t>posici</w:t>
      </w:r>
      <w:r w:rsidR="0055005D" w:rsidRPr="009B0C90">
        <w:rPr>
          <w:rFonts w:ascii="Lucida Sans Unicode" w:eastAsiaTheme="minorEastAsia" w:hAnsi="Lucida Sans Unicode" w:cs="Lucida Sans Unicode"/>
          <w:b/>
          <w:bCs/>
          <w:sz w:val="20"/>
          <w:szCs w:val="20"/>
          <w:lang w:eastAsia="es-MX"/>
        </w:rPr>
        <w:t>ón cinco</w:t>
      </w:r>
      <w:r w:rsidRPr="009B0C90">
        <w:rPr>
          <w:rFonts w:ascii="Lucida Sans Unicode" w:eastAsiaTheme="minorEastAsia" w:hAnsi="Lucida Sans Unicode" w:cs="Lucida Sans Unicode"/>
          <w:sz w:val="20"/>
          <w:szCs w:val="20"/>
          <w:lang w:eastAsia="es-MX"/>
        </w:rPr>
        <w:t xml:space="preserve"> de la planilla </w:t>
      </w:r>
      <w:r w:rsidRPr="009B0C90">
        <w:rPr>
          <w:rFonts w:ascii="Lucida Sans Unicode" w:eastAsiaTheme="minorEastAsia" w:hAnsi="Lucida Sans Unicode" w:cs="Lucida Sans Unicode"/>
          <w:sz w:val="20"/>
          <w:szCs w:val="20"/>
          <w:lang w:eastAsia="es-ES"/>
        </w:rPr>
        <w:t xml:space="preserve">para munícipes de </w:t>
      </w:r>
      <w:r w:rsidR="00B87A45" w:rsidRPr="009B0C90">
        <w:rPr>
          <w:rFonts w:ascii="Lucida Sans Unicode" w:eastAsiaTheme="minorEastAsia" w:hAnsi="Lucida Sans Unicode" w:cs="Lucida Sans Unicode"/>
          <w:b/>
          <w:bCs/>
          <w:sz w:val="20"/>
          <w:szCs w:val="20"/>
          <w:lang w:eastAsia="es-ES"/>
        </w:rPr>
        <w:t>Magdalena</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w:t>
      </w:r>
      <w:r w:rsidR="00B87A45" w:rsidRPr="009B0C90">
        <w:rPr>
          <w:rFonts w:ascii="Lucida Sans Unicode" w:eastAsiaTheme="minorEastAsia" w:hAnsi="Lucida Sans Unicode" w:cs="Lucida Sans Unicode"/>
          <w:sz w:val="20"/>
          <w:szCs w:val="20"/>
          <w:lang w:eastAsia="es-MX"/>
        </w:rPr>
        <w:t xml:space="preserve"> el partido político </w:t>
      </w:r>
      <w:r w:rsidR="00B87A45"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63EDCC9C" w14:textId="77777777" w:rsidR="002014EB" w:rsidRPr="009B0C90" w:rsidRDefault="002014EB" w:rsidP="002014EB">
      <w:pPr>
        <w:spacing w:after="0" w:line="276" w:lineRule="auto"/>
        <w:jc w:val="both"/>
        <w:rPr>
          <w:rFonts w:ascii="Lucida Sans Unicode" w:eastAsiaTheme="minorEastAsia" w:hAnsi="Lucida Sans Unicode" w:cs="Lucida Sans Unicode"/>
          <w:sz w:val="20"/>
          <w:szCs w:val="20"/>
          <w:lang w:eastAsia="es-MX"/>
        </w:rPr>
      </w:pPr>
    </w:p>
    <w:p w14:paraId="0C04EAE9" w14:textId="0C658D2C" w:rsidR="00B87A45" w:rsidRPr="009B0C90" w:rsidRDefault="00B87A45" w:rsidP="00B87A45">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 xml:space="preserve">XIV. </w:t>
      </w:r>
      <w:r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JDC-158/2024</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sz w:val="20"/>
          <w:szCs w:val="20"/>
          <w:lang w:eastAsia="es-ES"/>
        </w:rPr>
        <w:t>A</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JDC-158/2024, es que se procede a revisar la documentación allegada por el </w:t>
      </w:r>
      <w:r w:rsidRPr="009B0C90">
        <w:rPr>
          <w:rFonts w:ascii="Lucida Sans Unicode" w:eastAsiaTheme="minorEastAsia" w:hAnsi="Lucida Sans Unicode" w:cs="Lucida Sans Unicode"/>
          <w:sz w:val="20"/>
          <w:szCs w:val="20"/>
          <w:lang w:eastAsia="es-ES"/>
        </w:rPr>
        <w:t>partido político</w:t>
      </w:r>
      <w:r w:rsidRPr="009B0C90">
        <w:rPr>
          <w:rFonts w:ascii="Lucida Sans Unicode" w:eastAsiaTheme="minorEastAsia" w:hAnsi="Lucida Sans Unicode" w:cs="Lucida Sans Unicode"/>
          <w:b/>
          <w:bCs/>
          <w:sz w:val="20"/>
          <w:szCs w:val="20"/>
          <w:lang w:eastAsia="es-ES"/>
        </w:rPr>
        <w:t xml:space="preserve"> Movimiento Ciudadano,</w:t>
      </w:r>
      <w:r w:rsidRPr="009B0C90">
        <w:rPr>
          <w:rFonts w:ascii="Lucida Sans Unicode" w:eastAsiaTheme="minorEastAsia" w:hAnsi="Lucida Sans Unicode" w:cs="Lucida Sans Unicode"/>
          <w:bCs/>
          <w:sz w:val="20"/>
          <w:szCs w:val="20"/>
          <w:lang w:eastAsia="es-ES"/>
        </w:rPr>
        <w:t xml:space="preserve"> respecto de la planilla para munícipes de </w:t>
      </w:r>
      <w:r w:rsidRPr="009B0C90">
        <w:rPr>
          <w:rFonts w:ascii="Lucida Sans Unicode" w:eastAsiaTheme="minorEastAsia" w:hAnsi="Lucida Sans Unicode" w:cs="Lucida Sans Unicode"/>
          <w:b/>
          <w:bCs/>
          <w:sz w:val="20"/>
          <w:szCs w:val="20"/>
          <w:lang w:eastAsia="es-ES"/>
        </w:rPr>
        <w:t>Villa Purificación</w:t>
      </w:r>
      <w:r w:rsidRPr="009B0C90">
        <w:rPr>
          <w:rFonts w:ascii="Lucida Sans Unicode" w:eastAsiaTheme="minorEastAsia" w:hAnsi="Lucida Sans Unicode" w:cs="Lucida Sans Unicode"/>
          <w:bCs/>
          <w:sz w:val="20"/>
          <w:szCs w:val="20"/>
          <w:lang w:eastAsia="es-ES"/>
        </w:rPr>
        <w:t>, Jalisco.</w:t>
      </w:r>
    </w:p>
    <w:p w14:paraId="33B49CD3" w14:textId="77777777" w:rsidR="00B87A45" w:rsidRPr="009B0C90" w:rsidRDefault="00B87A45" w:rsidP="00B87A45">
      <w:pPr>
        <w:spacing w:after="0" w:line="276" w:lineRule="auto"/>
        <w:jc w:val="both"/>
        <w:rPr>
          <w:rFonts w:ascii="Lucida Sans Unicode" w:eastAsiaTheme="minorEastAsia" w:hAnsi="Lucida Sans Unicode" w:cs="Lucida Sans Unicode"/>
          <w:bCs/>
          <w:sz w:val="20"/>
          <w:szCs w:val="20"/>
          <w:lang w:eastAsia="es-ES"/>
        </w:rPr>
      </w:pPr>
    </w:p>
    <w:p w14:paraId="32F11CA0" w14:textId="6715CA6C"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55005D" w:rsidRPr="009B0C90">
        <w:rPr>
          <w:rFonts w:ascii="Lucida Sans Unicode" w:hAnsi="Lucida Sans Unicode" w:cs="Lucida Sans Unicode"/>
          <w:b/>
          <w:bCs/>
          <w:color w:val="000000" w:themeColor="text1"/>
          <w:sz w:val="20"/>
          <w:szCs w:val="20"/>
        </w:rPr>
        <w:t xml:space="preserve">15208 </w:t>
      </w:r>
      <w:r w:rsidRPr="009B0C90">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Villa Purificación</w:t>
      </w:r>
      <w:r w:rsidRPr="009B0C90">
        <w:rPr>
          <w:rFonts w:ascii="Lucida Sans Unicode" w:eastAsiaTheme="minorEastAsia" w:hAnsi="Lucida Sans Unicode" w:cs="Lucida Sans Unicode"/>
          <w:sz w:val="20"/>
          <w:szCs w:val="20"/>
          <w:lang w:eastAsia="es-ES"/>
        </w:rPr>
        <w:t>, Jalisco.</w:t>
      </w:r>
    </w:p>
    <w:p w14:paraId="66E3F506" w14:textId="77777777" w:rsidR="00B87A45" w:rsidRPr="009B0C90" w:rsidRDefault="00B87A45" w:rsidP="00B87A45">
      <w:pPr>
        <w:spacing w:after="0" w:line="276" w:lineRule="auto"/>
        <w:jc w:val="both"/>
        <w:rPr>
          <w:rFonts w:ascii="Lucida Sans Unicode" w:eastAsiaTheme="minorEastAsia" w:hAnsi="Lucida Sans Unicode" w:cs="Lucida Sans Unicode"/>
          <w:bCs/>
          <w:sz w:val="20"/>
          <w:szCs w:val="20"/>
          <w:lang w:eastAsia="es-ES"/>
        </w:rPr>
      </w:pPr>
    </w:p>
    <w:p w14:paraId="523BCB48" w14:textId="56415711"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27583F" w:rsidRPr="009B0C90">
        <w:rPr>
          <w:rFonts w:ascii="Lucida Sans Unicode" w:eastAsiaTheme="minorEastAsia" w:hAnsi="Lucida Sans Unicode" w:cs="Lucida Sans Unicode"/>
          <w:b/>
          <w:bCs/>
          <w:sz w:val="20"/>
          <w:szCs w:val="20"/>
          <w:lang w:eastAsia="es-ES"/>
        </w:rPr>
        <w:t>23</w:t>
      </w:r>
      <w:r w:rsidRPr="009B0C90">
        <w:rPr>
          <w:rFonts w:ascii="Lucida Sans Unicode" w:eastAsiaTheme="minorEastAsia" w:hAnsi="Lucida Sans Unicode" w:cs="Lucida Sans Unicode"/>
          <w:sz w:val="20"/>
          <w:szCs w:val="20"/>
          <w:lang w:eastAsia="es-ES"/>
        </w:rPr>
        <w:t xml:space="preserve">, el </w:t>
      </w:r>
      <w:r w:rsidR="0055005D"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 xml:space="preserve">de mayo por oficio número </w:t>
      </w:r>
      <w:r w:rsidR="0055005D" w:rsidRPr="009B0C90">
        <w:rPr>
          <w:rFonts w:ascii="Lucida Sans Unicode" w:hAnsi="Lucida Sans Unicode" w:cs="Lucida Sans Unicode"/>
          <w:b/>
          <w:bCs/>
          <w:iCs/>
          <w:sz w:val="20"/>
          <w:szCs w:val="20"/>
        </w:rPr>
        <w:t xml:space="preserve">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5AF27CC5" w14:textId="77777777"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p>
    <w:p w14:paraId="23A975D3" w14:textId="0428268C" w:rsidR="00B87A45" w:rsidRPr="009B0C90" w:rsidRDefault="00B87A45" w:rsidP="00B87A45">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55005D"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55005D"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 xml:space="preserve">escrito que fue registrado con el número de folio </w:t>
      </w:r>
      <w:r w:rsidR="0055005D" w:rsidRPr="009B0C90">
        <w:rPr>
          <w:rFonts w:ascii="Lucida Sans Unicode" w:hAnsi="Lucida Sans Unicode" w:cs="Lucida Sans Unicode"/>
          <w:b/>
          <w:iCs/>
          <w:sz w:val="20"/>
          <w:szCs w:val="20"/>
        </w:rPr>
        <w:t>15317</w:t>
      </w:r>
      <w:r w:rsidRPr="009B0C90">
        <w:rPr>
          <w:rFonts w:ascii="Lucida Sans Unicode" w:hAnsi="Lucida Sans Unicode" w:cs="Lucida Sans Unicode"/>
          <w:bCs/>
          <w:iCs/>
          <w:sz w:val="20"/>
          <w:szCs w:val="20"/>
        </w:rPr>
        <w:t xml:space="preserve">, a los que se hace referencia en el antecedente </w:t>
      </w:r>
      <w:r w:rsidR="0027583F" w:rsidRPr="009B0C90">
        <w:rPr>
          <w:rFonts w:ascii="Lucida Sans Unicode" w:hAnsi="Lucida Sans Unicode" w:cs="Lucida Sans Unicode"/>
          <w:b/>
          <w:iCs/>
          <w:sz w:val="20"/>
          <w:szCs w:val="20"/>
        </w:rPr>
        <w:t>24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3719D47A" w14:textId="77777777"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p>
    <w:p w14:paraId="74F92854" w14:textId="4F5C0517" w:rsidR="00B87A45" w:rsidRPr="009B0C90" w:rsidRDefault="00B87A45"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lastRenderedPageBreak/>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7A43F538" w:rsidRPr="009B0C90">
        <w:rPr>
          <w:rFonts w:ascii="Lucida Sans Unicode" w:eastAsiaTheme="minorEastAsia" w:hAnsi="Lucida Sans Unicode" w:cs="Lucida Sans Unicode"/>
          <w:sz w:val="20"/>
          <w:szCs w:val="20"/>
          <w:lang w:eastAsia="es-MX"/>
        </w:rPr>
        <w:t xml:space="preserve">suplente </w:t>
      </w:r>
      <w:r w:rsidRPr="009B0C90">
        <w:rPr>
          <w:rFonts w:ascii="Lucida Sans Unicode" w:eastAsiaTheme="minorEastAsia" w:hAnsi="Lucida Sans Unicode" w:cs="Lucida Sans Unicode"/>
          <w:sz w:val="20"/>
          <w:szCs w:val="20"/>
          <w:lang w:eastAsia="es-MX"/>
        </w:rPr>
        <w:t>de</w:t>
      </w:r>
      <w:r w:rsidR="69A7331F" w:rsidRPr="009B0C90">
        <w:rPr>
          <w:rFonts w:ascii="Lucida Sans Unicode" w:eastAsiaTheme="minorEastAsia" w:hAnsi="Lucida Sans Unicode" w:cs="Lucida Sans Unicode"/>
          <w:sz w:val="20"/>
          <w:szCs w:val="20"/>
          <w:lang w:eastAsia="es-MX"/>
        </w:rPr>
        <w:t xml:space="preserve"> la ciudadana </w:t>
      </w:r>
      <w:r w:rsidR="69A7331F" w:rsidRPr="009B0C90">
        <w:rPr>
          <w:rFonts w:ascii="Lucida Sans Unicode" w:eastAsiaTheme="minorEastAsia" w:hAnsi="Lucida Sans Unicode" w:cs="Lucida Sans Unicode"/>
          <w:b/>
          <w:bCs/>
          <w:sz w:val="20"/>
          <w:szCs w:val="20"/>
          <w:lang w:eastAsia="es-MX"/>
        </w:rPr>
        <w:t>María de la Luz Vallejo Landeros</w:t>
      </w:r>
      <w:r w:rsidR="69A7331F" w:rsidRPr="009B0C90">
        <w:rPr>
          <w:rFonts w:ascii="Lucida Sans Unicode" w:eastAsiaTheme="minorEastAsia" w:hAnsi="Lucida Sans Unicode" w:cs="Lucida Sans Unicode"/>
          <w:sz w:val="20"/>
          <w:szCs w:val="20"/>
          <w:lang w:eastAsia="es-MX"/>
        </w:rPr>
        <w:t>,</w:t>
      </w:r>
      <w:r w:rsidRPr="009B0C90">
        <w:rPr>
          <w:rFonts w:ascii="Lucida Sans Unicode" w:eastAsiaTheme="minorEastAsia" w:hAnsi="Lucida Sans Unicode" w:cs="Lucida Sans Unicode"/>
          <w:sz w:val="20"/>
          <w:szCs w:val="20"/>
          <w:lang w:eastAsia="es-MX"/>
        </w:rPr>
        <w:t xml:space="preserve"> </w:t>
      </w:r>
      <w:r w:rsidR="78278823" w:rsidRPr="009B0C90">
        <w:rPr>
          <w:rFonts w:ascii="Lucida Sans Unicode" w:eastAsiaTheme="minorEastAsia" w:hAnsi="Lucida Sans Unicode" w:cs="Lucida Sans Unicode"/>
          <w:sz w:val="20"/>
          <w:szCs w:val="20"/>
          <w:lang w:eastAsia="es-MX"/>
        </w:rPr>
        <w:t xml:space="preserve">en </w:t>
      </w:r>
      <w:r w:rsidRPr="009B0C90">
        <w:rPr>
          <w:rFonts w:ascii="Lucida Sans Unicode" w:eastAsiaTheme="minorEastAsia" w:hAnsi="Lucida Sans Unicode" w:cs="Lucida Sans Unicode"/>
          <w:sz w:val="20"/>
          <w:szCs w:val="20"/>
          <w:lang w:eastAsia="es-MX"/>
        </w:rPr>
        <w:t xml:space="preserve">la </w:t>
      </w:r>
      <w:r w:rsidRPr="009B0C90">
        <w:rPr>
          <w:rFonts w:ascii="Lucida Sans Unicode" w:eastAsiaTheme="minorEastAsia" w:hAnsi="Lucida Sans Unicode" w:cs="Lucida Sans Unicode"/>
          <w:b/>
          <w:bCs/>
          <w:sz w:val="20"/>
          <w:szCs w:val="20"/>
          <w:lang w:eastAsia="es-MX"/>
        </w:rPr>
        <w:t>posici</w:t>
      </w:r>
      <w:r w:rsidR="0055005D" w:rsidRPr="009B0C90">
        <w:rPr>
          <w:rFonts w:ascii="Lucida Sans Unicode" w:eastAsiaTheme="minorEastAsia" w:hAnsi="Lucida Sans Unicode" w:cs="Lucida Sans Unicode"/>
          <w:b/>
          <w:bCs/>
          <w:sz w:val="20"/>
          <w:szCs w:val="20"/>
          <w:lang w:eastAsia="es-MX"/>
        </w:rPr>
        <w:t>ón</w:t>
      </w:r>
      <w:r w:rsidRPr="009B0C90">
        <w:rPr>
          <w:rFonts w:ascii="Lucida Sans Unicode" w:eastAsiaTheme="minorEastAsia" w:hAnsi="Lucida Sans Unicode" w:cs="Lucida Sans Unicode"/>
          <w:b/>
          <w:bCs/>
          <w:sz w:val="20"/>
          <w:szCs w:val="20"/>
          <w:lang w:eastAsia="es-MX"/>
        </w:rPr>
        <w:t xml:space="preserve"> </w:t>
      </w:r>
      <w:r w:rsidR="0055005D" w:rsidRPr="009B0C90">
        <w:rPr>
          <w:rFonts w:ascii="Lucida Sans Unicode" w:eastAsiaTheme="minorEastAsia" w:hAnsi="Lucida Sans Unicode" w:cs="Lucida Sans Unicode"/>
          <w:b/>
          <w:bCs/>
          <w:sz w:val="20"/>
          <w:szCs w:val="20"/>
          <w:lang w:eastAsia="es-MX"/>
        </w:rPr>
        <w:t>tres</w:t>
      </w:r>
      <w:r w:rsidRPr="009B0C90">
        <w:rPr>
          <w:rFonts w:ascii="Lucida Sans Unicode" w:eastAsiaTheme="minorEastAsia" w:hAnsi="Lucida Sans Unicode" w:cs="Lucida Sans Unicode"/>
          <w:sz w:val="20"/>
          <w:szCs w:val="20"/>
          <w:lang w:eastAsia="es-MX"/>
        </w:rPr>
        <w:t xml:space="preserve"> de la planilla </w:t>
      </w:r>
      <w:r w:rsidRPr="009B0C90">
        <w:rPr>
          <w:rFonts w:ascii="Lucida Sans Unicode" w:eastAsiaTheme="minorEastAsia" w:hAnsi="Lucida Sans Unicode" w:cs="Lucida Sans Unicode"/>
          <w:sz w:val="20"/>
          <w:szCs w:val="20"/>
          <w:lang w:eastAsia="es-ES"/>
        </w:rPr>
        <w:t xml:space="preserve">para munícipes de </w:t>
      </w:r>
      <w:r w:rsidRPr="009B0C90">
        <w:rPr>
          <w:rFonts w:ascii="Lucida Sans Unicode" w:eastAsiaTheme="minorEastAsia" w:hAnsi="Lucida Sans Unicode" w:cs="Lucida Sans Unicode"/>
          <w:b/>
          <w:bCs/>
          <w:sz w:val="20"/>
          <w:szCs w:val="20"/>
          <w:lang w:eastAsia="es-ES"/>
        </w:rPr>
        <w:t>Villa Purificación</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1595A7F8" w14:textId="77777777"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MX"/>
        </w:rPr>
      </w:pPr>
    </w:p>
    <w:p w14:paraId="1707FC97" w14:textId="32F14F9E" w:rsidR="00B87A45" w:rsidRPr="009B0C90" w:rsidRDefault="00B87A45" w:rsidP="00B87A45">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 xml:space="preserve">XV. </w:t>
      </w:r>
      <w:r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JDC-160/2024</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sz w:val="20"/>
          <w:szCs w:val="20"/>
          <w:lang w:eastAsia="es-ES"/>
        </w:rPr>
        <w:t>A</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JDC-160/2024, es que se procede a revisar la documentación allegada por el </w:t>
      </w:r>
      <w:r w:rsidRPr="009B0C90">
        <w:rPr>
          <w:rFonts w:ascii="Lucida Sans Unicode" w:eastAsiaTheme="minorEastAsia" w:hAnsi="Lucida Sans Unicode" w:cs="Lucida Sans Unicode"/>
          <w:sz w:val="20"/>
          <w:szCs w:val="20"/>
          <w:lang w:eastAsia="es-ES"/>
        </w:rPr>
        <w:t>partido político</w:t>
      </w:r>
      <w:r w:rsidRPr="009B0C90">
        <w:rPr>
          <w:rFonts w:ascii="Lucida Sans Unicode" w:eastAsiaTheme="minorEastAsia" w:hAnsi="Lucida Sans Unicode" w:cs="Lucida Sans Unicode"/>
          <w:b/>
          <w:bCs/>
          <w:sz w:val="20"/>
          <w:szCs w:val="20"/>
          <w:lang w:eastAsia="es-ES"/>
        </w:rPr>
        <w:t xml:space="preserve"> Movimiento Ciudadano,</w:t>
      </w:r>
      <w:r w:rsidRPr="009B0C90">
        <w:rPr>
          <w:rFonts w:ascii="Lucida Sans Unicode" w:eastAsiaTheme="minorEastAsia" w:hAnsi="Lucida Sans Unicode" w:cs="Lucida Sans Unicode"/>
          <w:bCs/>
          <w:sz w:val="20"/>
          <w:szCs w:val="20"/>
          <w:lang w:eastAsia="es-ES"/>
        </w:rPr>
        <w:t xml:space="preserve"> respecto de la planilla para munícipes de </w:t>
      </w:r>
      <w:r w:rsidRPr="009B0C90">
        <w:rPr>
          <w:rFonts w:ascii="Lucida Sans Unicode" w:eastAsiaTheme="minorEastAsia" w:hAnsi="Lucida Sans Unicode" w:cs="Lucida Sans Unicode"/>
          <w:b/>
          <w:bCs/>
          <w:sz w:val="20"/>
          <w:szCs w:val="20"/>
          <w:lang w:eastAsia="es-ES"/>
        </w:rPr>
        <w:t>Tomatlán</w:t>
      </w:r>
      <w:r w:rsidRPr="009B0C90">
        <w:rPr>
          <w:rFonts w:ascii="Lucida Sans Unicode" w:eastAsiaTheme="minorEastAsia" w:hAnsi="Lucida Sans Unicode" w:cs="Lucida Sans Unicode"/>
          <w:bCs/>
          <w:sz w:val="20"/>
          <w:szCs w:val="20"/>
          <w:lang w:eastAsia="es-ES"/>
        </w:rPr>
        <w:t>, Jalisco.</w:t>
      </w:r>
    </w:p>
    <w:p w14:paraId="2871F251" w14:textId="77777777" w:rsidR="00B87A45" w:rsidRPr="009B0C90" w:rsidRDefault="00B87A45" w:rsidP="00B87A45">
      <w:pPr>
        <w:spacing w:after="0" w:line="276" w:lineRule="auto"/>
        <w:jc w:val="both"/>
        <w:rPr>
          <w:rFonts w:ascii="Lucida Sans Unicode" w:eastAsiaTheme="minorEastAsia" w:hAnsi="Lucida Sans Unicode" w:cs="Lucida Sans Unicode"/>
          <w:bCs/>
          <w:sz w:val="20"/>
          <w:szCs w:val="20"/>
          <w:lang w:eastAsia="es-ES"/>
        </w:rPr>
      </w:pPr>
    </w:p>
    <w:p w14:paraId="3669CF83" w14:textId="15834F46"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55005D" w:rsidRPr="009B0C90">
        <w:rPr>
          <w:rFonts w:ascii="Lucida Sans Unicode" w:hAnsi="Lucida Sans Unicode" w:cs="Lucida Sans Unicode"/>
          <w:b/>
          <w:bCs/>
          <w:color w:val="000000" w:themeColor="text1"/>
          <w:sz w:val="20"/>
          <w:szCs w:val="20"/>
        </w:rPr>
        <w:t>15208</w:t>
      </w:r>
      <w:r w:rsidRPr="009B0C90">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Tomatlán</w:t>
      </w:r>
      <w:r w:rsidRPr="009B0C90">
        <w:rPr>
          <w:rFonts w:ascii="Lucida Sans Unicode" w:eastAsiaTheme="minorEastAsia" w:hAnsi="Lucida Sans Unicode" w:cs="Lucida Sans Unicode"/>
          <w:sz w:val="20"/>
          <w:szCs w:val="20"/>
          <w:lang w:eastAsia="es-ES"/>
        </w:rPr>
        <w:t>, Jalisco.</w:t>
      </w:r>
    </w:p>
    <w:p w14:paraId="144AB660" w14:textId="77777777" w:rsidR="00B87A45" w:rsidRPr="009B0C90" w:rsidRDefault="00B87A45" w:rsidP="00B87A45">
      <w:pPr>
        <w:spacing w:after="0" w:line="276" w:lineRule="auto"/>
        <w:jc w:val="both"/>
        <w:rPr>
          <w:rFonts w:ascii="Lucida Sans Unicode" w:eastAsiaTheme="minorEastAsia" w:hAnsi="Lucida Sans Unicode" w:cs="Lucida Sans Unicode"/>
          <w:bCs/>
          <w:sz w:val="20"/>
          <w:szCs w:val="20"/>
          <w:lang w:eastAsia="es-ES"/>
        </w:rPr>
      </w:pPr>
    </w:p>
    <w:p w14:paraId="114335ED" w14:textId="0DEB5CAB"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716412" w:rsidRPr="009B0C90">
        <w:rPr>
          <w:rFonts w:ascii="Lucida Sans Unicode" w:eastAsiaTheme="minorEastAsia" w:hAnsi="Lucida Sans Unicode" w:cs="Lucida Sans Unicode"/>
          <w:b/>
          <w:bCs/>
          <w:sz w:val="20"/>
          <w:szCs w:val="20"/>
          <w:lang w:eastAsia="es-ES"/>
        </w:rPr>
        <w:t>23</w:t>
      </w:r>
      <w:r w:rsidRPr="009B0C90">
        <w:rPr>
          <w:rFonts w:ascii="Lucida Sans Unicode" w:eastAsiaTheme="minorEastAsia" w:hAnsi="Lucida Sans Unicode" w:cs="Lucida Sans Unicode"/>
          <w:sz w:val="20"/>
          <w:szCs w:val="20"/>
          <w:lang w:eastAsia="es-ES"/>
        </w:rPr>
        <w:t xml:space="preserve">, el </w:t>
      </w:r>
      <w:r w:rsidR="0055005D"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de mayo por oficio</w:t>
      </w:r>
      <w:r w:rsidR="0055005D" w:rsidRPr="009B0C90">
        <w:rPr>
          <w:rFonts w:ascii="Lucida Sans Unicode" w:eastAsiaTheme="minorEastAsia" w:hAnsi="Lucida Sans Unicode" w:cs="Lucida Sans Unicode"/>
          <w:sz w:val="20"/>
          <w:szCs w:val="20"/>
          <w:lang w:eastAsia="es-ES"/>
        </w:rPr>
        <w:t>s</w:t>
      </w:r>
      <w:r w:rsidRPr="009B0C90">
        <w:rPr>
          <w:rFonts w:ascii="Lucida Sans Unicode" w:eastAsiaTheme="minorEastAsia" w:hAnsi="Lucida Sans Unicode" w:cs="Lucida Sans Unicode"/>
          <w:sz w:val="20"/>
          <w:szCs w:val="20"/>
          <w:lang w:eastAsia="es-ES"/>
        </w:rPr>
        <w:t xml:space="preserve"> número </w:t>
      </w:r>
      <w:r w:rsidR="0055005D" w:rsidRPr="009B0C90">
        <w:rPr>
          <w:rFonts w:ascii="Lucida Sans Unicode" w:hAnsi="Lucida Sans Unicode" w:cs="Lucida Sans Unicode"/>
          <w:b/>
          <w:bCs/>
          <w:iCs/>
          <w:sz w:val="20"/>
          <w:szCs w:val="20"/>
        </w:rPr>
        <w:t xml:space="preserve">06430/2024 y 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5A788FA6" w14:textId="77777777"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p>
    <w:p w14:paraId="5E2BC93E" w14:textId="7539918A" w:rsidR="00B87A45" w:rsidRPr="009B0C90" w:rsidRDefault="00B87A45" w:rsidP="00B87A45">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55005D"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55005D"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 xml:space="preserve">escrito que fue registrado con el número de folio </w:t>
      </w:r>
      <w:r w:rsidR="0055005D" w:rsidRPr="009B0C90">
        <w:rPr>
          <w:rFonts w:ascii="Lucida Sans Unicode" w:hAnsi="Lucida Sans Unicode" w:cs="Lucida Sans Unicode"/>
          <w:b/>
          <w:iCs/>
          <w:sz w:val="20"/>
          <w:szCs w:val="20"/>
        </w:rPr>
        <w:t>15318</w:t>
      </w:r>
      <w:r w:rsidRPr="009B0C90">
        <w:rPr>
          <w:rFonts w:ascii="Lucida Sans Unicode" w:hAnsi="Lucida Sans Unicode" w:cs="Lucida Sans Unicode"/>
          <w:bCs/>
          <w:iCs/>
          <w:sz w:val="20"/>
          <w:szCs w:val="20"/>
        </w:rPr>
        <w:t xml:space="preserve">, a los que se hace referencia en el antecedente </w:t>
      </w:r>
      <w:r w:rsidR="00716412" w:rsidRPr="009B0C90">
        <w:rPr>
          <w:rFonts w:ascii="Lucida Sans Unicode" w:hAnsi="Lucida Sans Unicode" w:cs="Lucida Sans Unicode"/>
          <w:b/>
          <w:iCs/>
          <w:sz w:val="20"/>
          <w:szCs w:val="20"/>
        </w:rPr>
        <w:t>24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50D4259E" w14:textId="77777777"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p>
    <w:p w14:paraId="75B3ECEC" w14:textId="53A66AF1" w:rsidR="00B87A45" w:rsidRPr="009B0C90" w:rsidRDefault="00B87A45"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7952B7FF" w:rsidRPr="009B0C90">
        <w:rPr>
          <w:rFonts w:ascii="Lucida Sans Unicode" w:eastAsiaTheme="minorEastAsia" w:hAnsi="Lucida Sans Unicode" w:cs="Lucida Sans Unicode"/>
          <w:b/>
          <w:bCs/>
          <w:sz w:val="20"/>
          <w:szCs w:val="20"/>
          <w:lang w:eastAsia="es-MX"/>
        </w:rPr>
        <w:t>propietaria</w:t>
      </w:r>
      <w:r w:rsidR="7952B7FF" w:rsidRPr="009B0C90">
        <w:rPr>
          <w:rFonts w:ascii="Lucida Sans Unicode" w:eastAsiaTheme="minorEastAsia" w:hAnsi="Lucida Sans Unicode" w:cs="Lucida Sans Unicode"/>
          <w:sz w:val="20"/>
          <w:szCs w:val="20"/>
          <w:lang w:eastAsia="es-MX"/>
        </w:rPr>
        <w:t xml:space="preserve"> </w:t>
      </w:r>
      <w:r w:rsidRPr="009B0C90">
        <w:rPr>
          <w:rFonts w:ascii="Lucida Sans Unicode" w:eastAsiaTheme="minorEastAsia" w:hAnsi="Lucida Sans Unicode" w:cs="Lucida Sans Unicode"/>
          <w:sz w:val="20"/>
          <w:szCs w:val="20"/>
          <w:lang w:eastAsia="es-MX"/>
        </w:rPr>
        <w:t>de</w:t>
      </w:r>
      <w:r w:rsidR="44856CE9" w:rsidRPr="009B0C90">
        <w:rPr>
          <w:rFonts w:ascii="Lucida Sans Unicode" w:eastAsiaTheme="minorEastAsia" w:hAnsi="Lucida Sans Unicode" w:cs="Lucida Sans Unicode"/>
          <w:sz w:val="20"/>
          <w:szCs w:val="20"/>
          <w:lang w:eastAsia="es-MX"/>
        </w:rPr>
        <w:t xml:space="preserve">l ciudadano </w:t>
      </w:r>
      <w:r w:rsidR="44856CE9" w:rsidRPr="009B0C90">
        <w:rPr>
          <w:rFonts w:ascii="Lucida Sans Unicode" w:eastAsiaTheme="minorEastAsia" w:hAnsi="Lucida Sans Unicode" w:cs="Lucida Sans Unicode"/>
          <w:b/>
          <w:bCs/>
          <w:sz w:val="20"/>
          <w:szCs w:val="20"/>
          <w:lang w:eastAsia="es-MX"/>
        </w:rPr>
        <w:t>José Cervando Llamas Navarro</w:t>
      </w:r>
      <w:r w:rsidR="44856CE9" w:rsidRPr="009B0C90">
        <w:rPr>
          <w:rFonts w:ascii="Lucida Sans Unicode" w:eastAsiaTheme="minorEastAsia" w:hAnsi="Lucida Sans Unicode" w:cs="Lucida Sans Unicode"/>
          <w:sz w:val="20"/>
          <w:szCs w:val="20"/>
          <w:lang w:eastAsia="es-MX"/>
        </w:rPr>
        <w:t>, en</w:t>
      </w:r>
      <w:r w:rsidRPr="009B0C90">
        <w:rPr>
          <w:rFonts w:ascii="Lucida Sans Unicode" w:eastAsiaTheme="minorEastAsia" w:hAnsi="Lucida Sans Unicode" w:cs="Lucida Sans Unicode"/>
          <w:sz w:val="20"/>
          <w:szCs w:val="20"/>
          <w:lang w:eastAsia="es-MX"/>
        </w:rPr>
        <w:t xml:space="preserve"> la </w:t>
      </w:r>
      <w:r w:rsidRPr="009B0C90">
        <w:rPr>
          <w:rFonts w:ascii="Lucida Sans Unicode" w:eastAsiaTheme="minorEastAsia" w:hAnsi="Lucida Sans Unicode" w:cs="Lucida Sans Unicode"/>
          <w:b/>
          <w:bCs/>
          <w:sz w:val="20"/>
          <w:szCs w:val="20"/>
          <w:lang w:eastAsia="es-MX"/>
        </w:rPr>
        <w:lastRenderedPageBreak/>
        <w:t>posici</w:t>
      </w:r>
      <w:r w:rsidR="0055005D" w:rsidRPr="009B0C90">
        <w:rPr>
          <w:rFonts w:ascii="Lucida Sans Unicode" w:eastAsiaTheme="minorEastAsia" w:hAnsi="Lucida Sans Unicode" w:cs="Lucida Sans Unicode"/>
          <w:b/>
          <w:bCs/>
          <w:sz w:val="20"/>
          <w:szCs w:val="20"/>
          <w:lang w:eastAsia="es-MX"/>
        </w:rPr>
        <w:t>ón</w:t>
      </w:r>
      <w:r w:rsidRPr="009B0C90">
        <w:rPr>
          <w:rFonts w:ascii="Lucida Sans Unicode" w:eastAsiaTheme="minorEastAsia" w:hAnsi="Lucida Sans Unicode" w:cs="Lucida Sans Unicode"/>
          <w:b/>
          <w:bCs/>
          <w:sz w:val="20"/>
          <w:szCs w:val="20"/>
          <w:lang w:eastAsia="es-MX"/>
        </w:rPr>
        <w:t xml:space="preserve"> </w:t>
      </w:r>
      <w:r w:rsidR="0055005D" w:rsidRPr="009B0C90">
        <w:rPr>
          <w:rFonts w:ascii="Lucida Sans Unicode" w:eastAsiaTheme="minorEastAsia" w:hAnsi="Lucida Sans Unicode" w:cs="Lucida Sans Unicode"/>
          <w:b/>
          <w:bCs/>
          <w:sz w:val="20"/>
          <w:szCs w:val="20"/>
          <w:lang w:eastAsia="es-MX"/>
        </w:rPr>
        <w:t>tres</w:t>
      </w:r>
      <w:r w:rsidRPr="009B0C90">
        <w:rPr>
          <w:rFonts w:ascii="Lucida Sans Unicode" w:eastAsiaTheme="minorEastAsia" w:hAnsi="Lucida Sans Unicode" w:cs="Lucida Sans Unicode"/>
          <w:sz w:val="20"/>
          <w:szCs w:val="20"/>
          <w:lang w:eastAsia="es-MX"/>
        </w:rPr>
        <w:t xml:space="preserve"> de la planilla </w:t>
      </w:r>
      <w:r w:rsidRPr="009B0C90">
        <w:rPr>
          <w:rFonts w:ascii="Lucida Sans Unicode" w:eastAsiaTheme="minorEastAsia" w:hAnsi="Lucida Sans Unicode" w:cs="Lucida Sans Unicode"/>
          <w:sz w:val="20"/>
          <w:szCs w:val="20"/>
          <w:lang w:eastAsia="es-ES"/>
        </w:rPr>
        <w:t xml:space="preserve">para munícipes de </w:t>
      </w:r>
      <w:r w:rsidRPr="009B0C90">
        <w:rPr>
          <w:rFonts w:ascii="Lucida Sans Unicode" w:eastAsiaTheme="minorEastAsia" w:hAnsi="Lucida Sans Unicode" w:cs="Lucida Sans Unicode"/>
          <w:b/>
          <w:bCs/>
          <w:sz w:val="20"/>
          <w:szCs w:val="20"/>
          <w:lang w:eastAsia="es-ES"/>
        </w:rPr>
        <w:t>Tomatlán</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295983A0" w14:textId="5B639996" w:rsidR="00B87A45" w:rsidRPr="009B0C90" w:rsidRDefault="00B87A45" w:rsidP="00B87A45">
      <w:pPr>
        <w:spacing w:after="0" w:line="276" w:lineRule="auto"/>
        <w:jc w:val="both"/>
        <w:rPr>
          <w:rFonts w:ascii="Lucida Sans Unicode" w:eastAsiaTheme="minorEastAsia" w:hAnsi="Lucida Sans Unicode" w:cs="Lucida Sans Unicode"/>
          <w:b/>
          <w:sz w:val="20"/>
          <w:szCs w:val="20"/>
          <w:lang w:eastAsia="es-MX"/>
        </w:rPr>
      </w:pPr>
    </w:p>
    <w:p w14:paraId="652CBE68" w14:textId="00ACDA8F" w:rsidR="00B87A45" w:rsidRPr="009B0C90" w:rsidRDefault="00B87A45" w:rsidP="00B87A45">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 xml:space="preserve">XVI. </w:t>
      </w:r>
      <w:r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JDC-161/2024</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sz w:val="20"/>
          <w:szCs w:val="20"/>
          <w:lang w:eastAsia="es-ES"/>
        </w:rPr>
        <w:t>A</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JDC-161/2024, es que se procede a revisar la documentación allegada por el </w:t>
      </w:r>
      <w:r w:rsidRPr="009B0C90">
        <w:rPr>
          <w:rFonts w:ascii="Lucida Sans Unicode" w:eastAsiaTheme="minorEastAsia" w:hAnsi="Lucida Sans Unicode" w:cs="Lucida Sans Unicode"/>
          <w:sz w:val="20"/>
          <w:szCs w:val="20"/>
          <w:lang w:eastAsia="es-ES"/>
        </w:rPr>
        <w:t>partido político</w:t>
      </w:r>
      <w:r w:rsidRPr="009B0C90">
        <w:rPr>
          <w:rFonts w:ascii="Lucida Sans Unicode" w:eastAsiaTheme="minorEastAsia" w:hAnsi="Lucida Sans Unicode" w:cs="Lucida Sans Unicode"/>
          <w:b/>
          <w:bCs/>
          <w:sz w:val="20"/>
          <w:szCs w:val="20"/>
          <w:lang w:eastAsia="es-ES"/>
        </w:rPr>
        <w:t xml:space="preserve"> Movimiento Ciudadano,</w:t>
      </w:r>
      <w:r w:rsidRPr="009B0C90">
        <w:rPr>
          <w:rFonts w:ascii="Lucida Sans Unicode" w:eastAsiaTheme="minorEastAsia" w:hAnsi="Lucida Sans Unicode" w:cs="Lucida Sans Unicode"/>
          <w:bCs/>
          <w:sz w:val="20"/>
          <w:szCs w:val="20"/>
          <w:lang w:eastAsia="es-ES"/>
        </w:rPr>
        <w:t xml:space="preserve"> respecto de la planilla para munícipes de </w:t>
      </w:r>
      <w:r w:rsidRPr="009B0C90">
        <w:rPr>
          <w:rFonts w:ascii="Lucida Sans Unicode" w:eastAsiaTheme="minorEastAsia" w:hAnsi="Lucida Sans Unicode" w:cs="Lucida Sans Unicode"/>
          <w:b/>
          <w:bCs/>
          <w:sz w:val="20"/>
          <w:szCs w:val="20"/>
          <w:lang w:eastAsia="es-ES"/>
        </w:rPr>
        <w:t>Valle de Guadalupe</w:t>
      </w:r>
      <w:r w:rsidRPr="009B0C90">
        <w:rPr>
          <w:rFonts w:ascii="Lucida Sans Unicode" w:eastAsiaTheme="minorEastAsia" w:hAnsi="Lucida Sans Unicode" w:cs="Lucida Sans Unicode"/>
          <w:bCs/>
          <w:sz w:val="20"/>
          <w:szCs w:val="20"/>
          <w:lang w:eastAsia="es-ES"/>
        </w:rPr>
        <w:t>, Jalisco.</w:t>
      </w:r>
    </w:p>
    <w:p w14:paraId="0091940C" w14:textId="77777777" w:rsidR="00B87A45" w:rsidRPr="009B0C90" w:rsidRDefault="00B87A45" w:rsidP="00B87A45">
      <w:pPr>
        <w:spacing w:after="0" w:line="276" w:lineRule="auto"/>
        <w:jc w:val="both"/>
        <w:rPr>
          <w:rFonts w:ascii="Lucida Sans Unicode" w:eastAsiaTheme="minorEastAsia" w:hAnsi="Lucida Sans Unicode" w:cs="Lucida Sans Unicode"/>
          <w:bCs/>
          <w:sz w:val="20"/>
          <w:szCs w:val="20"/>
          <w:lang w:eastAsia="es-ES"/>
        </w:rPr>
      </w:pPr>
    </w:p>
    <w:p w14:paraId="6BE931ED" w14:textId="4859ADBB"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55005D" w:rsidRPr="009B0C90">
        <w:rPr>
          <w:rFonts w:ascii="Lucida Sans Unicode" w:hAnsi="Lucida Sans Unicode" w:cs="Lucida Sans Unicode"/>
          <w:b/>
          <w:bCs/>
          <w:color w:val="000000" w:themeColor="text1"/>
          <w:sz w:val="20"/>
          <w:szCs w:val="20"/>
        </w:rPr>
        <w:t>15208</w:t>
      </w:r>
      <w:r w:rsidR="0055005D" w:rsidRPr="009B0C90">
        <w:rPr>
          <w:rFonts w:ascii="Lucida Sans Unicode" w:eastAsiaTheme="minorEastAsia" w:hAnsi="Lucida Sans Unicode" w:cs="Lucida Sans Unicode"/>
          <w:sz w:val="20"/>
          <w:szCs w:val="20"/>
          <w:lang w:eastAsia="es-ES"/>
        </w:rPr>
        <w:t xml:space="preserve"> </w:t>
      </w:r>
      <w:r w:rsidRPr="009B0C90">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Valle de Guadalupe</w:t>
      </w:r>
      <w:r w:rsidRPr="009B0C90">
        <w:rPr>
          <w:rFonts w:ascii="Lucida Sans Unicode" w:eastAsiaTheme="minorEastAsia" w:hAnsi="Lucida Sans Unicode" w:cs="Lucida Sans Unicode"/>
          <w:sz w:val="20"/>
          <w:szCs w:val="20"/>
          <w:lang w:eastAsia="es-ES"/>
        </w:rPr>
        <w:t>, Jalisco.</w:t>
      </w:r>
    </w:p>
    <w:p w14:paraId="6C2D3952" w14:textId="77777777" w:rsidR="00B87A45" w:rsidRPr="009B0C90" w:rsidRDefault="00B87A45" w:rsidP="00B87A45">
      <w:pPr>
        <w:spacing w:after="0" w:line="276" w:lineRule="auto"/>
        <w:jc w:val="both"/>
        <w:rPr>
          <w:rFonts w:ascii="Lucida Sans Unicode" w:eastAsiaTheme="minorEastAsia" w:hAnsi="Lucida Sans Unicode" w:cs="Lucida Sans Unicode"/>
          <w:bCs/>
          <w:sz w:val="20"/>
          <w:szCs w:val="20"/>
          <w:lang w:eastAsia="es-ES"/>
        </w:rPr>
      </w:pPr>
    </w:p>
    <w:p w14:paraId="1DFCFDA5" w14:textId="785980C1"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716412" w:rsidRPr="009B0C90">
        <w:rPr>
          <w:rFonts w:ascii="Lucida Sans Unicode" w:eastAsiaTheme="minorEastAsia" w:hAnsi="Lucida Sans Unicode" w:cs="Lucida Sans Unicode"/>
          <w:b/>
          <w:bCs/>
          <w:sz w:val="20"/>
          <w:szCs w:val="20"/>
          <w:lang w:eastAsia="es-ES"/>
        </w:rPr>
        <w:t>23</w:t>
      </w:r>
      <w:r w:rsidRPr="009B0C90">
        <w:rPr>
          <w:rFonts w:ascii="Lucida Sans Unicode" w:eastAsiaTheme="minorEastAsia" w:hAnsi="Lucida Sans Unicode" w:cs="Lucida Sans Unicode"/>
          <w:sz w:val="20"/>
          <w:szCs w:val="20"/>
          <w:lang w:eastAsia="es-ES"/>
        </w:rPr>
        <w:t xml:space="preserve">, el </w:t>
      </w:r>
      <w:r w:rsidR="0055005D"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de mayo por oficio</w:t>
      </w:r>
      <w:r w:rsidR="0055005D" w:rsidRPr="009B0C90">
        <w:rPr>
          <w:rFonts w:ascii="Lucida Sans Unicode" w:eastAsiaTheme="minorEastAsia" w:hAnsi="Lucida Sans Unicode" w:cs="Lucida Sans Unicode"/>
          <w:sz w:val="20"/>
          <w:szCs w:val="20"/>
          <w:lang w:eastAsia="es-ES"/>
        </w:rPr>
        <w:t>s</w:t>
      </w:r>
      <w:r w:rsidRPr="009B0C90">
        <w:rPr>
          <w:rFonts w:ascii="Lucida Sans Unicode" w:eastAsiaTheme="minorEastAsia" w:hAnsi="Lucida Sans Unicode" w:cs="Lucida Sans Unicode"/>
          <w:sz w:val="20"/>
          <w:szCs w:val="20"/>
          <w:lang w:eastAsia="es-ES"/>
        </w:rPr>
        <w:t xml:space="preserve"> número </w:t>
      </w:r>
      <w:r w:rsidR="0055005D" w:rsidRPr="009B0C90">
        <w:rPr>
          <w:rFonts w:ascii="Lucida Sans Unicode" w:hAnsi="Lucida Sans Unicode" w:cs="Lucida Sans Unicode"/>
          <w:b/>
          <w:bCs/>
          <w:iCs/>
          <w:sz w:val="20"/>
          <w:szCs w:val="20"/>
        </w:rPr>
        <w:t xml:space="preserve">06432/2024 y 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D9B6A5A" w14:textId="77777777"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p>
    <w:p w14:paraId="1E4BB625" w14:textId="2D0D1DCF" w:rsidR="00B87A45" w:rsidRPr="009B0C90" w:rsidRDefault="00B87A45" w:rsidP="00B87A45">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55005D"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55005D"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 xml:space="preserve">escrito que fue registrado con el número de folio </w:t>
      </w:r>
      <w:r w:rsidR="0055005D" w:rsidRPr="009B0C90">
        <w:rPr>
          <w:rFonts w:ascii="Lucida Sans Unicode" w:hAnsi="Lucida Sans Unicode" w:cs="Lucida Sans Unicode"/>
          <w:b/>
          <w:iCs/>
          <w:sz w:val="20"/>
          <w:szCs w:val="20"/>
        </w:rPr>
        <w:t>15318</w:t>
      </w:r>
      <w:r w:rsidRPr="009B0C90">
        <w:rPr>
          <w:rFonts w:ascii="Lucida Sans Unicode" w:hAnsi="Lucida Sans Unicode" w:cs="Lucida Sans Unicode"/>
          <w:bCs/>
          <w:iCs/>
          <w:sz w:val="20"/>
          <w:szCs w:val="20"/>
        </w:rPr>
        <w:t xml:space="preserve">, a los que se hace referencia en el antecedente </w:t>
      </w:r>
      <w:r w:rsidR="00716412" w:rsidRPr="009B0C90">
        <w:rPr>
          <w:rFonts w:ascii="Lucida Sans Unicode" w:hAnsi="Lucida Sans Unicode" w:cs="Lucida Sans Unicode"/>
          <w:b/>
          <w:iCs/>
          <w:sz w:val="20"/>
          <w:szCs w:val="20"/>
        </w:rPr>
        <w:t>24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59976CCD" w14:textId="77777777" w:rsidR="00B87A45" w:rsidRPr="009B0C90" w:rsidRDefault="00B87A45" w:rsidP="00B87A45">
      <w:pPr>
        <w:spacing w:after="0" w:line="276" w:lineRule="auto"/>
        <w:jc w:val="both"/>
        <w:rPr>
          <w:rFonts w:ascii="Lucida Sans Unicode" w:eastAsiaTheme="minorEastAsia" w:hAnsi="Lucida Sans Unicode" w:cs="Lucida Sans Unicode"/>
          <w:sz w:val="20"/>
          <w:szCs w:val="20"/>
          <w:lang w:eastAsia="es-ES"/>
        </w:rPr>
      </w:pPr>
    </w:p>
    <w:p w14:paraId="2135D9A1" w14:textId="60A30130" w:rsidR="00B87A45" w:rsidRPr="009B0C90" w:rsidRDefault="00B87A45"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31EE0B50" w:rsidRPr="009B0C90">
        <w:rPr>
          <w:rFonts w:ascii="Lucida Sans Unicode" w:eastAsiaTheme="minorEastAsia" w:hAnsi="Lucida Sans Unicode" w:cs="Lucida Sans Unicode"/>
          <w:sz w:val="20"/>
          <w:szCs w:val="20"/>
          <w:lang w:eastAsia="es-MX"/>
        </w:rPr>
        <w:t xml:space="preserve">propietaria del ciudadano </w:t>
      </w:r>
      <w:r w:rsidR="31EE0B50" w:rsidRPr="009B0C90">
        <w:rPr>
          <w:rFonts w:ascii="Lucida Sans Unicode" w:eastAsiaTheme="minorEastAsia" w:hAnsi="Lucida Sans Unicode" w:cs="Lucida Sans Unicode"/>
          <w:b/>
          <w:bCs/>
          <w:sz w:val="20"/>
          <w:szCs w:val="20"/>
          <w:lang w:eastAsia="es-MX"/>
        </w:rPr>
        <w:t>Mariano Ponce Barba</w:t>
      </w:r>
      <w:r w:rsidR="31EE0B50" w:rsidRPr="009B0C90">
        <w:rPr>
          <w:rFonts w:ascii="Lucida Sans Unicode" w:eastAsiaTheme="minorEastAsia" w:hAnsi="Lucida Sans Unicode" w:cs="Lucida Sans Unicode"/>
          <w:sz w:val="20"/>
          <w:szCs w:val="20"/>
          <w:lang w:eastAsia="es-MX"/>
        </w:rPr>
        <w:t>, en</w:t>
      </w:r>
      <w:r w:rsidRPr="009B0C90">
        <w:rPr>
          <w:rFonts w:ascii="Lucida Sans Unicode" w:eastAsiaTheme="minorEastAsia" w:hAnsi="Lucida Sans Unicode" w:cs="Lucida Sans Unicode"/>
          <w:sz w:val="20"/>
          <w:szCs w:val="20"/>
          <w:lang w:eastAsia="es-MX"/>
        </w:rPr>
        <w:t xml:space="preserve"> la </w:t>
      </w:r>
      <w:r w:rsidRPr="009B0C90">
        <w:rPr>
          <w:rFonts w:ascii="Lucida Sans Unicode" w:eastAsiaTheme="minorEastAsia" w:hAnsi="Lucida Sans Unicode" w:cs="Lucida Sans Unicode"/>
          <w:b/>
          <w:bCs/>
          <w:sz w:val="20"/>
          <w:szCs w:val="20"/>
          <w:lang w:eastAsia="es-MX"/>
        </w:rPr>
        <w:t>posici</w:t>
      </w:r>
      <w:r w:rsidR="00CB22EE" w:rsidRPr="009B0C90">
        <w:rPr>
          <w:rFonts w:ascii="Lucida Sans Unicode" w:eastAsiaTheme="minorEastAsia" w:hAnsi="Lucida Sans Unicode" w:cs="Lucida Sans Unicode"/>
          <w:b/>
          <w:bCs/>
          <w:sz w:val="20"/>
          <w:szCs w:val="20"/>
          <w:lang w:eastAsia="es-MX"/>
        </w:rPr>
        <w:t xml:space="preserve">ón cinco  </w:t>
      </w:r>
      <w:r w:rsidRPr="009B0C90">
        <w:rPr>
          <w:rFonts w:ascii="Lucida Sans Unicode" w:eastAsiaTheme="minorEastAsia" w:hAnsi="Lucida Sans Unicode" w:cs="Lucida Sans Unicode"/>
          <w:sz w:val="20"/>
          <w:szCs w:val="20"/>
          <w:lang w:eastAsia="es-MX"/>
        </w:rPr>
        <w:t xml:space="preserve">de la planilla </w:t>
      </w:r>
      <w:r w:rsidRPr="009B0C90">
        <w:rPr>
          <w:rFonts w:ascii="Lucida Sans Unicode" w:eastAsiaTheme="minorEastAsia" w:hAnsi="Lucida Sans Unicode" w:cs="Lucida Sans Unicode"/>
          <w:sz w:val="20"/>
          <w:szCs w:val="20"/>
          <w:lang w:eastAsia="es-ES"/>
        </w:rPr>
        <w:t xml:space="preserve">para munícipes de </w:t>
      </w:r>
      <w:r w:rsidRPr="009B0C90">
        <w:rPr>
          <w:rFonts w:ascii="Lucida Sans Unicode" w:eastAsiaTheme="minorEastAsia" w:hAnsi="Lucida Sans Unicode" w:cs="Lucida Sans Unicode"/>
          <w:b/>
          <w:bCs/>
          <w:sz w:val="20"/>
          <w:szCs w:val="20"/>
          <w:lang w:eastAsia="es-ES"/>
        </w:rPr>
        <w:t>Valle de Guadalupe</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6EB0EDAD" w14:textId="797DAB97" w:rsidR="00B87A45" w:rsidRPr="009B0C90" w:rsidRDefault="00B87A45" w:rsidP="002014EB">
      <w:pPr>
        <w:spacing w:after="0" w:line="276" w:lineRule="auto"/>
        <w:jc w:val="both"/>
        <w:rPr>
          <w:rFonts w:ascii="Lucida Sans Unicode" w:eastAsiaTheme="minorEastAsia" w:hAnsi="Lucida Sans Unicode" w:cs="Lucida Sans Unicode"/>
          <w:b/>
          <w:sz w:val="20"/>
          <w:szCs w:val="20"/>
          <w:lang w:eastAsia="es-MX"/>
        </w:rPr>
      </w:pPr>
    </w:p>
    <w:p w14:paraId="589590CB" w14:textId="6F8E8156" w:rsidR="00155C3C" w:rsidRPr="009B0C90" w:rsidRDefault="00CB22EE" w:rsidP="00155C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lastRenderedPageBreak/>
        <w:t>XVII.</w:t>
      </w:r>
      <w:r w:rsidR="00155C3C" w:rsidRPr="009B0C90">
        <w:rPr>
          <w:rFonts w:ascii="Lucida Sans Unicode" w:eastAsiaTheme="minorEastAsia" w:hAnsi="Lucida Sans Unicode" w:cs="Lucida Sans Unicode"/>
          <w:b/>
          <w:sz w:val="20"/>
          <w:szCs w:val="20"/>
          <w:lang w:eastAsia="es-MX"/>
        </w:rPr>
        <w:t xml:space="preserve"> </w:t>
      </w:r>
      <w:r w:rsidR="00155C3C"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JDC-165/2024</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sz w:val="20"/>
          <w:szCs w:val="20"/>
          <w:lang w:eastAsia="es-ES"/>
        </w:rPr>
        <w:t>A</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JDC-165/2024, es que se procede a revisar la documentación allegada por el </w:t>
      </w:r>
      <w:r w:rsidR="00155C3C" w:rsidRPr="009B0C90">
        <w:rPr>
          <w:rFonts w:ascii="Lucida Sans Unicode" w:eastAsiaTheme="minorEastAsia" w:hAnsi="Lucida Sans Unicode" w:cs="Lucida Sans Unicode"/>
          <w:sz w:val="20"/>
          <w:szCs w:val="20"/>
          <w:lang w:eastAsia="es-ES"/>
        </w:rPr>
        <w:t>partido político</w:t>
      </w:r>
      <w:r w:rsidR="00155C3C" w:rsidRPr="009B0C90">
        <w:rPr>
          <w:rFonts w:ascii="Lucida Sans Unicode" w:eastAsiaTheme="minorEastAsia" w:hAnsi="Lucida Sans Unicode" w:cs="Lucida Sans Unicode"/>
          <w:b/>
          <w:bCs/>
          <w:sz w:val="20"/>
          <w:szCs w:val="20"/>
          <w:lang w:eastAsia="es-ES"/>
        </w:rPr>
        <w:t xml:space="preserve"> Movimiento Ciudadano,</w:t>
      </w:r>
      <w:r w:rsidR="00155C3C" w:rsidRPr="009B0C90">
        <w:rPr>
          <w:rFonts w:ascii="Lucida Sans Unicode" w:eastAsiaTheme="minorEastAsia" w:hAnsi="Lucida Sans Unicode" w:cs="Lucida Sans Unicode"/>
          <w:bCs/>
          <w:sz w:val="20"/>
          <w:szCs w:val="20"/>
          <w:lang w:eastAsia="es-ES"/>
        </w:rPr>
        <w:t xml:space="preserve"> respecto de la planilla para munícipes de </w:t>
      </w:r>
      <w:proofErr w:type="spellStart"/>
      <w:r w:rsidR="00155C3C" w:rsidRPr="009B0C90">
        <w:rPr>
          <w:rFonts w:ascii="Lucida Sans Unicode" w:eastAsiaTheme="minorEastAsia" w:hAnsi="Lucida Sans Unicode" w:cs="Lucida Sans Unicode"/>
          <w:b/>
          <w:bCs/>
          <w:sz w:val="20"/>
          <w:szCs w:val="20"/>
          <w:lang w:eastAsia="es-ES"/>
        </w:rPr>
        <w:t>Amatitán</w:t>
      </w:r>
      <w:proofErr w:type="spellEnd"/>
      <w:r w:rsidR="00155C3C" w:rsidRPr="009B0C90">
        <w:rPr>
          <w:rFonts w:ascii="Lucida Sans Unicode" w:eastAsiaTheme="minorEastAsia" w:hAnsi="Lucida Sans Unicode" w:cs="Lucida Sans Unicode"/>
          <w:bCs/>
          <w:sz w:val="20"/>
          <w:szCs w:val="20"/>
          <w:lang w:eastAsia="es-ES"/>
        </w:rPr>
        <w:t>, Jalisco.</w:t>
      </w:r>
    </w:p>
    <w:p w14:paraId="7CE0AA30"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51EDE999" w14:textId="0734BEAE"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CB22EE" w:rsidRPr="009B0C90">
        <w:rPr>
          <w:rFonts w:ascii="Lucida Sans Unicode" w:hAnsi="Lucida Sans Unicode" w:cs="Lucida Sans Unicode"/>
          <w:b/>
          <w:bCs/>
          <w:color w:val="000000" w:themeColor="text1"/>
          <w:sz w:val="20"/>
          <w:szCs w:val="20"/>
        </w:rPr>
        <w:t>15208</w:t>
      </w:r>
      <w:r w:rsidRPr="009B0C90">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proofErr w:type="spellStart"/>
      <w:r w:rsidRPr="009B0C90">
        <w:rPr>
          <w:rFonts w:ascii="Lucida Sans Unicode" w:eastAsiaTheme="minorEastAsia" w:hAnsi="Lucida Sans Unicode" w:cs="Lucida Sans Unicode"/>
          <w:b/>
          <w:bCs/>
          <w:sz w:val="20"/>
          <w:szCs w:val="20"/>
          <w:lang w:eastAsia="es-ES"/>
        </w:rPr>
        <w:t>Amatitán</w:t>
      </w:r>
      <w:proofErr w:type="spellEnd"/>
      <w:r w:rsidRPr="009B0C90">
        <w:rPr>
          <w:rFonts w:ascii="Lucida Sans Unicode" w:eastAsiaTheme="minorEastAsia" w:hAnsi="Lucida Sans Unicode" w:cs="Lucida Sans Unicode"/>
          <w:sz w:val="20"/>
          <w:szCs w:val="20"/>
          <w:lang w:eastAsia="es-ES"/>
        </w:rPr>
        <w:t>, Jalisco.</w:t>
      </w:r>
    </w:p>
    <w:p w14:paraId="2F277DA8"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190C5F2A" w14:textId="3E99C42E"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716412" w:rsidRPr="009B0C90">
        <w:rPr>
          <w:rFonts w:ascii="Lucida Sans Unicode" w:eastAsiaTheme="minorEastAsia" w:hAnsi="Lucida Sans Unicode" w:cs="Lucida Sans Unicode"/>
          <w:b/>
          <w:bCs/>
          <w:sz w:val="20"/>
          <w:szCs w:val="20"/>
          <w:lang w:eastAsia="es-ES"/>
        </w:rPr>
        <w:t>23</w:t>
      </w:r>
      <w:r w:rsidRPr="009B0C90">
        <w:rPr>
          <w:rFonts w:ascii="Lucida Sans Unicode" w:eastAsiaTheme="minorEastAsia" w:hAnsi="Lucida Sans Unicode" w:cs="Lucida Sans Unicode"/>
          <w:sz w:val="20"/>
          <w:szCs w:val="20"/>
          <w:lang w:eastAsia="es-ES"/>
        </w:rPr>
        <w:t xml:space="preserve">, el </w:t>
      </w:r>
      <w:r w:rsidR="00CB22EE"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 xml:space="preserve">de mayo por oficio número </w:t>
      </w:r>
      <w:r w:rsidR="00CB22EE" w:rsidRPr="009B0C90">
        <w:rPr>
          <w:rFonts w:ascii="Lucida Sans Unicode" w:hAnsi="Lucida Sans Unicode" w:cs="Lucida Sans Unicode"/>
          <w:b/>
          <w:bCs/>
          <w:iCs/>
          <w:sz w:val="20"/>
          <w:szCs w:val="20"/>
        </w:rPr>
        <w:t xml:space="preserve">06425/2024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AAB8C87"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723AC858" w14:textId="44BDA1C1" w:rsidR="00155C3C" w:rsidRPr="009B0C90" w:rsidRDefault="00155C3C" w:rsidP="00155C3C">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CB22EE"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CB22EE"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 xml:space="preserve">escrito que fue registrado con el número de folio </w:t>
      </w:r>
      <w:r w:rsidR="00CB22EE" w:rsidRPr="009B0C90">
        <w:rPr>
          <w:rFonts w:ascii="Lucida Sans Unicode" w:hAnsi="Lucida Sans Unicode" w:cs="Lucida Sans Unicode"/>
          <w:b/>
          <w:iCs/>
          <w:sz w:val="20"/>
          <w:szCs w:val="20"/>
        </w:rPr>
        <w:t>15318</w:t>
      </w:r>
      <w:r w:rsidR="00CB22EE" w:rsidRPr="009B0C90">
        <w:rPr>
          <w:rFonts w:ascii="Lucida Sans Unicode" w:hAnsi="Lucida Sans Unicode" w:cs="Lucida Sans Unicode"/>
          <w:bCs/>
          <w:iCs/>
          <w:sz w:val="20"/>
          <w:szCs w:val="20"/>
        </w:rPr>
        <w:t>,</w:t>
      </w:r>
      <w:r w:rsidRPr="009B0C90">
        <w:rPr>
          <w:rFonts w:ascii="Lucida Sans Unicode" w:hAnsi="Lucida Sans Unicode" w:cs="Lucida Sans Unicode"/>
          <w:bCs/>
          <w:iCs/>
          <w:sz w:val="20"/>
          <w:szCs w:val="20"/>
        </w:rPr>
        <w:t xml:space="preserve"> a los que se hace referencia en el antecedente </w:t>
      </w:r>
      <w:r w:rsidRPr="009B0C90">
        <w:rPr>
          <w:rFonts w:ascii="Lucida Sans Unicode" w:hAnsi="Lucida Sans Unicode" w:cs="Lucida Sans Unicode"/>
          <w:b/>
          <w:iCs/>
          <w:sz w:val="20"/>
          <w:szCs w:val="20"/>
        </w:rPr>
        <w:t>2</w:t>
      </w:r>
      <w:r w:rsidR="00716412" w:rsidRPr="009B0C90">
        <w:rPr>
          <w:rFonts w:ascii="Lucida Sans Unicode" w:hAnsi="Lucida Sans Unicode" w:cs="Lucida Sans Unicode"/>
          <w:b/>
          <w:iCs/>
          <w:sz w:val="20"/>
          <w:szCs w:val="20"/>
        </w:rPr>
        <w:t>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5424C5BD"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21C2C18C" w14:textId="68717ADB" w:rsidR="00155C3C" w:rsidRPr="009B0C90" w:rsidRDefault="00155C3C"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254C361E" w:rsidRPr="009B0C90">
        <w:rPr>
          <w:rFonts w:ascii="Lucida Sans Unicode" w:eastAsiaTheme="minorEastAsia" w:hAnsi="Lucida Sans Unicode" w:cs="Lucida Sans Unicode"/>
          <w:sz w:val="20"/>
          <w:szCs w:val="20"/>
          <w:lang w:eastAsia="es-MX"/>
        </w:rPr>
        <w:t xml:space="preserve">propietaria </w:t>
      </w:r>
      <w:r w:rsidRPr="009B0C90">
        <w:rPr>
          <w:rFonts w:ascii="Lucida Sans Unicode" w:eastAsiaTheme="minorEastAsia" w:hAnsi="Lucida Sans Unicode" w:cs="Lucida Sans Unicode"/>
          <w:sz w:val="20"/>
          <w:szCs w:val="20"/>
          <w:lang w:eastAsia="es-MX"/>
        </w:rPr>
        <w:t xml:space="preserve">de </w:t>
      </w:r>
      <w:r w:rsidR="00CB22EE" w:rsidRPr="009B0C90">
        <w:rPr>
          <w:rFonts w:ascii="Lucida Sans Unicode" w:eastAsiaTheme="minorEastAsia" w:hAnsi="Lucida Sans Unicode" w:cs="Lucida Sans Unicode"/>
          <w:sz w:val="20"/>
          <w:szCs w:val="20"/>
          <w:lang w:eastAsia="es-MX"/>
        </w:rPr>
        <w:t>la</w:t>
      </w:r>
      <w:r w:rsidR="09C48862" w:rsidRPr="009B0C90">
        <w:rPr>
          <w:rFonts w:ascii="Lucida Sans Unicode" w:eastAsiaTheme="minorEastAsia" w:hAnsi="Lucida Sans Unicode" w:cs="Lucida Sans Unicode"/>
          <w:sz w:val="20"/>
          <w:szCs w:val="20"/>
          <w:lang w:eastAsia="es-MX"/>
        </w:rPr>
        <w:t xml:space="preserve"> ciudadana </w:t>
      </w:r>
      <w:proofErr w:type="spellStart"/>
      <w:r w:rsidR="09C48862" w:rsidRPr="009B0C90">
        <w:rPr>
          <w:rFonts w:ascii="Lucida Sans Unicode" w:eastAsiaTheme="minorEastAsia" w:hAnsi="Lucida Sans Unicode" w:cs="Lucida Sans Unicode"/>
          <w:b/>
          <w:bCs/>
          <w:sz w:val="20"/>
          <w:szCs w:val="20"/>
          <w:lang w:eastAsia="es-MX"/>
        </w:rPr>
        <w:t>Yessica</w:t>
      </w:r>
      <w:proofErr w:type="spellEnd"/>
      <w:r w:rsidR="09C48862" w:rsidRPr="009B0C90">
        <w:rPr>
          <w:rFonts w:ascii="Lucida Sans Unicode" w:eastAsiaTheme="minorEastAsia" w:hAnsi="Lucida Sans Unicode" w:cs="Lucida Sans Unicode"/>
          <w:b/>
          <w:bCs/>
          <w:sz w:val="20"/>
          <w:szCs w:val="20"/>
          <w:lang w:eastAsia="es-MX"/>
        </w:rPr>
        <w:t xml:space="preserve"> Analy Rivera Herrera</w:t>
      </w:r>
      <w:r w:rsidR="09C48862" w:rsidRPr="009B0C90">
        <w:rPr>
          <w:rFonts w:ascii="Lucida Sans Unicode" w:eastAsiaTheme="minorEastAsia" w:hAnsi="Lucida Sans Unicode" w:cs="Lucida Sans Unicode"/>
          <w:sz w:val="20"/>
          <w:szCs w:val="20"/>
          <w:lang w:eastAsia="es-MX"/>
        </w:rPr>
        <w:t>, en</w:t>
      </w:r>
      <w:r w:rsidR="00CB22EE" w:rsidRPr="009B0C90">
        <w:rPr>
          <w:rFonts w:ascii="Lucida Sans Unicode" w:eastAsiaTheme="minorEastAsia" w:hAnsi="Lucida Sans Unicode" w:cs="Lucida Sans Unicode"/>
          <w:sz w:val="20"/>
          <w:szCs w:val="20"/>
          <w:lang w:eastAsia="es-MX"/>
        </w:rPr>
        <w:t xml:space="preserve"> </w:t>
      </w:r>
      <w:r w:rsidR="5DF70AF4" w:rsidRPr="009B0C90">
        <w:rPr>
          <w:rFonts w:ascii="Lucida Sans Unicode" w:eastAsiaTheme="minorEastAsia" w:hAnsi="Lucida Sans Unicode" w:cs="Lucida Sans Unicode"/>
          <w:sz w:val="20"/>
          <w:szCs w:val="20"/>
          <w:lang w:eastAsia="es-MX"/>
        </w:rPr>
        <w:t xml:space="preserve">la </w:t>
      </w:r>
      <w:r w:rsidR="00CB22EE" w:rsidRPr="009B0C90">
        <w:rPr>
          <w:rFonts w:ascii="Lucida Sans Unicode" w:eastAsiaTheme="minorEastAsia" w:hAnsi="Lucida Sans Unicode" w:cs="Lucida Sans Unicode"/>
          <w:b/>
          <w:bCs/>
          <w:sz w:val="20"/>
          <w:szCs w:val="20"/>
          <w:lang w:eastAsia="es-MX"/>
        </w:rPr>
        <w:t>posición tres</w:t>
      </w:r>
      <w:r w:rsidRPr="009B0C90">
        <w:rPr>
          <w:rFonts w:ascii="Lucida Sans Unicode" w:eastAsiaTheme="minorEastAsia" w:hAnsi="Lucida Sans Unicode" w:cs="Lucida Sans Unicode"/>
          <w:sz w:val="20"/>
          <w:szCs w:val="20"/>
          <w:lang w:eastAsia="es-MX"/>
        </w:rPr>
        <w:t xml:space="preserve"> de la planilla </w:t>
      </w:r>
      <w:r w:rsidRPr="009B0C90">
        <w:rPr>
          <w:rFonts w:ascii="Lucida Sans Unicode" w:eastAsiaTheme="minorEastAsia" w:hAnsi="Lucida Sans Unicode" w:cs="Lucida Sans Unicode"/>
          <w:sz w:val="20"/>
          <w:szCs w:val="20"/>
          <w:lang w:eastAsia="es-ES"/>
        </w:rPr>
        <w:t xml:space="preserve">para munícipes de </w:t>
      </w:r>
      <w:proofErr w:type="spellStart"/>
      <w:r w:rsidRPr="009B0C90">
        <w:rPr>
          <w:rFonts w:ascii="Lucida Sans Unicode" w:eastAsiaTheme="minorEastAsia" w:hAnsi="Lucida Sans Unicode" w:cs="Lucida Sans Unicode"/>
          <w:b/>
          <w:bCs/>
          <w:sz w:val="20"/>
          <w:szCs w:val="20"/>
          <w:lang w:eastAsia="es-ES"/>
        </w:rPr>
        <w:t>Amatitán</w:t>
      </w:r>
      <w:proofErr w:type="spellEnd"/>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702F48AD"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MX"/>
        </w:rPr>
      </w:pPr>
    </w:p>
    <w:p w14:paraId="452AFC36" w14:textId="07AC62CE" w:rsidR="00155C3C" w:rsidRPr="009B0C90" w:rsidRDefault="00CB22EE" w:rsidP="00155C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 xml:space="preserve">XVIII. </w:t>
      </w:r>
      <w:r w:rsidR="00155C3C"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JDC-167/2024</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sz w:val="20"/>
          <w:szCs w:val="20"/>
          <w:lang w:eastAsia="es-ES"/>
        </w:rPr>
        <w:t>A</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JDC-167/2024, es </w:t>
      </w:r>
      <w:r w:rsidR="00155C3C" w:rsidRPr="009B0C90">
        <w:rPr>
          <w:rFonts w:ascii="Lucida Sans Unicode" w:eastAsiaTheme="minorEastAsia" w:hAnsi="Lucida Sans Unicode" w:cs="Lucida Sans Unicode"/>
          <w:bCs/>
          <w:sz w:val="20"/>
          <w:szCs w:val="20"/>
          <w:lang w:eastAsia="es-ES"/>
        </w:rPr>
        <w:lastRenderedPageBreak/>
        <w:t xml:space="preserve">que se procede a revisar la documentación allegada por el </w:t>
      </w:r>
      <w:r w:rsidR="00155C3C" w:rsidRPr="009B0C90">
        <w:rPr>
          <w:rFonts w:ascii="Lucida Sans Unicode" w:eastAsiaTheme="minorEastAsia" w:hAnsi="Lucida Sans Unicode" w:cs="Lucida Sans Unicode"/>
          <w:sz w:val="20"/>
          <w:szCs w:val="20"/>
          <w:lang w:eastAsia="es-ES"/>
        </w:rPr>
        <w:t>partido político</w:t>
      </w:r>
      <w:r w:rsidR="00155C3C" w:rsidRPr="009B0C90">
        <w:rPr>
          <w:rFonts w:ascii="Lucida Sans Unicode" w:eastAsiaTheme="minorEastAsia" w:hAnsi="Lucida Sans Unicode" w:cs="Lucida Sans Unicode"/>
          <w:b/>
          <w:bCs/>
          <w:sz w:val="20"/>
          <w:szCs w:val="20"/>
          <w:lang w:eastAsia="es-ES"/>
        </w:rPr>
        <w:t xml:space="preserve"> Movimiento Ciudadano,</w:t>
      </w:r>
      <w:r w:rsidR="00155C3C" w:rsidRPr="009B0C90">
        <w:rPr>
          <w:rFonts w:ascii="Lucida Sans Unicode" w:eastAsiaTheme="minorEastAsia" w:hAnsi="Lucida Sans Unicode" w:cs="Lucida Sans Unicode"/>
          <w:bCs/>
          <w:sz w:val="20"/>
          <w:szCs w:val="20"/>
          <w:lang w:eastAsia="es-ES"/>
        </w:rPr>
        <w:t xml:space="preserve"> respecto de la planilla para munícipes de </w:t>
      </w:r>
      <w:r w:rsidR="00155C3C" w:rsidRPr="009B0C90">
        <w:rPr>
          <w:rFonts w:ascii="Lucida Sans Unicode" w:eastAsiaTheme="minorEastAsia" w:hAnsi="Lucida Sans Unicode" w:cs="Lucida Sans Unicode"/>
          <w:b/>
          <w:bCs/>
          <w:sz w:val="20"/>
          <w:szCs w:val="20"/>
          <w:lang w:eastAsia="es-ES"/>
        </w:rPr>
        <w:t>Ejutla</w:t>
      </w:r>
      <w:r w:rsidR="00155C3C" w:rsidRPr="009B0C90">
        <w:rPr>
          <w:rFonts w:ascii="Lucida Sans Unicode" w:eastAsiaTheme="minorEastAsia" w:hAnsi="Lucida Sans Unicode" w:cs="Lucida Sans Unicode"/>
          <w:bCs/>
          <w:sz w:val="20"/>
          <w:szCs w:val="20"/>
          <w:lang w:eastAsia="es-ES"/>
        </w:rPr>
        <w:t>, Jalisco.</w:t>
      </w:r>
    </w:p>
    <w:p w14:paraId="1D1A7C1C"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1C180582" w14:textId="5A3547F9"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w:t>
      </w:r>
      <w:r w:rsidR="00CB22EE" w:rsidRPr="009B0C90">
        <w:rPr>
          <w:rFonts w:ascii="Lucida Sans Unicode" w:eastAsiaTheme="minorEastAsia" w:hAnsi="Lucida Sans Unicode" w:cs="Lucida Sans Unicode"/>
          <w:sz w:val="20"/>
          <w:szCs w:val="20"/>
          <w:lang w:eastAsia="es-ES"/>
        </w:rPr>
        <w:t xml:space="preserve">a través del SIRC, </w:t>
      </w:r>
      <w:r w:rsidRPr="009B0C90">
        <w:rPr>
          <w:rFonts w:ascii="Lucida Sans Unicode" w:eastAsiaTheme="minorEastAsia" w:hAnsi="Lucida Sans Unicode" w:cs="Lucida Sans Unicode"/>
          <w:sz w:val="20"/>
          <w:szCs w:val="20"/>
          <w:lang w:eastAsia="es-ES"/>
        </w:rPr>
        <w:t xml:space="preserve">escrito al que correspondió el folio </w:t>
      </w:r>
      <w:r w:rsidR="00CB22EE" w:rsidRPr="009B0C90">
        <w:rPr>
          <w:rFonts w:ascii="Lucida Sans Unicode" w:eastAsiaTheme="minorEastAsia" w:hAnsi="Lucida Sans Unicode" w:cs="Lucida Sans Unicode"/>
          <w:b/>
          <w:sz w:val="20"/>
          <w:szCs w:val="20"/>
          <w:lang w:eastAsia="es-ES"/>
        </w:rPr>
        <w:t xml:space="preserve">IEPC-AYU-3-03307 </w:t>
      </w:r>
      <w:r w:rsidRPr="009B0C90">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Ejutla</w:t>
      </w:r>
      <w:r w:rsidRPr="009B0C90">
        <w:rPr>
          <w:rFonts w:ascii="Lucida Sans Unicode" w:eastAsiaTheme="minorEastAsia" w:hAnsi="Lucida Sans Unicode" w:cs="Lucida Sans Unicode"/>
          <w:sz w:val="20"/>
          <w:szCs w:val="20"/>
          <w:lang w:eastAsia="es-ES"/>
        </w:rPr>
        <w:t>, Jalisco.</w:t>
      </w:r>
    </w:p>
    <w:p w14:paraId="6097FCB4"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41C6733C" w14:textId="34784AA6"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716412" w:rsidRPr="009B0C90">
        <w:rPr>
          <w:rFonts w:ascii="Lucida Sans Unicode" w:eastAsiaTheme="minorEastAsia" w:hAnsi="Lucida Sans Unicode" w:cs="Lucida Sans Unicode"/>
          <w:b/>
          <w:bCs/>
          <w:sz w:val="20"/>
          <w:szCs w:val="20"/>
          <w:lang w:eastAsia="es-ES"/>
        </w:rPr>
        <w:t>23</w:t>
      </w:r>
      <w:r w:rsidRPr="009B0C90">
        <w:rPr>
          <w:rFonts w:ascii="Lucida Sans Unicode" w:eastAsiaTheme="minorEastAsia" w:hAnsi="Lucida Sans Unicode" w:cs="Lucida Sans Unicode"/>
          <w:sz w:val="20"/>
          <w:szCs w:val="20"/>
          <w:lang w:eastAsia="es-ES"/>
        </w:rPr>
        <w:t xml:space="preserve">, el </w:t>
      </w:r>
      <w:r w:rsidR="00CB22EE"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 xml:space="preserve">de mayo por oficio número </w:t>
      </w:r>
      <w:r w:rsidR="00CB22EE" w:rsidRPr="009B0C90">
        <w:rPr>
          <w:rFonts w:ascii="Lucida Sans Unicode" w:hAnsi="Lucida Sans Unicode" w:cs="Lucida Sans Unicode"/>
          <w:b/>
          <w:bCs/>
          <w:iCs/>
          <w:sz w:val="20"/>
          <w:szCs w:val="20"/>
        </w:rPr>
        <w:t xml:space="preserve">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753FA993"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26595202" w14:textId="357D12E4" w:rsidR="00155C3C" w:rsidRPr="009B0C90" w:rsidRDefault="00155C3C" w:rsidP="00155C3C">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CB22EE" w:rsidRPr="009B0C90">
        <w:rPr>
          <w:rFonts w:ascii="Lucida Sans Unicode" w:eastAsiaTheme="minorEastAsia" w:hAnsi="Lucida Sans Unicode" w:cs="Lucida Sans Unicode"/>
          <w:sz w:val="20"/>
          <w:szCs w:val="20"/>
          <w:lang w:eastAsia="es-ES"/>
        </w:rPr>
        <w:t xml:space="preserve">siete </w:t>
      </w:r>
      <w:r w:rsidRPr="009B0C90">
        <w:rPr>
          <w:rFonts w:ascii="Lucida Sans Unicode" w:eastAsiaTheme="minorEastAsia" w:hAnsi="Lucida Sans Unicode" w:cs="Lucida Sans Unicode"/>
          <w:sz w:val="20"/>
          <w:szCs w:val="20"/>
          <w:lang w:eastAsia="es-ES"/>
        </w:rPr>
        <w:t xml:space="preserve">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CB22EE"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 xml:space="preserve">escrito que fue registrado con el número de folio </w:t>
      </w:r>
      <w:r w:rsidR="00CB22EE" w:rsidRPr="009B0C90">
        <w:rPr>
          <w:rFonts w:ascii="Lucida Sans Unicode" w:hAnsi="Lucida Sans Unicode" w:cs="Lucida Sans Unicode"/>
          <w:b/>
          <w:iCs/>
          <w:sz w:val="20"/>
          <w:szCs w:val="20"/>
        </w:rPr>
        <w:t>15317</w:t>
      </w:r>
      <w:r w:rsidR="00CB22EE" w:rsidRPr="009B0C90">
        <w:rPr>
          <w:rFonts w:ascii="Lucida Sans Unicode" w:hAnsi="Lucida Sans Unicode" w:cs="Lucida Sans Unicode"/>
          <w:bCs/>
          <w:iCs/>
          <w:sz w:val="20"/>
          <w:szCs w:val="20"/>
        </w:rPr>
        <w:t>,</w:t>
      </w:r>
      <w:r w:rsidRPr="009B0C90">
        <w:rPr>
          <w:rFonts w:ascii="Lucida Sans Unicode" w:hAnsi="Lucida Sans Unicode" w:cs="Lucida Sans Unicode"/>
          <w:bCs/>
          <w:iCs/>
          <w:sz w:val="20"/>
          <w:szCs w:val="20"/>
        </w:rPr>
        <w:t xml:space="preserve"> a los que se hace referencia en el antecedente </w:t>
      </w:r>
      <w:r w:rsidR="00716412" w:rsidRPr="009B0C90">
        <w:rPr>
          <w:rFonts w:ascii="Lucida Sans Unicode" w:hAnsi="Lucida Sans Unicode" w:cs="Lucida Sans Unicode"/>
          <w:b/>
          <w:iCs/>
          <w:sz w:val="20"/>
          <w:szCs w:val="20"/>
        </w:rPr>
        <w:t>24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4BABD5E4"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1A396A64" w14:textId="64831D64" w:rsidR="00155C3C" w:rsidRPr="009B0C90" w:rsidRDefault="00155C3C"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6919AFCB" w:rsidRPr="009B0C90">
        <w:rPr>
          <w:rFonts w:ascii="Lucida Sans Unicode" w:eastAsiaTheme="minorEastAsia" w:hAnsi="Lucida Sans Unicode" w:cs="Lucida Sans Unicode"/>
          <w:sz w:val="20"/>
          <w:szCs w:val="20"/>
          <w:lang w:eastAsia="es-MX"/>
        </w:rPr>
        <w:t xml:space="preserve">suplente </w:t>
      </w:r>
      <w:r w:rsidRPr="009B0C90">
        <w:rPr>
          <w:rFonts w:ascii="Lucida Sans Unicode" w:eastAsiaTheme="minorEastAsia" w:hAnsi="Lucida Sans Unicode" w:cs="Lucida Sans Unicode"/>
          <w:sz w:val="20"/>
          <w:szCs w:val="20"/>
          <w:lang w:eastAsia="es-MX"/>
        </w:rPr>
        <w:t>de</w:t>
      </w:r>
      <w:r w:rsidR="56641266" w:rsidRPr="009B0C90">
        <w:rPr>
          <w:rFonts w:ascii="Lucida Sans Unicode" w:eastAsiaTheme="minorEastAsia" w:hAnsi="Lucida Sans Unicode" w:cs="Lucida Sans Unicode"/>
          <w:sz w:val="20"/>
          <w:szCs w:val="20"/>
          <w:lang w:eastAsia="es-MX"/>
        </w:rPr>
        <w:t xml:space="preserve">l ciudadano </w:t>
      </w:r>
      <w:r w:rsidR="56641266" w:rsidRPr="009B0C90">
        <w:rPr>
          <w:rFonts w:ascii="Lucida Sans Unicode" w:eastAsiaTheme="minorEastAsia" w:hAnsi="Lucida Sans Unicode" w:cs="Lucida Sans Unicode"/>
          <w:b/>
          <w:bCs/>
          <w:sz w:val="20"/>
          <w:szCs w:val="20"/>
          <w:lang w:eastAsia="es-MX"/>
        </w:rPr>
        <w:t>Rafael Corona Ramírez</w:t>
      </w:r>
      <w:r w:rsidR="56641266" w:rsidRPr="009B0C90">
        <w:rPr>
          <w:rFonts w:ascii="Lucida Sans Unicode" w:eastAsiaTheme="minorEastAsia" w:hAnsi="Lucida Sans Unicode" w:cs="Lucida Sans Unicode"/>
          <w:sz w:val="20"/>
          <w:szCs w:val="20"/>
          <w:lang w:eastAsia="es-MX"/>
        </w:rPr>
        <w:t>, en</w:t>
      </w:r>
      <w:r w:rsidRPr="009B0C90">
        <w:rPr>
          <w:rFonts w:ascii="Lucida Sans Unicode" w:eastAsiaTheme="minorEastAsia" w:hAnsi="Lucida Sans Unicode" w:cs="Lucida Sans Unicode"/>
          <w:sz w:val="20"/>
          <w:szCs w:val="20"/>
          <w:lang w:eastAsia="es-MX"/>
        </w:rPr>
        <w:t xml:space="preserve"> </w:t>
      </w:r>
      <w:r w:rsidR="00CB22EE" w:rsidRPr="009B0C90">
        <w:rPr>
          <w:rFonts w:ascii="Lucida Sans Unicode" w:eastAsiaTheme="minorEastAsia" w:hAnsi="Lucida Sans Unicode" w:cs="Lucida Sans Unicode"/>
          <w:sz w:val="20"/>
          <w:szCs w:val="20"/>
          <w:lang w:eastAsia="es-MX"/>
        </w:rPr>
        <w:t xml:space="preserve">la </w:t>
      </w:r>
      <w:r w:rsidR="00CB22EE" w:rsidRPr="009B0C90">
        <w:rPr>
          <w:rFonts w:ascii="Lucida Sans Unicode" w:eastAsiaTheme="minorEastAsia" w:hAnsi="Lucida Sans Unicode" w:cs="Lucida Sans Unicode"/>
          <w:b/>
          <w:bCs/>
          <w:sz w:val="20"/>
          <w:szCs w:val="20"/>
          <w:lang w:eastAsia="es-MX"/>
        </w:rPr>
        <w:t>posición dos</w:t>
      </w:r>
      <w:r w:rsidRPr="009B0C90">
        <w:rPr>
          <w:rFonts w:ascii="Lucida Sans Unicode" w:eastAsiaTheme="minorEastAsia" w:hAnsi="Lucida Sans Unicode" w:cs="Lucida Sans Unicode"/>
          <w:sz w:val="20"/>
          <w:szCs w:val="20"/>
          <w:lang w:eastAsia="es-MX"/>
        </w:rPr>
        <w:t xml:space="preserve"> de la planilla </w:t>
      </w:r>
      <w:r w:rsidRPr="009B0C90">
        <w:rPr>
          <w:rFonts w:ascii="Lucida Sans Unicode" w:eastAsiaTheme="minorEastAsia" w:hAnsi="Lucida Sans Unicode" w:cs="Lucida Sans Unicode"/>
          <w:sz w:val="20"/>
          <w:szCs w:val="20"/>
          <w:lang w:eastAsia="es-ES"/>
        </w:rPr>
        <w:t xml:space="preserve">para munícipes de </w:t>
      </w:r>
      <w:r w:rsidRPr="009B0C90">
        <w:rPr>
          <w:rFonts w:ascii="Lucida Sans Unicode" w:eastAsiaTheme="minorEastAsia" w:hAnsi="Lucida Sans Unicode" w:cs="Lucida Sans Unicode"/>
          <w:b/>
          <w:bCs/>
          <w:sz w:val="20"/>
          <w:szCs w:val="20"/>
          <w:lang w:eastAsia="es-ES"/>
        </w:rPr>
        <w:t>Ejutla</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54EA8CDE"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MX"/>
        </w:rPr>
      </w:pPr>
    </w:p>
    <w:p w14:paraId="0E49BA25" w14:textId="6C1A48AD" w:rsidR="00155C3C" w:rsidRPr="009B0C90" w:rsidRDefault="00CB22EE" w:rsidP="00155C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XIX</w:t>
      </w:r>
      <w:r w:rsidR="00155C3C" w:rsidRPr="009B0C90">
        <w:rPr>
          <w:rFonts w:ascii="Lucida Sans Unicode" w:eastAsiaTheme="minorEastAsia" w:hAnsi="Lucida Sans Unicode" w:cs="Lucida Sans Unicode"/>
          <w:b/>
          <w:sz w:val="20"/>
          <w:szCs w:val="20"/>
          <w:lang w:eastAsia="es-MX"/>
        </w:rPr>
        <w:t xml:space="preserve">. </w:t>
      </w:r>
      <w:r w:rsidR="00155C3C"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JDC-168/2024</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sz w:val="20"/>
          <w:szCs w:val="20"/>
          <w:lang w:eastAsia="es-ES"/>
        </w:rPr>
        <w:t>A</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JDC-168/2024, es que se procede a revisar la documentación allegada por el </w:t>
      </w:r>
      <w:r w:rsidR="00155C3C" w:rsidRPr="009B0C90">
        <w:rPr>
          <w:rFonts w:ascii="Lucida Sans Unicode" w:eastAsiaTheme="minorEastAsia" w:hAnsi="Lucida Sans Unicode" w:cs="Lucida Sans Unicode"/>
          <w:sz w:val="20"/>
          <w:szCs w:val="20"/>
          <w:lang w:eastAsia="es-ES"/>
        </w:rPr>
        <w:t>partido político</w:t>
      </w:r>
      <w:r w:rsidR="00155C3C" w:rsidRPr="009B0C90">
        <w:rPr>
          <w:rFonts w:ascii="Lucida Sans Unicode" w:eastAsiaTheme="minorEastAsia" w:hAnsi="Lucida Sans Unicode" w:cs="Lucida Sans Unicode"/>
          <w:b/>
          <w:bCs/>
          <w:sz w:val="20"/>
          <w:szCs w:val="20"/>
          <w:lang w:eastAsia="es-ES"/>
        </w:rPr>
        <w:t xml:space="preserve"> Movimiento Ciudadano,</w:t>
      </w:r>
      <w:r w:rsidR="00155C3C" w:rsidRPr="009B0C90">
        <w:rPr>
          <w:rFonts w:ascii="Lucida Sans Unicode" w:eastAsiaTheme="minorEastAsia" w:hAnsi="Lucida Sans Unicode" w:cs="Lucida Sans Unicode"/>
          <w:bCs/>
          <w:sz w:val="20"/>
          <w:szCs w:val="20"/>
          <w:lang w:eastAsia="es-ES"/>
        </w:rPr>
        <w:t xml:space="preserve"> respecto de la planilla para munícipes de </w:t>
      </w:r>
      <w:r w:rsidR="00155C3C" w:rsidRPr="009B0C90">
        <w:rPr>
          <w:rFonts w:ascii="Lucida Sans Unicode" w:eastAsiaTheme="minorEastAsia" w:hAnsi="Lucida Sans Unicode" w:cs="Lucida Sans Unicode"/>
          <w:b/>
          <w:bCs/>
          <w:sz w:val="20"/>
          <w:szCs w:val="20"/>
          <w:lang w:eastAsia="es-ES"/>
        </w:rPr>
        <w:t>Atoyac</w:t>
      </w:r>
      <w:r w:rsidR="00155C3C" w:rsidRPr="009B0C90">
        <w:rPr>
          <w:rFonts w:ascii="Lucida Sans Unicode" w:eastAsiaTheme="minorEastAsia" w:hAnsi="Lucida Sans Unicode" w:cs="Lucida Sans Unicode"/>
          <w:bCs/>
          <w:sz w:val="20"/>
          <w:szCs w:val="20"/>
          <w:lang w:eastAsia="es-ES"/>
        </w:rPr>
        <w:t>, Jalisco.</w:t>
      </w:r>
    </w:p>
    <w:p w14:paraId="3D76D63D"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1305AFDD" w14:textId="66C0B819"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CB22EE" w:rsidRPr="009B0C90">
        <w:rPr>
          <w:rFonts w:ascii="Lucida Sans Unicode" w:hAnsi="Lucida Sans Unicode" w:cs="Lucida Sans Unicode"/>
          <w:b/>
          <w:bCs/>
          <w:color w:val="000000" w:themeColor="text1"/>
          <w:sz w:val="20"/>
          <w:szCs w:val="20"/>
        </w:rPr>
        <w:t>15208</w:t>
      </w:r>
      <w:r w:rsidRPr="009B0C90">
        <w:rPr>
          <w:rFonts w:ascii="Lucida Sans Unicode" w:eastAsiaTheme="minorEastAsia" w:hAnsi="Lucida Sans Unicode" w:cs="Lucida Sans Unicode"/>
          <w:sz w:val="20"/>
          <w:szCs w:val="20"/>
          <w:lang w:eastAsia="es-ES"/>
        </w:rPr>
        <w:t xml:space="preserve"> con el cual </w:t>
      </w:r>
      <w:r w:rsidRPr="009B0C90">
        <w:rPr>
          <w:rFonts w:ascii="Lucida Sans Unicode" w:eastAsiaTheme="minorEastAsia" w:hAnsi="Lucida Sans Unicode" w:cs="Lucida Sans Unicode"/>
          <w:sz w:val="20"/>
          <w:szCs w:val="20"/>
          <w:lang w:eastAsia="es-ES"/>
        </w:rPr>
        <w:lastRenderedPageBreak/>
        <w:t xml:space="preserve">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Atoyac</w:t>
      </w:r>
      <w:r w:rsidRPr="009B0C90">
        <w:rPr>
          <w:rFonts w:ascii="Lucida Sans Unicode" w:eastAsiaTheme="minorEastAsia" w:hAnsi="Lucida Sans Unicode" w:cs="Lucida Sans Unicode"/>
          <w:sz w:val="20"/>
          <w:szCs w:val="20"/>
          <w:lang w:eastAsia="es-ES"/>
        </w:rPr>
        <w:t>, Jalisco.</w:t>
      </w:r>
    </w:p>
    <w:p w14:paraId="5C38729F"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7C922695" w14:textId="21AF86EC"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716412" w:rsidRPr="009B0C90">
        <w:rPr>
          <w:rFonts w:ascii="Lucida Sans Unicode" w:eastAsiaTheme="minorEastAsia" w:hAnsi="Lucida Sans Unicode" w:cs="Lucida Sans Unicode"/>
          <w:b/>
          <w:bCs/>
          <w:sz w:val="20"/>
          <w:szCs w:val="20"/>
          <w:lang w:eastAsia="es-ES"/>
        </w:rPr>
        <w:t>23</w:t>
      </w:r>
      <w:r w:rsidRPr="009B0C90">
        <w:rPr>
          <w:rFonts w:ascii="Lucida Sans Unicode" w:eastAsiaTheme="minorEastAsia" w:hAnsi="Lucida Sans Unicode" w:cs="Lucida Sans Unicode"/>
          <w:sz w:val="20"/>
          <w:szCs w:val="20"/>
          <w:lang w:eastAsia="es-ES"/>
        </w:rPr>
        <w:t xml:space="preserve">, el </w:t>
      </w:r>
      <w:r w:rsidR="00CB22EE"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 xml:space="preserve">de mayo por oficio número </w:t>
      </w:r>
      <w:r w:rsidR="00CB22EE" w:rsidRPr="009B0C90">
        <w:rPr>
          <w:rFonts w:ascii="Lucida Sans Unicode" w:hAnsi="Lucida Sans Unicode" w:cs="Lucida Sans Unicode"/>
          <w:b/>
          <w:bCs/>
          <w:iCs/>
          <w:sz w:val="20"/>
          <w:szCs w:val="20"/>
        </w:rPr>
        <w:t xml:space="preserve">06426/2024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DDF26C1"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44DE8112" w14:textId="5EBDB21D" w:rsidR="00155C3C" w:rsidRPr="009B0C90" w:rsidRDefault="00155C3C" w:rsidP="00155C3C">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CB22EE"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CB22EE"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 xml:space="preserve">escrito que fue registrado con el número de folio </w:t>
      </w:r>
      <w:r w:rsidR="00CB22EE" w:rsidRPr="009B0C90">
        <w:rPr>
          <w:rFonts w:ascii="Lucida Sans Unicode" w:hAnsi="Lucida Sans Unicode" w:cs="Lucida Sans Unicode"/>
          <w:b/>
          <w:iCs/>
          <w:sz w:val="20"/>
          <w:szCs w:val="20"/>
        </w:rPr>
        <w:t>15318</w:t>
      </w:r>
      <w:r w:rsidRPr="009B0C90">
        <w:rPr>
          <w:rFonts w:ascii="Lucida Sans Unicode" w:hAnsi="Lucida Sans Unicode" w:cs="Lucida Sans Unicode"/>
          <w:bCs/>
          <w:iCs/>
          <w:sz w:val="20"/>
          <w:szCs w:val="20"/>
        </w:rPr>
        <w:t xml:space="preserve">, a los que se hace referencia en el antecedente </w:t>
      </w:r>
      <w:r w:rsidR="00716412" w:rsidRPr="009B0C90">
        <w:rPr>
          <w:rFonts w:ascii="Lucida Sans Unicode" w:hAnsi="Lucida Sans Unicode" w:cs="Lucida Sans Unicode"/>
          <w:b/>
          <w:iCs/>
          <w:sz w:val="20"/>
          <w:szCs w:val="20"/>
        </w:rPr>
        <w:t>24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270A69E8"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558D9F01" w14:textId="150B6C82" w:rsidR="00155C3C" w:rsidRPr="009B0C90" w:rsidRDefault="00155C3C"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6184E3BD" w:rsidRPr="009B0C90">
        <w:rPr>
          <w:rFonts w:ascii="Lucida Sans Unicode" w:eastAsiaTheme="minorEastAsia" w:hAnsi="Lucida Sans Unicode" w:cs="Lucida Sans Unicode"/>
          <w:sz w:val="20"/>
          <w:szCs w:val="20"/>
          <w:lang w:eastAsia="es-MX"/>
        </w:rPr>
        <w:t xml:space="preserve">propietaria </w:t>
      </w:r>
      <w:r w:rsidRPr="009B0C90">
        <w:rPr>
          <w:rFonts w:ascii="Lucida Sans Unicode" w:eastAsiaTheme="minorEastAsia" w:hAnsi="Lucida Sans Unicode" w:cs="Lucida Sans Unicode"/>
          <w:sz w:val="20"/>
          <w:szCs w:val="20"/>
          <w:lang w:eastAsia="es-MX"/>
        </w:rPr>
        <w:t xml:space="preserve">de </w:t>
      </w:r>
      <w:r w:rsidR="00CB22EE" w:rsidRPr="009B0C90">
        <w:rPr>
          <w:rFonts w:ascii="Lucida Sans Unicode" w:eastAsiaTheme="minorEastAsia" w:hAnsi="Lucida Sans Unicode" w:cs="Lucida Sans Unicode"/>
          <w:sz w:val="20"/>
          <w:szCs w:val="20"/>
          <w:lang w:eastAsia="es-MX"/>
        </w:rPr>
        <w:t>la</w:t>
      </w:r>
      <w:r w:rsidR="2A753EF4" w:rsidRPr="009B0C90">
        <w:rPr>
          <w:rFonts w:ascii="Lucida Sans Unicode" w:eastAsiaTheme="minorEastAsia" w:hAnsi="Lucida Sans Unicode" w:cs="Lucida Sans Unicode"/>
          <w:sz w:val="20"/>
          <w:szCs w:val="20"/>
          <w:lang w:eastAsia="es-MX"/>
        </w:rPr>
        <w:t xml:space="preserve"> ciudadana Blanca Esther Valencia Candelario, en</w:t>
      </w:r>
      <w:r w:rsidR="00CB22EE" w:rsidRPr="009B0C90">
        <w:rPr>
          <w:rFonts w:ascii="Lucida Sans Unicode" w:eastAsiaTheme="minorEastAsia" w:hAnsi="Lucida Sans Unicode" w:cs="Lucida Sans Unicode"/>
          <w:sz w:val="20"/>
          <w:szCs w:val="20"/>
          <w:lang w:eastAsia="es-MX"/>
        </w:rPr>
        <w:t xml:space="preserve"> </w:t>
      </w:r>
      <w:r w:rsidR="00CB22EE" w:rsidRPr="009B0C90">
        <w:rPr>
          <w:rFonts w:ascii="Lucida Sans Unicode" w:eastAsiaTheme="minorEastAsia" w:hAnsi="Lucida Sans Unicode" w:cs="Lucida Sans Unicode"/>
          <w:b/>
          <w:bCs/>
          <w:sz w:val="20"/>
          <w:szCs w:val="20"/>
          <w:lang w:eastAsia="es-MX"/>
        </w:rPr>
        <w:t>posición tres</w:t>
      </w:r>
      <w:r w:rsidRPr="009B0C90">
        <w:rPr>
          <w:rFonts w:ascii="Lucida Sans Unicode" w:eastAsiaTheme="minorEastAsia" w:hAnsi="Lucida Sans Unicode" w:cs="Lucida Sans Unicode"/>
          <w:sz w:val="20"/>
          <w:szCs w:val="20"/>
          <w:lang w:eastAsia="es-MX"/>
        </w:rPr>
        <w:t xml:space="preserve"> de la planilla </w:t>
      </w:r>
      <w:r w:rsidRPr="009B0C90">
        <w:rPr>
          <w:rFonts w:ascii="Lucida Sans Unicode" w:eastAsiaTheme="minorEastAsia" w:hAnsi="Lucida Sans Unicode" w:cs="Lucida Sans Unicode"/>
          <w:sz w:val="20"/>
          <w:szCs w:val="20"/>
          <w:lang w:eastAsia="es-ES"/>
        </w:rPr>
        <w:t xml:space="preserve">para munícipes de </w:t>
      </w:r>
      <w:r w:rsidRPr="009B0C90">
        <w:rPr>
          <w:rFonts w:ascii="Lucida Sans Unicode" w:eastAsiaTheme="minorEastAsia" w:hAnsi="Lucida Sans Unicode" w:cs="Lucida Sans Unicode"/>
          <w:b/>
          <w:bCs/>
          <w:sz w:val="20"/>
          <w:szCs w:val="20"/>
          <w:lang w:eastAsia="es-ES"/>
        </w:rPr>
        <w:t>Atoyac</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2B0F8ABA"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MX"/>
        </w:rPr>
      </w:pPr>
    </w:p>
    <w:p w14:paraId="347AECA0" w14:textId="438AAD47" w:rsidR="00155C3C" w:rsidRPr="009B0C90" w:rsidRDefault="00CB22EE" w:rsidP="00155C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XX.</w:t>
      </w:r>
      <w:r w:rsidR="00155C3C" w:rsidRPr="009B0C90">
        <w:rPr>
          <w:rFonts w:ascii="Lucida Sans Unicode" w:eastAsiaTheme="minorEastAsia" w:hAnsi="Lucida Sans Unicode" w:cs="Lucida Sans Unicode"/>
          <w:b/>
          <w:sz w:val="20"/>
          <w:szCs w:val="20"/>
          <w:lang w:eastAsia="es-MX"/>
        </w:rPr>
        <w:t xml:space="preserve"> </w:t>
      </w:r>
      <w:r w:rsidR="00155C3C"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JDC-170/2024</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sz w:val="20"/>
          <w:szCs w:val="20"/>
          <w:lang w:eastAsia="es-ES"/>
        </w:rPr>
        <w:t>A</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JDC-170/2024, es que se procede a revisar la documentación allegada por el </w:t>
      </w:r>
      <w:r w:rsidR="00155C3C" w:rsidRPr="009B0C90">
        <w:rPr>
          <w:rFonts w:ascii="Lucida Sans Unicode" w:eastAsiaTheme="minorEastAsia" w:hAnsi="Lucida Sans Unicode" w:cs="Lucida Sans Unicode"/>
          <w:sz w:val="20"/>
          <w:szCs w:val="20"/>
          <w:lang w:eastAsia="es-ES"/>
        </w:rPr>
        <w:t>partido político</w:t>
      </w:r>
      <w:r w:rsidR="00155C3C" w:rsidRPr="009B0C90">
        <w:rPr>
          <w:rFonts w:ascii="Lucida Sans Unicode" w:eastAsiaTheme="minorEastAsia" w:hAnsi="Lucida Sans Unicode" w:cs="Lucida Sans Unicode"/>
          <w:b/>
          <w:bCs/>
          <w:sz w:val="20"/>
          <w:szCs w:val="20"/>
          <w:lang w:eastAsia="es-ES"/>
        </w:rPr>
        <w:t xml:space="preserve"> Movimiento Ciudadano,</w:t>
      </w:r>
      <w:r w:rsidR="00155C3C" w:rsidRPr="009B0C90">
        <w:rPr>
          <w:rFonts w:ascii="Lucida Sans Unicode" w:eastAsiaTheme="minorEastAsia" w:hAnsi="Lucida Sans Unicode" w:cs="Lucida Sans Unicode"/>
          <w:bCs/>
          <w:sz w:val="20"/>
          <w:szCs w:val="20"/>
          <w:lang w:eastAsia="es-ES"/>
        </w:rPr>
        <w:t xml:space="preserve"> respecto de la planilla para munícipes de </w:t>
      </w:r>
      <w:r w:rsidR="00155C3C" w:rsidRPr="009B0C90">
        <w:rPr>
          <w:rFonts w:ascii="Lucida Sans Unicode" w:eastAsiaTheme="minorEastAsia" w:hAnsi="Lucida Sans Unicode" w:cs="Lucida Sans Unicode"/>
          <w:b/>
          <w:bCs/>
          <w:sz w:val="20"/>
          <w:szCs w:val="20"/>
          <w:lang w:eastAsia="es-ES"/>
        </w:rPr>
        <w:t>Zapotiltic</w:t>
      </w:r>
      <w:r w:rsidR="00155C3C" w:rsidRPr="009B0C90">
        <w:rPr>
          <w:rFonts w:ascii="Lucida Sans Unicode" w:eastAsiaTheme="minorEastAsia" w:hAnsi="Lucida Sans Unicode" w:cs="Lucida Sans Unicode"/>
          <w:bCs/>
          <w:sz w:val="20"/>
          <w:szCs w:val="20"/>
          <w:lang w:eastAsia="es-ES"/>
        </w:rPr>
        <w:t>, Jalisco.</w:t>
      </w:r>
    </w:p>
    <w:p w14:paraId="6AD47AFB"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747EEC9C" w14:textId="7631A608"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CB22EE" w:rsidRPr="009B0C90">
        <w:rPr>
          <w:rFonts w:ascii="Lucida Sans Unicode" w:hAnsi="Lucida Sans Unicode" w:cs="Lucida Sans Unicode"/>
          <w:b/>
          <w:bCs/>
          <w:color w:val="000000" w:themeColor="text1"/>
          <w:sz w:val="20"/>
          <w:szCs w:val="20"/>
        </w:rPr>
        <w:t>15208</w:t>
      </w:r>
      <w:r w:rsidRPr="009B0C90">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Zapotiltic</w:t>
      </w:r>
      <w:r w:rsidRPr="009B0C90">
        <w:rPr>
          <w:rFonts w:ascii="Lucida Sans Unicode" w:eastAsiaTheme="minorEastAsia" w:hAnsi="Lucida Sans Unicode" w:cs="Lucida Sans Unicode"/>
          <w:sz w:val="20"/>
          <w:szCs w:val="20"/>
          <w:lang w:eastAsia="es-ES"/>
        </w:rPr>
        <w:t>, Jalisco.</w:t>
      </w:r>
    </w:p>
    <w:p w14:paraId="44481F92"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1DF00A78" w14:textId="3E9398D8"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Pr="009B0C90">
        <w:rPr>
          <w:rFonts w:ascii="Lucida Sans Unicode" w:eastAsiaTheme="minorEastAsia" w:hAnsi="Lucida Sans Unicode" w:cs="Lucida Sans Unicode"/>
          <w:b/>
          <w:bCs/>
          <w:sz w:val="20"/>
          <w:szCs w:val="20"/>
          <w:lang w:eastAsia="es-ES"/>
        </w:rPr>
        <w:t>2</w:t>
      </w:r>
      <w:r w:rsidR="00716412" w:rsidRPr="009B0C90">
        <w:rPr>
          <w:rFonts w:ascii="Lucida Sans Unicode" w:eastAsiaTheme="minorEastAsia" w:hAnsi="Lucida Sans Unicode" w:cs="Lucida Sans Unicode"/>
          <w:b/>
          <w:bCs/>
          <w:sz w:val="20"/>
          <w:szCs w:val="20"/>
          <w:lang w:eastAsia="es-ES"/>
        </w:rPr>
        <w:t>3</w:t>
      </w:r>
      <w:r w:rsidRPr="009B0C90">
        <w:rPr>
          <w:rFonts w:ascii="Lucida Sans Unicode" w:eastAsiaTheme="minorEastAsia" w:hAnsi="Lucida Sans Unicode" w:cs="Lucida Sans Unicode"/>
          <w:sz w:val="20"/>
          <w:szCs w:val="20"/>
          <w:lang w:eastAsia="es-ES"/>
        </w:rPr>
        <w:t xml:space="preserve">, el </w:t>
      </w:r>
      <w:r w:rsidR="00CB22EE"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de mayo por oficio</w:t>
      </w:r>
      <w:r w:rsidR="00CB22EE" w:rsidRPr="009B0C90">
        <w:rPr>
          <w:rFonts w:ascii="Lucida Sans Unicode" w:eastAsiaTheme="minorEastAsia" w:hAnsi="Lucida Sans Unicode" w:cs="Lucida Sans Unicode"/>
          <w:sz w:val="20"/>
          <w:szCs w:val="20"/>
          <w:lang w:eastAsia="es-ES"/>
        </w:rPr>
        <w:t>s</w:t>
      </w:r>
      <w:r w:rsidRPr="009B0C90">
        <w:rPr>
          <w:rFonts w:ascii="Lucida Sans Unicode" w:eastAsiaTheme="minorEastAsia" w:hAnsi="Lucida Sans Unicode" w:cs="Lucida Sans Unicode"/>
          <w:sz w:val="20"/>
          <w:szCs w:val="20"/>
          <w:lang w:eastAsia="es-ES"/>
        </w:rPr>
        <w:t xml:space="preserve"> número </w:t>
      </w:r>
      <w:r w:rsidR="00CB22EE" w:rsidRPr="009B0C90">
        <w:rPr>
          <w:rFonts w:ascii="Lucida Sans Unicode" w:hAnsi="Lucida Sans Unicode" w:cs="Lucida Sans Unicode"/>
          <w:b/>
          <w:bCs/>
          <w:iCs/>
          <w:sz w:val="20"/>
          <w:szCs w:val="20"/>
        </w:rPr>
        <w:t xml:space="preserve">06433/2024 </w:t>
      </w:r>
      <w:r w:rsidR="00CB22EE" w:rsidRPr="009B0C90">
        <w:rPr>
          <w:rFonts w:ascii="Lucida Sans Unicode" w:hAnsi="Lucida Sans Unicode" w:cs="Lucida Sans Unicode"/>
          <w:b/>
          <w:bCs/>
          <w:iCs/>
          <w:sz w:val="20"/>
          <w:szCs w:val="20"/>
        </w:rPr>
        <w:lastRenderedPageBreak/>
        <w:t xml:space="preserve">y 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1CCE5CB0"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33C67D2B" w14:textId="13DB1F5C" w:rsidR="00155C3C" w:rsidRPr="009B0C90" w:rsidRDefault="00155C3C" w:rsidP="00155C3C">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CB22EE"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CB22EE"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escrito</w:t>
      </w:r>
      <w:r w:rsidR="00CB22EE" w:rsidRPr="009B0C90">
        <w:rPr>
          <w:rFonts w:ascii="Lucida Sans Unicode" w:hAnsi="Lucida Sans Unicode" w:cs="Lucida Sans Unicode"/>
          <w:bCs/>
          <w:iCs/>
          <w:sz w:val="20"/>
          <w:szCs w:val="20"/>
        </w:rPr>
        <w:t>s</w:t>
      </w:r>
      <w:r w:rsidRPr="009B0C90">
        <w:rPr>
          <w:rFonts w:ascii="Lucida Sans Unicode" w:hAnsi="Lucida Sans Unicode" w:cs="Lucida Sans Unicode"/>
          <w:bCs/>
          <w:iCs/>
          <w:sz w:val="20"/>
          <w:szCs w:val="20"/>
        </w:rPr>
        <w:t xml:space="preserve"> que fue</w:t>
      </w:r>
      <w:r w:rsidR="00CB22EE" w:rsidRPr="009B0C90">
        <w:rPr>
          <w:rFonts w:ascii="Lucida Sans Unicode" w:hAnsi="Lucida Sans Unicode" w:cs="Lucida Sans Unicode"/>
          <w:bCs/>
          <w:iCs/>
          <w:sz w:val="20"/>
          <w:szCs w:val="20"/>
        </w:rPr>
        <w:t>ron</w:t>
      </w:r>
      <w:r w:rsidRPr="009B0C90">
        <w:rPr>
          <w:rFonts w:ascii="Lucida Sans Unicode" w:hAnsi="Lucida Sans Unicode" w:cs="Lucida Sans Unicode"/>
          <w:bCs/>
          <w:iCs/>
          <w:sz w:val="20"/>
          <w:szCs w:val="20"/>
        </w:rPr>
        <w:t xml:space="preserve"> registrado</w:t>
      </w:r>
      <w:r w:rsidR="00CB22EE" w:rsidRPr="009B0C90">
        <w:rPr>
          <w:rFonts w:ascii="Lucida Sans Unicode" w:hAnsi="Lucida Sans Unicode" w:cs="Lucida Sans Unicode"/>
          <w:bCs/>
          <w:iCs/>
          <w:sz w:val="20"/>
          <w:szCs w:val="20"/>
        </w:rPr>
        <w:t>s</w:t>
      </w:r>
      <w:r w:rsidRPr="009B0C90">
        <w:rPr>
          <w:rFonts w:ascii="Lucida Sans Unicode" w:hAnsi="Lucida Sans Unicode" w:cs="Lucida Sans Unicode"/>
          <w:bCs/>
          <w:iCs/>
          <w:sz w:val="20"/>
          <w:szCs w:val="20"/>
        </w:rPr>
        <w:t xml:space="preserve"> con l</w:t>
      </w:r>
      <w:r w:rsidR="00CB22EE" w:rsidRPr="009B0C90">
        <w:rPr>
          <w:rFonts w:ascii="Lucida Sans Unicode" w:hAnsi="Lucida Sans Unicode" w:cs="Lucida Sans Unicode"/>
          <w:bCs/>
          <w:iCs/>
          <w:sz w:val="20"/>
          <w:szCs w:val="20"/>
        </w:rPr>
        <w:t>os</w:t>
      </w:r>
      <w:r w:rsidRPr="009B0C90">
        <w:rPr>
          <w:rFonts w:ascii="Lucida Sans Unicode" w:hAnsi="Lucida Sans Unicode" w:cs="Lucida Sans Unicode"/>
          <w:bCs/>
          <w:iCs/>
          <w:sz w:val="20"/>
          <w:szCs w:val="20"/>
        </w:rPr>
        <w:t xml:space="preserve"> número</w:t>
      </w:r>
      <w:r w:rsidR="00CB22EE" w:rsidRPr="009B0C90">
        <w:rPr>
          <w:rFonts w:ascii="Lucida Sans Unicode" w:hAnsi="Lucida Sans Unicode" w:cs="Lucida Sans Unicode"/>
          <w:bCs/>
          <w:iCs/>
          <w:sz w:val="20"/>
          <w:szCs w:val="20"/>
        </w:rPr>
        <w:t>s</w:t>
      </w:r>
      <w:r w:rsidRPr="009B0C90">
        <w:rPr>
          <w:rFonts w:ascii="Lucida Sans Unicode" w:hAnsi="Lucida Sans Unicode" w:cs="Lucida Sans Unicode"/>
          <w:bCs/>
          <w:iCs/>
          <w:sz w:val="20"/>
          <w:szCs w:val="20"/>
        </w:rPr>
        <w:t xml:space="preserve"> de folio </w:t>
      </w:r>
      <w:r w:rsidR="00CB22EE" w:rsidRPr="009B0C90">
        <w:rPr>
          <w:rFonts w:ascii="Lucida Sans Unicode" w:hAnsi="Lucida Sans Unicode" w:cs="Lucida Sans Unicode"/>
          <w:b/>
          <w:iCs/>
          <w:sz w:val="20"/>
          <w:szCs w:val="20"/>
        </w:rPr>
        <w:t>15317 y 15318</w:t>
      </w:r>
      <w:r w:rsidRPr="009B0C90">
        <w:rPr>
          <w:rFonts w:ascii="Lucida Sans Unicode" w:hAnsi="Lucida Sans Unicode" w:cs="Lucida Sans Unicode"/>
          <w:bCs/>
          <w:iCs/>
          <w:sz w:val="20"/>
          <w:szCs w:val="20"/>
        </w:rPr>
        <w:t xml:space="preserve">, a los que se hace referencia en el antecedente </w:t>
      </w:r>
      <w:r w:rsidR="00716412" w:rsidRPr="009B0C90">
        <w:rPr>
          <w:rFonts w:ascii="Lucida Sans Unicode" w:hAnsi="Lucida Sans Unicode" w:cs="Lucida Sans Unicode"/>
          <w:b/>
          <w:iCs/>
          <w:sz w:val="20"/>
          <w:szCs w:val="20"/>
        </w:rPr>
        <w:t>24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60BC9B0F"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3E957062" w14:textId="724E6F45" w:rsidR="00155C3C" w:rsidRPr="009B0C90" w:rsidRDefault="00155C3C"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14238185" w:rsidRPr="009B0C90">
        <w:rPr>
          <w:rFonts w:ascii="Lucida Sans Unicode" w:eastAsiaTheme="minorEastAsia" w:hAnsi="Lucida Sans Unicode" w:cs="Lucida Sans Unicode"/>
          <w:sz w:val="20"/>
          <w:szCs w:val="20"/>
          <w:lang w:eastAsia="es-MX"/>
        </w:rPr>
        <w:t xml:space="preserve">propietaria </w:t>
      </w:r>
      <w:r w:rsidRPr="009B0C90">
        <w:rPr>
          <w:rFonts w:ascii="Lucida Sans Unicode" w:eastAsiaTheme="minorEastAsia" w:hAnsi="Lucida Sans Unicode" w:cs="Lucida Sans Unicode"/>
          <w:sz w:val="20"/>
          <w:szCs w:val="20"/>
          <w:lang w:eastAsia="es-MX"/>
        </w:rPr>
        <w:t xml:space="preserve">de </w:t>
      </w:r>
      <w:r w:rsidR="00CB22EE" w:rsidRPr="009B0C90">
        <w:rPr>
          <w:rFonts w:ascii="Lucida Sans Unicode" w:eastAsiaTheme="minorEastAsia" w:hAnsi="Lucida Sans Unicode" w:cs="Lucida Sans Unicode"/>
          <w:sz w:val="20"/>
          <w:szCs w:val="20"/>
          <w:lang w:eastAsia="es-MX"/>
        </w:rPr>
        <w:t xml:space="preserve">la </w:t>
      </w:r>
      <w:r w:rsidR="3B648E90" w:rsidRPr="009B0C90">
        <w:rPr>
          <w:rFonts w:ascii="Lucida Sans Unicode" w:eastAsiaTheme="minorEastAsia" w:hAnsi="Lucida Sans Unicode" w:cs="Lucida Sans Unicode"/>
          <w:sz w:val="20"/>
          <w:szCs w:val="20"/>
          <w:lang w:eastAsia="es-MX"/>
        </w:rPr>
        <w:t xml:space="preserve">ciudadana </w:t>
      </w:r>
      <w:r w:rsidR="3B648E90" w:rsidRPr="009B0C90">
        <w:rPr>
          <w:rFonts w:ascii="Lucida Sans Unicode" w:eastAsiaTheme="minorEastAsia" w:hAnsi="Lucida Sans Unicode" w:cs="Lucida Sans Unicode"/>
          <w:b/>
          <w:bCs/>
          <w:sz w:val="20"/>
          <w:szCs w:val="20"/>
          <w:lang w:eastAsia="es-MX"/>
        </w:rPr>
        <w:t>Paulina del Toro Araujo</w:t>
      </w:r>
      <w:r w:rsidR="3B648E90" w:rsidRPr="009B0C90">
        <w:rPr>
          <w:rFonts w:ascii="Lucida Sans Unicode" w:eastAsiaTheme="minorEastAsia" w:hAnsi="Lucida Sans Unicode" w:cs="Lucida Sans Unicode"/>
          <w:sz w:val="20"/>
          <w:szCs w:val="20"/>
          <w:lang w:eastAsia="es-MX"/>
        </w:rPr>
        <w:t xml:space="preserve">, en la </w:t>
      </w:r>
      <w:r w:rsidR="00CB22EE" w:rsidRPr="009B0C90">
        <w:rPr>
          <w:rFonts w:ascii="Lucida Sans Unicode" w:eastAsiaTheme="minorEastAsia" w:hAnsi="Lucida Sans Unicode" w:cs="Lucida Sans Unicode"/>
          <w:b/>
          <w:bCs/>
          <w:sz w:val="20"/>
          <w:szCs w:val="20"/>
          <w:lang w:eastAsia="es-MX"/>
        </w:rPr>
        <w:t xml:space="preserve">posición siete </w:t>
      </w:r>
      <w:r w:rsidRPr="009B0C90">
        <w:rPr>
          <w:rFonts w:ascii="Lucida Sans Unicode" w:eastAsiaTheme="minorEastAsia" w:hAnsi="Lucida Sans Unicode" w:cs="Lucida Sans Unicode"/>
          <w:sz w:val="20"/>
          <w:szCs w:val="20"/>
          <w:lang w:eastAsia="es-MX"/>
        </w:rPr>
        <w:t xml:space="preserve">de la planilla </w:t>
      </w:r>
      <w:r w:rsidRPr="009B0C90">
        <w:rPr>
          <w:rFonts w:ascii="Lucida Sans Unicode" w:eastAsiaTheme="minorEastAsia" w:hAnsi="Lucida Sans Unicode" w:cs="Lucida Sans Unicode"/>
          <w:sz w:val="20"/>
          <w:szCs w:val="20"/>
          <w:lang w:eastAsia="es-ES"/>
        </w:rPr>
        <w:t xml:space="preserve">para munícipes de </w:t>
      </w:r>
      <w:r w:rsidRPr="009B0C90">
        <w:rPr>
          <w:rFonts w:ascii="Lucida Sans Unicode" w:eastAsiaTheme="minorEastAsia" w:hAnsi="Lucida Sans Unicode" w:cs="Lucida Sans Unicode"/>
          <w:b/>
          <w:bCs/>
          <w:sz w:val="20"/>
          <w:szCs w:val="20"/>
          <w:lang w:eastAsia="es-ES"/>
        </w:rPr>
        <w:t>Zapotiltic</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17F23780" w14:textId="77777777" w:rsidR="00D877C8" w:rsidRPr="009B0C90" w:rsidRDefault="00D877C8" w:rsidP="00D877C8">
      <w:pPr>
        <w:spacing w:after="0" w:line="276" w:lineRule="auto"/>
        <w:jc w:val="both"/>
        <w:rPr>
          <w:rFonts w:ascii="Lucida Sans Unicode" w:eastAsiaTheme="minorEastAsia" w:hAnsi="Lucida Sans Unicode" w:cs="Lucida Sans Unicode"/>
          <w:bCs/>
          <w:sz w:val="20"/>
          <w:szCs w:val="20"/>
          <w:lang w:eastAsia="es-ES"/>
        </w:rPr>
      </w:pPr>
    </w:p>
    <w:p w14:paraId="6F426777" w14:textId="43694F39" w:rsidR="00155C3C" w:rsidRPr="009B0C90" w:rsidRDefault="00155C3C" w:rsidP="00155C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XX</w:t>
      </w:r>
      <w:r w:rsidR="00CB22EE" w:rsidRPr="009B0C90">
        <w:rPr>
          <w:rFonts w:ascii="Lucida Sans Unicode" w:eastAsiaTheme="minorEastAsia" w:hAnsi="Lucida Sans Unicode" w:cs="Lucida Sans Unicode"/>
          <w:b/>
          <w:sz w:val="20"/>
          <w:szCs w:val="20"/>
          <w:lang w:eastAsia="es-MX"/>
        </w:rPr>
        <w:t>I</w:t>
      </w:r>
      <w:r w:rsidRPr="009B0C90">
        <w:rPr>
          <w:rFonts w:ascii="Lucida Sans Unicode" w:eastAsiaTheme="minorEastAsia" w:hAnsi="Lucida Sans Unicode" w:cs="Lucida Sans Unicode"/>
          <w:b/>
          <w:sz w:val="20"/>
          <w:szCs w:val="20"/>
          <w:lang w:eastAsia="es-MX"/>
        </w:rPr>
        <w:t xml:space="preserve">. </w:t>
      </w:r>
      <w:r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JDC-171/2024</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sz w:val="20"/>
          <w:szCs w:val="20"/>
          <w:lang w:eastAsia="es-ES"/>
        </w:rPr>
        <w:t>A</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JDC-171/2024, es que se procede a revisar la documentación allegada por el </w:t>
      </w:r>
      <w:r w:rsidRPr="009B0C90">
        <w:rPr>
          <w:rFonts w:ascii="Lucida Sans Unicode" w:eastAsiaTheme="minorEastAsia" w:hAnsi="Lucida Sans Unicode" w:cs="Lucida Sans Unicode"/>
          <w:sz w:val="20"/>
          <w:szCs w:val="20"/>
          <w:lang w:eastAsia="es-ES"/>
        </w:rPr>
        <w:t>partido político</w:t>
      </w:r>
      <w:r w:rsidRPr="009B0C90">
        <w:rPr>
          <w:rFonts w:ascii="Lucida Sans Unicode" w:eastAsiaTheme="minorEastAsia" w:hAnsi="Lucida Sans Unicode" w:cs="Lucida Sans Unicode"/>
          <w:b/>
          <w:bCs/>
          <w:sz w:val="20"/>
          <w:szCs w:val="20"/>
          <w:lang w:eastAsia="es-ES"/>
        </w:rPr>
        <w:t xml:space="preserve"> Movimiento Ciudadano,</w:t>
      </w:r>
      <w:r w:rsidRPr="009B0C90">
        <w:rPr>
          <w:rFonts w:ascii="Lucida Sans Unicode" w:eastAsiaTheme="minorEastAsia" w:hAnsi="Lucida Sans Unicode" w:cs="Lucida Sans Unicode"/>
          <w:bCs/>
          <w:sz w:val="20"/>
          <w:szCs w:val="20"/>
          <w:lang w:eastAsia="es-ES"/>
        </w:rPr>
        <w:t xml:space="preserve"> respecto de la planilla para munícipes de </w:t>
      </w:r>
      <w:r w:rsidRPr="009B0C90">
        <w:rPr>
          <w:rFonts w:ascii="Lucida Sans Unicode" w:eastAsiaTheme="minorEastAsia" w:hAnsi="Lucida Sans Unicode" w:cs="Lucida Sans Unicode"/>
          <w:b/>
          <w:bCs/>
          <w:sz w:val="20"/>
          <w:szCs w:val="20"/>
          <w:lang w:eastAsia="es-ES"/>
        </w:rPr>
        <w:t>Ayutla</w:t>
      </w:r>
      <w:r w:rsidRPr="009B0C90">
        <w:rPr>
          <w:rFonts w:ascii="Lucida Sans Unicode" w:eastAsiaTheme="minorEastAsia" w:hAnsi="Lucida Sans Unicode" w:cs="Lucida Sans Unicode"/>
          <w:bCs/>
          <w:sz w:val="20"/>
          <w:szCs w:val="20"/>
          <w:lang w:eastAsia="es-ES"/>
        </w:rPr>
        <w:t>, Jalisco.</w:t>
      </w:r>
    </w:p>
    <w:p w14:paraId="61882F92"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4095F13F" w14:textId="27049F1B"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CB22EE" w:rsidRPr="009B0C90">
        <w:rPr>
          <w:rFonts w:ascii="Lucida Sans Unicode" w:hAnsi="Lucida Sans Unicode" w:cs="Lucida Sans Unicode"/>
          <w:b/>
          <w:bCs/>
          <w:color w:val="000000" w:themeColor="text1"/>
          <w:sz w:val="20"/>
          <w:szCs w:val="20"/>
        </w:rPr>
        <w:t>15208</w:t>
      </w:r>
      <w:r w:rsidRPr="009B0C90">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Ayutla</w:t>
      </w:r>
      <w:r w:rsidRPr="009B0C90">
        <w:rPr>
          <w:rFonts w:ascii="Lucida Sans Unicode" w:eastAsiaTheme="minorEastAsia" w:hAnsi="Lucida Sans Unicode" w:cs="Lucida Sans Unicode"/>
          <w:sz w:val="20"/>
          <w:szCs w:val="20"/>
          <w:lang w:eastAsia="es-ES"/>
        </w:rPr>
        <w:t>, Jalisco.</w:t>
      </w:r>
    </w:p>
    <w:p w14:paraId="5354C55E"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5FE44CA9" w14:textId="791DDDCB" w:rsidR="002218F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Pr="009B0C90">
        <w:rPr>
          <w:rFonts w:ascii="Lucida Sans Unicode" w:eastAsiaTheme="minorEastAsia" w:hAnsi="Lucida Sans Unicode" w:cs="Lucida Sans Unicode"/>
          <w:b/>
          <w:bCs/>
          <w:sz w:val="20"/>
          <w:szCs w:val="20"/>
          <w:lang w:eastAsia="es-ES"/>
        </w:rPr>
        <w:t>2</w:t>
      </w:r>
      <w:r w:rsidR="00DC7CE8" w:rsidRPr="009B0C90">
        <w:rPr>
          <w:rFonts w:ascii="Lucida Sans Unicode" w:eastAsiaTheme="minorEastAsia" w:hAnsi="Lucida Sans Unicode" w:cs="Lucida Sans Unicode"/>
          <w:b/>
          <w:bCs/>
          <w:sz w:val="20"/>
          <w:szCs w:val="20"/>
          <w:lang w:eastAsia="es-ES"/>
        </w:rPr>
        <w:t>3</w:t>
      </w:r>
      <w:r w:rsidRPr="009B0C90">
        <w:rPr>
          <w:rFonts w:ascii="Lucida Sans Unicode" w:eastAsiaTheme="minorEastAsia" w:hAnsi="Lucida Sans Unicode" w:cs="Lucida Sans Unicode"/>
          <w:sz w:val="20"/>
          <w:szCs w:val="20"/>
          <w:lang w:eastAsia="es-ES"/>
        </w:rPr>
        <w:t>, el</w:t>
      </w:r>
      <w:r w:rsidR="00CB22EE" w:rsidRPr="009B0C90">
        <w:rPr>
          <w:rFonts w:ascii="Lucida Sans Unicode" w:eastAsiaTheme="minorEastAsia" w:hAnsi="Lucida Sans Unicode" w:cs="Lucida Sans Unicode"/>
          <w:sz w:val="20"/>
          <w:szCs w:val="20"/>
          <w:lang w:eastAsia="es-ES"/>
        </w:rPr>
        <w:t xml:space="preserve"> seis</w:t>
      </w:r>
      <w:r w:rsidRPr="009B0C90">
        <w:rPr>
          <w:rFonts w:ascii="Lucida Sans Unicode" w:eastAsiaTheme="minorEastAsia" w:hAnsi="Lucida Sans Unicode" w:cs="Lucida Sans Unicode"/>
          <w:sz w:val="20"/>
          <w:szCs w:val="20"/>
          <w:lang w:eastAsia="es-ES"/>
        </w:rPr>
        <w:t xml:space="preserve"> de mayo por oficio número </w:t>
      </w:r>
      <w:r w:rsidR="00CB22EE" w:rsidRPr="009B0C90">
        <w:rPr>
          <w:rFonts w:ascii="Lucida Sans Unicode" w:hAnsi="Lucida Sans Unicode" w:cs="Lucida Sans Unicode"/>
          <w:b/>
          <w:bCs/>
          <w:iCs/>
          <w:sz w:val="20"/>
          <w:szCs w:val="20"/>
        </w:rPr>
        <w:t xml:space="preserve">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requ</w:t>
      </w:r>
      <w:r w:rsidR="002218FC" w:rsidRPr="009B0C90">
        <w:rPr>
          <w:rFonts w:ascii="Lucida Sans Unicode" w:eastAsiaTheme="minorEastAsia" w:hAnsi="Lucida Sans Unicode" w:cs="Lucida Sans Unicode"/>
          <w:sz w:val="20"/>
          <w:szCs w:val="20"/>
          <w:lang w:eastAsia="es-ES"/>
        </w:rPr>
        <w:t>i</w:t>
      </w:r>
      <w:r w:rsidRPr="009B0C90">
        <w:rPr>
          <w:rFonts w:ascii="Lucida Sans Unicode" w:eastAsiaTheme="minorEastAsia" w:hAnsi="Lucida Sans Unicode" w:cs="Lucida Sans Unicode"/>
          <w:sz w:val="20"/>
          <w:szCs w:val="20"/>
          <w:lang w:eastAsia="es-ES"/>
        </w:rPr>
        <w:t>ri</w:t>
      </w:r>
      <w:r w:rsidR="002218FC" w:rsidRPr="009B0C90">
        <w:rPr>
          <w:rFonts w:ascii="Lucida Sans Unicode" w:eastAsiaTheme="minorEastAsia" w:hAnsi="Lucida Sans Unicode" w:cs="Lucida Sans Unicode"/>
          <w:sz w:val="20"/>
          <w:szCs w:val="20"/>
          <w:lang w:eastAsia="es-ES"/>
        </w:rPr>
        <w:t xml:space="preserve">ó al partido político </w:t>
      </w:r>
      <w:r w:rsidRPr="009B0C90">
        <w:rPr>
          <w:rFonts w:ascii="Lucida Sans Unicode" w:eastAsiaTheme="minorEastAsia" w:hAnsi="Lucida Sans Unicode" w:cs="Lucida Sans Unicode"/>
          <w:sz w:val="20"/>
          <w:szCs w:val="20"/>
          <w:lang w:eastAsia="es-ES"/>
        </w:rPr>
        <w:t xml:space="preserve">para que </w:t>
      </w:r>
      <w:r w:rsidR="002218FC" w:rsidRPr="009B0C90">
        <w:rPr>
          <w:rFonts w:ascii="Lucida Sans Unicode" w:eastAsiaTheme="minorEastAsia" w:hAnsi="Lucida Sans Unicode" w:cs="Lucida Sans Unicode"/>
          <w:sz w:val="20"/>
          <w:szCs w:val="20"/>
          <w:lang w:eastAsia="es-ES"/>
        </w:rPr>
        <w:t>presentara:</w:t>
      </w:r>
    </w:p>
    <w:p w14:paraId="2E766387" w14:textId="77777777" w:rsidR="002218FC" w:rsidRPr="009B0C90" w:rsidRDefault="002218FC" w:rsidP="00155C3C">
      <w:pPr>
        <w:spacing w:after="0" w:line="276" w:lineRule="auto"/>
        <w:jc w:val="both"/>
        <w:rPr>
          <w:rFonts w:ascii="Lucida Sans Unicode" w:eastAsiaTheme="minorEastAsia" w:hAnsi="Lucida Sans Unicode" w:cs="Lucida Sans Unicode"/>
          <w:sz w:val="20"/>
          <w:szCs w:val="20"/>
          <w:lang w:eastAsia="es-ES"/>
        </w:rPr>
      </w:pPr>
    </w:p>
    <w:p w14:paraId="34C824F7" w14:textId="677BCBE8" w:rsidR="002218FC" w:rsidRPr="009B0C90" w:rsidRDefault="002218FC" w:rsidP="002218FC">
      <w:pPr>
        <w:pStyle w:val="Prrafodelista"/>
        <w:numPr>
          <w:ilvl w:val="0"/>
          <w:numId w:val="11"/>
        </w:num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lastRenderedPageBreak/>
        <w:t xml:space="preserve">Formulario debidamente requisitado que incluya la aceptación para recibir notificaciones electrónicas a través del SNR y el informe de capacidad económica con firma autógrafa, y </w:t>
      </w:r>
    </w:p>
    <w:p w14:paraId="41654C16" w14:textId="3F2B1B13" w:rsidR="002218FC" w:rsidRPr="009B0C90" w:rsidRDefault="002218FC" w:rsidP="002218FC">
      <w:pPr>
        <w:pStyle w:val="Prrafodelista"/>
        <w:numPr>
          <w:ilvl w:val="0"/>
          <w:numId w:val="11"/>
        </w:num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Constancia de inexistencia de registro de deudores alimentarios morosos, emitida por el Registro Civil del Estado.</w:t>
      </w:r>
    </w:p>
    <w:p w14:paraId="04F674D1" w14:textId="77777777" w:rsidR="002218FC" w:rsidRPr="009B0C90" w:rsidRDefault="002218FC" w:rsidP="002218FC">
      <w:pPr>
        <w:spacing w:after="0" w:line="276" w:lineRule="auto"/>
        <w:ind w:left="360"/>
        <w:jc w:val="both"/>
        <w:rPr>
          <w:rFonts w:ascii="Lucida Sans Unicode" w:eastAsiaTheme="minorEastAsia" w:hAnsi="Lucida Sans Unicode" w:cs="Lucida Sans Unicode"/>
          <w:sz w:val="20"/>
          <w:szCs w:val="20"/>
          <w:lang w:eastAsia="es-ES"/>
        </w:rPr>
      </w:pPr>
    </w:p>
    <w:p w14:paraId="37B62639" w14:textId="7B367F87" w:rsidR="00155C3C" w:rsidRPr="009B0C90" w:rsidRDefault="00C61BB3" w:rsidP="002218F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En ese sentido, mediante escrito presentado el cuatro de mayo del año en </w:t>
      </w:r>
      <w:proofErr w:type="spellStart"/>
      <w:r w:rsidRPr="009B0C90">
        <w:rPr>
          <w:rFonts w:ascii="Lucida Sans Unicode" w:eastAsiaTheme="minorEastAsia" w:hAnsi="Lucida Sans Unicode" w:cs="Lucida Sans Unicode"/>
          <w:sz w:val="20"/>
          <w:szCs w:val="20"/>
          <w:lang w:eastAsia="es-ES"/>
        </w:rPr>
        <w:t>curos</w:t>
      </w:r>
      <w:r w:rsidR="00EB161B">
        <w:rPr>
          <w:rFonts w:ascii="Lucida Sans Unicode" w:eastAsiaTheme="minorEastAsia" w:hAnsi="Lucida Sans Unicode" w:cs="Lucida Sans Unicode"/>
          <w:sz w:val="20"/>
          <w:szCs w:val="20"/>
          <w:lang w:eastAsia="es-ES"/>
        </w:rPr>
        <w:t>o</w:t>
      </w:r>
      <w:proofErr w:type="spellEnd"/>
      <w:r w:rsidRPr="009B0C90">
        <w:rPr>
          <w:rFonts w:ascii="Lucida Sans Unicode" w:eastAsiaTheme="minorEastAsia" w:hAnsi="Lucida Sans Unicode" w:cs="Lucida Sans Unicode"/>
          <w:sz w:val="20"/>
          <w:szCs w:val="20"/>
          <w:lang w:eastAsia="es-ES"/>
        </w:rPr>
        <w:t xml:space="preserve">, en la Oficialía de Partes Virtual de este Instituto, registrado con el número de folio 15208, el representante suplente del partido Movimiento Ciudadano, presentó únicamente el formato 5a, correspondiente al escrito de aceptación y manifestación bajo protesta de requisitos de elegibilidad de la ciudadana Ana Paulina Quintero Sánchez, habiendo </w:t>
      </w:r>
      <w:r w:rsidR="002218FC" w:rsidRPr="009B0C90">
        <w:rPr>
          <w:rFonts w:ascii="Lucida Sans Unicode" w:eastAsiaTheme="minorEastAsia" w:hAnsi="Lucida Sans Unicode" w:cs="Lucida Sans Unicode"/>
          <w:sz w:val="20"/>
          <w:szCs w:val="20"/>
          <w:lang w:eastAsia="es-ES"/>
        </w:rPr>
        <w:t>omiti</w:t>
      </w:r>
      <w:r w:rsidRPr="009B0C90">
        <w:rPr>
          <w:rFonts w:ascii="Lucida Sans Unicode" w:eastAsiaTheme="minorEastAsia" w:hAnsi="Lucida Sans Unicode" w:cs="Lucida Sans Unicode"/>
          <w:sz w:val="20"/>
          <w:szCs w:val="20"/>
          <w:lang w:eastAsia="es-ES"/>
        </w:rPr>
        <w:t>do</w:t>
      </w:r>
      <w:r w:rsidR="002218FC" w:rsidRPr="009B0C90">
        <w:rPr>
          <w:rFonts w:ascii="Lucida Sans Unicode" w:eastAsiaTheme="minorEastAsia" w:hAnsi="Lucida Sans Unicode" w:cs="Lucida Sans Unicode"/>
          <w:sz w:val="20"/>
          <w:szCs w:val="20"/>
          <w:lang w:eastAsia="es-ES"/>
        </w:rPr>
        <w:t xml:space="preserve"> presentar los documentos requeridos por esta autoridad</w:t>
      </w:r>
      <w:r w:rsidRPr="009B0C90">
        <w:rPr>
          <w:rFonts w:ascii="Lucida Sans Unicode" w:eastAsiaTheme="minorEastAsia" w:hAnsi="Lucida Sans Unicode" w:cs="Lucida Sans Unicode"/>
          <w:sz w:val="20"/>
          <w:szCs w:val="20"/>
          <w:lang w:eastAsia="es-ES"/>
        </w:rPr>
        <w:t xml:space="preserve"> en el oficio 06435/2024</w:t>
      </w:r>
      <w:r w:rsidR="002218FC" w:rsidRPr="009B0C90">
        <w:rPr>
          <w:rFonts w:ascii="Lucida Sans Unicode" w:eastAsiaTheme="minorEastAsia" w:hAnsi="Lucida Sans Unicode" w:cs="Lucida Sans Unicode"/>
          <w:sz w:val="20"/>
          <w:szCs w:val="20"/>
          <w:lang w:eastAsia="es-ES"/>
        </w:rPr>
        <w:t>.</w:t>
      </w:r>
    </w:p>
    <w:p w14:paraId="76C9CDA6" w14:textId="77777777" w:rsidR="00B83899" w:rsidRPr="009B0C90" w:rsidRDefault="00B83899" w:rsidP="00155C3C">
      <w:pPr>
        <w:spacing w:after="0" w:line="276" w:lineRule="auto"/>
        <w:jc w:val="both"/>
        <w:rPr>
          <w:rFonts w:ascii="Lucida Sans Unicode" w:eastAsiaTheme="minorEastAsia" w:hAnsi="Lucida Sans Unicode" w:cs="Lucida Sans Unicode"/>
          <w:sz w:val="20"/>
          <w:szCs w:val="20"/>
          <w:lang w:eastAsia="es-ES"/>
        </w:rPr>
      </w:pPr>
    </w:p>
    <w:p w14:paraId="61E51BFE" w14:textId="5FA4426F" w:rsidR="00155C3C" w:rsidRPr="009B0C90" w:rsidRDefault="00155C3C"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w:t>
      </w:r>
      <w:r w:rsidR="00B83899" w:rsidRPr="009B0C90">
        <w:rPr>
          <w:rFonts w:ascii="Lucida Sans Unicode" w:eastAsiaTheme="minorEastAsia" w:hAnsi="Lucida Sans Unicode" w:cs="Lucida Sans Unicode"/>
          <w:sz w:val="20"/>
          <w:szCs w:val="20"/>
          <w:lang w:eastAsia="es-ES"/>
        </w:rPr>
        <w:t xml:space="preserve">no </w:t>
      </w:r>
      <w:r w:rsidRPr="009B0C90">
        <w:rPr>
          <w:rFonts w:ascii="Lucida Sans Unicode" w:eastAsiaTheme="minorEastAsia" w:hAnsi="Lucida Sans Unicode" w:cs="Lucida Sans Unicode"/>
          <w:sz w:val="20"/>
          <w:szCs w:val="20"/>
          <w:lang w:eastAsia="es-ES"/>
        </w:rPr>
        <w:t xml:space="preserve">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w:t>
      </w:r>
      <w:r w:rsidR="00B83899" w:rsidRPr="009B0C90">
        <w:rPr>
          <w:rFonts w:ascii="Lucida Sans Unicode" w:eastAsiaTheme="minorEastAsia" w:hAnsi="Lucida Sans Unicode" w:cs="Lucida Sans Unicode"/>
          <w:b/>
          <w:bCs/>
          <w:sz w:val="20"/>
          <w:szCs w:val="20"/>
          <w:lang w:eastAsia="es-MX"/>
        </w:rPr>
        <w:t xml:space="preserve">no </w:t>
      </w:r>
      <w:r w:rsidRPr="009B0C90">
        <w:rPr>
          <w:rFonts w:ascii="Lucida Sans Unicode" w:eastAsiaTheme="minorEastAsia" w:hAnsi="Lucida Sans Unicode" w:cs="Lucida Sans Unicode"/>
          <w:b/>
          <w:bCs/>
          <w:sz w:val="20"/>
          <w:szCs w:val="20"/>
          <w:lang w:eastAsia="es-MX"/>
        </w:rPr>
        <w:t>aprobada</w:t>
      </w:r>
      <w:r w:rsidRPr="009B0C90">
        <w:rPr>
          <w:rFonts w:ascii="Lucida Sans Unicode" w:eastAsiaTheme="minorEastAsia" w:hAnsi="Lucida Sans Unicode" w:cs="Lucida Sans Unicode"/>
          <w:sz w:val="20"/>
          <w:szCs w:val="20"/>
          <w:lang w:eastAsia="es-MX"/>
        </w:rPr>
        <w:t xml:space="preserve"> la candidatura </w:t>
      </w:r>
      <w:r w:rsidR="72564700" w:rsidRPr="009B0C90">
        <w:rPr>
          <w:rFonts w:ascii="Lucida Sans Unicode" w:eastAsiaTheme="minorEastAsia" w:hAnsi="Lucida Sans Unicode" w:cs="Lucida Sans Unicode"/>
          <w:sz w:val="20"/>
          <w:szCs w:val="20"/>
          <w:lang w:eastAsia="es-MX"/>
        </w:rPr>
        <w:t xml:space="preserve">de la ciudadana </w:t>
      </w:r>
      <w:bookmarkStart w:id="6" w:name="_Hlk166654483"/>
      <w:r w:rsidR="72564700" w:rsidRPr="009B0C90">
        <w:rPr>
          <w:rFonts w:ascii="Lucida Sans Unicode" w:eastAsiaTheme="minorEastAsia" w:hAnsi="Lucida Sans Unicode" w:cs="Lucida Sans Unicode"/>
          <w:b/>
          <w:bCs/>
          <w:sz w:val="20"/>
          <w:szCs w:val="20"/>
          <w:lang w:eastAsia="es-MX"/>
        </w:rPr>
        <w:t>Ana Paulina Quintero Sánchez</w:t>
      </w:r>
      <w:bookmarkEnd w:id="6"/>
      <w:r w:rsidR="72564700" w:rsidRPr="009B0C90">
        <w:rPr>
          <w:rFonts w:ascii="Lucida Sans Unicode" w:eastAsiaTheme="minorEastAsia" w:hAnsi="Lucida Sans Unicode" w:cs="Lucida Sans Unicode"/>
          <w:sz w:val="20"/>
          <w:szCs w:val="20"/>
          <w:lang w:eastAsia="es-MX"/>
        </w:rPr>
        <w:t xml:space="preserve">, </w:t>
      </w:r>
      <w:r w:rsidRPr="009B0C90">
        <w:rPr>
          <w:rFonts w:ascii="Lucida Sans Unicode" w:eastAsiaTheme="minorEastAsia" w:hAnsi="Lucida Sans Unicode" w:cs="Lucida Sans Unicode"/>
          <w:sz w:val="20"/>
          <w:szCs w:val="20"/>
          <w:lang w:eastAsia="es-MX"/>
        </w:rPr>
        <w:t xml:space="preserve"> </w:t>
      </w:r>
      <w:r w:rsidR="00B83899" w:rsidRPr="009B0C90">
        <w:rPr>
          <w:rFonts w:ascii="Lucida Sans Unicode" w:eastAsiaTheme="minorEastAsia" w:hAnsi="Lucida Sans Unicode" w:cs="Lucida Sans Unicode"/>
          <w:sz w:val="20"/>
          <w:szCs w:val="20"/>
          <w:lang w:eastAsia="es-MX"/>
        </w:rPr>
        <w:t xml:space="preserve">correspondiente a la posición </w:t>
      </w:r>
      <w:r w:rsidR="00B83899" w:rsidRPr="009B0C90">
        <w:rPr>
          <w:rFonts w:ascii="Lucida Sans Unicode" w:eastAsiaTheme="minorEastAsia" w:hAnsi="Lucida Sans Unicode" w:cs="Lucida Sans Unicode"/>
          <w:b/>
          <w:bCs/>
          <w:sz w:val="20"/>
          <w:szCs w:val="20"/>
          <w:lang w:eastAsia="es-MX"/>
        </w:rPr>
        <w:t>siete propietaria</w:t>
      </w:r>
      <w:r w:rsidR="00B83899" w:rsidRPr="009B0C90">
        <w:rPr>
          <w:rFonts w:ascii="Lucida Sans Unicode" w:eastAsiaTheme="minorEastAsia" w:hAnsi="Lucida Sans Unicode" w:cs="Lucida Sans Unicode"/>
          <w:sz w:val="20"/>
          <w:szCs w:val="20"/>
          <w:lang w:eastAsia="es-MX"/>
        </w:rPr>
        <w:t xml:space="preserve"> </w:t>
      </w:r>
      <w:r w:rsidRPr="009B0C90">
        <w:rPr>
          <w:rFonts w:ascii="Lucida Sans Unicode" w:eastAsiaTheme="minorEastAsia" w:hAnsi="Lucida Sans Unicode" w:cs="Lucida Sans Unicode"/>
          <w:sz w:val="20"/>
          <w:szCs w:val="20"/>
          <w:lang w:eastAsia="es-MX"/>
        </w:rPr>
        <w:t xml:space="preserve">de la planilla </w:t>
      </w:r>
      <w:r w:rsidRPr="009B0C90">
        <w:rPr>
          <w:rFonts w:ascii="Lucida Sans Unicode" w:eastAsiaTheme="minorEastAsia" w:hAnsi="Lucida Sans Unicode" w:cs="Lucida Sans Unicode"/>
          <w:sz w:val="20"/>
          <w:szCs w:val="20"/>
          <w:lang w:eastAsia="es-ES"/>
        </w:rPr>
        <w:t xml:space="preserve">para munícipes de </w:t>
      </w:r>
      <w:r w:rsidRPr="009B0C90">
        <w:rPr>
          <w:rFonts w:ascii="Lucida Sans Unicode" w:eastAsiaTheme="minorEastAsia" w:hAnsi="Lucida Sans Unicode" w:cs="Lucida Sans Unicode"/>
          <w:b/>
          <w:bCs/>
          <w:sz w:val="20"/>
          <w:szCs w:val="20"/>
          <w:lang w:eastAsia="es-ES"/>
        </w:rPr>
        <w:t>Ayutla</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00C61E0C" w:rsidRPr="009B0C90">
        <w:rPr>
          <w:rFonts w:ascii="Lucida Sans Unicode" w:eastAsiaTheme="minorEastAsia" w:hAnsi="Lucida Sans Unicode" w:cs="Lucida Sans Unicode"/>
          <w:sz w:val="20"/>
          <w:szCs w:val="20"/>
          <w:lang w:eastAsia="es-MX"/>
        </w:rPr>
        <w:t>.</w:t>
      </w:r>
    </w:p>
    <w:p w14:paraId="3F086939"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MX"/>
        </w:rPr>
      </w:pPr>
    </w:p>
    <w:p w14:paraId="523F1B5E" w14:textId="18394A3A" w:rsidR="00716412" w:rsidRPr="009B0C90" w:rsidRDefault="00716412" w:rsidP="00716412">
      <w:pPr>
        <w:tabs>
          <w:tab w:val="left" w:pos="567"/>
        </w:tabs>
        <w:spacing w:after="0" w:line="276" w:lineRule="auto"/>
        <w:contextualSpacing/>
        <w:jc w:val="both"/>
        <w:rPr>
          <w:rFonts w:ascii="Lucida Sans Unicode" w:hAnsi="Lucida Sans Unicode" w:cs="Lucida Sans Unicode"/>
          <w:bCs/>
          <w:color w:val="000000" w:themeColor="text1"/>
          <w:sz w:val="20"/>
          <w:szCs w:val="20"/>
        </w:rPr>
      </w:pPr>
      <w:r w:rsidRPr="009B0C90">
        <w:rPr>
          <w:rFonts w:ascii="Lucida Sans Unicode" w:eastAsiaTheme="minorEastAsia" w:hAnsi="Lucida Sans Unicode" w:cs="Lucida Sans Unicode"/>
          <w:sz w:val="20"/>
          <w:szCs w:val="20"/>
          <w:lang w:eastAsia="es-MX"/>
        </w:rPr>
        <w:t>Por otra parte</w:t>
      </w:r>
      <w:r w:rsidR="00F64A2F" w:rsidRPr="009B0C90">
        <w:rPr>
          <w:rFonts w:ascii="Lucida Sans Unicode" w:eastAsiaTheme="minorEastAsia" w:hAnsi="Lucida Sans Unicode" w:cs="Lucida Sans Unicode"/>
          <w:sz w:val="20"/>
          <w:szCs w:val="20"/>
          <w:lang w:eastAsia="es-MX"/>
        </w:rPr>
        <w:t>,</w:t>
      </w:r>
      <w:r w:rsidRPr="009B0C90">
        <w:rPr>
          <w:rFonts w:ascii="Lucida Sans Unicode" w:eastAsiaTheme="minorEastAsia" w:hAnsi="Lucida Sans Unicode" w:cs="Lucida Sans Unicode"/>
          <w:sz w:val="20"/>
          <w:szCs w:val="20"/>
          <w:lang w:eastAsia="es-MX"/>
        </w:rPr>
        <w:t xml:space="preserve"> es importante mencionar</w:t>
      </w:r>
      <w:r w:rsidR="00F64A2F" w:rsidRPr="009B0C90">
        <w:rPr>
          <w:rFonts w:ascii="Lucida Sans Unicode" w:eastAsiaTheme="minorEastAsia" w:hAnsi="Lucida Sans Unicode" w:cs="Lucida Sans Unicode"/>
          <w:sz w:val="20"/>
          <w:szCs w:val="20"/>
          <w:lang w:eastAsia="es-MX"/>
        </w:rPr>
        <w:t xml:space="preserve"> que</w:t>
      </w:r>
      <w:r w:rsidRPr="009B0C90">
        <w:rPr>
          <w:rFonts w:ascii="Lucida Sans Unicode" w:eastAsiaTheme="minorEastAsia" w:hAnsi="Lucida Sans Unicode" w:cs="Lucida Sans Unicode"/>
          <w:sz w:val="20"/>
          <w:szCs w:val="20"/>
          <w:lang w:eastAsia="es-MX"/>
        </w:rPr>
        <w:t xml:space="preserve">, </w:t>
      </w:r>
      <w:r w:rsidR="00F64A2F" w:rsidRPr="009B0C90">
        <w:rPr>
          <w:rFonts w:ascii="Lucida Sans Unicode" w:eastAsiaTheme="minorEastAsia" w:hAnsi="Lucida Sans Unicode" w:cs="Lucida Sans Unicode"/>
          <w:sz w:val="20"/>
          <w:szCs w:val="20"/>
          <w:lang w:eastAsia="es-MX"/>
        </w:rPr>
        <w:t xml:space="preserve">la falta de registro como candidatada de </w:t>
      </w:r>
      <w:r w:rsidRPr="009B0C90">
        <w:rPr>
          <w:rFonts w:ascii="Lucida Sans Unicode" w:eastAsiaTheme="minorEastAsia" w:hAnsi="Lucida Sans Unicode" w:cs="Lucida Sans Unicode"/>
          <w:sz w:val="20"/>
          <w:szCs w:val="20"/>
          <w:lang w:eastAsia="es-MX"/>
        </w:rPr>
        <w:t xml:space="preserve">ciudadana </w:t>
      </w:r>
      <w:r w:rsidRPr="009B0C90">
        <w:rPr>
          <w:rFonts w:ascii="Lucida Sans Unicode" w:hAnsi="Lucida Sans Unicode" w:cs="Lucida Sans Unicode"/>
          <w:b/>
          <w:bCs/>
          <w:color w:val="000000" w:themeColor="text1"/>
          <w:sz w:val="20"/>
          <w:szCs w:val="20"/>
        </w:rPr>
        <w:t xml:space="preserve">Nancy </w:t>
      </w:r>
      <w:bookmarkStart w:id="7" w:name="_Hlk166649906"/>
      <w:r w:rsidRPr="009B0C90">
        <w:rPr>
          <w:rFonts w:ascii="Lucida Sans Unicode" w:hAnsi="Lucida Sans Unicode" w:cs="Lucida Sans Unicode"/>
          <w:b/>
          <w:bCs/>
          <w:color w:val="000000" w:themeColor="text1"/>
          <w:sz w:val="20"/>
          <w:szCs w:val="20"/>
        </w:rPr>
        <w:t>Yadira Aguilera Patiño</w:t>
      </w:r>
      <w:bookmarkEnd w:id="7"/>
      <w:r w:rsidRPr="009B0C90">
        <w:rPr>
          <w:rFonts w:ascii="Lucida Sans Unicode" w:hAnsi="Lucida Sans Unicode" w:cs="Lucida Sans Unicode"/>
          <w:bCs/>
          <w:color w:val="000000" w:themeColor="text1"/>
          <w:sz w:val="20"/>
          <w:szCs w:val="20"/>
        </w:rPr>
        <w:t xml:space="preserve">, no es consecuencia de la no aprobación de la diversa candidatura a que </w:t>
      </w:r>
      <w:r w:rsidR="00F64A2F" w:rsidRPr="009B0C90">
        <w:rPr>
          <w:rFonts w:ascii="Lucida Sans Unicode" w:hAnsi="Lucida Sans Unicode" w:cs="Lucida Sans Unicode"/>
          <w:bCs/>
          <w:color w:val="000000" w:themeColor="text1"/>
          <w:sz w:val="20"/>
          <w:szCs w:val="20"/>
        </w:rPr>
        <w:t xml:space="preserve">se </w:t>
      </w:r>
      <w:r w:rsidRPr="009B0C90">
        <w:rPr>
          <w:rFonts w:ascii="Lucida Sans Unicode" w:hAnsi="Lucida Sans Unicode" w:cs="Lucida Sans Unicode"/>
          <w:bCs/>
          <w:color w:val="000000" w:themeColor="text1"/>
          <w:sz w:val="20"/>
          <w:szCs w:val="20"/>
        </w:rPr>
        <w:t>hace referencia en p</w:t>
      </w:r>
      <w:r w:rsidR="00C61BB3" w:rsidRPr="009B0C90">
        <w:rPr>
          <w:rFonts w:ascii="Lucida Sans Unicode" w:hAnsi="Lucida Sans Unicode" w:cs="Lucida Sans Unicode"/>
          <w:bCs/>
          <w:color w:val="000000" w:themeColor="text1"/>
          <w:sz w:val="20"/>
          <w:szCs w:val="20"/>
        </w:rPr>
        <w:t>árrafo</w:t>
      </w:r>
      <w:r w:rsidRPr="009B0C90">
        <w:rPr>
          <w:rFonts w:ascii="Lucida Sans Unicode" w:hAnsi="Lucida Sans Unicode" w:cs="Lucida Sans Unicode"/>
          <w:bCs/>
          <w:color w:val="000000" w:themeColor="text1"/>
          <w:sz w:val="20"/>
          <w:szCs w:val="20"/>
        </w:rPr>
        <w:t xml:space="preserve"> anterior, </w:t>
      </w:r>
      <w:r w:rsidR="00F64A2F" w:rsidRPr="009B0C90">
        <w:rPr>
          <w:rFonts w:ascii="Lucida Sans Unicode" w:hAnsi="Lucida Sans Unicode" w:cs="Lucida Sans Unicode"/>
          <w:bCs/>
          <w:color w:val="000000" w:themeColor="text1"/>
          <w:sz w:val="20"/>
          <w:szCs w:val="20"/>
        </w:rPr>
        <w:t xml:space="preserve">sino que </w:t>
      </w:r>
      <w:r w:rsidRPr="009B0C90">
        <w:rPr>
          <w:rFonts w:ascii="Lucida Sans Unicode" w:hAnsi="Lucida Sans Unicode" w:cs="Lucida Sans Unicode"/>
          <w:bCs/>
          <w:color w:val="000000" w:themeColor="text1"/>
          <w:sz w:val="20"/>
          <w:szCs w:val="20"/>
        </w:rPr>
        <w:t xml:space="preserve">obedece a </w:t>
      </w:r>
      <w:r w:rsidR="00C61BB3" w:rsidRPr="009B0C90">
        <w:rPr>
          <w:rFonts w:ascii="Lucida Sans Unicode" w:hAnsi="Lucida Sans Unicode" w:cs="Lucida Sans Unicode"/>
          <w:bCs/>
          <w:color w:val="000000" w:themeColor="text1"/>
          <w:sz w:val="20"/>
          <w:szCs w:val="20"/>
        </w:rPr>
        <w:t>su</w:t>
      </w:r>
      <w:r w:rsidRPr="009B0C90">
        <w:rPr>
          <w:rFonts w:ascii="Lucida Sans Unicode" w:hAnsi="Lucida Sans Unicode" w:cs="Lucida Sans Unicode"/>
          <w:bCs/>
          <w:color w:val="000000" w:themeColor="text1"/>
          <w:sz w:val="20"/>
          <w:szCs w:val="20"/>
        </w:rPr>
        <w:t xml:space="preserve"> renuncia a la posición siete propietaria de la planilla de munícipes de Ayutla, Jalisco</w:t>
      </w:r>
      <w:r w:rsidR="00636B31" w:rsidRPr="009B0C90">
        <w:rPr>
          <w:rFonts w:ascii="Lucida Sans Unicode" w:hAnsi="Lucida Sans Unicode" w:cs="Lucida Sans Unicode"/>
          <w:bCs/>
          <w:color w:val="000000" w:themeColor="text1"/>
          <w:sz w:val="20"/>
          <w:szCs w:val="20"/>
        </w:rPr>
        <w:t xml:space="preserve"> (en la que se encontraba dado el reacomodo de la planilla en donde pasó de ser suplente de la posición siete a propietaria de la misma posición al no ser aprobada la diversa ciudadana, propuesta como propietaria)</w:t>
      </w:r>
      <w:r w:rsidRPr="009B0C90">
        <w:rPr>
          <w:rFonts w:ascii="Lucida Sans Unicode" w:hAnsi="Lucida Sans Unicode" w:cs="Lucida Sans Unicode"/>
          <w:bCs/>
          <w:color w:val="000000" w:themeColor="text1"/>
          <w:sz w:val="20"/>
          <w:szCs w:val="20"/>
        </w:rPr>
        <w:t xml:space="preserve">, postulada por el partido político </w:t>
      </w:r>
      <w:r w:rsidRPr="009B0C90">
        <w:rPr>
          <w:rFonts w:ascii="Lucida Sans Unicode" w:hAnsi="Lucida Sans Unicode" w:cs="Lucida Sans Unicode"/>
          <w:b/>
          <w:bCs/>
          <w:color w:val="000000" w:themeColor="text1"/>
          <w:sz w:val="20"/>
          <w:szCs w:val="20"/>
        </w:rPr>
        <w:t>Movimiento Ciudadano</w:t>
      </w:r>
      <w:r w:rsidRPr="009B0C90">
        <w:rPr>
          <w:rFonts w:ascii="Lucida Sans Unicode" w:hAnsi="Lucida Sans Unicode" w:cs="Lucida Sans Unicode"/>
          <w:bCs/>
          <w:color w:val="000000" w:themeColor="text1"/>
          <w:sz w:val="20"/>
          <w:szCs w:val="20"/>
        </w:rPr>
        <w:t xml:space="preserve"> a que hace referencia el antecedente </w:t>
      </w:r>
      <w:r w:rsidRPr="009B0C90">
        <w:rPr>
          <w:rFonts w:ascii="Lucida Sans Unicode" w:hAnsi="Lucida Sans Unicode" w:cs="Lucida Sans Unicode"/>
          <w:b/>
          <w:bCs/>
          <w:color w:val="000000" w:themeColor="text1"/>
          <w:sz w:val="20"/>
          <w:szCs w:val="20"/>
        </w:rPr>
        <w:t xml:space="preserve">20, </w:t>
      </w:r>
      <w:r w:rsidRPr="009B0C90">
        <w:rPr>
          <w:rFonts w:ascii="Lucida Sans Unicode" w:hAnsi="Lucida Sans Unicode" w:cs="Lucida Sans Unicode"/>
          <w:bCs/>
          <w:color w:val="000000" w:themeColor="text1"/>
          <w:sz w:val="20"/>
          <w:szCs w:val="20"/>
        </w:rPr>
        <w:t xml:space="preserve">presentada el dieciséis de abril, por Oficialía de Partes virtual de este Instituto, a la que le fue asignado el folio 146354, escrito que ratificó ese mismo día, en la sede del Consejo Distrital número dieciocho de este órgano electoral. </w:t>
      </w:r>
    </w:p>
    <w:p w14:paraId="584EB628" w14:textId="3B15E6AC" w:rsidR="00716412" w:rsidRPr="009B0C90" w:rsidRDefault="00716412" w:rsidP="00155C3C">
      <w:pPr>
        <w:spacing w:after="0" w:line="276" w:lineRule="auto"/>
        <w:jc w:val="both"/>
        <w:rPr>
          <w:rFonts w:ascii="Lucida Sans Unicode" w:eastAsiaTheme="minorEastAsia" w:hAnsi="Lucida Sans Unicode" w:cs="Lucida Sans Unicode"/>
          <w:sz w:val="20"/>
          <w:szCs w:val="20"/>
          <w:lang w:eastAsia="es-MX"/>
        </w:rPr>
      </w:pPr>
    </w:p>
    <w:p w14:paraId="28A5141F" w14:textId="30504EB2" w:rsidR="00155C3C" w:rsidRPr="009B0C90" w:rsidRDefault="00155C3C" w:rsidP="00155C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XX</w:t>
      </w:r>
      <w:r w:rsidR="00B83899" w:rsidRPr="009B0C90">
        <w:rPr>
          <w:rFonts w:ascii="Lucida Sans Unicode" w:eastAsiaTheme="minorEastAsia" w:hAnsi="Lucida Sans Unicode" w:cs="Lucida Sans Unicode"/>
          <w:b/>
          <w:sz w:val="20"/>
          <w:szCs w:val="20"/>
          <w:lang w:eastAsia="es-MX"/>
        </w:rPr>
        <w:t>II</w:t>
      </w:r>
      <w:r w:rsidRPr="009B0C90">
        <w:rPr>
          <w:rFonts w:ascii="Lucida Sans Unicode" w:eastAsiaTheme="minorEastAsia" w:hAnsi="Lucida Sans Unicode" w:cs="Lucida Sans Unicode"/>
          <w:b/>
          <w:sz w:val="20"/>
          <w:szCs w:val="20"/>
          <w:lang w:eastAsia="es-MX"/>
        </w:rPr>
        <w:t xml:space="preserve">. </w:t>
      </w:r>
      <w:r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JDC-172/2024</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sz w:val="20"/>
          <w:szCs w:val="20"/>
          <w:lang w:eastAsia="es-ES"/>
        </w:rPr>
        <w:t>A</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w:t>
      </w:r>
      <w:r w:rsidRPr="009B0C90">
        <w:rPr>
          <w:rFonts w:ascii="Lucida Sans Unicode" w:eastAsiaTheme="minorEastAsia" w:hAnsi="Lucida Sans Unicode" w:cs="Lucida Sans Unicode"/>
          <w:bCs/>
          <w:sz w:val="20"/>
          <w:szCs w:val="20"/>
          <w:lang w:eastAsia="es-ES"/>
        </w:rPr>
        <w:lastRenderedPageBreak/>
        <w:t xml:space="preserve">para la Protección de los Derechos Político-Electorales del Ciudadano JDC-172/2024, es que se procede a revisar la documentación allegada por el </w:t>
      </w:r>
      <w:r w:rsidRPr="009B0C90">
        <w:rPr>
          <w:rFonts w:ascii="Lucida Sans Unicode" w:eastAsiaTheme="minorEastAsia" w:hAnsi="Lucida Sans Unicode" w:cs="Lucida Sans Unicode"/>
          <w:sz w:val="20"/>
          <w:szCs w:val="20"/>
          <w:lang w:eastAsia="es-ES"/>
        </w:rPr>
        <w:t>partido político</w:t>
      </w:r>
      <w:r w:rsidRPr="009B0C90">
        <w:rPr>
          <w:rFonts w:ascii="Lucida Sans Unicode" w:eastAsiaTheme="minorEastAsia" w:hAnsi="Lucida Sans Unicode" w:cs="Lucida Sans Unicode"/>
          <w:b/>
          <w:bCs/>
          <w:sz w:val="20"/>
          <w:szCs w:val="20"/>
          <w:lang w:eastAsia="es-ES"/>
        </w:rPr>
        <w:t xml:space="preserve"> Movimiento Ciudadano,</w:t>
      </w:r>
      <w:r w:rsidRPr="009B0C90">
        <w:rPr>
          <w:rFonts w:ascii="Lucida Sans Unicode" w:eastAsiaTheme="minorEastAsia" w:hAnsi="Lucida Sans Unicode" w:cs="Lucida Sans Unicode"/>
          <w:bCs/>
          <w:sz w:val="20"/>
          <w:szCs w:val="20"/>
          <w:lang w:eastAsia="es-ES"/>
        </w:rPr>
        <w:t xml:space="preserve"> respecto de la planilla para munícipes de </w:t>
      </w:r>
      <w:r w:rsidRPr="009B0C90">
        <w:rPr>
          <w:rFonts w:ascii="Lucida Sans Unicode" w:eastAsiaTheme="minorEastAsia" w:hAnsi="Lucida Sans Unicode" w:cs="Lucida Sans Unicode"/>
          <w:b/>
          <w:bCs/>
          <w:sz w:val="20"/>
          <w:szCs w:val="20"/>
          <w:lang w:eastAsia="es-ES"/>
        </w:rPr>
        <w:t>Cuautla</w:t>
      </w:r>
      <w:r w:rsidRPr="009B0C90">
        <w:rPr>
          <w:rFonts w:ascii="Lucida Sans Unicode" w:eastAsiaTheme="minorEastAsia" w:hAnsi="Lucida Sans Unicode" w:cs="Lucida Sans Unicode"/>
          <w:bCs/>
          <w:sz w:val="20"/>
          <w:szCs w:val="20"/>
          <w:lang w:eastAsia="es-ES"/>
        </w:rPr>
        <w:t>, Jalisco.</w:t>
      </w:r>
    </w:p>
    <w:p w14:paraId="6001A1FB"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39B00748" w14:textId="27371AF8"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B83899" w:rsidRPr="009B0C90">
        <w:rPr>
          <w:rFonts w:ascii="Lucida Sans Unicode" w:hAnsi="Lucida Sans Unicode" w:cs="Lucida Sans Unicode"/>
          <w:b/>
          <w:bCs/>
          <w:color w:val="000000" w:themeColor="text1"/>
          <w:sz w:val="20"/>
          <w:szCs w:val="20"/>
        </w:rPr>
        <w:t>15208</w:t>
      </w:r>
      <w:r w:rsidRPr="009B0C90">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Cuautla</w:t>
      </w:r>
      <w:r w:rsidRPr="009B0C90">
        <w:rPr>
          <w:rFonts w:ascii="Lucida Sans Unicode" w:eastAsiaTheme="minorEastAsia" w:hAnsi="Lucida Sans Unicode" w:cs="Lucida Sans Unicode"/>
          <w:sz w:val="20"/>
          <w:szCs w:val="20"/>
          <w:lang w:eastAsia="es-ES"/>
        </w:rPr>
        <w:t>, Jalisco.</w:t>
      </w:r>
    </w:p>
    <w:p w14:paraId="31141A9E"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6B4DE17C" w14:textId="102B111A"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DC7CE8" w:rsidRPr="009B0C90">
        <w:rPr>
          <w:rFonts w:ascii="Lucida Sans Unicode" w:eastAsiaTheme="minorEastAsia" w:hAnsi="Lucida Sans Unicode" w:cs="Lucida Sans Unicode"/>
          <w:b/>
          <w:bCs/>
          <w:sz w:val="20"/>
          <w:szCs w:val="20"/>
          <w:lang w:eastAsia="es-ES"/>
        </w:rPr>
        <w:t>23</w:t>
      </w:r>
      <w:r w:rsidRPr="009B0C90">
        <w:rPr>
          <w:rFonts w:ascii="Lucida Sans Unicode" w:eastAsiaTheme="minorEastAsia" w:hAnsi="Lucida Sans Unicode" w:cs="Lucida Sans Unicode"/>
          <w:sz w:val="20"/>
          <w:szCs w:val="20"/>
          <w:lang w:eastAsia="es-ES"/>
        </w:rPr>
        <w:t xml:space="preserve">, el </w:t>
      </w:r>
      <w:r w:rsidR="00B83899"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 xml:space="preserve">de mayo por oficio número </w:t>
      </w:r>
      <w:r w:rsidR="00B83899" w:rsidRPr="009B0C90">
        <w:rPr>
          <w:rFonts w:ascii="Lucida Sans Unicode" w:hAnsi="Lucida Sans Unicode" w:cs="Lucida Sans Unicode"/>
          <w:b/>
          <w:bCs/>
          <w:iCs/>
          <w:sz w:val="20"/>
          <w:szCs w:val="20"/>
        </w:rPr>
        <w:t xml:space="preserve">06427/2024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25D033D5"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3F612781" w14:textId="312A09EC" w:rsidR="00155C3C" w:rsidRPr="009B0C90" w:rsidRDefault="00155C3C" w:rsidP="00155C3C">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B83899"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B83899"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 xml:space="preserve">escrito que fue registrado con el número de folio </w:t>
      </w:r>
      <w:r w:rsidR="00B83899" w:rsidRPr="009B0C90">
        <w:rPr>
          <w:rFonts w:ascii="Lucida Sans Unicode" w:hAnsi="Lucida Sans Unicode" w:cs="Lucida Sans Unicode"/>
          <w:b/>
          <w:iCs/>
          <w:sz w:val="20"/>
          <w:szCs w:val="20"/>
        </w:rPr>
        <w:t>15318</w:t>
      </w:r>
      <w:r w:rsidRPr="009B0C90">
        <w:rPr>
          <w:rFonts w:ascii="Lucida Sans Unicode" w:hAnsi="Lucida Sans Unicode" w:cs="Lucida Sans Unicode"/>
          <w:bCs/>
          <w:iCs/>
          <w:sz w:val="20"/>
          <w:szCs w:val="20"/>
        </w:rPr>
        <w:t xml:space="preserve">, a los que se hace referencia en el antecedente </w:t>
      </w:r>
      <w:r w:rsidR="00DC7CE8" w:rsidRPr="009B0C90">
        <w:rPr>
          <w:rFonts w:ascii="Lucida Sans Unicode" w:hAnsi="Lucida Sans Unicode" w:cs="Lucida Sans Unicode"/>
          <w:b/>
          <w:iCs/>
          <w:sz w:val="20"/>
          <w:szCs w:val="20"/>
        </w:rPr>
        <w:t>24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0D355164"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51800E6B" w14:textId="714C53B1" w:rsidR="00155C3C" w:rsidRPr="009B0C90" w:rsidRDefault="00155C3C"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5FE89774" w:rsidRPr="009B0C90">
        <w:rPr>
          <w:rFonts w:ascii="Lucida Sans Unicode" w:eastAsiaTheme="minorEastAsia" w:hAnsi="Lucida Sans Unicode" w:cs="Lucida Sans Unicode"/>
          <w:sz w:val="20"/>
          <w:szCs w:val="20"/>
          <w:lang w:eastAsia="es-MX"/>
        </w:rPr>
        <w:t xml:space="preserve">propietaria </w:t>
      </w:r>
      <w:r w:rsidRPr="009B0C90">
        <w:rPr>
          <w:rFonts w:ascii="Lucida Sans Unicode" w:eastAsiaTheme="minorEastAsia" w:hAnsi="Lucida Sans Unicode" w:cs="Lucida Sans Unicode"/>
          <w:sz w:val="20"/>
          <w:szCs w:val="20"/>
          <w:lang w:eastAsia="es-MX"/>
        </w:rPr>
        <w:t xml:space="preserve">de </w:t>
      </w:r>
      <w:r w:rsidR="00B83899" w:rsidRPr="009B0C90">
        <w:rPr>
          <w:rFonts w:ascii="Lucida Sans Unicode" w:eastAsiaTheme="minorEastAsia" w:hAnsi="Lucida Sans Unicode" w:cs="Lucida Sans Unicode"/>
          <w:sz w:val="20"/>
          <w:szCs w:val="20"/>
          <w:lang w:eastAsia="es-MX"/>
        </w:rPr>
        <w:t>la</w:t>
      </w:r>
      <w:r w:rsidR="3CAD1390" w:rsidRPr="009B0C90">
        <w:rPr>
          <w:rFonts w:ascii="Lucida Sans Unicode" w:eastAsiaTheme="minorEastAsia" w:hAnsi="Lucida Sans Unicode" w:cs="Lucida Sans Unicode"/>
          <w:sz w:val="20"/>
          <w:szCs w:val="20"/>
          <w:lang w:eastAsia="es-MX"/>
        </w:rPr>
        <w:t xml:space="preserve"> ciudadana </w:t>
      </w:r>
      <w:r w:rsidR="3CAD1390" w:rsidRPr="009B0C90">
        <w:rPr>
          <w:rFonts w:ascii="Lucida Sans Unicode" w:eastAsiaTheme="minorEastAsia" w:hAnsi="Lucida Sans Unicode" w:cs="Lucida Sans Unicode"/>
          <w:b/>
          <w:bCs/>
          <w:sz w:val="20"/>
          <w:szCs w:val="20"/>
          <w:lang w:eastAsia="es-MX"/>
        </w:rPr>
        <w:t xml:space="preserve">Ma. </w:t>
      </w:r>
      <w:r w:rsidR="0726632C" w:rsidRPr="009B0C90">
        <w:rPr>
          <w:rFonts w:ascii="Lucida Sans Unicode" w:eastAsiaTheme="minorEastAsia" w:hAnsi="Lucida Sans Unicode" w:cs="Lucida Sans Unicode"/>
          <w:b/>
          <w:bCs/>
          <w:sz w:val="20"/>
          <w:szCs w:val="20"/>
          <w:lang w:eastAsia="es-MX"/>
        </w:rPr>
        <w:t>de</w:t>
      </w:r>
      <w:r w:rsidR="3CAD1390" w:rsidRPr="009B0C90">
        <w:rPr>
          <w:rFonts w:ascii="Lucida Sans Unicode" w:eastAsiaTheme="minorEastAsia" w:hAnsi="Lucida Sans Unicode" w:cs="Lucida Sans Unicode"/>
          <w:b/>
          <w:bCs/>
          <w:sz w:val="20"/>
          <w:szCs w:val="20"/>
          <w:lang w:eastAsia="es-MX"/>
        </w:rPr>
        <w:t>l</w:t>
      </w:r>
      <w:r w:rsidR="00B83899" w:rsidRPr="009B0C90">
        <w:rPr>
          <w:rFonts w:ascii="Lucida Sans Unicode" w:eastAsiaTheme="minorEastAsia" w:hAnsi="Lucida Sans Unicode" w:cs="Lucida Sans Unicode"/>
          <w:b/>
          <w:bCs/>
          <w:sz w:val="20"/>
          <w:szCs w:val="20"/>
          <w:lang w:eastAsia="es-MX"/>
        </w:rPr>
        <w:t xml:space="preserve"> </w:t>
      </w:r>
      <w:r w:rsidR="3015588A" w:rsidRPr="009B0C90">
        <w:rPr>
          <w:rFonts w:ascii="Lucida Sans Unicode" w:eastAsiaTheme="minorEastAsia" w:hAnsi="Lucida Sans Unicode" w:cs="Lucida Sans Unicode"/>
          <w:b/>
          <w:bCs/>
          <w:sz w:val="20"/>
          <w:szCs w:val="20"/>
          <w:lang w:eastAsia="es-MX"/>
        </w:rPr>
        <w:t>Rosario Olvera Duarte</w:t>
      </w:r>
      <w:r w:rsidR="3015588A" w:rsidRPr="009B0C90">
        <w:rPr>
          <w:rFonts w:ascii="Lucida Sans Unicode" w:eastAsiaTheme="minorEastAsia" w:hAnsi="Lucida Sans Unicode" w:cs="Lucida Sans Unicode"/>
          <w:sz w:val="20"/>
          <w:szCs w:val="20"/>
          <w:lang w:eastAsia="es-MX"/>
        </w:rPr>
        <w:t xml:space="preserve">, en </w:t>
      </w:r>
      <w:r w:rsidR="0988C2CF" w:rsidRPr="009B0C90">
        <w:rPr>
          <w:rFonts w:ascii="Lucida Sans Unicode" w:eastAsiaTheme="minorEastAsia" w:hAnsi="Lucida Sans Unicode" w:cs="Lucida Sans Unicode"/>
          <w:sz w:val="20"/>
          <w:szCs w:val="20"/>
          <w:lang w:eastAsia="es-MX"/>
        </w:rPr>
        <w:t>la</w:t>
      </w:r>
      <w:r w:rsidR="3015588A" w:rsidRPr="009B0C90">
        <w:rPr>
          <w:rFonts w:ascii="Lucida Sans Unicode" w:eastAsiaTheme="minorEastAsia" w:hAnsi="Lucida Sans Unicode" w:cs="Lucida Sans Unicode"/>
          <w:sz w:val="20"/>
          <w:szCs w:val="20"/>
          <w:lang w:eastAsia="es-MX"/>
        </w:rPr>
        <w:t xml:space="preserve"> </w:t>
      </w:r>
      <w:r w:rsidR="00B83899" w:rsidRPr="009B0C90">
        <w:rPr>
          <w:rFonts w:ascii="Lucida Sans Unicode" w:eastAsiaTheme="minorEastAsia" w:hAnsi="Lucida Sans Unicode" w:cs="Lucida Sans Unicode"/>
          <w:b/>
          <w:bCs/>
          <w:sz w:val="20"/>
          <w:szCs w:val="20"/>
          <w:lang w:eastAsia="es-MX"/>
        </w:rPr>
        <w:t>posición cinco</w:t>
      </w:r>
      <w:r w:rsidR="0027583F" w:rsidRPr="009B0C90">
        <w:rPr>
          <w:rFonts w:ascii="Lucida Sans Unicode" w:eastAsiaTheme="minorEastAsia" w:hAnsi="Lucida Sans Unicode" w:cs="Lucida Sans Unicode"/>
          <w:b/>
          <w:bCs/>
          <w:sz w:val="20"/>
          <w:szCs w:val="20"/>
          <w:lang w:eastAsia="es-MX"/>
        </w:rPr>
        <w:t xml:space="preserve"> propietaria</w:t>
      </w:r>
      <w:r w:rsidR="00B83899" w:rsidRPr="009B0C90">
        <w:rPr>
          <w:rFonts w:ascii="Lucida Sans Unicode" w:eastAsiaTheme="minorEastAsia" w:hAnsi="Lucida Sans Unicode" w:cs="Lucida Sans Unicode"/>
          <w:b/>
          <w:bCs/>
          <w:sz w:val="20"/>
          <w:szCs w:val="20"/>
          <w:lang w:eastAsia="es-MX"/>
        </w:rPr>
        <w:t xml:space="preserve"> </w:t>
      </w:r>
      <w:r w:rsidRPr="009B0C90">
        <w:rPr>
          <w:rFonts w:ascii="Lucida Sans Unicode" w:eastAsiaTheme="minorEastAsia" w:hAnsi="Lucida Sans Unicode" w:cs="Lucida Sans Unicode"/>
          <w:sz w:val="20"/>
          <w:szCs w:val="20"/>
          <w:lang w:eastAsia="es-MX"/>
        </w:rPr>
        <w:t xml:space="preserve">de la planilla </w:t>
      </w:r>
      <w:r w:rsidRPr="009B0C90">
        <w:rPr>
          <w:rFonts w:ascii="Lucida Sans Unicode" w:eastAsiaTheme="minorEastAsia" w:hAnsi="Lucida Sans Unicode" w:cs="Lucida Sans Unicode"/>
          <w:sz w:val="20"/>
          <w:szCs w:val="20"/>
          <w:lang w:eastAsia="es-ES"/>
        </w:rPr>
        <w:t xml:space="preserve">para munícipes de </w:t>
      </w:r>
      <w:r w:rsidRPr="009B0C90">
        <w:rPr>
          <w:rFonts w:ascii="Lucida Sans Unicode" w:eastAsiaTheme="minorEastAsia" w:hAnsi="Lucida Sans Unicode" w:cs="Lucida Sans Unicode"/>
          <w:b/>
          <w:bCs/>
          <w:sz w:val="20"/>
          <w:szCs w:val="20"/>
          <w:lang w:eastAsia="es-ES"/>
        </w:rPr>
        <w:t>Cuautla</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40B9880C"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MX"/>
        </w:rPr>
      </w:pPr>
    </w:p>
    <w:p w14:paraId="6666FD0E" w14:textId="60CA8251" w:rsidR="00155C3C" w:rsidRPr="009B0C90" w:rsidRDefault="00155C3C" w:rsidP="00155C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XX</w:t>
      </w:r>
      <w:r w:rsidR="00B83899" w:rsidRPr="009B0C90">
        <w:rPr>
          <w:rFonts w:ascii="Lucida Sans Unicode" w:eastAsiaTheme="minorEastAsia" w:hAnsi="Lucida Sans Unicode" w:cs="Lucida Sans Unicode"/>
          <w:b/>
          <w:sz w:val="20"/>
          <w:szCs w:val="20"/>
          <w:lang w:eastAsia="es-MX"/>
        </w:rPr>
        <w:t>III</w:t>
      </w:r>
      <w:r w:rsidRPr="009B0C90">
        <w:rPr>
          <w:rFonts w:ascii="Lucida Sans Unicode" w:eastAsiaTheme="minorEastAsia" w:hAnsi="Lucida Sans Unicode" w:cs="Lucida Sans Unicode"/>
          <w:b/>
          <w:sz w:val="20"/>
          <w:szCs w:val="20"/>
          <w:lang w:eastAsia="es-MX"/>
        </w:rPr>
        <w:t xml:space="preserve">. </w:t>
      </w:r>
      <w:r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JDC-173/2024</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sz w:val="20"/>
          <w:szCs w:val="20"/>
          <w:lang w:eastAsia="es-ES"/>
        </w:rPr>
        <w:t>A</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JDC-173/2024, es que se procede a revisar la documentación allegada por el </w:t>
      </w:r>
      <w:r w:rsidRPr="009B0C90">
        <w:rPr>
          <w:rFonts w:ascii="Lucida Sans Unicode" w:eastAsiaTheme="minorEastAsia" w:hAnsi="Lucida Sans Unicode" w:cs="Lucida Sans Unicode"/>
          <w:sz w:val="20"/>
          <w:szCs w:val="20"/>
          <w:lang w:eastAsia="es-ES"/>
        </w:rPr>
        <w:t>partido político</w:t>
      </w:r>
      <w:r w:rsidRPr="009B0C90">
        <w:rPr>
          <w:rFonts w:ascii="Lucida Sans Unicode" w:eastAsiaTheme="minorEastAsia" w:hAnsi="Lucida Sans Unicode" w:cs="Lucida Sans Unicode"/>
          <w:b/>
          <w:bCs/>
          <w:sz w:val="20"/>
          <w:szCs w:val="20"/>
          <w:lang w:eastAsia="es-ES"/>
        </w:rPr>
        <w:t xml:space="preserve"> Movimiento Ciudadano,</w:t>
      </w:r>
      <w:r w:rsidRPr="009B0C90">
        <w:rPr>
          <w:rFonts w:ascii="Lucida Sans Unicode" w:eastAsiaTheme="minorEastAsia" w:hAnsi="Lucida Sans Unicode" w:cs="Lucida Sans Unicode"/>
          <w:bCs/>
          <w:sz w:val="20"/>
          <w:szCs w:val="20"/>
          <w:lang w:eastAsia="es-ES"/>
        </w:rPr>
        <w:t xml:space="preserve"> respecto de la planilla para munícipes de </w:t>
      </w:r>
      <w:r w:rsidRPr="009B0C90">
        <w:rPr>
          <w:rFonts w:ascii="Lucida Sans Unicode" w:eastAsiaTheme="minorEastAsia" w:hAnsi="Lucida Sans Unicode" w:cs="Lucida Sans Unicode"/>
          <w:b/>
          <w:bCs/>
          <w:sz w:val="20"/>
          <w:szCs w:val="20"/>
          <w:lang w:eastAsia="es-ES"/>
        </w:rPr>
        <w:t>San Juan de los Lagos</w:t>
      </w:r>
      <w:r w:rsidRPr="009B0C90">
        <w:rPr>
          <w:rFonts w:ascii="Lucida Sans Unicode" w:eastAsiaTheme="minorEastAsia" w:hAnsi="Lucida Sans Unicode" w:cs="Lucida Sans Unicode"/>
          <w:bCs/>
          <w:sz w:val="20"/>
          <w:szCs w:val="20"/>
          <w:lang w:eastAsia="es-ES"/>
        </w:rPr>
        <w:t>, Jalisco.</w:t>
      </w:r>
    </w:p>
    <w:p w14:paraId="1806EB70"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5C82E9FF" w14:textId="1F66B0BE"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B83899" w:rsidRPr="009B0C90">
        <w:rPr>
          <w:rFonts w:ascii="Lucida Sans Unicode" w:hAnsi="Lucida Sans Unicode" w:cs="Lucida Sans Unicode"/>
          <w:b/>
          <w:bCs/>
          <w:color w:val="000000" w:themeColor="text1"/>
          <w:sz w:val="20"/>
          <w:szCs w:val="20"/>
        </w:rPr>
        <w:t>15208</w:t>
      </w:r>
      <w:r w:rsidRPr="009B0C90">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San Juan de los Lagos</w:t>
      </w:r>
      <w:r w:rsidRPr="009B0C90">
        <w:rPr>
          <w:rFonts w:ascii="Lucida Sans Unicode" w:eastAsiaTheme="minorEastAsia" w:hAnsi="Lucida Sans Unicode" w:cs="Lucida Sans Unicode"/>
          <w:sz w:val="20"/>
          <w:szCs w:val="20"/>
          <w:lang w:eastAsia="es-ES"/>
        </w:rPr>
        <w:t>, Jalisco.</w:t>
      </w:r>
    </w:p>
    <w:p w14:paraId="2557D253"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352C8934" w14:textId="15C6BDE3"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Pr="009B0C90">
        <w:rPr>
          <w:rFonts w:ascii="Lucida Sans Unicode" w:eastAsiaTheme="minorEastAsia" w:hAnsi="Lucida Sans Unicode" w:cs="Lucida Sans Unicode"/>
          <w:b/>
          <w:bCs/>
          <w:sz w:val="20"/>
          <w:szCs w:val="20"/>
          <w:lang w:eastAsia="es-ES"/>
        </w:rPr>
        <w:t>2</w:t>
      </w:r>
      <w:r w:rsidR="00DC7CE8" w:rsidRPr="009B0C90">
        <w:rPr>
          <w:rFonts w:ascii="Lucida Sans Unicode" w:eastAsiaTheme="minorEastAsia" w:hAnsi="Lucida Sans Unicode" w:cs="Lucida Sans Unicode"/>
          <w:b/>
          <w:bCs/>
          <w:sz w:val="20"/>
          <w:szCs w:val="20"/>
          <w:lang w:eastAsia="es-ES"/>
        </w:rPr>
        <w:t>3</w:t>
      </w:r>
      <w:r w:rsidRPr="009B0C90">
        <w:rPr>
          <w:rFonts w:ascii="Lucida Sans Unicode" w:eastAsiaTheme="minorEastAsia" w:hAnsi="Lucida Sans Unicode" w:cs="Lucida Sans Unicode"/>
          <w:sz w:val="20"/>
          <w:szCs w:val="20"/>
          <w:lang w:eastAsia="es-ES"/>
        </w:rPr>
        <w:t xml:space="preserve">, el </w:t>
      </w:r>
      <w:r w:rsidR="00B83899" w:rsidRPr="009B0C90">
        <w:rPr>
          <w:rFonts w:ascii="Lucida Sans Unicode" w:eastAsiaTheme="minorEastAsia" w:hAnsi="Lucida Sans Unicode" w:cs="Lucida Sans Unicode"/>
          <w:sz w:val="20"/>
          <w:szCs w:val="20"/>
          <w:lang w:eastAsia="es-ES"/>
        </w:rPr>
        <w:t>seis</w:t>
      </w:r>
      <w:r w:rsidRPr="009B0C90">
        <w:rPr>
          <w:rFonts w:ascii="Lucida Sans Unicode" w:eastAsiaTheme="minorEastAsia" w:hAnsi="Lucida Sans Unicode" w:cs="Lucida Sans Unicode"/>
          <w:sz w:val="20"/>
          <w:szCs w:val="20"/>
          <w:lang w:eastAsia="es-ES"/>
        </w:rPr>
        <w:t xml:space="preserve"> de mayo por oficio número </w:t>
      </w:r>
      <w:r w:rsidR="00B83899" w:rsidRPr="009B0C90">
        <w:rPr>
          <w:rFonts w:ascii="Lucida Sans Unicode" w:hAnsi="Lucida Sans Unicode" w:cs="Lucida Sans Unicode"/>
          <w:b/>
          <w:bCs/>
          <w:iCs/>
          <w:sz w:val="20"/>
          <w:szCs w:val="20"/>
        </w:rPr>
        <w:t xml:space="preserve">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8985B92"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57FDB50C" w14:textId="792E5273" w:rsidR="00155C3C" w:rsidRPr="009B0C90" w:rsidRDefault="00155C3C" w:rsidP="00155C3C">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B83899"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B83899"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 xml:space="preserve">escrito que fue registrado con el número de folio </w:t>
      </w:r>
      <w:r w:rsidR="00B83899" w:rsidRPr="009B0C90">
        <w:rPr>
          <w:rFonts w:ascii="Lucida Sans Unicode" w:hAnsi="Lucida Sans Unicode" w:cs="Lucida Sans Unicode"/>
          <w:b/>
          <w:iCs/>
          <w:sz w:val="20"/>
          <w:szCs w:val="20"/>
        </w:rPr>
        <w:t>15317</w:t>
      </w:r>
      <w:r w:rsidRPr="009B0C90">
        <w:rPr>
          <w:rFonts w:ascii="Lucida Sans Unicode" w:hAnsi="Lucida Sans Unicode" w:cs="Lucida Sans Unicode"/>
          <w:bCs/>
          <w:iCs/>
          <w:sz w:val="20"/>
          <w:szCs w:val="20"/>
        </w:rPr>
        <w:t xml:space="preserve">, a los que se hace referencia en el antecedente </w:t>
      </w:r>
      <w:r w:rsidR="00DC7CE8" w:rsidRPr="009B0C90">
        <w:rPr>
          <w:rFonts w:ascii="Lucida Sans Unicode" w:hAnsi="Lucida Sans Unicode" w:cs="Lucida Sans Unicode"/>
          <w:b/>
          <w:iCs/>
          <w:sz w:val="20"/>
          <w:szCs w:val="20"/>
        </w:rPr>
        <w:t>24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3B17725D"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1DC695A1" w14:textId="4644601E" w:rsidR="00155C3C" w:rsidRPr="009B0C90" w:rsidRDefault="00155C3C"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10F3EBE3" w:rsidRPr="009B0C90">
        <w:rPr>
          <w:rFonts w:ascii="Lucida Sans Unicode" w:eastAsiaTheme="minorEastAsia" w:hAnsi="Lucida Sans Unicode" w:cs="Lucida Sans Unicode"/>
          <w:sz w:val="20"/>
          <w:szCs w:val="20"/>
          <w:lang w:eastAsia="es-MX"/>
        </w:rPr>
        <w:t xml:space="preserve">suplente </w:t>
      </w:r>
      <w:r w:rsidRPr="009B0C90">
        <w:rPr>
          <w:rFonts w:ascii="Lucida Sans Unicode" w:eastAsiaTheme="minorEastAsia" w:hAnsi="Lucida Sans Unicode" w:cs="Lucida Sans Unicode"/>
          <w:sz w:val="20"/>
          <w:szCs w:val="20"/>
          <w:lang w:eastAsia="es-MX"/>
        </w:rPr>
        <w:t>de</w:t>
      </w:r>
      <w:r w:rsidR="4F6D52BD" w:rsidRPr="009B0C90">
        <w:rPr>
          <w:rFonts w:ascii="Lucida Sans Unicode" w:eastAsiaTheme="minorEastAsia" w:hAnsi="Lucida Sans Unicode" w:cs="Lucida Sans Unicode"/>
          <w:sz w:val="20"/>
          <w:szCs w:val="20"/>
          <w:lang w:eastAsia="es-MX"/>
        </w:rPr>
        <w:t xml:space="preserve">l ciudadano </w:t>
      </w:r>
      <w:r w:rsidR="022C5E37" w:rsidRPr="009B0C90">
        <w:rPr>
          <w:rFonts w:ascii="Lucida Sans Unicode" w:eastAsiaTheme="minorEastAsia" w:hAnsi="Lucida Sans Unicode" w:cs="Lucida Sans Unicode"/>
          <w:b/>
          <w:bCs/>
          <w:sz w:val="20"/>
          <w:szCs w:val="20"/>
          <w:lang w:eastAsia="es-MX"/>
        </w:rPr>
        <w:t xml:space="preserve">Francisco Javier Martín </w:t>
      </w:r>
      <w:proofErr w:type="spellStart"/>
      <w:r w:rsidR="022C5E37" w:rsidRPr="009B0C90">
        <w:rPr>
          <w:rFonts w:ascii="Lucida Sans Unicode" w:eastAsiaTheme="minorEastAsia" w:hAnsi="Lucida Sans Unicode" w:cs="Lucida Sans Unicode"/>
          <w:b/>
          <w:bCs/>
          <w:sz w:val="20"/>
          <w:szCs w:val="20"/>
          <w:lang w:eastAsia="es-MX"/>
        </w:rPr>
        <w:t>Tavarez</w:t>
      </w:r>
      <w:proofErr w:type="spellEnd"/>
      <w:r w:rsidR="022C5E37" w:rsidRPr="009B0C90">
        <w:rPr>
          <w:rFonts w:ascii="Lucida Sans Unicode" w:eastAsiaTheme="minorEastAsia" w:hAnsi="Lucida Sans Unicode" w:cs="Lucida Sans Unicode"/>
          <w:sz w:val="20"/>
          <w:szCs w:val="20"/>
          <w:lang w:eastAsia="es-MX"/>
        </w:rPr>
        <w:t xml:space="preserve">, en </w:t>
      </w:r>
      <w:r w:rsidR="00B83899" w:rsidRPr="009B0C90">
        <w:rPr>
          <w:rFonts w:ascii="Lucida Sans Unicode" w:eastAsiaTheme="minorEastAsia" w:hAnsi="Lucida Sans Unicode" w:cs="Lucida Sans Unicode"/>
          <w:sz w:val="20"/>
          <w:szCs w:val="20"/>
          <w:lang w:eastAsia="es-MX"/>
        </w:rPr>
        <w:t xml:space="preserve">la </w:t>
      </w:r>
      <w:r w:rsidR="00B83899" w:rsidRPr="009B0C90">
        <w:rPr>
          <w:rFonts w:ascii="Lucida Sans Unicode" w:eastAsiaTheme="minorEastAsia" w:hAnsi="Lucida Sans Unicode" w:cs="Lucida Sans Unicode"/>
          <w:b/>
          <w:bCs/>
          <w:sz w:val="20"/>
          <w:szCs w:val="20"/>
          <w:lang w:eastAsia="es-MX"/>
        </w:rPr>
        <w:t xml:space="preserve">posición seis </w:t>
      </w:r>
      <w:r w:rsidRPr="009B0C90">
        <w:rPr>
          <w:rFonts w:ascii="Lucida Sans Unicode" w:eastAsiaTheme="minorEastAsia" w:hAnsi="Lucida Sans Unicode" w:cs="Lucida Sans Unicode"/>
          <w:sz w:val="20"/>
          <w:szCs w:val="20"/>
          <w:lang w:eastAsia="es-MX"/>
        </w:rPr>
        <w:t xml:space="preserve">de la planilla </w:t>
      </w:r>
      <w:r w:rsidRPr="009B0C90">
        <w:rPr>
          <w:rFonts w:ascii="Lucida Sans Unicode" w:eastAsiaTheme="minorEastAsia" w:hAnsi="Lucida Sans Unicode" w:cs="Lucida Sans Unicode"/>
          <w:sz w:val="20"/>
          <w:szCs w:val="20"/>
          <w:lang w:eastAsia="es-ES"/>
        </w:rPr>
        <w:t xml:space="preserve">para munícipes de </w:t>
      </w:r>
      <w:r w:rsidRPr="009B0C90">
        <w:rPr>
          <w:rFonts w:ascii="Lucida Sans Unicode" w:eastAsiaTheme="minorEastAsia" w:hAnsi="Lucida Sans Unicode" w:cs="Lucida Sans Unicode"/>
          <w:b/>
          <w:bCs/>
          <w:sz w:val="20"/>
          <w:szCs w:val="20"/>
          <w:lang w:eastAsia="es-ES"/>
        </w:rPr>
        <w:t>San Juan de los Lagos</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w:t>
      </w:r>
    </w:p>
    <w:p w14:paraId="42CDDB99"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MX"/>
        </w:rPr>
      </w:pPr>
    </w:p>
    <w:p w14:paraId="1C2F654D" w14:textId="36D82AA0" w:rsidR="00155C3C" w:rsidRPr="009B0C90" w:rsidRDefault="00B83899" w:rsidP="00155C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XXIV</w:t>
      </w:r>
      <w:r w:rsidR="00155C3C" w:rsidRPr="009B0C90">
        <w:rPr>
          <w:rFonts w:ascii="Lucida Sans Unicode" w:eastAsiaTheme="minorEastAsia" w:hAnsi="Lucida Sans Unicode" w:cs="Lucida Sans Unicode"/>
          <w:b/>
          <w:sz w:val="20"/>
          <w:szCs w:val="20"/>
          <w:lang w:eastAsia="es-MX"/>
        </w:rPr>
        <w:t xml:space="preserve">. </w:t>
      </w:r>
      <w:r w:rsidR="00155C3C"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JDC-174/2024</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sz w:val="20"/>
          <w:szCs w:val="20"/>
          <w:lang w:eastAsia="es-ES"/>
        </w:rPr>
        <w:t>A</w:t>
      </w:r>
      <w:r w:rsidR="00155C3C" w:rsidRPr="009B0C90">
        <w:rPr>
          <w:rFonts w:ascii="Lucida Sans Unicode" w:eastAsiaTheme="minorEastAsia" w:hAnsi="Lucida Sans Unicode" w:cs="Lucida Sans Unicode"/>
          <w:b/>
          <w:sz w:val="20"/>
          <w:szCs w:val="20"/>
          <w:lang w:eastAsia="es-ES"/>
        </w:rPr>
        <w:t xml:space="preserve"> </w:t>
      </w:r>
      <w:r w:rsidR="00155C3C"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JDC-174/2024, es que se procede a revisar la documentación allegada por el </w:t>
      </w:r>
      <w:r w:rsidR="00155C3C" w:rsidRPr="009B0C90">
        <w:rPr>
          <w:rFonts w:ascii="Lucida Sans Unicode" w:eastAsiaTheme="minorEastAsia" w:hAnsi="Lucida Sans Unicode" w:cs="Lucida Sans Unicode"/>
          <w:sz w:val="20"/>
          <w:szCs w:val="20"/>
          <w:lang w:eastAsia="es-ES"/>
        </w:rPr>
        <w:t>partido político</w:t>
      </w:r>
      <w:r w:rsidR="00155C3C" w:rsidRPr="009B0C90">
        <w:rPr>
          <w:rFonts w:ascii="Lucida Sans Unicode" w:eastAsiaTheme="minorEastAsia" w:hAnsi="Lucida Sans Unicode" w:cs="Lucida Sans Unicode"/>
          <w:b/>
          <w:bCs/>
          <w:sz w:val="20"/>
          <w:szCs w:val="20"/>
          <w:lang w:eastAsia="es-ES"/>
        </w:rPr>
        <w:t xml:space="preserve"> Movimiento Ciudadano,</w:t>
      </w:r>
      <w:r w:rsidR="00155C3C" w:rsidRPr="009B0C90">
        <w:rPr>
          <w:rFonts w:ascii="Lucida Sans Unicode" w:eastAsiaTheme="minorEastAsia" w:hAnsi="Lucida Sans Unicode" w:cs="Lucida Sans Unicode"/>
          <w:bCs/>
          <w:sz w:val="20"/>
          <w:szCs w:val="20"/>
          <w:lang w:eastAsia="es-ES"/>
        </w:rPr>
        <w:t xml:space="preserve"> respecto de la planilla para munícipes de </w:t>
      </w:r>
      <w:r w:rsidR="00155C3C" w:rsidRPr="009B0C90">
        <w:rPr>
          <w:rFonts w:ascii="Lucida Sans Unicode" w:eastAsiaTheme="minorEastAsia" w:hAnsi="Lucida Sans Unicode" w:cs="Lucida Sans Unicode"/>
          <w:b/>
          <w:bCs/>
          <w:sz w:val="20"/>
          <w:szCs w:val="20"/>
          <w:lang w:eastAsia="es-ES"/>
        </w:rPr>
        <w:t>El Limón</w:t>
      </w:r>
      <w:r w:rsidR="00155C3C" w:rsidRPr="009B0C90">
        <w:rPr>
          <w:rFonts w:ascii="Lucida Sans Unicode" w:eastAsiaTheme="minorEastAsia" w:hAnsi="Lucida Sans Unicode" w:cs="Lucida Sans Unicode"/>
          <w:bCs/>
          <w:sz w:val="20"/>
          <w:szCs w:val="20"/>
          <w:lang w:eastAsia="es-ES"/>
        </w:rPr>
        <w:t>, Jalisco.</w:t>
      </w:r>
    </w:p>
    <w:p w14:paraId="614E0A05"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09E353DC" w14:textId="0A2A491F"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B83899" w:rsidRPr="009B0C90">
        <w:rPr>
          <w:rFonts w:ascii="Lucida Sans Unicode" w:hAnsi="Lucida Sans Unicode" w:cs="Lucida Sans Unicode"/>
          <w:b/>
          <w:bCs/>
          <w:color w:val="000000" w:themeColor="text1"/>
          <w:sz w:val="20"/>
          <w:szCs w:val="20"/>
        </w:rPr>
        <w:t xml:space="preserve">15208 </w:t>
      </w:r>
      <w:r w:rsidRPr="009B0C90">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El Limón</w:t>
      </w:r>
      <w:r w:rsidRPr="009B0C90">
        <w:rPr>
          <w:rFonts w:ascii="Lucida Sans Unicode" w:eastAsiaTheme="minorEastAsia" w:hAnsi="Lucida Sans Unicode" w:cs="Lucida Sans Unicode"/>
          <w:sz w:val="20"/>
          <w:szCs w:val="20"/>
          <w:lang w:eastAsia="es-ES"/>
        </w:rPr>
        <w:t>, Jalisco.</w:t>
      </w:r>
    </w:p>
    <w:p w14:paraId="7114E3EE"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49790677" w14:textId="72A00BFF"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DC7CE8" w:rsidRPr="009B0C90">
        <w:rPr>
          <w:rFonts w:ascii="Lucida Sans Unicode" w:eastAsiaTheme="minorEastAsia" w:hAnsi="Lucida Sans Unicode" w:cs="Lucida Sans Unicode"/>
          <w:b/>
          <w:bCs/>
          <w:sz w:val="20"/>
          <w:szCs w:val="20"/>
          <w:lang w:eastAsia="es-ES"/>
        </w:rPr>
        <w:t>23</w:t>
      </w:r>
      <w:r w:rsidRPr="009B0C90">
        <w:rPr>
          <w:rFonts w:ascii="Lucida Sans Unicode" w:eastAsiaTheme="minorEastAsia" w:hAnsi="Lucida Sans Unicode" w:cs="Lucida Sans Unicode"/>
          <w:sz w:val="20"/>
          <w:szCs w:val="20"/>
          <w:lang w:eastAsia="es-ES"/>
        </w:rPr>
        <w:t xml:space="preserve">, el </w:t>
      </w:r>
      <w:r w:rsidR="00B83899" w:rsidRPr="009B0C90">
        <w:rPr>
          <w:rFonts w:ascii="Lucida Sans Unicode" w:eastAsiaTheme="minorEastAsia" w:hAnsi="Lucida Sans Unicode" w:cs="Lucida Sans Unicode"/>
          <w:sz w:val="20"/>
          <w:szCs w:val="20"/>
          <w:lang w:eastAsia="es-ES"/>
        </w:rPr>
        <w:t xml:space="preserve">seis </w:t>
      </w:r>
      <w:r w:rsidRPr="009B0C90">
        <w:rPr>
          <w:rFonts w:ascii="Lucida Sans Unicode" w:eastAsiaTheme="minorEastAsia" w:hAnsi="Lucida Sans Unicode" w:cs="Lucida Sans Unicode"/>
          <w:sz w:val="20"/>
          <w:szCs w:val="20"/>
          <w:lang w:eastAsia="es-ES"/>
        </w:rPr>
        <w:t>de mayo por oficio</w:t>
      </w:r>
      <w:r w:rsidR="00B83899" w:rsidRPr="009B0C90">
        <w:rPr>
          <w:rFonts w:ascii="Lucida Sans Unicode" w:eastAsiaTheme="minorEastAsia" w:hAnsi="Lucida Sans Unicode" w:cs="Lucida Sans Unicode"/>
          <w:sz w:val="20"/>
          <w:szCs w:val="20"/>
          <w:lang w:eastAsia="es-ES"/>
        </w:rPr>
        <w:t>s</w:t>
      </w:r>
      <w:r w:rsidRPr="009B0C90">
        <w:rPr>
          <w:rFonts w:ascii="Lucida Sans Unicode" w:eastAsiaTheme="minorEastAsia" w:hAnsi="Lucida Sans Unicode" w:cs="Lucida Sans Unicode"/>
          <w:sz w:val="20"/>
          <w:szCs w:val="20"/>
          <w:lang w:eastAsia="es-ES"/>
        </w:rPr>
        <w:t xml:space="preserve"> número </w:t>
      </w:r>
      <w:r w:rsidR="00B83899" w:rsidRPr="009B0C90">
        <w:rPr>
          <w:rFonts w:ascii="Lucida Sans Unicode" w:hAnsi="Lucida Sans Unicode" w:cs="Lucida Sans Unicode"/>
          <w:b/>
          <w:bCs/>
          <w:iCs/>
          <w:sz w:val="20"/>
          <w:szCs w:val="20"/>
        </w:rPr>
        <w:t xml:space="preserve">06428/2024 y 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42F9D760"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05C8570B" w14:textId="70E169E3" w:rsidR="00155C3C" w:rsidRPr="009B0C90" w:rsidRDefault="00155C3C" w:rsidP="00155C3C">
      <w:pPr>
        <w:spacing w:after="0" w:line="276" w:lineRule="auto"/>
        <w:jc w:val="both"/>
        <w:rPr>
          <w:rFonts w:ascii="Lucida Sans Unicode" w:hAnsi="Lucida Sans Unicode" w:cs="Lucida Sans Unicode"/>
          <w:bCs/>
          <w:iCs/>
          <w:sz w:val="20"/>
          <w:szCs w:val="20"/>
        </w:rPr>
      </w:pPr>
      <w:r w:rsidRPr="009B0C90">
        <w:rPr>
          <w:rFonts w:ascii="Lucida Sans Unicode" w:eastAsiaTheme="minorEastAsia" w:hAnsi="Lucida Sans Unicode" w:cs="Lucida Sans Unicode"/>
          <w:sz w:val="20"/>
          <w:szCs w:val="20"/>
          <w:lang w:eastAsia="es-ES"/>
        </w:rPr>
        <w:t xml:space="preserve">Así las cosas, el </w:t>
      </w:r>
      <w:r w:rsidR="00B83899" w:rsidRPr="009B0C90">
        <w:rPr>
          <w:rFonts w:ascii="Lucida Sans Unicode" w:eastAsiaTheme="minorEastAsia" w:hAnsi="Lucida Sans Unicode" w:cs="Lucida Sans Unicode"/>
          <w:sz w:val="20"/>
          <w:szCs w:val="20"/>
          <w:lang w:eastAsia="es-ES"/>
        </w:rPr>
        <w:t>siete</w:t>
      </w:r>
      <w:r w:rsidRPr="009B0C90">
        <w:rPr>
          <w:rFonts w:ascii="Lucida Sans Unicode" w:eastAsiaTheme="minorEastAsia" w:hAnsi="Lucida Sans Unicode" w:cs="Lucida Sans Unicode"/>
          <w:sz w:val="20"/>
          <w:szCs w:val="20"/>
          <w:lang w:eastAsia="es-ES"/>
        </w:rPr>
        <w:t xml:space="preserve"> de mayo, la representación del partido político </w:t>
      </w:r>
      <w:r w:rsidRPr="009B0C90">
        <w:rPr>
          <w:rFonts w:ascii="Lucida Sans Unicode" w:eastAsiaTheme="minorEastAsia" w:hAnsi="Lucida Sans Unicode" w:cs="Lucida Sans Unicode"/>
          <w:b/>
          <w:sz w:val="20"/>
          <w:szCs w:val="20"/>
          <w:lang w:eastAsia="es-ES"/>
        </w:rPr>
        <w:t>Movimiento Ciudadano</w:t>
      </w:r>
      <w:r w:rsidRPr="009B0C90">
        <w:rPr>
          <w:rFonts w:ascii="Lucida Sans Unicode" w:eastAsiaTheme="minorEastAsia" w:hAnsi="Lucida Sans Unicode" w:cs="Lucida Sans Unicode"/>
          <w:sz w:val="20"/>
          <w:szCs w:val="20"/>
          <w:lang w:eastAsia="es-ES"/>
        </w:rPr>
        <w:t>, presentó a través de la Oficialía de Partes</w:t>
      </w:r>
      <w:r w:rsidR="00B83899" w:rsidRPr="009B0C90">
        <w:rPr>
          <w:rFonts w:ascii="Lucida Sans Unicode" w:eastAsiaTheme="minorEastAsia" w:hAnsi="Lucida Sans Unicode" w:cs="Lucida Sans Unicode"/>
          <w:sz w:val="20"/>
          <w:szCs w:val="20"/>
          <w:lang w:eastAsia="es-ES"/>
        </w:rPr>
        <w:t xml:space="preserve"> virtual</w:t>
      </w:r>
      <w:r w:rsidRPr="009B0C90">
        <w:rPr>
          <w:rFonts w:ascii="Lucida Sans Unicode" w:eastAsiaTheme="minorEastAsia" w:hAnsi="Lucida Sans Unicode" w:cs="Lucida Sans Unicode"/>
          <w:sz w:val="20"/>
          <w:szCs w:val="20"/>
          <w:lang w:eastAsia="es-ES"/>
        </w:rPr>
        <w:t xml:space="preserve">, </w:t>
      </w:r>
      <w:r w:rsidRPr="009B0C90">
        <w:rPr>
          <w:rFonts w:ascii="Lucida Sans Unicode" w:hAnsi="Lucida Sans Unicode" w:cs="Lucida Sans Unicode"/>
          <w:bCs/>
          <w:iCs/>
          <w:sz w:val="20"/>
          <w:szCs w:val="20"/>
        </w:rPr>
        <w:t>escrito</w:t>
      </w:r>
      <w:r w:rsidR="00B83899" w:rsidRPr="009B0C90">
        <w:rPr>
          <w:rFonts w:ascii="Lucida Sans Unicode" w:hAnsi="Lucida Sans Unicode" w:cs="Lucida Sans Unicode"/>
          <w:bCs/>
          <w:iCs/>
          <w:sz w:val="20"/>
          <w:szCs w:val="20"/>
        </w:rPr>
        <w:t>s</w:t>
      </w:r>
      <w:r w:rsidRPr="009B0C90">
        <w:rPr>
          <w:rFonts w:ascii="Lucida Sans Unicode" w:hAnsi="Lucida Sans Unicode" w:cs="Lucida Sans Unicode"/>
          <w:bCs/>
          <w:iCs/>
          <w:sz w:val="20"/>
          <w:szCs w:val="20"/>
        </w:rPr>
        <w:t xml:space="preserve"> que fue</w:t>
      </w:r>
      <w:r w:rsidR="00B83899" w:rsidRPr="009B0C90">
        <w:rPr>
          <w:rFonts w:ascii="Lucida Sans Unicode" w:hAnsi="Lucida Sans Unicode" w:cs="Lucida Sans Unicode"/>
          <w:bCs/>
          <w:iCs/>
          <w:sz w:val="20"/>
          <w:szCs w:val="20"/>
        </w:rPr>
        <w:t>ron</w:t>
      </w:r>
      <w:r w:rsidRPr="009B0C90">
        <w:rPr>
          <w:rFonts w:ascii="Lucida Sans Unicode" w:hAnsi="Lucida Sans Unicode" w:cs="Lucida Sans Unicode"/>
          <w:bCs/>
          <w:iCs/>
          <w:sz w:val="20"/>
          <w:szCs w:val="20"/>
        </w:rPr>
        <w:t xml:space="preserve"> registrado</w:t>
      </w:r>
      <w:r w:rsidR="00B83899" w:rsidRPr="009B0C90">
        <w:rPr>
          <w:rFonts w:ascii="Lucida Sans Unicode" w:hAnsi="Lucida Sans Unicode" w:cs="Lucida Sans Unicode"/>
          <w:bCs/>
          <w:iCs/>
          <w:sz w:val="20"/>
          <w:szCs w:val="20"/>
        </w:rPr>
        <w:t>s</w:t>
      </w:r>
      <w:r w:rsidRPr="009B0C90">
        <w:rPr>
          <w:rFonts w:ascii="Lucida Sans Unicode" w:hAnsi="Lucida Sans Unicode" w:cs="Lucida Sans Unicode"/>
          <w:bCs/>
          <w:iCs/>
          <w:sz w:val="20"/>
          <w:szCs w:val="20"/>
        </w:rPr>
        <w:t xml:space="preserve"> con l</w:t>
      </w:r>
      <w:r w:rsidR="00B83899" w:rsidRPr="009B0C90">
        <w:rPr>
          <w:rFonts w:ascii="Lucida Sans Unicode" w:hAnsi="Lucida Sans Unicode" w:cs="Lucida Sans Unicode"/>
          <w:bCs/>
          <w:iCs/>
          <w:sz w:val="20"/>
          <w:szCs w:val="20"/>
        </w:rPr>
        <w:t>os</w:t>
      </w:r>
      <w:r w:rsidRPr="009B0C90">
        <w:rPr>
          <w:rFonts w:ascii="Lucida Sans Unicode" w:hAnsi="Lucida Sans Unicode" w:cs="Lucida Sans Unicode"/>
          <w:bCs/>
          <w:iCs/>
          <w:sz w:val="20"/>
          <w:szCs w:val="20"/>
        </w:rPr>
        <w:t xml:space="preserve"> número</w:t>
      </w:r>
      <w:r w:rsidR="00B83899" w:rsidRPr="009B0C90">
        <w:rPr>
          <w:rFonts w:ascii="Lucida Sans Unicode" w:hAnsi="Lucida Sans Unicode" w:cs="Lucida Sans Unicode"/>
          <w:bCs/>
          <w:iCs/>
          <w:sz w:val="20"/>
          <w:szCs w:val="20"/>
        </w:rPr>
        <w:t>s</w:t>
      </w:r>
      <w:r w:rsidRPr="009B0C90">
        <w:rPr>
          <w:rFonts w:ascii="Lucida Sans Unicode" w:hAnsi="Lucida Sans Unicode" w:cs="Lucida Sans Unicode"/>
          <w:bCs/>
          <w:iCs/>
          <w:sz w:val="20"/>
          <w:szCs w:val="20"/>
        </w:rPr>
        <w:t xml:space="preserve"> de folio </w:t>
      </w:r>
      <w:r w:rsidR="00B83899" w:rsidRPr="009B0C90">
        <w:rPr>
          <w:rFonts w:ascii="Lucida Sans Unicode" w:hAnsi="Lucida Sans Unicode" w:cs="Lucida Sans Unicode"/>
          <w:b/>
          <w:iCs/>
          <w:sz w:val="20"/>
          <w:szCs w:val="20"/>
        </w:rPr>
        <w:t>15317</w:t>
      </w:r>
      <w:r w:rsidR="00B83899" w:rsidRPr="009B0C90">
        <w:rPr>
          <w:rFonts w:ascii="Lucida Sans Unicode" w:hAnsi="Lucida Sans Unicode" w:cs="Lucida Sans Unicode"/>
          <w:bCs/>
          <w:iCs/>
          <w:sz w:val="20"/>
          <w:szCs w:val="20"/>
        </w:rPr>
        <w:t xml:space="preserve"> y </w:t>
      </w:r>
      <w:r w:rsidR="00B83899" w:rsidRPr="009B0C90">
        <w:rPr>
          <w:rFonts w:ascii="Lucida Sans Unicode" w:hAnsi="Lucida Sans Unicode" w:cs="Lucida Sans Unicode"/>
          <w:b/>
          <w:iCs/>
          <w:sz w:val="20"/>
          <w:szCs w:val="20"/>
        </w:rPr>
        <w:t>15318</w:t>
      </w:r>
      <w:r w:rsidRPr="009B0C90">
        <w:rPr>
          <w:rFonts w:ascii="Lucida Sans Unicode" w:hAnsi="Lucida Sans Unicode" w:cs="Lucida Sans Unicode"/>
          <w:bCs/>
          <w:iCs/>
          <w:sz w:val="20"/>
          <w:szCs w:val="20"/>
        </w:rPr>
        <w:t xml:space="preserve">, a los que se hace referencia en el antecedente </w:t>
      </w:r>
      <w:r w:rsidRPr="009B0C90">
        <w:rPr>
          <w:rFonts w:ascii="Lucida Sans Unicode" w:hAnsi="Lucida Sans Unicode" w:cs="Lucida Sans Unicode"/>
          <w:b/>
          <w:iCs/>
          <w:sz w:val="20"/>
          <w:szCs w:val="20"/>
        </w:rPr>
        <w:t>2</w:t>
      </w:r>
      <w:r w:rsidR="00DC7CE8" w:rsidRPr="009B0C90">
        <w:rPr>
          <w:rFonts w:ascii="Lucida Sans Unicode" w:hAnsi="Lucida Sans Unicode" w:cs="Lucida Sans Unicode"/>
          <w:b/>
          <w:iCs/>
          <w:sz w:val="20"/>
          <w:szCs w:val="20"/>
        </w:rPr>
        <w:t>4</w:t>
      </w:r>
      <w:r w:rsidRPr="009B0C90">
        <w:rPr>
          <w:rFonts w:ascii="Lucida Sans Unicode" w:hAnsi="Lucida Sans Unicode" w:cs="Lucida Sans Unicode"/>
          <w:bCs/>
          <w:iCs/>
          <w:sz w:val="20"/>
          <w:szCs w:val="20"/>
        </w:rPr>
        <w:t>,</w:t>
      </w:r>
      <w:r w:rsidRPr="009B0C90">
        <w:rPr>
          <w:rFonts w:ascii="Lucida Sans Unicode" w:hAnsi="Lucida Sans Unicode" w:cs="Lucida Sans Unicode"/>
          <w:b/>
          <w:iCs/>
          <w:sz w:val="20"/>
          <w:szCs w:val="20"/>
        </w:rPr>
        <w:t xml:space="preserve"> </w:t>
      </w:r>
      <w:r w:rsidRPr="009B0C90">
        <w:rPr>
          <w:rFonts w:ascii="Lucida Sans Unicode" w:hAnsi="Lucida Sans Unicode" w:cs="Lucida Sans Unicode"/>
          <w:bCs/>
          <w:iCs/>
          <w:sz w:val="20"/>
          <w:szCs w:val="20"/>
        </w:rPr>
        <w:t>a través del cual dio cumplimiento a lo solicitado</w:t>
      </w:r>
      <w:r w:rsidRPr="009B0C90">
        <w:rPr>
          <w:rFonts w:ascii="Lucida Sans Unicode" w:hAnsi="Lucida Sans Unicode" w:cs="Lucida Sans Unicode"/>
          <w:sz w:val="20"/>
          <w:szCs w:val="20"/>
        </w:rPr>
        <w:t xml:space="preserve"> en el oficio indicado en el párrafo anterior.</w:t>
      </w:r>
    </w:p>
    <w:p w14:paraId="71BFFA50"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6CF2CD8A" w14:textId="59C29264" w:rsidR="00155C3C" w:rsidRPr="009B0C90" w:rsidRDefault="00155C3C"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al cumplir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w:t>
      </w:r>
      <w:r w:rsidRPr="009B0C90">
        <w:rPr>
          <w:rFonts w:ascii="Lucida Sans Unicode" w:eastAsiaTheme="minorEastAsia" w:hAnsi="Lucida Sans Unicode" w:cs="Lucida Sans Unicode"/>
          <w:b/>
          <w:bCs/>
          <w:sz w:val="20"/>
          <w:szCs w:val="20"/>
          <w:lang w:eastAsia="es-MX"/>
        </w:rPr>
        <w:t>candidatura</w:t>
      </w:r>
      <w:r w:rsidR="0E0DEED5" w:rsidRPr="009B0C90">
        <w:rPr>
          <w:rFonts w:ascii="Lucida Sans Unicode" w:eastAsiaTheme="minorEastAsia" w:hAnsi="Lucida Sans Unicode" w:cs="Lucida Sans Unicode"/>
          <w:b/>
          <w:bCs/>
          <w:sz w:val="20"/>
          <w:szCs w:val="20"/>
          <w:lang w:eastAsia="es-MX"/>
        </w:rPr>
        <w:t xml:space="preserve"> propietaria</w:t>
      </w:r>
      <w:r w:rsidRPr="009B0C90">
        <w:rPr>
          <w:rFonts w:ascii="Lucida Sans Unicode" w:eastAsiaTheme="minorEastAsia" w:hAnsi="Lucida Sans Unicode" w:cs="Lucida Sans Unicode"/>
          <w:sz w:val="20"/>
          <w:szCs w:val="20"/>
          <w:lang w:eastAsia="es-MX"/>
        </w:rPr>
        <w:t xml:space="preserve"> de </w:t>
      </w:r>
      <w:r w:rsidR="00B83899" w:rsidRPr="009B0C90">
        <w:rPr>
          <w:rFonts w:ascii="Lucida Sans Unicode" w:eastAsiaTheme="minorEastAsia" w:hAnsi="Lucida Sans Unicode" w:cs="Lucida Sans Unicode"/>
          <w:sz w:val="20"/>
          <w:szCs w:val="20"/>
          <w:lang w:eastAsia="es-MX"/>
        </w:rPr>
        <w:t xml:space="preserve">la </w:t>
      </w:r>
      <w:r w:rsidR="30F57A7B" w:rsidRPr="009B0C90">
        <w:rPr>
          <w:rFonts w:ascii="Lucida Sans Unicode" w:eastAsiaTheme="minorEastAsia" w:hAnsi="Lucida Sans Unicode" w:cs="Lucida Sans Unicode"/>
          <w:sz w:val="20"/>
          <w:szCs w:val="20"/>
          <w:lang w:eastAsia="es-MX"/>
        </w:rPr>
        <w:t xml:space="preserve">ciudadana </w:t>
      </w:r>
      <w:r w:rsidR="30F57A7B" w:rsidRPr="009B0C90">
        <w:rPr>
          <w:rFonts w:ascii="Lucida Sans Unicode" w:eastAsiaTheme="minorEastAsia" w:hAnsi="Lucida Sans Unicode" w:cs="Lucida Sans Unicode"/>
          <w:b/>
          <w:bCs/>
          <w:sz w:val="20"/>
          <w:szCs w:val="20"/>
          <w:lang w:eastAsia="es-MX"/>
        </w:rPr>
        <w:t>Liliana del Rosario Sánchez Corona</w:t>
      </w:r>
      <w:r w:rsidR="30F57A7B" w:rsidRPr="009B0C90">
        <w:rPr>
          <w:rFonts w:ascii="Lucida Sans Unicode" w:eastAsiaTheme="minorEastAsia" w:hAnsi="Lucida Sans Unicode" w:cs="Lucida Sans Unicode"/>
          <w:sz w:val="20"/>
          <w:szCs w:val="20"/>
          <w:lang w:eastAsia="es-MX"/>
        </w:rPr>
        <w:t xml:space="preserve">, en la </w:t>
      </w:r>
      <w:r w:rsidR="00B83899" w:rsidRPr="009B0C90">
        <w:rPr>
          <w:rFonts w:ascii="Lucida Sans Unicode" w:eastAsiaTheme="minorEastAsia" w:hAnsi="Lucida Sans Unicode" w:cs="Lucida Sans Unicode"/>
          <w:b/>
          <w:bCs/>
          <w:sz w:val="20"/>
          <w:szCs w:val="20"/>
          <w:lang w:eastAsia="es-MX"/>
        </w:rPr>
        <w:t>posición cinco</w:t>
      </w:r>
      <w:r w:rsidRPr="009B0C90">
        <w:rPr>
          <w:rFonts w:ascii="Lucida Sans Unicode" w:eastAsiaTheme="minorEastAsia" w:hAnsi="Lucida Sans Unicode" w:cs="Lucida Sans Unicode"/>
          <w:sz w:val="20"/>
          <w:szCs w:val="20"/>
          <w:lang w:eastAsia="es-MX"/>
        </w:rPr>
        <w:t xml:space="preserve"> de la planilla </w:t>
      </w:r>
      <w:r w:rsidRPr="009B0C90">
        <w:rPr>
          <w:rFonts w:ascii="Lucida Sans Unicode" w:eastAsiaTheme="minorEastAsia" w:hAnsi="Lucida Sans Unicode" w:cs="Lucida Sans Unicode"/>
          <w:sz w:val="20"/>
          <w:szCs w:val="20"/>
          <w:lang w:eastAsia="es-ES"/>
        </w:rPr>
        <w:t xml:space="preserve">a munícipes de </w:t>
      </w:r>
      <w:r w:rsidRPr="009B0C90">
        <w:rPr>
          <w:rFonts w:ascii="Lucida Sans Unicode" w:eastAsiaTheme="minorEastAsia" w:hAnsi="Lucida Sans Unicode" w:cs="Lucida Sans Unicode"/>
          <w:b/>
          <w:bCs/>
          <w:sz w:val="20"/>
          <w:szCs w:val="20"/>
          <w:lang w:eastAsia="es-ES"/>
        </w:rPr>
        <w:t>El Limón</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w:t>
      </w:r>
    </w:p>
    <w:p w14:paraId="6E6E6541"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MX"/>
        </w:rPr>
      </w:pPr>
    </w:p>
    <w:p w14:paraId="1D700AF0" w14:textId="42B4A268" w:rsidR="00155C3C" w:rsidRPr="009B0C90" w:rsidRDefault="00155C3C" w:rsidP="00155C3C">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9B0C90">
        <w:rPr>
          <w:rFonts w:ascii="Lucida Sans Unicode" w:eastAsiaTheme="minorEastAsia" w:hAnsi="Lucida Sans Unicode" w:cs="Lucida Sans Unicode"/>
          <w:b/>
          <w:sz w:val="20"/>
          <w:szCs w:val="20"/>
          <w:lang w:eastAsia="es-MX"/>
        </w:rPr>
        <w:t>XX</w:t>
      </w:r>
      <w:r w:rsidR="00B83899" w:rsidRPr="009B0C90">
        <w:rPr>
          <w:rFonts w:ascii="Lucida Sans Unicode" w:eastAsiaTheme="minorEastAsia" w:hAnsi="Lucida Sans Unicode" w:cs="Lucida Sans Unicode"/>
          <w:b/>
          <w:sz w:val="20"/>
          <w:szCs w:val="20"/>
          <w:lang w:eastAsia="es-MX"/>
        </w:rPr>
        <w:t>V</w:t>
      </w:r>
      <w:r w:rsidRPr="009B0C90">
        <w:rPr>
          <w:rFonts w:ascii="Lucida Sans Unicode" w:eastAsiaTheme="minorEastAsia" w:hAnsi="Lucida Sans Unicode" w:cs="Lucida Sans Unicode"/>
          <w:b/>
          <w:sz w:val="20"/>
          <w:szCs w:val="20"/>
          <w:lang w:eastAsia="es-MX"/>
        </w:rPr>
        <w:t xml:space="preserve">. </w:t>
      </w:r>
      <w:r w:rsidRPr="009B0C9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JDC-175/2024</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sz w:val="20"/>
          <w:szCs w:val="20"/>
          <w:lang w:eastAsia="es-ES"/>
        </w:rPr>
        <w:t>A</w:t>
      </w:r>
      <w:r w:rsidRPr="009B0C90">
        <w:rPr>
          <w:rFonts w:ascii="Lucida Sans Unicode" w:eastAsiaTheme="minorEastAsia" w:hAnsi="Lucida Sans Unicode" w:cs="Lucida Sans Unicode"/>
          <w:b/>
          <w:sz w:val="20"/>
          <w:szCs w:val="20"/>
          <w:lang w:eastAsia="es-ES"/>
        </w:rPr>
        <w:t xml:space="preserve"> </w:t>
      </w:r>
      <w:r w:rsidRPr="009B0C9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JDC-175/2024, es que se procede a revisar la documentación allegada por el </w:t>
      </w:r>
      <w:r w:rsidRPr="009B0C90">
        <w:rPr>
          <w:rFonts w:ascii="Lucida Sans Unicode" w:eastAsiaTheme="minorEastAsia" w:hAnsi="Lucida Sans Unicode" w:cs="Lucida Sans Unicode"/>
          <w:sz w:val="20"/>
          <w:szCs w:val="20"/>
          <w:lang w:eastAsia="es-ES"/>
        </w:rPr>
        <w:t>partido político</w:t>
      </w:r>
      <w:r w:rsidRPr="009B0C90">
        <w:rPr>
          <w:rFonts w:ascii="Lucida Sans Unicode" w:eastAsiaTheme="minorEastAsia" w:hAnsi="Lucida Sans Unicode" w:cs="Lucida Sans Unicode"/>
          <w:b/>
          <w:bCs/>
          <w:sz w:val="20"/>
          <w:szCs w:val="20"/>
          <w:lang w:eastAsia="es-ES"/>
        </w:rPr>
        <w:t xml:space="preserve"> Movimiento Ciudadano,</w:t>
      </w:r>
      <w:r w:rsidRPr="009B0C90">
        <w:rPr>
          <w:rFonts w:ascii="Lucida Sans Unicode" w:eastAsiaTheme="minorEastAsia" w:hAnsi="Lucida Sans Unicode" w:cs="Lucida Sans Unicode"/>
          <w:bCs/>
          <w:sz w:val="20"/>
          <w:szCs w:val="20"/>
          <w:lang w:eastAsia="es-ES"/>
        </w:rPr>
        <w:t xml:space="preserve"> respecto de la planilla para munícipes de </w:t>
      </w:r>
      <w:r w:rsidRPr="009B0C90">
        <w:rPr>
          <w:rFonts w:ascii="Lucida Sans Unicode" w:eastAsiaTheme="minorEastAsia" w:hAnsi="Lucida Sans Unicode" w:cs="Lucida Sans Unicode"/>
          <w:b/>
          <w:bCs/>
          <w:sz w:val="20"/>
          <w:szCs w:val="20"/>
          <w:lang w:eastAsia="es-ES"/>
        </w:rPr>
        <w:t>Tototlán</w:t>
      </w:r>
      <w:r w:rsidRPr="009B0C90">
        <w:rPr>
          <w:rFonts w:ascii="Lucida Sans Unicode" w:eastAsiaTheme="minorEastAsia" w:hAnsi="Lucida Sans Unicode" w:cs="Lucida Sans Unicode"/>
          <w:bCs/>
          <w:sz w:val="20"/>
          <w:szCs w:val="20"/>
          <w:lang w:eastAsia="es-ES"/>
        </w:rPr>
        <w:t>, Jalisco.</w:t>
      </w:r>
    </w:p>
    <w:p w14:paraId="6E604B76"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7F3BE97F" w14:textId="088644F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Ahora bien, tal como se estableció en el antecedente </w:t>
      </w:r>
      <w:r w:rsidRPr="009B0C90">
        <w:rPr>
          <w:rFonts w:ascii="Lucida Sans Unicode" w:eastAsiaTheme="minorEastAsia" w:hAnsi="Lucida Sans Unicode" w:cs="Lucida Sans Unicode"/>
          <w:b/>
          <w:sz w:val="20"/>
          <w:szCs w:val="20"/>
          <w:lang w:eastAsia="es-ES"/>
        </w:rPr>
        <w:t>21</w:t>
      </w:r>
      <w:r w:rsidRPr="009B0C90">
        <w:rPr>
          <w:rFonts w:ascii="Lucida Sans Unicode" w:eastAsiaTheme="minorEastAsia" w:hAnsi="Lucida Sans Unicode" w:cs="Lucida Sans Unicode"/>
          <w:sz w:val="20"/>
          <w:szCs w:val="20"/>
          <w:lang w:eastAsia="es-ES"/>
        </w:rPr>
        <w:t xml:space="preserve"> de este acuerdo, el partido político </w:t>
      </w:r>
      <w:r w:rsidRPr="009B0C90">
        <w:rPr>
          <w:rFonts w:ascii="Lucida Sans Unicode" w:eastAsiaTheme="minorEastAsia" w:hAnsi="Lucida Sans Unicode" w:cs="Lucida Sans Unicode"/>
          <w:b/>
          <w:sz w:val="20"/>
          <w:szCs w:val="20"/>
          <w:lang w:eastAsia="es-ES"/>
        </w:rPr>
        <w:t xml:space="preserve">Movimiento Ciudadano </w:t>
      </w:r>
      <w:r w:rsidRPr="009B0C90">
        <w:rPr>
          <w:rFonts w:ascii="Lucida Sans Unicode" w:eastAsiaTheme="minorEastAsia" w:hAnsi="Lucida Sans Unicode" w:cs="Lucida Sans Unicode"/>
          <w:sz w:val="20"/>
          <w:szCs w:val="20"/>
          <w:lang w:eastAsia="es-ES"/>
        </w:rPr>
        <w:t xml:space="preserve">presentó escrito al que correspondió el folio </w:t>
      </w:r>
      <w:r w:rsidR="00B83899" w:rsidRPr="009B0C90">
        <w:rPr>
          <w:rFonts w:ascii="Lucida Sans Unicode" w:hAnsi="Lucida Sans Unicode" w:cs="Lucida Sans Unicode"/>
          <w:b/>
          <w:bCs/>
          <w:color w:val="000000" w:themeColor="text1"/>
          <w:sz w:val="20"/>
          <w:szCs w:val="20"/>
        </w:rPr>
        <w:t>15208</w:t>
      </w:r>
      <w:r w:rsidRPr="009B0C90">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9B0C90">
        <w:rPr>
          <w:rFonts w:ascii="Lucida Sans Unicode" w:eastAsiaTheme="minorEastAsia" w:hAnsi="Lucida Sans Unicode" w:cs="Lucida Sans Unicode"/>
          <w:bCs/>
          <w:sz w:val="20"/>
          <w:szCs w:val="20"/>
          <w:lang w:eastAsia="es-ES"/>
        </w:rPr>
        <w:t xml:space="preserve">de </w:t>
      </w:r>
      <w:r w:rsidRPr="009B0C90">
        <w:rPr>
          <w:rFonts w:ascii="Lucida Sans Unicode" w:eastAsiaTheme="minorEastAsia" w:hAnsi="Lucida Sans Unicode" w:cs="Lucida Sans Unicode"/>
          <w:b/>
          <w:bCs/>
          <w:sz w:val="20"/>
          <w:szCs w:val="20"/>
          <w:lang w:eastAsia="es-ES"/>
        </w:rPr>
        <w:t>Tototlán</w:t>
      </w:r>
      <w:r w:rsidRPr="009B0C90">
        <w:rPr>
          <w:rFonts w:ascii="Lucida Sans Unicode" w:eastAsiaTheme="minorEastAsia" w:hAnsi="Lucida Sans Unicode" w:cs="Lucida Sans Unicode"/>
          <w:sz w:val="20"/>
          <w:szCs w:val="20"/>
          <w:lang w:eastAsia="es-ES"/>
        </w:rPr>
        <w:t>, Jalisco.</w:t>
      </w:r>
    </w:p>
    <w:p w14:paraId="3879A240" w14:textId="77777777" w:rsidR="00155C3C" w:rsidRPr="009B0C90" w:rsidRDefault="00155C3C" w:rsidP="00155C3C">
      <w:pPr>
        <w:spacing w:after="0" w:line="276" w:lineRule="auto"/>
        <w:jc w:val="both"/>
        <w:rPr>
          <w:rFonts w:ascii="Lucida Sans Unicode" w:eastAsiaTheme="minorEastAsia" w:hAnsi="Lucida Sans Unicode" w:cs="Lucida Sans Unicode"/>
          <w:bCs/>
          <w:sz w:val="20"/>
          <w:szCs w:val="20"/>
          <w:lang w:eastAsia="es-ES"/>
        </w:rPr>
      </w:pPr>
    </w:p>
    <w:p w14:paraId="2D52477E" w14:textId="791A3171"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Pr="009B0C90">
        <w:rPr>
          <w:rFonts w:ascii="Lucida Sans Unicode" w:eastAsiaTheme="minorEastAsia" w:hAnsi="Lucida Sans Unicode" w:cs="Lucida Sans Unicode"/>
          <w:b/>
          <w:bCs/>
          <w:sz w:val="20"/>
          <w:szCs w:val="20"/>
          <w:lang w:eastAsia="es-ES"/>
        </w:rPr>
        <w:t>2</w:t>
      </w:r>
      <w:r w:rsidR="00DC7CE8" w:rsidRPr="009B0C90">
        <w:rPr>
          <w:rFonts w:ascii="Lucida Sans Unicode" w:eastAsiaTheme="minorEastAsia" w:hAnsi="Lucida Sans Unicode" w:cs="Lucida Sans Unicode"/>
          <w:b/>
          <w:bCs/>
          <w:sz w:val="20"/>
          <w:szCs w:val="20"/>
          <w:lang w:eastAsia="es-ES"/>
        </w:rPr>
        <w:t>3</w:t>
      </w:r>
      <w:r w:rsidRPr="009B0C90">
        <w:rPr>
          <w:rFonts w:ascii="Lucida Sans Unicode" w:eastAsiaTheme="minorEastAsia" w:hAnsi="Lucida Sans Unicode" w:cs="Lucida Sans Unicode"/>
          <w:sz w:val="20"/>
          <w:szCs w:val="20"/>
          <w:lang w:eastAsia="es-ES"/>
        </w:rPr>
        <w:t xml:space="preserve">, el </w:t>
      </w:r>
      <w:r w:rsidR="00B83899" w:rsidRPr="009B0C90">
        <w:rPr>
          <w:rFonts w:ascii="Lucida Sans Unicode" w:eastAsiaTheme="minorEastAsia" w:hAnsi="Lucida Sans Unicode" w:cs="Lucida Sans Unicode"/>
          <w:sz w:val="20"/>
          <w:szCs w:val="20"/>
          <w:lang w:eastAsia="es-ES"/>
        </w:rPr>
        <w:t>seis</w:t>
      </w:r>
      <w:r w:rsidRPr="009B0C90">
        <w:rPr>
          <w:rFonts w:ascii="Lucida Sans Unicode" w:eastAsiaTheme="minorEastAsia" w:hAnsi="Lucida Sans Unicode" w:cs="Lucida Sans Unicode"/>
          <w:sz w:val="20"/>
          <w:szCs w:val="20"/>
          <w:lang w:eastAsia="es-ES"/>
        </w:rPr>
        <w:t xml:space="preserve"> de mayo por oficio</w:t>
      </w:r>
      <w:r w:rsidR="00B83899" w:rsidRPr="009B0C90">
        <w:rPr>
          <w:rFonts w:ascii="Lucida Sans Unicode" w:eastAsiaTheme="minorEastAsia" w:hAnsi="Lucida Sans Unicode" w:cs="Lucida Sans Unicode"/>
          <w:sz w:val="20"/>
          <w:szCs w:val="20"/>
          <w:lang w:eastAsia="es-ES"/>
        </w:rPr>
        <w:t>s</w:t>
      </w:r>
      <w:r w:rsidRPr="009B0C90">
        <w:rPr>
          <w:rFonts w:ascii="Lucida Sans Unicode" w:eastAsiaTheme="minorEastAsia" w:hAnsi="Lucida Sans Unicode" w:cs="Lucida Sans Unicode"/>
          <w:sz w:val="20"/>
          <w:szCs w:val="20"/>
          <w:lang w:eastAsia="es-ES"/>
        </w:rPr>
        <w:t xml:space="preserve"> número </w:t>
      </w:r>
      <w:r w:rsidR="00B83899" w:rsidRPr="009B0C90">
        <w:rPr>
          <w:rFonts w:ascii="Lucida Sans Unicode" w:hAnsi="Lucida Sans Unicode" w:cs="Lucida Sans Unicode"/>
          <w:b/>
          <w:bCs/>
          <w:iCs/>
          <w:sz w:val="20"/>
          <w:szCs w:val="20"/>
        </w:rPr>
        <w:t xml:space="preserve">06431/2025 y 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w:t>
      </w:r>
      <w:r w:rsidRPr="009B0C90">
        <w:rPr>
          <w:rFonts w:ascii="Lucida Sans Unicode" w:eastAsiaTheme="minorEastAsia" w:hAnsi="Lucida Sans Unicode" w:cs="Lucida Sans Unicode"/>
          <w:sz w:val="20"/>
          <w:szCs w:val="20"/>
          <w:lang w:eastAsia="es-ES"/>
        </w:rPr>
        <w:lastRenderedPageBreak/>
        <w:t xml:space="preserve">remitiera diversa documentación con la finalidad de subsanar los requisitos omitidos y/o faltantes. </w:t>
      </w:r>
    </w:p>
    <w:p w14:paraId="488D893C" w14:textId="77777777" w:rsidR="00155C3C" w:rsidRPr="009B0C90" w:rsidRDefault="00155C3C" w:rsidP="00155C3C">
      <w:pPr>
        <w:spacing w:after="0" w:line="276" w:lineRule="auto"/>
        <w:jc w:val="both"/>
        <w:rPr>
          <w:rFonts w:ascii="Lucida Sans Unicode" w:eastAsiaTheme="minorEastAsia" w:hAnsi="Lucida Sans Unicode" w:cs="Lucida Sans Unicode"/>
          <w:sz w:val="20"/>
          <w:szCs w:val="20"/>
          <w:lang w:eastAsia="es-ES"/>
        </w:rPr>
      </w:pPr>
    </w:p>
    <w:p w14:paraId="1C105016" w14:textId="78149C84" w:rsidR="00961F1C" w:rsidRPr="009B0C90" w:rsidRDefault="00961F1C" w:rsidP="00961F1C">
      <w:pPr>
        <w:spacing w:after="0" w:line="276" w:lineRule="auto"/>
        <w:jc w:val="both"/>
        <w:rPr>
          <w:rFonts w:ascii="Lucida Sans Unicode" w:eastAsiaTheme="minorEastAsia" w:hAnsi="Lucida Sans Unicode" w:cs="Lucida Sans Unicode"/>
          <w:sz w:val="20"/>
          <w:szCs w:val="20"/>
          <w:lang w:eastAsia="es-ES"/>
        </w:rPr>
      </w:pPr>
      <w:r w:rsidRPr="009B0C90">
        <w:rPr>
          <w:rFonts w:ascii="Lucida Sans Unicode" w:eastAsiaTheme="minorEastAsia" w:hAnsi="Lucida Sans Unicode" w:cs="Lucida Sans Unicode"/>
          <w:sz w:val="20"/>
          <w:szCs w:val="20"/>
          <w:lang w:eastAsia="es-ES"/>
        </w:rPr>
        <w:t xml:space="preserve">Derivado de la revisión de la documentación a que hace referencia el párrafo precedente, tal y como se señaló en el antecedente </w:t>
      </w:r>
      <w:r w:rsidR="00DC7CE8" w:rsidRPr="009B0C90">
        <w:rPr>
          <w:rFonts w:ascii="Lucida Sans Unicode" w:eastAsiaTheme="minorEastAsia" w:hAnsi="Lucida Sans Unicode" w:cs="Lucida Sans Unicode"/>
          <w:b/>
          <w:bCs/>
          <w:sz w:val="20"/>
          <w:szCs w:val="20"/>
          <w:lang w:eastAsia="es-ES"/>
        </w:rPr>
        <w:t>24</w:t>
      </w:r>
      <w:r w:rsidRPr="009B0C90">
        <w:rPr>
          <w:rFonts w:ascii="Lucida Sans Unicode" w:eastAsiaTheme="minorEastAsia" w:hAnsi="Lucida Sans Unicode" w:cs="Lucida Sans Unicode"/>
          <w:sz w:val="20"/>
          <w:szCs w:val="20"/>
          <w:lang w:eastAsia="es-ES"/>
        </w:rPr>
        <w:t xml:space="preserve">, el seis de mayo por oficio número </w:t>
      </w:r>
      <w:r w:rsidRPr="009B0C90">
        <w:rPr>
          <w:rFonts w:ascii="Lucida Sans Unicode" w:hAnsi="Lucida Sans Unicode" w:cs="Lucida Sans Unicode"/>
          <w:b/>
          <w:bCs/>
          <w:iCs/>
          <w:sz w:val="20"/>
          <w:szCs w:val="20"/>
        </w:rPr>
        <w:t xml:space="preserve">06435/2024 </w:t>
      </w:r>
      <w:r w:rsidRPr="009B0C90">
        <w:rPr>
          <w:rFonts w:ascii="Lucida Sans Unicode" w:hAnsi="Lucida Sans Unicode" w:cs="Lucida Sans Unicode"/>
          <w:bCs/>
          <w:iCs/>
          <w:sz w:val="20"/>
          <w:szCs w:val="20"/>
        </w:rPr>
        <w:t>de Secretaría Ejecutiva</w:t>
      </w:r>
      <w:r w:rsidRPr="009B0C90">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Siendo el caso que el partido político, no remitió la documentación solicitada por este órgano electoral en el requerimiento mencionado.  </w:t>
      </w:r>
    </w:p>
    <w:p w14:paraId="38DD25DF" w14:textId="77777777" w:rsidR="00961F1C" w:rsidRPr="009B0C90" w:rsidRDefault="00961F1C" w:rsidP="00961F1C">
      <w:pPr>
        <w:spacing w:after="0" w:line="276" w:lineRule="auto"/>
        <w:jc w:val="both"/>
        <w:rPr>
          <w:rFonts w:ascii="Lucida Sans Unicode" w:eastAsiaTheme="minorEastAsia" w:hAnsi="Lucida Sans Unicode" w:cs="Lucida Sans Unicode"/>
          <w:sz w:val="20"/>
          <w:szCs w:val="20"/>
          <w:lang w:eastAsia="es-ES"/>
        </w:rPr>
      </w:pPr>
    </w:p>
    <w:p w14:paraId="1702B99A" w14:textId="49D2312C" w:rsidR="00961F1C" w:rsidRPr="009B0C90" w:rsidRDefault="00961F1C" w:rsidP="29F28522">
      <w:pPr>
        <w:spacing w:after="0" w:line="276" w:lineRule="auto"/>
        <w:jc w:val="both"/>
        <w:rPr>
          <w:rFonts w:ascii="Lucida Sans Unicode" w:eastAsiaTheme="minorEastAsia" w:hAnsi="Lucida Sans Unicode" w:cs="Lucida Sans Unicode"/>
          <w:sz w:val="20"/>
          <w:szCs w:val="20"/>
          <w:lang w:eastAsia="es-MX"/>
        </w:rPr>
      </w:pPr>
      <w:r w:rsidRPr="009B0C90">
        <w:rPr>
          <w:rFonts w:ascii="Lucida Sans Unicode" w:eastAsiaTheme="minorEastAsia" w:hAnsi="Lucida Sans Unicode" w:cs="Lucida Sans Unicode"/>
          <w:sz w:val="20"/>
          <w:szCs w:val="20"/>
          <w:lang w:eastAsia="es-ES"/>
        </w:rPr>
        <w:t xml:space="preserve">Visto lo anterior, y </w:t>
      </w:r>
      <w:r w:rsidR="001C2079" w:rsidRPr="009B0C90">
        <w:rPr>
          <w:rFonts w:ascii="Lucida Sans Unicode" w:eastAsiaTheme="minorEastAsia" w:hAnsi="Lucida Sans Unicode" w:cs="Lucida Sans Unicode"/>
          <w:sz w:val="20"/>
          <w:szCs w:val="20"/>
          <w:lang w:eastAsia="es-ES"/>
        </w:rPr>
        <w:t xml:space="preserve">al </w:t>
      </w:r>
      <w:r w:rsidR="00734EC2" w:rsidRPr="009B0C90">
        <w:rPr>
          <w:rFonts w:ascii="Lucida Sans Unicode" w:eastAsiaTheme="minorEastAsia" w:hAnsi="Lucida Sans Unicode" w:cs="Lucida Sans Unicode"/>
          <w:sz w:val="20"/>
          <w:szCs w:val="20"/>
          <w:lang w:eastAsia="es-ES"/>
        </w:rPr>
        <w:t>cumplir</w:t>
      </w:r>
      <w:r w:rsidRPr="009B0C90">
        <w:rPr>
          <w:rFonts w:ascii="Lucida Sans Unicode" w:eastAsiaTheme="minorEastAsia" w:hAnsi="Lucida Sans Unicode" w:cs="Lucida Sans Unicode"/>
          <w:sz w:val="20"/>
          <w:szCs w:val="20"/>
          <w:lang w:eastAsia="es-ES"/>
        </w:rPr>
        <w:t xml:space="preserve"> </w:t>
      </w:r>
      <w:r w:rsidRPr="009B0C9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w:t>
      </w:r>
      <w:r w:rsidRPr="009B0C90">
        <w:rPr>
          <w:rFonts w:ascii="Lucida Sans Unicode" w:eastAsiaTheme="minorEastAsia" w:hAnsi="Lucida Sans Unicode" w:cs="Lucida Sans Unicode"/>
          <w:b/>
          <w:bCs/>
          <w:sz w:val="20"/>
          <w:szCs w:val="20"/>
          <w:lang w:eastAsia="es-MX"/>
        </w:rPr>
        <w:t>aprobada</w:t>
      </w:r>
      <w:r w:rsidRPr="009B0C90">
        <w:rPr>
          <w:rFonts w:ascii="Lucida Sans Unicode" w:eastAsiaTheme="minorEastAsia" w:hAnsi="Lucida Sans Unicode" w:cs="Lucida Sans Unicode"/>
          <w:sz w:val="20"/>
          <w:szCs w:val="20"/>
          <w:lang w:eastAsia="es-MX"/>
        </w:rPr>
        <w:t xml:space="preserve"> la candidatura </w:t>
      </w:r>
      <w:r w:rsidR="009B0C90" w:rsidRPr="009B0C90">
        <w:rPr>
          <w:rFonts w:ascii="Lucida Sans Unicode" w:eastAsiaTheme="minorEastAsia" w:hAnsi="Lucida Sans Unicode" w:cs="Lucida Sans Unicode"/>
          <w:b/>
          <w:bCs/>
          <w:sz w:val="20"/>
          <w:szCs w:val="20"/>
          <w:lang w:eastAsia="es-MX"/>
        </w:rPr>
        <w:t>propietaria</w:t>
      </w:r>
      <w:r w:rsidR="009B0C90" w:rsidRPr="009B0C90">
        <w:rPr>
          <w:rFonts w:ascii="Lucida Sans Unicode" w:eastAsiaTheme="minorEastAsia" w:hAnsi="Lucida Sans Unicode" w:cs="Lucida Sans Unicode"/>
          <w:sz w:val="20"/>
          <w:szCs w:val="20"/>
          <w:lang w:eastAsia="es-MX"/>
        </w:rPr>
        <w:t xml:space="preserve"> </w:t>
      </w:r>
      <w:r w:rsidR="2FF298B5" w:rsidRPr="009B0C90">
        <w:rPr>
          <w:rFonts w:ascii="Lucida Sans Unicode" w:eastAsiaTheme="minorEastAsia" w:hAnsi="Lucida Sans Unicode" w:cs="Lucida Sans Unicode"/>
          <w:sz w:val="20"/>
          <w:szCs w:val="20"/>
          <w:lang w:eastAsia="es-MX"/>
        </w:rPr>
        <w:t xml:space="preserve">del ciudadano </w:t>
      </w:r>
      <w:r w:rsidR="2FF298B5" w:rsidRPr="009B0C90">
        <w:rPr>
          <w:rFonts w:ascii="Lucida Sans Unicode" w:eastAsiaTheme="minorEastAsia" w:hAnsi="Lucida Sans Unicode" w:cs="Lucida Sans Unicode"/>
          <w:b/>
          <w:bCs/>
          <w:sz w:val="20"/>
          <w:szCs w:val="20"/>
          <w:lang w:eastAsia="es-MX"/>
        </w:rPr>
        <w:t>Nicolás Hernández Gómez</w:t>
      </w:r>
      <w:r w:rsidR="2FF298B5" w:rsidRPr="009B0C90">
        <w:rPr>
          <w:rFonts w:ascii="Lucida Sans Unicode" w:eastAsiaTheme="minorEastAsia" w:hAnsi="Lucida Sans Unicode" w:cs="Lucida Sans Unicode"/>
          <w:sz w:val="20"/>
          <w:szCs w:val="20"/>
          <w:lang w:eastAsia="es-MX"/>
        </w:rPr>
        <w:t>,</w:t>
      </w:r>
      <w:r w:rsidRPr="009B0C90">
        <w:rPr>
          <w:rFonts w:ascii="Lucida Sans Unicode" w:eastAsiaTheme="minorEastAsia" w:hAnsi="Lucida Sans Unicode" w:cs="Lucida Sans Unicode"/>
          <w:sz w:val="20"/>
          <w:szCs w:val="20"/>
          <w:lang w:eastAsia="es-MX"/>
        </w:rPr>
        <w:t xml:space="preserve"> </w:t>
      </w:r>
      <w:r w:rsidR="009B0C90" w:rsidRPr="009B0C90">
        <w:rPr>
          <w:rFonts w:ascii="Lucida Sans Unicode" w:eastAsiaTheme="minorEastAsia" w:hAnsi="Lucida Sans Unicode" w:cs="Lucida Sans Unicode"/>
          <w:sz w:val="20"/>
          <w:szCs w:val="20"/>
          <w:lang w:eastAsia="es-MX"/>
        </w:rPr>
        <w:t>postulado</w:t>
      </w:r>
      <w:r w:rsidRPr="009B0C90">
        <w:rPr>
          <w:rFonts w:ascii="Lucida Sans Unicode" w:eastAsiaTheme="minorEastAsia" w:hAnsi="Lucida Sans Unicode" w:cs="Lucida Sans Unicode"/>
          <w:sz w:val="20"/>
          <w:szCs w:val="20"/>
          <w:lang w:eastAsia="es-MX"/>
        </w:rPr>
        <w:t xml:space="preserve"> </w:t>
      </w:r>
      <w:r w:rsidR="009B0C90" w:rsidRPr="009B0C90">
        <w:rPr>
          <w:rFonts w:ascii="Lucida Sans Unicode" w:eastAsiaTheme="minorEastAsia" w:hAnsi="Lucida Sans Unicode" w:cs="Lucida Sans Unicode"/>
          <w:sz w:val="20"/>
          <w:szCs w:val="20"/>
          <w:lang w:eastAsia="es-MX"/>
        </w:rPr>
        <w:t>en</w:t>
      </w:r>
      <w:r w:rsidRPr="009B0C90">
        <w:rPr>
          <w:rFonts w:ascii="Lucida Sans Unicode" w:eastAsiaTheme="minorEastAsia" w:hAnsi="Lucida Sans Unicode" w:cs="Lucida Sans Unicode"/>
          <w:sz w:val="20"/>
          <w:szCs w:val="20"/>
          <w:lang w:eastAsia="es-MX"/>
        </w:rPr>
        <w:t xml:space="preserve"> la posición </w:t>
      </w:r>
      <w:r w:rsidRPr="009B0C90">
        <w:rPr>
          <w:rFonts w:ascii="Lucida Sans Unicode" w:eastAsiaTheme="minorEastAsia" w:hAnsi="Lucida Sans Unicode" w:cs="Lucida Sans Unicode"/>
          <w:b/>
          <w:bCs/>
          <w:sz w:val="20"/>
          <w:szCs w:val="20"/>
          <w:lang w:eastAsia="es-MX"/>
        </w:rPr>
        <w:t>cinco</w:t>
      </w:r>
      <w:r w:rsidRPr="009B0C90">
        <w:rPr>
          <w:rFonts w:ascii="Lucida Sans Unicode" w:eastAsiaTheme="minorEastAsia" w:hAnsi="Lucida Sans Unicode" w:cs="Lucida Sans Unicode"/>
          <w:sz w:val="20"/>
          <w:szCs w:val="20"/>
          <w:lang w:eastAsia="es-MX"/>
        </w:rPr>
        <w:t xml:space="preserve"> de la planilla </w:t>
      </w:r>
      <w:r w:rsidRPr="009B0C90">
        <w:rPr>
          <w:rFonts w:ascii="Lucida Sans Unicode" w:eastAsiaTheme="minorEastAsia" w:hAnsi="Lucida Sans Unicode" w:cs="Lucida Sans Unicode"/>
          <w:sz w:val="20"/>
          <w:szCs w:val="20"/>
          <w:lang w:eastAsia="es-ES"/>
        </w:rPr>
        <w:t xml:space="preserve">a munícipes de </w:t>
      </w:r>
      <w:r w:rsidRPr="009B0C90">
        <w:rPr>
          <w:rFonts w:ascii="Lucida Sans Unicode" w:eastAsiaTheme="minorEastAsia" w:hAnsi="Lucida Sans Unicode" w:cs="Lucida Sans Unicode"/>
          <w:b/>
          <w:bCs/>
          <w:sz w:val="20"/>
          <w:szCs w:val="20"/>
          <w:lang w:eastAsia="es-ES"/>
        </w:rPr>
        <w:t>Tototlán</w:t>
      </w:r>
      <w:r w:rsidRPr="009B0C90">
        <w:rPr>
          <w:rFonts w:ascii="Lucida Sans Unicode" w:eastAsiaTheme="minorEastAsia" w:hAnsi="Lucida Sans Unicode" w:cs="Lucida Sans Unicode"/>
          <w:sz w:val="20"/>
          <w:szCs w:val="20"/>
          <w:lang w:eastAsia="es-ES"/>
        </w:rPr>
        <w:t>, Jalisco,</w:t>
      </w:r>
      <w:r w:rsidRPr="009B0C90">
        <w:rPr>
          <w:rFonts w:ascii="Lucida Sans Unicode" w:eastAsiaTheme="minorEastAsia" w:hAnsi="Lucida Sans Unicode" w:cs="Lucida Sans Unicode"/>
          <w:sz w:val="20"/>
          <w:szCs w:val="20"/>
          <w:lang w:eastAsia="es-MX"/>
        </w:rPr>
        <w:t xml:space="preserve"> presentada por el partido político </w:t>
      </w:r>
      <w:r w:rsidRPr="009B0C90">
        <w:rPr>
          <w:rFonts w:ascii="Lucida Sans Unicode" w:eastAsiaTheme="minorEastAsia" w:hAnsi="Lucida Sans Unicode" w:cs="Lucida Sans Unicode"/>
          <w:b/>
          <w:bCs/>
          <w:sz w:val="20"/>
          <w:szCs w:val="20"/>
          <w:lang w:eastAsia="es-MX"/>
        </w:rPr>
        <w:t>Movimiento Ciudadano</w:t>
      </w:r>
      <w:r w:rsidRPr="009B0C90">
        <w:rPr>
          <w:rFonts w:ascii="Lucida Sans Unicode" w:eastAsiaTheme="minorEastAsia" w:hAnsi="Lucida Sans Unicode" w:cs="Lucida Sans Unicode"/>
          <w:sz w:val="20"/>
          <w:szCs w:val="20"/>
          <w:lang w:eastAsia="es-MX"/>
        </w:rPr>
        <w:t xml:space="preserve">, tal y como se desprende del </w:t>
      </w:r>
      <w:r w:rsidRPr="009B0C90">
        <w:rPr>
          <w:rFonts w:ascii="Lucida Sans Unicode" w:eastAsiaTheme="minorEastAsia" w:hAnsi="Lucida Sans Unicode" w:cs="Lucida Sans Unicode"/>
          <w:b/>
          <w:bCs/>
          <w:sz w:val="20"/>
          <w:szCs w:val="20"/>
          <w:lang w:eastAsia="es-MX"/>
        </w:rPr>
        <w:t>ANEXO</w:t>
      </w:r>
      <w:r w:rsidRPr="009B0C90">
        <w:rPr>
          <w:rFonts w:ascii="Lucida Sans Unicode" w:eastAsiaTheme="minorEastAsia" w:hAnsi="Lucida Sans Unicode" w:cs="Lucida Sans Unicode"/>
          <w:sz w:val="20"/>
          <w:szCs w:val="20"/>
          <w:lang w:eastAsia="es-MX"/>
        </w:rPr>
        <w:t xml:space="preserve"> correspondiente. </w:t>
      </w:r>
    </w:p>
    <w:p w14:paraId="6E05DA02" w14:textId="77777777" w:rsidR="00155C3C" w:rsidRPr="009B0C90" w:rsidRDefault="00155C3C" w:rsidP="00610389">
      <w:pPr>
        <w:spacing w:after="0" w:line="276" w:lineRule="auto"/>
        <w:jc w:val="both"/>
        <w:rPr>
          <w:rFonts w:ascii="Lucida Sans Unicode" w:eastAsia="Times New Roman" w:hAnsi="Lucida Sans Unicode" w:cs="Lucida Sans Unicode"/>
          <w:b/>
          <w:bCs/>
          <w:spacing w:val="-3"/>
          <w:sz w:val="20"/>
          <w:szCs w:val="20"/>
          <w:lang w:eastAsia="ar-SA"/>
        </w:rPr>
      </w:pPr>
    </w:p>
    <w:p w14:paraId="0B7175A8" w14:textId="5D401FC8" w:rsidR="00610389" w:rsidRPr="009B0C90" w:rsidRDefault="009F5FC9" w:rsidP="00610389">
      <w:pPr>
        <w:spacing w:after="0" w:line="276" w:lineRule="auto"/>
        <w:jc w:val="both"/>
        <w:rPr>
          <w:rFonts w:ascii="Lucida Sans Unicode" w:hAnsi="Lucida Sans Unicode" w:cs="Lucida Sans Unicode"/>
          <w:sz w:val="20"/>
          <w:szCs w:val="20"/>
        </w:rPr>
      </w:pPr>
      <w:r w:rsidRPr="009B0C90">
        <w:rPr>
          <w:rFonts w:ascii="Lucida Sans Unicode" w:eastAsia="Times New Roman" w:hAnsi="Lucida Sans Unicode" w:cs="Lucida Sans Unicode"/>
          <w:b/>
          <w:bCs/>
          <w:spacing w:val="-3"/>
          <w:sz w:val="20"/>
          <w:szCs w:val="20"/>
          <w:lang w:eastAsia="ar-SA"/>
        </w:rPr>
        <w:t>XX</w:t>
      </w:r>
      <w:r w:rsidR="00961F1C" w:rsidRPr="009B0C90">
        <w:rPr>
          <w:rFonts w:ascii="Lucida Sans Unicode" w:eastAsia="Times New Roman" w:hAnsi="Lucida Sans Unicode" w:cs="Lucida Sans Unicode"/>
          <w:b/>
          <w:bCs/>
          <w:spacing w:val="-3"/>
          <w:sz w:val="20"/>
          <w:szCs w:val="20"/>
          <w:lang w:eastAsia="ar-SA"/>
        </w:rPr>
        <w:t>VI</w:t>
      </w:r>
      <w:r w:rsidR="00610389" w:rsidRPr="009B0C90">
        <w:rPr>
          <w:rFonts w:ascii="Lucida Sans Unicode" w:eastAsia="Times New Roman" w:hAnsi="Lucida Sans Unicode" w:cs="Lucida Sans Unicode"/>
          <w:b/>
          <w:bCs/>
          <w:spacing w:val="-3"/>
          <w:sz w:val="20"/>
          <w:szCs w:val="20"/>
          <w:lang w:eastAsia="ar-SA"/>
        </w:rPr>
        <w:t>. DE LA OBLIGACIÓN DE DIFUNDIR LA PLATAFORMA ELECTORAL.</w:t>
      </w:r>
      <w:r w:rsidR="00610389" w:rsidRPr="009B0C90">
        <w:rPr>
          <w:rFonts w:ascii="Lucida Sans Unicode" w:hAnsi="Lucida Sans Unicode" w:cs="Lucida Sans Unicode"/>
          <w:sz w:val="20"/>
          <w:szCs w:val="20"/>
          <w:lang w:eastAsia="ar-SA"/>
        </w:rPr>
        <w:t xml:space="preserve"> Como se estableció en el antecedente 18 de este acuerdo, el </w:t>
      </w:r>
      <w:r w:rsidR="00610389" w:rsidRPr="009B0C90">
        <w:rPr>
          <w:rFonts w:ascii="Lucida Sans Unicode" w:hAnsi="Lucida Sans Unicode" w:cs="Lucida Sans Unicode"/>
          <w:kern w:val="2"/>
          <w:sz w:val="20"/>
          <w:szCs w:val="20"/>
          <w:lang w:eastAsia="ar-SA"/>
        </w:rPr>
        <w:t>treinta y uno de enero</w:t>
      </w:r>
      <w:r w:rsidR="00610389" w:rsidRPr="009B0C90">
        <w:rPr>
          <w:rFonts w:ascii="Lucida Sans Unicode" w:hAnsi="Lucida Sans Unicode" w:cs="Lucida Sans Unicode"/>
          <w:sz w:val="20"/>
          <w:szCs w:val="20"/>
          <w:lang w:eastAsia="ar-SA"/>
        </w:rPr>
        <w:t xml:space="preserve"> del año en curso, </w:t>
      </w:r>
      <w:r w:rsidR="00610389" w:rsidRPr="009B0C90">
        <w:rPr>
          <w:rFonts w:ascii="Lucida Sans Unicode" w:hAnsi="Lucida Sans Unicode" w:cs="Lucida Sans Unicode"/>
          <w:sz w:val="20"/>
          <w:szCs w:val="20"/>
        </w:rPr>
        <w:t xml:space="preserve">el Consejo General, mediante acuerdo identificado con clave alfanumérica </w:t>
      </w:r>
      <w:r w:rsidR="00610389" w:rsidRPr="009B0C90">
        <w:rPr>
          <w:rFonts w:ascii="Lucida Sans Unicode" w:hAnsi="Lucida Sans Unicode" w:cs="Lucida Sans Unicode"/>
          <w:kern w:val="2"/>
          <w:sz w:val="20"/>
          <w:szCs w:val="20"/>
          <w:lang w:eastAsia="ar-SA"/>
        </w:rPr>
        <w:t>IEPC-ACG-012/2024</w:t>
      </w:r>
      <w:r w:rsidR="00610389" w:rsidRPr="009B0C90">
        <w:rPr>
          <w:rFonts w:ascii="Lucida Sans Unicode" w:hAnsi="Lucida Sans Unicode" w:cs="Lucida Sans Unicode"/>
          <w:sz w:val="20"/>
          <w:szCs w:val="20"/>
        </w:rPr>
        <w:t xml:space="preserve">, aprobó </w:t>
      </w:r>
      <w:r w:rsidR="00610389" w:rsidRPr="009B0C90">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610389" w:rsidRPr="009B0C90">
        <w:rPr>
          <w:rFonts w:ascii="Lucida Sans Unicode" w:hAnsi="Lucida Sans Unicode" w:cs="Lucida Sans Unicode"/>
          <w:sz w:val="20"/>
          <w:szCs w:val="20"/>
        </w:rPr>
        <w:t>; por tanto, se tiene por exhibida la presentada por los integrantes del partido político</w:t>
      </w:r>
      <w:r w:rsidR="00610389" w:rsidRPr="009B0C90">
        <w:rPr>
          <w:rFonts w:ascii="Lucida Sans Unicode" w:hAnsi="Lucida Sans Unicode" w:cs="Lucida Sans Unicode"/>
          <w:b/>
          <w:bCs/>
          <w:sz w:val="20"/>
          <w:szCs w:val="20"/>
        </w:rPr>
        <w:t xml:space="preserve"> </w:t>
      </w:r>
      <w:r w:rsidR="00B00E8D" w:rsidRPr="009B0C90">
        <w:rPr>
          <w:rFonts w:ascii="Lucida Sans Unicode" w:hAnsi="Lucida Sans Unicode" w:cs="Lucida Sans Unicode"/>
          <w:b/>
          <w:bCs/>
          <w:sz w:val="20"/>
          <w:szCs w:val="20"/>
        </w:rPr>
        <w:t>Movimiento Ciudadano</w:t>
      </w:r>
      <w:r w:rsidR="00610389" w:rsidRPr="009B0C90">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1ABB6FBF" w14:textId="77777777" w:rsidR="00610389" w:rsidRPr="009B0C90" w:rsidRDefault="00610389" w:rsidP="00610389">
      <w:pPr>
        <w:suppressAutoHyphens/>
        <w:spacing w:after="0" w:line="276" w:lineRule="auto"/>
        <w:jc w:val="both"/>
        <w:rPr>
          <w:rFonts w:ascii="Lucida Sans Unicode" w:hAnsi="Lucida Sans Unicode" w:cs="Lucida Sans Unicode"/>
          <w:sz w:val="20"/>
          <w:szCs w:val="20"/>
          <w:lang w:eastAsia="ar-SA"/>
        </w:rPr>
      </w:pPr>
    </w:p>
    <w:p w14:paraId="23BAB154" w14:textId="79D65F1C" w:rsidR="00610389" w:rsidRPr="009B0C90" w:rsidRDefault="00610389" w:rsidP="00610389">
      <w:pPr>
        <w:suppressAutoHyphens/>
        <w:spacing w:after="0" w:line="276" w:lineRule="auto"/>
        <w:jc w:val="both"/>
        <w:rPr>
          <w:rFonts w:ascii="Lucida Sans Unicode" w:hAnsi="Lucida Sans Unicode" w:cs="Lucida Sans Unicode"/>
          <w:sz w:val="20"/>
          <w:szCs w:val="20"/>
          <w:lang w:eastAsia="ar-SA"/>
        </w:rPr>
      </w:pPr>
      <w:r w:rsidRPr="009B0C90">
        <w:rPr>
          <w:rFonts w:ascii="Lucida Sans Unicode" w:hAnsi="Lucida Sans Unicode" w:cs="Lucida Sans Unicode"/>
          <w:sz w:val="20"/>
          <w:szCs w:val="20"/>
          <w:lang w:eastAsia="ar-SA"/>
        </w:rPr>
        <w:t xml:space="preserve">En ese sentido, se exhorta a los integrantes </w:t>
      </w:r>
      <w:r w:rsidR="00F620BB" w:rsidRPr="009B0C90">
        <w:rPr>
          <w:rFonts w:ascii="Lucida Sans Unicode" w:hAnsi="Lucida Sans Unicode" w:cs="Lucida Sans Unicode"/>
          <w:sz w:val="20"/>
          <w:szCs w:val="20"/>
          <w:lang w:eastAsia="ar-SA"/>
        </w:rPr>
        <w:t>del mencionado instituto político</w:t>
      </w:r>
      <w:r w:rsidRPr="009B0C90">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9B0C90">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4C31AD2B" w14:textId="77777777" w:rsidR="00610389" w:rsidRPr="009B0C90" w:rsidRDefault="00610389" w:rsidP="00610389">
      <w:pPr>
        <w:suppressAutoHyphens/>
        <w:spacing w:after="0" w:line="276" w:lineRule="auto"/>
        <w:jc w:val="both"/>
        <w:rPr>
          <w:rFonts w:ascii="Lucida Sans Unicode" w:hAnsi="Lucida Sans Unicode" w:cs="Lucida Sans Unicode"/>
          <w:sz w:val="20"/>
          <w:szCs w:val="20"/>
          <w:lang w:eastAsia="ar-SA"/>
        </w:rPr>
      </w:pPr>
    </w:p>
    <w:p w14:paraId="28CD39AB" w14:textId="7F3AFE68" w:rsidR="00610389" w:rsidRPr="009B0C90" w:rsidRDefault="009F5FC9" w:rsidP="00610389">
      <w:pPr>
        <w:spacing w:after="0" w:line="276" w:lineRule="auto"/>
        <w:jc w:val="both"/>
        <w:rPr>
          <w:rFonts w:ascii="Lucida Sans Unicode" w:hAnsi="Lucida Sans Unicode" w:cs="Lucida Sans Unicode"/>
          <w:sz w:val="20"/>
          <w:szCs w:val="20"/>
        </w:rPr>
      </w:pPr>
      <w:r w:rsidRPr="009B0C90">
        <w:rPr>
          <w:rFonts w:ascii="Lucida Sans Unicode" w:eastAsia="Times New Roman" w:hAnsi="Lucida Sans Unicode" w:cs="Lucida Sans Unicode"/>
          <w:b/>
          <w:bCs/>
          <w:spacing w:val="-3"/>
          <w:sz w:val="20"/>
          <w:szCs w:val="20"/>
          <w:lang w:eastAsia="ar-SA"/>
        </w:rPr>
        <w:t>XX</w:t>
      </w:r>
      <w:r w:rsidR="00961F1C" w:rsidRPr="009B0C90">
        <w:rPr>
          <w:rFonts w:ascii="Lucida Sans Unicode" w:eastAsia="Times New Roman" w:hAnsi="Lucida Sans Unicode" w:cs="Lucida Sans Unicode"/>
          <w:b/>
          <w:bCs/>
          <w:spacing w:val="-3"/>
          <w:sz w:val="20"/>
          <w:szCs w:val="20"/>
          <w:lang w:eastAsia="ar-SA"/>
        </w:rPr>
        <w:t>VII</w:t>
      </w:r>
      <w:r w:rsidRPr="009B0C90">
        <w:rPr>
          <w:rFonts w:ascii="Lucida Sans Unicode" w:eastAsia="Times New Roman" w:hAnsi="Lucida Sans Unicode" w:cs="Lucida Sans Unicode"/>
          <w:b/>
          <w:bCs/>
          <w:spacing w:val="-3"/>
          <w:sz w:val="20"/>
          <w:szCs w:val="20"/>
          <w:lang w:eastAsia="ar-SA"/>
        </w:rPr>
        <w:t>.</w:t>
      </w:r>
      <w:r w:rsidR="00610389" w:rsidRPr="009B0C90">
        <w:rPr>
          <w:rFonts w:ascii="Lucida Sans Unicode" w:eastAsia="Times New Roman" w:hAnsi="Lucida Sans Unicode" w:cs="Lucida Sans Unicode"/>
          <w:b/>
          <w:spacing w:val="-3"/>
          <w:sz w:val="20"/>
          <w:szCs w:val="20"/>
          <w:lang w:eastAsia="ar-SA"/>
        </w:rPr>
        <w:t xml:space="preserve"> </w:t>
      </w:r>
      <w:r w:rsidR="00610389" w:rsidRPr="009B0C90">
        <w:rPr>
          <w:rFonts w:ascii="Lucida Sans Unicode" w:hAnsi="Lucida Sans Unicode" w:cs="Lucida Sans Unicode"/>
          <w:b/>
          <w:bCs/>
          <w:sz w:val="20"/>
          <w:szCs w:val="20"/>
        </w:rPr>
        <w:t xml:space="preserve">DEL SISTEMA “CANDIDATAS Y CANDIDATOS, CONÓCELES”. </w:t>
      </w:r>
      <w:r w:rsidR="00610389" w:rsidRPr="009B0C90">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642A0FF0" w14:textId="77777777" w:rsidR="00610389" w:rsidRPr="009B0C90" w:rsidRDefault="00610389" w:rsidP="00610389">
      <w:pPr>
        <w:spacing w:after="0" w:line="276" w:lineRule="auto"/>
        <w:jc w:val="both"/>
        <w:rPr>
          <w:rFonts w:ascii="Lucida Sans Unicode" w:hAnsi="Lucida Sans Unicode" w:cs="Lucida Sans Unicode"/>
          <w:sz w:val="20"/>
          <w:szCs w:val="20"/>
        </w:rPr>
      </w:pPr>
    </w:p>
    <w:p w14:paraId="3CB25A95" w14:textId="77777777" w:rsidR="00610389" w:rsidRPr="009B0C90" w:rsidRDefault="00610389" w:rsidP="00610389">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2149CB4A" w14:textId="77777777" w:rsidR="00610389" w:rsidRPr="009B0C90" w:rsidRDefault="00610389" w:rsidP="00610389">
      <w:pPr>
        <w:spacing w:after="0" w:line="276" w:lineRule="auto"/>
        <w:jc w:val="both"/>
        <w:rPr>
          <w:rFonts w:ascii="Lucida Sans Unicode" w:hAnsi="Lucida Sans Unicode" w:cs="Lucida Sans Unicode"/>
          <w:sz w:val="20"/>
          <w:szCs w:val="20"/>
        </w:rPr>
      </w:pPr>
    </w:p>
    <w:p w14:paraId="2708A276" w14:textId="77777777" w:rsidR="00610389" w:rsidRPr="009B0C90" w:rsidRDefault="00610389" w:rsidP="00610389">
      <w:pPr>
        <w:spacing w:after="0" w:line="276" w:lineRule="auto"/>
        <w:jc w:val="both"/>
        <w:rPr>
          <w:rFonts w:ascii="Lucida Sans Unicode" w:eastAsia="Lucida Sans Unicode" w:hAnsi="Lucida Sans Unicode" w:cs="Lucida Sans Unicode"/>
          <w:bCs/>
          <w:sz w:val="20"/>
          <w:szCs w:val="20"/>
        </w:rPr>
      </w:pPr>
      <w:r w:rsidRPr="009B0C90">
        <w:rPr>
          <w:rFonts w:ascii="Lucida Sans Unicode" w:hAnsi="Lucida Sans Unicode" w:cs="Lucida Sans Unicode"/>
          <w:kern w:val="2"/>
          <w:sz w:val="20"/>
          <w:szCs w:val="20"/>
        </w:rPr>
        <w:t>El</w:t>
      </w:r>
      <w:r w:rsidRPr="009B0C90">
        <w:rPr>
          <w:rFonts w:ascii="Lucida Sans Unicode" w:hAnsi="Lucida Sans Unicode" w:cs="Lucida Sans Unicode"/>
          <w:bCs/>
          <w:sz w:val="20"/>
          <w:szCs w:val="20"/>
        </w:rPr>
        <w:t xml:space="preserve"> artículo 19, fracciones I y II de los </w:t>
      </w:r>
      <w:r w:rsidRPr="009B0C90">
        <w:rPr>
          <w:rFonts w:ascii="Lucida Sans Unicode" w:hAnsi="Lucida Sans Unicode" w:cs="Lucida Sans Unicode"/>
          <w:sz w:val="20"/>
          <w:szCs w:val="20"/>
        </w:rPr>
        <w:t>“Lineamientos para el Uso del Sistema Denominado Candidatas y Candidatos Conóceles”</w:t>
      </w:r>
      <w:r w:rsidRPr="009B0C90">
        <w:rPr>
          <w:rFonts w:ascii="Lucida Sans Unicode" w:hAnsi="Lucida Sans Unicode" w:cs="Lucida Sans Unicode"/>
          <w:bCs/>
          <w:sz w:val="20"/>
          <w:szCs w:val="20"/>
        </w:rPr>
        <w:t xml:space="preserve">, establece la información que deberán proporcionar las candidaturas. </w:t>
      </w:r>
      <w:r w:rsidRPr="009B0C90">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9B0C90">
        <w:rPr>
          <w:rFonts w:ascii="Lucida Sans Unicode" w:eastAsia="Lucida Sans Unicode" w:hAnsi="Lucida Sans Unicode" w:cs="Lucida Sans Unicode"/>
          <w:bCs/>
          <w:i/>
          <w:sz w:val="20"/>
          <w:szCs w:val="20"/>
        </w:rPr>
        <w:t>“</w:t>
      </w:r>
      <w:r w:rsidRPr="009B0C90">
        <w:rPr>
          <w:rFonts w:ascii="Lucida Sans Unicode" w:eastAsia="Lucida Sans Unicode" w:hAnsi="Lucida Sans Unicode" w:cs="Lucida Sans Unicode"/>
          <w:sz w:val="20"/>
          <w:szCs w:val="20"/>
        </w:rPr>
        <w:t>Candidatas y Candidatos, Conóceles”</w:t>
      </w:r>
      <w:r w:rsidRPr="009B0C90">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9B0C90">
        <w:rPr>
          <w:rFonts w:ascii="Lucida Sans Unicode" w:hAnsi="Lucida Sans Unicode" w:cs="Lucida Sans Unicode"/>
          <w:sz w:val="20"/>
          <w:szCs w:val="20"/>
        </w:rPr>
        <w:t xml:space="preserve"> </w:t>
      </w:r>
      <w:r w:rsidRPr="009B0C90">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114D54C6" w14:textId="77777777" w:rsidR="00610389" w:rsidRPr="009B0C90" w:rsidRDefault="00610389" w:rsidP="00610389">
      <w:pPr>
        <w:spacing w:after="0" w:line="276" w:lineRule="auto"/>
        <w:jc w:val="both"/>
        <w:rPr>
          <w:rFonts w:ascii="Lucida Sans Unicode" w:eastAsia="Lucida Sans Unicode" w:hAnsi="Lucida Sans Unicode" w:cs="Lucida Sans Unicode"/>
          <w:bCs/>
          <w:sz w:val="20"/>
          <w:szCs w:val="20"/>
        </w:rPr>
      </w:pPr>
    </w:p>
    <w:p w14:paraId="5EB9E37B" w14:textId="77777777" w:rsidR="00610389" w:rsidRPr="009B0C90" w:rsidRDefault="00610389" w:rsidP="00610389">
      <w:pPr>
        <w:spacing w:after="0" w:line="276" w:lineRule="auto"/>
        <w:jc w:val="both"/>
        <w:rPr>
          <w:rFonts w:ascii="Lucida Sans Unicode" w:hAnsi="Lucida Sans Unicode" w:cs="Lucida Sans Unicode"/>
          <w:bCs/>
          <w:sz w:val="20"/>
          <w:szCs w:val="20"/>
        </w:rPr>
      </w:pPr>
      <w:r w:rsidRPr="009B0C90">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w:t>
      </w:r>
      <w:r w:rsidRPr="009B0C90">
        <w:rPr>
          <w:rFonts w:ascii="Lucida Sans Unicode" w:hAnsi="Lucida Sans Unicode" w:cs="Lucida Sans Unicode"/>
          <w:bCs/>
          <w:sz w:val="20"/>
          <w:szCs w:val="20"/>
        </w:rPr>
        <w:lastRenderedPageBreak/>
        <w:t xml:space="preserve">información capturada en el sistema </w:t>
      </w:r>
      <w:r w:rsidRPr="009B0C90">
        <w:rPr>
          <w:rFonts w:ascii="Lucida Sans Unicode" w:eastAsia="Lucida Sans Unicode" w:hAnsi="Lucida Sans Unicode" w:cs="Lucida Sans Unicode"/>
          <w:bCs/>
          <w:color w:val="000000" w:themeColor="text1"/>
          <w:sz w:val="20"/>
          <w:szCs w:val="20"/>
        </w:rPr>
        <w:t>para el cargo de munícipes en el estado de Jalisco</w:t>
      </w:r>
      <w:r w:rsidRPr="009B0C90">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1C58BE54" w14:textId="77777777" w:rsidR="00610389" w:rsidRPr="009B0C90" w:rsidRDefault="00610389" w:rsidP="00610389">
      <w:pPr>
        <w:spacing w:after="0" w:line="276" w:lineRule="auto"/>
        <w:jc w:val="both"/>
        <w:rPr>
          <w:rFonts w:ascii="Lucida Sans Unicode" w:hAnsi="Lucida Sans Unicode" w:cs="Lucida Sans Unicode"/>
          <w:b/>
          <w:bCs/>
          <w:sz w:val="20"/>
          <w:szCs w:val="20"/>
        </w:rPr>
      </w:pPr>
    </w:p>
    <w:p w14:paraId="138A4B6C" w14:textId="11F792D9" w:rsidR="00610389" w:rsidRPr="009B0C90" w:rsidRDefault="009F5FC9" w:rsidP="00610389">
      <w:pPr>
        <w:spacing w:after="0" w:line="276" w:lineRule="auto"/>
        <w:jc w:val="both"/>
        <w:rPr>
          <w:rFonts w:ascii="Lucida Sans Unicode" w:hAnsi="Lucida Sans Unicode" w:cs="Lucida Sans Unicode"/>
          <w:sz w:val="20"/>
          <w:szCs w:val="20"/>
        </w:rPr>
      </w:pPr>
      <w:r w:rsidRPr="009B0C90">
        <w:rPr>
          <w:rFonts w:ascii="Lucida Sans Unicode" w:eastAsia="Times New Roman" w:hAnsi="Lucida Sans Unicode" w:cs="Lucida Sans Unicode"/>
          <w:b/>
          <w:bCs/>
          <w:spacing w:val="-3"/>
          <w:sz w:val="20"/>
          <w:szCs w:val="20"/>
          <w:lang w:eastAsia="ar-SA"/>
        </w:rPr>
        <w:t>X</w:t>
      </w:r>
      <w:r w:rsidR="005E3F5F" w:rsidRPr="009B0C90">
        <w:rPr>
          <w:rFonts w:ascii="Lucida Sans Unicode" w:eastAsia="Times New Roman" w:hAnsi="Lucida Sans Unicode" w:cs="Lucida Sans Unicode"/>
          <w:b/>
          <w:bCs/>
          <w:spacing w:val="-3"/>
          <w:sz w:val="20"/>
          <w:szCs w:val="20"/>
          <w:lang w:eastAsia="ar-SA"/>
        </w:rPr>
        <w:t>X</w:t>
      </w:r>
      <w:r w:rsidR="00961F1C" w:rsidRPr="009B0C90">
        <w:rPr>
          <w:rFonts w:ascii="Lucida Sans Unicode" w:eastAsia="Times New Roman" w:hAnsi="Lucida Sans Unicode" w:cs="Lucida Sans Unicode"/>
          <w:b/>
          <w:bCs/>
          <w:spacing w:val="-3"/>
          <w:sz w:val="20"/>
          <w:szCs w:val="20"/>
          <w:lang w:eastAsia="ar-SA"/>
        </w:rPr>
        <w:t>VII</w:t>
      </w:r>
      <w:r w:rsidR="00155C3C" w:rsidRPr="009B0C90">
        <w:rPr>
          <w:rFonts w:ascii="Lucida Sans Unicode" w:eastAsia="Times New Roman" w:hAnsi="Lucida Sans Unicode" w:cs="Lucida Sans Unicode"/>
          <w:b/>
          <w:bCs/>
          <w:spacing w:val="-3"/>
          <w:sz w:val="20"/>
          <w:szCs w:val="20"/>
          <w:lang w:eastAsia="ar-SA"/>
        </w:rPr>
        <w:t>I</w:t>
      </w:r>
      <w:r w:rsidRPr="009B0C90">
        <w:rPr>
          <w:rFonts w:ascii="Lucida Sans Unicode" w:eastAsia="Times New Roman" w:hAnsi="Lucida Sans Unicode" w:cs="Lucida Sans Unicode"/>
          <w:b/>
          <w:bCs/>
          <w:spacing w:val="-3"/>
          <w:sz w:val="20"/>
          <w:szCs w:val="20"/>
          <w:lang w:eastAsia="ar-SA"/>
        </w:rPr>
        <w:t>.</w:t>
      </w:r>
      <w:r w:rsidR="00610389" w:rsidRPr="009B0C90">
        <w:rPr>
          <w:rFonts w:ascii="Lucida Sans Unicode" w:hAnsi="Lucida Sans Unicode" w:cs="Lucida Sans Unicode"/>
          <w:b/>
          <w:bCs/>
          <w:sz w:val="20"/>
          <w:szCs w:val="20"/>
        </w:rPr>
        <w:t xml:space="preserve"> DE LAS OBLIGACIONES EN MATERIA DE PROPAGANDA ELECTORAL. </w:t>
      </w:r>
      <w:r w:rsidR="00610389" w:rsidRPr="009B0C90">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3B7C3CD6" w14:textId="77777777" w:rsidR="00610389" w:rsidRPr="009B0C90" w:rsidRDefault="00610389" w:rsidP="00610389">
      <w:pPr>
        <w:spacing w:after="0" w:line="276" w:lineRule="auto"/>
        <w:jc w:val="both"/>
        <w:rPr>
          <w:rFonts w:ascii="Lucida Sans Unicode" w:hAnsi="Lucida Sans Unicode" w:cs="Lucida Sans Unicode"/>
          <w:sz w:val="20"/>
          <w:szCs w:val="20"/>
        </w:rPr>
      </w:pPr>
    </w:p>
    <w:p w14:paraId="2836A5FA" w14:textId="77777777" w:rsidR="00610389" w:rsidRPr="009B0C90" w:rsidRDefault="00610389" w:rsidP="00610389">
      <w:pPr>
        <w:autoSpaceDE w:val="0"/>
        <w:autoSpaceDN w:val="0"/>
        <w:adjustRightInd w:val="0"/>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538A1F31" w14:textId="77777777" w:rsidR="00610389" w:rsidRPr="009B0C90"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74DB7D8E" w14:textId="77777777" w:rsidR="00610389" w:rsidRPr="009B0C90" w:rsidRDefault="00610389" w:rsidP="00610389">
      <w:pPr>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236C99DD" w14:textId="77777777" w:rsidR="00610389" w:rsidRPr="009B0C90" w:rsidRDefault="00610389" w:rsidP="00610389">
      <w:pPr>
        <w:spacing w:after="0" w:line="276" w:lineRule="auto"/>
        <w:jc w:val="both"/>
        <w:rPr>
          <w:rFonts w:ascii="Lucida Sans Unicode" w:hAnsi="Lucida Sans Unicode" w:cs="Lucida Sans Unicode"/>
          <w:sz w:val="20"/>
          <w:szCs w:val="20"/>
        </w:rPr>
      </w:pPr>
    </w:p>
    <w:p w14:paraId="18576EB5" w14:textId="77777777" w:rsidR="00610389" w:rsidRPr="009B0C90" w:rsidRDefault="00610389" w:rsidP="00610389">
      <w:pPr>
        <w:autoSpaceDE w:val="0"/>
        <w:autoSpaceDN w:val="0"/>
        <w:adjustRightInd w:val="0"/>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lastRenderedPageBreak/>
        <w:t xml:space="preserve">Además, de conformidad al artículo 263 del Código Electoral del Estado de Jalisco, los partidos políticos, coaliciones y las personas candidatas, en la colocación de propaganda deberán observar las reglas siguientes: </w:t>
      </w:r>
    </w:p>
    <w:p w14:paraId="6D3ECACD" w14:textId="77777777" w:rsidR="00610389" w:rsidRPr="009B0C90"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1CF70B64" w14:textId="77777777" w:rsidR="00610389" w:rsidRPr="009B0C90"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C7CCAFA" w14:textId="77777777" w:rsidR="00610389" w:rsidRPr="009B0C90" w:rsidRDefault="00610389" w:rsidP="0061038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6A83B5E1" w14:textId="77777777" w:rsidR="00610389" w:rsidRPr="009B0C90"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 xml:space="preserve">Podrá colocarse o fijarse en inmuebles de propiedad privada, siempre que medie permiso escrito del propietario. </w:t>
      </w:r>
    </w:p>
    <w:p w14:paraId="59E56981" w14:textId="77777777" w:rsidR="00610389" w:rsidRPr="009B0C90"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510D61DD" w14:textId="77777777" w:rsidR="00610389" w:rsidRPr="009B0C90"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097039A0" w14:textId="77777777" w:rsidR="00610389" w:rsidRPr="009B0C90"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315F568A" w14:textId="77777777" w:rsidR="00610389" w:rsidRPr="009B0C90"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187B471" w14:textId="77777777" w:rsidR="00610389" w:rsidRPr="009B0C90"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3E221164" w14:textId="77777777" w:rsidR="00610389" w:rsidRPr="009B0C90"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No podrá colocarse, fijarse o pintarse en monumentos ni en edificios públicos.</w:t>
      </w:r>
    </w:p>
    <w:p w14:paraId="3C0207F7" w14:textId="77777777" w:rsidR="00610389" w:rsidRPr="009B0C90"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34F85204" w14:textId="77777777" w:rsidR="00610389" w:rsidRPr="009B0C90"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356F41A4" w14:textId="77777777" w:rsidR="00610389" w:rsidRPr="009B0C90"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0835F06C" w14:textId="77777777" w:rsidR="00610389" w:rsidRPr="009B0C90"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9B0C90">
        <w:rPr>
          <w:rFonts w:ascii="Lucida Sans Unicode" w:hAnsi="Lucida Sans Unicode" w:cs="Lucida Sans Unicode"/>
          <w:sz w:val="20"/>
        </w:rPr>
        <w:t xml:space="preserve">En ese mismo sentido, los partidos, coaliciones y las personas candidatas deberán utilizar en su propaganda impresa y demás elementos promocionales, materiales </w:t>
      </w:r>
      <w:r w:rsidRPr="009B0C90">
        <w:rPr>
          <w:rFonts w:ascii="Lucida Sans Unicode" w:hAnsi="Lucida Sans Unicode" w:cs="Lucida Sans Unicode"/>
          <w:sz w:val="20"/>
        </w:rPr>
        <w:lastRenderedPageBreak/>
        <w:t>que no dañen el medio ambiente, reciclables y de fácil degradación natural. Sólo podrá usarse material plástico reciclable en la propaganda electoral impresa.</w:t>
      </w:r>
    </w:p>
    <w:p w14:paraId="1855096C" w14:textId="77777777" w:rsidR="00610389" w:rsidRPr="009B0C90" w:rsidRDefault="00610389" w:rsidP="00610389">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15731D4" w14:textId="01731078" w:rsidR="00610389" w:rsidRPr="009B0C90" w:rsidRDefault="00155C3C" w:rsidP="00610389">
      <w:pPr>
        <w:suppressAutoHyphens/>
        <w:spacing w:after="0" w:line="276" w:lineRule="auto"/>
        <w:ind w:right="49"/>
        <w:jc w:val="both"/>
        <w:rPr>
          <w:rFonts w:ascii="Lucida Sans Unicode" w:hAnsi="Lucida Sans Unicode" w:cs="Lucida Sans Unicode"/>
          <w:sz w:val="20"/>
          <w:szCs w:val="20"/>
          <w:lang w:eastAsia="ar-SA"/>
        </w:rPr>
      </w:pPr>
      <w:r w:rsidRPr="009B0C90">
        <w:rPr>
          <w:rFonts w:ascii="Lucida Sans Unicode" w:eastAsia="Times New Roman" w:hAnsi="Lucida Sans Unicode" w:cs="Lucida Sans Unicode"/>
          <w:b/>
          <w:bCs/>
          <w:spacing w:val="-3"/>
          <w:sz w:val="20"/>
          <w:szCs w:val="20"/>
          <w:lang w:eastAsia="ar-SA"/>
        </w:rPr>
        <w:t>XX</w:t>
      </w:r>
      <w:r w:rsidR="00961F1C" w:rsidRPr="009B0C90">
        <w:rPr>
          <w:rFonts w:ascii="Lucida Sans Unicode" w:eastAsia="Times New Roman" w:hAnsi="Lucida Sans Unicode" w:cs="Lucida Sans Unicode"/>
          <w:b/>
          <w:bCs/>
          <w:spacing w:val="-3"/>
          <w:sz w:val="20"/>
          <w:szCs w:val="20"/>
          <w:lang w:eastAsia="ar-SA"/>
        </w:rPr>
        <w:t>IX</w:t>
      </w:r>
      <w:r w:rsidR="009F5FC9" w:rsidRPr="009B0C90">
        <w:rPr>
          <w:rFonts w:ascii="Lucida Sans Unicode" w:eastAsia="Times New Roman" w:hAnsi="Lucida Sans Unicode" w:cs="Lucida Sans Unicode"/>
          <w:b/>
          <w:bCs/>
          <w:spacing w:val="-3"/>
          <w:sz w:val="20"/>
          <w:szCs w:val="20"/>
          <w:lang w:eastAsia="ar-SA"/>
        </w:rPr>
        <w:t>.</w:t>
      </w:r>
      <w:r w:rsidR="00610389" w:rsidRPr="009B0C90">
        <w:rPr>
          <w:rFonts w:ascii="Lucida Sans Unicode" w:hAnsi="Lucida Sans Unicode" w:cs="Lucida Sans Unicode"/>
          <w:b/>
          <w:bCs/>
          <w:sz w:val="20"/>
          <w:szCs w:val="20"/>
        </w:rPr>
        <w:t xml:space="preserve"> DE LA NOTIFICACIÓN DEL ACUERDO Y SU PUBLICACIÓN</w:t>
      </w:r>
      <w:r w:rsidR="00610389" w:rsidRPr="009B0C90">
        <w:rPr>
          <w:rFonts w:ascii="Lucida Sans Unicode" w:hAnsi="Lucida Sans Unicode" w:cs="Lucida Sans Unicode"/>
          <w:sz w:val="20"/>
          <w:szCs w:val="20"/>
        </w:rPr>
        <w:t xml:space="preserve">. </w:t>
      </w:r>
      <w:r w:rsidR="00610389" w:rsidRPr="009B0C9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91F5154" w14:textId="77777777" w:rsidR="00610389" w:rsidRPr="009B0C90" w:rsidRDefault="00610389" w:rsidP="00610389">
      <w:pPr>
        <w:suppressAutoHyphens/>
        <w:spacing w:after="0" w:line="276" w:lineRule="auto"/>
        <w:ind w:right="49"/>
        <w:jc w:val="both"/>
        <w:rPr>
          <w:rFonts w:ascii="Lucida Sans Unicode" w:hAnsi="Lucida Sans Unicode" w:cs="Lucida Sans Unicode"/>
          <w:sz w:val="20"/>
          <w:szCs w:val="20"/>
          <w:lang w:eastAsia="ar-SA"/>
        </w:rPr>
      </w:pPr>
    </w:p>
    <w:p w14:paraId="217FF004" w14:textId="06540090" w:rsidR="00610389" w:rsidRPr="009B0C90" w:rsidRDefault="00610389" w:rsidP="00610389">
      <w:pPr>
        <w:spacing w:after="0" w:line="276" w:lineRule="auto"/>
        <w:jc w:val="both"/>
        <w:rPr>
          <w:rFonts w:ascii="Lucida Sans Unicode" w:hAnsi="Lucida Sans Unicode" w:cs="Lucida Sans Unicode"/>
          <w:sz w:val="20"/>
          <w:szCs w:val="20"/>
          <w:lang w:eastAsia="es-MX"/>
        </w:rPr>
      </w:pPr>
      <w:r w:rsidRPr="009B0C90">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 los consejos distritales</w:t>
      </w:r>
      <w:r w:rsidR="00B41B4B" w:rsidRPr="009B0C90">
        <w:rPr>
          <w:rFonts w:ascii="Lucida Sans Unicode" w:hAnsi="Lucida Sans Unicode" w:cs="Lucida Sans Unicode"/>
          <w:sz w:val="20"/>
          <w:szCs w:val="20"/>
          <w:lang w:eastAsia="es-MX"/>
        </w:rPr>
        <w:t xml:space="preserve"> electorales 1, 2, 3, 5</w:t>
      </w:r>
      <w:r w:rsidR="000A212C" w:rsidRPr="009B0C90">
        <w:rPr>
          <w:rFonts w:ascii="Lucida Sans Unicode" w:hAnsi="Lucida Sans Unicode" w:cs="Lucida Sans Unicode"/>
          <w:sz w:val="20"/>
          <w:szCs w:val="20"/>
          <w:lang w:eastAsia="es-MX"/>
        </w:rPr>
        <w:t>, 18 y 19,</w:t>
      </w:r>
      <w:r w:rsidRPr="009B0C90">
        <w:rPr>
          <w:rFonts w:ascii="Lucida Sans Unicode" w:hAnsi="Lucida Sans Unicode" w:cs="Lucida Sans Unicode"/>
          <w:sz w:val="20"/>
          <w:szCs w:val="20"/>
          <w:lang w:eastAsia="es-MX"/>
        </w:rPr>
        <w:t xml:space="preserve"> </w:t>
      </w:r>
      <w:r w:rsidR="000A212C" w:rsidRPr="009B0C90">
        <w:rPr>
          <w:rFonts w:ascii="Lucida Sans Unicode" w:hAnsi="Lucida Sans Unicode" w:cs="Lucida Sans Unicode"/>
          <w:sz w:val="20"/>
          <w:szCs w:val="20"/>
          <w:lang w:eastAsia="es-MX"/>
        </w:rPr>
        <w:t>así como a los consejos</w:t>
      </w:r>
      <w:r w:rsidRPr="009B0C90">
        <w:rPr>
          <w:rFonts w:ascii="Lucida Sans Unicode" w:hAnsi="Lucida Sans Unicode" w:cs="Lucida Sans Unicode"/>
          <w:sz w:val="20"/>
          <w:szCs w:val="20"/>
          <w:lang w:eastAsia="es-MX"/>
        </w:rPr>
        <w:t xml:space="preserve"> municipales electorales </w:t>
      </w:r>
      <w:r w:rsidR="000A212C" w:rsidRPr="009B0C90">
        <w:rPr>
          <w:rFonts w:ascii="Lucida Sans Unicode" w:hAnsi="Lucida Sans Unicode" w:cs="Lucida Sans Unicode"/>
          <w:sz w:val="20"/>
          <w:szCs w:val="20"/>
          <w:lang w:eastAsia="es-MX"/>
        </w:rPr>
        <w:t xml:space="preserve">respectivos </w:t>
      </w:r>
      <w:r w:rsidRPr="009B0C90">
        <w:rPr>
          <w:rFonts w:ascii="Lucida Sans Unicode" w:hAnsi="Lucida Sans Unicode" w:cs="Lucida Sans Unicode"/>
          <w:sz w:val="20"/>
          <w:szCs w:val="20"/>
          <w:lang w:eastAsia="es-MX"/>
        </w:rPr>
        <w:t xml:space="preserve">de conformidad con lo dispuesto en los artículos 248 y 249 del Código Electoral del Estado de Jalisco. </w:t>
      </w:r>
    </w:p>
    <w:p w14:paraId="44277D87" w14:textId="77777777" w:rsidR="00610389" w:rsidRPr="009B0C90" w:rsidRDefault="00610389" w:rsidP="00610389">
      <w:pPr>
        <w:spacing w:after="0" w:line="276" w:lineRule="auto"/>
        <w:jc w:val="both"/>
        <w:rPr>
          <w:rFonts w:ascii="Lucida Sans Unicode" w:hAnsi="Lucida Sans Unicode" w:cs="Lucida Sans Unicode"/>
          <w:sz w:val="20"/>
          <w:szCs w:val="20"/>
          <w:lang w:eastAsia="ar-SA"/>
        </w:rPr>
      </w:pPr>
    </w:p>
    <w:p w14:paraId="3A078719" w14:textId="77777777" w:rsidR="00610389" w:rsidRPr="009B0C90" w:rsidRDefault="00610389" w:rsidP="00610389">
      <w:pPr>
        <w:suppressAutoHyphens/>
        <w:spacing w:after="0" w:line="276" w:lineRule="auto"/>
        <w:ind w:right="49"/>
        <w:jc w:val="both"/>
        <w:rPr>
          <w:rFonts w:ascii="Lucida Sans Unicode" w:hAnsi="Lucida Sans Unicode" w:cs="Lucida Sans Unicode"/>
          <w:sz w:val="20"/>
          <w:szCs w:val="20"/>
          <w:lang w:eastAsia="ar-SA"/>
        </w:rPr>
      </w:pPr>
      <w:r w:rsidRPr="009B0C90">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DD6A8DE" w14:textId="77777777" w:rsidR="00610389" w:rsidRPr="009B0C90" w:rsidRDefault="00610389" w:rsidP="00610389">
      <w:pPr>
        <w:suppressAutoHyphens/>
        <w:spacing w:after="0" w:line="276" w:lineRule="auto"/>
        <w:ind w:right="49"/>
        <w:jc w:val="both"/>
        <w:rPr>
          <w:rFonts w:ascii="Lucida Sans Unicode" w:hAnsi="Lucida Sans Unicode" w:cs="Lucida Sans Unicode"/>
          <w:bCs/>
          <w:sz w:val="20"/>
          <w:szCs w:val="20"/>
          <w:lang w:eastAsia="ar-SA"/>
        </w:rPr>
      </w:pPr>
    </w:p>
    <w:p w14:paraId="3F191DDF" w14:textId="77777777" w:rsidR="00610389" w:rsidRPr="009B0C90" w:rsidRDefault="00610389" w:rsidP="00610389">
      <w:pPr>
        <w:suppressAutoHyphens/>
        <w:spacing w:after="0" w:line="276" w:lineRule="auto"/>
        <w:jc w:val="both"/>
        <w:rPr>
          <w:rFonts w:ascii="Lucida Sans Unicode" w:eastAsia="Times New Roman" w:hAnsi="Lucida Sans Unicode" w:cs="Lucida Sans Unicode"/>
          <w:sz w:val="20"/>
          <w:szCs w:val="20"/>
          <w:lang w:eastAsia="ar-SA"/>
        </w:rPr>
      </w:pPr>
      <w:r w:rsidRPr="009B0C90">
        <w:rPr>
          <w:rFonts w:ascii="Lucida Sans Unicode" w:eastAsia="Times New Roman" w:hAnsi="Lucida Sans Unicode" w:cs="Lucida Sans Unicode"/>
          <w:sz w:val="20"/>
          <w:szCs w:val="20"/>
          <w:lang w:eastAsia="ar-SA"/>
        </w:rPr>
        <w:t xml:space="preserve">Por lo antes expuesto, se proponen los siguientes puntos de </w:t>
      </w:r>
    </w:p>
    <w:p w14:paraId="419BC9F4" w14:textId="77777777" w:rsidR="00610389" w:rsidRPr="009B0C90" w:rsidRDefault="00610389" w:rsidP="00610389">
      <w:pPr>
        <w:pStyle w:val="Sinespaciado"/>
        <w:spacing w:line="276" w:lineRule="auto"/>
        <w:jc w:val="both"/>
        <w:rPr>
          <w:rFonts w:ascii="Lucida Sans Unicode" w:hAnsi="Lucida Sans Unicode" w:cs="Lucida Sans Unicode"/>
          <w:sz w:val="20"/>
          <w:szCs w:val="20"/>
          <w:lang w:val="es-MX" w:eastAsia="es-ES"/>
        </w:rPr>
      </w:pPr>
    </w:p>
    <w:p w14:paraId="109F7C98" w14:textId="77777777" w:rsidR="00610389" w:rsidRPr="009B0C90" w:rsidRDefault="00610389" w:rsidP="00610389">
      <w:pPr>
        <w:pStyle w:val="Sinespaciado"/>
        <w:spacing w:line="276" w:lineRule="auto"/>
        <w:jc w:val="center"/>
        <w:rPr>
          <w:rFonts w:ascii="Lucida Sans Unicode" w:hAnsi="Lucida Sans Unicode" w:cs="Lucida Sans Unicode"/>
          <w:b/>
          <w:sz w:val="20"/>
          <w:szCs w:val="20"/>
          <w:lang w:val="pt-PT"/>
        </w:rPr>
      </w:pPr>
      <w:r w:rsidRPr="009B0C90">
        <w:rPr>
          <w:rFonts w:ascii="Lucida Sans Unicode" w:hAnsi="Lucida Sans Unicode" w:cs="Lucida Sans Unicode"/>
          <w:b/>
          <w:sz w:val="20"/>
          <w:szCs w:val="20"/>
          <w:lang w:val="pt-PT"/>
        </w:rPr>
        <w:t>A C U E R D O</w:t>
      </w:r>
    </w:p>
    <w:p w14:paraId="517B9CB9" w14:textId="77777777" w:rsidR="00610389" w:rsidRPr="009B0C90" w:rsidRDefault="00610389" w:rsidP="00610389">
      <w:pPr>
        <w:pStyle w:val="Sinespaciado"/>
        <w:spacing w:line="276" w:lineRule="auto"/>
        <w:jc w:val="both"/>
        <w:rPr>
          <w:rFonts w:ascii="Lucida Sans Unicode" w:hAnsi="Lucida Sans Unicode" w:cs="Lucida Sans Unicode"/>
          <w:b/>
          <w:sz w:val="20"/>
          <w:szCs w:val="20"/>
          <w:lang w:val="pt-PT"/>
        </w:rPr>
      </w:pPr>
    </w:p>
    <w:p w14:paraId="68C0011B" w14:textId="71A06EF4" w:rsidR="0016783A" w:rsidRPr="009B0C90" w:rsidRDefault="0016783A" w:rsidP="0016783A">
      <w:pPr>
        <w:autoSpaceDE w:val="0"/>
        <w:spacing w:after="0" w:line="276" w:lineRule="auto"/>
        <w:jc w:val="both"/>
        <w:rPr>
          <w:rFonts w:ascii="Lucida Sans Unicode" w:eastAsia="Times New Roman" w:hAnsi="Lucida Sans Unicode" w:cs="Lucida Sans Unicode"/>
          <w:sz w:val="20"/>
          <w:szCs w:val="20"/>
          <w:lang w:eastAsia="ar-SA"/>
        </w:rPr>
      </w:pPr>
      <w:bookmarkStart w:id="8" w:name="_Hlk153445421"/>
      <w:r w:rsidRPr="009B0C90">
        <w:rPr>
          <w:rFonts w:ascii="Lucida Sans Unicode" w:eastAsia="Times New Roman" w:hAnsi="Lucida Sans Unicode" w:cs="Lucida Sans Unicode"/>
          <w:b/>
          <w:bCs/>
          <w:sz w:val="20"/>
          <w:szCs w:val="20"/>
          <w:lang w:eastAsia="ar-SA"/>
        </w:rPr>
        <w:t xml:space="preserve">PRIMERO. </w:t>
      </w:r>
      <w:r w:rsidRPr="009B0C90">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w:t>
      </w:r>
      <w:r w:rsidR="34D99697" w:rsidRPr="009B0C90">
        <w:rPr>
          <w:rFonts w:ascii="Lucida Sans Unicode" w:eastAsia="Times New Roman" w:hAnsi="Lucida Sans Unicode" w:cs="Lucida Sans Unicode"/>
          <w:sz w:val="20"/>
          <w:szCs w:val="20"/>
          <w:lang w:eastAsia="ar-SA"/>
        </w:rPr>
        <w:t xml:space="preserve">juicios ciudadanos multicitados, </w:t>
      </w:r>
      <w:r w:rsidRPr="009B0C90">
        <w:rPr>
          <w:rFonts w:ascii="Lucida Sans Unicode" w:eastAsia="Times New Roman" w:hAnsi="Lucida Sans Unicode" w:cs="Lucida Sans Unicode"/>
          <w:sz w:val="20"/>
          <w:szCs w:val="20"/>
          <w:lang w:eastAsia="ar-SA"/>
        </w:rPr>
        <w:t xml:space="preserve">se aprueba el registro de candidaturas a munícipes presentadas por </w:t>
      </w:r>
      <w:r w:rsidRPr="009B0C90">
        <w:rPr>
          <w:rFonts w:ascii="Lucida Sans Unicode" w:hAnsi="Lucida Sans Unicode" w:cs="Lucida Sans Unicode"/>
          <w:kern w:val="2"/>
          <w:sz w:val="20"/>
          <w:szCs w:val="20"/>
          <w:lang w:eastAsia="ar-SA"/>
        </w:rPr>
        <w:t xml:space="preserve">el partido político </w:t>
      </w:r>
      <w:r w:rsidRPr="009B0C90">
        <w:rPr>
          <w:rFonts w:ascii="Lucida Sans Unicode" w:hAnsi="Lucida Sans Unicode" w:cs="Lucida Sans Unicode"/>
          <w:b/>
          <w:bCs/>
          <w:kern w:val="2"/>
          <w:sz w:val="20"/>
          <w:szCs w:val="20"/>
          <w:lang w:eastAsia="ar-SA"/>
        </w:rPr>
        <w:t>Movimiento Ciudadano</w:t>
      </w:r>
      <w:r w:rsidRPr="009B0C90">
        <w:rPr>
          <w:rFonts w:ascii="Lucida Sans Unicode" w:hAnsi="Lucida Sans Unicode" w:cs="Lucida Sans Unicode"/>
          <w:kern w:val="2"/>
          <w:sz w:val="20"/>
          <w:szCs w:val="20"/>
          <w:lang w:eastAsia="ar-SA"/>
        </w:rPr>
        <w:t xml:space="preserve"> para los municipios </w:t>
      </w:r>
      <w:r w:rsidRPr="009B0C90">
        <w:rPr>
          <w:rFonts w:ascii="Lucida Sans Unicode" w:hAnsi="Lucida Sans Unicode" w:cs="Lucida Sans Unicode"/>
          <w:sz w:val="20"/>
          <w:szCs w:val="20"/>
        </w:rPr>
        <w:t>Magdalena, Villa Purificación, Tomatlán</w:t>
      </w:r>
      <w:r w:rsidRPr="009B0C90">
        <w:rPr>
          <w:rFonts w:ascii="Lucida Sans Unicode" w:eastAsia="Calibri" w:hAnsi="Lucida Sans Unicode" w:cs="Lucida Sans Unicode"/>
          <w:color w:val="000000" w:themeColor="text1"/>
          <w:sz w:val="20"/>
          <w:szCs w:val="20"/>
        </w:rPr>
        <w:t xml:space="preserve">, Valle </w:t>
      </w:r>
      <w:r w:rsidR="00E4431F" w:rsidRPr="009B0C90">
        <w:rPr>
          <w:rFonts w:ascii="Lucida Sans Unicode" w:eastAsia="Calibri" w:hAnsi="Lucida Sans Unicode" w:cs="Lucida Sans Unicode"/>
          <w:color w:val="000000" w:themeColor="text1"/>
          <w:sz w:val="20"/>
          <w:szCs w:val="20"/>
        </w:rPr>
        <w:t>d</w:t>
      </w:r>
      <w:r w:rsidRPr="009B0C90">
        <w:rPr>
          <w:rFonts w:ascii="Lucida Sans Unicode" w:eastAsia="Calibri" w:hAnsi="Lucida Sans Unicode" w:cs="Lucida Sans Unicode"/>
          <w:color w:val="000000" w:themeColor="text1"/>
          <w:sz w:val="20"/>
          <w:szCs w:val="20"/>
        </w:rPr>
        <w:t xml:space="preserve">e Guadalupe, </w:t>
      </w:r>
      <w:proofErr w:type="spellStart"/>
      <w:r w:rsidRPr="009B0C90">
        <w:rPr>
          <w:rFonts w:ascii="Lucida Sans Unicode" w:eastAsia="Calibri" w:hAnsi="Lucida Sans Unicode" w:cs="Lucida Sans Unicode"/>
          <w:color w:val="000000" w:themeColor="text1"/>
          <w:sz w:val="20"/>
          <w:szCs w:val="20"/>
        </w:rPr>
        <w:t>Amatitán</w:t>
      </w:r>
      <w:proofErr w:type="spellEnd"/>
      <w:r w:rsidRPr="009B0C90">
        <w:rPr>
          <w:rFonts w:ascii="Lucida Sans Unicode" w:eastAsia="Calibri" w:hAnsi="Lucida Sans Unicode" w:cs="Lucida Sans Unicode"/>
          <w:color w:val="000000" w:themeColor="text1"/>
          <w:sz w:val="20"/>
          <w:szCs w:val="20"/>
        </w:rPr>
        <w:t xml:space="preserve">, Ejutla, Atoyac, Zapotiltic, </w:t>
      </w:r>
      <w:r w:rsidR="0044662F" w:rsidRPr="009B0C90">
        <w:rPr>
          <w:rFonts w:ascii="Lucida Sans Unicode" w:eastAsia="Calibri" w:hAnsi="Lucida Sans Unicode" w:cs="Lucida Sans Unicode"/>
          <w:color w:val="000000" w:themeColor="text1"/>
          <w:sz w:val="20"/>
          <w:szCs w:val="20"/>
        </w:rPr>
        <w:t>Cuautla</w:t>
      </w:r>
      <w:r w:rsidRPr="009B0C90">
        <w:rPr>
          <w:rFonts w:ascii="Lucida Sans Unicode" w:eastAsia="Calibri" w:hAnsi="Lucida Sans Unicode" w:cs="Lucida Sans Unicode"/>
          <w:color w:val="000000" w:themeColor="text1"/>
          <w:sz w:val="20"/>
          <w:szCs w:val="20"/>
        </w:rPr>
        <w:t xml:space="preserve">, San Juan </w:t>
      </w:r>
      <w:r w:rsidR="00E4431F" w:rsidRPr="009B0C90">
        <w:rPr>
          <w:rFonts w:ascii="Lucida Sans Unicode" w:eastAsia="Calibri" w:hAnsi="Lucida Sans Unicode" w:cs="Lucida Sans Unicode"/>
          <w:color w:val="000000" w:themeColor="text1"/>
          <w:sz w:val="20"/>
          <w:szCs w:val="20"/>
        </w:rPr>
        <w:t>d</w:t>
      </w:r>
      <w:r w:rsidR="00C61E0C" w:rsidRPr="009B0C90">
        <w:rPr>
          <w:rFonts w:ascii="Lucida Sans Unicode" w:eastAsia="Calibri" w:hAnsi="Lucida Sans Unicode" w:cs="Lucida Sans Unicode"/>
          <w:color w:val="000000" w:themeColor="text1"/>
          <w:sz w:val="20"/>
          <w:szCs w:val="20"/>
        </w:rPr>
        <w:t>e Los Lagos, El Limón y Tototlán,</w:t>
      </w:r>
      <w:r w:rsidRPr="009B0C90">
        <w:rPr>
          <w:rFonts w:ascii="Lucida Sans Unicode" w:eastAsia="Calibri" w:hAnsi="Lucida Sans Unicode" w:cs="Lucida Sans Unicode"/>
          <w:color w:val="000000" w:themeColor="text1"/>
          <w:sz w:val="20"/>
          <w:szCs w:val="20"/>
        </w:rPr>
        <w:t xml:space="preserve"> Jalisco</w:t>
      </w:r>
      <w:r w:rsidRPr="009B0C90">
        <w:rPr>
          <w:rFonts w:ascii="Lucida Sans Unicode" w:hAnsi="Lucida Sans Unicode" w:cs="Lucida Sans Unicode"/>
          <w:sz w:val="20"/>
          <w:szCs w:val="20"/>
        </w:rPr>
        <w:t>,</w:t>
      </w:r>
      <w:r w:rsidRPr="009B0C90">
        <w:rPr>
          <w:rFonts w:ascii="Lucida Sans Unicode" w:hAnsi="Lucida Sans Unicode" w:cs="Lucida Sans Unicode"/>
          <w:kern w:val="2"/>
          <w:sz w:val="20"/>
          <w:szCs w:val="20"/>
          <w:lang w:eastAsia="ar-SA"/>
        </w:rPr>
        <w:t xml:space="preserve"> respectivamente,</w:t>
      </w:r>
      <w:r w:rsidRPr="009B0C90">
        <w:rPr>
          <w:rFonts w:ascii="Lucida Sans Unicode" w:hAnsi="Lucida Sans Unicode" w:cs="Lucida Sans Unicode"/>
          <w:sz w:val="20"/>
          <w:szCs w:val="20"/>
        </w:rPr>
        <w:t xml:space="preserve"> </w:t>
      </w:r>
      <w:r w:rsidRPr="009B0C90">
        <w:rPr>
          <w:rFonts w:ascii="Lucida Sans Unicode" w:eastAsia="Times New Roman" w:hAnsi="Lucida Sans Unicode" w:cs="Lucida Sans Unicode"/>
          <w:color w:val="000000"/>
          <w:sz w:val="20"/>
          <w:szCs w:val="20"/>
          <w:lang w:eastAsia="ar-SA"/>
        </w:rPr>
        <w:t xml:space="preserve">en términos los considerandos </w:t>
      </w:r>
      <w:r w:rsidR="00F620BB" w:rsidRPr="009B0C90">
        <w:rPr>
          <w:rFonts w:ascii="Lucida Sans Unicode" w:eastAsiaTheme="minorEastAsia" w:hAnsi="Lucida Sans Unicode" w:cs="Lucida Sans Unicode"/>
          <w:b/>
          <w:bCs/>
          <w:sz w:val="20"/>
          <w:szCs w:val="20"/>
          <w:lang w:eastAsia="es-ES"/>
        </w:rPr>
        <w:t>XIII</w:t>
      </w:r>
      <w:r w:rsidR="00465B69" w:rsidRPr="009B0C90">
        <w:rPr>
          <w:rFonts w:ascii="Lucida Sans Unicode" w:eastAsiaTheme="minorEastAsia" w:hAnsi="Lucida Sans Unicode" w:cs="Lucida Sans Unicode"/>
          <w:sz w:val="20"/>
          <w:szCs w:val="20"/>
          <w:lang w:eastAsia="es-ES"/>
        </w:rPr>
        <w:t xml:space="preserve"> a</w:t>
      </w:r>
      <w:r w:rsidR="00C21F45" w:rsidRPr="009B0C90">
        <w:rPr>
          <w:rFonts w:ascii="Lucida Sans Unicode" w:eastAsiaTheme="minorEastAsia" w:hAnsi="Lucida Sans Unicode" w:cs="Lucida Sans Unicode"/>
          <w:sz w:val="20"/>
          <w:szCs w:val="20"/>
          <w:lang w:eastAsia="es-ES"/>
        </w:rPr>
        <w:t>l</w:t>
      </w:r>
      <w:r w:rsidR="00465B69" w:rsidRPr="009B0C90">
        <w:rPr>
          <w:rFonts w:ascii="Lucida Sans Unicode" w:eastAsiaTheme="minorEastAsia" w:hAnsi="Lucida Sans Unicode" w:cs="Lucida Sans Unicode"/>
          <w:sz w:val="20"/>
          <w:szCs w:val="20"/>
          <w:lang w:eastAsia="es-ES"/>
        </w:rPr>
        <w:t xml:space="preserve"> </w:t>
      </w:r>
      <w:r w:rsidR="00465B69" w:rsidRPr="009B0C90">
        <w:rPr>
          <w:rFonts w:ascii="Lucida Sans Unicode" w:eastAsiaTheme="minorEastAsia" w:hAnsi="Lucida Sans Unicode" w:cs="Lucida Sans Unicode"/>
          <w:b/>
          <w:bCs/>
          <w:sz w:val="20"/>
          <w:szCs w:val="20"/>
          <w:lang w:eastAsia="es-ES"/>
        </w:rPr>
        <w:t>XX</w:t>
      </w:r>
      <w:r w:rsidR="00465B69" w:rsidRPr="009B0C90">
        <w:rPr>
          <w:rFonts w:ascii="Lucida Sans Unicode" w:eastAsiaTheme="minorEastAsia" w:hAnsi="Lucida Sans Unicode" w:cs="Lucida Sans Unicode"/>
          <w:sz w:val="20"/>
          <w:szCs w:val="20"/>
          <w:lang w:eastAsia="es-ES"/>
        </w:rPr>
        <w:t xml:space="preserve"> y </w:t>
      </w:r>
      <w:r w:rsidR="00465B69" w:rsidRPr="009B0C90">
        <w:rPr>
          <w:rFonts w:ascii="Lucida Sans Unicode" w:eastAsiaTheme="minorEastAsia" w:hAnsi="Lucida Sans Unicode" w:cs="Lucida Sans Unicode"/>
          <w:b/>
          <w:bCs/>
          <w:sz w:val="20"/>
          <w:szCs w:val="20"/>
          <w:lang w:eastAsia="es-ES"/>
        </w:rPr>
        <w:t xml:space="preserve">XXII </w:t>
      </w:r>
      <w:r w:rsidR="00465B69" w:rsidRPr="009B0C90">
        <w:rPr>
          <w:rFonts w:ascii="Lucida Sans Unicode" w:eastAsiaTheme="minorEastAsia" w:hAnsi="Lucida Sans Unicode" w:cs="Lucida Sans Unicode"/>
          <w:sz w:val="20"/>
          <w:szCs w:val="20"/>
          <w:lang w:eastAsia="es-ES"/>
        </w:rPr>
        <w:t>a</w:t>
      </w:r>
      <w:r w:rsidR="00C21F45" w:rsidRPr="009B0C90">
        <w:rPr>
          <w:rFonts w:ascii="Lucida Sans Unicode" w:eastAsiaTheme="minorEastAsia" w:hAnsi="Lucida Sans Unicode" w:cs="Lucida Sans Unicode"/>
          <w:sz w:val="20"/>
          <w:szCs w:val="20"/>
          <w:lang w:eastAsia="es-ES"/>
        </w:rPr>
        <w:t>l</w:t>
      </w:r>
      <w:r w:rsidR="00465B69" w:rsidRPr="009B0C90">
        <w:rPr>
          <w:rFonts w:ascii="Lucida Sans Unicode" w:eastAsiaTheme="minorEastAsia" w:hAnsi="Lucida Sans Unicode" w:cs="Lucida Sans Unicode"/>
          <w:sz w:val="20"/>
          <w:szCs w:val="20"/>
          <w:lang w:eastAsia="es-ES"/>
        </w:rPr>
        <w:t xml:space="preserve"> </w:t>
      </w:r>
      <w:r w:rsidR="00C61E0C" w:rsidRPr="009B0C90">
        <w:rPr>
          <w:rFonts w:ascii="Lucida Sans Unicode" w:eastAsiaTheme="minorEastAsia" w:hAnsi="Lucida Sans Unicode" w:cs="Lucida Sans Unicode"/>
          <w:b/>
          <w:bCs/>
          <w:sz w:val="20"/>
          <w:szCs w:val="20"/>
          <w:lang w:eastAsia="es-ES"/>
        </w:rPr>
        <w:t>XX</w:t>
      </w:r>
      <w:r w:rsidR="00465B69" w:rsidRPr="009B0C90">
        <w:rPr>
          <w:rFonts w:ascii="Lucida Sans Unicode" w:eastAsiaTheme="minorEastAsia" w:hAnsi="Lucida Sans Unicode" w:cs="Lucida Sans Unicode"/>
          <w:b/>
          <w:bCs/>
          <w:sz w:val="20"/>
          <w:szCs w:val="20"/>
          <w:lang w:eastAsia="es-ES"/>
        </w:rPr>
        <w:t>V</w:t>
      </w:r>
      <w:r w:rsidRPr="009B0C90">
        <w:rPr>
          <w:rFonts w:ascii="Lucida Sans Unicode" w:eastAsia="Times New Roman" w:hAnsi="Lucida Sans Unicode" w:cs="Lucida Sans Unicode"/>
          <w:b/>
          <w:bCs/>
          <w:color w:val="000000"/>
          <w:sz w:val="20"/>
          <w:szCs w:val="20"/>
          <w:lang w:eastAsia="ar-SA"/>
        </w:rPr>
        <w:t xml:space="preserve">, </w:t>
      </w:r>
      <w:r w:rsidRPr="009B0C90">
        <w:rPr>
          <w:rFonts w:ascii="Lucida Sans Unicode" w:eastAsia="Times New Roman" w:hAnsi="Lucida Sans Unicode" w:cs="Lucida Sans Unicode"/>
          <w:color w:val="000000"/>
          <w:sz w:val="20"/>
          <w:szCs w:val="20"/>
          <w:lang w:eastAsia="ar-SA"/>
        </w:rPr>
        <w:t>así como de</w:t>
      </w:r>
      <w:r w:rsidR="00465B69" w:rsidRPr="009B0C90">
        <w:rPr>
          <w:rFonts w:ascii="Lucida Sans Unicode" w:eastAsia="Times New Roman" w:hAnsi="Lucida Sans Unicode" w:cs="Lucida Sans Unicode"/>
          <w:color w:val="000000"/>
          <w:sz w:val="20"/>
          <w:szCs w:val="20"/>
          <w:lang w:eastAsia="ar-SA"/>
        </w:rPr>
        <w:t xml:space="preserve"> los </w:t>
      </w:r>
      <w:r w:rsidRPr="009B0C90">
        <w:rPr>
          <w:rFonts w:ascii="Lucida Sans Unicode" w:eastAsia="Times New Roman" w:hAnsi="Lucida Sans Unicode" w:cs="Lucida Sans Unicode"/>
          <w:b/>
          <w:bCs/>
          <w:color w:val="000000"/>
          <w:sz w:val="20"/>
          <w:szCs w:val="20"/>
          <w:lang w:eastAsia="ar-SA"/>
        </w:rPr>
        <w:t>ANEXO</w:t>
      </w:r>
      <w:r w:rsidR="00465B69" w:rsidRPr="009B0C90">
        <w:rPr>
          <w:rFonts w:ascii="Lucida Sans Unicode" w:eastAsia="Times New Roman" w:hAnsi="Lucida Sans Unicode" w:cs="Lucida Sans Unicode"/>
          <w:b/>
          <w:bCs/>
          <w:color w:val="000000"/>
          <w:sz w:val="20"/>
          <w:szCs w:val="20"/>
          <w:lang w:eastAsia="ar-SA"/>
        </w:rPr>
        <w:t>S</w:t>
      </w:r>
      <w:r w:rsidRPr="009B0C90">
        <w:rPr>
          <w:rFonts w:ascii="Lucida Sans Unicode" w:eastAsia="Times New Roman" w:hAnsi="Lucida Sans Unicode" w:cs="Lucida Sans Unicode"/>
          <w:b/>
          <w:bCs/>
          <w:color w:val="000000"/>
          <w:sz w:val="20"/>
          <w:szCs w:val="20"/>
          <w:lang w:eastAsia="ar-SA"/>
        </w:rPr>
        <w:t xml:space="preserve"> </w:t>
      </w:r>
      <w:r w:rsidRPr="009B0C90">
        <w:rPr>
          <w:rFonts w:ascii="Lucida Sans Unicode" w:eastAsia="Times New Roman" w:hAnsi="Lucida Sans Unicode" w:cs="Lucida Sans Unicode"/>
          <w:color w:val="000000"/>
          <w:sz w:val="20"/>
          <w:szCs w:val="20"/>
          <w:lang w:eastAsia="ar-SA"/>
        </w:rPr>
        <w:t xml:space="preserve">que se acompaña a este acuerdo y que forma parte integral del mismo. </w:t>
      </w:r>
    </w:p>
    <w:p w14:paraId="28F76292" w14:textId="77777777" w:rsidR="0016783A" w:rsidRPr="009B0C90" w:rsidRDefault="0016783A" w:rsidP="0016783A">
      <w:pPr>
        <w:autoSpaceDE w:val="0"/>
        <w:spacing w:after="0" w:line="276" w:lineRule="auto"/>
        <w:jc w:val="both"/>
        <w:rPr>
          <w:rFonts w:ascii="Lucida Sans Unicode" w:hAnsi="Lucida Sans Unicode" w:cs="Lucida Sans Unicode"/>
          <w:b/>
          <w:sz w:val="20"/>
          <w:szCs w:val="20"/>
        </w:rPr>
      </w:pPr>
    </w:p>
    <w:p w14:paraId="358D34E2" w14:textId="6849EF0D" w:rsidR="0016783A" w:rsidRPr="009B0C90" w:rsidRDefault="509AF545" w:rsidP="7A923DBA">
      <w:pPr>
        <w:autoSpaceDE w:val="0"/>
        <w:spacing w:after="0" w:line="276" w:lineRule="auto"/>
        <w:jc w:val="both"/>
        <w:rPr>
          <w:rFonts w:ascii="Lucida Sans Unicode" w:eastAsia="Times New Roman" w:hAnsi="Lucida Sans Unicode" w:cs="Lucida Sans Unicode"/>
          <w:bCs/>
          <w:sz w:val="20"/>
          <w:szCs w:val="20"/>
          <w:lang w:eastAsia="ar-SA"/>
        </w:rPr>
      </w:pPr>
      <w:r w:rsidRPr="009B0C90">
        <w:rPr>
          <w:rFonts w:ascii="Lucida Sans Unicode" w:hAnsi="Lucida Sans Unicode" w:cs="Lucida Sans Unicode"/>
          <w:b/>
          <w:sz w:val="20"/>
          <w:szCs w:val="20"/>
        </w:rPr>
        <w:lastRenderedPageBreak/>
        <w:t>SEGUNDO</w:t>
      </w:r>
      <w:r w:rsidRPr="009B0C90">
        <w:rPr>
          <w:rFonts w:ascii="Lucida Sans Unicode" w:hAnsi="Lucida Sans Unicode" w:cs="Lucida Sans Unicode"/>
          <w:bCs/>
          <w:sz w:val="20"/>
          <w:szCs w:val="20"/>
        </w:rPr>
        <w:t xml:space="preserve">. </w:t>
      </w:r>
      <w:r w:rsidR="6D20CD9C" w:rsidRPr="009B0C90">
        <w:rPr>
          <w:rFonts w:ascii="Lucida Sans Unicode" w:hAnsi="Lucida Sans Unicode" w:cs="Lucida Sans Unicode"/>
          <w:bCs/>
          <w:sz w:val="20"/>
          <w:szCs w:val="20"/>
        </w:rPr>
        <w:t xml:space="preserve">Se tienen por no aprobada la </w:t>
      </w:r>
      <w:r w:rsidR="00C97E86" w:rsidRPr="009B0C90">
        <w:rPr>
          <w:rFonts w:ascii="Lucida Sans Unicode" w:hAnsi="Lucida Sans Unicode" w:cs="Lucida Sans Unicode"/>
          <w:bCs/>
          <w:sz w:val="20"/>
          <w:szCs w:val="20"/>
        </w:rPr>
        <w:t xml:space="preserve">candidatura propietaria de la ciudadana </w:t>
      </w:r>
      <w:r w:rsidR="009B0C90" w:rsidRPr="009B0C90">
        <w:rPr>
          <w:rFonts w:ascii="Lucida Sans Unicode" w:hAnsi="Lucida Sans Unicode" w:cs="Lucida Sans Unicode"/>
          <w:b/>
          <w:sz w:val="20"/>
          <w:szCs w:val="20"/>
        </w:rPr>
        <w:t>Ana Paulina Quintero Sánchez</w:t>
      </w:r>
      <w:r w:rsidR="00C97E86" w:rsidRPr="009B0C90">
        <w:rPr>
          <w:rFonts w:ascii="Lucida Sans Unicode" w:hAnsi="Lucida Sans Unicode" w:cs="Lucida Sans Unicode"/>
          <w:bCs/>
          <w:sz w:val="20"/>
          <w:szCs w:val="20"/>
        </w:rPr>
        <w:t xml:space="preserve">, en la </w:t>
      </w:r>
      <w:r w:rsidR="6D20CD9C" w:rsidRPr="009B0C90">
        <w:rPr>
          <w:rFonts w:ascii="Lucida Sans Unicode" w:hAnsi="Lucida Sans Unicode" w:cs="Lucida Sans Unicode"/>
          <w:bCs/>
          <w:sz w:val="20"/>
          <w:szCs w:val="20"/>
        </w:rPr>
        <w:t>posici</w:t>
      </w:r>
      <w:r w:rsidR="001C2079" w:rsidRPr="009B0C90">
        <w:rPr>
          <w:rFonts w:ascii="Lucida Sans Unicode" w:hAnsi="Lucida Sans Unicode" w:cs="Lucida Sans Unicode"/>
          <w:bCs/>
          <w:sz w:val="20"/>
          <w:szCs w:val="20"/>
        </w:rPr>
        <w:t>ón</w:t>
      </w:r>
      <w:r w:rsidR="6D20CD9C" w:rsidRPr="009B0C90">
        <w:rPr>
          <w:rFonts w:ascii="Lucida Sans Unicode" w:hAnsi="Lucida Sans Unicode" w:cs="Lucida Sans Unicode"/>
          <w:bCs/>
          <w:sz w:val="20"/>
          <w:szCs w:val="20"/>
        </w:rPr>
        <w:t xml:space="preserve"> siete</w:t>
      </w:r>
      <w:r w:rsidR="00C61E0C" w:rsidRPr="009B0C90">
        <w:rPr>
          <w:rFonts w:ascii="Lucida Sans Unicode" w:hAnsi="Lucida Sans Unicode" w:cs="Lucida Sans Unicode"/>
          <w:bCs/>
          <w:sz w:val="20"/>
          <w:szCs w:val="20"/>
        </w:rPr>
        <w:t xml:space="preserve">, </w:t>
      </w:r>
      <w:r w:rsidR="009B0C90" w:rsidRPr="009B0C90">
        <w:rPr>
          <w:rFonts w:ascii="Lucida Sans Unicode" w:hAnsi="Lucida Sans Unicode" w:cs="Lucida Sans Unicode"/>
          <w:bCs/>
          <w:sz w:val="20"/>
          <w:szCs w:val="20"/>
        </w:rPr>
        <w:t xml:space="preserve">relacionada con </w:t>
      </w:r>
      <w:r w:rsidR="00C61E0C" w:rsidRPr="009B0C90">
        <w:rPr>
          <w:rFonts w:ascii="Lucida Sans Unicode" w:hAnsi="Lucida Sans Unicode" w:cs="Lucida Sans Unicode"/>
          <w:bCs/>
          <w:sz w:val="20"/>
          <w:szCs w:val="20"/>
        </w:rPr>
        <w:t>el</w:t>
      </w:r>
      <w:r w:rsidR="6D20CD9C" w:rsidRPr="009B0C90">
        <w:rPr>
          <w:rFonts w:ascii="Lucida Sans Unicode" w:hAnsi="Lucida Sans Unicode" w:cs="Lucida Sans Unicode"/>
          <w:bCs/>
          <w:sz w:val="20"/>
          <w:szCs w:val="20"/>
        </w:rPr>
        <w:t xml:space="preserve"> JDC-171/2024, de la</w:t>
      </w:r>
      <w:r w:rsidR="00C61E0C" w:rsidRPr="009B0C90">
        <w:rPr>
          <w:rFonts w:ascii="Lucida Sans Unicode" w:hAnsi="Lucida Sans Unicode" w:cs="Lucida Sans Unicode"/>
          <w:bCs/>
          <w:sz w:val="20"/>
          <w:szCs w:val="20"/>
        </w:rPr>
        <w:t xml:space="preserve"> planilla de munícipe</w:t>
      </w:r>
      <w:r w:rsidR="6D20CD9C" w:rsidRPr="009B0C90">
        <w:rPr>
          <w:rFonts w:ascii="Lucida Sans Unicode" w:hAnsi="Lucida Sans Unicode" w:cs="Lucida Sans Unicode"/>
          <w:bCs/>
          <w:sz w:val="20"/>
          <w:szCs w:val="20"/>
        </w:rPr>
        <w:t xml:space="preserve"> de Ayutla,</w:t>
      </w:r>
      <w:r w:rsidR="6084256B" w:rsidRPr="009B0C90">
        <w:rPr>
          <w:rFonts w:ascii="Lucida Sans Unicode" w:hAnsi="Lucida Sans Unicode" w:cs="Lucida Sans Unicode"/>
          <w:bCs/>
          <w:sz w:val="20"/>
          <w:szCs w:val="20"/>
        </w:rPr>
        <w:t xml:space="preserve"> </w:t>
      </w:r>
      <w:r w:rsidR="6084256B" w:rsidRPr="009B0C90">
        <w:rPr>
          <w:rFonts w:ascii="Lucida Sans Unicode" w:hAnsi="Lucida Sans Unicode" w:cs="Lucida Sans Unicode"/>
          <w:sz w:val="20"/>
          <w:szCs w:val="20"/>
        </w:rPr>
        <w:t>Jalisco,</w:t>
      </w:r>
      <w:r w:rsidR="6D20CD9C" w:rsidRPr="009B0C90">
        <w:rPr>
          <w:rFonts w:ascii="Lucida Sans Unicode" w:hAnsi="Lucida Sans Unicode" w:cs="Lucida Sans Unicode"/>
          <w:sz w:val="20"/>
          <w:szCs w:val="20"/>
        </w:rPr>
        <w:t xml:space="preserve"> </w:t>
      </w:r>
      <w:r w:rsidR="6D20CD9C" w:rsidRPr="009B0C90">
        <w:rPr>
          <w:rFonts w:ascii="Lucida Sans Unicode" w:hAnsi="Lucida Sans Unicode" w:cs="Lucida Sans Unicode"/>
          <w:bCs/>
          <w:sz w:val="20"/>
          <w:szCs w:val="20"/>
        </w:rPr>
        <w:t xml:space="preserve">presentada por el partido político </w:t>
      </w:r>
      <w:r w:rsidR="6D20CD9C" w:rsidRPr="009B0C90">
        <w:rPr>
          <w:rFonts w:ascii="Lucida Sans Unicode" w:hAnsi="Lucida Sans Unicode" w:cs="Lucida Sans Unicode"/>
          <w:b/>
          <w:sz w:val="20"/>
          <w:szCs w:val="20"/>
        </w:rPr>
        <w:t>Movimiento Ciudadano</w:t>
      </w:r>
      <w:r w:rsidR="6D20CD9C" w:rsidRPr="009B0C90">
        <w:rPr>
          <w:rFonts w:ascii="Lucida Sans Unicode" w:hAnsi="Lucida Sans Unicode" w:cs="Lucida Sans Unicode"/>
          <w:bCs/>
          <w:sz w:val="20"/>
          <w:szCs w:val="20"/>
        </w:rPr>
        <w:t xml:space="preserve">, por las razones expuestas en </w:t>
      </w:r>
      <w:r w:rsidR="00C61E0C" w:rsidRPr="009B0C90">
        <w:rPr>
          <w:rFonts w:ascii="Lucida Sans Unicode" w:hAnsi="Lucida Sans Unicode" w:cs="Lucida Sans Unicode"/>
          <w:bCs/>
          <w:sz w:val="20"/>
          <w:szCs w:val="20"/>
        </w:rPr>
        <w:t>el considerando</w:t>
      </w:r>
      <w:r w:rsidR="6D20CD9C" w:rsidRPr="009B0C90">
        <w:rPr>
          <w:rFonts w:ascii="Lucida Sans Unicode" w:hAnsi="Lucida Sans Unicode" w:cs="Lucida Sans Unicode"/>
          <w:bCs/>
          <w:sz w:val="20"/>
          <w:szCs w:val="20"/>
        </w:rPr>
        <w:t xml:space="preserve"> </w:t>
      </w:r>
      <w:r w:rsidR="6D20CD9C" w:rsidRPr="009B0C90">
        <w:rPr>
          <w:rFonts w:ascii="Lucida Sans Unicode" w:hAnsi="Lucida Sans Unicode" w:cs="Lucida Sans Unicode"/>
          <w:b/>
          <w:sz w:val="20"/>
          <w:szCs w:val="20"/>
        </w:rPr>
        <w:t xml:space="preserve">XXI </w:t>
      </w:r>
      <w:r w:rsidR="6D20CD9C" w:rsidRPr="009B0C90">
        <w:rPr>
          <w:rFonts w:ascii="Lucida Sans Unicode" w:hAnsi="Lucida Sans Unicode" w:cs="Lucida Sans Unicode"/>
          <w:bCs/>
          <w:sz w:val="20"/>
          <w:szCs w:val="20"/>
        </w:rPr>
        <w:t>de este acuerdo.</w:t>
      </w:r>
    </w:p>
    <w:p w14:paraId="0532A4A3" w14:textId="77777777" w:rsidR="0016783A" w:rsidRPr="009B0C90" w:rsidRDefault="0016783A" w:rsidP="0016783A">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02E2AF3A" w14:textId="3DA73020" w:rsidR="0016783A" w:rsidRPr="009B0C90" w:rsidRDefault="0016783A" w:rsidP="0016783A">
      <w:pPr>
        <w:spacing w:after="0" w:line="276" w:lineRule="auto"/>
        <w:jc w:val="both"/>
        <w:rPr>
          <w:rFonts w:ascii="Lucida Sans Unicode" w:hAnsi="Lucida Sans Unicode" w:cs="Lucida Sans Unicode"/>
          <w:sz w:val="20"/>
          <w:szCs w:val="20"/>
        </w:rPr>
      </w:pPr>
      <w:r w:rsidRPr="009B0C90">
        <w:rPr>
          <w:rFonts w:ascii="Lucida Sans Unicode" w:eastAsia="Times New Roman" w:hAnsi="Lucida Sans Unicode" w:cs="Lucida Sans Unicode"/>
          <w:b/>
          <w:sz w:val="20"/>
          <w:szCs w:val="20"/>
          <w:lang w:eastAsia="ar-SA"/>
        </w:rPr>
        <w:t>TERCERO</w:t>
      </w:r>
      <w:r w:rsidRPr="009B0C90">
        <w:rPr>
          <w:rFonts w:ascii="Lucida Sans Unicode" w:eastAsia="Times New Roman" w:hAnsi="Lucida Sans Unicode" w:cs="Lucida Sans Unicode"/>
          <w:bCs/>
          <w:sz w:val="20"/>
          <w:szCs w:val="20"/>
          <w:lang w:eastAsia="ar-SA"/>
        </w:rPr>
        <w:t>. Se exhorta</w:t>
      </w:r>
      <w:r w:rsidRPr="009B0C90">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F620BB" w:rsidRPr="009B0C90">
        <w:rPr>
          <w:rFonts w:ascii="Lucida Sans Unicode" w:eastAsia="Times New Roman" w:hAnsi="Lucida Sans Unicode" w:cs="Lucida Sans Unicode"/>
          <w:b/>
          <w:bCs/>
          <w:spacing w:val="-3"/>
          <w:sz w:val="20"/>
          <w:szCs w:val="20"/>
          <w:lang w:eastAsia="ar-SA"/>
        </w:rPr>
        <w:t>XX</w:t>
      </w:r>
      <w:r w:rsidR="00465B69" w:rsidRPr="009B0C90">
        <w:rPr>
          <w:rFonts w:ascii="Lucida Sans Unicode" w:eastAsia="Times New Roman" w:hAnsi="Lucida Sans Unicode" w:cs="Lucida Sans Unicode"/>
          <w:b/>
          <w:bCs/>
          <w:spacing w:val="-3"/>
          <w:sz w:val="20"/>
          <w:szCs w:val="20"/>
          <w:lang w:eastAsia="ar-SA"/>
        </w:rPr>
        <w:t>VII</w:t>
      </w:r>
      <w:r w:rsidRPr="009B0C90">
        <w:rPr>
          <w:rFonts w:ascii="Lucida Sans Unicode" w:hAnsi="Lucida Sans Unicode" w:cs="Lucida Sans Unicode"/>
          <w:sz w:val="20"/>
          <w:szCs w:val="20"/>
        </w:rPr>
        <w:t xml:space="preserve"> de este acuerdo. </w:t>
      </w:r>
    </w:p>
    <w:p w14:paraId="4D68E56A" w14:textId="77777777" w:rsidR="0016783A" w:rsidRPr="009B0C90" w:rsidRDefault="0016783A" w:rsidP="0016783A">
      <w:pPr>
        <w:autoSpaceDE w:val="0"/>
        <w:autoSpaceDN w:val="0"/>
        <w:adjustRightInd w:val="0"/>
        <w:spacing w:after="0" w:line="276" w:lineRule="auto"/>
        <w:jc w:val="both"/>
        <w:rPr>
          <w:rFonts w:ascii="Lucida Sans Unicode" w:hAnsi="Lucida Sans Unicode" w:cs="Lucida Sans Unicode"/>
          <w:sz w:val="20"/>
          <w:szCs w:val="20"/>
        </w:rPr>
      </w:pPr>
    </w:p>
    <w:p w14:paraId="4C35E6D4" w14:textId="62935940" w:rsidR="0016783A" w:rsidRPr="009B0C90" w:rsidRDefault="0016783A" w:rsidP="0016783A">
      <w:pPr>
        <w:autoSpaceDE w:val="0"/>
        <w:autoSpaceDN w:val="0"/>
        <w:adjustRightInd w:val="0"/>
        <w:spacing w:after="0" w:line="276" w:lineRule="auto"/>
        <w:jc w:val="both"/>
        <w:rPr>
          <w:rFonts w:ascii="Lucida Sans Unicode" w:hAnsi="Lucida Sans Unicode" w:cs="Lucida Sans Unicode"/>
          <w:bCs/>
          <w:sz w:val="20"/>
          <w:szCs w:val="20"/>
        </w:rPr>
      </w:pPr>
      <w:r w:rsidRPr="009B0C90">
        <w:rPr>
          <w:rFonts w:ascii="Lucida Sans Unicode" w:eastAsia="Times New Roman" w:hAnsi="Lucida Sans Unicode" w:cs="Lucida Sans Unicode"/>
          <w:b/>
          <w:bCs/>
          <w:sz w:val="20"/>
          <w:szCs w:val="20"/>
          <w:lang w:eastAsia="ar-SA"/>
        </w:rPr>
        <w:t>CUARTO.</w:t>
      </w:r>
      <w:r w:rsidRPr="009B0C90">
        <w:rPr>
          <w:rFonts w:ascii="Lucida Sans Unicode" w:eastAsia="Times New Roman" w:hAnsi="Lucida Sans Unicode" w:cs="Lucida Sans Unicode"/>
          <w:b/>
          <w:sz w:val="20"/>
          <w:szCs w:val="20"/>
          <w:lang w:eastAsia="ar-SA"/>
        </w:rPr>
        <w:t xml:space="preserve"> </w:t>
      </w:r>
      <w:r w:rsidRPr="009B0C90">
        <w:rPr>
          <w:rFonts w:ascii="Lucida Sans Unicode" w:hAnsi="Lucida Sans Unicode" w:cs="Lucida Sans Unicode"/>
          <w:sz w:val="20"/>
          <w:szCs w:val="20"/>
        </w:rPr>
        <w:t>Se exhorta a</w:t>
      </w:r>
      <w:r w:rsidR="00465B69" w:rsidRPr="009B0C90">
        <w:rPr>
          <w:rFonts w:ascii="Lucida Sans Unicode" w:hAnsi="Lucida Sans Unicode" w:cs="Lucida Sans Unicode"/>
          <w:sz w:val="20"/>
          <w:szCs w:val="20"/>
        </w:rPr>
        <w:t xml:space="preserve">l partido político </w:t>
      </w:r>
      <w:r w:rsidR="00465B69" w:rsidRPr="009B0C90">
        <w:rPr>
          <w:rFonts w:ascii="Lucida Sans Unicode" w:hAnsi="Lucida Sans Unicode" w:cs="Lucida Sans Unicode"/>
          <w:b/>
          <w:bCs/>
          <w:sz w:val="20"/>
          <w:szCs w:val="20"/>
        </w:rPr>
        <w:t>Movimiento Ciudadano</w:t>
      </w:r>
      <w:r w:rsidR="00465B69" w:rsidRPr="009B0C90">
        <w:rPr>
          <w:rFonts w:ascii="Lucida Sans Unicode" w:hAnsi="Lucida Sans Unicode" w:cs="Lucida Sans Unicode"/>
          <w:sz w:val="20"/>
          <w:szCs w:val="20"/>
        </w:rPr>
        <w:t>,</w:t>
      </w:r>
      <w:r w:rsidRPr="009B0C90">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9B0C90">
        <w:rPr>
          <w:rFonts w:ascii="Lucida Sans Unicode" w:eastAsia="Times New Roman" w:hAnsi="Lucida Sans Unicode" w:cs="Lucida Sans Unicode"/>
          <w:b/>
          <w:bCs/>
          <w:spacing w:val="-3"/>
          <w:sz w:val="20"/>
          <w:szCs w:val="20"/>
          <w:lang w:eastAsia="ar-SA"/>
        </w:rPr>
        <w:t>XX</w:t>
      </w:r>
      <w:r w:rsidR="00465B69" w:rsidRPr="009B0C90">
        <w:rPr>
          <w:rFonts w:ascii="Lucida Sans Unicode" w:eastAsia="Times New Roman" w:hAnsi="Lucida Sans Unicode" w:cs="Lucida Sans Unicode"/>
          <w:b/>
          <w:bCs/>
          <w:spacing w:val="-3"/>
          <w:sz w:val="20"/>
          <w:szCs w:val="20"/>
          <w:lang w:eastAsia="ar-SA"/>
        </w:rPr>
        <w:t>VI</w:t>
      </w:r>
      <w:r w:rsidR="00F620BB" w:rsidRPr="009B0C90">
        <w:rPr>
          <w:rFonts w:ascii="Lucida Sans Unicode" w:eastAsia="Times New Roman" w:hAnsi="Lucida Sans Unicode" w:cs="Lucida Sans Unicode"/>
          <w:b/>
          <w:bCs/>
          <w:spacing w:val="-3"/>
          <w:sz w:val="20"/>
          <w:szCs w:val="20"/>
          <w:lang w:eastAsia="ar-SA"/>
        </w:rPr>
        <w:t xml:space="preserve"> </w:t>
      </w:r>
      <w:r w:rsidRPr="009B0C90">
        <w:rPr>
          <w:rFonts w:ascii="Lucida Sans Unicode" w:eastAsia="Times New Roman" w:hAnsi="Lucida Sans Unicode" w:cs="Lucida Sans Unicode"/>
          <w:bCs/>
          <w:sz w:val="20"/>
          <w:szCs w:val="20"/>
          <w:lang w:eastAsia="ar-SA"/>
        </w:rPr>
        <w:t xml:space="preserve">y </w:t>
      </w:r>
      <w:r w:rsidRPr="009B0C90">
        <w:rPr>
          <w:rFonts w:ascii="Lucida Sans Unicode" w:hAnsi="Lucida Sans Unicode" w:cs="Lucida Sans Unicode"/>
          <w:b/>
          <w:bCs/>
          <w:sz w:val="20"/>
          <w:szCs w:val="20"/>
        </w:rPr>
        <w:t>XX</w:t>
      </w:r>
      <w:r w:rsidR="00465B69" w:rsidRPr="009B0C90">
        <w:rPr>
          <w:rFonts w:ascii="Lucida Sans Unicode" w:hAnsi="Lucida Sans Unicode" w:cs="Lucida Sans Unicode"/>
          <w:b/>
          <w:bCs/>
          <w:sz w:val="20"/>
          <w:szCs w:val="20"/>
        </w:rPr>
        <w:t>VIII</w:t>
      </w:r>
      <w:r w:rsidRPr="009B0C90">
        <w:rPr>
          <w:rFonts w:ascii="Lucida Sans Unicode" w:hAnsi="Lucida Sans Unicode" w:cs="Lucida Sans Unicode"/>
          <w:sz w:val="20"/>
          <w:szCs w:val="20"/>
        </w:rPr>
        <w:t>, en lo que les corresponde</w:t>
      </w:r>
      <w:r w:rsidRPr="009B0C90">
        <w:rPr>
          <w:rFonts w:ascii="Lucida Sans Unicode" w:hAnsi="Lucida Sans Unicode" w:cs="Lucida Sans Unicode"/>
          <w:bCs/>
          <w:sz w:val="20"/>
          <w:szCs w:val="20"/>
        </w:rPr>
        <w:t xml:space="preserve">. </w:t>
      </w:r>
    </w:p>
    <w:p w14:paraId="4AE54342" w14:textId="77777777" w:rsidR="0016783A" w:rsidRPr="009B0C90" w:rsidRDefault="0016783A" w:rsidP="0016783A">
      <w:pPr>
        <w:pStyle w:val="Sinespaciado"/>
        <w:spacing w:line="276" w:lineRule="auto"/>
        <w:jc w:val="both"/>
        <w:rPr>
          <w:rFonts w:ascii="Lucida Sans Unicode" w:hAnsi="Lucida Sans Unicode" w:cs="Lucida Sans Unicode"/>
          <w:b/>
          <w:sz w:val="20"/>
          <w:szCs w:val="20"/>
          <w:lang w:val="es-MX"/>
        </w:rPr>
      </w:pPr>
    </w:p>
    <w:p w14:paraId="58521890" w14:textId="5352B35E" w:rsidR="0016783A" w:rsidRPr="009B0C90" w:rsidRDefault="0016783A" w:rsidP="0016783A">
      <w:pPr>
        <w:pStyle w:val="Sinespaciado"/>
        <w:spacing w:line="276" w:lineRule="auto"/>
        <w:jc w:val="both"/>
        <w:rPr>
          <w:rFonts w:ascii="Lucida Sans Unicode" w:hAnsi="Lucida Sans Unicode" w:cs="Lucida Sans Unicode"/>
          <w:sz w:val="20"/>
          <w:szCs w:val="20"/>
          <w:lang w:val="es-MX"/>
        </w:rPr>
      </w:pPr>
      <w:r w:rsidRPr="009B0C90">
        <w:rPr>
          <w:rFonts w:ascii="Lucida Sans Unicode" w:hAnsi="Lucida Sans Unicode" w:cs="Lucida Sans Unicode"/>
          <w:b/>
          <w:sz w:val="20"/>
          <w:szCs w:val="20"/>
        </w:rPr>
        <w:t>QUINTO</w:t>
      </w:r>
      <w:r w:rsidRPr="009B0C90">
        <w:rPr>
          <w:rFonts w:ascii="Lucida Sans Unicode" w:hAnsi="Lucida Sans Unicode" w:cs="Lucida Sans Unicode"/>
          <w:b/>
          <w:bCs/>
          <w:sz w:val="20"/>
          <w:szCs w:val="20"/>
          <w:lang w:val="es-MX"/>
        </w:rPr>
        <w:t xml:space="preserve">. </w:t>
      </w:r>
      <w:r w:rsidRPr="009B0C90">
        <w:rPr>
          <w:rFonts w:ascii="Lucida Sans Unicode" w:hAnsi="Lucida Sans Unicode" w:cs="Lucida Sans Unicode"/>
          <w:sz w:val="20"/>
          <w:szCs w:val="20"/>
          <w:lang w:val="es-MX"/>
        </w:rPr>
        <w:t xml:space="preserve">Hágase del conocimiento del Tribunal Electoral del Estado de Jalisco, el presente acuerdo, a efecto de informar sobre el cumplimiento realizado a las sentencias relativas a los juicios para la protección de los derechos político-electorales del ciudadano correspondientes a los expedientes </w:t>
      </w:r>
      <w:bookmarkEnd w:id="8"/>
      <w:r w:rsidR="00F620BB" w:rsidRPr="009B0C90">
        <w:rPr>
          <w:rFonts w:ascii="Lucida Sans Unicode" w:hAnsi="Lucida Sans Unicode" w:cs="Lucida Sans Unicode"/>
          <w:color w:val="000000"/>
          <w:sz w:val="20"/>
          <w:szCs w:val="20"/>
        </w:rPr>
        <w:t xml:space="preserve">JDC-155/2024, JDC-158/2024, JDC-160/2024, JDC-161/2024, </w:t>
      </w:r>
      <w:r w:rsidR="00A26FF0" w:rsidRPr="009B0C90">
        <w:rPr>
          <w:rFonts w:ascii="Lucida Sans Unicode" w:hAnsi="Lucida Sans Unicode" w:cs="Lucida Sans Unicode"/>
          <w:color w:val="000000"/>
          <w:sz w:val="20"/>
          <w:szCs w:val="20"/>
        </w:rPr>
        <w:t xml:space="preserve">JDC-165/2024, </w:t>
      </w:r>
      <w:r w:rsidR="00F620BB" w:rsidRPr="009B0C90">
        <w:rPr>
          <w:rFonts w:ascii="Lucida Sans Unicode" w:hAnsi="Lucida Sans Unicode" w:cs="Lucida Sans Unicode"/>
          <w:color w:val="000000"/>
          <w:sz w:val="20"/>
          <w:szCs w:val="20"/>
        </w:rPr>
        <w:t>JDC-167/2024, JDC-168/2024, JDC-170/2024, JDC-171/2024, JDC-172/2024, JDC-173/2024, JDC-174/2024, y JDC-175/2024</w:t>
      </w:r>
      <w:r w:rsidRPr="009B0C90">
        <w:rPr>
          <w:rFonts w:ascii="Lucida Sans Unicode" w:hAnsi="Lucida Sans Unicode" w:cs="Lucida Sans Unicode"/>
          <w:bCs/>
          <w:sz w:val="20"/>
          <w:szCs w:val="20"/>
        </w:rPr>
        <w:t>.</w:t>
      </w:r>
    </w:p>
    <w:p w14:paraId="60852121" w14:textId="77777777" w:rsidR="0016783A" w:rsidRPr="009B0C90" w:rsidRDefault="0016783A" w:rsidP="0016783A">
      <w:pPr>
        <w:pStyle w:val="Sinespaciado"/>
        <w:spacing w:line="276" w:lineRule="auto"/>
        <w:jc w:val="both"/>
        <w:rPr>
          <w:rFonts w:ascii="Lucida Sans Unicode" w:hAnsi="Lucida Sans Unicode" w:cs="Lucida Sans Unicode"/>
          <w:b/>
          <w:bCs/>
          <w:sz w:val="20"/>
          <w:szCs w:val="20"/>
          <w:lang w:val="es-MX"/>
        </w:rPr>
      </w:pPr>
    </w:p>
    <w:p w14:paraId="6E54E081" w14:textId="77777777" w:rsidR="0016783A" w:rsidRPr="009B0C90" w:rsidRDefault="0016783A" w:rsidP="0016783A">
      <w:pPr>
        <w:pStyle w:val="Sinespaciado"/>
        <w:spacing w:line="276" w:lineRule="auto"/>
        <w:jc w:val="both"/>
        <w:rPr>
          <w:rFonts w:ascii="Lucida Sans Unicode" w:hAnsi="Lucida Sans Unicode" w:cs="Lucida Sans Unicode"/>
          <w:b/>
          <w:sz w:val="20"/>
          <w:szCs w:val="20"/>
          <w:lang w:val="es-MX"/>
        </w:rPr>
      </w:pPr>
      <w:r w:rsidRPr="009B0C90">
        <w:rPr>
          <w:rFonts w:ascii="Lucida Sans Unicode" w:hAnsi="Lucida Sans Unicode" w:cs="Lucida Sans Unicode"/>
          <w:b/>
          <w:bCs/>
          <w:sz w:val="20"/>
          <w:szCs w:val="20"/>
          <w:lang w:val="es-MX"/>
        </w:rPr>
        <w:t>SEXTO</w:t>
      </w:r>
      <w:r w:rsidRPr="009B0C90">
        <w:rPr>
          <w:rFonts w:ascii="Lucida Sans Unicode" w:hAnsi="Lucida Sans Unicode" w:cs="Lucida Sans Unicode"/>
          <w:sz w:val="20"/>
          <w:szCs w:val="20"/>
          <w:lang w:val="es-MX"/>
        </w:rPr>
        <w:t>. Comuníquese el presente acuerdo al Instituto Nacional Electoral, a través del Sistema de Vinculación con los Organismos Públicos Locales Electorales, para los efectos correspondientes.</w:t>
      </w:r>
    </w:p>
    <w:p w14:paraId="493595D2" w14:textId="77777777" w:rsidR="0016783A" w:rsidRPr="009B0C90" w:rsidRDefault="0016783A" w:rsidP="0016783A">
      <w:pPr>
        <w:pStyle w:val="Sinespaciado"/>
        <w:spacing w:line="276" w:lineRule="auto"/>
        <w:jc w:val="both"/>
        <w:rPr>
          <w:rFonts w:ascii="Lucida Sans Unicode" w:hAnsi="Lucida Sans Unicode" w:cs="Lucida Sans Unicode"/>
          <w:b/>
          <w:sz w:val="20"/>
          <w:szCs w:val="20"/>
          <w:lang w:val="es-MX"/>
        </w:rPr>
      </w:pPr>
    </w:p>
    <w:p w14:paraId="27C174EE" w14:textId="369CF473" w:rsidR="0016783A" w:rsidRPr="009B0C90" w:rsidRDefault="0016783A" w:rsidP="0016783A">
      <w:pPr>
        <w:pStyle w:val="Sinespaciado"/>
        <w:spacing w:line="276" w:lineRule="auto"/>
        <w:jc w:val="both"/>
        <w:rPr>
          <w:rFonts w:ascii="Lucida Sans Unicode" w:hAnsi="Lucida Sans Unicode" w:cs="Lucida Sans Unicode"/>
          <w:b/>
          <w:sz w:val="20"/>
          <w:szCs w:val="20"/>
          <w:lang w:val="es-MX"/>
        </w:rPr>
      </w:pPr>
      <w:r w:rsidRPr="009B0C90">
        <w:rPr>
          <w:rFonts w:ascii="Lucida Sans Unicode" w:hAnsi="Lucida Sans Unicode" w:cs="Lucida Sans Unicode"/>
          <w:b/>
          <w:bCs/>
          <w:sz w:val="20"/>
          <w:szCs w:val="20"/>
          <w:lang w:val="es-MX"/>
        </w:rPr>
        <w:t>SÉPTIMO</w:t>
      </w:r>
      <w:r w:rsidRPr="009B0C90">
        <w:rPr>
          <w:rFonts w:ascii="Lucida Sans Unicode" w:hAnsi="Lucida Sans Unicode" w:cs="Lucida Sans Unicode"/>
          <w:b/>
          <w:sz w:val="20"/>
          <w:szCs w:val="20"/>
          <w:lang w:val="es-MX"/>
        </w:rPr>
        <w:t>.</w:t>
      </w:r>
      <w:r w:rsidRPr="009B0C90">
        <w:rPr>
          <w:rFonts w:ascii="Lucida Sans Unicode" w:hAnsi="Lucida Sans Unicode" w:cs="Lucida Sans Unicode"/>
          <w:sz w:val="20"/>
          <w:szCs w:val="20"/>
          <w:lang w:val="es-MX"/>
        </w:rPr>
        <w:t xml:space="preserve"> Notifíquese a las personas integrantes del Consejo General mediante el correo electrónico, en términos del considerando </w:t>
      </w:r>
      <w:r w:rsidR="00465B69" w:rsidRPr="009B0C90">
        <w:rPr>
          <w:rFonts w:ascii="Lucida Sans Unicode" w:hAnsi="Lucida Sans Unicode" w:cs="Lucida Sans Unicode"/>
          <w:b/>
          <w:bCs/>
          <w:spacing w:val="-3"/>
          <w:sz w:val="20"/>
          <w:szCs w:val="20"/>
        </w:rPr>
        <w:t xml:space="preserve">XXIX </w:t>
      </w:r>
      <w:r w:rsidRPr="009B0C90">
        <w:rPr>
          <w:rFonts w:ascii="Lucida Sans Unicode" w:hAnsi="Lucida Sans Unicode" w:cs="Lucida Sans Unicode"/>
          <w:bCs/>
          <w:sz w:val="20"/>
          <w:szCs w:val="20"/>
          <w:lang w:val="es-MX"/>
        </w:rPr>
        <w:t>del presente acuerdo</w:t>
      </w:r>
      <w:r w:rsidRPr="009B0C90">
        <w:rPr>
          <w:rFonts w:ascii="Lucida Sans Unicode" w:hAnsi="Lucida Sans Unicode" w:cs="Lucida Sans Unicode"/>
          <w:sz w:val="20"/>
          <w:szCs w:val="20"/>
          <w:lang w:val="es-MX"/>
        </w:rPr>
        <w:t>.</w:t>
      </w:r>
    </w:p>
    <w:p w14:paraId="43AF878E" w14:textId="77777777" w:rsidR="0016783A" w:rsidRPr="009B0C90" w:rsidRDefault="0016783A" w:rsidP="0016783A">
      <w:pPr>
        <w:pStyle w:val="Sinespaciado"/>
        <w:spacing w:line="276" w:lineRule="auto"/>
        <w:jc w:val="both"/>
        <w:rPr>
          <w:rFonts w:ascii="Lucida Sans Unicode" w:hAnsi="Lucida Sans Unicode" w:cs="Lucida Sans Unicode"/>
          <w:sz w:val="20"/>
          <w:szCs w:val="20"/>
          <w:lang w:val="es-MX"/>
        </w:rPr>
      </w:pPr>
      <w:r w:rsidRPr="009B0C90">
        <w:rPr>
          <w:rFonts w:ascii="Lucida Sans Unicode" w:hAnsi="Lucida Sans Unicode" w:cs="Lucida Sans Unicode"/>
          <w:b/>
          <w:sz w:val="20"/>
          <w:szCs w:val="20"/>
          <w:lang w:val="es-MX"/>
        </w:rPr>
        <w:t xml:space="preserve"> </w:t>
      </w:r>
    </w:p>
    <w:p w14:paraId="7E40C81C" w14:textId="7986D6C4" w:rsidR="0016783A" w:rsidRPr="009B0C90" w:rsidRDefault="0016783A" w:rsidP="0016783A">
      <w:pPr>
        <w:pStyle w:val="Sinespaciado"/>
        <w:spacing w:line="276" w:lineRule="auto"/>
        <w:jc w:val="both"/>
        <w:rPr>
          <w:rFonts w:ascii="Lucida Sans Unicode" w:hAnsi="Lucida Sans Unicode" w:cs="Lucida Sans Unicode"/>
          <w:sz w:val="20"/>
          <w:szCs w:val="20"/>
          <w:lang w:val="es-MX"/>
        </w:rPr>
      </w:pPr>
      <w:r w:rsidRPr="009B0C90">
        <w:rPr>
          <w:rFonts w:ascii="Lucida Sans Unicode" w:hAnsi="Lucida Sans Unicode" w:cs="Lucida Sans Unicode"/>
          <w:b/>
          <w:sz w:val="20"/>
          <w:szCs w:val="20"/>
          <w:lang w:val="es-MX"/>
        </w:rPr>
        <w:t>OCTAVO</w:t>
      </w:r>
      <w:r w:rsidRPr="009B0C90">
        <w:rPr>
          <w:rFonts w:ascii="Lucida Sans Unicode" w:hAnsi="Lucida Sans Unicode" w:cs="Lucida Sans Unicode"/>
          <w:sz w:val="20"/>
          <w:szCs w:val="20"/>
          <w:lang w:val="es-MX"/>
        </w:rPr>
        <w:t xml:space="preserve">. </w:t>
      </w:r>
      <w:r w:rsidRPr="009B0C90">
        <w:rPr>
          <w:rStyle w:val="normaltextrun"/>
          <w:rFonts w:ascii="Lucida Sans Unicode" w:hAnsi="Lucida Sans Unicode" w:cs="Lucida Sans Unicode"/>
          <w:sz w:val="20"/>
          <w:szCs w:val="20"/>
          <w:shd w:val="clear" w:color="auto" w:fill="FFFFFF"/>
          <w:lang w:val="es-MX"/>
        </w:rPr>
        <w:t xml:space="preserve">Notifíquese </w:t>
      </w:r>
      <w:r w:rsidR="000A212C" w:rsidRPr="009B0C90">
        <w:rPr>
          <w:rStyle w:val="normaltextrun"/>
          <w:rFonts w:ascii="Lucida Sans Unicode" w:hAnsi="Lucida Sans Unicode" w:cs="Lucida Sans Unicode"/>
          <w:sz w:val="20"/>
          <w:szCs w:val="20"/>
          <w:lang w:val="es-MX"/>
        </w:rPr>
        <w:t xml:space="preserve">a </w:t>
      </w:r>
      <w:r w:rsidR="000A212C" w:rsidRPr="009B0C90">
        <w:rPr>
          <w:rFonts w:ascii="Lucida Sans Unicode" w:hAnsi="Lucida Sans Unicode" w:cs="Lucida Sans Unicode"/>
          <w:sz w:val="20"/>
          <w:szCs w:val="20"/>
          <w:lang w:eastAsia="es-MX"/>
        </w:rPr>
        <w:t xml:space="preserve">las candidaturas por cédula que se fije en los estrados de este organismo electoral y </w:t>
      </w:r>
      <w:r w:rsidRPr="009B0C90">
        <w:rPr>
          <w:rStyle w:val="normaltextrun"/>
          <w:rFonts w:ascii="Lucida Sans Unicode" w:hAnsi="Lucida Sans Unicode" w:cs="Lucida Sans Unicode"/>
          <w:sz w:val="20"/>
          <w:szCs w:val="20"/>
          <w:shd w:val="clear" w:color="auto" w:fill="FFFFFF"/>
          <w:lang w:val="es-MX"/>
        </w:rPr>
        <w:t xml:space="preserve">con copia simple del presente acuerdo a los </w:t>
      </w:r>
      <w:r w:rsidR="000A212C" w:rsidRPr="009B0C90">
        <w:rPr>
          <w:rStyle w:val="normaltextrun"/>
          <w:rFonts w:ascii="Lucida Sans Unicode" w:hAnsi="Lucida Sans Unicode" w:cs="Lucida Sans Unicode"/>
          <w:sz w:val="20"/>
          <w:szCs w:val="20"/>
          <w:lang w:val="es-MX"/>
        </w:rPr>
        <w:t>c</w:t>
      </w:r>
      <w:r w:rsidRPr="009B0C90">
        <w:rPr>
          <w:rStyle w:val="normaltextrun"/>
          <w:rFonts w:ascii="Lucida Sans Unicode" w:hAnsi="Lucida Sans Unicode" w:cs="Lucida Sans Unicode"/>
          <w:sz w:val="20"/>
          <w:szCs w:val="20"/>
          <w:shd w:val="clear" w:color="auto" w:fill="FFFFFF"/>
          <w:lang w:val="es-MX"/>
        </w:rPr>
        <w:t xml:space="preserve">onsejos </w:t>
      </w:r>
      <w:r w:rsidR="000A212C" w:rsidRPr="009B0C90">
        <w:rPr>
          <w:rStyle w:val="normaltextrun"/>
          <w:rFonts w:ascii="Lucida Sans Unicode" w:hAnsi="Lucida Sans Unicode" w:cs="Lucida Sans Unicode"/>
          <w:sz w:val="20"/>
          <w:szCs w:val="20"/>
          <w:lang w:val="es-MX"/>
        </w:rPr>
        <w:t>d</w:t>
      </w:r>
      <w:r w:rsidRPr="009B0C90">
        <w:rPr>
          <w:rStyle w:val="normaltextrun"/>
          <w:rFonts w:ascii="Lucida Sans Unicode" w:hAnsi="Lucida Sans Unicode" w:cs="Lucida Sans Unicode"/>
          <w:sz w:val="20"/>
          <w:szCs w:val="20"/>
          <w:shd w:val="clear" w:color="auto" w:fill="FFFFFF"/>
          <w:lang w:val="es-MX"/>
        </w:rPr>
        <w:t xml:space="preserve">istritales </w:t>
      </w:r>
      <w:r w:rsidR="000A212C" w:rsidRPr="009B0C90">
        <w:rPr>
          <w:rStyle w:val="normaltextrun"/>
          <w:rFonts w:ascii="Lucida Sans Unicode" w:hAnsi="Lucida Sans Unicode" w:cs="Lucida Sans Unicode"/>
          <w:sz w:val="20"/>
          <w:szCs w:val="20"/>
          <w:lang w:val="es-MX"/>
        </w:rPr>
        <w:t>e</w:t>
      </w:r>
      <w:r w:rsidRPr="009B0C90">
        <w:rPr>
          <w:rStyle w:val="normaltextrun"/>
          <w:rFonts w:ascii="Lucida Sans Unicode" w:hAnsi="Lucida Sans Unicode" w:cs="Lucida Sans Unicode"/>
          <w:sz w:val="20"/>
          <w:szCs w:val="20"/>
          <w:shd w:val="clear" w:color="auto" w:fill="FFFFFF"/>
          <w:lang w:val="es-MX"/>
        </w:rPr>
        <w:t>lectorales</w:t>
      </w:r>
      <w:r w:rsidR="000A212C" w:rsidRPr="009B0C90">
        <w:rPr>
          <w:rStyle w:val="normaltextrun"/>
          <w:rFonts w:ascii="Lucida Sans Unicode" w:hAnsi="Lucida Sans Unicode" w:cs="Lucida Sans Unicode"/>
          <w:sz w:val="20"/>
          <w:szCs w:val="20"/>
          <w:lang w:val="es-MX"/>
        </w:rPr>
        <w:t xml:space="preserve"> 1</w:t>
      </w:r>
      <w:r w:rsidR="005C056F" w:rsidRPr="009B0C90">
        <w:rPr>
          <w:rStyle w:val="normaltextrun"/>
          <w:rFonts w:ascii="Lucida Sans Unicode" w:hAnsi="Lucida Sans Unicode" w:cs="Lucida Sans Unicode"/>
          <w:sz w:val="20"/>
          <w:szCs w:val="20"/>
          <w:lang w:val="es-MX"/>
        </w:rPr>
        <w:t xml:space="preserve">, 2, </w:t>
      </w:r>
      <w:r w:rsidR="00043205" w:rsidRPr="009B0C90">
        <w:rPr>
          <w:rStyle w:val="normaltextrun"/>
          <w:rFonts w:ascii="Lucida Sans Unicode" w:hAnsi="Lucida Sans Unicode" w:cs="Lucida Sans Unicode"/>
          <w:sz w:val="20"/>
          <w:szCs w:val="20"/>
          <w:lang w:val="es-MX"/>
        </w:rPr>
        <w:t xml:space="preserve">3, 5, 18 y 19, así como </w:t>
      </w:r>
      <w:r w:rsidRPr="009B0C90">
        <w:rPr>
          <w:rStyle w:val="normaltextrun"/>
          <w:rFonts w:ascii="Lucida Sans Unicode" w:hAnsi="Lucida Sans Unicode" w:cs="Lucida Sans Unicode"/>
          <w:sz w:val="20"/>
          <w:szCs w:val="20"/>
          <w:shd w:val="clear" w:color="auto" w:fill="FFFFFF"/>
          <w:lang w:val="es-MX"/>
        </w:rPr>
        <w:t xml:space="preserve">a los </w:t>
      </w:r>
      <w:r w:rsidR="719054A5" w:rsidRPr="009B0C90">
        <w:rPr>
          <w:rStyle w:val="normaltextrun"/>
          <w:rFonts w:ascii="Lucida Sans Unicode" w:hAnsi="Lucida Sans Unicode" w:cs="Lucida Sans Unicode"/>
          <w:sz w:val="20"/>
          <w:szCs w:val="20"/>
          <w:shd w:val="clear" w:color="auto" w:fill="FFFFFF"/>
          <w:lang w:val="es-MX"/>
        </w:rPr>
        <w:t>c</w:t>
      </w:r>
      <w:r w:rsidRPr="009B0C90">
        <w:rPr>
          <w:rStyle w:val="normaltextrun"/>
          <w:rFonts w:ascii="Lucida Sans Unicode" w:hAnsi="Lucida Sans Unicode" w:cs="Lucida Sans Unicode"/>
          <w:sz w:val="20"/>
          <w:szCs w:val="20"/>
          <w:shd w:val="clear" w:color="auto" w:fill="FFFFFF"/>
          <w:lang w:val="es-MX"/>
        </w:rPr>
        <w:t xml:space="preserve">onsejos </w:t>
      </w:r>
      <w:r w:rsidR="2B380FF2" w:rsidRPr="009B0C90">
        <w:rPr>
          <w:rStyle w:val="normaltextrun"/>
          <w:rFonts w:ascii="Lucida Sans Unicode" w:hAnsi="Lucida Sans Unicode" w:cs="Lucida Sans Unicode"/>
          <w:sz w:val="20"/>
          <w:szCs w:val="20"/>
          <w:shd w:val="clear" w:color="auto" w:fill="FFFFFF"/>
          <w:lang w:val="es-MX"/>
        </w:rPr>
        <w:t>m</w:t>
      </w:r>
      <w:r w:rsidRPr="009B0C90">
        <w:rPr>
          <w:rStyle w:val="normaltextrun"/>
          <w:rFonts w:ascii="Lucida Sans Unicode" w:hAnsi="Lucida Sans Unicode" w:cs="Lucida Sans Unicode"/>
          <w:sz w:val="20"/>
          <w:szCs w:val="20"/>
          <w:shd w:val="clear" w:color="auto" w:fill="FFFFFF"/>
          <w:lang w:val="es-MX"/>
        </w:rPr>
        <w:t xml:space="preserve">unicipales </w:t>
      </w:r>
      <w:r w:rsidR="7C61E195" w:rsidRPr="009B0C90">
        <w:rPr>
          <w:rStyle w:val="normaltextrun"/>
          <w:rFonts w:ascii="Lucida Sans Unicode" w:hAnsi="Lucida Sans Unicode" w:cs="Lucida Sans Unicode"/>
          <w:sz w:val="20"/>
          <w:szCs w:val="20"/>
          <w:shd w:val="clear" w:color="auto" w:fill="FFFFFF"/>
          <w:lang w:val="es-MX"/>
        </w:rPr>
        <w:t>e</w:t>
      </w:r>
      <w:r w:rsidRPr="009B0C90">
        <w:rPr>
          <w:rStyle w:val="normaltextrun"/>
          <w:rFonts w:ascii="Lucida Sans Unicode" w:hAnsi="Lucida Sans Unicode" w:cs="Lucida Sans Unicode"/>
          <w:sz w:val="20"/>
          <w:szCs w:val="20"/>
          <w:shd w:val="clear" w:color="auto" w:fill="FFFFFF"/>
          <w:lang w:val="es-MX"/>
        </w:rPr>
        <w:t>lectorales de este Instituto.</w:t>
      </w:r>
      <w:r w:rsidRPr="009B0C90">
        <w:rPr>
          <w:rFonts w:ascii="Lucida Sans Unicode" w:hAnsi="Lucida Sans Unicode" w:cs="Lucida Sans Unicode"/>
          <w:sz w:val="20"/>
          <w:szCs w:val="20"/>
          <w:lang w:val="es-MX"/>
        </w:rPr>
        <w:t xml:space="preserve"> </w:t>
      </w:r>
    </w:p>
    <w:p w14:paraId="18651F3D" w14:textId="77777777" w:rsidR="00E4431F" w:rsidRPr="009B0C90" w:rsidRDefault="00E4431F" w:rsidP="0016783A">
      <w:pPr>
        <w:pStyle w:val="Sinespaciado"/>
        <w:spacing w:line="276" w:lineRule="auto"/>
        <w:jc w:val="both"/>
        <w:rPr>
          <w:rFonts w:ascii="Lucida Sans Unicode" w:hAnsi="Lucida Sans Unicode" w:cs="Lucida Sans Unicode"/>
          <w:b/>
          <w:bCs/>
          <w:sz w:val="20"/>
          <w:szCs w:val="20"/>
          <w:lang w:val="es-MX"/>
        </w:rPr>
      </w:pPr>
    </w:p>
    <w:p w14:paraId="1649C47F" w14:textId="2F1A20B2" w:rsidR="0016783A" w:rsidRPr="009B0C90" w:rsidRDefault="0016783A" w:rsidP="0016783A">
      <w:pPr>
        <w:pStyle w:val="Sinespaciado"/>
        <w:spacing w:line="276" w:lineRule="auto"/>
        <w:jc w:val="both"/>
        <w:rPr>
          <w:rFonts w:ascii="Lucida Sans Unicode" w:hAnsi="Lucida Sans Unicode" w:cs="Lucida Sans Unicode"/>
          <w:bCs/>
          <w:sz w:val="20"/>
          <w:szCs w:val="20"/>
          <w:lang w:val="es-MX"/>
        </w:rPr>
      </w:pPr>
      <w:r w:rsidRPr="009B0C90">
        <w:rPr>
          <w:rFonts w:ascii="Lucida Sans Unicode" w:hAnsi="Lucida Sans Unicode" w:cs="Lucida Sans Unicode"/>
          <w:b/>
          <w:bCs/>
          <w:sz w:val="20"/>
          <w:szCs w:val="20"/>
          <w:lang w:val="es-MX"/>
        </w:rPr>
        <w:lastRenderedPageBreak/>
        <w:t>NOVENO</w:t>
      </w:r>
      <w:r w:rsidRPr="009B0C90">
        <w:rPr>
          <w:rFonts w:ascii="Lucida Sans Unicode" w:hAnsi="Lucida Sans Unicode" w:cs="Lucida Sans Unicode"/>
          <w:sz w:val="20"/>
          <w:szCs w:val="20"/>
          <w:lang w:val="es-MX"/>
        </w:rPr>
        <w:t xml:space="preserve">. Publíquese en el Periódico Oficial “El Estado de Jalisco”, así como en la página oficial de internet de este Instituto, en datos abiertos, en términos del considerando </w:t>
      </w:r>
      <w:r w:rsidR="00465B69" w:rsidRPr="009B0C90">
        <w:rPr>
          <w:rFonts w:ascii="Lucida Sans Unicode" w:hAnsi="Lucida Sans Unicode" w:cs="Lucida Sans Unicode"/>
          <w:b/>
          <w:bCs/>
          <w:spacing w:val="-3"/>
          <w:sz w:val="20"/>
          <w:szCs w:val="20"/>
        </w:rPr>
        <w:t>XXI</w:t>
      </w:r>
      <w:r w:rsidR="00F620BB" w:rsidRPr="009B0C90">
        <w:rPr>
          <w:rFonts w:ascii="Lucida Sans Unicode" w:hAnsi="Lucida Sans Unicode" w:cs="Lucida Sans Unicode"/>
          <w:bCs/>
          <w:spacing w:val="-3"/>
          <w:sz w:val="20"/>
          <w:szCs w:val="20"/>
        </w:rPr>
        <w:t>.</w:t>
      </w:r>
    </w:p>
    <w:p w14:paraId="4F4A45A7" w14:textId="065FE819" w:rsidR="00610389" w:rsidRPr="009B0C90" w:rsidRDefault="00610389" w:rsidP="00B326E6">
      <w:pPr>
        <w:pStyle w:val="Sinespaciado"/>
        <w:spacing w:line="276" w:lineRule="auto"/>
        <w:jc w:val="both"/>
        <w:rPr>
          <w:rFonts w:ascii="Lucida Sans Unicode" w:hAnsi="Lucida Sans Unicode" w:cs="Lucida Sans Unicode"/>
          <w:b/>
          <w:kern w:val="18"/>
          <w:sz w:val="20"/>
          <w:szCs w:val="20"/>
          <w:lang w:val="es-MX"/>
        </w:rPr>
      </w:pPr>
      <w:r w:rsidRPr="009B0C90">
        <w:rPr>
          <w:rFonts w:ascii="Lucida Sans Unicode" w:hAnsi="Lucida Sans Unicode" w:cs="Lucida Sans Unicode"/>
          <w:b/>
          <w:sz w:val="20"/>
          <w:szCs w:val="20"/>
          <w:lang w:val="es-MX"/>
        </w:rPr>
        <w:t xml:space="preserve"> </w:t>
      </w:r>
    </w:p>
    <w:p w14:paraId="5AA9ABB7" w14:textId="704B0F3F" w:rsidR="00C97E86" w:rsidRPr="00B1627D" w:rsidRDefault="00610389" w:rsidP="00B1627D">
      <w:pPr>
        <w:pStyle w:val="Sinespaciado"/>
        <w:spacing w:line="276" w:lineRule="auto"/>
        <w:jc w:val="center"/>
        <w:rPr>
          <w:rFonts w:ascii="Lucida Sans Unicode" w:hAnsi="Lucida Sans Unicode" w:cs="Lucida Sans Unicode"/>
          <w:b/>
          <w:bCs/>
          <w:kern w:val="18"/>
          <w:sz w:val="20"/>
          <w:szCs w:val="20"/>
          <w:lang w:val="es-MX"/>
        </w:rPr>
      </w:pPr>
      <w:r w:rsidRPr="009B0C90">
        <w:rPr>
          <w:rFonts w:ascii="Lucida Sans Unicode" w:hAnsi="Lucida Sans Unicode" w:cs="Lucida Sans Unicode"/>
          <w:b/>
          <w:bCs/>
          <w:kern w:val="18"/>
          <w:sz w:val="20"/>
          <w:szCs w:val="20"/>
          <w:lang w:val="es-MX"/>
        </w:rPr>
        <w:t xml:space="preserve">Guadalajara, Jalisco; a </w:t>
      </w:r>
      <w:r w:rsidR="00465B69" w:rsidRPr="009B0C90">
        <w:rPr>
          <w:rFonts w:ascii="Lucida Sans Unicode" w:hAnsi="Lucida Sans Unicode" w:cs="Lucida Sans Unicode"/>
          <w:b/>
          <w:bCs/>
          <w:kern w:val="18"/>
          <w:sz w:val="20"/>
          <w:szCs w:val="20"/>
          <w:lang w:val="es-MX"/>
        </w:rPr>
        <w:t>9</w:t>
      </w:r>
      <w:r w:rsidRPr="009B0C90">
        <w:rPr>
          <w:rFonts w:ascii="Lucida Sans Unicode" w:hAnsi="Lucida Sans Unicode" w:cs="Lucida Sans Unicode"/>
          <w:b/>
          <w:bCs/>
          <w:kern w:val="18"/>
          <w:sz w:val="20"/>
          <w:szCs w:val="20"/>
          <w:lang w:val="es-MX"/>
        </w:rPr>
        <w:t xml:space="preserve"> de </w:t>
      </w:r>
      <w:r w:rsidR="00B87A45" w:rsidRPr="009B0C90">
        <w:rPr>
          <w:rFonts w:ascii="Lucida Sans Unicode" w:hAnsi="Lucida Sans Unicode" w:cs="Lucida Sans Unicode"/>
          <w:b/>
          <w:bCs/>
          <w:kern w:val="18"/>
          <w:sz w:val="20"/>
          <w:szCs w:val="20"/>
          <w:lang w:val="es-MX"/>
        </w:rPr>
        <w:t xml:space="preserve">mayo </w:t>
      </w:r>
      <w:r w:rsidRPr="009B0C90">
        <w:rPr>
          <w:rFonts w:ascii="Lucida Sans Unicode" w:hAnsi="Lucida Sans Unicode" w:cs="Lucida Sans Unicode"/>
          <w:b/>
          <w:bCs/>
          <w:kern w:val="18"/>
          <w:sz w:val="20"/>
          <w:szCs w:val="20"/>
          <w:lang w:val="es-MX"/>
        </w:rPr>
        <w:t>de 2024</w:t>
      </w:r>
    </w:p>
    <w:p w14:paraId="46A141D0" w14:textId="77777777" w:rsidR="00610389" w:rsidRPr="009B0C90" w:rsidRDefault="00610389" w:rsidP="00610389">
      <w:pPr>
        <w:pStyle w:val="Sinespaciado"/>
        <w:spacing w:line="276" w:lineRule="auto"/>
        <w:jc w:val="center"/>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0389" w:rsidRPr="009B0C90" w14:paraId="364AB595" w14:textId="77777777" w:rsidTr="00700A5D">
        <w:tc>
          <w:tcPr>
            <w:tcW w:w="4247" w:type="dxa"/>
          </w:tcPr>
          <w:p w14:paraId="33669BA9" w14:textId="77777777" w:rsidR="00610389" w:rsidRPr="009B0C90" w:rsidRDefault="00610389" w:rsidP="00700A5D">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9B0C90">
              <w:rPr>
                <w:rFonts w:ascii="Lucida Sans Unicode" w:eastAsia="Lucida Sans Unicode" w:hAnsi="Lucida Sans Unicode" w:cs="Lucida Sans Unicode"/>
                <w:b/>
                <w:kern w:val="18"/>
                <w:sz w:val="20"/>
                <w:szCs w:val="20"/>
                <w:lang w:val="es-MX" w:eastAsia="es-ES"/>
              </w:rPr>
              <w:t xml:space="preserve">Mtra. Paula Ramírez </w:t>
            </w:r>
            <w:proofErr w:type="spellStart"/>
            <w:r w:rsidRPr="009B0C90">
              <w:rPr>
                <w:rFonts w:ascii="Lucida Sans Unicode" w:eastAsia="Lucida Sans Unicode" w:hAnsi="Lucida Sans Unicode" w:cs="Lucida Sans Unicode"/>
                <w:b/>
                <w:kern w:val="18"/>
                <w:sz w:val="20"/>
                <w:szCs w:val="20"/>
                <w:lang w:val="es-MX" w:eastAsia="es-ES"/>
              </w:rPr>
              <w:t>Höhne</w:t>
            </w:r>
            <w:proofErr w:type="spellEnd"/>
          </w:p>
          <w:p w14:paraId="026E66BC" w14:textId="77777777" w:rsidR="00610389" w:rsidRPr="009B0C90" w:rsidRDefault="00610389" w:rsidP="00700A5D">
            <w:pPr>
              <w:pStyle w:val="Sinespaciado"/>
              <w:spacing w:line="276" w:lineRule="auto"/>
              <w:jc w:val="center"/>
              <w:rPr>
                <w:rFonts w:ascii="Lucida Sans Unicode" w:hAnsi="Lucida Sans Unicode" w:cs="Lucida Sans Unicode"/>
                <w:b/>
                <w:sz w:val="20"/>
                <w:szCs w:val="20"/>
                <w:lang w:val="es-MX"/>
              </w:rPr>
            </w:pPr>
            <w:r w:rsidRPr="009B0C90">
              <w:rPr>
                <w:rFonts w:ascii="Lucida Sans Unicode" w:eastAsia="Lucida Sans Unicode" w:hAnsi="Lucida Sans Unicode" w:cs="Lucida Sans Unicode"/>
                <w:b/>
                <w:kern w:val="18"/>
                <w:sz w:val="20"/>
                <w:szCs w:val="20"/>
                <w:lang w:val="es-MX" w:eastAsia="es-ES"/>
              </w:rPr>
              <w:t>Consejera presidenta</w:t>
            </w:r>
          </w:p>
        </w:tc>
        <w:tc>
          <w:tcPr>
            <w:tcW w:w="4247" w:type="dxa"/>
          </w:tcPr>
          <w:p w14:paraId="6067E095" w14:textId="77777777" w:rsidR="00610389" w:rsidRPr="009B0C90" w:rsidRDefault="00610389" w:rsidP="00700A5D">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9B0C90">
              <w:rPr>
                <w:rFonts w:ascii="Lucida Sans Unicode" w:eastAsia="Lucida Sans Unicode" w:hAnsi="Lucida Sans Unicode" w:cs="Lucida Sans Unicode"/>
                <w:b/>
                <w:kern w:val="18"/>
                <w:sz w:val="20"/>
                <w:szCs w:val="20"/>
                <w:lang w:val="es-MX" w:eastAsia="es-ES"/>
              </w:rPr>
              <w:t>Mtro. Christian Flores Garza</w:t>
            </w:r>
          </w:p>
          <w:p w14:paraId="0C1FAD5E" w14:textId="77777777" w:rsidR="00610389" w:rsidRPr="009B0C90" w:rsidRDefault="00610389" w:rsidP="00700A5D">
            <w:pPr>
              <w:pStyle w:val="Sinespaciado"/>
              <w:spacing w:line="276" w:lineRule="auto"/>
              <w:jc w:val="center"/>
              <w:rPr>
                <w:rFonts w:ascii="Lucida Sans Unicode" w:hAnsi="Lucida Sans Unicode" w:cs="Lucida Sans Unicode"/>
                <w:b/>
                <w:sz w:val="20"/>
                <w:szCs w:val="20"/>
                <w:lang w:val="es-MX"/>
              </w:rPr>
            </w:pPr>
            <w:r w:rsidRPr="009B0C90">
              <w:rPr>
                <w:rFonts w:ascii="Lucida Sans Unicode" w:eastAsia="Lucida Sans Unicode" w:hAnsi="Lucida Sans Unicode" w:cs="Lucida Sans Unicode"/>
                <w:b/>
                <w:kern w:val="18"/>
                <w:sz w:val="20"/>
                <w:szCs w:val="20"/>
                <w:lang w:val="es-MX" w:eastAsia="es-ES"/>
              </w:rPr>
              <w:t>Secretario ejecutivo</w:t>
            </w:r>
          </w:p>
        </w:tc>
      </w:tr>
    </w:tbl>
    <w:p w14:paraId="0F7236AE" w14:textId="77777777" w:rsidR="00F15790" w:rsidRDefault="00F15790" w:rsidP="00F15790">
      <w:pPr>
        <w:pStyle w:val="Sinespaciado"/>
        <w:spacing w:line="276" w:lineRule="auto"/>
        <w:jc w:val="both"/>
        <w:rPr>
          <w:rFonts w:ascii="Lucida Sans Unicode" w:eastAsia="MS Mincho" w:hAnsi="Lucida Sans Unicode" w:cs="Lucida Sans Unicode"/>
          <w:sz w:val="14"/>
          <w:szCs w:val="14"/>
        </w:rPr>
      </w:pPr>
    </w:p>
    <w:p w14:paraId="375BA172" w14:textId="77777777" w:rsidR="00B1627D" w:rsidRPr="00E24374" w:rsidRDefault="00B1627D" w:rsidP="00B1627D">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C050348" w14:textId="77777777" w:rsidR="00B1627D" w:rsidRPr="00B1627D" w:rsidRDefault="00B1627D" w:rsidP="00F15790">
      <w:pPr>
        <w:pStyle w:val="Sinespaciado"/>
        <w:spacing w:line="276" w:lineRule="auto"/>
        <w:jc w:val="both"/>
        <w:rPr>
          <w:rFonts w:ascii="Lucida Sans Unicode" w:eastAsia="MS Mincho" w:hAnsi="Lucida Sans Unicode" w:cs="Lucida Sans Unicode"/>
          <w:sz w:val="14"/>
          <w:szCs w:val="14"/>
          <w:lang w:val="es-MX"/>
        </w:rPr>
      </w:pPr>
    </w:p>
    <w:p w14:paraId="0A30C8DC" w14:textId="2BE51C0F" w:rsidR="00F15790" w:rsidRPr="009B0C90" w:rsidRDefault="00F15790" w:rsidP="00F15790">
      <w:pPr>
        <w:pStyle w:val="Sinespaciado"/>
        <w:spacing w:line="276" w:lineRule="auto"/>
        <w:jc w:val="both"/>
        <w:rPr>
          <w:rFonts w:ascii="Lucida Sans Unicode" w:eastAsia="Lucida Sans Unicode" w:hAnsi="Lucida Sans Unicode" w:cs="Lucida Sans Unicode"/>
          <w:sz w:val="14"/>
          <w:szCs w:val="14"/>
        </w:rPr>
      </w:pPr>
      <w:r w:rsidRPr="009B0C90">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9B0C90">
        <w:rPr>
          <w:rFonts w:ascii="Lucida Sans Unicode" w:eastAsia="Lucida Sans Unicode" w:hAnsi="Lucida Sans Unicode" w:cs="Lucida Sans Unicode"/>
          <w:sz w:val="14"/>
          <w:szCs w:val="14"/>
        </w:rPr>
        <w:t xml:space="preserve"> el </w:t>
      </w:r>
      <w:r w:rsidRPr="009B0C90">
        <w:rPr>
          <w:rFonts w:ascii="Lucida Sans Unicode" w:eastAsia="MS Mincho" w:hAnsi="Lucida Sans Unicode" w:cs="Lucida Sans Unicode"/>
          <w:sz w:val="14"/>
          <w:szCs w:val="14"/>
        </w:rPr>
        <w:t xml:space="preserve">presente acuerdo se emitió en la </w:t>
      </w:r>
      <w:r w:rsidRPr="009B0C90">
        <w:rPr>
          <w:rFonts w:ascii="Lucida Sans Unicode" w:eastAsia="MS Mincho" w:hAnsi="Lucida Sans Unicode" w:cs="Lucida Sans Unicode"/>
          <w:b/>
          <w:bCs/>
          <w:sz w:val="14"/>
          <w:szCs w:val="14"/>
        </w:rPr>
        <w:t xml:space="preserve">vigésima sesión extraordinaria urgente </w:t>
      </w:r>
      <w:r w:rsidRPr="009B0C90">
        <w:rPr>
          <w:rFonts w:ascii="Lucida Sans Unicode" w:eastAsia="MS Mincho" w:hAnsi="Lucida Sans Unicode" w:cs="Lucida Sans Unicode"/>
          <w:sz w:val="14"/>
          <w:szCs w:val="14"/>
        </w:rPr>
        <w:t xml:space="preserve">del Consejo General, celebrada el </w:t>
      </w:r>
      <w:r w:rsidRPr="009B0C90">
        <w:rPr>
          <w:rFonts w:ascii="Lucida Sans Unicode" w:eastAsia="MS Mincho" w:hAnsi="Lucida Sans Unicode" w:cs="Lucida Sans Unicode"/>
          <w:b/>
          <w:bCs/>
          <w:sz w:val="14"/>
          <w:szCs w:val="14"/>
        </w:rPr>
        <w:t>9 de mayo de 2024</w:t>
      </w:r>
      <w:r w:rsidRPr="009B0C90">
        <w:rPr>
          <w:rFonts w:ascii="Lucida Sans Unicode" w:eastAsia="MS Mincho" w:hAnsi="Lucida Sans Unicode" w:cs="Lucida Sans Unicode"/>
          <w:sz w:val="14"/>
          <w:szCs w:val="14"/>
        </w:rPr>
        <w:t xml:space="preserve"> y fue aprobado por votación unánime </w:t>
      </w:r>
      <w:r w:rsidRPr="009B0C90">
        <w:rPr>
          <w:rFonts w:ascii="Lucida Sans Unicode" w:eastAsia="Lucida Sans Unicode" w:hAnsi="Lucida Sans Unicode" w:cs="Lucida Sans Unicode"/>
          <w:sz w:val="14"/>
          <w:szCs w:val="14"/>
        </w:rPr>
        <w:t xml:space="preserve">de las personas consejeras electorales Silvia Guadalupe Bustos Vásquez, </w:t>
      </w:r>
      <w:proofErr w:type="spellStart"/>
      <w:r w:rsidRPr="009B0C90">
        <w:rPr>
          <w:rFonts w:ascii="Lucida Sans Unicode" w:eastAsia="Lucida Sans Unicode" w:hAnsi="Lucida Sans Unicode" w:cs="Lucida Sans Unicode"/>
          <w:sz w:val="14"/>
          <w:szCs w:val="14"/>
        </w:rPr>
        <w:t>Zoad</w:t>
      </w:r>
      <w:proofErr w:type="spellEnd"/>
      <w:r w:rsidRPr="009B0C90">
        <w:rPr>
          <w:rFonts w:ascii="Lucida Sans Unicode" w:eastAsia="Lucida Sans Unicode" w:hAnsi="Lucida Sans Unicode" w:cs="Lucida Sans Unicode"/>
          <w:sz w:val="14"/>
          <w:szCs w:val="14"/>
        </w:rPr>
        <w:t xml:space="preserve"> Jeanine García González</w:t>
      </w:r>
      <w:r w:rsidRPr="009B0C90">
        <w:rPr>
          <w:rFonts w:ascii="Lucida Sans Unicode" w:eastAsia="Trebuchet MS" w:hAnsi="Lucida Sans Unicode" w:cs="Lucida Sans Unicode"/>
          <w:sz w:val="14"/>
          <w:szCs w:val="14"/>
        </w:rPr>
        <w:t>,</w:t>
      </w:r>
      <w:r w:rsidRPr="009B0C90">
        <w:rPr>
          <w:rFonts w:ascii="Lucida Sans Unicode" w:eastAsia="Lucida Sans Unicode" w:hAnsi="Lucida Sans Unicode" w:cs="Lucida Sans Unicode"/>
          <w:sz w:val="14"/>
          <w:szCs w:val="14"/>
        </w:rPr>
        <w:t xml:space="preserve"> Miguel Godínez </w:t>
      </w:r>
      <w:proofErr w:type="spellStart"/>
      <w:r w:rsidRPr="009B0C90">
        <w:rPr>
          <w:rFonts w:ascii="Lucida Sans Unicode" w:eastAsia="Lucida Sans Unicode" w:hAnsi="Lucida Sans Unicode" w:cs="Lucida Sans Unicode"/>
          <w:sz w:val="14"/>
          <w:szCs w:val="14"/>
        </w:rPr>
        <w:t>Terríquez</w:t>
      </w:r>
      <w:proofErr w:type="spellEnd"/>
      <w:r w:rsidRPr="009B0C90">
        <w:rPr>
          <w:rFonts w:ascii="Lucida Sans Unicode" w:eastAsia="Lucida Sans Unicode" w:hAnsi="Lucida Sans Unicode" w:cs="Lucida Sans Unicode"/>
          <w:sz w:val="14"/>
          <w:szCs w:val="14"/>
        </w:rPr>
        <w:t xml:space="preserve">, Moisés Pérez Vega, Brenda Judith Serafín Morfín, Claudia Alejandra Vargas Bautista y la consejera presidenta Paula Ramírez </w:t>
      </w:r>
      <w:proofErr w:type="spellStart"/>
      <w:r w:rsidRPr="009B0C90">
        <w:rPr>
          <w:rFonts w:ascii="Lucida Sans Unicode" w:eastAsia="Lucida Sans Unicode" w:hAnsi="Lucida Sans Unicode" w:cs="Lucida Sans Unicode"/>
          <w:sz w:val="14"/>
          <w:szCs w:val="14"/>
        </w:rPr>
        <w:t>Höhne</w:t>
      </w:r>
      <w:proofErr w:type="spellEnd"/>
      <w:r w:rsidRPr="009B0C90">
        <w:rPr>
          <w:rFonts w:ascii="Lucida Sans Unicode" w:eastAsia="Lucida Sans Unicode" w:hAnsi="Lucida Sans Unicode" w:cs="Lucida Sans Unicode"/>
          <w:sz w:val="14"/>
          <w:szCs w:val="14"/>
        </w:rPr>
        <w:t xml:space="preserve">. </w:t>
      </w:r>
    </w:p>
    <w:p w14:paraId="7DD6840D" w14:textId="77777777" w:rsidR="00F15790" w:rsidRPr="009B0C90" w:rsidRDefault="00F15790" w:rsidP="00B1627D">
      <w:pPr>
        <w:pStyle w:val="Sinespaciado"/>
        <w:spacing w:line="276" w:lineRule="auto"/>
        <w:rPr>
          <w:rFonts w:ascii="Lucida Sans Unicode" w:eastAsia="Trebuchet MS" w:hAnsi="Lucida Sans Unicode" w:cs="Lucida Sans Unicode"/>
          <w:sz w:val="14"/>
          <w:szCs w:val="14"/>
        </w:rPr>
      </w:pPr>
    </w:p>
    <w:p w14:paraId="2994E3EE" w14:textId="77777777" w:rsidR="00F15790" w:rsidRPr="009B0C90" w:rsidRDefault="00F15790" w:rsidP="00F15790">
      <w:pPr>
        <w:pStyle w:val="Sinespaciado"/>
        <w:spacing w:line="276" w:lineRule="auto"/>
        <w:jc w:val="center"/>
        <w:rPr>
          <w:rFonts w:ascii="Lucida Sans Unicode" w:eastAsia="Trebuchet MS" w:hAnsi="Lucida Sans Unicode" w:cs="Lucida Sans Unicode"/>
          <w:sz w:val="14"/>
          <w:szCs w:val="14"/>
        </w:rPr>
      </w:pPr>
    </w:p>
    <w:p w14:paraId="4FF8E904" w14:textId="77777777" w:rsidR="00F15790" w:rsidRPr="009B0C90" w:rsidRDefault="00F15790" w:rsidP="00F15790">
      <w:pPr>
        <w:pStyle w:val="Sinespaciado"/>
        <w:spacing w:line="276" w:lineRule="auto"/>
        <w:jc w:val="center"/>
        <w:rPr>
          <w:rFonts w:ascii="Lucida Sans Unicode" w:eastAsia="Trebuchet MS" w:hAnsi="Lucida Sans Unicode" w:cs="Lucida Sans Unicode"/>
          <w:sz w:val="14"/>
          <w:szCs w:val="14"/>
        </w:rPr>
      </w:pPr>
      <w:r w:rsidRPr="009B0C90">
        <w:rPr>
          <w:rFonts w:ascii="Lucida Sans Unicode" w:eastAsia="Trebuchet MS" w:hAnsi="Lucida Sans Unicode" w:cs="Lucida Sans Unicode"/>
          <w:sz w:val="14"/>
          <w:szCs w:val="14"/>
        </w:rPr>
        <w:t>Mtro. Christian Flores Garza</w:t>
      </w:r>
    </w:p>
    <w:p w14:paraId="1B102A34" w14:textId="77777777" w:rsidR="00F15790" w:rsidRPr="003A1036" w:rsidRDefault="00F15790" w:rsidP="00F15790">
      <w:pPr>
        <w:pStyle w:val="Sinespaciado"/>
        <w:spacing w:line="276" w:lineRule="auto"/>
        <w:jc w:val="center"/>
        <w:rPr>
          <w:rFonts w:ascii="Lucida Sans Unicode" w:hAnsi="Lucida Sans Unicode" w:cs="Lucida Sans Unicode"/>
          <w:b/>
          <w:sz w:val="20"/>
          <w:szCs w:val="20"/>
        </w:rPr>
      </w:pPr>
      <w:r w:rsidRPr="009B0C90">
        <w:rPr>
          <w:rFonts w:ascii="Lucida Sans Unicode" w:eastAsia="Trebuchet MS" w:hAnsi="Lucida Sans Unicode" w:cs="Lucida Sans Unicode"/>
          <w:sz w:val="14"/>
          <w:szCs w:val="14"/>
        </w:rPr>
        <w:t>El secretario ejecutivo</w:t>
      </w:r>
    </w:p>
    <w:p w14:paraId="562FC802" w14:textId="77777777" w:rsidR="00F15790" w:rsidRDefault="00F15790" w:rsidP="00F15790">
      <w:pPr>
        <w:spacing w:line="256" w:lineRule="auto"/>
        <w:jc w:val="both"/>
        <w:rPr>
          <w:rFonts w:ascii="Lucida Sans Unicode" w:eastAsia="MS Mincho" w:hAnsi="Lucida Sans Unicode" w:cs="Lucida Sans Unicode"/>
          <w:sz w:val="14"/>
          <w:szCs w:val="14"/>
          <w:lang w:val="es-ES" w:eastAsia="es-ES"/>
        </w:rPr>
      </w:pPr>
    </w:p>
    <w:p w14:paraId="2FC646F8" w14:textId="77777777" w:rsidR="00B1627D" w:rsidRPr="00E24374" w:rsidRDefault="00B1627D" w:rsidP="00B1627D">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7E878355" w14:textId="77777777" w:rsidR="00B1627D" w:rsidRPr="00B1627D" w:rsidRDefault="00B1627D" w:rsidP="00F15790">
      <w:pPr>
        <w:spacing w:line="256" w:lineRule="auto"/>
        <w:jc w:val="both"/>
        <w:rPr>
          <w:rFonts w:ascii="Lucida Sans Unicode" w:eastAsia="MS Mincho" w:hAnsi="Lucida Sans Unicode" w:cs="Lucida Sans Unicode"/>
          <w:sz w:val="14"/>
          <w:szCs w:val="14"/>
          <w:lang w:eastAsia="es-ES"/>
        </w:rPr>
      </w:pPr>
    </w:p>
    <w:p w14:paraId="52F9C233" w14:textId="77777777" w:rsidR="00021F12" w:rsidRPr="00F15790" w:rsidRDefault="00021F12" w:rsidP="00691904">
      <w:pPr>
        <w:spacing w:after="0" w:line="276" w:lineRule="auto"/>
        <w:ind w:right="49"/>
        <w:rPr>
          <w:rFonts w:ascii="Lucida Sans Unicode" w:hAnsi="Lucida Sans Unicode" w:cs="Lucida Sans Unicode"/>
          <w:sz w:val="20"/>
          <w:szCs w:val="20"/>
          <w:lang w:val="es-ES"/>
        </w:rPr>
      </w:pPr>
    </w:p>
    <w:sectPr w:rsidR="00021F12" w:rsidRPr="00F15790" w:rsidSect="009B0C90">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E6BE3" w14:textId="77777777" w:rsidR="007449A2" w:rsidRDefault="007449A2" w:rsidP="001149A1">
      <w:pPr>
        <w:spacing w:after="0" w:line="240" w:lineRule="auto"/>
      </w:pPr>
      <w:r>
        <w:separator/>
      </w:r>
    </w:p>
  </w:endnote>
  <w:endnote w:type="continuationSeparator" w:id="0">
    <w:p w14:paraId="1149A89D" w14:textId="77777777" w:rsidR="007449A2" w:rsidRDefault="007449A2" w:rsidP="001149A1">
      <w:pPr>
        <w:spacing w:after="0" w:line="240" w:lineRule="auto"/>
      </w:pPr>
      <w:r>
        <w:continuationSeparator/>
      </w:r>
    </w:p>
  </w:endnote>
  <w:endnote w:type="continuationNotice" w:id="1">
    <w:p w14:paraId="2380503D" w14:textId="77777777" w:rsidR="007449A2" w:rsidRDefault="00744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636B31" w:rsidRDefault="00636B31"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636B31" w:rsidRDefault="00636B31"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636B31" w:rsidRPr="008640D7" w:rsidRDefault="00636B3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5A0FB7BA" w:rsidR="00636B31" w:rsidRPr="00B34857" w:rsidRDefault="00636B31"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E85C1" w14:textId="77777777" w:rsidR="007449A2" w:rsidRDefault="007449A2" w:rsidP="001149A1">
      <w:pPr>
        <w:spacing w:after="0" w:line="240" w:lineRule="auto"/>
      </w:pPr>
      <w:r>
        <w:separator/>
      </w:r>
    </w:p>
  </w:footnote>
  <w:footnote w:type="continuationSeparator" w:id="0">
    <w:p w14:paraId="730A4011" w14:textId="77777777" w:rsidR="007449A2" w:rsidRDefault="007449A2" w:rsidP="001149A1">
      <w:pPr>
        <w:spacing w:after="0" w:line="240" w:lineRule="auto"/>
      </w:pPr>
      <w:r>
        <w:continuationSeparator/>
      </w:r>
    </w:p>
  </w:footnote>
  <w:footnote w:type="continuationNotice" w:id="1">
    <w:p w14:paraId="6287DA66" w14:textId="77777777" w:rsidR="007449A2" w:rsidRDefault="007449A2">
      <w:pPr>
        <w:spacing w:after="0" w:line="240" w:lineRule="auto"/>
      </w:pPr>
    </w:p>
  </w:footnote>
  <w:footnote w:id="2">
    <w:p w14:paraId="5555A398" w14:textId="77777777" w:rsidR="00636B31" w:rsidRPr="009A15CD" w:rsidRDefault="00636B31" w:rsidP="009E326B">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5171F115" w14:textId="77777777" w:rsidR="00636B31" w:rsidRPr="009A15CD" w:rsidRDefault="00636B31" w:rsidP="009E326B">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1B3A9DEE" w14:textId="77777777" w:rsidR="00636B31" w:rsidRPr="00543468" w:rsidRDefault="00636B31" w:rsidP="009E326B">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2C96B22" w14:textId="77777777" w:rsidR="00636B31" w:rsidRPr="00543468" w:rsidRDefault="00636B31" w:rsidP="009E326B">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741FCF9D" w14:textId="77777777" w:rsidR="00636B31" w:rsidRPr="00263E55" w:rsidRDefault="00636B31" w:rsidP="009E326B">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036CB931" w14:textId="77777777" w:rsidR="00636B31" w:rsidRPr="00F953B8" w:rsidRDefault="00636B31" w:rsidP="009E326B">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7D0949B7" w14:textId="77777777" w:rsidR="00636B31" w:rsidRPr="009325D3" w:rsidRDefault="00636B31" w:rsidP="009E326B">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85DE52B" w14:textId="77777777" w:rsidR="00636B31" w:rsidRDefault="00636B31" w:rsidP="009E326B">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p>
    <w:p w14:paraId="752D8DD7" w14:textId="77777777" w:rsidR="00636B31" w:rsidRPr="00CD37F7" w:rsidRDefault="00636B31" w:rsidP="009E326B">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6FA76E88" w14:textId="77777777" w:rsidR="00636B31" w:rsidRPr="00F27EC1" w:rsidRDefault="00636B31" w:rsidP="009E326B">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5485A4F" w14:textId="77777777" w:rsidR="00636B31" w:rsidRPr="007A3EC4" w:rsidRDefault="00636B31" w:rsidP="009E326B">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43BD48C3" w14:textId="77777777" w:rsidR="00636B31" w:rsidRPr="007E7C28" w:rsidRDefault="00636B31" w:rsidP="009E326B">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4F9D464B" w14:textId="77777777" w:rsidR="00636B31" w:rsidRPr="002B54CF" w:rsidRDefault="00636B31" w:rsidP="009E326B">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4">
    <w:p w14:paraId="5F9E82D6" w14:textId="77777777" w:rsidR="00636B31" w:rsidRPr="00FA4AB6" w:rsidRDefault="00636B31" w:rsidP="009E326B">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5F0E328B" w14:textId="77777777" w:rsidR="00636B31" w:rsidRPr="00FA4AB6" w:rsidRDefault="00636B31" w:rsidP="009E326B">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6">
    <w:p w14:paraId="3EB5E06E" w14:textId="77777777" w:rsidR="00636B31" w:rsidRPr="004D4AC1" w:rsidRDefault="00636B31" w:rsidP="009E326B">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626F9EF2" w14:textId="77777777" w:rsidR="00636B31" w:rsidRPr="00D7054D" w:rsidRDefault="00636B31" w:rsidP="009E326B">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18">
    <w:p w14:paraId="11A238E1" w14:textId="5077AD5D" w:rsidR="00636B31" w:rsidRPr="00497BB0" w:rsidRDefault="00636B31" w:rsidP="00497BB0">
      <w:pPr>
        <w:pStyle w:val="Textonotapie"/>
        <w:jc w:val="both"/>
        <w:rPr>
          <w:rFonts w:ascii="Lucida Sans Unicode" w:hAnsi="Lucida Sans Unicode" w:cs="Lucida Sans Unicode"/>
          <w:lang w:val="es-MX"/>
        </w:rPr>
      </w:pPr>
      <w:r w:rsidRPr="00497BB0">
        <w:rPr>
          <w:rStyle w:val="Refdenotaalpie"/>
          <w:rFonts w:ascii="Lucida Sans Unicode" w:hAnsi="Lucida Sans Unicode" w:cs="Lucida Sans Unicode"/>
          <w:sz w:val="14"/>
        </w:rPr>
        <w:footnoteRef/>
      </w:r>
      <w:r w:rsidRPr="00497BB0">
        <w:rPr>
          <w:rFonts w:ascii="Lucida Sans Unicode" w:hAnsi="Lucida Sans Unicode" w:cs="Lucida Sans Unicode"/>
          <w:sz w:val="14"/>
        </w:rPr>
        <w:t xml:space="preserve"> </w:t>
      </w:r>
      <w:r>
        <w:rPr>
          <w:rFonts w:ascii="Lucida Sans Unicode" w:hAnsi="Lucida Sans Unicode" w:cs="Lucida Sans Unicode"/>
          <w:sz w:val="14"/>
          <w:lang w:val="es-MX"/>
        </w:rPr>
        <w:t>Consultable en:</w:t>
      </w:r>
      <w:r w:rsidRPr="00497BB0">
        <w:rPr>
          <w:rFonts w:ascii="Lucida Sans Unicode" w:hAnsi="Lucida Sans Unicode" w:cs="Lucida Sans Unicode"/>
          <w:sz w:val="14"/>
          <w:lang w:val="es-MX"/>
        </w:rPr>
        <w:t xml:space="preserve"> https://www.iepcjalisco.org.mx/sites/default/files/sesiones-de-consejo/consejo%20general/2024-03-30/23iepc-acg-067-2024mc-municipes-fedeerratas.pdf</w:t>
      </w:r>
    </w:p>
  </w:footnote>
  <w:footnote w:id="19">
    <w:p w14:paraId="331007DC" w14:textId="124098E3" w:rsidR="00636B31" w:rsidRPr="00497BB0" w:rsidRDefault="00636B31" w:rsidP="00497BB0">
      <w:pPr>
        <w:pStyle w:val="Textonotapie"/>
        <w:jc w:val="both"/>
        <w:rPr>
          <w:rFonts w:ascii="Lucida Sans Unicode" w:hAnsi="Lucida Sans Unicode" w:cs="Lucida Sans Unicode"/>
          <w:sz w:val="14"/>
          <w:lang w:val="es-MX"/>
        </w:rPr>
      </w:pPr>
      <w:r w:rsidRPr="00497BB0">
        <w:rPr>
          <w:rStyle w:val="Refdenotaalpie"/>
          <w:rFonts w:ascii="Lucida Sans Unicode" w:hAnsi="Lucida Sans Unicode" w:cs="Lucida Sans Unicode"/>
          <w:sz w:val="14"/>
        </w:rPr>
        <w:footnoteRef/>
      </w:r>
      <w:r w:rsidRPr="00497BB0">
        <w:rPr>
          <w:rFonts w:ascii="Lucida Sans Unicode" w:hAnsi="Lucida Sans Unicode" w:cs="Lucida Sans Unicode"/>
          <w:sz w:val="14"/>
        </w:rPr>
        <w:t xml:space="preserve"> </w:t>
      </w:r>
      <w:r w:rsidRPr="00497BB0">
        <w:rPr>
          <w:rFonts w:ascii="Lucida Sans Unicode" w:hAnsi="Lucida Sans Unicode" w:cs="Lucida Sans Unicode"/>
          <w:sz w:val="14"/>
          <w:lang w:val="es-MX"/>
        </w:rPr>
        <w:t>Consultable en: https://www.iepcjalisco.org.mx/sites/default/files/sesiones-de-consejo/consejo%20general/2024-04-20/9iepc-acg-97-2024sustit-mpes-mc-23abr2024.pdf</w:t>
      </w:r>
    </w:p>
  </w:footnote>
  <w:footnote w:id="20">
    <w:p w14:paraId="6B24E513" w14:textId="77777777" w:rsidR="00636B31" w:rsidRPr="00FA3B94" w:rsidRDefault="00636B31" w:rsidP="00610389">
      <w:pPr>
        <w:pStyle w:val="Textonotapie"/>
        <w:jc w:val="both"/>
        <w:rPr>
          <w:rFonts w:ascii="Lucida Sans Unicode" w:hAnsi="Lucida Sans Unicode" w:cs="Lucida Sans Unicode"/>
          <w:sz w:val="14"/>
          <w:szCs w:val="14"/>
          <w:lang w:val="es-MX"/>
        </w:rPr>
      </w:pPr>
      <w:r w:rsidRPr="00FA3B94">
        <w:rPr>
          <w:rStyle w:val="Refdenotaalpie"/>
          <w:rFonts w:ascii="Lucida Sans Unicode" w:hAnsi="Lucida Sans Unicode" w:cs="Lucida Sans Unicode"/>
          <w:sz w:val="14"/>
          <w:szCs w:val="14"/>
        </w:rPr>
        <w:footnoteRef/>
      </w:r>
      <w:r w:rsidRPr="00FA3B94">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w:t>
      </w:r>
      <w:r w:rsidRPr="00FA3B94">
        <w:rPr>
          <w:rFonts w:ascii="Lucida Sans Unicode" w:hAnsi="Lucida Sans Unicode" w:cs="Lucida Sans Unicode"/>
          <w:sz w:val="14"/>
          <w:szCs w:val="14"/>
          <w:lang w:val="es-MX"/>
        </w:rPr>
        <w:t>onsultable en https://www.te.gob.mx/IUSEapp/tesisjur.aspx?idtesis=10/2013&amp;tpoBusqueda=S&amp;sWord=boleta</w:t>
      </w:r>
    </w:p>
    <w:p w14:paraId="017502D7" w14:textId="77777777" w:rsidR="00636B31" w:rsidRPr="00FA3B94" w:rsidRDefault="00636B31" w:rsidP="00610389">
      <w:pPr>
        <w:pStyle w:val="Textonotapie"/>
        <w:jc w:val="both"/>
        <w:rPr>
          <w:rFonts w:ascii="Lucida Sans Unicode" w:hAnsi="Lucida Sans Unicode" w:cs="Lucida Sans Unicode"/>
          <w:sz w:val="14"/>
          <w:szCs w:val="14"/>
          <w:lang w:val="es-MX"/>
        </w:rPr>
      </w:pPr>
    </w:p>
  </w:footnote>
  <w:footnote w:id="21">
    <w:p w14:paraId="00FAAC2E" w14:textId="77777777" w:rsidR="00636B31" w:rsidRPr="004634A5" w:rsidRDefault="00636B31" w:rsidP="0061038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2">
    <w:p w14:paraId="5E1CDD0F" w14:textId="77777777" w:rsidR="00636B31" w:rsidRDefault="00636B31" w:rsidP="00504050">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EDBE731" w:rsidR="00636B31" w:rsidRPr="008B5414" w:rsidRDefault="00636B3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0BC88D9">
              <wp:simplePos x="0" y="0"/>
              <wp:positionH relativeFrom="margin">
                <wp:align>right</wp:align>
              </wp:positionH>
              <wp:positionV relativeFrom="paragraph">
                <wp:posOffset>185843</wp:posOffset>
              </wp:positionV>
              <wp:extent cx="2542540" cy="541867"/>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1867"/>
                      </a:xfrm>
                      <a:prstGeom prst="rect">
                        <a:avLst/>
                      </a:prstGeom>
                      <a:noFill/>
                      <a:ln w="6350">
                        <a:noFill/>
                      </a:ln>
                    </wps:spPr>
                    <wps:txbx>
                      <w:txbxContent>
                        <w:p w14:paraId="07E14776" w14:textId="70CCCE9F" w:rsidR="00636B31" w:rsidRPr="008640D7" w:rsidRDefault="00636B31"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A6E27">
                            <w:rPr>
                              <w:rFonts w:ascii="Lucida Sans Unicode" w:hAnsi="Lucida Sans Unicode" w:cs="Lucida Sans Unicode"/>
                              <w:b/>
                              <w:bCs/>
                              <w:color w:val="FFFFFF" w:themeColor="background1"/>
                              <w:lang w:val="es-ES"/>
                            </w:rPr>
                            <w:t>141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65pt;width:200.2pt;height:4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" filled="f" stroked="f" strokeweight=".5pt">
              <v:textbox>
                <w:txbxContent>
                  <w:p w14:paraId="07E14776" w14:textId="70CCCE9F" w:rsidR="00636B31" w:rsidRPr="008640D7" w:rsidRDefault="00636B31"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A6E27">
                      <w:rPr>
                        <w:rFonts w:ascii="Lucida Sans Unicode" w:hAnsi="Lucida Sans Unicode" w:cs="Lucida Sans Unicode"/>
                        <w:b/>
                        <w:bCs/>
                        <w:color w:val="FFFFFF" w:themeColor="background1"/>
                        <w:lang w:val="es-ES"/>
                      </w:rPr>
                      <w:t>141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8EAF98B">
              <wp:simplePos x="0" y="0"/>
              <wp:positionH relativeFrom="margin">
                <wp:align>right</wp:align>
              </wp:positionH>
              <wp:positionV relativeFrom="paragraph">
                <wp:posOffset>122555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9.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" w14:anchorId="10BA5723">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A306AA5">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0E0"/>
    <w:multiLevelType w:val="hybridMultilevel"/>
    <w:tmpl w:val="9B48C88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DD67311"/>
    <w:multiLevelType w:val="hybridMultilevel"/>
    <w:tmpl w:val="67E64B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EE154F"/>
    <w:multiLevelType w:val="hybridMultilevel"/>
    <w:tmpl w:val="AFFCE4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B170EF"/>
    <w:multiLevelType w:val="hybridMultilevel"/>
    <w:tmpl w:val="C0867950"/>
    <w:lvl w:ilvl="0" w:tplc="91C6BD78">
      <w:start w:val="1"/>
      <w:numFmt w:val="bullet"/>
      <w:lvlText w:val=""/>
      <w:lvlJc w:val="left"/>
      <w:pPr>
        <w:ind w:left="720" w:hanging="360"/>
      </w:pPr>
      <w:rPr>
        <w:rFonts w:ascii="Symbol" w:hAnsi="Symbol"/>
      </w:rPr>
    </w:lvl>
    <w:lvl w:ilvl="1" w:tplc="22B24A58">
      <w:start w:val="1"/>
      <w:numFmt w:val="bullet"/>
      <w:lvlText w:val=""/>
      <w:lvlJc w:val="left"/>
      <w:pPr>
        <w:ind w:left="720" w:hanging="360"/>
      </w:pPr>
      <w:rPr>
        <w:rFonts w:ascii="Symbol" w:hAnsi="Symbol"/>
      </w:rPr>
    </w:lvl>
    <w:lvl w:ilvl="2" w:tplc="7AAA4A58">
      <w:start w:val="1"/>
      <w:numFmt w:val="bullet"/>
      <w:lvlText w:val=""/>
      <w:lvlJc w:val="left"/>
      <w:pPr>
        <w:ind w:left="720" w:hanging="360"/>
      </w:pPr>
      <w:rPr>
        <w:rFonts w:ascii="Symbol" w:hAnsi="Symbol"/>
      </w:rPr>
    </w:lvl>
    <w:lvl w:ilvl="3" w:tplc="5FF84634">
      <w:start w:val="1"/>
      <w:numFmt w:val="bullet"/>
      <w:lvlText w:val=""/>
      <w:lvlJc w:val="left"/>
      <w:pPr>
        <w:ind w:left="720" w:hanging="360"/>
      </w:pPr>
      <w:rPr>
        <w:rFonts w:ascii="Symbol" w:hAnsi="Symbol"/>
      </w:rPr>
    </w:lvl>
    <w:lvl w:ilvl="4" w:tplc="CA584FCA">
      <w:start w:val="1"/>
      <w:numFmt w:val="bullet"/>
      <w:lvlText w:val=""/>
      <w:lvlJc w:val="left"/>
      <w:pPr>
        <w:ind w:left="720" w:hanging="360"/>
      </w:pPr>
      <w:rPr>
        <w:rFonts w:ascii="Symbol" w:hAnsi="Symbol"/>
      </w:rPr>
    </w:lvl>
    <w:lvl w:ilvl="5" w:tplc="7158A27C">
      <w:start w:val="1"/>
      <w:numFmt w:val="bullet"/>
      <w:lvlText w:val=""/>
      <w:lvlJc w:val="left"/>
      <w:pPr>
        <w:ind w:left="720" w:hanging="360"/>
      </w:pPr>
      <w:rPr>
        <w:rFonts w:ascii="Symbol" w:hAnsi="Symbol"/>
      </w:rPr>
    </w:lvl>
    <w:lvl w:ilvl="6" w:tplc="20248A3A">
      <w:start w:val="1"/>
      <w:numFmt w:val="bullet"/>
      <w:lvlText w:val=""/>
      <w:lvlJc w:val="left"/>
      <w:pPr>
        <w:ind w:left="720" w:hanging="360"/>
      </w:pPr>
      <w:rPr>
        <w:rFonts w:ascii="Symbol" w:hAnsi="Symbol"/>
      </w:rPr>
    </w:lvl>
    <w:lvl w:ilvl="7" w:tplc="71EA84E6">
      <w:start w:val="1"/>
      <w:numFmt w:val="bullet"/>
      <w:lvlText w:val=""/>
      <w:lvlJc w:val="left"/>
      <w:pPr>
        <w:ind w:left="720" w:hanging="360"/>
      </w:pPr>
      <w:rPr>
        <w:rFonts w:ascii="Symbol" w:hAnsi="Symbol"/>
      </w:rPr>
    </w:lvl>
    <w:lvl w:ilvl="8" w:tplc="D8F83A38">
      <w:start w:val="1"/>
      <w:numFmt w:val="bullet"/>
      <w:lvlText w:val=""/>
      <w:lvlJc w:val="left"/>
      <w:pPr>
        <w:ind w:left="720" w:hanging="360"/>
      </w:pPr>
      <w:rPr>
        <w:rFonts w:ascii="Symbol" w:hAnsi="Symbol"/>
      </w:rPr>
    </w:lvl>
  </w:abstractNum>
  <w:abstractNum w:abstractNumId="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2FE77C2"/>
    <w:multiLevelType w:val="hybridMultilevel"/>
    <w:tmpl w:val="9F4CCA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D75955"/>
    <w:multiLevelType w:val="hybridMultilevel"/>
    <w:tmpl w:val="B9A0DB7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59798532">
    <w:abstractNumId w:val="8"/>
  </w:num>
  <w:num w:numId="2" w16cid:durableId="1425146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662848">
    <w:abstractNumId w:val="5"/>
  </w:num>
  <w:num w:numId="4" w16cid:durableId="1732535982">
    <w:abstractNumId w:val="3"/>
  </w:num>
  <w:num w:numId="5" w16cid:durableId="809253555">
    <w:abstractNumId w:val="4"/>
  </w:num>
  <w:num w:numId="6" w16cid:durableId="1515994381">
    <w:abstractNumId w:val="6"/>
  </w:num>
  <w:num w:numId="7" w16cid:durableId="245650993">
    <w:abstractNumId w:val="1"/>
  </w:num>
  <w:num w:numId="8" w16cid:durableId="631979757">
    <w:abstractNumId w:val="10"/>
  </w:num>
  <w:num w:numId="9" w16cid:durableId="934678408">
    <w:abstractNumId w:val="0"/>
  </w:num>
  <w:num w:numId="10" w16cid:durableId="1920097982">
    <w:abstractNumId w:val="7"/>
  </w:num>
  <w:num w:numId="11" w16cid:durableId="78620043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CD3"/>
    <w:rsid w:val="00003CDC"/>
    <w:rsid w:val="00003DCC"/>
    <w:rsid w:val="00004673"/>
    <w:rsid w:val="00006423"/>
    <w:rsid w:val="00007102"/>
    <w:rsid w:val="00007385"/>
    <w:rsid w:val="00007868"/>
    <w:rsid w:val="00007AD0"/>
    <w:rsid w:val="00010028"/>
    <w:rsid w:val="0001069A"/>
    <w:rsid w:val="000113E4"/>
    <w:rsid w:val="00013E5E"/>
    <w:rsid w:val="000145BB"/>
    <w:rsid w:val="00014BE2"/>
    <w:rsid w:val="00014FFB"/>
    <w:rsid w:val="000166D0"/>
    <w:rsid w:val="00016A4A"/>
    <w:rsid w:val="00017E73"/>
    <w:rsid w:val="00020AE9"/>
    <w:rsid w:val="00021B2C"/>
    <w:rsid w:val="00021F12"/>
    <w:rsid w:val="000228EA"/>
    <w:rsid w:val="0002458A"/>
    <w:rsid w:val="00024DFE"/>
    <w:rsid w:val="00025904"/>
    <w:rsid w:val="00027582"/>
    <w:rsid w:val="00027BA7"/>
    <w:rsid w:val="00030217"/>
    <w:rsid w:val="00030A4D"/>
    <w:rsid w:val="00031020"/>
    <w:rsid w:val="00031EE7"/>
    <w:rsid w:val="000320EE"/>
    <w:rsid w:val="00032867"/>
    <w:rsid w:val="00033194"/>
    <w:rsid w:val="00033D65"/>
    <w:rsid w:val="000342E7"/>
    <w:rsid w:val="000350C1"/>
    <w:rsid w:val="000353E5"/>
    <w:rsid w:val="000358FE"/>
    <w:rsid w:val="00035F87"/>
    <w:rsid w:val="000361DF"/>
    <w:rsid w:val="000369F2"/>
    <w:rsid w:val="00037152"/>
    <w:rsid w:val="00037471"/>
    <w:rsid w:val="000374A8"/>
    <w:rsid w:val="000375DA"/>
    <w:rsid w:val="000401C6"/>
    <w:rsid w:val="000409EF"/>
    <w:rsid w:val="00040C82"/>
    <w:rsid w:val="00041983"/>
    <w:rsid w:val="00041BFC"/>
    <w:rsid w:val="00043205"/>
    <w:rsid w:val="0004339C"/>
    <w:rsid w:val="000443DF"/>
    <w:rsid w:val="000448A9"/>
    <w:rsid w:val="00044FCF"/>
    <w:rsid w:val="00045C04"/>
    <w:rsid w:val="000462B5"/>
    <w:rsid w:val="00047AF9"/>
    <w:rsid w:val="00047E92"/>
    <w:rsid w:val="0005179F"/>
    <w:rsid w:val="00051DF2"/>
    <w:rsid w:val="00051E48"/>
    <w:rsid w:val="00052883"/>
    <w:rsid w:val="00052A23"/>
    <w:rsid w:val="000539A6"/>
    <w:rsid w:val="000543DD"/>
    <w:rsid w:val="00056355"/>
    <w:rsid w:val="00056681"/>
    <w:rsid w:val="00060398"/>
    <w:rsid w:val="00060DDE"/>
    <w:rsid w:val="00061772"/>
    <w:rsid w:val="00061B0E"/>
    <w:rsid w:val="00062A62"/>
    <w:rsid w:val="00062E3C"/>
    <w:rsid w:val="00063E59"/>
    <w:rsid w:val="00065387"/>
    <w:rsid w:val="000653A1"/>
    <w:rsid w:val="000653FC"/>
    <w:rsid w:val="000655B3"/>
    <w:rsid w:val="000677BD"/>
    <w:rsid w:val="0006789B"/>
    <w:rsid w:val="00067E63"/>
    <w:rsid w:val="000706ED"/>
    <w:rsid w:val="0007079C"/>
    <w:rsid w:val="00071626"/>
    <w:rsid w:val="0007188A"/>
    <w:rsid w:val="000718DD"/>
    <w:rsid w:val="00071C7F"/>
    <w:rsid w:val="00071D09"/>
    <w:rsid w:val="00072931"/>
    <w:rsid w:val="000733E1"/>
    <w:rsid w:val="0007359E"/>
    <w:rsid w:val="0007417F"/>
    <w:rsid w:val="000751EC"/>
    <w:rsid w:val="00075ACF"/>
    <w:rsid w:val="00076434"/>
    <w:rsid w:val="00076E33"/>
    <w:rsid w:val="00077353"/>
    <w:rsid w:val="000774A4"/>
    <w:rsid w:val="00081B1C"/>
    <w:rsid w:val="00081E37"/>
    <w:rsid w:val="00084A09"/>
    <w:rsid w:val="00084AC5"/>
    <w:rsid w:val="00084C37"/>
    <w:rsid w:val="00084E45"/>
    <w:rsid w:val="00086444"/>
    <w:rsid w:val="00086C26"/>
    <w:rsid w:val="00087087"/>
    <w:rsid w:val="00090403"/>
    <w:rsid w:val="000914DB"/>
    <w:rsid w:val="0009262C"/>
    <w:rsid w:val="00093155"/>
    <w:rsid w:val="00093768"/>
    <w:rsid w:val="00093C95"/>
    <w:rsid w:val="00094526"/>
    <w:rsid w:val="0009567E"/>
    <w:rsid w:val="000958B1"/>
    <w:rsid w:val="00096198"/>
    <w:rsid w:val="00096862"/>
    <w:rsid w:val="000A0865"/>
    <w:rsid w:val="000A0B94"/>
    <w:rsid w:val="000A0DA5"/>
    <w:rsid w:val="000A19FF"/>
    <w:rsid w:val="000A20CF"/>
    <w:rsid w:val="000A212C"/>
    <w:rsid w:val="000A2DFF"/>
    <w:rsid w:val="000A49CC"/>
    <w:rsid w:val="000A4C14"/>
    <w:rsid w:val="000A4FF0"/>
    <w:rsid w:val="000A5B67"/>
    <w:rsid w:val="000A5DC0"/>
    <w:rsid w:val="000A5E19"/>
    <w:rsid w:val="000A6278"/>
    <w:rsid w:val="000A76CD"/>
    <w:rsid w:val="000A7AAD"/>
    <w:rsid w:val="000B0602"/>
    <w:rsid w:val="000B0AFB"/>
    <w:rsid w:val="000B0F76"/>
    <w:rsid w:val="000B1A40"/>
    <w:rsid w:val="000B26B3"/>
    <w:rsid w:val="000B302B"/>
    <w:rsid w:val="000B363A"/>
    <w:rsid w:val="000B370E"/>
    <w:rsid w:val="000B3E8A"/>
    <w:rsid w:val="000B45D2"/>
    <w:rsid w:val="000B5BE0"/>
    <w:rsid w:val="000C012C"/>
    <w:rsid w:val="000C0E7C"/>
    <w:rsid w:val="000C1C4A"/>
    <w:rsid w:val="000C1F40"/>
    <w:rsid w:val="000C399D"/>
    <w:rsid w:val="000C492E"/>
    <w:rsid w:val="000C5E75"/>
    <w:rsid w:val="000C64C8"/>
    <w:rsid w:val="000C76C8"/>
    <w:rsid w:val="000D07D5"/>
    <w:rsid w:val="000D1682"/>
    <w:rsid w:val="000D1686"/>
    <w:rsid w:val="000D1F60"/>
    <w:rsid w:val="000D38D6"/>
    <w:rsid w:val="000D3F06"/>
    <w:rsid w:val="000D3FF8"/>
    <w:rsid w:val="000D41A6"/>
    <w:rsid w:val="000D4C4E"/>
    <w:rsid w:val="000D4F4E"/>
    <w:rsid w:val="000D54E3"/>
    <w:rsid w:val="000D5CC6"/>
    <w:rsid w:val="000D6086"/>
    <w:rsid w:val="000D63A2"/>
    <w:rsid w:val="000D72BA"/>
    <w:rsid w:val="000E1AFD"/>
    <w:rsid w:val="000E25B3"/>
    <w:rsid w:val="000E31FC"/>
    <w:rsid w:val="000E3454"/>
    <w:rsid w:val="000E3539"/>
    <w:rsid w:val="000E3E51"/>
    <w:rsid w:val="000E4F90"/>
    <w:rsid w:val="000E5090"/>
    <w:rsid w:val="000E5393"/>
    <w:rsid w:val="000E56B5"/>
    <w:rsid w:val="000E6720"/>
    <w:rsid w:val="000E7A3A"/>
    <w:rsid w:val="000F11EE"/>
    <w:rsid w:val="000F1501"/>
    <w:rsid w:val="000F1FBB"/>
    <w:rsid w:val="000F3AC1"/>
    <w:rsid w:val="000F4501"/>
    <w:rsid w:val="000F5A81"/>
    <w:rsid w:val="000F5F23"/>
    <w:rsid w:val="000F6D0A"/>
    <w:rsid w:val="00100F90"/>
    <w:rsid w:val="001016E9"/>
    <w:rsid w:val="001022D0"/>
    <w:rsid w:val="00102D53"/>
    <w:rsid w:val="00102FA0"/>
    <w:rsid w:val="00103176"/>
    <w:rsid w:val="00103614"/>
    <w:rsid w:val="001043A4"/>
    <w:rsid w:val="001050A0"/>
    <w:rsid w:val="0010567D"/>
    <w:rsid w:val="00105C1A"/>
    <w:rsid w:val="00105F14"/>
    <w:rsid w:val="0010699B"/>
    <w:rsid w:val="0010795C"/>
    <w:rsid w:val="00113651"/>
    <w:rsid w:val="00113769"/>
    <w:rsid w:val="00113B6B"/>
    <w:rsid w:val="001140CB"/>
    <w:rsid w:val="001149A1"/>
    <w:rsid w:val="00115A70"/>
    <w:rsid w:val="00117367"/>
    <w:rsid w:val="00117BC0"/>
    <w:rsid w:val="001201F6"/>
    <w:rsid w:val="00120217"/>
    <w:rsid w:val="0012078E"/>
    <w:rsid w:val="0012163A"/>
    <w:rsid w:val="00121699"/>
    <w:rsid w:val="00121966"/>
    <w:rsid w:val="00122A44"/>
    <w:rsid w:val="00122C9B"/>
    <w:rsid w:val="00123B52"/>
    <w:rsid w:val="00123F09"/>
    <w:rsid w:val="00125A89"/>
    <w:rsid w:val="00125E87"/>
    <w:rsid w:val="00126668"/>
    <w:rsid w:val="00126681"/>
    <w:rsid w:val="00126A09"/>
    <w:rsid w:val="00126A4D"/>
    <w:rsid w:val="00126EAC"/>
    <w:rsid w:val="00130F56"/>
    <w:rsid w:val="00132E5D"/>
    <w:rsid w:val="00133238"/>
    <w:rsid w:val="001336CA"/>
    <w:rsid w:val="00133715"/>
    <w:rsid w:val="00134A39"/>
    <w:rsid w:val="00134D6E"/>
    <w:rsid w:val="00135583"/>
    <w:rsid w:val="001355C0"/>
    <w:rsid w:val="00136A00"/>
    <w:rsid w:val="00136EAF"/>
    <w:rsid w:val="00137617"/>
    <w:rsid w:val="001378DD"/>
    <w:rsid w:val="00137F23"/>
    <w:rsid w:val="0014098E"/>
    <w:rsid w:val="00142463"/>
    <w:rsid w:val="00142C03"/>
    <w:rsid w:val="001431C1"/>
    <w:rsid w:val="001436B0"/>
    <w:rsid w:val="00143AD0"/>
    <w:rsid w:val="00143D8D"/>
    <w:rsid w:val="0014437F"/>
    <w:rsid w:val="001455EA"/>
    <w:rsid w:val="00145D76"/>
    <w:rsid w:val="0014656C"/>
    <w:rsid w:val="00146686"/>
    <w:rsid w:val="00146793"/>
    <w:rsid w:val="00150DDC"/>
    <w:rsid w:val="00151834"/>
    <w:rsid w:val="001518C8"/>
    <w:rsid w:val="00152884"/>
    <w:rsid w:val="00152C65"/>
    <w:rsid w:val="00154181"/>
    <w:rsid w:val="00155288"/>
    <w:rsid w:val="00155C3C"/>
    <w:rsid w:val="00156AEF"/>
    <w:rsid w:val="00157AE2"/>
    <w:rsid w:val="00160D11"/>
    <w:rsid w:val="001615F4"/>
    <w:rsid w:val="00161C38"/>
    <w:rsid w:val="00161FB5"/>
    <w:rsid w:val="001633D7"/>
    <w:rsid w:val="00163C13"/>
    <w:rsid w:val="001645A1"/>
    <w:rsid w:val="001652F8"/>
    <w:rsid w:val="00165B22"/>
    <w:rsid w:val="001668A5"/>
    <w:rsid w:val="001670FD"/>
    <w:rsid w:val="0016783A"/>
    <w:rsid w:val="001706C8"/>
    <w:rsid w:val="001730A7"/>
    <w:rsid w:val="001732C4"/>
    <w:rsid w:val="00173B17"/>
    <w:rsid w:val="00174053"/>
    <w:rsid w:val="001752C9"/>
    <w:rsid w:val="001756A7"/>
    <w:rsid w:val="00176ADC"/>
    <w:rsid w:val="00180F14"/>
    <w:rsid w:val="0018131D"/>
    <w:rsid w:val="0018203B"/>
    <w:rsid w:val="00182747"/>
    <w:rsid w:val="001831FE"/>
    <w:rsid w:val="0018351F"/>
    <w:rsid w:val="0018377A"/>
    <w:rsid w:val="00183A24"/>
    <w:rsid w:val="00183ACC"/>
    <w:rsid w:val="00183AF9"/>
    <w:rsid w:val="001846D4"/>
    <w:rsid w:val="00185194"/>
    <w:rsid w:val="0018524E"/>
    <w:rsid w:val="00185B26"/>
    <w:rsid w:val="00185B72"/>
    <w:rsid w:val="00185F44"/>
    <w:rsid w:val="00186346"/>
    <w:rsid w:val="00186753"/>
    <w:rsid w:val="00186CF1"/>
    <w:rsid w:val="00186F85"/>
    <w:rsid w:val="00187429"/>
    <w:rsid w:val="00187D6F"/>
    <w:rsid w:val="00190A0A"/>
    <w:rsid w:val="00190CE8"/>
    <w:rsid w:val="00191962"/>
    <w:rsid w:val="00192707"/>
    <w:rsid w:val="0019281F"/>
    <w:rsid w:val="00193846"/>
    <w:rsid w:val="00194C6A"/>
    <w:rsid w:val="00196D29"/>
    <w:rsid w:val="00197860"/>
    <w:rsid w:val="00197868"/>
    <w:rsid w:val="00197B08"/>
    <w:rsid w:val="00197BE8"/>
    <w:rsid w:val="001A1B74"/>
    <w:rsid w:val="001A24DF"/>
    <w:rsid w:val="001A511F"/>
    <w:rsid w:val="001A7685"/>
    <w:rsid w:val="001B0095"/>
    <w:rsid w:val="001B0A34"/>
    <w:rsid w:val="001B1721"/>
    <w:rsid w:val="001B1CE6"/>
    <w:rsid w:val="001B244E"/>
    <w:rsid w:val="001B275C"/>
    <w:rsid w:val="001B3084"/>
    <w:rsid w:val="001B397B"/>
    <w:rsid w:val="001B3BB8"/>
    <w:rsid w:val="001B5AE6"/>
    <w:rsid w:val="001B72B1"/>
    <w:rsid w:val="001C0CBC"/>
    <w:rsid w:val="001C1E04"/>
    <w:rsid w:val="001C2079"/>
    <w:rsid w:val="001C2A5D"/>
    <w:rsid w:val="001C4443"/>
    <w:rsid w:val="001C496F"/>
    <w:rsid w:val="001C55FB"/>
    <w:rsid w:val="001C5757"/>
    <w:rsid w:val="001C5A0F"/>
    <w:rsid w:val="001C646B"/>
    <w:rsid w:val="001C690F"/>
    <w:rsid w:val="001D0277"/>
    <w:rsid w:val="001D0890"/>
    <w:rsid w:val="001D35DA"/>
    <w:rsid w:val="001D3E04"/>
    <w:rsid w:val="001D451B"/>
    <w:rsid w:val="001D4886"/>
    <w:rsid w:val="001D5E72"/>
    <w:rsid w:val="001D7138"/>
    <w:rsid w:val="001D7465"/>
    <w:rsid w:val="001D7703"/>
    <w:rsid w:val="001D7AB3"/>
    <w:rsid w:val="001D7C16"/>
    <w:rsid w:val="001D7F27"/>
    <w:rsid w:val="001E10B1"/>
    <w:rsid w:val="001E11F9"/>
    <w:rsid w:val="001E2870"/>
    <w:rsid w:val="001E28F9"/>
    <w:rsid w:val="001E3705"/>
    <w:rsid w:val="001E39B5"/>
    <w:rsid w:val="001E3E74"/>
    <w:rsid w:val="001E4070"/>
    <w:rsid w:val="001E4E1A"/>
    <w:rsid w:val="001E7139"/>
    <w:rsid w:val="001F034C"/>
    <w:rsid w:val="001F07F4"/>
    <w:rsid w:val="001F0F9C"/>
    <w:rsid w:val="001F1CB4"/>
    <w:rsid w:val="001F472A"/>
    <w:rsid w:val="001F4FBC"/>
    <w:rsid w:val="001F7086"/>
    <w:rsid w:val="001F7392"/>
    <w:rsid w:val="001F7B7A"/>
    <w:rsid w:val="001F7D02"/>
    <w:rsid w:val="0020057F"/>
    <w:rsid w:val="00200D7A"/>
    <w:rsid w:val="002014EB"/>
    <w:rsid w:val="00201A02"/>
    <w:rsid w:val="00201A90"/>
    <w:rsid w:val="002020A7"/>
    <w:rsid w:val="00202751"/>
    <w:rsid w:val="00203450"/>
    <w:rsid w:val="00203624"/>
    <w:rsid w:val="00204241"/>
    <w:rsid w:val="002046F6"/>
    <w:rsid w:val="00204FB5"/>
    <w:rsid w:val="002062DE"/>
    <w:rsid w:val="002071C2"/>
    <w:rsid w:val="00215104"/>
    <w:rsid w:val="00215A5F"/>
    <w:rsid w:val="002160B6"/>
    <w:rsid w:val="00216428"/>
    <w:rsid w:val="00216908"/>
    <w:rsid w:val="00217A95"/>
    <w:rsid w:val="00217ADC"/>
    <w:rsid w:val="002204FE"/>
    <w:rsid w:val="00220F2C"/>
    <w:rsid w:val="002218FC"/>
    <w:rsid w:val="00222675"/>
    <w:rsid w:val="002226FD"/>
    <w:rsid w:val="00222829"/>
    <w:rsid w:val="00223B97"/>
    <w:rsid w:val="002241F4"/>
    <w:rsid w:val="0022437F"/>
    <w:rsid w:val="002246E6"/>
    <w:rsid w:val="00224DCA"/>
    <w:rsid w:val="002270E4"/>
    <w:rsid w:val="002272C2"/>
    <w:rsid w:val="00230ABF"/>
    <w:rsid w:val="0023189E"/>
    <w:rsid w:val="00232765"/>
    <w:rsid w:val="002347E5"/>
    <w:rsid w:val="00235010"/>
    <w:rsid w:val="002355F0"/>
    <w:rsid w:val="0023560E"/>
    <w:rsid w:val="002367B2"/>
    <w:rsid w:val="002403A4"/>
    <w:rsid w:val="00240DE1"/>
    <w:rsid w:val="0024288E"/>
    <w:rsid w:val="002429F1"/>
    <w:rsid w:val="00244857"/>
    <w:rsid w:val="00245A9D"/>
    <w:rsid w:val="00246D58"/>
    <w:rsid w:val="0024747F"/>
    <w:rsid w:val="0025128B"/>
    <w:rsid w:val="00251DB0"/>
    <w:rsid w:val="0025491C"/>
    <w:rsid w:val="00254E55"/>
    <w:rsid w:val="00254F03"/>
    <w:rsid w:val="00255D11"/>
    <w:rsid w:val="0025609F"/>
    <w:rsid w:val="0025725D"/>
    <w:rsid w:val="002608B4"/>
    <w:rsid w:val="0026104C"/>
    <w:rsid w:val="00261942"/>
    <w:rsid w:val="00263E55"/>
    <w:rsid w:val="00265AED"/>
    <w:rsid w:val="002664B6"/>
    <w:rsid w:val="002666C1"/>
    <w:rsid w:val="002721B7"/>
    <w:rsid w:val="002734C1"/>
    <w:rsid w:val="00274BFF"/>
    <w:rsid w:val="0027536C"/>
    <w:rsid w:val="00275669"/>
    <w:rsid w:val="0027583F"/>
    <w:rsid w:val="002766D4"/>
    <w:rsid w:val="002822DF"/>
    <w:rsid w:val="00283A10"/>
    <w:rsid w:val="0028413B"/>
    <w:rsid w:val="00285162"/>
    <w:rsid w:val="00286A77"/>
    <w:rsid w:val="00286DA7"/>
    <w:rsid w:val="00287D94"/>
    <w:rsid w:val="00290EFC"/>
    <w:rsid w:val="00292350"/>
    <w:rsid w:val="002937C6"/>
    <w:rsid w:val="00293C4B"/>
    <w:rsid w:val="00294560"/>
    <w:rsid w:val="00294BD0"/>
    <w:rsid w:val="00294C97"/>
    <w:rsid w:val="00296302"/>
    <w:rsid w:val="0029637B"/>
    <w:rsid w:val="0029653F"/>
    <w:rsid w:val="002965BB"/>
    <w:rsid w:val="00297931"/>
    <w:rsid w:val="00297FAF"/>
    <w:rsid w:val="002A0888"/>
    <w:rsid w:val="002A1C9B"/>
    <w:rsid w:val="002A1CB0"/>
    <w:rsid w:val="002A36BE"/>
    <w:rsid w:val="002A3E25"/>
    <w:rsid w:val="002A54C8"/>
    <w:rsid w:val="002A5836"/>
    <w:rsid w:val="002A5862"/>
    <w:rsid w:val="002A5D33"/>
    <w:rsid w:val="002A7235"/>
    <w:rsid w:val="002A746C"/>
    <w:rsid w:val="002A7864"/>
    <w:rsid w:val="002A7B54"/>
    <w:rsid w:val="002B12C4"/>
    <w:rsid w:val="002B1F7E"/>
    <w:rsid w:val="002B2560"/>
    <w:rsid w:val="002B34F5"/>
    <w:rsid w:val="002B3DD0"/>
    <w:rsid w:val="002B3F93"/>
    <w:rsid w:val="002B54CF"/>
    <w:rsid w:val="002B55F4"/>
    <w:rsid w:val="002B6D5F"/>
    <w:rsid w:val="002C0EC8"/>
    <w:rsid w:val="002C1B50"/>
    <w:rsid w:val="002C3069"/>
    <w:rsid w:val="002C4126"/>
    <w:rsid w:val="002C6488"/>
    <w:rsid w:val="002C6582"/>
    <w:rsid w:val="002C65DF"/>
    <w:rsid w:val="002C6FE4"/>
    <w:rsid w:val="002C7D8E"/>
    <w:rsid w:val="002D1121"/>
    <w:rsid w:val="002D1CA1"/>
    <w:rsid w:val="002D2091"/>
    <w:rsid w:val="002D2536"/>
    <w:rsid w:val="002D263B"/>
    <w:rsid w:val="002D26CE"/>
    <w:rsid w:val="002D2766"/>
    <w:rsid w:val="002D3F34"/>
    <w:rsid w:val="002E0317"/>
    <w:rsid w:val="002E0CDD"/>
    <w:rsid w:val="002E116B"/>
    <w:rsid w:val="002E2017"/>
    <w:rsid w:val="002E2725"/>
    <w:rsid w:val="002E2A6D"/>
    <w:rsid w:val="002E348E"/>
    <w:rsid w:val="002E6211"/>
    <w:rsid w:val="002E692F"/>
    <w:rsid w:val="002E6DB1"/>
    <w:rsid w:val="002E6E33"/>
    <w:rsid w:val="002F005E"/>
    <w:rsid w:val="002F5A8F"/>
    <w:rsid w:val="002F6000"/>
    <w:rsid w:val="002F61D3"/>
    <w:rsid w:val="002F6851"/>
    <w:rsid w:val="002F6D87"/>
    <w:rsid w:val="002F6F80"/>
    <w:rsid w:val="002F74CD"/>
    <w:rsid w:val="00300F3B"/>
    <w:rsid w:val="003011B3"/>
    <w:rsid w:val="00301E54"/>
    <w:rsid w:val="00301FCE"/>
    <w:rsid w:val="00303CDC"/>
    <w:rsid w:val="00303FDA"/>
    <w:rsid w:val="003048CD"/>
    <w:rsid w:val="00304C30"/>
    <w:rsid w:val="003050D9"/>
    <w:rsid w:val="00305566"/>
    <w:rsid w:val="003056A1"/>
    <w:rsid w:val="003057BE"/>
    <w:rsid w:val="00305C48"/>
    <w:rsid w:val="00306063"/>
    <w:rsid w:val="003109C3"/>
    <w:rsid w:val="003113D5"/>
    <w:rsid w:val="0031169A"/>
    <w:rsid w:val="003117F4"/>
    <w:rsid w:val="00313146"/>
    <w:rsid w:val="0031394A"/>
    <w:rsid w:val="00313B43"/>
    <w:rsid w:val="00314826"/>
    <w:rsid w:val="00315574"/>
    <w:rsid w:val="00316B01"/>
    <w:rsid w:val="003223BD"/>
    <w:rsid w:val="00324A94"/>
    <w:rsid w:val="00324EE4"/>
    <w:rsid w:val="003254E3"/>
    <w:rsid w:val="003256C8"/>
    <w:rsid w:val="0032668B"/>
    <w:rsid w:val="00326C2F"/>
    <w:rsid w:val="00330A20"/>
    <w:rsid w:val="00330E9C"/>
    <w:rsid w:val="00332702"/>
    <w:rsid w:val="00334DC6"/>
    <w:rsid w:val="003355A5"/>
    <w:rsid w:val="00337398"/>
    <w:rsid w:val="0033753E"/>
    <w:rsid w:val="00341471"/>
    <w:rsid w:val="003420D2"/>
    <w:rsid w:val="00343899"/>
    <w:rsid w:val="00344770"/>
    <w:rsid w:val="00344D2B"/>
    <w:rsid w:val="00345A36"/>
    <w:rsid w:val="00347047"/>
    <w:rsid w:val="0034721D"/>
    <w:rsid w:val="0034784F"/>
    <w:rsid w:val="00347ADB"/>
    <w:rsid w:val="00350101"/>
    <w:rsid w:val="00350623"/>
    <w:rsid w:val="00351492"/>
    <w:rsid w:val="0035229E"/>
    <w:rsid w:val="0035487A"/>
    <w:rsid w:val="00355FC2"/>
    <w:rsid w:val="00356885"/>
    <w:rsid w:val="003571B1"/>
    <w:rsid w:val="00360D21"/>
    <w:rsid w:val="00361132"/>
    <w:rsid w:val="00361611"/>
    <w:rsid w:val="003625C7"/>
    <w:rsid w:val="00362F56"/>
    <w:rsid w:val="003635E7"/>
    <w:rsid w:val="003641B1"/>
    <w:rsid w:val="00365A46"/>
    <w:rsid w:val="00365E33"/>
    <w:rsid w:val="00366168"/>
    <w:rsid w:val="00366A0B"/>
    <w:rsid w:val="0037116B"/>
    <w:rsid w:val="00371AD0"/>
    <w:rsid w:val="003728B7"/>
    <w:rsid w:val="00375CFA"/>
    <w:rsid w:val="0037686E"/>
    <w:rsid w:val="00377144"/>
    <w:rsid w:val="00381F6F"/>
    <w:rsid w:val="00382FF2"/>
    <w:rsid w:val="0038309A"/>
    <w:rsid w:val="003859D1"/>
    <w:rsid w:val="00387034"/>
    <w:rsid w:val="00387228"/>
    <w:rsid w:val="003876B1"/>
    <w:rsid w:val="00390540"/>
    <w:rsid w:val="00390F4E"/>
    <w:rsid w:val="00391E5D"/>
    <w:rsid w:val="003925E5"/>
    <w:rsid w:val="00392C7C"/>
    <w:rsid w:val="0039377D"/>
    <w:rsid w:val="00393845"/>
    <w:rsid w:val="0039596F"/>
    <w:rsid w:val="00395FB0"/>
    <w:rsid w:val="00396874"/>
    <w:rsid w:val="003971FF"/>
    <w:rsid w:val="003A11DB"/>
    <w:rsid w:val="003A19C4"/>
    <w:rsid w:val="003A23D0"/>
    <w:rsid w:val="003A42B5"/>
    <w:rsid w:val="003A4380"/>
    <w:rsid w:val="003A5064"/>
    <w:rsid w:val="003A5AE2"/>
    <w:rsid w:val="003A5E11"/>
    <w:rsid w:val="003A6FAE"/>
    <w:rsid w:val="003A7863"/>
    <w:rsid w:val="003A7B0C"/>
    <w:rsid w:val="003A7C0D"/>
    <w:rsid w:val="003A7C41"/>
    <w:rsid w:val="003B02C1"/>
    <w:rsid w:val="003B24C5"/>
    <w:rsid w:val="003B32F1"/>
    <w:rsid w:val="003B44FE"/>
    <w:rsid w:val="003B468D"/>
    <w:rsid w:val="003B49F3"/>
    <w:rsid w:val="003B4A32"/>
    <w:rsid w:val="003B4E4B"/>
    <w:rsid w:val="003B5C00"/>
    <w:rsid w:val="003B6AF8"/>
    <w:rsid w:val="003B6BC0"/>
    <w:rsid w:val="003B6E68"/>
    <w:rsid w:val="003C1791"/>
    <w:rsid w:val="003C20C2"/>
    <w:rsid w:val="003C2204"/>
    <w:rsid w:val="003C25A6"/>
    <w:rsid w:val="003C2770"/>
    <w:rsid w:val="003C2AD6"/>
    <w:rsid w:val="003C3D3F"/>
    <w:rsid w:val="003C42C9"/>
    <w:rsid w:val="003C5532"/>
    <w:rsid w:val="003C6D24"/>
    <w:rsid w:val="003C7331"/>
    <w:rsid w:val="003C7817"/>
    <w:rsid w:val="003C790E"/>
    <w:rsid w:val="003C7A75"/>
    <w:rsid w:val="003D095E"/>
    <w:rsid w:val="003D14FB"/>
    <w:rsid w:val="003D1E74"/>
    <w:rsid w:val="003D34BB"/>
    <w:rsid w:val="003D369C"/>
    <w:rsid w:val="003D3FAD"/>
    <w:rsid w:val="003D43BA"/>
    <w:rsid w:val="003D5985"/>
    <w:rsid w:val="003D5E57"/>
    <w:rsid w:val="003D6114"/>
    <w:rsid w:val="003D685F"/>
    <w:rsid w:val="003D687D"/>
    <w:rsid w:val="003D68EB"/>
    <w:rsid w:val="003D76F9"/>
    <w:rsid w:val="003D7B05"/>
    <w:rsid w:val="003E114C"/>
    <w:rsid w:val="003E20DA"/>
    <w:rsid w:val="003E2AC8"/>
    <w:rsid w:val="003E5121"/>
    <w:rsid w:val="003E523E"/>
    <w:rsid w:val="003E5EC9"/>
    <w:rsid w:val="003E6084"/>
    <w:rsid w:val="003E6248"/>
    <w:rsid w:val="003E7A8F"/>
    <w:rsid w:val="003E7D97"/>
    <w:rsid w:val="003F0794"/>
    <w:rsid w:val="003F1264"/>
    <w:rsid w:val="003F1895"/>
    <w:rsid w:val="003F1B37"/>
    <w:rsid w:val="003F1FAC"/>
    <w:rsid w:val="003F2906"/>
    <w:rsid w:val="003F3265"/>
    <w:rsid w:val="003F3B56"/>
    <w:rsid w:val="003F5D63"/>
    <w:rsid w:val="003F6A84"/>
    <w:rsid w:val="004000B0"/>
    <w:rsid w:val="004031AE"/>
    <w:rsid w:val="004033F6"/>
    <w:rsid w:val="00403837"/>
    <w:rsid w:val="00403C84"/>
    <w:rsid w:val="004045D3"/>
    <w:rsid w:val="00406033"/>
    <w:rsid w:val="004061D9"/>
    <w:rsid w:val="0040690D"/>
    <w:rsid w:val="004077F8"/>
    <w:rsid w:val="0041034F"/>
    <w:rsid w:val="004109C2"/>
    <w:rsid w:val="00411B3A"/>
    <w:rsid w:val="00412CE9"/>
    <w:rsid w:val="004133FD"/>
    <w:rsid w:val="0041625F"/>
    <w:rsid w:val="004174D0"/>
    <w:rsid w:val="00417D91"/>
    <w:rsid w:val="00421241"/>
    <w:rsid w:val="00422CF7"/>
    <w:rsid w:val="00423058"/>
    <w:rsid w:val="004238A4"/>
    <w:rsid w:val="00423ED6"/>
    <w:rsid w:val="004271ED"/>
    <w:rsid w:val="004277C9"/>
    <w:rsid w:val="00427B75"/>
    <w:rsid w:val="00427CD9"/>
    <w:rsid w:val="00430599"/>
    <w:rsid w:val="004312F0"/>
    <w:rsid w:val="00431519"/>
    <w:rsid w:val="00431CEB"/>
    <w:rsid w:val="0043323D"/>
    <w:rsid w:val="00434179"/>
    <w:rsid w:val="00435B86"/>
    <w:rsid w:val="00436702"/>
    <w:rsid w:val="004369F6"/>
    <w:rsid w:val="00436C01"/>
    <w:rsid w:val="00437156"/>
    <w:rsid w:val="00437405"/>
    <w:rsid w:val="00437779"/>
    <w:rsid w:val="0044028B"/>
    <w:rsid w:val="004402C5"/>
    <w:rsid w:val="00441A3E"/>
    <w:rsid w:val="00441B79"/>
    <w:rsid w:val="00441D95"/>
    <w:rsid w:val="00443A4C"/>
    <w:rsid w:val="00444EAF"/>
    <w:rsid w:val="0044662F"/>
    <w:rsid w:val="004476A0"/>
    <w:rsid w:val="00447CC4"/>
    <w:rsid w:val="00450EF3"/>
    <w:rsid w:val="00451887"/>
    <w:rsid w:val="004518E3"/>
    <w:rsid w:val="00451EE9"/>
    <w:rsid w:val="00454A13"/>
    <w:rsid w:val="00455F6D"/>
    <w:rsid w:val="004572B9"/>
    <w:rsid w:val="00457E6B"/>
    <w:rsid w:val="00462466"/>
    <w:rsid w:val="0046358C"/>
    <w:rsid w:val="004644EB"/>
    <w:rsid w:val="004650FD"/>
    <w:rsid w:val="00465137"/>
    <w:rsid w:val="00465294"/>
    <w:rsid w:val="00465B69"/>
    <w:rsid w:val="0046740B"/>
    <w:rsid w:val="004709B2"/>
    <w:rsid w:val="004719D2"/>
    <w:rsid w:val="0047367D"/>
    <w:rsid w:val="00473689"/>
    <w:rsid w:val="00473E66"/>
    <w:rsid w:val="0047488F"/>
    <w:rsid w:val="00474B68"/>
    <w:rsid w:val="004753BB"/>
    <w:rsid w:val="00475C68"/>
    <w:rsid w:val="004764DE"/>
    <w:rsid w:val="00476995"/>
    <w:rsid w:val="00476B48"/>
    <w:rsid w:val="00477C11"/>
    <w:rsid w:val="0047BDD9"/>
    <w:rsid w:val="0048042B"/>
    <w:rsid w:val="00480539"/>
    <w:rsid w:val="00480D4E"/>
    <w:rsid w:val="00481814"/>
    <w:rsid w:val="0048197B"/>
    <w:rsid w:val="00481B09"/>
    <w:rsid w:val="00481D87"/>
    <w:rsid w:val="004822A8"/>
    <w:rsid w:val="00483972"/>
    <w:rsid w:val="0048625B"/>
    <w:rsid w:val="00486688"/>
    <w:rsid w:val="00486E3C"/>
    <w:rsid w:val="004875FD"/>
    <w:rsid w:val="00487C39"/>
    <w:rsid w:val="00490E4C"/>
    <w:rsid w:val="004911B1"/>
    <w:rsid w:val="00491459"/>
    <w:rsid w:val="00491A74"/>
    <w:rsid w:val="00491A8A"/>
    <w:rsid w:val="00491DEA"/>
    <w:rsid w:val="0049508E"/>
    <w:rsid w:val="00495A35"/>
    <w:rsid w:val="00496CCC"/>
    <w:rsid w:val="00497BB0"/>
    <w:rsid w:val="004A06B4"/>
    <w:rsid w:val="004A67FA"/>
    <w:rsid w:val="004A727A"/>
    <w:rsid w:val="004A7786"/>
    <w:rsid w:val="004A7FD4"/>
    <w:rsid w:val="004B17A7"/>
    <w:rsid w:val="004B1D24"/>
    <w:rsid w:val="004B1ED2"/>
    <w:rsid w:val="004B2626"/>
    <w:rsid w:val="004B4950"/>
    <w:rsid w:val="004B49DD"/>
    <w:rsid w:val="004B5313"/>
    <w:rsid w:val="004B59D6"/>
    <w:rsid w:val="004B6636"/>
    <w:rsid w:val="004B72EC"/>
    <w:rsid w:val="004B7967"/>
    <w:rsid w:val="004C00A9"/>
    <w:rsid w:val="004C06CD"/>
    <w:rsid w:val="004C0919"/>
    <w:rsid w:val="004C1421"/>
    <w:rsid w:val="004C1C90"/>
    <w:rsid w:val="004C25BE"/>
    <w:rsid w:val="004C2822"/>
    <w:rsid w:val="004C287C"/>
    <w:rsid w:val="004C2C9D"/>
    <w:rsid w:val="004C30C5"/>
    <w:rsid w:val="004C3763"/>
    <w:rsid w:val="004C3B6F"/>
    <w:rsid w:val="004C3D35"/>
    <w:rsid w:val="004C3E68"/>
    <w:rsid w:val="004C3F21"/>
    <w:rsid w:val="004C64E8"/>
    <w:rsid w:val="004C6681"/>
    <w:rsid w:val="004C6A78"/>
    <w:rsid w:val="004C72E9"/>
    <w:rsid w:val="004C7D00"/>
    <w:rsid w:val="004D01E7"/>
    <w:rsid w:val="004D077C"/>
    <w:rsid w:val="004D0C4B"/>
    <w:rsid w:val="004D103D"/>
    <w:rsid w:val="004D1459"/>
    <w:rsid w:val="004D2252"/>
    <w:rsid w:val="004D4335"/>
    <w:rsid w:val="004D4AC1"/>
    <w:rsid w:val="004D4C11"/>
    <w:rsid w:val="004D54EA"/>
    <w:rsid w:val="004D56D4"/>
    <w:rsid w:val="004D6938"/>
    <w:rsid w:val="004D6E7C"/>
    <w:rsid w:val="004D7552"/>
    <w:rsid w:val="004E0227"/>
    <w:rsid w:val="004E0927"/>
    <w:rsid w:val="004E1321"/>
    <w:rsid w:val="004E1939"/>
    <w:rsid w:val="004E1EB0"/>
    <w:rsid w:val="004E4530"/>
    <w:rsid w:val="004E485A"/>
    <w:rsid w:val="004E6D79"/>
    <w:rsid w:val="004E73A6"/>
    <w:rsid w:val="004F00E2"/>
    <w:rsid w:val="004F0988"/>
    <w:rsid w:val="004F0ABC"/>
    <w:rsid w:val="004F0B12"/>
    <w:rsid w:val="004F2FC4"/>
    <w:rsid w:val="004F326A"/>
    <w:rsid w:val="004F38A9"/>
    <w:rsid w:val="004F3A6A"/>
    <w:rsid w:val="004F5519"/>
    <w:rsid w:val="004F56BF"/>
    <w:rsid w:val="004F61C5"/>
    <w:rsid w:val="004F6673"/>
    <w:rsid w:val="004F7B8A"/>
    <w:rsid w:val="004F7DCB"/>
    <w:rsid w:val="005004A9"/>
    <w:rsid w:val="00501F65"/>
    <w:rsid w:val="00502719"/>
    <w:rsid w:val="00502E0B"/>
    <w:rsid w:val="00503A72"/>
    <w:rsid w:val="00504050"/>
    <w:rsid w:val="00505104"/>
    <w:rsid w:val="00507DBF"/>
    <w:rsid w:val="0050F3FC"/>
    <w:rsid w:val="00512070"/>
    <w:rsid w:val="00512C2E"/>
    <w:rsid w:val="00512DEA"/>
    <w:rsid w:val="00512F75"/>
    <w:rsid w:val="00512FCB"/>
    <w:rsid w:val="00513394"/>
    <w:rsid w:val="00513553"/>
    <w:rsid w:val="00513642"/>
    <w:rsid w:val="00514575"/>
    <w:rsid w:val="00514696"/>
    <w:rsid w:val="00514D01"/>
    <w:rsid w:val="00516F38"/>
    <w:rsid w:val="005174AF"/>
    <w:rsid w:val="005179B3"/>
    <w:rsid w:val="005201D0"/>
    <w:rsid w:val="00520E0D"/>
    <w:rsid w:val="00521806"/>
    <w:rsid w:val="00522673"/>
    <w:rsid w:val="00523828"/>
    <w:rsid w:val="00523982"/>
    <w:rsid w:val="00523F7D"/>
    <w:rsid w:val="00524584"/>
    <w:rsid w:val="005254E4"/>
    <w:rsid w:val="005255DA"/>
    <w:rsid w:val="005259F3"/>
    <w:rsid w:val="00526C63"/>
    <w:rsid w:val="005272B3"/>
    <w:rsid w:val="005273A1"/>
    <w:rsid w:val="005305BF"/>
    <w:rsid w:val="00531355"/>
    <w:rsid w:val="00532111"/>
    <w:rsid w:val="00532E1B"/>
    <w:rsid w:val="0053322E"/>
    <w:rsid w:val="0053421A"/>
    <w:rsid w:val="005345D6"/>
    <w:rsid w:val="00534BD9"/>
    <w:rsid w:val="00535EE8"/>
    <w:rsid w:val="00535F26"/>
    <w:rsid w:val="0053686A"/>
    <w:rsid w:val="00537F7A"/>
    <w:rsid w:val="005405D1"/>
    <w:rsid w:val="005417EF"/>
    <w:rsid w:val="0054289D"/>
    <w:rsid w:val="005434BD"/>
    <w:rsid w:val="0054387A"/>
    <w:rsid w:val="00544A89"/>
    <w:rsid w:val="00544B8D"/>
    <w:rsid w:val="00545267"/>
    <w:rsid w:val="005463D1"/>
    <w:rsid w:val="00546B42"/>
    <w:rsid w:val="00546C48"/>
    <w:rsid w:val="0055005D"/>
    <w:rsid w:val="0055085D"/>
    <w:rsid w:val="00551BFB"/>
    <w:rsid w:val="00555844"/>
    <w:rsid w:val="005613DC"/>
    <w:rsid w:val="0056145C"/>
    <w:rsid w:val="0056293D"/>
    <w:rsid w:val="00563092"/>
    <w:rsid w:val="00563280"/>
    <w:rsid w:val="00563728"/>
    <w:rsid w:val="00565626"/>
    <w:rsid w:val="0056568E"/>
    <w:rsid w:val="00565CA3"/>
    <w:rsid w:val="00566E57"/>
    <w:rsid w:val="00567BD1"/>
    <w:rsid w:val="00567FBA"/>
    <w:rsid w:val="0057097B"/>
    <w:rsid w:val="00570F60"/>
    <w:rsid w:val="005715F3"/>
    <w:rsid w:val="00571D7D"/>
    <w:rsid w:val="0057277E"/>
    <w:rsid w:val="005765DC"/>
    <w:rsid w:val="00576D83"/>
    <w:rsid w:val="00577C28"/>
    <w:rsid w:val="005801D5"/>
    <w:rsid w:val="00580317"/>
    <w:rsid w:val="00580AFB"/>
    <w:rsid w:val="0058183C"/>
    <w:rsid w:val="005818B9"/>
    <w:rsid w:val="005821EC"/>
    <w:rsid w:val="00582317"/>
    <w:rsid w:val="00582380"/>
    <w:rsid w:val="0058301E"/>
    <w:rsid w:val="005836E2"/>
    <w:rsid w:val="00583C3E"/>
    <w:rsid w:val="005843F7"/>
    <w:rsid w:val="0059050D"/>
    <w:rsid w:val="005908A6"/>
    <w:rsid w:val="00590ED1"/>
    <w:rsid w:val="00591184"/>
    <w:rsid w:val="005916B2"/>
    <w:rsid w:val="00591F2D"/>
    <w:rsid w:val="00592B05"/>
    <w:rsid w:val="0059323F"/>
    <w:rsid w:val="0059488B"/>
    <w:rsid w:val="00594F92"/>
    <w:rsid w:val="0059781F"/>
    <w:rsid w:val="005A0350"/>
    <w:rsid w:val="005A1A7F"/>
    <w:rsid w:val="005A21C8"/>
    <w:rsid w:val="005A2ABA"/>
    <w:rsid w:val="005A2EAE"/>
    <w:rsid w:val="005A3458"/>
    <w:rsid w:val="005A397E"/>
    <w:rsid w:val="005A4052"/>
    <w:rsid w:val="005A63CA"/>
    <w:rsid w:val="005A6EE5"/>
    <w:rsid w:val="005B00CB"/>
    <w:rsid w:val="005B019A"/>
    <w:rsid w:val="005B064F"/>
    <w:rsid w:val="005B1357"/>
    <w:rsid w:val="005B1D93"/>
    <w:rsid w:val="005B23C7"/>
    <w:rsid w:val="005B3DED"/>
    <w:rsid w:val="005B4046"/>
    <w:rsid w:val="005B4D83"/>
    <w:rsid w:val="005B561E"/>
    <w:rsid w:val="005B662F"/>
    <w:rsid w:val="005B6F4A"/>
    <w:rsid w:val="005B757B"/>
    <w:rsid w:val="005C056F"/>
    <w:rsid w:val="005C1417"/>
    <w:rsid w:val="005C363A"/>
    <w:rsid w:val="005C642D"/>
    <w:rsid w:val="005C66B9"/>
    <w:rsid w:val="005C68CB"/>
    <w:rsid w:val="005C6901"/>
    <w:rsid w:val="005C6AF7"/>
    <w:rsid w:val="005D1746"/>
    <w:rsid w:val="005D3AE7"/>
    <w:rsid w:val="005D3C2F"/>
    <w:rsid w:val="005D4198"/>
    <w:rsid w:val="005D467F"/>
    <w:rsid w:val="005D4855"/>
    <w:rsid w:val="005D59D0"/>
    <w:rsid w:val="005D600C"/>
    <w:rsid w:val="005D6CFB"/>
    <w:rsid w:val="005D6D3F"/>
    <w:rsid w:val="005D7F64"/>
    <w:rsid w:val="005E0229"/>
    <w:rsid w:val="005E18DE"/>
    <w:rsid w:val="005E2AE1"/>
    <w:rsid w:val="005E3490"/>
    <w:rsid w:val="005E3B29"/>
    <w:rsid w:val="005E3F5F"/>
    <w:rsid w:val="005E400C"/>
    <w:rsid w:val="005E46B0"/>
    <w:rsid w:val="005E4AC9"/>
    <w:rsid w:val="005E50D4"/>
    <w:rsid w:val="005E546F"/>
    <w:rsid w:val="005E57F7"/>
    <w:rsid w:val="005E5CBF"/>
    <w:rsid w:val="005E69F8"/>
    <w:rsid w:val="005F05A9"/>
    <w:rsid w:val="005F07D2"/>
    <w:rsid w:val="005F0C3E"/>
    <w:rsid w:val="005F0D83"/>
    <w:rsid w:val="005F10E5"/>
    <w:rsid w:val="005F1F21"/>
    <w:rsid w:val="005F206B"/>
    <w:rsid w:val="005F2757"/>
    <w:rsid w:val="005F3199"/>
    <w:rsid w:val="005F4460"/>
    <w:rsid w:val="005F47E1"/>
    <w:rsid w:val="005F4FB2"/>
    <w:rsid w:val="005F5F3F"/>
    <w:rsid w:val="005F60B2"/>
    <w:rsid w:val="005F6372"/>
    <w:rsid w:val="005F66C2"/>
    <w:rsid w:val="005F6D88"/>
    <w:rsid w:val="005F72F4"/>
    <w:rsid w:val="005F7949"/>
    <w:rsid w:val="005F79DF"/>
    <w:rsid w:val="005F7E5D"/>
    <w:rsid w:val="00600602"/>
    <w:rsid w:val="00600AD1"/>
    <w:rsid w:val="00600F5F"/>
    <w:rsid w:val="00602689"/>
    <w:rsid w:val="00603D90"/>
    <w:rsid w:val="0060494D"/>
    <w:rsid w:val="006056FD"/>
    <w:rsid w:val="00606750"/>
    <w:rsid w:val="00607671"/>
    <w:rsid w:val="00607B70"/>
    <w:rsid w:val="00607F2E"/>
    <w:rsid w:val="00610389"/>
    <w:rsid w:val="00610723"/>
    <w:rsid w:val="00610A16"/>
    <w:rsid w:val="006111DC"/>
    <w:rsid w:val="00611F5C"/>
    <w:rsid w:val="00612825"/>
    <w:rsid w:val="00612838"/>
    <w:rsid w:val="00613124"/>
    <w:rsid w:val="006131FA"/>
    <w:rsid w:val="00613686"/>
    <w:rsid w:val="006149C5"/>
    <w:rsid w:val="0061541B"/>
    <w:rsid w:val="00617DC7"/>
    <w:rsid w:val="00621DCB"/>
    <w:rsid w:val="00622B46"/>
    <w:rsid w:val="006231D8"/>
    <w:rsid w:val="006235E6"/>
    <w:rsid w:val="006247C0"/>
    <w:rsid w:val="006251E3"/>
    <w:rsid w:val="0062530D"/>
    <w:rsid w:val="00626138"/>
    <w:rsid w:val="006267F4"/>
    <w:rsid w:val="006270CF"/>
    <w:rsid w:val="00627A61"/>
    <w:rsid w:val="00631B68"/>
    <w:rsid w:val="0063207A"/>
    <w:rsid w:val="00632622"/>
    <w:rsid w:val="00632DA8"/>
    <w:rsid w:val="0063418C"/>
    <w:rsid w:val="00634411"/>
    <w:rsid w:val="00634740"/>
    <w:rsid w:val="006351EE"/>
    <w:rsid w:val="00635EA1"/>
    <w:rsid w:val="006360EB"/>
    <w:rsid w:val="00636B31"/>
    <w:rsid w:val="00637170"/>
    <w:rsid w:val="0063755D"/>
    <w:rsid w:val="006405AA"/>
    <w:rsid w:val="00640AE1"/>
    <w:rsid w:val="00640E47"/>
    <w:rsid w:val="00641178"/>
    <w:rsid w:val="00642693"/>
    <w:rsid w:val="00642957"/>
    <w:rsid w:val="00642982"/>
    <w:rsid w:val="00643282"/>
    <w:rsid w:val="00643623"/>
    <w:rsid w:val="00643DED"/>
    <w:rsid w:val="0064447A"/>
    <w:rsid w:val="00644526"/>
    <w:rsid w:val="006445AC"/>
    <w:rsid w:val="006454B9"/>
    <w:rsid w:val="00647F57"/>
    <w:rsid w:val="0064B8A3"/>
    <w:rsid w:val="006503A2"/>
    <w:rsid w:val="006512F6"/>
    <w:rsid w:val="00651332"/>
    <w:rsid w:val="0065137F"/>
    <w:rsid w:val="00651CF9"/>
    <w:rsid w:val="00652A55"/>
    <w:rsid w:val="006540D8"/>
    <w:rsid w:val="006567CD"/>
    <w:rsid w:val="00656A53"/>
    <w:rsid w:val="00656B66"/>
    <w:rsid w:val="00660452"/>
    <w:rsid w:val="006608C8"/>
    <w:rsid w:val="00660B81"/>
    <w:rsid w:val="006617E1"/>
    <w:rsid w:val="006617F6"/>
    <w:rsid w:val="00661C9D"/>
    <w:rsid w:val="00661CBF"/>
    <w:rsid w:val="00664468"/>
    <w:rsid w:val="00664718"/>
    <w:rsid w:val="00664918"/>
    <w:rsid w:val="00664F49"/>
    <w:rsid w:val="006654FF"/>
    <w:rsid w:val="006655E4"/>
    <w:rsid w:val="00666B2C"/>
    <w:rsid w:val="00666CC5"/>
    <w:rsid w:val="00667464"/>
    <w:rsid w:val="00667522"/>
    <w:rsid w:val="0066788A"/>
    <w:rsid w:val="00670EC8"/>
    <w:rsid w:val="00671DC0"/>
    <w:rsid w:val="00672312"/>
    <w:rsid w:val="00673ED4"/>
    <w:rsid w:val="0067461C"/>
    <w:rsid w:val="006748E5"/>
    <w:rsid w:val="00680141"/>
    <w:rsid w:val="00680270"/>
    <w:rsid w:val="00680ABD"/>
    <w:rsid w:val="00681943"/>
    <w:rsid w:val="006820C1"/>
    <w:rsid w:val="00682685"/>
    <w:rsid w:val="00682753"/>
    <w:rsid w:val="00683152"/>
    <w:rsid w:val="0068363E"/>
    <w:rsid w:val="006837A7"/>
    <w:rsid w:val="006838BA"/>
    <w:rsid w:val="00683CAD"/>
    <w:rsid w:val="00684974"/>
    <w:rsid w:val="00684FC9"/>
    <w:rsid w:val="00685495"/>
    <w:rsid w:val="006863B0"/>
    <w:rsid w:val="006910B8"/>
    <w:rsid w:val="00691904"/>
    <w:rsid w:val="00692C0E"/>
    <w:rsid w:val="006950BA"/>
    <w:rsid w:val="006957F6"/>
    <w:rsid w:val="00696FDE"/>
    <w:rsid w:val="0069712C"/>
    <w:rsid w:val="0069752F"/>
    <w:rsid w:val="00697744"/>
    <w:rsid w:val="006A056E"/>
    <w:rsid w:val="006A0ADD"/>
    <w:rsid w:val="006A20DE"/>
    <w:rsid w:val="006A254D"/>
    <w:rsid w:val="006A2887"/>
    <w:rsid w:val="006A47B1"/>
    <w:rsid w:val="006A6606"/>
    <w:rsid w:val="006A754A"/>
    <w:rsid w:val="006A75E5"/>
    <w:rsid w:val="006A7685"/>
    <w:rsid w:val="006B0241"/>
    <w:rsid w:val="006B0EE1"/>
    <w:rsid w:val="006B1579"/>
    <w:rsid w:val="006B1E1C"/>
    <w:rsid w:val="006B28A4"/>
    <w:rsid w:val="006B2903"/>
    <w:rsid w:val="006B438B"/>
    <w:rsid w:val="006B4AD3"/>
    <w:rsid w:val="006B72A3"/>
    <w:rsid w:val="006B782F"/>
    <w:rsid w:val="006C29C5"/>
    <w:rsid w:val="006C3F53"/>
    <w:rsid w:val="006C55F1"/>
    <w:rsid w:val="006C563A"/>
    <w:rsid w:val="006C5718"/>
    <w:rsid w:val="006C5CB1"/>
    <w:rsid w:val="006C74B7"/>
    <w:rsid w:val="006D05A5"/>
    <w:rsid w:val="006D064F"/>
    <w:rsid w:val="006D0D36"/>
    <w:rsid w:val="006D1A5F"/>
    <w:rsid w:val="006D1CF3"/>
    <w:rsid w:val="006D26D2"/>
    <w:rsid w:val="006D3D61"/>
    <w:rsid w:val="006D483A"/>
    <w:rsid w:val="006D51F9"/>
    <w:rsid w:val="006D578F"/>
    <w:rsid w:val="006D5A53"/>
    <w:rsid w:val="006D68DD"/>
    <w:rsid w:val="006D6D63"/>
    <w:rsid w:val="006D6DE5"/>
    <w:rsid w:val="006E0853"/>
    <w:rsid w:val="006E0ACE"/>
    <w:rsid w:val="006E1377"/>
    <w:rsid w:val="006E224A"/>
    <w:rsid w:val="006E458F"/>
    <w:rsid w:val="006E5388"/>
    <w:rsid w:val="006E67EE"/>
    <w:rsid w:val="006E7723"/>
    <w:rsid w:val="006E7983"/>
    <w:rsid w:val="006F0C4A"/>
    <w:rsid w:val="006F1A10"/>
    <w:rsid w:val="006F218B"/>
    <w:rsid w:val="006F2B52"/>
    <w:rsid w:val="006F3099"/>
    <w:rsid w:val="006F6064"/>
    <w:rsid w:val="006F6178"/>
    <w:rsid w:val="006F6620"/>
    <w:rsid w:val="00700A5D"/>
    <w:rsid w:val="00700F6A"/>
    <w:rsid w:val="00701431"/>
    <w:rsid w:val="00701BEF"/>
    <w:rsid w:val="00702774"/>
    <w:rsid w:val="007041B5"/>
    <w:rsid w:val="007069D8"/>
    <w:rsid w:val="00707183"/>
    <w:rsid w:val="0071196A"/>
    <w:rsid w:val="007126EB"/>
    <w:rsid w:val="007128A0"/>
    <w:rsid w:val="00712CF9"/>
    <w:rsid w:val="00712DAD"/>
    <w:rsid w:val="007132D7"/>
    <w:rsid w:val="00716412"/>
    <w:rsid w:val="00716AAC"/>
    <w:rsid w:val="00717691"/>
    <w:rsid w:val="0071796A"/>
    <w:rsid w:val="00720B00"/>
    <w:rsid w:val="00721176"/>
    <w:rsid w:val="00721656"/>
    <w:rsid w:val="00721CA6"/>
    <w:rsid w:val="007222B8"/>
    <w:rsid w:val="00722588"/>
    <w:rsid w:val="007247B5"/>
    <w:rsid w:val="00724ABC"/>
    <w:rsid w:val="007253CD"/>
    <w:rsid w:val="00725BFD"/>
    <w:rsid w:val="00725D40"/>
    <w:rsid w:val="0072639B"/>
    <w:rsid w:val="0072669D"/>
    <w:rsid w:val="007267B6"/>
    <w:rsid w:val="00726F7B"/>
    <w:rsid w:val="00730A49"/>
    <w:rsid w:val="007311E1"/>
    <w:rsid w:val="007311F1"/>
    <w:rsid w:val="0073236D"/>
    <w:rsid w:val="007331F1"/>
    <w:rsid w:val="00734542"/>
    <w:rsid w:val="007346B5"/>
    <w:rsid w:val="007347AF"/>
    <w:rsid w:val="00734963"/>
    <w:rsid w:val="00734EC2"/>
    <w:rsid w:val="00735B39"/>
    <w:rsid w:val="00736067"/>
    <w:rsid w:val="0073755E"/>
    <w:rsid w:val="00740575"/>
    <w:rsid w:val="00740FFE"/>
    <w:rsid w:val="0074148F"/>
    <w:rsid w:val="00741E65"/>
    <w:rsid w:val="00742088"/>
    <w:rsid w:val="007421BA"/>
    <w:rsid w:val="00742487"/>
    <w:rsid w:val="007432BF"/>
    <w:rsid w:val="00743670"/>
    <w:rsid w:val="00743A1D"/>
    <w:rsid w:val="00744791"/>
    <w:rsid w:val="007449A2"/>
    <w:rsid w:val="00745371"/>
    <w:rsid w:val="00745FC2"/>
    <w:rsid w:val="007468B4"/>
    <w:rsid w:val="00746BA3"/>
    <w:rsid w:val="00747B6D"/>
    <w:rsid w:val="00750554"/>
    <w:rsid w:val="007514B0"/>
    <w:rsid w:val="0075265F"/>
    <w:rsid w:val="00752897"/>
    <w:rsid w:val="007530C3"/>
    <w:rsid w:val="00753A29"/>
    <w:rsid w:val="00754E3F"/>
    <w:rsid w:val="00756CAE"/>
    <w:rsid w:val="007578CA"/>
    <w:rsid w:val="00757B1E"/>
    <w:rsid w:val="00757E54"/>
    <w:rsid w:val="007601A4"/>
    <w:rsid w:val="0076080A"/>
    <w:rsid w:val="007625B9"/>
    <w:rsid w:val="00762666"/>
    <w:rsid w:val="00762E8D"/>
    <w:rsid w:val="00766708"/>
    <w:rsid w:val="0077056A"/>
    <w:rsid w:val="00771186"/>
    <w:rsid w:val="0077161C"/>
    <w:rsid w:val="00772036"/>
    <w:rsid w:val="007722BE"/>
    <w:rsid w:val="007723A7"/>
    <w:rsid w:val="00772A66"/>
    <w:rsid w:val="00774C2C"/>
    <w:rsid w:val="00777F8D"/>
    <w:rsid w:val="007801BA"/>
    <w:rsid w:val="00781730"/>
    <w:rsid w:val="00782C7E"/>
    <w:rsid w:val="007835F2"/>
    <w:rsid w:val="0078364B"/>
    <w:rsid w:val="00784BF5"/>
    <w:rsid w:val="00784C38"/>
    <w:rsid w:val="00786203"/>
    <w:rsid w:val="007872DF"/>
    <w:rsid w:val="007877C0"/>
    <w:rsid w:val="00787CC6"/>
    <w:rsid w:val="00787E17"/>
    <w:rsid w:val="007904BB"/>
    <w:rsid w:val="0079071E"/>
    <w:rsid w:val="0079095F"/>
    <w:rsid w:val="007919F8"/>
    <w:rsid w:val="007919FB"/>
    <w:rsid w:val="00792C55"/>
    <w:rsid w:val="00792C94"/>
    <w:rsid w:val="00792E7B"/>
    <w:rsid w:val="007931D1"/>
    <w:rsid w:val="00793596"/>
    <w:rsid w:val="0079422C"/>
    <w:rsid w:val="0079428A"/>
    <w:rsid w:val="00795729"/>
    <w:rsid w:val="00796755"/>
    <w:rsid w:val="0079730F"/>
    <w:rsid w:val="007A082D"/>
    <w:rsid w:val="007A0E2B"/>
    <w:rsid w:val="007A1351"/>
    <w:rsid w:val="007A1611"/>
    <w:rsid w:val="007A2439"/>
    <w:rsid w:val="007A26D9"/>
    <w:rsid w:val="007A2B0A"/>
    <w:rsid w:val="007A31AF"/>
    <w:rsid w:val="007A397B"/>
    <w:rsid w:val="007A3EC4"/>
    <w:rsid w:val="007A48F0"/>
    <w:rsid w:val="007A4D08"/>
    <w:rsid w:val="007A4E04"/>
    <w:rsid w:val="007B0349"/>
    <w:rsid w:val="007B168E"/>
    <w:rsid w:val="007B2DB4"/>
    <w:rsid w:val="007B329C"/>
    <w:rsid w:val="007B367D"/>
    <w:rsid w:val="007B3D56"/>
    <w:rsid w:val="007B3E60"/>
    <w:rsid w:val="007B3F6A"/>
    <w:rsid w:val="007B50D5"/>
    <w:rsid w:val="007B6B31"/>
    <w:rsid w:val="007B6E6D"/>
    <w:rsid w:val="007C012F"/>
    <w:rsid w:val="007C0A2C"/>
    <w:rsid w:val="007C1D55"/>
    <w:rsid w:val="007C2CFE"/>
    <w:rsid w:val="007C5ECE"/>
    <w:rsid w:val="007C719F"/>
    <w:rsid w:val="007D1AEF"/>
    <w:rsid w:val="007D1DFC"/>
    <w:rsid w:val="007D1F81"/>
    <w:rsid w:val="007D20E6"/>
    <w:rsid w:val="007D30D3"/>
    <w:rsid w:val="007D35E1"/>
    <w:rsid w:val="007D3B5D"/>
    <w:rsid w:val="007D464C"/>
    <w:rsid w:val="007D4CB4"/>
    <w:rsid w:val="007D4F38"/>
    <w:rsid w:val="007D5A38"/>
    <w:rsid w:val="007D65EC"/>
    <w:rsid w:val="007D70DF"/>
    <w:rsid w:val="007D7371"/>
    <w:rsid w:val="007D73CB"/>
    <w:rsid w:val="007D7849"/>
    <w:rsid w:val="007E0307"/>
    <w:rsid w:val="007E0D04"/>
    <w:rsid w:val="007E10A0"/>
    <w:rsid w:val="007E16B2"/>
    <w:rsid w:val="007E2CAB"/>
    <w:rsid w:val="007E3F9C"/>
    <w:rsid w:val="007E4758"/>
    <w:rsid w:val="007E5CD2"/>
    <w:rsid w:val="007E61E3"/>
    <w:rsid w:val="007E7538"/>
    <w:rsid w:val="007E7C28"/>
    <w:rsid w:val="007F247F"/>
    <w:rsid w:val="007F3C9D"/>
    <w:rsid w:val="007F5747"/>
    <w:rsid w:val="007F64A5"/>
    <w:rsid w:val="007F6730"/>
    <w:rsid w:val="007F7622"/>
    <w:rsid w:val="0080240B"/>
    <w:rsid w:val="00804530"/>
    <w:rsid w:val="008049B6"/>
    <w:rsid w:val="00805504"/>
    <w:rsid w:val="008058B6"/>
    <w:rsid w:val="00805C67"/>
    <w:rsid w:val="0080762E"/>
    <w:rsid w:val="00807C27"/>
    <w:rsid w:val="0081002A"/>
    <w:rsid w:val="008120E9"/>
    <w:rsid w:val="00813AF5"/>
    <w:rsid w:val="008147EE"/>
    <w:rsid w:val="00814B31"/>
    <w:rsid w:val="00815039"/>
    <w:rsid w:val="00816542"/>
    <w:rsid w:val="00816C39"/>
    <w:rsid w:val="008170B7"/>
    <w:rsid w:val="00817C69"/>
    <w:rsid w:val="00817FB1"/>
    <w:rsid w:val="00820319"/>
    <w:rsid w:val="0082084B"/>
    <w:rsid w:val="00821287"/>
    <w:rsid w:val="00821834"/>
    <w:rsid w:val="00822132"/>
    <w:rsid w:val="0082225E"/>
    <w:rsid w:val="00822659"/>
    <w:rsid w:val="008230A3"/>
    <w:rsid w:val="008237C0"/>
    <w:rsid w:val="0082430A"/>
    <w:rsid w:val="00825038"/>
    <w:rsid w:val="00825942"/>
    <w:rsid w:val="008266D6"/>
    <w:rsid w:val="008277BB"/>
    <w:rsid w:val="00827A0F"/>
    <w:rsid w:val="008316BB"/>
    <w:rsid w:val="00831AA1"/>
    <w:rsid w:val="00831B35"/>
    <w:rsid w:val="0083285C"/>
    <w:rsid w:val="00832E6B"/>
    <w:rsid w:val="0083312A"/>
    <w:rsid w:val="00835C21"/>
    <w:rsid w:val="00837111"/>
    <w:rsid w:val="00837709"/>
    <w:rsid w:val="00837F99"/>
    <w:rsid w:val="00840668"/>
    <w:rsid w:val="0084073C"/>
    <w:rsid w:val="008415EE"/>
    <w:rsid w:val="00841B00"/>
    <w:rsid w:val="00842D0A"/>
    <w:rsid w:val="00843224"/>
    <w:rsid w:val="00844340"/>
    <w:rsid w:val="008447A8"/>
    <w:rsid w:val="00844D02"/>
    <w:rsid w:val="00844D51"/>
    <w:rsid w:val="008450B0"/>
    <w:rsid w:val="00845196"/>
    <w:rsid w:val="008500B4"/>
    <w:rsid w:val="00851A5A"/>
    <w:rsid w:val="00852FC5"/>
    <w:rsid w:val="00853EF6"/>
    <w:rsid w:val="00856066"/>
    <w:rsid w:val="00857BBF"/>
    <w:rsid w:val="0086277F"/>
    <w:rsid w:val="00862C17"/>
    <w:rsid w:val="00863B9D"/>
    <w:rsid w:val="008640D7"/>
    <w:rsid w:val="0086416C"/>
    <w:rsid w:val="00865660"/>
    <w:rsid w:val="00865D15"/>
    <w:rsid w:val="00865FA4"/>
    <w:rsid w:val="0086614C"/>
    <w:rsid w:val="00866173"/>
    <w:rsid w:val="00866319"/>
    <w:rsid w:val="008664F6"/>
    <w:rsid w:val="008666B4"/>
    <w:rsid w:val="00866F4A"/>
    <w:rsid w:val="00867A0A"/>
    <w:rsid w:val="00870756"/>
    <w:rsid w:val="00871D96"/>
    <w:rsid w:val="00872C15"/>
    <w:rsid w:val="00873C79"/>
    <w:rsid w:val="00875355"/>
    <w:rsid w:val="00876973"/>
    <w:rsid w:val="00876A63"/>
    <w:rsid w:val="00877657"/>
    <w:rsid w:val="008776FB"/>
    <w:rsid w:val="00877A97"/>
    <w:rsid w:val="00880858"/>
    <w:rsid w:val="0088283A"/>
    <w:rsid w:val="00883633"/>
    <w:rsid w:val="008868B6"/>
    <w:rsid w:val="00886A7F"/>
    <w:rsid w:val="00886D85"/>
    <w:rsid w:val="008874E0"/>
    <w:rsid w:val="00890619"/>
    <w:rsid w:val="00890CD9"/>
    <w:rsid w:val="008912B8"/>
    <w:rsid w:val="008912DF"/>
    <w:rsid w:val="0089190E"/>
    <w:rsid w:val="008936B6"/>
    <w:rsid w:val="00893B9C"/>
    <w:rsid w:val="00894020"/>
    <w:rsid w:val="00894BDF"/>
    <w:rsid w:val="00894D67"/>
    <w:rsid w:val="0089635C"/>
    <w:rsid w:val="00896EB7"/>
    <w:rsid w:val="0089738A"/>
    <w:rsid w:val="0089753B"/>
    <w:rsid w:val="0089755C"/>
    <w:rsid w:val="008A3036"/>
    <w:rsid w:val="008A5718"/>
    <w:rsid w:val="008A58AD"/>
    <w:rsid w:val="008A5C61"/>
    <w:rsid w:val="008A60CE"/>
    <w:rsid w:val="008A60FA"/>
    <w:rsid w:val="008A62B3"/>
    <w:rsid w:val="008B01FE"/>
    <w:rsid w:val="008B3595"/>
    <w:rsid w:val="008B361A"/>
    <w:rsid w:val="008B4026"/>
    <w:rsid w:val="008B4349"/>
    <w:rsid w:val="008B4C89"/>
    <w:rsid w:val="008B4DFD"/>
    <w:rsid w:val="008B5148"/>
    <w:rsid w:val="008B5414"/>
    <w:rsid w:val="008B5B1C"/>
    <w:rsid w:val="008C0607"/>
    <w:rsid w:val="008C0D93"/>
    <w:rsid w:val="008C1310"/>
    <w:rsid w:val="008C15B1"/>
    <w:rsid w:val="008C1B49"/>
    <w:rsid w:val="008C1FA0"/>
    <w:rsid w:val="008C24A5"/>
    <w:rsid w:val="008C28C8"/>
    <w:rsid w:val="008C2C62"/>
    <w:rsid w:val="008C3CB8"/>
    <w:rsid w:val="008C45B2"/>
    <w:rsid w:val="008C4E6B"/>
    <w:rsid w:val="008C52AE"/>
    <w:rsid w:val="008C575A"/>
    <w:rsid w:val="008C6986"/>
    <w:rsid w:val="008C70C6"/>
    <w:rsid w:val="008C7102"/>
    <w:rsid w:val="008D1122"/>
    <w:rsid w:val="008D15E1"/>
    <w:rsid w:val="008D2A69"/>
    <w:rsid w:val="008D3882"/>
    <w:rsid w:val="008D3CA9"/>
    <w:rsid w:val="008D4527"/>
    <w:rsid w:val="008D52A2"/>
    <w:rsid w:val="008D54A3"/>
    <w:rsid w:val="008D68E8"/>
    <w:rsid w:val="008D6F5D"/>
    <w:rsid w:val="008D7913"/>
    <w:rsid w:val="008E0155"/>
    <w:rsid w:val="008E1002"/>
    <w:rsid w:val="008E2308"/>
    <w:rsid w:val="008E2D95"/>
    <w:rsid w:val="008E36CB"/>
    <w:rsid w:val="008E547F"/>
    <w:rsid w:val="008E6175"/>
    <w:rsid w:val="008E64A9"/>
    <w:rsid w:val="008E670B"/>
    <w:rsid w:val="008E6CBF"/>
    <w:rsid w:val="008E6F02"/>
    <w:rsid w:val="008E7B69"/>
    <w:rsid w:val="008E7CEC"/>
    <w:rsid w:val="008E7D25"/>
    <w:rsid w:val="008F01E1"/>
    <w:rsid w:val="008F0A46"/>
    <w:rsid w:val="008F1E7D"/>
    <w:rsid w:val="008F2EAE"/>
    <w:rsid w:val="008F3476"/>
    <w:rsid w:val="008F378A"/>
    <w:rsid w:val="008F4476"/>
    <w:rsid w:val="008F513D"/>
    <w:rsid w:val="008F5ADE"/>
    <w:rsid w:val="008F5FAE"/>
    <w:rsid w:val="008F664E"/>
    <w:rsid w:val="008F703C"/>
    <w:rsid w:val="008F77F4"/>
    <w:rsid w:val="00902A9C"/>
    <w:rsid w:val="00904733"/>
    <w:rsid w:val="00904A70"/>
    <w:rsid w:val="00904DB9"/>
    <w:rsid w:val="009068D7"/>
    <w:rsid w:val="00906E93"/>
    <w:rsid w:val="00907002"/>
    <w:rsid w:val="009074DF"/>
    <w:rsid w:val="00910224"/>
    <w:rsid w:val="00911E55"/>
    <w:rsid w:val="0091309C"/>
    <w:rsid w:val="009133E4"/>
    <w:rsid w:val="00913B9E"/>
    <w:rsid w:val="009151EC"/>
    <w:rsid w:val="00916C3F"/>
    <w:rsid w:val="00917FF0"/>
    <w:rsid w:val="00920031"/>
    <w:rsid w:val="0092031D"/>
    <w:rsid w:val="009206EF"/>
    <w:rsid w:val="00921AB6"/>
    <w:rsid w:val="009239F7"/>
    <w:rsid w:val="00924EBC"/>
    <w:rsid w:val="00925502"/>
    <w:rsid w:val="0092554F"/>
    <w:rsid w:val="009262C0"/>
    <w:rsid w:val="009277FF"/>
    <w:rsid w:val="00927940"/>
    <w:rsid w:val="00927CBF"/>
    <w:rsid w:val="009302BB"/>
    <w:rsid w:val="009308AE"/>
    <w:rsid w:val="00930A33"/>
    <w:rsid w:val="009314D4"/>
    <w:rsid w:val="009316BF"/>
    <w:rsid w:val="00932EB8"/>
    <w:rsid w:val="0093315A"/>
    <w:rsid w:val="00933FD1"/>
    <w:rsid w:val="009344C4"/>
    <w:rsid w:val="00935601"/>
    <w:rsid w:val="00935DFA"/>
    <w:rsid w:val="00937590"/>
    <w:rsid w:val="00937D34"/>
    <w:rsid w:val="00942170"/>
    <w:rsid w:val="00942CFF"/>
    <w:rsid w:val="00942E9F"/>
    <w:rsid w:val="009437B1"/>
    <w:rsid w:val="00943A10"/>
    <w:rsid w:val="0094438D"/>
    <w:rsid w:val="00944A3E"/>
    <w:rsid w:val="00945048"/>
    <w:rsid w:val="009453A5"/>
    <w:rsid w:val="00947222"/>
    <w:rsid w:val="00947425"/>
    <w:rsid w:val="0094797F"/>
    <w:rsid w:val="00947E48"/>
    <w:rsid w:val="009504B7"/>
    <w:rsid w:val="0095270D"/>
    <w:rsid w:val="00952AEC"/>
    <w:rsid w:val="00952ED5"/>
    <w:rsid w:val="009535D4"/>
    <w:rsid w:val="00953758"/>
    <w:rsid w:val="00953A78"/>
    <w:rsid w:val="00953DA0"/>
    <w:rsid w:val="00954668"/>
    <w:rsid w:val="00956381"/>
    <w:rsid w:val="00960995"/>
    <w:rsid w:val="00961312"/>
    <w:rsid w:val="009615E6"/>
    <w:rsid w:val="00961CEB"/>
    <w:rsid w:val="00961F1C"/>
    <w:rsid w:val="00962195"/>
    <w:rsid w:val="00962222"/>
    <w:rsid w:val="00963272"/>
    <w:rsid w:val="00964A90"/>
    <w:rsid w:val="00965A32"/>
    <w:rsid w:val="00965BEE"/>
    <w:rsid w:val="00966382"/>
    <w:rsid w:val="00966906"/>
    <w:rsid w:val="0096703A"/>
    <w:rsid w:val="009676E7"/>
    <w:rsid w:val="009706DE"/>
    <w:rsid w:val="00972E25"/>
    <w:rsid w:val="009753E7"/>
    <w:rsid w:val="009758BC"/>
    <w:rsid w:val="0097623F"/>
    <w:rsid w:val="00977058"/>
    <w:rsid w:val="0098000D"/>
    <w:rsid w:val="009807AC"/>
    <w:rsid w:val="00981252"/>
    <w:rsid w:val="00981466"/>
    <w:rsid w:val="009832A1"/>
    <w:rsid w:val="0098377C"/>
    <w:rsid w:val="00984E0C"/>
    <w:rsid w:val="0098510D"/>
    <w:rsid w:val="009861F4"/>
    <w:rsid w:val="00986709"/>
    <w:rsid w:val="00986758"/>
    <w:rsid w:val="00987195"/>
    <w:rsid w:val="00987AFF"/>
    <w:rsid w:val="00990125"/>
    <w:rsid w:val="00993D11"/>
    <w:rsid w:val="00994D01"/>
    <w:rsid w:val="00994F85"/>
    <w:rsid w:val="00994FBC"/>
    <w:rsid w:val="0099550E"/>
    <w:rsid w:val="00995622"/>
    <w:rsid w:val="00995F2C"/>
    <w:rsid w:val="009A0750"/>
    <w:rsid w:val="009A1CBA"/>
    <w:rsid w:val="009A3254"/>
    <w:rsid w:val="009A41E7"/>
    <w:rsid w:val="009A4C24"/>
    <w:rsid w:val="009A4D84"/>
    <w:rsid w:val="009A4F24"/>
    <w:rsid w:val="009A596F"/>
    <w:rsid w:val="009A5C63"/>
    <w:rsid w:val="009A6315"/>
    <w:rsid w:val="009A6591"/>
    <w:rsid w:val="009A6A03"/>
    <w:rsid w:val="009B0C90"/>
    <w:rsid w:val="009B3576"/>
    <w:rsid w:val="009B37D1"/>
    <w:rsid w:val="009B3D1A"/>
    <w:rsid w:val="009B3E4A"/>
    <w:rsid w:val="009B430C"/>
    <w:rsid w:val="009B6321"/>
    <w:rsid w:val="009B76DE"/>
    <w:rsid w:val="009C0611"/>
    <w:rsid w:val="009C0B7B"/>
    <w:rsid w:val="009C0EC8"/>
    <w:rsid w:val="009C2EF4"/>
    <w:rsid w:val="009C3265"/>
    <w:rsid w:val="009C3345"/>
    <w:rsid w:val="009C55C6"/>
    <w:rsid w:val="009C58E4"/>
    <w:rsid w:val="009C7081"/>
    <w:rsid w:val="009D0373"/>
    <w:rsid w:val="009D24E8"/>
    <w:rsid w:val="009D41E3"/>
    <w:rsid w:val="009D4754"/>
    <w:rsid w:val="009D52CE"/>
    <w:rsid w:val="009D5C23"/>
    <w:rsid w:val="009D6750"/>
    <w:rsid w:val="009D6FBC"/>
    <w:rsid w:val="009D718B"/>
    <w:rsid w:val="009E0233"/>
    <w:rsid w:val="009E0709"/>
    <w:rsid w:val="009E16A8"/>
    <w:rsid w:val="009E2116"/>
    <w:rsid w:val="009E2AC5"/>
    <w:rsid w:val="009E326B"/>
    <w:rsid w:val="009E32B1"/>
    <w:rsid w:val="009E3B55"/>
    <w:rsid w:val="009E3E34"/>
    <w:rsid w:val="009E4046"/>
    <w:rsid w:val="009E47B3"/>
    <w:rsid w:val="009E5739"/>
    <w:rsid w:val="009E628E"/>
    <w:rsid w:val="009F0112"/>
    <w:rsid w:val="009F0C60"/>
    <w:rsid w:val="009F2A55"/>
    <w:rsid w:val="009F2D82"/>
    <w:rsid w:val="009F330B"/>
    <w:rsid w:val="009F3C8F"/>
    <w:rsid w:val="009F4A0E"/>
    <w:rsid w:val="009F57AA"/>
    <w:rsid w:val="009F5FC9"/>
    <w:rsid w:val="009F62FE"/>
    <w:rsid w:val="009F722F"/>
    <w:rsid w:val="009F752B"/>
    <w:rsid w:val="009F7C52"/>
    <w:rsid w:val="00A0007B"/>
    <w:rsid w:val="00A009C4"/>
    <w:rsid w:val="00A00CE5"/>
    <w:rsid w:val="00A012E8"/>
    <w:rsid w:val="00A0130F"/>
    <w:rsid w:val="00A01D45"/>
    <w:rsid w:val="00A020F9"/>
    <w:rsid w:val="00A023F6"/>
    <w:rsid w:val="00A02450"/>
    <w:rsid w:val="00A02CA5"/>
    <w:rsid w:val="00A033F7"/>
    <w:rsid w:val="00A03B1A"/>
    <w:rsid w:val="00A04D1C"/>
    <w:rsid w:val="00A05A2A"/>
    <w:rsid w:val="00A05DCF"/>
    <w:rsid w:val="00A05F11"/>
    <w:rsid w:val="00A070EB"/>
    <w:rsid w:val="00A07143"/>
    <w:rsid w:val="00A07AFD"/>
    <w:rsid w:val="00A07C31"/>
    <w:rsid w:val="00A0AD40"/>
    <w:rsid w:val="00A11D8F"/>
    <w:rsid w:val="00A13D36"/>
    <w:rsid w:val="00A14532"/>
    <w:rsid w:val="00A1596F"/>
    <w:rsid w:val="00A206F3"/>
    <w:rsid w:val="00A231CA"/>
    <w:rsid w:val="00A235D2"/>
    <w:rsid w:val="00A25D0A"/>
    <w:rsid w:val="00A26FF0"/>
    <w:rsid w:val="00A2723A"/>
    <w:rsid w:val="00A2751E"/>
    <w:rsid w:val="00A27AE0"/>
    <w:rsid w:val="00A27EB8"/>
    <w:rsid w:val="00A27F2A"/>
    <w:rsid w:val="00A31287"/>
    <w:rsid w:val="00A32A34"/>
    <w:rsid w:val="00A34D38"/>
    <w:rsid w:val="00A36119"/>
    <w:rsid w:val="00A366A3"/>
    <w:rsid w:val="00A36E50"/>
    <w:rsid w:val="00A4029D"/>
    <w:rsid w:val="00A404B4"/>
    <w:rsid w:val="00A41824"/>
    <w:rsid w:val="00A41CF8"/>
    <w:rsid w:val="00A43297"/>
    <w:rsid w:val="00A43669"/>
    <w:rsid w:val="00A44C53"/>
    <w:rsid w:val="00A44CB2"/>
    <w:rsid w:val="00A455F0"/>
    <w:rsid w:val="00A46A7F"/>
    <w:rsid w:val="00A50E0D"/>
    <w:rsid w:val="00A51CC3"/>
    <w:rsid w:val="00A55027"/>
    <w:rsid w:val="00A554DA"/>
    <w:rsid w:val="00A55669"/>
    <w:rsid w:val="00A56536"/>
    <w:rsid w:val="00A5780D"/>
    <w:rsid w:val="00A57CA2"/>
    <w:rsid w:val="00A60130"/>
    <w:rsid w:val="00A6095F"/>
    <w:rsid w:val="00A62947"/>
    <w:rsid w:val="00A63416"/>
    <w:rsid w:val="00A65004"/>
    <w:rsid w:val="00A65DC0"/>
    <w:rsid w:val="00A65F7A"/>
    <w:rsid w:val="00A6688B"/>
    <w:rsid w:val="00A66F41"/>
    <w:rsid w:val="00A67DDE"/>
    <w:rsid w:val="00A67F85"/>
    <w:rsid w:val="00A711CF"/>
    <w:rsid w:val="00A72382"/>
    <w:rsid w:val="00A72437"/>
    <w:rsid w:val="00A7266F"/>
    <w:rsid w:val="00A7307E"/>
    <w:rsid w:val="00A7381F"/>
    <w:rsid w:val="00A753A4"/>
    <w:rsid w:val="00A768AE"/>
    <w:rsid w:val="00A77464"/>
    <w:rsid w:val="00A827A9"/>
    <w:rsid w:val="00A83369"/>
    <w:rsid w:val="00A8366E"/>
    <w:rsid w:val="00A8379A"/>
    <w:rsid w:val="00A83A30"/>
    <w:rsid w:val="00A83CAE"/>
    <w:rsid w:val="00A83EF5"/>
    <w:rsid w:val="00A8410F"/>
    <w:rsid w:val="00A84736"/>
    <w:rsid w:val="00A85488"/>
    <w:rsid w:val="00A86A4D"/>
    <w:rsid w:val="00A87F27"/>
    <w:rsid w:val="00A913B2"/>
    <w:rsid w:val="00A9231C"/>
    <w:rsid w:val="00A92421"/>
    <w:rsid w:val="00A92DB6"/>
    <w:rsid w:val="00A9497D"/>
    <w:rsid w:val="00AA004C"/>
    <w:rsid w:val="00AA0320"/>
    <w:rsid w:val="00AA16F7"/>
    <w:rsid w:val="00AA2588"/>
    <w:rsid w:val="00AA277D"/>
    <w:rsid w:val="00AA34E5"/>
    <w:rsid w:val="00AA3B55"/>
    <w:rsid w:val="00AA3DA6"/>
    <w:rsid w:val="00AA476E"/>
    <w:rsid w:val="00AA4F43"/>
    <w:rsid w:val="00AA5993"/>
    <w:rsid w:val="00AA6558"/>
    <w:rsid w:val="00AA6946"/>
    <w:rsid w:val="00AA6DE2"/>
    <w:rsid w:val="00AB06DD"/>
    <w:rsid w:val="00AB0E2A"/>
    <w:rsid w:val="00AB12B2"/>
    <w:rsid w:val="00AB175C"/>
    <w:rsid w:val="00AB5095"/>
    <w:rsid w:val="00AB5AC1"/>
    <w:rsid w:val="00AB5E9A"/>
    <w:rsid w:val="00AB6521"/>
    <w:rsid w:val="00AB6819"/>
    <w:rsid w:val="00AB68A0"/>
    <w:rsid w:val="00AB6B06"/>
    <w:rsid w:val="00AB7C56"/>
    <w:rsid w:val="00AC068B"/>
    <w:rsid w:val="00AC13BC"/>
    <w:rsid w:val="00AC1B19"/>
    <w:rsid w:val="00AC202E"/>
    <w:rsid w:val="00AC21AA"/>
    <w:rsid w:val="00AC3C04"/>
    <w:rsid w:val="00AC3CD0"/>
    <w:rsid w:val="00AC414C"/>
    <w:rsid w:val="00AC417A"/>
    <w:rsid w:val="00AC6D60"/>
    <w:rsid w:val="00AC79D0"/>
    <w:rsid w:val="00AD053E"/>
    <w:rsid w:val="00AD28B3"/>
    <w:rsid w:val="00AD2C94"/>
    <w:rsid w:val="00AD4745"/>
    <w:rsid w:val="00AD48B0"/>
    <w:rsid w:val="00AD5892"/>
    <w:rsid w:val="00AD6D9B"/>
    <w:rsid w:val="00AD71F2"/>
    <w:rsid w:val="00AE2864"/>
    <w:rsid w:val="00AE2C9F"/>
    <w:rsid w:val="00AE3CBD"/>
    <w:rsid w:val="00AE4D72"/>
    <w:rsid w:val="00AE4FB9"/>
    <w:rsid w:val="00AE52E7"/>
    <w:rsid w:val="00AE5BE3"/>
    <w:rsid w:val="00AE65B7"/>
    <w:rsid w:val="00AE6DC5"/>
    <w:rsid w:val="00AE769E"/>
    <w:rsid w:val="00AE7A07"/>
    <w:rsid w:val="00AE7A51"/>
    <w:rsid w:val="00AF11D9"/>
    <w:rsid w:val="00AF1382"/>
    <w:rsid w:val="00AF2075"/>
    <w:rsid w:val="00AF29B8"/>
    <w:rsid w:val="00AF2EEF"/>
    <w:rsid w:val="00AF355D"/>
    <w:rsid w:val="00AF3D2A"/>
    <w:rsid w:val="00AF4C58"/>
    <w:rsid w:val="00AF60A6"/>
    <w:rsid w:val="00AF7015"/>
    <w:rsid w:val="00AF7442"/>
    <w:rsid w:val="00AF74B0"/>
    <w:rsid w:val="00B00E8D"/>
    <w:rsid w:val="00B01786"/>
    <w:rsid w:val="00B01F64"/>
    <w:rsid w:val="00B02930"/>
    <w:rsid w:val="00B02A87"/>
    <w:rsid w:val="00B03AA4"/>
    <w:rsid w:val="00B03DFF"/>
    <w:rsid w:val="00B04A5B"/>
    <w:rsid w:val="00B0564B"/>
    <w:rsid w:val="00B058AD"/>
    <w:rsid w:val="00B074A0"/>
    <w:rsid w:val="00B07511"/>
    <w:rsid w:val="00B07E32"/>
    <w:rsid w:val="00B102D3"/>
    <w:rsid w:val="00B104BE"/>
    <w:rsid w:val="00B106B5"/>
    <w:rsid w:val="00B12D5B"/>
    <w:rsid w:val="00B13061"/>
    <w:rsid w:val="00B13674"/>
    <w:rsid w:val="00B14089"/>
    <w:rsid w:val="00B1449D"/>
    <w:rsid w:val="00B15370"/>
    <w:rsid w:val="00B154C2"/>
    <w:rsid w:val="00B159D3"/>
    <w:rsid w:val="00B1627D"/>
    <w:rsid w:val="00B1663F"/>
    <w:rsid w:val="00B177AD"/>
    <w:rsid w:val="00B179B2"/>
    <w:rsid w:val="00B20529"/>
    <w:rsid w:val="00B20555"/>
    <w:rsid w:val="00B20BAC"/>
    <w:rsid w:val="00B211F2"/>
    <w:rsid w:val="00B214AA"/>
    <w:rsid w:val="00B232C9"/>
    <w:rsid w:val="00B23457"/>
    <w:rsid w:val="00B24040"/>
    <w:rsid w:val="00B24345"/>
    <w:rsid w:val="00B25D5D"/>
    <w:rsid w:val="00B27260"/>
    <w:rsid w:val="00B27A94"/>
    <w:rsid w:val="00B27DB4"/>
    <w:rsid w:val="00B27FAA"/>
    <w:rsid w:val="00B30966"/>
    <w:rsid w:val="00B30F53"/>
    <w:rsid w:val="00B3170C"/>
    <w:rsid w:val="00B32233"/>
    <w:rsid w:val="00B326E6"/>
    <w:rsid w:val="00B33706"/>
    <w:rsid w:val="00B34857"/>
    <w:rsid w:val="00B34D16"/>
    <w:rsid w:val="00B34F8F"/>
    <w:rsid w:val="00B35089"/>
    <w:rsid w:val="00B35BCE"/>
    <w:rsid w:val="00B375A8"/>
    <w:rsid w:val="00B41339"/>
    <w:rsid w:val="00B41B4B"/>
    <w:rsid w:val="00B438DE"/>
    <w:rsid w:val="00B44680"/>
    <w:rsid w:val="00B449E5"/>
    <w:rsid w:val="00B4517D"/>
    <w:rsid w:val="00B45279"/>
    <w:rsid w:val="00B456E7"/>
    <w:rsid w:val="00B45A3F"/>
    <w:rsid w:val="00B46652"/>
    <w:rsid w:val="00B46C30"/>
    <w:rsid w:val="00B472BE"/>
    <w:rsid w:val="00B503A2"/>
    <w:rsid w:val="00B53546"/>
    <w:rsid w:val="00B53A1A"/>
    <w:rsid w:val="00B53C4B"/>
    <w:rsid w:val="00B53C9B"/>
    <w:rsid w:val="00B53FE3"/>
    <w:rsid w:val="00B544F0"/>
    <w:rsid w:val="00B546F7"/>
    <w:rsid w:val="00B55040"/>
    <w:rsid w:val="00B55091"/>
    <w:rsid w:val="00B5545C"/>
    <w:rsid w:val="00B558D6"/>
    <w:rsid w:val="00B55C8B"/>
    <w:rsid w:val="00B56AA5"/>
    <w:rsid w:val="00B57444"/>
    <w:rsid w:val="00B611A5"/>
    <w:rsid w:val="00B63181"/>
    <w:rsid w:val="00B63EAA"/>
    <w:rsid w:val="00B6415F"/>
    <w:rsid w:val="00B64BBA"/>
    <w:rsid w:val="00B66C6B"/>
    <w:rsid w:val="00B678C4"/>
    <w:rsid w:val="00B702D5"/>
    <w:rsid w:val="00B706D7"/>
    <w:rsid w:val="00B70C92"/>
    <w:rsid w:val="00B721CF"/>
    <w:rsid w:val="00B72F5E"/>
    <w:rsid w:val="00B73723"/>
    <w:rsid w:val="00B74138"/>
    <w:rsid w:val="00B7465C"/>
    <w:rsid w:val="00B74E75"/>
    <w:rsid w:val="00B757C1"/>
    <w:rsid w:val="00B75815"/>
    <w:rsid w:val="00B76630"/>
    <w:rsid w:val="00B76A10"/>
    <w:rsid w:val="00B76D30"/>
    <w:rsid w:val="00B76F83"/>
    <w:rsid w:val="00B77C4A"/>
    <w:rsid w:val="00B80480"/>
    <w:rsid w:val="00B8167D"/>
    <w:rsid w:val="00B8315F"/>
    <w:rsid w:val="00B83899"/>
    <w:rsid w:val="00B841E2"/>
    <w:rsid w:val="00B84281"/>
    <w:rsid w:val="00B84538"/>
    <w:rsid w:val="00B85E48"/>
    <w:rsid w:val="00B86232"/>
    <w:rsid w:val="00B87A45"/>
    <w:rsid w:val="00B87AB6"/>
    <w:rsid w:val="00B87DDA"/>
    <w:rsid w:val="00B87E7D"/>
    <w:rsid w:val="00B9073A"/>
    <w:rsid w:val="00B9094B"/>
    <w:rsid w:val="00B90A42"/>
    <w:rsid w:val="00B97A1B"/>
    <w:rsid w:val="00B97ABD"/>
    <w:rsid w:val="00B97B70"/>
    <w:rsid w:val="00BA04AF"/>
    <w:rsid w:val="00BA13E4"/>
    <w:rsid w:val="00BA1EAC"/>
    <w:rsid w:val="00BA25B7"/>
    <w:rsid w:val="00BA3753"/>
    <w:rsid w:val="00BA4560"/>
    <w:rsid w:val="00BA4F51"/>
    <w:rsid w:val="00BA5726"/>
    <w:rsid w:val="00BA7155"/>
    <w:rsid w:val="00BA747D"/>
    <w:rsid w:val="00BB05E4"/>
    <w:rsid w:val="00BB11CD"/>
    <w:rsid w:val="00BB2475"/>
    <w:rsid w:val="00BB263A"/>
    <w:rsid w:val="00BB4B59"/>
    <w:rsid w:val="00BB63C2"/>
    <w:rsid w:val="00BB6AA2"/>
    <w:rsid w:val="00BB6F10"/>
    <w:rsid w:val="00BB711F"/>
    <w:rsid w:val="00BC0E1A"/>
    <w:rsid w:val="00BC1A46"/>
    <w:rsid w:val="00BC1E0A"/>
    <w:rsid w:val="00BC2B6B"/>
    <w:rsid w:val="00BC4A27"/>
    <w:rsid w:val="00BC57EA"/>
    <w:rsid w:val="00BC639E"/>
    <w:rsid w:val="00BC691D"/>
    <w:rsid w:val="00BC751A"/>
    <w:rsid w:val="00BD00EE"/>
    <w:rsid w:val="00BD019F"/>
    <w:rsid w:val="00BD092C"/>
    <w:rsid w:val="00BD31B1"/>
    <w:rsid w:val="00BD3413"/>
    <w:rsid w:val="00BD3833"/>
    <w:rsid w:val="00BD3976"/>
    <w:rsid w:val="00BD43A7"/>
    <w:rsid w:val="00BD48EE"/>
    <w:rsid w:val="00BD4B1A"/>
    <w:rsid w:val="00BD4D42"/>
    <w:rsid w:val="00BD5798"/>
    <w:rsid w:val="00BD57AA"/>
    <w:rsid w:val="00BD57C8"/>
    <w:rsid w:val="00BD6FFB"/>
    <w:rsid w:val="00BD72C8"/>
    <w:rsid w:val="00BD7382"/>
    <w:rsid w:val="00BE0408"/>
    <w:rsid w:val="00BE1C00"/>
    <w:rsid w:val="00BE20B1"/>
    <w:rsid w:val="00BE31E9"/>
    <w:rsid w:val="00BE3B48"/>
    <w:rsid w:val="00BE3B9D"/>
    <w:rsid w:val="00BE51EE"/>
    <w:rsid w:val="00BE5877"/>
    <w:rsid w:val="00BE58FD"/>
    <w:rsid w:val="00BE5F79"/>
    <w:rsid w:val="00BE72AB"/>
    <w:rsid w:val="00BE738A"/>
    <w:rsid w:val="00BE7425"/>
    <w:rsid w:val="00BF01DE"/>
    <w:rsid w:val="00BF036D"/>
    <w:rsid w:val="00BF0DD2"/>
    <w:rsid w:val="00BF22A8"/>
    <w:rsid w:val="00BF2D5A"/>
    <w:rsid w:val="00BF330D"/>
    <w:rsid w:val="00BF3879"/>
    <w:rsid w:val="00BF44F3"/>
    <w:rsid w:val="00BF465F"/>
    <w:rsid w:val="00BF4C63"/>
    <w:rsid w:val="00BF4D6A"/>
    <w:rsid w:val="00BF5487"/>
    <w:rsid w:val="00BF62D4"/>
    <w:rsid w:val="00BF79B1"/>
    <w:rsid w:val="00BF7E33"/>
    <w:rsid w:val="00C00B4F"/>
    <w:rsid w:val="00C010DD"/>
    <w:rsid w:val="00C0110A"/>
    <w:rsid w:val="00C01369"/>
    <w:rsid w:val="00C0287D"/>
    <w:rsid w:val="00C02C90"/>
    <w:rsid w:val="00C03AF5"/>
    <w:rsid w:val="00C03E61"/>
    <w:rsid w:val="00C04CE2"/>
    <w:rsid w:val="00C05D78"/>
    <w:rsid w:val="00C06186"/>
    <w:rsid w:val="00C07C45"/>
    <w:rsid w:val="00C07F23"/>
    <w:rsid w:val="00C114C7"/>
    <w:rsid w:val="00C12348"/>
    <w:rsid w:val="00C125A8"/>
    <w:rsid w:val="00C12C00"/>
    <w:rsid w:val="00C133CF"/>
    <w:rsid w:val="00C1420E"/>
    <w:rsid w:val="00C14C5C"/>
    <w:rsid w:val="00C17E86"/>
    <w:rsid w:val="00C17F6D"/>
    <w:rsid w:val="00C20FD7"/>
    <w:rsid w:val="00C21965"/>
    <w:rsid w:val="00C21F45"/>
    <w:rsid w:val="00C22755"/>
    <w:rsid w:val="00C23B55"/>
    <w:rsid w:val="00C2417C"/>
    <w:rsid w:val="00C24B9A"/>
    <w:rsid w:val="00C25792"/>
    <w:rsid w:val="00C258BA"/>
    <w:rsid w:val="00C259DD"/>
    <w:rsid w:val="00C268EA"/>
    <w:rsid w:val="00C26DE3"/>
    <w:rsid w:val="00C275C3"/>
    <w:rsid w:val="00C30239"/>
    <w:rsid w:val="00C32AC4"/>
    <w:rsid w:val="00C33139"/>
    <w:rsid w:val="00C3339E"/>
    <w:rsid w:val="00C336D8"/>
    <w:rsid w:val="00C337B9"/>
    <w:rsid w:val="00C33A6A"/>
    <w:rsid w:val="00C33BB9"/>
    <w:rsid w:val="00C35BC1"/>
    <w:rsid w:val="00C36E1D"/>
    <w:rsid w:val="00C37A13"/>
    <w:rsid w:val="00C40E8D"/>
    <w:rsid w:val="00C41338"/>
    <w:rsid w:val="00C41ED8"/>
    <w:rsid w:val="00C42405"/>
    <w:rsid w:val="00C430D1"/>
    <w:rsid w:val="00C4313F"/>
    <w:rsid w:val="00C4337F"/>
    <w:rsid w:val="00C45FBC"/>
    <w:rsid w:val="00C47E31"/>
    <w:rsid w:val="00C50239"/>
    <w:rsid w:val="00C5147D"/>
    <w:rsid w:val="00C54A0B"/>
    <w:rsid w:val="00C54A71"/>
    <w:rsid w:val="00C54CC9"/>
    <w:rsid w:val="00C5593A"/>
    <w:rsid w:val="00C56DA6"/>
    <w:rsid w:val="00C61BB3"/>
    <w:rsid w:val="00C61E0C"/>
    <w:rsid w:val="00C6291A"/>
    <w:rsid w:val="00C6383C"/>
    <w:rsid w:val="00C639D4"/>
    <w:rsid w:val="00C63D68"/>
    <w:rsid w:val="00C642C3"/>
    <w:rsid w:val="00C64433"/>
    <w:rsid w:val="00C65A10"/>
    <w:rsid w:val="00C6716C"/>
    <w:rsid w:val="00C7022B"/>
    <w:rsid w:val="00C70F09"/>
    <w:rsid w:val="00C72001"/>
    <w:rsid w:val="00C72C2C"/>
    <w:rsid w:val="00C72DFB"/>
    <w:rsid w:val="00C72E69"/>
    <w:rsid w:val="00C749D5"/>
    <w:rsid w:val="00C75070"/>
    <w:rsid w:val="00C750B8"/>
    <w:rsid w:val="00C75107"/>
    <w:rsid w:val="00C76641"/>
    <w:rsid w:val="00C771CD"/>
    <w:rsid w:val="00C77F27"/>
    <w:rsid w:val="00C81A8A"/>
    <w:rsid w:val="00C8229D"/>
    <w:rsid w:val="00C823AE"/>
    <w:rsid w:val="00C83D49"/>
    <w:rsid w:val="00C841BF"/>
    <w:rsid w:val="00C842BB"/>
    <w:rsid w:val="00C846D4"/>
    <w:rsid w:val="00C84CC8"/>
    <w:rsid w:val="00C86B9E"/>
    <w:rsid w:val="00C86BBC"/>
    <w:rsid w:val="00C86BC3"/>
    <w:rsid w:val="00C86D78"/>
    <w:rsid w:val="00C87F4D"/>
    <w:rsid w:val="00C90BA2"/>
    <w:rsid w:val="00C90BC4"/>
    <w:rsid w:val="00C929B3"/>
    <w:rsid w:val="00C92A45"/>
    <w:rsid w:val="00C92BFA"/>
    <w:rsid w:val="00C937BD"/>
    <w:rsid w:val="00C96244"/>
    <w:rsid w:val="00C9686F"/>
    <w:rsid w:val="00C96ACA"/>
    <w:rsid w:val="00C97BBF"/>
    <w:rsid w:val="00C97E86"/>
    <w:rsid w:val="00CA13E4"/>
    <w:rsid w:val="00CA2C8B"/>
    <w:rsid w:val="00CA31B4"/>
    <w:rsid w:val="00CA41B1"/>
    <w:rsid w:val="00CA420B"/>
    <w:rsid w:val="00CA44F9"/>
    <w:rsid w:val="00CA4532"/>
    <w:rsid w:val="00CA4D35"/>
    <w:rsid w:val="00CA5317"/>
    <w:rsid w:val="00CA5E9C"/>
    <w:rsid w:val="00CA605A"/>
    <w:rsid w:val="00CA6E80"/>
    <w:rsid w:val="00CB0933"/>
    <w:rsid w:val="00CB13AF"/>
    <w:rsid w:val="00CB22EE"/>
    <w:rsid w:val="00CB259E"/>
    <w:rsid w:val="00CB2819"/>
    <w:rsid w:val="00CB2897"/>
    <w:rsid w:val="00CB2BD5"/>
    <w:rsid w:val="00CB2C58"/>
    <w:rsid w:val="00CB40B9"/>
    <w:rsid w:val="00CB42FC"/>
    <w:rsid w:val="00CB4B8B"/>
    <w:rsid w:val="00CB5500"/>
    <w:rsid w:val="00CB5E3D"/>
    <w:rsid w:val="00CB6763"/>
    <w:rsid w:val="00CB69C8"/>
    <w:rsid w:val="00CB6C6F"/>
    <w:rsid w:val="00CB706F"/>
    <w:rsid w:val="00CB7274"/>
    <w:rsid w:val="00CC22D8"/>
    <w:rsid w:val="00CC2F76"/>
    <w:rsid w:val="00CC3A3F"/>
    <w:rsid w:val="00CC449C"/>
    <w:rsid w:val="00CC4F34"/>
    <w:rsid w:val="00CC5A58"/>
    <w:rsid w:val="00CC5C55"/>
    <w:rsid w:val="00CC68C9"/>
    <w:rsid w:val="00CC76F3"/>
    <w:rsid w:val="00CC777D"/>
    <w:rsid w:val="00CC7C1A"/>
    <w:rsid w:val="00CD0CB5"/>
    <w:rsid w:val="00CD0FDE"/>
    <w:rsid w:val="00CD1863"/>
    <w:rsid w:val="00CD2C21"/>
    <w:rsid w:val="00CD477D"/>
    <w:rsid w:val="00CD4B70"/>
    <w:rsid w:val="00CD5126"/>
    <w:rsid w:val="00CD682C"/>
    <w:rsid w:val="00CD6C52"/>
    <w:rsid w:val="00CD729F"/>
    <w:rsid w:val="00CD7548"/>
    <w:rsid w:val="00CD7C2C"/>
    <w:rsid w:val="00CE2C5D"/>
    <w:rsid w:val="00CE390B"/>
    <w:rsid w:val="00CE680B"/>
    <w:rsid w:val="00CE6A41"/>
    <w:rsid w:val="00CE6D33"/>
    <w:rsid w:val="00CE6D89"/>
    <w:rsid w:val="00CE70E4"/>
    <w:rsid w:val="00CE7FDC"/>
    <w:rsid w:val="00CF0F8A"/>
    <w:rsid w:val="00CF10BB"/>
    <w:rsid w:val="00CF1BC3"/>
    <w:rsid w:val="00CF3D76"/>
    <w:rsid w:val="00CF4247"/>
    <w:rsid w:val="00CF4345"/>
    <w:rsid w:val="00CF53FC"/>
    <w:rsid w:val="00CF63DE"/>
    <w:rsid w:val="00CF6E86"/>
    <w:rsid w:val="00CF72AD"/>
    <w:rsid w:val="00D00DBB"/>
    <w:rsid w:val="00D01BC5"/>
    <w:rsid w:val="00D0295C"/>
    <w:rsid w:val="00D02C8C"/>
    <w:rsid w:val="00D05C97"/>
    <w:rsid w:val="00D06B9A"/>
    <w:rsid w:val="00D06C92"/>
    <w:rsid w:val="00D077BF"/>
    <w:rsid w:val="00D07AA2"/>
    <w:rsid w:val="00D07BE2"/>
    <w:rsid w:val="00D10A32"/>
    <w:rsid w:val="00D13AB0"/>
    <w:rsid w:val="00D1471E"/>
    <w:rsid w:val="00D148AC"/>
    <w:rsid w:val="00D1610D"/>
    <w:rsid w:val="00D16B40"/>
    <w:rsid w:val="00D17198"/>
    <w:rsid w:val="00D22653"/>
    <w:rsid w:val="00D2351C"/>
    <w:rsid w:val="00D246E7"/>
    <w:rsid w:val="00D24BF4"/>
    <w:rsid w:val="00D24DBD"/>
    <w:rsid w:val="00D253CB"/>
    <w:rsid w:val="00D25CC2"/>
    <w:rsid w:val="00D27538"/>
    <w:rsid w:val="00D314BB"/>
    <w:rsid w:val="00D32114"/>
    <w:rsid w:val="00D32635"/>
    <w:rsid w:val="00D328B3"/>
    <w:rsid w:val="00D330BA"/>
    <w:rsid w:val="00D34527"/>
    <w:rsid w:val="00D35409"/>
    <w:rsid w:val="00D4010C"/>
    <w:rsid w:val="00D414B2"/>
    <w:rsid w:val="00D41E8A"/>
    <w:rsid w:val="00D41F81"/>
    <w:rsid w:val="00D43580"/>
    <w:rsid w:val="00D44961"/>
    <w:rsid w:val="00D449A1"/>
    <w:rsid w:val="00D469A7"/>
    <w:rsid w:val="00D4703F"/>
    <w:rsid w:val="00D47B71"/>
    <w:rsid w:val="00D47DF0"/>
    <w:rsid w:val="00D513DA"/>
    <w:rsid w:val="00D51451"/>
    <w:rsid w:val="00D519F3"/>
    <w:rsid w:val="00D5213A"/>
    <w:rsid w:val="00D53421"/>
    <w:rsid w:val="00D537A0"/>
    <w:rsid w:val="00D53B2D"/>
    <w:rsid w:val="00D54DE6"/>
    <w:rsid w:val="00D55CEB"/>
    <w:rsid w:val="00D56320"/>
    <w:rsid w:val="00D564C8"/>
    <w:rsid w:val="00D60B86"/>
    <w:rsid w:val="00D6125B"/>
    <w:rsid w:val="00D63845"/>
    <w:rsid w:val="00D64A38"/>
    <w:rsid w:val="00D64D8D"/>
    <w:rsid w:val="00D64F68"/>
    <w:rsid w:val="00D657DB"/>
    <w:rsid w:val="00D66475"/>
    <w:rsid w:val="00D67316"/>
    <w:rsid w:val="00D70196"/>
    <w:rsid w:val="00D70458"/>
    <w:rsid w:val="00D7073D"/>
    <w:rsid w:val="00D70945"/>
    <w:rsid w:val="00D70A99"/>
    <w:rsid w:val="00D70B76"/>
    <w:rsid w:val="00D70E64"/>
    <w:rsid w:val="00D70FE7"/>
    <w:rsid w:val="00D71C5F"/>
    <w:rsid w:val="00D72357"/>
    <w:rsid w:val="00D72873"/>
    <w:rsid w:val="00D72E94"/>
    <w:rsid w:val="00D733A6"/>
    <w:rsid w:val="00D77089"/>
    <w:rsid w:val="00D8153C"/>
    <w:rsid w:val="00D81BE5"/>
    <w:rsid w:val="00D821C7"/>
    <w:rsid w:val="00D82712"/>
    <w:rsid w:val="00D83218"/>
    <w:rsid w:val="00D83B45"/>
    <w:rsid w:val="00D85275"/>
    <w:rsid w:val="00D86D1A"/>
    <w:rsid w:val="00D877C8"/>
    <w:rsid w:val="00D87F72"/>
    <w:rsid w:val="00D908DC"/>
    <w:rsid w:val="00D909C2"/>
    <w:rsid w:val="00D93917"/>
    <w:rsid w:val="00D940F3"/>
    <w:rsid w:val="00D944A7"/>
    <w:rsid w:val="00D9498A"/>
    <w:rsid w:val="00D96E56"/>
    <w:rsid w:val="00D9704C"/>
    <w:rsid w:val="00D9795F"/>
    <w:rsid w:val="00D97D3C"/>
    <w:rsid w:val="00DA107A"/>
    <w:rsid w:val="00DA18F2"/>
    <w:rsid w:val="00DA1AA9"/>
    <w:rsid w:val="00DA3672"/>
    <w:rsid w:val="00DA3E96"/>
    <w:rsid w:val="00DA61AF"/>
    <w:rsid w:val="00DB0CC0"/>
    <w:rsid w:val="00DB2322"/>
    <w:rsid w:val="00DB41A8"/>
    <w:rsid w:val="00DB46D9"/>
    <w:rsid w:val="00DB4E6B"/>
    <w:rsid w:val="00DB58EE"/>
    <w:rsid w:val="00DB6961"/>
    <w:rsid w:val="00DB7665"/>
    <w:rsid w:val="00DB7D22"/>
    <w:rsid w:val="00DC1045"/>
    <w:rsid w:val="00DC1FED"/>
    <w:rsid w:val="00DC2C7B"/>
    <w:rsid w:val="00DC472C"/>
    <w:rsid w:val="00DC7CE8"/>
    <w:rsid w:val="00DD157C"/>
    <w:rsid w:val="00DD1693"/>
    <w:rsid w:val="00DD4089"/>
    <w:rsid w:val="00DD5485"/>
    <w:rsid w:val="00DD5E06"/>
    <w:rsid w:val="00DD6225"/>
    <w:rsid w:val="00DD6FA5"/>
    <w:rsid w:val="00DE136F"/>
    <w:rsid w:val="00DE1588"/>
    <w:rsid w:val="00DE19D6"/>
    <w:rsid w:val="00DE20CA"/>
    <w:rsid w:val="00DE3985"/>
    <w:rsid w:val="00DE4483"/>
    <w:rsid w:val="00DE4A0C"/>
    <w:rsid w:val="00DE529D"/>
    <w:rsid w:val="00DE5681"/>
    <w:rsid w:val="00DE5A10"/>
    <w:rsid w:val="00DE5FFD"/>
    <w:rsid w:val="00DE6B40"/>
    <w:rsid w:val="00DE6B4C"/>
    <w:rsid w:val="00DF04AD"/>
    <w:rsid w:val="00DF0975"/>
    <w:rsid w:val="00DF1BCC"/>
    <w:rsid w:val="00DF22CA"/>
    <w:rsid w:val="00DF27C0"/>
    <w:rsid w:val="00DF440F"/>
    <w:rsid w:val="00DF6B96"/>
    <w:rsid w:val="00DF70DC"/>
    <w:rsid w:val="00DF726A"/>
    <w:rsid w:val="00DF75FD"/>
    <w:rsid w:val="00DF7623"/>
    <w:rsid w:val="00DF7BD5"/>
    <w:rsid w:val="00DF7F78"/>
    <w:rsid w:val="00E00168"/>
    <w:rsid w:val="00E010DC"/>
    <w:rsid w:val="00E01EBD"/>
    <w:rsid w:val="00E04960"/>
    <w:rsid w:val="00E062A9"/>
    <w:rsid w:val="00E071B1"/>
    <w:rsid w:val="00E07463"/>
    <w:rsid w:val="00E10BC3"/>
    <w:rsid w:val="00E115D7"/>
    <w:rsid w:val="00E1174D"/>
    <w:rsid w:val="00E11966"/>
    <w:rsid w:val="00E131AC"/>
    <w:rsid w:val="00E135E2"/>
    <w:rsid w:val="00E13663"/>
    <w:rsid w:val="00E13DBF"/>
    <w:rsid w:val="00E145D3"/>
    <w:rsid w:val="00E14B0C"/>
    <w:rsid w:val="00E1550B"/>
    <w:rsid w:val="00E1560B"/>
    <w:rsid w:val="00E20432"/>
    <w:rsid w:val="00E20B64"/>
    <w:rsid w:val="00E20D4D"/>
    <w:rsid w:val="00E219A7"/>
    <w:rsid w:val="00E221BA"/>
    <w:rsid w:val="00E22EE2"/>
    <w:rsid w:val="00E23EB6"/>
    <w:rsid w:val="00E24736"/>
    <w:rsid w:val="00E25581"/>
    <w:rsid w:val="00E25709"/>
    <w:rsid w:val="00E25AF7"/>
    <w:rsid w:val="00E25DC7"/>
    <w:rsid w:val="00E266E9"/>
    <w:rsid w:val="00E271A5"/>
    <w:rsid w:val="00E27455"/>
    <w:rsid w:val="00E30CA6"/>
    <w:rsid w:val="00E31774"/>
    <w:rsid w:val="00E31AE4"/>
    <w:rsid w:val="00E32772"/>
    <w:rsid w:val="00E34F11"/>
    <w:rsid w:val="00E353DA"/>
    <w:rsid w:val="00E35E39"/>
    <w:rsid w:val="00E3624E"/>
    <w:rsid w:val="00E36BC2"/>
    <w:rsid w:val="00E36BF9"/>
    <w:rsid w:val="00E36FD0"/>
    <w:rsid w:val="00E37BC2"/>
    <w:rsid w:val="00E40E65"/>
    <w:rsid w:val="00E41D5B"/>
    <w:rsid w:val="00E41DBA"/>
    <w:rsid w:val="00E42C44"/>
    <w:rsid w:val="00E42DD9"/>
    <w:rsid w:val="00E4431F"/>
    <w:rsid w:val="00E4546B"/>
    <w:rsid w:val="00E46A17"/>
    <w:rsid w:val="00E47FCE"/>
    <w:rsid w:val="00E51192"/>
    <w:rsid w:val="00E514E5"/>
    <w:rsid w:val="00E522E5"/>
    <w:rsid w:val="00E52613"/>
    <w:rsid w:val="00E52700"/>
    <w:rsid w:val="00E52A15"/>
    <w:rsid w:val="00E53151"/>
    <w:rsid w:val="00E55393"/>
    <w:rsid w:val="00E55D64"/>
    <w:rsid w:val="00E57275"/>
    <w:rsid w:val="00E603B5"/>
    <w:rsid w:val="00E60860"/>
    <w:rsid w:val="00E6179D"/>
    <w:rsid w:val="00E61DB7"/>
    <w:rsid w:val="00E6205D"/>
    <w:rsid w:val="00E629BF"/>
    <w:rsid w:val="00E62AF7"/>
    <w:rsid w:val="00E630CD"/>
    <w:rsid w:val="00E633D5"/>
    <w:rsid w:val="00E64A72"/>
    <w:rsid w:val="00E64EB7"/>
    <w:rsid w:val="00E66104"/>
    <w:rsid w:val="00E667F2"/>
    <w:rsid w:val="00E71D45"/>
    <w:rsid w:val="00E72035"/>
    <w:rsid w:val="00E72510"/>
    <w:rsid w:val="00E72DDE"/>
    <w:rsid w:val="00E74E0F"/>
    <w:rsid w:val="00E75D52"/>
    <w:rsid w:val="00E75ED5"/>
    <w:rsid w:val="00E76542"/>
    <w:rsid w:val="00E807C2"/>
    <w:rsid w:val="00E8104B"/>
    <w:rsid w:val="00E83674"/>
    <w:rsid w:val="00E84477"/>
    <w:rsid w:val="00E848A4"/>
    <w:rsid w:val="00E85F51"/>
    <w:rsid w:val="00E863BD"/>
    <w:rsid w:val="00E8646A"/>
    <w:rsid w:val="00E87233"/>
    <w:rsid w:val="00E875EA"/>
    <w:rsid w:val="00E911A1"/>
    <w:rsid w:val="00E93CCB"/>
    <w:rsid w:val="00E9615B"/>
    <w:rsid w:val="00E97F16"/>
    <w:rsid w:val="00EA09F4"/>
    <w:rsid w:val="00EA436A"/>
    <w:rsid w:val="00EA4CA3"/>
    <w:rsid w:val="00EA566C"/>
    <w:rsid w:val="00EA5AB4"/>
    <w:rsid w:val="00EA6687"/>
    <w:rsid w:val="00EB1075"/>
    <w:rsid w:val="00EB161B"/>
    <w:rsid w:val="00EB1B13"/>
    <w:rsid w:val="00EB1C4B"/>
    <w:rsid w:val="00EB1E26"/>
    <w:rsid w:val="00EB2392"/>
    <w:rsid w:val="00EB2FCE"/>
    <w:rsid w:val="00EB333C"/>
    <w:rsid w:val="00EB3B5F"/>
    <w:rsid w:val="00EB4BD2"/>
    <w:rsid w:val="00EB5125"/>
    <w:rsid w:val="00EB679D"/>
    <w:rsid w:val="00EB6D3E"/>
    <w:rsid w:val="00EB73AF"/>
    <w:rsid w:val="00EB7DAE"/>
    <w:rsid w:val="00EC059E"/>
    <w:rsid w:val="00EC253C"/>
    <w:rsid w:val="00EC2E7E"/>
    <w:rsid w:val="00EC3CA5"/>
    <w:rsid w:val="00EC46D9"/>
    <w:rsid w:val="00EC4C8F"/>
    <w:rsid w:val="00EC62F7"/>
    <w:rsid w:val="00EC651A"/>
    <w:rsid w:val="00EC6E18"/>
    <w:rsid w:val="00EC7C80"/>
    <w:rsid w:val="00ED027A"/>
    <w:rsid w:val="00ED0CA0"/>
    <w:rsid w:val="00ED3ADA"/>
    <w:rsid w:val="00ED3B41"/>
    <w:rsid w:val="00ED41B6"/>
    <w:rsid w:val="00ED4381"/>
    <w:rsid w:val="00ED5960"/>
    <w:rsid w:val="00ED7640"/>
    <w:rsid w:val="00EE0123"/>
    <w:rsid w:val="00EE0DBB"/>
    <w:rsid w:val="00EE155D"/>
    <w:rsid w:val="00EE1D0E"/>
    <w:rsid w:val="00EE33AF"/>
    <w:rsid w:val="00EE3634"/>
    <w:rsid w:val="00EE4283"/>
    <w:rsid w:val="00EE46DD"/>
    <w:rsid w:val="00EF0377"/>
    <w:rsid w:val="00EF04B0"/>
    <w:rsid w:val="00EF06DA"/>
    <w:rsid w:val="00EF070E"/>
    <w:rsid w:val="00EF58F8"/>
    <w:rsid w:val="00EF6375"/>
    <w:rsid w:val="00EF7902"/>
    <w:rsid w:val="00F004B0"/>
    <w:rsid w:val="00F00A60"/>
    <w:rsid w:val="00F012D4"/>
    <w:rsid w:val="00F01DB4"/>
    <w:rsid w:val="00F01F29"/>
    <w:rsid w:val="00F0208C"/>
    <w:rsid w:val="00F022A7"/>
    <w:rsid w:val="00F02328"/>
    <w:rsid w:val="00F02753"/>
    <w:rsid w:val="00F0356B"/>
    <w:rsid w:val="00F04A0F"/>
    <w:rsid w:val="00F05631"/>
    <w:rsid w:val="00F06223"/>
    <w:rsid w:val="00F065AF"/>
    <w:rsid w:val="00F06E5F"/>
    <w:rsid w:val="00F107E5"/>
    <w:rsid w:val="00F113EA"/>
    <w:rsid w:val="00F117DD"/>
    <w:rsid w:val="00F11817"/>
    <w:rsid w:val="00F1291A"/>
    <w:rsid w:val="00F14E72"/>
    <w:rsid w:val="00F14E7E"/>
    <w:rsid w:val="00F1567B"/>
    <w:rsid w:val="00F15790"/>
    <w:rsid w:val="00F15996"/>
    <w:rsid w:val="00F16497"/>
    <w:rsid w:val="00F1735E"/>
    <w:rsid w:val="00F17A3D"/>
    <w:rsid w:val="00F20726"/>
    <w:rsid w:val="00F210C1"/>
    <w:rsid w:val="00F21AAA"/>
    <w:rsid w:val="00F21DAA"/>
    <w:rsid w:val="00F21FC1"/>
    <w:rsid w:val="00F23B97"/>
    <w:rsid w:val="00F242E8"/>
    <w:rsid w:val="00F24671"/>
    <w:rsid w:val="00F24CF9"/>
    <w:rsid w:val="00F26EFC"/>
    <w:rsid w:val="00F27451"/>
    <w:rsid w:val="00F27E0A"/>
    <w:rsid w:val="00F27EC1"/>
    <w:rsid w:val="00F31294"/>
    <w:rsid w:val="00F32A21"/>
    <w:rsid w:val="00F338C7"/>
    <w:rsid w:val="00F34D13"/>
    <w:rsid w:val="00F365CD"/>
    <w:rsid w:val="00F36F2B"/>
    <w:rsid w:val="00F370B0"/>
    <w:rsid w:val="00F4009B"/>
    <w:rsid w:val="00F40352"/>
    <w:rsid w:val="00F40DFD"/>
    <w:rsid w:val="00F430E5"/>
    <w:rsid w:val="00F4354F"/>
    <w:rsid w:val="00F43EEC"/>
    <w:rsid w:val="00F448C4"/>
    <w:rsid w:val="00F45836"/>
    <w:rsid w:val="00F469D5"/>
    <w:rsid w:val="00F475CA"/>
    <w:rsid w:val="00F47820"/>
    <w:rsid w:val="00F47B02"/>
    <w:rsid w:val="00F50843"/>
    <w:rsid w:val="00F50F05"/>
    <w:rsid w:val="00F519B3"/>
    <w:rsid w:val="00F529E9"/>
    <w:rsid w:val="00F53087"/>
    <w:rsid w:val="00F53D13"/>
    <w:rsid w:val="00F54E58"/>
    <w:rsid w:val="00F554B7"/>
    <w:rsid w:val="00F562C0"/>
    <w:rsid w:val="00F5640A"/>
    <w:rsid w:val="00F571EA"/>
    <w:rsid w:val="00F5754C"/>
    <w:rsid w:val="00F60781"/>
    <w:rsid w:val="00F620BB"/>
    <w:rsid w:val="00F6315B"/>
    <w:rsid w:val="00F63AB7"/>
    <w:rsid w:val="00F63F85"/>
    <w:rsid w:val="00F6474D"/>
    <w:rsid w:val="00F64A2F"/>
    <w:rsid w:val="00F65183"/>
    <w:rsid w:val="00F651AE"/>
    <w:rsid w:val="00F65F98"/>
    <w:rsid w:val="00F66074"/>
    <w:rsid w:val="00F679E3"/>
    <w:rsid w:val="00F67C5D"/>
    <w:rsid w:val="00F712D1"/>
    <w:rsid w:val="00F71385"/>
    <w:rsid w:val="00F7165E"/>
    <w:rsid w:val="00F7289C"/>
    <w:rsid w:val="00F7307A"/>
    <w:rsid w:val="00F74633"/>
    <w:rsid w:val="00F75242"/>
    <w:rsid w:val="00F75F12"/>
    <w:rsid w:val="00F8141D"/>
    <w:rsid w:val="00F82ACA"/>
    <w:rsid w:val="00F82BBB"/>
    <w:rsid w:val="00F82CFF"/>
    <w:rsid w:val="00F8347F"/>
    <w:rsid w:val="00F834F2"/>
    <w:rsid w:val="00F841A2"/>
    <w:rsid w:val="00F84B65"/>
    <w:rsid w:val="00F85054"/>
    <w:rsid w:val="00F85810"/>
    <w:rsid w:val="00F864CF"/>
    <w:rsid w:val="00F8675C"/>
    <w:rsid w:val="00F8737A"/>
    <w:rsid w:val="00F90331"/>
    <w:rsid w:val="00F90CA0"/>
    <w:rsid w:val="00F90F49"/>
    <w:rsid w:val="00F917C2"/>
    <w:rsid w:val="00F91A0F"/>
    <w:rsid w:val="00F93E6B"/>
    <w:rsid w:val="00F97BBF"/>
    <w:rsid w:val="00FA00AA"/>
    <w:rsid w:val="00FA03EA"/>
    <w:rsid w:val="00FA0FF9"/>
    <w:rsid w:val="00FA1ADF"/>
    <w:rsid w:val="00FA2623"/>
    <w:rsid w:val="00FA28C1"/>
    <w:rsid w:val="00FA3EAA"/>
    <w:rsid w:val="00FA4AB6"/>
    <w:rsid w:val="00FA4C58"/>
    <w:rsid w:val="00FA6E27"/>
    <w:rsid w:val="00FA76AA"/>
    <w:rsid w:val="00FA7DD6"/>
    <w:rsid w:val="00FB0A27"/>
    <w:rsid w:val="00FB1E94"/>
    <w:rsid w:val="00FB2722"/>
    <w:rsid w:val="00FB41EC"/>
    <w:rsid w:val="00FB4386"/>
    <w:rsid w:val="00FB52A7"/>
    <w:rsid w:val="00FB6D3C"/>
    <w:rsid w:val="00FB7331"/>
    <w:rsid w:val="00FC0FEB"/>
    <w:rsid w:val="00FC118B"/>
    <w:rsid w:val="00FC2E23"/>
    <w:rsid w:val="00FC40B2"/>
    <w:rsid w:val="00FC4E96"/>
    <w:rsid w:val="00FC5733"/>
    <w:rsid w:val="00FC69C9"/>
    <w:rsid w:val="00FD11CB"/>
    <w:rsid w:val="00FD33CA"/>
    <w:rsid w:val="00FD3EE0"/>
    <w:rsid w:val="00FD45DF"/>
    <w:rsid w:val="00FD47E1"/>
    <w:rsid w:val="00FD5AB3"/>
    <w:rsid w:val="00FD5AD4"/>
    <w:rsid w:val="00FD5F21"/>
    <w:rsid w:val="00FD6BCD"/>
    <w:rsid w:val="00FD7635"/>
    <w:rsid w:val="00FE0AB2"/>
    <w:rsid w:val="00FE0DF4"/>
    <w:rsid w:val="00FE1965"/>
    <w:rsid w:val="00FE1D6C"/>
    <w:rsid w:val="00FE3FD8"/>
    <w:rsid w:val="00FE4089"/>
    <w:rsid w:val="00FE65C9"/>
    <w:rsid w:val="00FE6A1F"/>
    <w:rsid w:val="00FE70EB"/>
    <w:rsid w:val="00FF0FDD"/>
    <w:rsid w:val="00FF1A5B"/>
    <w:rsid w:val="00FF3141"/>
    <w:rsid w:val="00FF3CAD"/>
    <w:rsid w:val="00FF3DE4"/>
    <w:rsid w:val="00FF4549"/>
    <w:rsid w:val="00FF5D5D"/>
    <w:rsid w:val="00FF64E6"/>
    <w:rsid w:val="00FF6582"/>
    <w:rsid w:val="00FF6D02"/>
    <w:rsid w:val="00FF781D"/>
    <w:rsid w:val="00FF7BF0"/>
    <w:rsid w:val="01186745"/>
    <w:rsid w:val="014D2211"/>
    <w:rsid w:val="015D447D"/>
    <w:rsid w:val="018AF32E"/>
    <w:rsid w:val="019FCC12"/>
    <w:rsid w:val="01BDECF1"/>
    <w:rsid w:val="01D7F21F"/>
    <w:rsid w:val="01E79A52"/>
    <w:rsid w:val="020FBE1B"/>
    <w:rsid w:val="021DE8CC"/>
    <w:rsid w:val="022C5E37"/>
    <w:rsid w:val="023B1FB5"/>
    <w:rsid w:val="0249928D"/>
    <w:rsid w:val="02513FEB"/>
    <w:rsid w:val="029FCF83"/>
    <w:rsid w:val="02B7BF88"/>
    <w:rsid w:val="02FB7CF5"/>
    <w:rsid w:val="03036F88"/>
    <w:rsid w:val="03172100"/>
    <w:rsid w:val="03262C17"/>
    <w:rsid w:val="034AD76C"/>
    <w:rsid w:val="0388773F"/>
    <w:rsid w:val="03899706"/>
    <w:rsid w:val="03A40089"/>
    <w:rsid w:val="03A95C81"/>
    <w:rsid w:val="03F0F35D"/>
    <w:rsid w:val="0420D8BC"/>
    <w:rsid w:val="0446AB7C"/>
    <w:rsid w:val="0455F861"/>
    <w:rsid w:val="04599F8E"/>
    <w:rsid w:val="048A8AF3"/>
    <w:rsid w:val="04AE1E0F"/>
    <w:rsid w:val="04C53138"/>
    <w:rsid w:val="0515031D"/>
    <w:rsid w:val="05667CD1"/>
    <w:rsid w:val="05F00B27"/>
    <w:rsid w:val="05FF86E6"/>
    <w:rsid w:val="060D8373"/>
    <w:rsid w:val="06126CFE"/>
    <w:rsid w:val="0629ED62"/>
    <w:rsid w:val="062D4287"/>
    <w:rsid w:val="062DD166"/>
    <w:rsid w:val="0635CB64"/>
    <w:rsid w:val="06D17AC0"/>
    <w:rsid w:val="06D20440"/>
    <w:rsid w:val="06F58A5D"/>
    <w:rsid w:val="0706D666"/>
    <w:rsid w:val="0726632C"/>
    <w:rsid w:val="07304813"/>
    <w:rsid w:val="07624D1B"/>
    <w:rsid w:val="0764D8C7"/>
    <w:rsid w:val="076542E6"/>
    <w:rsid w:val="07BBB347"/>
    <w:rsid w:val="07BFC47D"/>
    <w:rsid w:val="07C8804A"/>
    <w:rsid w:val="07CA4A5F"/>
    <w:rsid w:val="07EB70CA"/>
    <w:rsid w:val="0805309F"/>
    <w:rsid w:val="0814B2F4"/>
    <w:rsid w:val="08269137"/>
    <w:rsid w:val="083F0368"/>
    <w:rsid w:val="08C5681C"/>
    <w:rsid w:val="08F7EA00"/>
    <w:rsid w:val="090E4D4F"/>
    <w:rsid w:val="090FADA2"/>
    <w:rsid w:val="09657228"/>
    <w:rsid w:val="0988C2CF"/>
    <w:rsid w:val="09BA7D97"/>
    <w:rsid w:val="09BF5964"/>
    <w:rsid w:val="09C48862"/>
    <w:rsid w:val="09F62B14"/>
    <w:rsid w:val="0A0AE9EE"/>
    <w:rsid w:val="0A308C16"/>
    <w:rsid w:val="0AADB0D0"/>
    <w:rsid w:val="0AC96324"/>
    <w:rsid w:val="0AF2880A"/>
    <w:rsid w:val="0AF401C2"/>
    <w:rsid w:val="0B094149"/>
    <w:rsid w:val="0B10C28B"/>
    <w:rsid w:val="0B76B662"/>
    <w:rsid w:val="0B7AC6D4"/>
    <w:rsid w:val="0B7F5AFE"/>
    <w:rsid w:val="0BA5788D"/>
    <w:rsid w:val="0BD7749C"/>
    <w:rsid w:val="0C1B3CF7"/>
    <w:rsid w:val="0C7DCF30"/>
    <w:rsid w:val="0CAC20E9"/>
    <w:rsid w:val="0CC4B83D"/>
    <w:rsid w:val="0CD1A0E9"/>
    <w:rsid w:val="0CD42B57"/>
    <w:rsid w:val="0D1BC9DF"/>
    <w:rsid w:val="0D7A563C"/>
    <w:rsid w:val="0D99021B"/>
    <w:rsid w:val="0DA2BB5D"/>
    <w:rsid w:val="0DCCEEBA"/>
    <w:rsid w:val="0DD5DF40"/>
    <w:rsid w:val="0DE1E837"/>
    <w:rsid w:val="0E0DEED5"/>
    <w:rsid w:val="0E158E39"/>
    <w:rsid w:val="0E48634D"/>
    <w:rsid w:val="0E5DF442"/>
    <w:rsid w:val="0E6D3F74"/>
    <w:rsid w:val="0E8A310F"/>
    <w:rsid w:val="0F27DA23"/>
    <w:rsid w:val="0F34FD8B"/>
    <w:rsid w:val="0F4FCC12"/>
    <w:rsid w:val="0F661503"/>
    <w:rsid w:val="0F838E8C"/>
    <w:rsid w:val="0FB5D26C"/>
    <w:rsid w:val="0FCD85A5"/>
    <w:rsid w:val="0FF9C4A3"/>
    <w:rsid w:val="0FFD5C0B"/>
    <w:rsid w:val="1024E1F2"/>
    <w:rsid w:val="103CEC09"/>
    <w:rsid w:val="1040EF3A"/>
    <w:rsid w:val="10932F89"/>
    <w:rsid w:val="10A3A311"/>
    <w:rsid w:val="10AD916E"/>
    <w:rsid w:val="10BB2FDE"/>
    <w:rsid w:val="10CEF584"/>
    <w:rsid w:val="10F3EBE3"/>
    <w:rsid w:val="10FDE613"/>
    <w:rsid w:val="1174D36D"/>
    <w:rsid w:val="11E0B4F1"/>
    <w:rsid w:val="120EEBFB"/>
    <w:rsid w:val="120F0977"/>
    <w:rsid w:val="1249F947"/>
    <w:rsid w:val="12621B54"/>
    <w:rsid w:val="126D066D"/>
    <w:rsid w:val="1284E4C0"/>
    <w:rsid w:val="12B5595A"/>
    <w:rsid w:val="13150484"/>
    <w:rsid w:val="131BD470"/>
    <w:rsid w:val="132A7B7F"/>
    <w:rsid w:val="13469CE9"/>
    <w:rsid w:val="139422AD"/>
    <w:rsid w:val="13A5EAB9"/>
    <w:rsid w:val="13CA8EAD"/>
    <w:rsid w:val="13E84C3E"/>
    <w:rsid w:val="14061054"/>
    <w:rsid w:val="14238185"/>
    <w:rsid w:val="143451AA"/>
    <w:rsid w:val="144B4D79"/>
    <w:rsid w:val="14753138"/>
    <w:rsid w:val="14EA40EB"/>
    <w:rsid w:val="14EEC286"/>
    <w:rsid w:val="15A2DA99"/>
    <w:rsid w:val="15AC72FD"/>
    <w:rsid w:val="1617B9C7"/>
    <w:rsid w:val="163343AA"/>
    <w:rsid w:val="16537532"/>
    <w:rsid w:val="165B62B8"/>
    <w:rsid w:val="16A4DE2C"/>
    <w:rsid w:val="16DB7638"/>
    <w:rsid w:val="16F9C7CB"/>
    <w:rsid w:val="1709A762"/>
    <w:rsid w:val="170A2836"/>
    <w:rsid w:val="171EEC4F"/>
    <w:rsid w:val="1723078F"/>
    <w:rsid w:val="1746D084"/>
    <w:rsid w:val="174E95C5"/>
    <w:rsid w:val="17627940"/>
    <w:rsid w:val="179005A6"/>
    <w:rsid w:val="179C4366"/>
    <w:rsid w:val="179D37EE"/>
    <w:rsid w:val="179EE459"/>
    <w:rsid w:val="17B1D489"/>
    <w:rsid w:val="17DD6CA0"/>
    <w:rsid w:val="17E1429E"/>
    <w:rsid w:val="17F57922"/>
    <w:rsid w:val="17F73319"/>
    <w:rsid w:val="1802E166"/>
    <w:rsid w:val="1850BAAD"/>
    <w:rsid w:val="187933F4"/>
    <w:rsid w:val="1880E9AD"/>
    <w:rsid w:val="18A84093"/>
    <w:rsid w:val="18CDFDF7"/>
    <w:rsid w:val="18F11F59"/>
    <w:rsid w:val="18FA9298"/>
    <w:rsid w:val="19406A2A"/>
    <w:rsid w:val="1942F88B"/>
    <w:rsid w:val="1944C4CB"/>
    <w:rsid w:val="19865930"/>
    <w:rsid w:val="1990A1CE"/>
    <w:rsid w:val="19C45EB8"/>
    <w:rsid w:val="1A06DB1A"/>
    <w:rsid w:val="1A21E99D"/>
    <w:rsid w:val="1A25C237"/>
    <w:rsid w:val="1A334953"/>
    <w:rsid w:val="1A911876"/>
    <w:rsid w:val="1A924965"/>
    <w:rsid w:val="1A98C4A0"/>
    <w:rsid w:val="1ABC178E"/>
    <w:rsid w:val="1AF53B81"/>
    <w:rsid w:val="1B030CE7"/>
    <w:rsid w:val="1B224383"/>
    <w:rsid w:val="1B73D5A5"/>
    <w:rsid w:val="1BC442B2"/>
    <w:rsid w:val="1C431343"/>
    <w:rsid w:val="1C5A7285"/>
    <w:rsid w:val="1C7C1582"/>
    <w:rsid w:val="1C9DD207"/>
    <w:rsid w:val="1D08659F"/>
    <w:rsid w:val="1D195886"/>
    <w:rsid w:val="1D941943"/>
    <w:rsid w:val="1DA02C7F"/>
    <w:rsid w:val="1E2453A6"/>
    <w:rsid w:val="1E280168"/>
    <w:rsid w:val="1E59BE2C"/>
    <w:rsid w:val="1E59C83C"/>
    <w:rsid w:val="1E60A78E"/>
    <w:rsid w:val="1E805C34"/>
    <w:rsid w:val="1E8E27E9"/>
    <w:rsid w:val="1EA9DD3D"/>
    <w:rsid w:val="1EB7269B"/>
    <w:rsid w:val="1ED6B88E"/>
    <w:rsid w:val="1EF5BC56"/>
    <w:rsid w:val="1EF6086B"/>
    <w:rsid w:val="1F056DB6"/>
    <w:rsid w:val="1F1E1EB3"/>
    <w:rsid w:val="1F670138"/>
    <w:rsid w:val="1F8937E8"/>
    <w:rsid w:val="1FBADE01"/>
    <w:rsid w:val="1FEF2DF6"/>
    <w:rsid w:val="1FF525CF"/>
    <w:rsid w:val="202A7190"/>
    <w:rsid w:val="203BE3DE"/>
    <w:rsid w:val="2050EBE6"/>
    <w:rsid w:val="2095A78E"/>
    <w:rsid w:val="20B8631B"/>
    <w:rsid w:val="20B9EF14"/>
    <w:rsid w:val="20BDF524"/>
    <w:rsid w:val="20CA89EE"/>
    <w:rsid w:val="20CC7B93"/>
    <w:rsid w:val="20DC3F64"/>
    <w:rsid w:val="20FCF170"/>
    <w:rsid w:val="21077D37"/>
    <w:rsid w:val="212985A5"/>
    <w:rsid w:val="2187DC2E"/>
    <w:rsid w:val="21906D96"/>
    <w:rsid w:val="21C27607"/>
    <w:rsid w:val="21E52816"/>
    <w:rsid w:val="2270C26F"/>
    <w:rsid w:val="22846E36"/>
    <w:rsid w:val="22856D51"/>
    <w:rsid w:val="22871C4A"/>
    <w:rsid w:val="22D95DFC"/>
    <w:rsid w:val="22DE7963"/>
    <w:rsid w:val="22FC66AF"/>
    <w:rsid w:val="23384B3C"/>
    <w:rsid w:val="23618BBE"/>
    <w:rsid w:val="2369508B"/>
    <w:rsid w:val="238844BE"/>
    <w:rsid w:val="23F18FD6"/>
    <w:rsid w:val="2411BBD0"/>
    <w:rsid w:val="2428EAF4"/>
    <w:rsid w:val="242E102B"/>
    <w:rsid w:val="243F0F6E"/>
    <w:rsid w:val="24434146"/>
    <w:rsid w:val="24951CD1"/>
    <w:rsid w:val="24B88461"/>
    <w:rsid w:val="24E40101"/>
    <w:rsid w:val="251B8441"/>
    <w:rsid w:val="2535FF5E"/>
    <w:rsid w:val="254C361E"/>
    <w:rsid w:val="2558BB31"/>
    <w:rsid w:val="255D24B4"/>
    <w:rsid w:val="25A8527C"/>
    <w:rsid w:val="25EF5AF7"/>
    <w:rsid w:val="26549D80"/>
    <w:rsid w:val="2699B314"/>
    <w:rsid w:val="26ACC784"/>
    <w:rsid w:val="26C8CB20"/>
    <w:rsid w:val="26D87407"/>
    <w:rsid w:val="26DCF6EC"/>
    <w:rsid w:val="270E7ED9"/>
    <w:rsid w:val="27250749"/>
    <w:rsid w:val="272F1294"/>
    <w:rsid w:val="2748C51A"/>
    <w:rsid w:val="2765D5D8"/>
    <w:rsid w:val="279AFA32"/>
    <w:rsid w:val="279FBFF9"/>
    <w:rsid w:val="27D6E540"/>
    <w:rsid w:val="27F4446E"/>
    <w:rsid w:val="2825D166"/>
    <w:rsid w:val="2889301D"/>
    <w:rsid w:val="28CC98DA"/>
    <w:rsid w:val="28E003F3"/>
    <w:rsid w:val="29251325"/>
    <w:rsid w:val="294C8417"/>
    <w:rsid w:val="29578E0D"/>
    <w:rsid w:val="297517F0"/>
    <w:rsid w:val="29D045BF"/>
    <w:rsid w:val="29D32E16"/>
    <w:rsid w:val="29D80504"/>
    <w:rsid w:val="29F28522"/>
    <w:rsid w:val="29F77717"/>
    <w:rsid w:val="2A105FD8"/>
    <w:rsid w:val="2A185076"/>
    <w:rsid w:val="2A1DC63C"/>
    <w:rsid w:val="2A27A66B"/>
    <w:rsid w:val="2A29F2BA"/>
    <w:rsid w:val="2A753EF4"/>
    <w:rsid w:val="2ABF6783"/>
    <w:rsid w:val="2AFF89BE"/>
    <w:rsid w:val="2B155BE1"/>
    <w:rsid w:val="2B2E2131"/>
    <w:rsid w:val="2B32750D"/>
    <w:rsid w:val="2B380FF2"/>
    <w:rsid w:val="2B4DAE29"/>
    <w:rsid w:val="2B8542EA"/>
    <w:rsid w:val="2B8ED947"/>
    <w:rsid w:val="2B995485"/>
    <w:rsid w:val="2BF941F8"/>
    <w:rsid w:val="2C06DD06"/>
    <w:rsid w:val="2C461070"/>
    <w:rsid w:val="2C4CEA4B"/>
    <w:rsid w:val="2CCD8578"/>
    <w:rsid w:val="2CF42ABF"/>
    <w:rsid w:val="2D0E05BF"/>
    <w:rsid w:val="2D22CB7D"/>
    <w:rsid w:val="2D38CCAC"/>
    <w:rsid w:val="2D5BDC39"/>
    <w:rsid w:val="2D717FF7"/>
    <w:rsid w:val="2D77F55B"/>
    <w:rsid w:val="2DA16DF7"/>
    <w:rsid w:val="2DA4307E"/>
    <w:rsid w:val="2DA6EA20"/>
    <w:rsid w:val="2DAC4FDA"/>
    <w:rsid w:val="2E4DCE8B"/>
    <w:rsid w:val="2E7A70F4"/>
    <w:rsid w:val="2E939A41"/>
    <w:rsid w:val="2ED1FDE5"/>
    <w:rsid w:val="2ED6187B"/>
    <w:rsid w:val="2F301D35"/>
    <w:rsid w:val="2F79278F"/>
    <w:rsid w:val="2FA5CE68"/>
    <w:rsid w:val="2FB7E104"/>
    <w:rsid w:val="2FC01363"/>
    <w:rsid w:val="2FE943A8"/>
    <w:rsid w:val="2FF298B5"/>
    <w:rsid w:val="3015292F"/>
    <w:rsid w:val="3015588A"/>
    <w:rsid w:val="3027B2FF"/>
    <w:rsid w:val="3097AE4C"/>
    <w:rsid w:val="30AC4408"/>
    <w:rsid w:val="30CBB0DF"/>
    <w:rsid w:val="30CBBC4F"/>
    <w:rsid w:val="30CDCFE4"/>
    <w:rsid w:val="30EB15D8"/>
    <w:rsid w:val="30F57A7B"/>
    <w:rsid w:val="3106E5F6"/>
    <w:rsid w:val="31124BEC"/>
    <w:rsid w:val="3122C0A4"/>
    <w:rsid w:val="316DE0CD"/>
    <w:rsid w:val="316EE10F"/>
    <w:rsid w:val="3196A066"/>
    <w:rsid w:val="319D2FF3"/>
    <w:rsid w:val="31AC2E84"/>
    <w:rsid w:val="31EA4C34"/>
    <w:rsid w:val="31EE0B50"/>
    <w:rsid w:val="324422F2"/>
    <w:rsid w:val="3286E639"/>
    <w:rsid w:val="328ED3BF"/>
    <w:rsid w:val="329212F8"/>
    <w:rsid w:val="32CE3516"/>
    <w:rsid w:val="3307E873"/>
    <w:rsid w:val="33119637"/>
    <w:rsid w:val="33134468"/>
    <w:rsid w:val="335B57B2"/>
    <w:rsid w:val="335D08FC"/>
    <w:rsid w:val="3379AB0E"/>
    <w:rsid w:val="33944D04"/>
    <w:rsid w:val="33CB9405"/>
    <w:rsid w:val="342AA420"/>
    <w:rsid w:val="344B6336"/>
    <w:rsid w:val="347341B5"/>
    <w:rsid w:val="348F049F"/>
    <w:rsid w:val="34B53114"/>
    <w:rsid w:val="34D99697"/>
    <w:rsid w:val="3502F10F"/>
    <w:rsid w:val="350A0214"/>
    <w:rsid w:val="351FADEB"/>
    <w:rsid w:val="352A1ADD"/>
    <w:rsid w:val="3572C30C"/>
    <w:rsid w:val="3574164E"/>
    <w:rsid w:val="35AB6B03"/>
    <w:rsid w:val="35B6F47F"/>
    <w:rsid w:val="35C67481"/>
    <w:rsid w:val="35F698BB"/>
    <w:rsid w:val="3640C053"/>
    <w:rsid w:val="369C10F7"/>
    <w:rsid w:val="36A8C2B3"/>
    <w:rsid w:val="36ABCB28"/>
    <w:rsid w:val="36CE670F"/>
    <w:rsid w:val="36E937CC"/>
    <w:rsid w:val="36EC1C50"/>
    <w:rsid w:val="36EE5D57"/>
    <w:rsid w:val="36F71452"/>
    <w:rsid w:val="37272BA2"/>
    <w:rsid w:val="3749E3D4"/>
    <w:rsid w:val="37671ADE"/>
    <w:rsid w:val="37A25969"/>
    <w:rsid w:val="37C40662"/>
    <w:rsid w:val="37F5E21F"/>
    <w:rsid w:val="38191FB3"/>
    <w:rsid w:val="38282892"/>
    <w:rsid w:val="38293F13"/>
    <w:rsid w:val="38330F9C"/>
    <w:rsid w:val="385E7D76"/>
    <w:rsid w:val="385EA55D"/>
    <w:rsid w:val="38BB5332"/>
    <w:rsid w:val="38EE9541"/>
    <w:rsid w:val="38F215B0"/>
    <w:rsid w:val="38F6332A"/>
    <w:rsid w:val="38F80FD5"/>
    <w:rsid w:val="390065D4"/>
    <w:rsid w:val="39082ADE"/>
    <w:rsid w:val="395F308A"/>
    <w:rsid w:val="39A15CB9"/>
    <w:rsid w:val="39A64955"/>
    <w:rsid w:val="39C005E2"/>
    <w:rsid w:val="39FDADAD"/>
    <w:rsid w:val="3A03D669"/>
    <w:rsid w:val="3A24237B"/>
    <w:rsid w:val="3A52863D"/>
    <w:rsid w:val="3A7AF038"/>
    <w:rsid w:val="3A804B9C"/>
    <w:rsid w:val="3A882D0C"/>
    <w:rsid w:val="3AC21236"/>
    <w:rsid w:val="3AC5432A"/>
    <w:rsid w:val="3AD0C9B8"/>
    <w:rsid w:val="3B518FBA"/>
    <w:rsid w:val="3B562521"/>
    <w:rsid w:val="3B648E90"/>
    <w:rsid w:val="3B82B52F"/>
    <w:rsid w:val="3BD83BA4"/>
    <w:rsid w:val="3C03DB26"/>
    <w:rsid w:val="3C08B589"/>
    <w:rsid w:val="3C2F026F"/>
    <w:rsid w:val="3C4797F7"/>
    <w:rsid w:val="3C4FB049"/>
    <w:rsid w:val="3C7769E1"/>
    <w:rsid w:val="3CAD1390"/>
    <w:rsid w:val="3D2DD6B4"/>
    <w:rsid w:val="3D2FE7D4"/>
    <w:rsid w:val="3D7F7304"/>
    <w:rsid w:val="3DC58306"/>
    <w:rsid w:val="3DD2F13B"/>
    <w:rsid w:val="3DD8D97A"/>
    <w:rsid w:val="3DFD84CF"/>
    <w:rsid w:val="3E18D83B"/>
    <w:rsid w:val="3E7243B4"/>
    <w:rsid w:val="3E77CED0"/>
    <w:rsid w:val="3E85EB3C"/>
    <w:rsid w:val="3EA8D302"/>
    <w:rsid w:val="3EDB764E"/>
    <w:rsid w:val="3F25F052"/>
    <w:rsid w:val="3F9DEDBF"/>
    <w:rsid w:val="3FA13A1D"/>
    <w:rsid w:val="3FF38972"/>
    <w:rsid w:val="4072F6A1"/>
    <w:rsid w:val="40A437F0"/>
    <w:rsid w:val="40D470D1"/>
    <w:rsid w:val="40EA31BC"/>
    <w:rsid w:val="40FAE28E"/>
    <w:rsid w:val="41016A74"/>
    <w:rsid w:val="410212D8"/>
    <w:rsid w:val="41E8851C"/>
    <w:rsid w:val="427B3EEF"/>
    <w:rsid w:val="429F0996"/>
    <w:rsid w:val="42A4F789"/>
    <w:rsid w:val="42A75630"/>
    <w:rsid w:val="42BB8943"/>
    <w:rsid w:val="42CD241B"/>
    <w:rsid w:val="42E9B9A8"/>
    <w:rsid w:val="42F2FC79"/>
    <w:rsid w:val="4320D0C3"/>
    <w:rsid w:val="438E25C8"/>
    <w:rsid w:val="43A67674"/>
    <w:rsid w:val="43D33135"/>
    <w:rsid w:val="43D4F3AA"/>
    <w:rsid w:val="43D96C31"/>
    <w:rsid w:val="4421D27E"/>
    <w:rsid w:val="4460DE08"/>
    <w:rsid w:val="44856CE9"/>
    <w:rsid w:val="4488C063"/>
    <w:rsid w:val="44953BE1"/>
    <w:rsid w:val="44A0F4B8"/>
    <w:rsid w:val="44BAB31C"/>
    <w:rsid w:val="44CCBA7E"/>
    <w:rsid w:val="44FD20F2"/>
    <w:rsid w:val="44FDAE17"/>
    <w:rsid w:val="459DC580"/>
    <w:rsid w:val="45A32D38"/>
    <w:rsid w:val="45D8FAF1"/>
    <w:rsid w:val="45F263AF"/>
    <w:rsid w:val="4617E0ED"/>
    <w:rsid w:val="461CF2F5"/>
    <w:rsid w:val="46359910"/>
    <w:rsid w:val="463A2104"/>
    <w:rsid w:val="46439E86"/>
    <w:rsid w:val="464FB019"/>
    <w:rsid w:val="46748FAD"/>
    <w:rsid w:val="46A165B7"/>
    <w:rsid w:val="46C27CF2"/>
    <w:rsid w:val="46C328EE"/>
    <w:rsid w:val="470067EE"/>
    <w:rsid w:val="470F1A4B"/>
    <w:rsid w:val="47255F62"/>
    <w:rsid w:val="47B3A9AE"/>
    <w:rsid w:val="47C30651"/>
    <w:rsid w:val="47D67885"/>
    <w:rsid w:val="47F14DEF"/>
    <w:rsid w:val="47F17DCD"/>
    <w:rsid w:val="48152BE7"/>
    <w:rsid w:val="4815F1E3"/>
    <w:rsid w:val="481757A5"/>
    <w:rsid w:val="48321CE4"/>
    <w:rsid w:val="483490C5"/>
    <w:rsid w:val="48505D61"/>
    <w:rsid w:val="48546209"/>
    <w:rsid w:val="487D43E4"/>
    <w:rsid w:val="4881DC0C"/>
    <w:rsid w:val="488CD251"/>
    <w:rsid w:val="48F91B09"/>
    <w:rsid w:val="49059664"/>
    <w:rsid w:val="492DDF13"/>
    <w:rsid w:val="49629599"/>
    <w:rsid w:val="497EE009"/>
    <w:rsid w:val="49960495"/>
    <w:rsid w:val="49B672AE"/>
    <w:rsid w:val="49D6DA36"/>
    <w:rsid w:val="4AB383ED"/>
    <w:rsid w:val="4AE256E6"/>
    <w:rsid w:val="4B0264F5"/>
    <w:rsid w:val="4B2FF395"/>
    <w:rsid w:val="4B58290F"/>
    <w:rsid w:val="4B6F6594"/>
    <w:rsid w:val="4BC119AE"/>
    <w:rsid w:val="4C05CD7F"/>
    <w:rsid w:val="4C1184C2"/>
    <w:rsid w:val="4C11DBE3"/>
    <w:rsid w:val="4C28F3E7"/>
    <w:rsid w:val="4C55176D"/>
    <w:rsid w:val="4C8AE40F"/>
    <w:rsid w:val="4C9F2108"/>
    <w:rsid w:val="4CED7BF8"/>
    <w:rsid w:val="4CF1A947"/>
    <w:rsid w:val="4D1A1F82"/>
    <w:rsid w:val="4D2FEC24"/>
    <w:rsid w:val="4D5BEFF8"/>
    <w:rsid w:val="4D6FBBCE"/>
    <w:rsid w:val="4E6EF16B"/>
    <w:rsid w:val="4E868694"/>
    <w:rsid w:val="4EAF041F"/>
    <w:rsid w:val="4EBD09D4"/>
    <w:rsid w:val="4F332EDC"/>
    <w:rsid w:val="4F52BB6F"/>
    <w:rsid w:val="4F6D52BD"/>
    <w:rsid w:val="4FAFB306"/>
    <w:rsid w:val="502D88D6"/>
    <w:rsid w:val="50313825"/>
    <w:rsid w:val="507800CE"/>
    <w:rsid w:val="5097C292"/>
    <w:rsid w:val="509AF545"/>
    <w:rsid w:val="509B369B"/>
    <w:rsid w:val="50E698B1"/>
    <w:rsid w:val="50ED2B0A"/>
    <w:rsid w:val="5108430C"/>
    <w:rsid w:val="514C13A4"/>
    <w:rsid w:val="514F650A"/>
    <w:rsid w:val="518F7452"/>
    <w:rsid w:val="51A0796D"/>
    <w:rsid w:val="51CF1C3C"/>
    <w:rsid w:val="51E2A2E3"/>
    <w:rsid w:val="520B28F8"/>
    <w:rsid w:val="522413EC"/>
    <w:rsid w:val="522DA965"/>
    <w:rsid w:val="5245F691"/>
    <w:rsid w:val="524AC312"/>
    <w:rsid w:val="52628115"/>
    <w:rsid w:val="530967BB"/>
    <w:rsid w:val="5313B297"/>
    <w:rsid w:val="532BDD79"/>
    <w:rsid w:val="533CCF0F"/>
    <w:rsid w:val="534D108D"/>
    <w:rsid w:val="535AF165"/>
    <w:rsid w:val="536FA2E1"/>
    <w:rsid w:val="53D08BC2"/>
    <w:rsid w:val="53DB2E20"/>
    <w:rsid w:val="53E215A6"/>
    <w:rsid w:val="53E939D9"/>
    <w:rsid w:val="53FE5176"/>
    <w:rsid w:val="541ADD6F"/>
    <w:rsid w:val="5454010D"/>
    <w:rsid w:val="54A6A030"/>
    <w:rsid w:val="55088E8C"/>
    <w:rsid w:val="55423242"/>
    <w:rsid w:val="55559B22"/>
    <w:rsid w:val="55956120"/>
    <w:rsid w:val="559A21D7"/>
    <w:rsid w:val="55A69902"/>
    <w:rsid w:val="562351C3"/>
    <w:rsid w:val="5639810A"/>
    <w:rsid w:val="564DDB20"/>
    <w:rsid w:val="565E7A6C"/>
    <w:rsid w:val="56641266"/>
    <w:rsid w:val="5664D01B"/>
    <w:rsid w:val="568829D1"/>
    <w:rsid w:val="568B1EF2"/>
    <w:rsid w:val="56A97D3D"/>
    <w:rsid w:val="56F5272F"/>
    <w:rsid w:val="56FE1B6C"/>
    <w:rsid w:val="5700D0AC"/>
    <w:rsid w:val="572D112C"/>
    <w:rsid w:val="577183C5"/>
    <w:rsid w:val="57A6F104"/>
    <w:rsid w:val="57DAF083"/>
    <w:rsid w:val="57E90CA1"/>
    <w:rsid w:val="57F69924"/>
    <w:rsid w:val="58017D56"/>
    <w:rsid w:val="5816AC3F"/>
    <w:rsid w:val="58269FCC"/>
    <w:rsid w:val="583983B0"/>
    <w:rsid w:val="583CD546"/>
    <w:rsid w:val="5869270C"/>
    <w:rsid w:val="58EFCA05"/>
    <w:rsid w:val="59099662"/>
    <w:rsid w:val="592AD989"/>
    <w:rsid w:val="59575467"/>
    <w:rsid w:val="59964EA7"/>
    <w:rsid w:val="599F4AD1"/>
    <w:rsid w:val="59C5A118"/>
    <w:rsid w:val="5A0E401E"/>
    <w:rsid w:val="5A16C7BD"/>
    <w:rsid w:val="5A282513"/>
    <w:rsid w:val="5A5E4C77"/>
    <w:rsid w:val="5A77A0ED"/>
    <w:rsid w:val="5A79AE65"/>
    <w:rsid w:val="5AAB8C9D"/>
    <w:rsid w:val="5ABEBA84"/>
    <w:rsid w:val="5AC78887"/>
    <w:rsid w:val="5AD45B82"/>
    <w:rsid w:val="5AD64CAE"/>
    <w:rsid w:val="5ADC1C27"/>
    <w:rsid w:val="5B0FE392"/>
    <w:rsid w:val="5B7648FC"/>
    <w:rsid w:val="5BD9DEBC"/>
    <w:rsid w:val="5BDD5048"/>
    <w:rsid w:val="5C1C1C40"/>
    <w:rsid w:val="5C454B47"/>
    <w:rsid w:val="5CACBF46"/>
    <w:rsid w:val="5CCE188E"/>
    <w:rsid w:val="5CDCE4A9"/>
    <w:rsid w:val="5CF4B938"/>
    <w:rsid w:val="5CF63D80"/>
    <w:rsid w:val="5D1AA54D"/>
    <w:rsid w:val="5D3729F0"/>
    <w:rsid w:val="5D75F3C0"/>
    <w:rsid w:val="5D87A2B5"/>
    <w:rsid w:val="5DAFAFFD"/>
    <w:rsid w:val="5DB14F27"/>
    <w:rsid w:val="5DBDFF10"/>
    <w:rsid w:val="5DEC9B97"/>
    <w:rsid w:val="5DF0ABFC"/>
    <w:rsid w:val="5DF70AF4"/>
    <w:rsid w:val="5E0AB0B4"/>
    <w:rsid w:val="5E423809"/>
    <w:rsid w:val="5E98BAC5"/>
    <w:rsid w:val="5ECE340D"/>
    <w:rsid w:val="5ED4D128"/>
    <w:rsid w:val="5EDE6870"/>
    <w:rsid w:val="5EF6169F"/>
    <w:rsid w:val="5F1DE7B8"/>
    <w:rsid w:val="5F4D1F88"/>
    <w:rsid w:val="5F514F4D"/>
    <w:rsid w:val="5FA63EED"/>
    <w:rsid w:val="5FAE53C1"/>
    <w:rsid w:val="5FD6F973"/>
    <w:rsid w:val="5FDACB11"/>
    <w:rsid w:val="5FDDAA29"/>
    <w:rsid w:val="5FE25313"/>
    <w:rsid w:val="5FE6C8FD"/>
    <w:rsid w:val="5FE89774"/>
    <w:rsid w:val="5FFFD921"/>
    <w:rsid w:val="60028177"/>
    <w:rsid w:val="6023EAB2"/>
    <w:rsid w:val="606CA675"/>
    <w:rsid w:val="6078BD6D"/>
    <w:rsid w:val="6084256B"/>
    <w:rsid w:val="60ACB867"/>
    <w:rsid w:val="60E0361B"/>
    <w:rsid w:val="60E8EFE9"/>
    <w:rsid w:val="6106016C"/>
    <w:rsid w:val="6173B1AD"/>
    <w:rsid w:val="6183B882"/>
    <w:rsid w:val="6184E3BD"/>
    <w:rsid w:val="61996CEA"/>
    <w:rsid w:val="61C84DDD"/>
    <w:rsid w:val="61ED1059"/>
    <w:rsid w:val="623CB0F3"/>
    <w:rsid w:val="625E29F8"/>
    <w:rsid w:val="6270ABC5"/>
    <w:rsid w:val="628821E7"/>
    <w:rsid w:val="6315524F"/>
    <w:rsid w:val="63173CC3"/>
    <w:rsid w:val="632CCC7A"/>
    <w:rsid w:val="633ABA23"/>
    <w:rsid w:val="639BD02A"/>
    <w:rsid w:val="639FC9D5"/>
    <w:rsid w:val="63E499FD"/>
    <w:rsid w:val="63EAB21D"/>
    <w:rsid w:val="63F95D3E"/>
    <w:rsid w:val="642090AB"/>
    <w:rsid w:val="64369978"/>
    <w:rsid w:val="6467AC65"/>
    <w:rsid w:val="646B7C20"/>
    <w:rsid w:val="649B1097"/>
    <w:rsid w:val="64E02511"/>
    <w:rsid w:val="6509A192"/>
    <w:rsid w:val="6539A5FA"/>
    <w:rsid w:val="653D7644"/>
    <w:rsid w:val="656ADA2F"/>
    <w:rsid w:val="65A1F6DE"/>
    <w:rsid w:val="65CB6ED5"/>
    <w:rsid w:val="65D1D261"/>
    <w:rsid w:val="65E1F26C"/>
    <w:rsid w:val="65E50671"/>
    <w:rsid w:val="663E7756"/>
    <w:rsid w:val="664092F0"/>
    <w:rsid w:val="665DDA67"/>
    <w:rsid w:val="666E9F33"/>
    <w:rsid w:val="66B8FFD7"/>
    <w:rsid w:val="66C08E13"/>
    <w:rsid w:val="66D5C66F"/>
    <w:rsid w:val="671F673B"/>
    <w:rsid w:val="672FCF10"/>
    <w:rsid w:val="673F096A"/>
    <w:rsid w:val="67657DA8"/>
    <w:rsid w:val="6787A74F"/>
    <w:rsid w:val="678DF67E"/>
    <w:rsid w:val="67DFF8A0"/>
    <w:rsid w:val="67F42571"/>
    <w:rsid w:val="682BD5A5"/>
    <w:rsid w:val="687F6D58"/>
    <w:rsid w:val="68B3D406"/>
    <w:rsid w:val="68C6EB6F"/>
    <w:rsid w:val="6919AFCB"/>
    <w:rsid w:val="692B71F6"/>
    <w:rsid w:val="693D082E"/>
    <w:rsid w:val="696F817A"/>
    <w:rsid w:val="698C8285"/>
    <w:rsid w:val="6999E640"/>
    <w:rsid w:val="69A7331F"/>
    <w:rsid w:val="69F83639"/>
    <w:rsid w:val="6A31CE13"/>
    <w:rsid w:val="6A73B27B"/>
    <w:rsid w:val="6A77854C"/>
    <w:rsid w:val="6A9E2729"/>
    <w:rsid w:val="6AC9E3B7"/>
    <w:rsid w:val="6AFCD70B"/>
    <w:rsid w:val="6B0F1F90"/>
    <w:rsid w:val="6B33D3D5"/>
    <w:rsid w:val="6B9B1B9E"/>
    <w:rsid w:val="6B9FE3B2"/>
    <w:rsid w:val="6BB52331"/>
    <w:rsid w:val="6BBEF99E"/>
    <w:rsid w:val="6BCB5B10"/>
    <w:rsid w:val="6C425DC2"/>
    <w:rsid w:val="6C456B52"/>
    <w:rsid w:val="6C8BF31E"/>
    <w:rsid w:val="6C9DB90F"/>
    <w:rsid w:val="6CA4CCED"/>
    <w:rsid w:val="6CAF9039"/>
    <w:rsid w:val="6CB1468F"/>
    <w:rsid w:val="6D1E5A22"/>
    <w:rsid w:val="6D20CD9C"/>
    <w:rsid w:val="6D27C7EC"/>
    <w:rsid w:val="6D3BB413"/>
    <w:rsid w:val="6D542034"/>
    <w:rsid w:val="6D67EF24"/>
    <w:rsid w:val="6D697330"/>
    <w:rsid w:val="6DC5EE1B"/>
    <w:rsid w:val="6E0599F4"/>
    <w:rsid w:val="6E68D41B"/>
    <w:rsid w:val="6E8CE9C9"/>
    <w:rsid w:val="6E9C95EC"/>
    <w:rsid w:val="6EA010CE"/>
    <w:rsid w:val="6EAFD4C5"/>
    <w:rsid w:val="6ED6B6CC"/>
    <w:rsid w:val="6F181865"/>
    <w:rsid w:val="6F4268D9"/>
    <w:rsid w:val="6F83EE50"/>
    <w:rsid w:val="7024C2FE"/>
    <w:rsid w:val="706E8D30"/>
    <w:rsid w:val="7076C205"/>
    <w:rsid w:val="70B29D79"/>
    <w:rsid w:val="70D068F5"/>
    <w:rsid w:val="70E7B6EA"/>
    <w:rsid w:val="70E97A06"/>
    <w:rsid w:val="70F109CC"/>
    <w:rsid w:val="70F503B7"/>
    <w:rsid w:val="710ED930"/>
    <w:rsid w:val="712D0903"/>
    <w:rsid w:val="717DC2A5"/>
    <w:rsid w:val="719054A5"/>
    <w:rsid w:val="7197EA1B"/>
    <w:rsid w:val="71A0628B"/>
    <w:rsid w:val="71B01264"/>
    <w:rsid w:val="71C4AD5D"/>
    <w:rsid w:val="71E8145E"/>
    <w:rsid w:val="720262A3"/>
    <w:rsid w:val="72237808"/>
    <w:rsid w:val="723123EA"/>
    <w:rsid w:val="72564700"/>
    <w:rsid w:val="72EDA745"/>
    <w:rsid w:val="72FA3CE5"/>
    <w:rsid w:val="7301BDDF"/>
    <w:rsid w:val="7310EA1D"/>
    <w:rsid w:val="732A78A8"/>
    <w:rsid w:val="7355501B"/>
    <w:rsid w:val="7384BB51"/>
    <w:rsid w:val="7390750D"/>
    <w:rsid w:val="73AACAA3"/>
    <w:rsid w:val="73B0C2A6"/>
    <w:rsid w:val="73E5D3D6"/>
    <w:rsid w:val="73E9FCF5"/>
    <w:rsid w:val="73F8AA68"/>
    <w:rsid w:val="74106338"/>
    <w:rsid w:val="742C37AC"/>
    <w:rsid w:val="742C80E1"/>
    <w:rsid w:val="744B78DD"/>
    <w:rsid w:val="74572BF3"/>
    <w:rsid w:val="749E1A41"/>
    <w:rsid w:val="74CF8ADD"/>
    <w:rsid w:val="74E51B5A"/>
    <w:rsid w:val="750533A0"/>
    <w:rsid w:val="752CAA15"/>
    <w:rsid w:val="7568DB40"/>
    <w:rsid w:val="7593850F"/>
    <w:rsid w:val="759CD919"/>
    <w:rsid w:val="75BAF8A9"/>
    <w:rsid w:val="7607083D"/>
    <w:rsid w:val="76285C8D"/>
    <w:rsid w:val="764A5F63"/>
    <w:rsid w:val="766B880C"/>
    <w:rsid w:val="7681E852"/>
    <w:rsid w:val="770CD9ED"/>
    <w:rsid w:val="77108FFA"/>
    <w:rsid w:val="7711AD94"/>
    <w:rsid w:val="7714BB7E"/>
    <w:rsid w:val="777804BC"/>
    <w:rsid w:val="779E5427"/>
    <w:rsid w:val="78278823"/>
    <w:rsid w:val="782C9AEC"/>
    <w:rsid w:val="788E8184"/>
    <w:rsid w:val="78A4B887"/>
    <w:rsid w:val="78EB762E"/>
    <w:rsid w:val="78EE38B5"/>
    <w:rsid w:val="78F396B1"/>
    <w:rsid w:val="78FB1546"/>
    <w:rsid w:val="790894CF"/>
    <w:rsid w:val="7910C4E8"/>
    <w:rsid w:val="791D1C15"/>
    <w:rsid w:val="7952B7FF"/>
    <w:rsid w:val="7957F3DB"/>
    <w:rsid w:val="7988E6C2"/>
    <w:rsid w:val="79A650C8"/>
    <w:rsid w:val="79A8036C"/>
    <w:rsid w:val="79C17E38"/>
    <w:rsid w:val="79C360FD"/>
    <w:rsid w:val="79C86B4D"/>
    <w:rsid w:val="79D9D4C5"/>
    <w:rsid w:val="7A05CB53"/>
    <w:rsid w:val="7A1086E2"/>
    <w:rsid w:val="7A120769"/>
    <w:rsid w:val="7A198661"/>
    <w:rsid w:val="7A3B4D91"/>
    <w:rsid w:val="7A43F538"/>
    <w:rsid w:val="7A4830BC"/>
    <w:rsid w:val="7A5B740A"/>
    <w:rsid w:val="7A684E2B"/>
    <w:rsid w:val="7A8419EB"/>
    <w:rsid w:val="7A923DBA"/>
    <w:rsid w:val="7AD5F610"/>
    <w:rsid w:val="7AFA69F0"/>
    <w:rsid w:val="7B1FEF00"/>
    <w:rsid w:val="7B2D068A"/>
    <w:rsid w:val="7B369221"/>
    <w:rsid w:val="7B4B1AC8"/>
    <w:rsid w:val="7B55300B"/>
    <w:rsid w:val="7B5AF6D0"/>
    <w:rsid w:val="7B655F6A"/>
    <w:rsid w:val="7B6A71DD"/>
    <w:rsid w:val="7B80908F"/>
    <w:rsid w:val="7BA2DAFA"/>
    <w:rsid w:val="7C15FF66"/>
    <w:rsid w:val="7C170D65"/>
    <w:rsid w:val="7C2F23D0"/>
    <w:rsid w:val="7C308B83"/>
    <w:rsid w:val="7C31A1F6"/>
    <w:rsid w:val="7C4B4F15"/>
    <w:rsid w:val="7C61123C"/>
    <w:rsid w:val="7C61E195"/>
    <w:rsid w:val="7CC82D4E"/>
    <w:rsid w:val="7D284DAB"/>
    <w:rsid w:val="7D2A1627"/>
    <w:rsid w:val="7D547AED"/>
    <w:rsid w:val="7D5FCB41"/>
    <w:rsid w:val="7D71D400"/>
    <w:rsid w:val="7D924E76"/>
    <w:rsid w:val="7D970AC6"/>
    <w:rsid w:val="7DA44FA3"/>
    <w:rsid w:val="7DF43700"/>
    <w:rsid w:val="7DF4DDEA"/>
    <w:rsid w:val="7E0FDC00"/>
    <w:rsid w:val="7E510CC6"/>
    <w:rsid w:val="7E5D1F68"/>
    <w:rsid w:val="7E681728"/>
    <w:rsid w:val="7E939D0C"/>
    <w:rsid w:val="7F2403F9"/>
    <w:rsid w:val="7F2BF4C3"/>
    <w:rsid w:val="7F5FA747"/>
    <w:rsid w:val="7F845E58"/>
    <w:rsid w:val="7F8B0F33"/>
    <w:rsid w:val="7FA3B046"/>
    <w:rsid w:val="7FA46F8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53C0B"/>
  <w15:docId w15:val="{C73503FE-E915-41BE-A017-49F866C1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9375">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3719145">
      <w:bodyDiv w:val="1"/>
      <w:marLeft w:val="0"/>
      <w:marRight w:val="0"/>
      <w:marTop w:val="0"/>
      <w:marBottom w:val="0"/>
      <w:divBdr>
        <w:top w:val="none" w:sz="0" w:space="0" w:color="auto"/>
        <w:left w:val="none" w:sz="0" w:space="0" w:color="auto"/>
        <w:bottom w:val="none" w:sz="0" w:space="0" w:color="auto"/>
        <w:right w:val="none" w:sz="0" w:space="0" w:color="auto"/>
      </w:divBdr>
    </w:div>
    <w:div w:id="795373653">
      <w:bodyDiv w:val="1"/>
      <w:marLeft w:val="0"/>
      <w:marRight w:val="0"/>
      <w:marTop w:val="0"/>
      <w:marBottom w:val="0"/>
      <w:divBdr>
        <w:top w:val="none" w:sz="0" w:space="0" w:color="auto"/>
        <w:left w:val="none" w:sz="0" w:space="0" w:color="auto"/>
        <w:bottom w:val="none" w:sz="0" w:space="0" w:color="auto"/>
        <w:right w:val="none" w:sz="0" w:space="0" w:color="auto"/>
      </w:divBdr>
    </w:div>
    <w:div w:id="856962136">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72688609">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8" ma:contentTypeDescription="Crear nuevo documento." ma:contentTypeScope="" ma:versionID="12dc2c141f9adf74c65ecef9f71e2aba">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4c41e2dc6773e6abf7cda2f921511fe6"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BAB16-B812-4B0C-BF6A-429C760F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D347E-AF41-45BB-9FD9-866041051DAB}">
  <ds:schemaRefs>
    <ds:schemaRef ds:uri="http://schemas.openxmlformats.org/officeDocument/2006/bibliography"/>
  </ds:schemaRefs>
</ds:datastoreItem>
</file>

<file path=customXml/itemProps3.xml><?xml version="1.0" encoding="utf-8"?>
<ds:datastoreItem xmlns:ds="http://schemas.openxmlformats.org/officeDocument/2006/customXml" ds:itemID="{A65B677B-0E41-4AA5-AFA1-7FB84C14D7F5}">
  <ds:schemaRefs>
    <ds:schemaRef ds:uri="http://schemas.openxmlformats.org/package/2006/metadata/core-properties"/>
    <ds:schemaRef ds:uri="http://www.w3.org/XML/1998/namespace"/>
    <ds:schemaRef ds:uri="http://purl.org/dc/terms/"/>
    <ds:schemaRef ds:uri="http://schemas.microsoft.com/office/infopath/2007/PartnerControls"/>
    <ds:schemaRef ds:uri="77f85b2e-7a41-4e5f-8010-b244f59c4e3c"/>
    <ds:schemaRef ds:uri="http://schemas.microsoft.com/office/2006/metadata/properties"/>
    <ds:schemaRef ds:uri="http://schemas.microsoft.com/office/2006/documentManagement/types"/>
    <ds:schemaRef ds:uri="7b7fa4fd-6b2b-468c-a06d-c7ba85ed47e8"/>
    <ds:schemaRef ds:uri="http://purl.org/dc/dcmitype/"/>
    <ds:schemaRef ds:uri="http://purl.org/dc/elements/1.1/"/>
  </ds:schemaRefs>
</ds:datastoreItem>
</file>

<file path=customXml/itemProps4.xml><?xml version="1.0" encoding="utf-8"?>
<ds:datastoreItem xmlns:ds="http://schemas.openxmlformats.org/officeDocument/2006/customXml" ds:itemID="{BCE4B496-EEA6-49A3-BE9B-2D16F8ED6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49</Pages>
  <Words>15908</Words>
  <Characters>87497</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178</cp:revision>
  <cp:lastPrinted>2024-05-16T06:04:00Z</cp:lastPrinted>
  <dcterms:created xsi:type="dcterms:W3CDTF">2024-05-09T22:13:00Z</dcterms:created>
  <dcterms:modified xsi:type="dcterms:W3CDTF">2024-05-16T06:05:00Z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