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8C4566C" w:rsidR="006D064F" w:rsidRPr="0059328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93285">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593285">
        <w:rPr>
          <w:rFonts w:ascii="Lucida Sans Unicode" w:eastAsia="Times New Roman" w:hAnsi="Lucida Sans Unicode" w:cs="Lucida Sans Unicode"/>
          <w:b/>
          <w:bCs/>
          <w:sz w:val="20"/>
          <w:szCs w:val="20"/>
          <w:lang w:eastAsia="ar-SA"/>
        </w:rPr>
        <w:t xml:space="preserve">POR EL QUE SE </w:t>
      </w:r>
      <w:r w:rsidR="1A8D6C13" w:rsidRPr="0059328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F2119D" w:rsidRPr="00593285">
        <w:rPr>
          <w:rFonts w:ascii="Lucida Sans Unicode" w:eastAsia="Times New Roman" w:hAnsi="Lucida Sans Unicode" w:cs="Lucida Sans Unicode"/>
          <w:b/>
          <w:bCs/>
          <w:sz w:val="20"/>
          <w:szCs w:val="20"/>
          <w:lang w:eastAsia="ar-SA"/>
        </w:rPr>
        <w:t>EL GRULLO</w:t>
      </w:r>
      <w:r w:rsidR="1A8D6C13" w:rsidRPr="0059328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9328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9328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9328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93285">
        <w:rPr>
          <w:rFonts w:ascii="Lucida Sans Unicode" w:eastAsia="Times New Roman" w:hAnsi="Lucida Sans Unicode" w:cs="Lucida Sans Unicode"/>
          <w:b/>
          <w:sz w:val="20"/>
          <w:szCs w:val="20"/>
          <w:lang w:val="pt-BR" w:eastAsia="ar-SA"/>
        </w:rPr>
        <w:t>A N T E C E D E N T E S</w:t>
      </w:r>
    </w:p>
    <w:p w14:paraId="1FE2CA38" w14:textId="77777777" w:rsidR="006D064F" w:rsidRPr="0059328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9328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93285">
        <w:rPr>
          <w:rFonts w:ascii="Lucida Sans Unicode" w:eastAsia="Trebuchet MS" w:hAnsi="Lucida Sans Unicode" w:cs="Lucida Sans Unicode"/>
          <w:b/>
          <w:sz w:val="20"/>
          <w:szCs w:val="20"/>
        </w:rPr>
        <w:t xml:space="preserve">CORRESPONDIENTES AL AÑO DOS MIL </w:t>
      </w:r>
      <w:r w:rsidR="00152C65" w:rsidRPr="00593285">
        <w:rPr>
          <w:rFonts w:ascii="Lucida Sans Unicode" w:eastAsia="Trebuchet MS" w:hAnsi="Lucida Sans Unicode" w:cs="Lucida Sans Unicode"/>
          <w:b/>
          <w:sz w:val="20"/>
          <w:szCs w:val="20"/>
        </w:rPr>
        <w:t>VEINTITRÉS</w:t>
      </w:r>
    </w:p>
    <w:p w14:paraId="42F64D81" w14:textId="5189B447" w:rsidR="006D064F" w:rsidRPr="0059328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93285">
        <w:rPr>
          <w:rFonts w:ascii="Lucida Sans Unicode" w:eastAsia="Trebuchet MS" w:hAnsi="Lucida Sans Unicode" w:cs="Lucida Sans Unicode"/>
          <w:b/>
          <w:sz w:val="20"/>
          <w:szCs w:val="20"/>
        </w:rPr>
        <w:tab/>
      </w:r>
    </w:p>
    <w:p w14:paraId="6901A3BF" w14:textId="294007C6" w:rsidR="00152C65" w:rsidRPr="00593285" w:rsidRDefault="00152C65" w:rsidP="00691904">
      <w:pPr>
        <w:pStyle w:val="Texto"/>
        <w:spacing w:after="0" w:line="276" w:lineRule="auto"/>
        <w:ind w:firstLine="0"/>
        <w:rPr>
          <w:rFonts w:ascii="Lucida Sans Unicode" w:hAnsi="Lucida Sans Unicode" w:cs="Lucida Sans Unicode"/>
          <w:bCs/>
          <w:sz w:val="20"/>
          <w:lang w:val="es-419" w:eastAsia="en-US"/>
        </w:rPr>
      </w:pPr>
      <w:r w:rsidRPr="00593285">
        <w:rPr>
          <w:rFonts w:ascii="Lucida Sans Unicode" w:hAnsi="Lucida Sans Unicode" w:cs="Lucida Sans Unicode"/>
          <w:b/>
          <w:bCs/>
          <w:sz w:val="20"/>
        </w:rPr>
        <w:t>1. RE</w:t>
      </w:r>
      <w:r w:rsidRPr="00593285">
        <w:rPr>
          <w:rFonts w:ascii="Lucida Sans Unicode" w:hAnsi="Lucida Sans Unicode" w:cs="Lucida Sans Unicode"/>
          <w:b/>
          <w:sz w:val="20"/>
          <w:lang w:val="es-419" w:eastAsia="en-US"/>
        </w:rPr>
        <w:t>FORMA AL CÓDIGO ELECTORAL DEL ESTADO DE JALISCO</w:t>
      </w:r>
      <w:r w:rsidRPr="00593285">
        <w:rPr>
          <w:rStyle w:val="Refdenotaalpie"/>
          <w:rFonts w:ascii="Lucida Sans Unicode" w:hAnsi="Lucida Sans Unicode" w:cs="Lucida Sans Unicode"/>
          <w:b/>
          <w:sz w:val="20"/>
          <w:lang w:val="es-419" w:eastAsia="en-US"/>
        </w:rPr>
        <w:footnoteReference w:id="2"/>
      </w:r>
      <w:r w:rsidRPr="00593285">
        <w:rPr>
          <w:rFonts w:ascii="Lucida Sans Unicode" w:hAnsi="Lucida Sans Unicode" w:cs="Lucida Sans Unicode"/>
          <w:b/>
          <w:sz w:val="20"/>
          <w:lang w:val="es-419" w:eastAsia="en-US"/>
        </w:rPr>
        <w:t>.</w:t>
      </w:r>
      <w:r w:rsidRPr="00593285">
        <w:rPr>
          <w:rFonts w:ascii="Lucida Sans Unicode" w:hAnsi="Lucida Sans Unicode" w:cs="Lucida Sans Unicode"/>
          <w:bCs/>
          <w:sz w:val="20"/>
          <w:lang w:val="es-419" w:eastAsia="en-US"/>
        </w:rPr>
        <w:t xml:space="preserve"> El veinte de mayo, mediante decreto número 29185/LXIII/23</w:t>
      </w:r>
      <w:r w:rsidRPr="00593285">
        <w:rPr>
          <w:rStyle w:val="Refdenotaalpie"/>
          <w:rFonts w:ascii="Lucida Sans Unicode" w:hAnsi="Lucida Sans Unicode" w:cs="Lucida Sans Unicode"/>
          <w:bCs/>
          <w:sz w:val="20"/>
          <w:lang w:val="es-419" w:eastAsia="en-US"/>
        </w:rPr>
        <w:footnoteReference w:id="3"/>
      </w:r>
      <w:r w:rsidRPr="0059328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93285">
        <w:rPr>
          <w:rFonts w:ascii="Lucida Sans Unicode" w:hAnsi="Lucida Sans Unicode" w:cs="Lucida Sans Unicode"/>
          <w:bCs/>
          <w:sz w:val="20"/>
          <w:lang w:val="es-419" w:eastAsia="en-US"/>
        </w:rPr>
        <w:t xml:space="preserve">la persona </w:t>
      </w:r>
      <w:r w:rsidRPr="00593285">
        <w:rPr>
          <w:rFonts w:ascii="Lucida Sans Unicode" w:hAnsi="Lucida Sans Unicode" w:cs="Lucida Sans Unicode"/>
          <w:bCs/>
          <w:sz w:val="20"/>
          <w:lang w:val="es-419" w:eastAsia="en-US"/>
        </w:rPr>
        <w:t xml:space="preserve">titular del Poder Ejecutivo, </w:t>
      </w:r>
      <w:r w:rsidR="0089243E" w:rsidRPr="00593285">
        <w:rPr>
          <w:rFonts w:ascii="Lucida Sans Unicode" w:hAnsi="Lucida Sans Unicode" w:cs="Lucida Sans Unicode"/>
          <w:bCs/>
          <w:sz w:val="20"/>
          <w:lang w:val="es-419" w:eastAsia="en-US"/>
        </w:rPr>
        <w:t>las personas</w:t>
      </w:r>
      <w:r w:rsidRPr="0059328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9328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93285" w:rsidRDefault="00152C65" w:rsidP="00691904">
      <w:pPr>
        <w:spacing w:after="0" w:line="276" w:lineRule="auto"/>
        <w:jc w:val="both"/>
        <w:rPr>
          <w:rFonts w:ascii="Lucida Sans Unicode" w:eastAsia="Lucida Sans Unicode" w:hAnsi="Lucida Sans Unicode" w:cs="Lucida Sans Unicode"/>
          <w:sz w:val="20"/>
          <w:szCs w:val="20"/>
          <w:lang w:val="es"/>
        </w:rPr>
      </w:pPr>
      <w:r w:rsidRPr="0059328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9328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93285">
        <w:rPr>
          <w:rStyle w:val="Refdenotaalpie"/>
          <w:rFonts w:ascii="Lucida Sans Unicode" w:eastAsia="Lucida Sans Unicode" w:hAnsi="Lucida Sans Unicode" w:cs="Lucida Sans Unicode"/>
          <w:sz w:val="20"/>
          <w:szCs w:val="20"/>
          <w:lang w:val="es"/>
        </w:rPr>
        <w:footnoteReference w:id="4"/>
      </w:r>
      <w:r w:rsidRPr="0059328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9328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9328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93285" w:rsidRDefault="00152C65" w:rsidP="00691904">
      <w:pPr>
        <w:spacing w:after="0" w:line="276" w:lineRule="auto"/>
        <w:jc w:val="both"/>
        <w:rPr>
          <w:rFonts w:ascii="Lucida Sans Unicode" w:eastAsia="Lucida Sans Unicode" w:hAnsi="Lucida Sans Unicode" w:cs="Lucida Sans Unicode"/>
          <w:sz w:val="20"/>
          <w:szCs w:val="20"/>
          <w:lang w:val="es"/>
        </w:rPr>
      </w:pPr>
      <w:r w:rsidRPr="0059328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9328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93285">
        <w:rPr>
          <w:rStyle w:val="Refdenotaalpie"/>
          <w:rFonts w:ascii="Lucida Sans Unicode" w:eastAsia="Lucida Sans Unicode" w:hAnsi="Lucida Sans Unicode" w:cs="Lucida Sans Unicode"/>
          <w:sz w:val="20"/>
          <w:szCs w:val="20"/>
          <w:lang w:val="es"/>
        </w:rPr>
        <w:footnoteReference w:id="5"/>
      </w:r>
      <w:r w:rsidRPr="0059328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9328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93285" w:rsidRDefault="00BB263A" w:rsidP="00691904">
      <w:pPr>
        <w:spacing w:after="0" w:line="276" w:lineRule="auto"/>
        <w:jc w:val="both"/>
        <w:rPr>
          <w:rFonts w:ascii="Lucida Sans Unicode" w:hAnsi="Lucida Sans Unicode" w:cs="Lucida Sans Unicode"/>
          <w:sz w:val="20"/>
          <w:szCs w:val="20"/>
        </w:rPr>
      </w:pPr>
      <w:r w:rsidRPr="0059328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9328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93285">
        <w:rPr>
          <w:rFonts w:ascii="Lucida Sans Unicode" w:eastAsia="Lucida Sans Unicode" w:hAnsi="Lucida Sans Unicode" w:cs="Lucida Sans Unicode"/>
          <w:sz w:val="20"/>
          <w:szCs w:val="20"/>
          <w:lang w:val="es"/>
        </w:rPr>
        <w:t>emitió</w:t>
      </w:r>
      <w:r w:rsidR="46E22C0F" w:rsidRPr="00593285">
        <w:rPr>
          <w:rFonts w:ascii="Lucida Sans Unicode" w:eastAsia="Lucida Sans Unicode" w:hAnsi="Lucida Sans Unicode" w:cs="Lucida Sans Unicode"/>
          <w:sz w:val="20"/>
          <w:szCs w:val="20"/>
          <w:lang w:val="es"/>
        </w:rPr>
        <w:t xml:space="preserve"> el</w:t>
      </w:r>
      <w:r w:rsidRPr="00593285">
        <w:rPr>
          <w:rFonts w:ascii="Lucida Sans Unicode" w:eastAsia="Lucida Sans Unicode" w:hAnsi="Lucida Sans Unicode" w:cs="Lucida Sans Unicode"/>
          <w:sz w:val="20"/>
          <w:szCs w:val="20"/>
          <w:lang w:val="es"/>
        </w:rPr>
        <w:t xml:space="preserve"> acuerdo identificado con clave alfanumérica IEPC-ACG-057/2023</w:t>
      </w:r>
      <w:r w:rsidR="00263E55" w:rsidRPr="00593285">
        <w:rPr>
          <w:rStyle w:val="Refdenotaalpie"/>
          <w:rFonts w:ascii="Lucida Sans Unicode" w:eastAsia="Lucida Sans Unicode" w:hAnsi="Lucida Sans Unicode" w:cs="Lucida Sans Unicode"/>
          <w:sz w:val="20"/>
          <w:szCs w:val="20"/>
          <w:lang w:val="es"/>
        </w:rPr>
        <w:footnoteReference w:id="6"/>
      </w:r>
      <w:r w:rsidR="00263E55" w:rsidRPr="00593285">
        <w:rPr>
          <w:rFonts w:ascii="Lucida Sans Unicode" w:eastAsia="Lucida Sans Unicode" w:hAnsi="Lucida Sans Unicode" w:cs="Lucida Sans Unicode"/>
          <w:sz w:val="20"/>
          <w:szCs w:val="20"/>
          <w:lang w:val="es"/>
        </w:rPr>
        <w:t xml:space="preserve">, </w:t>
      </w:r>
      <w:r w:rsidR="2D3B9DC5" w:rsidRPr="00593285">
        <w:rPr>
          <w:rFonts w:ascii="Lucida Sans Unicode" w:eastAsia="Lucida Sans Unicode" w:hAnsi="Lucida Sans Unicode" w:cs="Lucida Sans Unicode"/>
          <w:sz w:val="20"/>
          <w:szCs w:val="20"/>
          <w:lang w:val="es"/>
        </w:rPr>
        <w:t xml:space="preserve">mediante el cual aprobó </w:t>
      </w:r>
      <w:r w:rsidR="00263E55" w:rsidRPr="0059328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9328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93285" w:rsidRDefault="6920B089" w:rsidP="00691904">
      <w:pPr>
        <w:spacing w:after="0" w:line="276" w:lineRule="auto"/>
        <w:jc w:val="both"/>
        <w:rPr>
          <w:rFonts w:ascii="Lucida Sans Unicode" w:hAnsi="Lucida Sans Unicode" w:cs="Lucida Sans Unicode"/>
          <w:b/>
          <w:sz w:val="20"/>
          <w:szCs w:val="20"/>
          <w:lang w:val="es-419"/>
        </w:rPr>
      </w:pPr>
      <w:r w:rsidRPr="00593285">
        <w:rPr>
          <w:rFonts w:ascii="Lucida Sans Unicode" w:hAnsi="Lucida Sans Unicode" w:cs="Lucida Sans Unicode"/>
          <w:b/>
          <w:bCs/>
          <w:sz w:val="20"/>
          <w:szCs w:val="20"/>
        </w:rPr>
        <w:t>5</w:t>
      </w:r>
      <w:r w:rsidR="527DEA4E" w:rsidRPr="00593285">
        <w:rPr>
          <w:rFonts w:ascii="Lucida Sans Unicode" w:hAnsi="Lucida Sans Unicode" w:cs="Lucida Sans Unicode"/>
          <w:b/>
          <w:bCs/>
          <w:sz w:val="20"/>
          <w:szCs w:val="20"/>
        </w:rPr>
        <w:t xml:space="preserve">. </w:t>
      </w:r>
      <w:r w:rsidR="5E130AC9" w:rsidRPr="00593285">
        <w:rPr>
          <w:rFonts w:ascii="Lucida Sans Unicode" w:hAnsi="Lucida Sans Unicode" w:cs="Lucida Sans Unicode"/>
          <w:b/>
          <w:bCs/>
          <w:sz w:val="20"/>
          <w:szCs w:val="20"/>
        </w:rPr>
        <w:t>APROBACIÓN DEL CALENDARIO INTEGRAL DEL PROCESO ELECTORAL</w:t>
      </w:r>
      <w:r w:rsidR="5E130AC9" w:rsidRPr="00593285">
        <w:rPr>
          <w:rFonts w:ascii="Lucida Sans Unicode" w:hAnsi="Lucida Sans Unicode" w:cs="Lucida Sans Unicode"/>
          <w:b/>
          <w:bCs/>
          <w:sz w:val="20"/>
          <w:szCs w:val="20"/>
          <w:lang w:val="es-419"/>
        </w:rPr>
        <w:t xml:space="preserve"> LOCAL</w:t>
      </w:r>
      <w:r w:rsidR="5E130AC9" w:rsidRPr="00593285">
        <w:rPr>
          <w:rFonts w:ascii="Lucida Sans Unicode" w:hAnsi="Lucida Sans Unicode" w:cs="Lucida Sans Unicode"/>
          <w:b/>
          <w:bCs/>
          <w:sz w:val="20"/>
          <w:szCs w:val="20"/>
        </w:rPr>
        <w:t xml:space="preserve"> CONCURRENTE 202</w:t>
      </w:r>
      <w:r w:rsidR="5E130AC9" w:rsidRPr="00593285">
        <w:rPr>
          <w:rFonts w:ascii="Lucida Sans Unicode" w:hAnsi="Lucida Sans Unicode" w:cs="Lucida Sans Unicode"/>
          <w:b/>
          <w:bCs/>
          <w:sz w:val="20"/>
          <w:szCs w:val="20"/>
          <w:lang w:val="es-419"/>
        </w:rPr>
        <w:t>3</w:t>
      </w:r>
      <w:r w:rsidR="5E130AC9" w:rsidRPr="00593285">
        <w:rPr>
          <w:rFonts w:ascii="Lucida Sans Unicode" w:hAnsi="Lucida Sans Unicode" w:cs="Lucida Sans Unicode"/>
          <w:b/>
          <w:bCs/>
          <w:sz w:val="20"/>
          <w:szCs w:val="20"/>
        </w:rPr>
        <w:t>-202</w:t>
      </w:r>
      <w:r w:rsidR="5E130AC9" w:rsidRPr="00593285">
        <w:rPr>
          <w:rFonts w:ascii="Lucida Sans Unicode" w:hAnsi="Lucida Sans Unicode" w:cs="Lucida Sans Unicode"/>
          <w:b/>
          <w:bCs/>
          <w:sz w:val="20"/>
          <w:szCs w:val="20"/>
          <w:lang w:val="es-419"/>
        </w:rPr>
        <w:t>4</w:t>
      </w:r>
      <w:r w:rsidR="5E130AC9" w:rsidRPr="00593285">
        <w:rPr>
          <w:rFonts w:ascii="Lucida Sans Unicode" w:hAnsi="Lucida Sans Unicode" w:cs="Lucida Sans Unicode"/>
          <w:b/>
          <w:bCs/>
          <w:sz w:val="20"/>
          <w:szCs w:val="20"/>
        </w:rPr>
        <w:t xml:space="preserve">. </w:t>
      </w:r>
      <w:r w:rsidR="5E130AC9" w:rsidRPr="00593285">
        <w:rPr>
          <w:rFonts w:ascii="Lucida Sans Unicode" w:hAnsi="Lucida Sans Unicode" w:cs="Lucida Sans Unicode"/>
          <w:sz w:val="20"/>
          <w:szCs w:val="20"/>
        </w:rPr>
        <w:t>El</w:t>
      </w:r>
      <w:r w:rsidR="5E130AC9" w:rsidRPr="00593285">
        <w:rPr>
          <w:rFonts w:ascii="Lucida Sans Unicode" w:hAnsi="Lucida Sans Unicode" w:cs="Lucida Sans Unicode"/>
          <w:sz w:val="20"/>
          <w:szCs w:val="20"/>
          <w:lang w:val="es-419"/>
        </w:rPr>
        <w:t xml:space="preserve"> dieciocho</w:t>
      </w:r>
      <w:r w:rsidR="5E130AC9" w:rsidRPr="00593285">
        <w:rPr>
          <w:rFonts w:ascii="Lucida Sans Unicode" w:hAnsi="Lucida Sans Unicode" w:cs="Lucida Sans Unicode"/>
          <w:sz w:val="20"/>
          <w:szCs w:val="20"/>
        </w:rPr>
        <w:t xml:space="preserve"> de </w:t>
      </w:r>
      <w:r w:rsidR="5E130AC9" w:rsidRPr="00593285">
        <w:rPr>
          <w:rFonts w:ascii="Lucida Sans Unicode" w:hAnsi="Lucida Sans Unicode" w:cs="Lucida Sans Unicode"/>
          <w:sz w:val="20"/>
          <w:szCs w:val="20"/>
          <w:lang w:val="es-419"/>
        </w:rPr>
        <w:t>septiembre</w:t>
      </w:r>
      <w:r w:rsidR="5E130AC9" w:rsidRPr="00593285">
        <w:rPr>
          <w:rFonts w:ascii="Lucida Sans Unicode" w:hAnsi="Lucida Sans Unicode" w:cs="Lucida Sans Unicode"/>
          <w:sz w:val="20"/>
          <w:szCs w:val="20"/>
        </w:rPr>
        <w:t>, en la décima cuarta sesión extraordinaria, e</w:t>
      </w:r>
      <w:r w:rsidR="5D899A10" w:rsidRPr="00593285">
        <w:rPr>
          <w:rFonts w:ascii="Lucida Sans Unicode" w:hAnsi="Lucida Sans Unicode" w:cs="Lucida Sans Unicode"/>
          <w:sz w:val="20"/>
          <w:szCs w:val="20"/>
        </w:rPr>
        <w:t>ste</w:t>
      </w:r>
      <w:r w:rsidR="5E130AC9" w:rsidRPr="00593285">
        <w:rPr>
          <w:rFonts w:ascii="Lucida Sans Unicode" w:hAnsi="Lucida Sans Unicode" w:cs="Lucida Sans Unicode"/>
          <w:sz w:val="20"/>
          <w:szCs w:val="20"/>
        </w:rPr>
        <w:t xml:space="preserve"> Consejo General emitió el acuerdo identificado con clave alfanumérica IEPC-ACG-060/2023</w:t>
      </w:r>
      <w:r w:rsidR="00152C65" w:rsidRPr="00593285">
        <w:rPr>
          <w:rStyle w:val="Refdenotaalpie"/>
          <w:rFonts w:ascii="Lucida Sans Unicode" w:hAnsi="Lucida Sans Unicode" w:cs="Lucida Sans Unicode"/>
          <w:sz w:val="20"/>
          <w:szCs w:val="20"/>
        </w:rPr>
        <w:footnoteReference w:id="7"/>
      </w:r>
      <w:r w:rsidR="5E130AC9" w:rsidRPr="00593285">
        <w:rPr>
          <w:rFonts w:ascii="Lucida Sans Unicode" w:hAnsi="Lucida Sans Unicode" w:cs="Lucida Sans Unicode"/>
          <w:sz w:val="20"/>
          <w:szCs w:val="20"/>
        </w:rPr>
        <w:t>,</w:t>
      </w:r>
      <w:r w:rsidR="5E130AC9" w:rsidRPr="00593285">
        <w:rPr>
          <w:rFonts w:ascii="Lucida Sans Unicode" w:hAnsi="Lucida Sans Unicode" w:cs="Lucida Sans Unicode"/>
          <w:sz w:val="20"/>
          <w:szCs w:val="20"/>
          <w:lang w:val="es-419"/>
        </w:rPr>
        <w:t xml:space="preserve"> mediante el cual se </w:t>
      </w:r>
      <w:r w:rsidR="5E130AC9" w:rsidRPr="00593285">
        <w:rPr>
          <w:rFonts w:ascii="Lucida Sans Unicode" w:hAnsi="Lucida Sans Unicode" w:cs="Lucida Sans Unicode"/>
          <w:sz w:val="20"/>
          <w:szCs w:val="20"/>
        </w:rPr>
        <w:t xml:space="preserve">aprobó el Calendario Integral para el Proceso Electoral </w:t>
      </w:r>
      <w:r w:rsidR="5E130AC9" w:rsidRPr="00593285">
        <w:rPr>
          <w:rFonts w:ascii="Lucida Sans Unicode" w:hAnsi="Lucida Sans Unicode" w:cs="Lucida Sans Unicode"/>
          <w:sz w:val="20"/>
          <w:szCs w:val="20"/>
          <w:lang w:val="es-419"/>
        </w:rPr>
        <w:t xml:space="preserve">Local </w:t>
      </w:r>
      <w:r w:rsidR="5E130AC9" w:rsidRPr="00593285">
        <w:rPr>
          <w:rFonts w:ascii="Lucida Sans Unicode" w:hAnsi="Lucida Sans Unicode" w:cs="Lucida Sans Unicode"/>
          <w:sz w:val="20"/>
          <w:szCs w:val="20"/>
        </w:rPr>
        <w:t>Concurrente 202</w:t>
      </w:r>
      <w:r w:rsidR="5E130AC9" w:rsidRPr="00593285">
        <w:rPr>
          <w:rFonts w:ascii="Lucida Sans Unicode" w:hAnsi="Lucida Sans Unicode" w:cs="Lucida Sans Unicode"/>
          <w:sz w:val="20"/>
          <w:szCs w:val="20"/>
          <w:lang w:val="es-419"/>
        </w:rPr>
        <w:t>3</w:t>
      </w:r>
      <w:r w:rsidR="5E130AC9" w:rsidRPr="00593285">
        <w:rPr>
          <w:rFonts w:ascii="Lucida Sans Unicode" w:hAnsi="Lucida Sans Unicode" w:cs="Lucida Sans Unicode"/>
          <w:sz w:val="20"/>
          <w:szCs w:val="20"/>
        </w:rPr>
        <w:t>-202</w:t>
      </w:r>
      <w:r w:rsidR="5E130AC9" w:rsidRPr="00593285">
        <w:rPr>
          <w:rFonts w:ascii="Lucida Sans Unicode" w:hAnsi="Lucida Sans Unicode" w:cs="Lucida Sans Unicode"/>
          <w:sz w:val="20"/>
          <w:szCs w:val="20"/>
          <w:lang w:val="es-419"/>
        </w:rPr>
        <w:t>4</w:t>
      </w:r>
      <w:r w:rsidR="5E130AC9" w:rsidRPr="00593285">
        <w:rPr>
          <w:rFonts w:ascii="Lucida Sans Unicode" w:hAnsi="Lucida Sans Unicode" w:cs="Lucida Sans Unicode"/>
          <w:sz w:val="20"/>
          <w:szCs w:val="20"/>
        </w:rPr>
        <w:t>.</w:t>
      </w:r>
    </w:p>
    <w:p w14:paraId="2F4EF927" w14:textId="546B1488" w:rsidR="00152C65" w:rsidRPr="00593285"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593285"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593285">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593285"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593285" w:rsidRDefault="0072669D" w:rsidP="00691904">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lastRenderedPageBreak/>
        <w:t>6</w:t>
      </w:r>
      <w:r w:rsidR="00993D11" w:rsidRPr="00593285">
        <w:rPr>
          <w:rFonts w:ascii="Lucida Sans Unicode" w:hAnsi="Lucida Sans Unicode" w:cs="Lucida Sans Unicode"/>
          <w:b/>
          <w:bCs/>
          <w:sz w:val="20"/>
          <w:szCs w:val="20"/>
        </w:rPr>
        <w:t>. APROBACIÓN</w:t>
      </w:r>
      <w:r w:rsidR="003457B5" w:rsidRPr="00593285">
        <w:rPr>
          <w:rFonts w:ascii="Lucida Sans Unicode" w:hAnsi="Lucida Sans Unicode" w:cs="Lucida Sans Unicode"/>
          <w:b/>
          <w:bCs/>
          <w:sz w:val="20"/>
          <w:szCs w:val="20"/>
        </w:rPr>
        <w:t xml:space="preserve"> Y PUBLICACIÓN</w:t>
      </w:r>
      <w:r w:rsidR="00993D11" w:rsidRPr="00593285">
        <w:rPr>
          <w:rFonts w:ascii="Lucida Sans Unicode" w:hAnsi="Lucida Sans Unicode" w:cs="Lucida Sans Unicode"/>
          <w:b/>
          <w:bCs/>
          <w:sz w:val="20"/>
          <w:szCs w:val="20"/>
        </w:rPr>
        <w:t xml:space="preserve"> DEL TEXTO DE LA CONVOCATORIA PARA LA CELEBRACIÓN DE ELECCIONES.</w:t>
      </w:r>
      <w:r w:rsidR="00993D11" w:rsidRPr="00593285">
        <w:rPr>
          <w:rFonts w:ascii="Lucida Sans Unicode" w:hAnsi="Lucida Sans Unicode" w:cs="Lucida Sans Unicode"/>
          <w:sz w:val="20"/>
          <w:szCs w:val="20"/>
        </w:rPr>
        <w:t xml:space="preserve"> El uno de noviembre, </w:t>
      </w:r>
      <w:r w:rsidR="00F227C8" w:rsidRPr="00593285">
        <w:rPr>
          <w:rFonts w:ascii="Lucida Sans Unicode" w:hAnsi="Lucida Sans Unicode" w:cs="Lucida Sans Unicode"/>
          <w:sz w:val="20"/>
          <w:szCs w:val="20"/>
        </w:rPr>
        <w:t>en la décima</w:t>
      </w:r>
      <w:r w:rsidR="00BA5E36" w:rsidRPr="00593285">
        <w:rPr>
          <w:rFonts w:ascii="Lucida Sans Unicode" w:hAnsi="Lucida Sans Unicode" w:cs="Lucida Sans Unicode"/>
          <w:sz w:val="20"/>
          <w:szCs w:val="20"/>
        </w:rPr>
        <w:t xml:space="preserve"> novena</w:t>
      </w:r>
      <w:r w:rsidR="00F227C8" w:rsidRPr="00593285">
        <w:rPr>
          <w:rFonts w:ascii="Lucida Sans Unicode" w:hAnsi="Lucida Sans Unicode" w:cs="Lucida Sans Unicode"/>
          <w:sz w:val="20"/>
          <w:szCs w:val="20"/>
        </w:rPr>
        <w:t xml:space="preserve"> sesión extraordinaria, </w:t>
      </w:r>
      <w:r w:rsidR="00993D11" w:rsidRPr="00593285">
        <w:rPr>
          <w:rFonts w:ascii="Lucida Sans Unicode" w:hAnsi="Lucida Sans Unicode" w:cs="Lucida Sans Unicode"/>
          <w:sz w:val="20"/>
          <w:szCs w:val="20"/>
        </w:rPr>
        <w:t>mediante acuerdo identificado con clave alfanumérica IEPC-ACG-071/2023</w:t>
      </w:r>
      <w:r w:rsidR="00993D11" w:rsidRPr="00593285">
        <w:rPr>
          <w:rStyle w:val="Refdenotaalpie"/>
          <w:rFonts w:ascii="Lucida Sans Unicode" w:hAnsi="Lucida Sans Unicode" w:cs="Lucida Sans Unicode"/>
          <w:sz w:val="20"/>
          <w:szCs w:val="20"/>
        </w:rPr>
        <w:footnoteReference w:id="8"/>
      </w:r>
      <w:r w:rsidR="00993D11" w:rsidRPr="00593285">
        <w:rPr>
          <w:rFonts w:ascii="Lucida Sans Unicode" w:hAnsi="Lucida Sans Unicode" w:cs="Lucida Sans Unicode"/>
          <w:sz w:val="20"/>
          <w:szCs w:val="20"/>
        </w:rPr>
        <w:t xml:space="preserve">, </w:t>
      </w:r>
      <w:r w:rsidR="00F227C8" w:rsidRPr="00593285">
        <w:rPr>
          <w:rFonts w:ascii="Lucida Sans Unicode" w:hAnsi="Lucida Sans Unicode" w:cs="Lucida Sans Unicode"/>
          <w:sz w:val="20"/>
          <w:szCs w:val="20"/>
        </w:rPr>
        <w:t xml:space="preserve">este </w:t>
      </w:r>
      <w:r w:rsidR="00993D11" w:rsidRPr="0059328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93285"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593285" w:rsidRDefault="174DB9E4" w:rsidP="00691904">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sz w:val="20"/>
          <w:szCs w:val="20"/>
        </w:rPr>
        <w:t>El dos de noviembre, fue publicada en el Periódico Oficial “El Estado de Jalisco”</w:t>
      </w:r>
      <w:r w:rsidR="00275669" w:rsidRPr="00593285">
        <w:rPr>
          <w:rStyle w:val="Refdenotaalpie"/>
          <w:rFonts w:ascii="Lucida Sans Unicode" w:hAnsi="Lucida Sans Unicode" w:cs="Lucida Sans Unicode"/>
          <w:sz w:val="20"/>
          <w:szCs w:val="20"/>
        </w:rPr>
        <w:footnoteReference w:id="9"/>
      </w:r>
      <w:r w:rsidRPr="00593285">
        <w:rPr>
          <w:rFonts w:ascii="Lucida Sans Unicode" w:hAnsi="Lucida Sans Unicode" w:cs="Lucida Sans Unicode"/>
          <w:sz w:val="20"/>
          <w:szCs w:val="20"/>
        </w:rPr>
        <w:t>, la convocatoria para la celebración de ele</w:t>
      </w:r>
      <w:r w:rsidR="56B5C0C8" w:rsidRPr="00593285">
        <w:rPr>
          <w:rFonts w:ascii="Lucida Sans Unicode" w:hAnsi="Lucida Sans Unicode" w:cs="Lucida Sans Unicode"/>
          <w:sz w:val="20"/>
          <w:szCs w:val="20"/>
        </w:rPr>
        <w:t>cciones constitucionales en el e</w:t>
      </w:r>
      <w:r w:rsidRPr="00593285">
        <w:rPr>
          <w:rFonts w:ascii="Lucida Sans Unicode" w:hAnsi="Lucida Sans Unicode" w:cs="Lucida Sans Unicode"/>
          <w:sz w:val="20"/>
          <w:szCs w:val="20"/>
        </w:rPr>
        <w:t>stado de Jalisco, que t</w:t>
      </w:r>
      <w:r w:rsidR="368865E4" w:rsidRPr="00593285">
        <w:rPr>
          <w:rFonts w:ascii="Lucida Sans Unicode" w:hAnsi="Lucida Sans Unicode" w:cs="Lucida Sans Unicode"/>
          <w:sz w:val="20"/>
          <w:szCs w:val="20"/>
        </w:rPr>
        <w:t>uvo</w:t>
      </w:r>
      <w:r w:rsidRPr="00593285">
        <w:rPr>
          <w:rFonts w:ascii="Lucida Sans Unicode" w:hAnsi="Lucida Sans Unicode" w:cs="Lucida Sans Unicode"/>
          <w:sz w:val="20"/>
          <w:szCs w:val="20"/>
        </w:rPr>
        <w:t xml:space="preserve"> verificativo el </w:t>
      </w:r>
      <w:r w:rsidR="550A66E1" w:rsidRPr="00593285">
        <w:rPr>
          <w:rFonts w:ascii="Lucida Sans Unicode" w:hAnsi="Lucida Sans Unicode" w:cs="Lucida Sans Unicode"/>
          <w:sz w:val="20"/>
          <w:szCs w:val="20"/>
        </w:rPr>
        <w:t xml:space="preserve">pasado </w:t>
      </w:r>
      <w:r w:rsidRPr="00593285">
        <w:rPr>
          <w:rFonts w:ascii="Lucida Sans Unicode" w:hAnsi="Lucida Sans Unicode" w:cs="Lucida Sans Unicode"/>
          <w:sz w:val="20"/>
          <w:szCs w:val="20"/>
        </w:rPr>
        <w:t xml:space="preserve">domingo dos de junio </w:t>
      </w:r>
      <w:r w:rsidR="7E6B2E56" w:rsidRPr="00593285">
        <w:rPr>
          <w:rFonts w:ascii="Lucida Sans Unicode" w:hAnsi="Lucida Sans Unicode" w:cs="Lucida Sans Unicode"/>
          <w:sz w:val="20"/>
          <w:szCs w:val="20"/>
        </w:rPr>
        <w:t>del año en curso</w:t>
      </w:r>
      <w:r w:rsidRPr="00593285">
        <w:rPr>
          <w:rFonts w:ascii="Lucida Sans Unicode" w:hAnsi="Lucida Sans Unicode" w:cs="Lucida Sans Unicode"/>
          <w:sz w:val="20"/>
          <w:szCs w:val="20"/>
        </w:rPr>
        <w:t>.</w:t>
      </w:r>
    </w:p>
    <w:p w14:paraId="07749689" w14:textId="77777777" w:rsidR="00275669" w:rsidRPr="0059328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93285" w:rsidRDefault="0072669D"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sz w:val="20"/>
          <w:szCs w:val="20"/>
        </w:rPr>
        <w:t>7</w:t>
      </w:r>
      <w:r w:rsidR="00F27EC1" w:rsidRPr="0059328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93285">
        <w:rPr>
          <w:rFonts w:ascii="Lucida Sans Unicode" w:hAnsi="Lucida Sans Unicode" w:cs="Lucida Sans Unicode"/>
          <w:b/>
          <w:sz w:val="20"/>
          <w:szCs w:val="20"/>
          <w:lang w:val="es-ES"/>
        </w:rPr>
        <w:t xml:space="preserve"> DEL PROCESO ELECTORAL LOCAL CONCURRENTE 2023-2024. </w:t>
      </w:r>
      <w:r w:rsidR="00F27EC1" w:rsidRPr="00593285">
        <w:rPr>
          <w:rFonts w:ascii="Lucida Sans Unicode" w:hAnsi="Lucida Sans Unicode" w:cs="Lucida Sans Unicode"/>
          <w:sz w:val="20"/>
          <w:szCs w:val="20"/>
          <w:lang w:val="es-ES"/>
        </w:rPr>
        <w:t xml:space="preserve">En la misma sesión indicada en el punto anterior, </w:t>
      </w:r>
      <w:r w:rsidR="00F27EC1" w:rsidRPr="00593285">
        <w:rPr>
          <w:rFonts w:ascii="Lucida Sans Unicode" w:eastAsia="Trebuchet MS" w:hAnsi="Lucida Sans Unicode" w:cs="Lucida Sans Unicode"/>
          <w:sz w:val="20"/>
          <w:szCs w:val="20"/>
        </w:rPr>
        <w:t>e</w:t>
      </w:r>
      <w:r w:rsidR="49D7B307" w:rsidRPr="00593285">
        <w:rPr>
          <w:rFonts w:ascii="Lucida Sans Unicode" w:eastAsia="Trebuchet MS" w:hAnsi="Lucida Sans Unicode" w:cs="Lucida Sans Unicode"/>
          <w:sz w:val="20"/>
          <w:szCs w:val="20"/>
        </w:rPr>
        <w:t>ste</w:t>
      </w:r>
      <w:r w:rsidR="00F27EC1" w:rsidRPr="00593285">
        <w:rPr>
          <w:rFonts w:ascii="Lucida Sans Unicode" w:eastAsia="Trebuchet MS" w:hAnsi="Lucida Sans Unicode" w:cs="Lucida Sans Unicode"/>
          <w:sz w:val="20"/>
          <w:szCs w:val="20"/>
        </w:rPr>
        <w:t xml:space="preserve"> Consejo General mediante acuerdo </w:t>
      </w:r>
      <w:r w:rsidR="0EF7A37B" w:rsidRPr="00593285">
        <w:rPr>
          <w:rFonts w:ascii="Lucida Sans Unicode" w:eastAsia="Trebuchet MS" w:hAnsi="Lucida Sans Unicode" w:cs="Lucida Sans Unicode"/>
          <w:sz w:val="20"/>
          <w:szCs w:val="20"/>
        </w:rPr>
        <w:t>identificado con clave</w:t>
      </w:r>
      <w:r w:rsidR="00F27EC1" w:rsidRPr="00593285">
        <w:rPr>
          <w:rFonts w:ascii="Lucida Sans Unicode" w:eastAsia="Trebuchet MS" w:hAnsi="Lucida Sans Unicode" w:cs="Lucida Sans Unicode"/>
          <w:sz w:val="20"/>
          <w:szCs w:val="20"/>
        </w:rPr>
        <w:t xml:space="preserve"> </w:t>
      </w:r>
      <w:r w:rsidR="0EF7A37B" w:rsidRPr="00593285">
        <w:rPr>
          <w:rFonts w:ascii="Lucida Sans Unicode" w:eastAsia="Trebuchet MS" w:hAnsi="Lucida Sans Unicode" w:cs="Lucida Sans Unicode"/>
          <w:sz w:val="20"/>
          <w:szCs w:val="20"/>
        </w:rPr>
        <w:t>alfanumérica</w:t>
      </w:r>
      <w:r w:rsidR="00F27EC1" w:rsidRPr="00593285">
        <w:rPr>
          <w:rFonts w:ascii="Lucida Sans Unicode" w:eastAsia="Trebuchet MS" w:hAnsi="Lucida Sans Unicode" w:cs="Lucida Sans Unicode"/>
          <w:sz w:val="20"/>
          <w:szCs w:val="20"/>
        </w:rPr>
        <w:t xml:space="preserve"> IEPC-ACG-073/2023</w:t>
      </w:r>
      <w:r w:rsidR="00F27EC1" w:rsidRPr="00593285">
        <w:rPr>
          <w:rStyle w:val="Refdenotaalpie"/>
          <w:rFonts w:ascii="Lucida Sans Unicode" w:eastAsia="Trebuchet MS" w:hAnsi="Lucida Sans Unicode" w:cs="Lucida Sans Unicode"/>
          <w:sz w:val="20"/>
          <w:szCs w:val="20"/>
        </w:rPr>
        <w:footnoteReference w:id="10"/>
      </w:r>
      <w:r w:rsidR="00F27EC1" w:rsidRPr="00593285">
        <w:rPr>
          <w:rFonts w:ascii="Lucida Sans Unicode" w:eastAsia="Trebuchet MS" w:hAnsi="Lucida Sans Unicode" w:cs="Lucida Sans Unicode"/>
          <w:sz w:val="20"/>
          <w:szCs w:val="20"/>
        </w:rPr>
        <w:t xml:space="preserve">, determinó </w:t>
      </w:r>
      <w:r w:rsidR="00F27EC1" w:rsidRPr="0059328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93285">
        <w:rPr>
          <w:rFonts w:ascii="Lucida Sans Unicode" w:hAnsi="Lucida Sans Unicode" w:cs="Lucida Sans Unicode"/>
          <w:sz w:val="20"/>
          <w:szCs w:val="20"/>
        </w:rPr>
        <w:t>J</w:t>
      </w:r>
      <w:r w:rsidR="00F27EC1" w:rsidRPr="00593285">
        <w:rPr>
          <w:rFonts w:ascii="Lucida Sans Unicode" w:hAnsi="Lucida Sans Unicode" w:cs="Lucida Sans Unicode"/>
          <w:sz w:val="20"/>
          <w:szCs w:val="20"/>
        </w:rPr>
        <w:t xml:space="preserve">ornada </w:t>
      </w:r>
      <w:r w:rsidR="340CBF1F" w:rsidRPr="00593285">
        <w:rPr>
          <w:rFonts w:ascii="Lucida Sans Unicode" w:hAnsi="Lucida Sans Unicode" w:cs="Lucida Sans Unicode"/>
          <w:sz w:val="20"/>
          <w:szCs w:val="20"/>
        </w:rPr>
        <w:t>E</w:t>
      </w:r>
      <w:r w:rsidR="00F27EC1" w:rsidRPr="00593285">
        <w:rPr>
          <w:rFonts w:ascii="Lucida Sans Unicode" w:hAnsi="Lucida Sans Unicode" w:cs="Lucida Sans Unicode"/>
          <w:sz w:val="20"/>
          <w:szCs w:val="20"/>
        </w:rPr>
        <w:t>lectoral</w:t>
      </w:r>
      <w:r w:rsidR="00F27EC1" w:rsidRPr="00593285">
        <w:rPr>
          <w:rFonts w:ascii="Lucida Sans Unicode" w:hAnsi="Lucida Sans Unicode" w:cs="Lucida Sans Unicode"/>
          <w:bCs/>
          <w:sz w:val="20"/>
          <w:szCs w:val="20"/>
        </w:rPr>
        <w:t xml:space="preserve"> del Proceso Electoral Local Concurrente 2023-2024, de conformidad</w:t>
      </w:r>
      <w:r w:rsidR="004A06B4" w:rsidRPr="00593285">
        <w:rPr>
          <w:rFonts w:ascii="Lucida Sans Unicode" w:hAnsi="Lucida Sans Unicode" w:cs="Lucida Sans Unicode"/>
          <w:bCs/>
          <w:sz w:val="20"/>
          <w:szCs w:val="20"/>
        </w:rPr>
        <w:t xml:space="preserve"> con los datos arrojados </w:t>
      </w:r>
      <w:r w:rsidR="66AC84EA" w:rsidRPr="00593285">
        <w:rPr>
          <w:rFonts w:ascii="Lucida Sans Unicode" w:hAnsi="Lucida Sans Unicode" w:cs="Lucida Sans Unicode"/>
          <w:sz w:val="20"/>
          <w:szCs w:val="20"/>
        </w:rPr>
        <w:t xml:space="preserve">en </w:t>
      </w:r>
      <w:r w:rsidR="004A06B4" w:rsidRPr="0059328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593285"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593285"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593285">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593285">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593285">
        <w:rPr>
          <w:rFonts w:ascii="Lucida Sans Unicode" w:eastAsia="Calibri" w:hAnsi="Lucida Sans Unicode" w:cs="Lucida Sans Unicode"/>
          <w:sz w:val="20"/>
          <w:szCs w:val="20"/>
          <w:vertAlign w:val="superscript"/>
        </w:rPr>
        <w:footnoteReference w:id="11"/>
      </w:r>
      <w:r w:rsidRPr="00593285">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593285">
        <w:rPr>
          <w:rFonts w:ascii="Lucida Sans Unicode" w:eastAsia="Calibri" w:hAnsi="Lucida Sans Unicode" w:cs="Lucida Sans Unicode"/>
          <w:sz w:val="20"/>
          <w:szCs w:val="20"/>
        </w:rPr>
        <w:lastRenderedPageBreak/>
        <w:t xml:space="preserve">Revolucionario Institucional y de la Revolución Democrática, denominada </w:t>
      </w:r>
      <w:r w:rsidRPr="00593285">
        <w:rPr>
          <w:rFonts w:ascii="Lucida Sans Unicode" w:eastAsia="Calibri" w:hAnsi="Lucida Sans Unicode" w:cs="Lucida Sans Unicode"/>
          <w:b/>
          <w:bCs/>
          <w:sz w:val="20"/>
          <w:szCs w:val="20"/>
        </w:rPr>
        <w:t>“FUERZA Y CORAZÓN POR JALISCO”</w:t>
      </w:r>
      <w:r w:rsidRPr="00593285">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593285"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593285" w:rsidRDefault="0012101C" w:rsidP="0012101C">
      <w:pPr>
        <w:spacing w:after="0" w:line="276" w:lineRule="auto"/>
        <w:jc w:val="both"/>
        <w:rPr>
          <w:rFonts w:ascii="Lucida Sans Unicode" w:eastAsia="Times New Roman" w:hAnsi="Lucida Sans Unicode" w:cs="Lucida Sans Unicode"/>
          <w:sz w:val="20"/>
          <w:szCs w:val="20"/>
        </w:rPr>
      </w:pPr>
      <w:r w:rsidRPr="00593285">
        <w:rPr>
          <w:rFonts w:ascii="Lucida Sans Unicode" w:eastAsia="Calibri" w:hAnsi="Lucida Sans Unicode" w:cs="Lucida Sans Unicode"/>
          <w:sz w:val="20"/>
          <w:szCs w:val="20"/>
        </w:rPr>
        <w:t xml:space="preserve">En la misma sesión, se emitió el </w:t>
      </w:r>
      <w:r w:rsidRPr="00593285">
        <w:rPr>
          <w:rFonts w:ascii="Lucida Sans Unicode" w:eastAsia="Times New Roman" w:hAnsi="Lucida Sans Unicode" w:cs="Lucida Sans Unicode"/>
          <w:sz w:val="20"/>
          <w:szCs w:val="20"/>
        </w:rPr>
        <w:t>acuerdo identificado con clave alfanumérica IEPC-ACG-100/2023</w:t>
      </w:r>
      <w:r w:rsidRPr="00593285">
        <w:rPr>
          <w:rFonts w:ascii="Lucida Sans Unicode" w:eastAsia="Times New Roman" w:hAnsi="Lucida Sans Unicode" w:cs="Lucida Sans Unicode"/>
          <w:sz w:val="20"/>
          <w:szCs w:val="20"/>
          <w:vertAlign w:val="superscript"/>
        </w:rPr>
        <w:footnoteReference w:id="12"/>
      </w:r>
      <w:r w:rsidRPr="00593285">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593285">
        <w:rPr>
          <w:rFonts w:ascii="Lucida Sans Unicode" w:eastAsia="Times New Roman" w:hAnsi="Lucida Sans Unicode" w:cs="Lucida Sans Unicode"/>
          <w:b/>
          <w:bCs/>
          <w:sz w:val="20"/>
          <w:szCs w:val="20"/>
        </w:rPr>
        <w:t>“SIGAMOS HACIENDO HISTORIA EN JALISCO”</w:t>
      </w:r>
      <w:r w:rsidRPr="00593285">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593285"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593285" w:rsidRDefault="00993D11" w:rsidP="00691904">
      <w:pPr>
        <w:spacing w:after="0" w:line="276" w:lineRule="auto"/>
        <w:jc w:val="both"/>
        <w:rPr>
          <w:rFonts w:ascii="Lucida Sans Unicode" w:hAnsi="Lucida Sans Unicode" w:cs="Lucida Sans Unicode"/>
          <w:b/>
          <w:sz w:val="20"/>
          <w:szCs w:val="20"/>
        </w:rPr>
      </w:pPr>
      <w:r w:rsidRPr="00593285">
        <w:rPr>
          <w:rFonts w:ascii="Lucida Sans Unicode" w:hAnsi="Lucida Sans Unicode" w:cs="Lucida Sans Unicode"/>
          <w:b/>
          <w:sz w:val="20"/>
          <w:szCs w:val="20"/>
        </w:rPr>
        <w:t>CORRESPONDIENTES AL AÑO DOS MIL VEINTICUATRO</w:t>
      </w:r>
    </w:p>
    <w:p w14:paraId="5AA67A87" w14:textId="77777777" w:rsidR="006D064F" w:rsidRPr="0059328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593285" w:rsidRDefault="0012101C" w:rsidP="00691904">
      <w:pPr>
        <w:spacing w:after="0" w:line="276" w:lineRule="auto"/>
        <w:jc w:val="both"/>
        <w:rPr>
          <w:rFonts w:ascii="Lucida Sans Unicode" w:hAnsi="Lucida Sans Unicode" w:cs="Lucida Sans Unicode"/>
          <w:kern w:val="2"/>
          <w:sz w:val="20"/>
          <w:szCs w:val="20"/>
          <w:lang w:eastAsia="ar-SA"/>
        </w:rPr>
      </w:pPr>
      <w:r w:rsidRPr="00593285">
        <w:rPr>
          <w:rFonts w:ascii="Lucida Sans Unicode" w:hAnsi="Lucida Sans Unicode" w:cs="Lucida Sans Unicode"/>
          <w:b/>
          <w:bCs/>
          <w:kern w:val="2"/>
          <w:sz w:val="20"/>
          <w:szCs w:val="20"/>
          <w:lang w:eastAsia="ar-SA"/>
        </w:rPr>
        <w:t>9</w:t>
      </w:r>
      <w:r w:rsidR="3C46FFA1" w:rsidRPr="00593285">
        <w:rPr>
          <w:rFonts w:ascii="Lucida Sans Unicode" w:hAnsi="Lucida Sans Unicode" w:cs="Lucida Sans Unicode"/>
          <w:b/>
          <w:bCs/>
          <w:kern w:val="2"/>
          <w:sz w:val="20"/>
          <w:szCs w:val="20"/>
          <w:lang w:eastAsia="ar-SA"/>
        </w:rPr>
        <w:t>.</w:t>
      </w:r>
      <w:r w:rsidR="57665131" w:rsidRPr="0059328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93285">
        <w:rPr>
          <w:rFonts w:ascii="Lucida Sans Unicode" w:hAnsi="Lucida Sans Unicode" w:cs="Lucida Sans Unicode"/>
          <w:b/>
          <w:bCs/>
          <w:kern w:val="2"/>
          <w:sz w:val="20"/>
          <w:szCs w:val="20"/>
          <w:lang w:eastAsia="ar-SA"/>
        </w:rPr>
        <w:t>V</w:t>
      </w:r>
      <w:r w:rsidR="57665131" w:rsidRPr="0059328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93285">
        <w:rPr>
          <w:rFonts w:ascii="Lucida Sans Unicode" w:hAnsi="Lucida Sans Unicode" w:cs="Lucida Sans Unicode"/>
          <w:kern w:val="2"/>
          <w:sz w:val="20"/>
          <w:szCs w:val="20"/>
          <w:lang w:eastAsia="ar-SA"/>
        </w:rPr>
        <w:t xml:space="preserve">El día </w:t>
      </w:r>
      <w:r w:rsidR="78022D52" w:rsidRPr="00593285">
        <w:rPr>
          <w:rFonts w:ascii="Lucida Sans Unicode" w:hAnsi="Lucida Sans Unicode" w:cs="Lucida Sans Unicode"/>
          <w:kern w:val="2"/>
          <w:sz w:val="20"/>
          <w:szCs w:val="20"/>
          <w:lang w:eastAsia="ar-SA"/>
        </w:rPr>
        <w:t xml:space="preserve">veinticuatro </w:t>
      </w:r>
      <w:r w:rsidR="2E8B7A69" w:rsidRPr="00593285">
        <w:rPr>
          <w:rFonts w:ascii="Lucida Sans Unicode" w:hAnsi="Lucida Sans Unicode" w:cs="Lucida Sans Unicode"/>
          <w:kern w:val="2"/>
          <w:sz w:val="20"/>
          <w:szCs w:val="20"/>
          <w:lang w:eastAsia="ar-SA"/>
        </w:rPr>
        <w:t xml:space="preserve">de enero, en la quinta sesión extraordinaria, </w:t>
      </w:r>
      <w:r w:rsidR="25832354" w:rsidRPr="00593285">
        <w:rPr>
          <w:rFonts w:ascii="Lucida Sans Unicode" w:hAnsi="Lucida Sans Unicode" w:cs="Lucida Sans Unicode"/>
          <w:sz w:val="20"/>
          <w:szCs w:val="20"/>
          <w:lang w:eastAsia="ar-SA"/>
        </w:rPr>
        <w:t xml:space="preserve">este </w:t>
      </w:r>
      <w:r w:rsidR="2E8B7A69" w:rsidRPr="00593285">
        <w:rPr>
          <w:rFonts w:ascii="Lucida Sans Unicode" w:hAnsi="Lucida Sans Unicode" w:cs="Lucida Sans Unicode"/>
          <w:kern w:val="2"/>
          <w:sz w:val="20"/>
          <w:szCs w:val="20"/>
          <w:lang w:eastAsia="ar-SA"/>
        </w:rPr>
        <w:t>Consejo General</w:t>
      </w:r>
      <w:r w:rsidR="51DD66D9" w:rsidRPr="00593285">
        <w:rPr>
          <w:rFonts w:ascii="Lucida Sans Unicode" w:hAnsi="Lucida Sans Unicode" w:cs="Lucida Sans Unicode"/>
          <w:kern w:val="2"/>
          <w:sz w:val="20"/>
          <w:szCs w:val="20"/>
          <w:lang w:eastAsia="ar-SA"/>
        </w:rPr>
        <w:t>,</w:t>
      </w:r>
      <w:r w:rsidR="2E8B7A69" w:rsidRPr="00593285">
        <w:rPr>
          <w:rFonts w:ascii="Lucida Sans Unicode" w:hAnsi="Lucida Sans Unicode" w:cs="Lucida Sans Unicode"/>
          <w:kern w:val="2"/>
          <w:sz w:val="20"/>
          <w:szCs w:val="20"/>
          <w:lang w:eastAsia="ar-SA"/>
        </w:rPr>
        <w:t xml:space="preserve"> mediante acuerdo identificado con </w:t>
      </w:r>
      <w:r w:rsidR="2BAA6466" w:rsidRPr="00593285">
        <w:rPr>
          <w:rFonts w:ascii="Lucida Sans Unicode" w:hAnsi="Lucida Sans Unicode" w:cs="Lucida Sans Unicode"/>
          <w:kern w:val="2"/>
          <w:sz w:val="20"/>
          <w:szCs w:val="20"/>
          <w:lang w:eastAsia="ar-SA"/>
        </w:rPr>
        <w:t>clave alfanumérica IEPC-ACG-007</w:t>
      </w:r>
      <w:r w:rsidR="12099D40" w:rsidRPr="00593285">
        <w:rPr>
          <w:rFonts w:ascii="Lucida Sans Unicode" w:hAnsi="Lucida Sans Unicode" w:cs="Lucida Sans Unicode"/>
          <w:kern w:val="2"/>
          <w:sz w:val="20"/>
          <w:szCs w:val="20"/>
          <w:lang w:eastAsia="ar-SA"/>
        </w:rPr>
        <w:t>/</w:t>
      </w:r>
      <w:r w:rsidR="2BAA6466" w:rsidRPr="00593285">
        <w:rPr>
          <w:rFonts w:ascii="Lucida Sans Unicode" w:hAnsi="Lucida Sans Unicode" w:cs="Lucida Sans Unicode"/>
          <w:kern w:val="2"/>
          <w:sz w:val="20"/>
          <w:szCs w:val="20"/>
          <w:lang w:eastAsia="ar-SA"/>
        </w:rPr>
        <w:t>2024</w:t>
      </w:r>
      <w:r w:rsidR="00FA4AB6" w:rsidRPr="00593285">
        <w:rPr>
          <w:rStyle w:val="Refdenotaalpie"/>
          <w:rFonts w:ascii="Lucida Sans Unicode" w:hAnsi="Lucida Sans Unicode" w:cs="Lucida Sans Unicode"/>
          <w:kern w:val="2"/>
          <w:sz w:val="20"/>
          <w:szCs w:val="20"/>
          <w:lang w:eastAsia="ar-SA"/>
        </w:rPr>
        <w:footnoteReference w:id="13"/>
      </w:r>
      <w:r w:rsidR="2E8B7A69" w:rsidRPr="0059328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93285">
        <w:rPr>
          <w:rFonts w:ascii="Lucida Sans Unicode" w:hAnsi="Lucida Sans Unicode" w:cs="Lucida Sans Unicode"/>
          <w:kern w:val="2"/>
          <w:sz w:val="20"/>
          <w:szCs w:val="20"/>
          <w:lang w:eastAsia="ar-SA"/>
        </w:rPr>
        <w:t>R</w:t>
      </w:r>
      <w:r w:rsidR="51DD66D9" w:rsidRPr="00593285">
        <w:rPr>
          <w:rFonts w:ascii="Lucida Sans Unicode" w:hAnsi="Lucida Sans Unicode" w:cs="Lucida Sans Unicode"/>
          <w:kern w:val="2"/>
          <w:sz w:val="20"/>
          <w:szCs w:val="20"/>
          <w:lang w:eastAsia="ar-SA"/>
        </w:rPr>
        <w:t xml:space="preserve">ecurso de </w:t>
      </w:r>
      <w:r w:rsidR="13C2303B" w:rsidRPr="00593285">
        <w:rPr>
          <w:rFonts w:ascii="Lucida Sans Unicode" w:hAnsi="Lucida Sans Unicode" w:cs="Lucida Sans Unicode"/>
          <w:kern w:val="2"/>
          <w:sz w:val="20"/>
          <w:szCs w:val="20"/>
          <w:lang w:eastAsia="ar-SA"/>
        </w:rPr>
        <w:t>A</w:t>
      </w:r>
      <w:r w:rsidR="51DD66D9" w:rsidRPr="00593285">
        <w:rPr>
          <w:rFonts w:ascii="Lucida Sans Unicode" w:hAnsi="Lucida Sans Unicode" w:cs="Lucida Sans Unicode"/>
          <w:kern w:val="2"/>
          <w:sz w:val="20"/>
          <w:szCs w:val="20"/>
          <w:lang w:eastAsia="ar-SA"/>
        </w:rPr>
        <w:t>pelación</w:t>
      </w:r>
      <w:r w:rsidR="3EEBAF33" w:rsidRPr="00593285">
        <w:rPr>
          <w:rFonts w:ascii="Lucida Sans Unicode" w:hAnsi="Lucida Sans Unicode" w:cs="Lucida Sans Unicode"/>
          <w:kern w:val="2"/>
          <w:sz w:val="20"/>
          <w:szCs w:val="20"/>
          <w:lang w:eastAsia="ar-SA"/>
        </w:rPr>
        <w:t xml:space="preserve"> identificado con número de expediente</w:t>
      </w:r>
      <w:r w:rsidR="51DD66D9" w:rsidRPr="00593285">
        <w:rPr>
          <w:rFonts w:ascii="Lucida Sans Unicode" w:hAnsi="Lucida Sans Unicode" w:cs="Lucida Sans Unicode"/>
          <w:kern w:val="2"/>
          <w:sz w:val="20"/>
          <w:szCs w:val="20"/>
          <w:lang w:eastAsia="ar-SA"/>
        </w:rPr>
        <w:t xml:space="preserve"> </w:t>
      </w:r>
      <w:r w:rsidR="46714E1F" w:rsidRPr="00593285">
        <w:rPr>
          <w:rFonts w:ascii="Lucida Sans Unicode" w:hAnsi="Lucida Sans Unicode" w:cs="Lucida Sans Unicode"/>
          <w:kern w:val="2"/>
          <w:sz w:val="20"/>
          <w:szCs w:val="20"/>
          <w:lang w:eastAsia="ar-SA"/>
        </w:rPr>
        <w:t>RAP-021/2023, promovido por el partido p</w:t>
      </w:r>
      <w:r w:rsidR="2E8B7A69" w:rsidRPr="00593285">
        <w:rPr>
          <w:rFonts w:ascii="Lucida Sans Unicode" w:hAnsi="Lucida Sans Unicode" w:cs="Lucida Sans Unicode"/>
          <w:kern w:val="2"/>
          <w:sz w:val="20"/>
          <w:szCs w:val="20"/>
          <w:lang w:eastAsia="ar-SA"/>
        </w:rPr>
        <w:t>olítico local Hagamos.</w:t>
      </w:r>
    </w:p>
    <w:p w14:paraId="67555963" w14:textId="7FCB3A96" w:rsidR="00BA1EAC" w:rsidRPr="0059328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593285" w:rsidRDefault="0012101C" w:rsidP="00691904">
      <w:pPr>
        <w:spacing w:after="0" w:line="276" w:lineRule="auto"/>
        <w:jc w:val="both"/>
        <w:rPr>
          <w:rFonts w:ascii="Lucida Sans Unicode" w:eastAsia="Trebuchet MS" w:hAnsi="Lucida Sans Unicode" w:cs="Lucida Sans Unicode"/>
          <w:sz w:val="20"/>
          <w:szCs w:val="20"/>
        </w:rPr>
      </w:pPr>
      <w:r w:rsidRPr="00593285">
        <w:rPr>
          <w:rFonts w:ascii="Lucida Sans Unicode" w:hAnsi="Lucida Sans Unicode" w:cs="Lucida Sans Unicode"/>
          <w:b/>
          <w:bCs/>
          <w:kern w:val="2"/>
          <w:sz w:val="20"/>
          <w:szCs w:val="20"/>
          <w:lang w:eastAsia="ar-SA"/>
        </w:rPr>
        <w:t>10</w:t>
      </w:r>
      <w:r w:rsidR="57665131" w:rsidRPr="00593285">
        <w:rPr>
          <w:rFonts w:ascii="Lucida Sans Unicode" w:hAnsi="Lucida Sans Unicode" w:cs="Lucida Sans Unicode"/>
          <w:b/>
          <w:bCs/>
          <w:kern w:val="2"/>
          <w:sz w:val="20"/>
          <w:szCs w:val="20"/>
          <w:lang w:eastAsia="ar-SA"/>
        </w:rPr>
        <w:t>.</w:t>
      </w:r>
      <w:r w:rsidR="2141232F" w:rsidRPr="00593285">
        <w:rPr>
          <w:rFonts w:ascii="Lucida Sans Unicode" w:hAnsi="Lucida Sans Unicode" w:cs="Lucida Sans Unicode"/>
          <w:b/>
          <w:bCs/>
          <w:kern w:val="2"/>
          <w:sz w:val="20"/>
          <w:szCs w:val="20"/>
          <w:lang w:eastAsia="ar-SA"/>
        </w:rPr>
        <w:t xml:space="preserve"> </w:t>
      </w:r>
      <w:r w:rsidR="1E6981D5" w:rsidRPr="0059328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93285">
        <w:rPr>
          <w:rFonts w:ascii="Lucida Sans Unicode" w:eastAsia="Trebuchet MS" w:hAnsi="Lucida Sans Unicode" w:cs="Lucida Sans Unicode"/>
          <w:sz w:val="20"/>
          <w:szCs w:val="20"/>
        </w:rPr>
        <w:t xml:space="preserve">El trece de febrero, en la séptima sesión extraordinaria, </w:t>
      </w:r>
      <w:r w:rsidR="490F3BAA" w:rsidRPr="00593285">
        <w:rPr>
          <w:rFonts w:ascii="Lucida Sans Unicode" w:eastAsia="Trebuchet MS" w:hAnsi="Lucida Sans Unicode" w:cs="Lucida Sans Unicode"/>
          <w:sz w:val="20"/>
          <w:szCs w:val="20"/>
        </w:rPr>
        <w:t xml:space="preserve">este  </w:t>
      </w:r>
      <w:r w:rsidR="1E6981D5" w:rsidRPr="00593285">
        <w:rPr>
          <w:rFonts w:ascii="Lucida Sans Unicode" w:eastAsia="Trebuchet MS" w:hAnsi="Lucida Sans Unicode" w:cs="Lucida Sans Unicode"/>
          <w:sz w:val="20"/>
          <w:szCs w:val="20"/>
        </w:rPr>
        <w:t>Consejo General</w:t>
      </w:r>
      <w:r w:rsidR="41FF263B" w:rsidRPr="00593285">
        <w:rPr>
          <w:rFonts w:ascii="Lucida Sans Unicode" w:eastAsia="Trebuchet MS" w:hAnsi="Lucida Sans Unicode" w:cs="Lucida Sans Unicode"/>
          <w:sz w:val="20"/>
          <w:szCs w:val="20"/>
        </w:rPr>
        <w:t>,</w:t>
      </w:r>
      <w:r w:rsidR="1E6981D5" w:rsidRPr="00593285">
        <w:rPr>
          <w:rFonts w:ascii="Lucida Sans Unicode" w:eastAsia="Trebuchet MS" w:hAnsi="Lucida Sans Unicode" w:cs="Lucida Sans Unicode"/>
          <w:sz w:val="20"/>
          <w:szCs w:val="20"/>
        </w:rPr>
        <w:t xml:space="preserve"> mediante acuerdo identificado con la </w:t>
      </w:r>
      <w:r w:rsidR="1E6981D5" w:rsidRPr="00593285">
        <w:rPr>
          <w:rFonts w:ascii="Lucida Sans Unicode" w:eastAsia="Trebuchet MS" w:hAnsi="Lucida Sans Unicode" w:cs="Lucida Sans Unicode"/>
          <w:sz w:val="20"/>
          <w:szCs w:val="20"/>
        </w:rPr>
        <w:lastRenderedPageBreak/>
        <w:t>clave alfanumérica IEPC-ACG-019/2024</w:t>
      </w:r>
      <w:r w:rsidR="004D4AC1" w:rsidRPr="00593285">
        <w:rPr>
          <w:rStyle w:val="Refdenotaalpie"/>
          <w:rFonts w:ascii="Lucida Sans Unicode" w:eastAsia="Trebuchet MS" w:hAnsi="Lucida Sans Unicode" w:cs="Lucida Sans Unicode"/>
          <w:sz w:val="20"/>
          <w:szCs w:val="20"/>
        </w:rPr>
        <w:footnoteReference w:id="14"/>
      </w:r>
      <w:r w:rsidR="1E6981D5" w:rsidRPr="00593285">
        <w:rPr>
          <w:rFonts w:ascii="Lucida Sans Unicode" w:eastAsia="Trebuchet MS" w:hAnsi="Lucida Sans Unicode" w:cs="Lucida Sans Unicode"/>
          <w:sz w:val="20"/>
          <w:szCs w:val="20"/>
        </w:rPr>
        <w:t xml:space="preserve">, en cumplimiento a la resolución dictada por el Tribunal Electoral del </w:t>
      </w:r>
      <w:r w:rsidR="50CEB389" w:rsidRPr="00593285">
        <w:rPr>
          <w:rFonts w:ascii="Lucida Sans Unicode" w:eastAsia="Trebuchet MS" w:hAnsi="Lucida Sans Unicode" w:cs="Lucida Sans Unicode"/>
          <w:sz w:val="20"/>
          <w:szCs w:val="20"/>
        </w:rPr>
        <w:t>E</w:t>
      </w:r>
      <w:r w:rsidR="1E6981D5" w:rsidRPr="00593285">
        <w:rPr>
          <w:rFonts w:ascii="Lucida Sans Unicode" w:eastAsia="Trebuchet MS" w:hAnsi="Lucida Sans Unicode" w:cs="Lucida Sans Unicode"/>
          <w:sz w:val="20"/>
          <w:szCs w:val="20"/>
        </w:rPr>
        <w:t xml:space="preserve">stado de Jalisco en el </w:t>
      </w:r>
      <w:r w:rsidR="536BE5B4" w:rsidRPr="00593285">
        <w:rPr>
          <w:rFonts w:ascii="Lucida Sans Unicode" w:eastAsia="Trebuchet MS" w:hAnsi="Lucida Sans Unicode" w:cs="Lucida Sans Unicode"/>
          <w:sz w:val="20"/>
          <w:szCs w:val="20"/>
        </w:rPr>
        <w:t>R</w:t>
      </w:r>
      <w:r w:rsidR="1E6981D5" w:rsidRPr="00593285">
        <w:rPr>
          <w:rFonts w:ascii="Lucida Sans Unicode" w:eastAsia="Trebuchet MS" w:hAnsi="Lucida Sans Unicode" w:cs="Lucida Sans Unicode"/>
          <w:sz w:val="20"/>
          <w:szCs w:val="20"/>
        </w:rPr>
        <w:t xml:space="preserve">ecurso de </w:t>
      </w:r>
      <w:r w:rsidR="536BE5B4" w:rsidRPr="00593285">
        <w:rPr>
          <w:rFonts w:ascii="Lucida Sans Unicode" w:eastAsia="Trebuchet MS" w:hAnsi="Lucida Sans Unicode" w:cs="Lucida Sans Unicode"/>
          <w:sz w:val="20"/>
          <w:szCs w:val="20"/>
        </w:rPr>
        <w:t>A</w:t>
      </w:r>
      <w:r w:rsidR="1E6981D5" w:rsidRPr="00593285">
        <w:rPr>
          <w:rFonts w:ascii="Lucida Sans Unicode" w:eastAsia="Trebuchet MS" w:hAnsi="Lucida Sans Unicode" w:cs="Lucida Sans Unicode"/>
          <w:sz w:val="20"/>
          <w:szCs w:val="20"/>
        </w:rPr>
        <w:t>pelación</w:t>
      </w:r>
      <w:r w:rsidR="04FBA770" w:rsidRPr="00593285">
        <w:rPr>
          <w:rFonts w:ascii="Lucida Sans Unicode" w:eastAsia="Trebuchet MS" w:hAnsi="Lucida Sans Unicode" w:cs="Lucida Sans Unicode"/>
          <w:sz w:val="20"/>
          <w:szCs w:val="20"/>
        </w:rPr>
        <w:t xml:space="preserve"> identificado con número de expediente</w:t>
      </w:r>
      <w:r w:rsidR="1E6981D5" w:rsidRPr="0059328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93285"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593285" w:rsidRDefault="00900683" w:rsidP="003E76B1">
      <w:pPr>
        <w:spacing w:after="0" w:line="276" w:lineRule="auto"/>
        <w:jc w:val="both"/>
        <w:rPr>
          <w:rFonts w:ascii="Lucida Sans Unicode" w:hAnsi="Lucida Sans Unicode" w:cs="Lucida Sans Unicode"/>
          <w:sz w:val="20"/>
          <w:szCs w:val="20"/>
        </w:rPr>
      </w:pPr>
      <w:r w:rsidRPr="00593285">
        <w:rPr>
          <w:rFonts w:ascii="Lucida Sans Unicode" w:eastAsia="Trebuchet MS" w:hAnsi="Lucida Sans Unicode" w:cs="Lucida Sans Unicode"/>
          <w:b/>
          <w:bCs/>
          <w:sz w:val="20"/>
          <w:szCs w:val="20"/>
        </w:rPr>
        <w:t>1</w:t>
      </w:r>
      <w:r w:rsidR="0012101C" w:rsidRPr="00593285">
        <w:rPr>
          <w:rFonts w:ascii="Lucida Sans Unicode" w:eastAsia="Trebuchet MS" w:hAnsi="Lucida Sans Unicode" w:cs="Lucida Sans Unicode"/>
          <w:b/>
          <w:bCs/>
          <w:sz w:val="20"/>
          <w:szCs w:val="20"/>
        </w:rPr>
        <w:t>1</w:t>
      </w:r>
      <w:r w:rsidR="69CA5838" w:rsidRPr="00593285">
        <w:rPr>
          <w:rFonts w:ascii="Lucida Sans Unicode" w:eastAsia="Trebuchet MS" w:hAnsi="Lucida Sans Unicode" w:cs="Lucida Sans Unicode"/>
          <w:b/>
          <w:bCs/>
          <w:sz w:val="20"/>
          <w:szCs w:val="20"/>
        </w:rPr>
        <w:t xml:space="preserve">. </w:t>
      </w:r>
      <w:r w:rsidR="003E76B1" w:rsidRPr="00593285">
        <w:rPr>
          <w:rFonts w:ascii="Lucida Sans Unicode" w:hAnsi="Lucida Sans Unicode" w:cs="Lucida Sans Unicode"/>
          <w:b/>
          <w:sz w:val="20"/>
          <w:szCs w:val="20"/>
        </w:rPr>
        <w:t xml:space="preserve">APROBACIÓN DE LOS LINEAMIENTOS QUE REGULAN EL DESARROLLO DE LAS SESIONES DE CÓMPUTO. </w:t>
      </w:r>
      <w:r w:rsidR="003E76B1" w:rsidRPr="0059328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593285">
        <w:rPr>
          <w:rStyle w:val="Refdenotaalpie"/>
          <w:rFonts w:ascii="Lucida Sans Unicode" w:hAnsi="Lucida Sans Unicode" w:cs="Lucida Sans Unicode"/>
          <w:sz w:val="20"/>
          <w:szCs w:val="20"/>
        </w:rPr>
        <w:footnoteReference w:id="15"/>
      </w:r>
      <w:r w:rsidR="003E76B1" w:rsidRPr="0059328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593285"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593285"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1</w:t>
      </w:r>
      <w:r w:rsidR="0012101C" w:rsidRPr="00593285">
        <w:rPr>
          <w:rFonts w:ascii="Lucida Sans Unicode" w:hAnsi="Lucida Sans Unicode" w:cs="Lucida Sans Unicode"/>
          <w:b/>
          <w:bCs/>
          <w:sz w:val="20"/>
          <w:szCs w:val="20"/>
        </w:rPr>
        <w:t>2</w:t>
      </w:r>
      <w:r w:rsidRPr="00593285">
        <w:rPr>
          <w:rFonts w:ascii="Lucida Sans Unicode" w:hAnsi="Lucida Sans Unicode" w:cs="Lucida Sans Unicode"/>
          <w:b/>
          <w:bCs/>
          <w:sz w:val="20"/>
          <w:szCs w:val="20"/>
        </w:rPr>
        <w:t xml:space="preserve">. </w:t>
      </w:r>
      <w:r w:rsidR="69CA5838" w:rsidRPr="00593285">
        <w:rPr>
          <w:rFonts w:ascii="Lucida Sans Unicode" w:hAnsi="Lucida Sans Unicode" w:cs="Lucida Sans Unicode"/>
          <w:b/>
          <w:bCs/>
          <w:sz w:val="20"/>
          <w:szCs w:val="20"/>
        </w:rPr>
        <w:t xml:space="preserve">PLAZO PARA LA PRESENTACIÓN DE LAS SOLICITUDES DE REGISTRO DE LAS PLANILLAS DE MUNÍCIPES. </w:t>
      </w:r>
      <w:r w:rsidR="0BA1A344" w:rsidRPr="00593285">
        <w:rPr>
          <w:rFonts w:ascii="Lucida Sans Unicode" w:eastAsia="Times New Roman" w:hAnsi="Lucida Sans Unicode" w:cs="Lucida Sans Unicode"/>
          <w:sz w:val="20"/>
          <w:szCs w:val="20"/>
          <w:lang w:eastAsia="ar-SA"/>
        </w:rPr>
        <w:t>E</w:t>
      </w:r>
      <w:r w:rsidR="25FAF22D" w:rsidRPr="00593285">
        <w:rPr>
          <w:rFonts w:ascii="Lucida Sans Unicode" w:eastAsia="Times New Roman" w:hAnsi="Lucida Sans Unicode" w:cs="Lucida Sans Unicode"/>
          <w:sz w:val="20"/>
          <w:szCs w:val="20"/>
          <w:lang w:eastAsia="ar-SA"/>
        </w:rPr>
        <w:t xml:space="preserve">l </w:t>
      </w:r>
      <w:r w:rsidR="25FAF22D" w:rsidRPr="0059328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593285">
        <w:rPr>
          <w:rFonts w:ascii="Lucida Sans Unicode" w:eastAsia="Times New Roman" w:hAnsi="Lucida Sans Unicode" w:cs="Lucida Sans Unicode"/>
          <w:sz w:val="20"/>
          <w:szCs w:val="20"/>
          <w:lang w:eastAsia="ar-SA"/>
        </w:rPr>
        <w:t xml:space="preserve">, </w:t>
      </w:r>
      <w:r w:rsidR="25FAF22D" w:rsidRPr="00593285">
        <w:rPr>
          <w:rFonts w:ascii="Lucida Sans Unicode" w:hAnsi="Lucida Sans Unicode" w:cs="Lucida Sans Unicode"/>
          <w:sz w:val="20"/>
          <w:szCs w:val="20"/>
        </w:rPr>
        <w:t>para la presentación de las solicitudes de registro de sus planillas de candidaturas a munícipes</w:t>
      </w:r>
      <w:r w:rsidR="31E91C60" w:rsidRPr="00593285">
        <w:rPr>
          <w:rFonts w:ascii="Lucida Sans Unicode" w:hAnsi="Lucida Sans Unicode" w:cs="Lucida Sans Unicode"/>
          <w:sz w:val="20"/>
          <w:szCs w:val="20"/>
        </w:rPr>
        <w:t xml:space="preserve"> para el Proceso Electoral Local Concurrente 2023-2024</w:t>
      </w:r>
      <w:r w:rsidR="25FAF22D" w:rsidRPr="00593285">
        <w:rPr>
          <w:rFonts w:ascii="Lucida Sans Unicode" w:hAnsi="Lucida Sans Unicode" w:cs="Lucida Sans Unicode"/>
          <w:sz w:val="20"/>
          <w:szCs w:val="20"/>
        </w:rPr>
        <w:t>,</w:t>
      </w:r>
      <w:r w:rsidR="25FAF22D" w:rsidRPr="00593285">
        <w:rPr>
          <w:rFonts w:ascii="Lucida Sans Unicode" w:eastAsia="Times New Roman" w:hAnsi="Lucida Sans Unicode" w:cs="Lucida Sans Unicode"/>
          <w:sz w:val="20"/>
          <w:szCs w:val="20"/>
          <w:lang w:eastAsia="ar-SA"/>
        </w:rPr>
        <w:t xml:space="preserve"> comenzó el doce de febrero, concluyendo a las </w:t>
      </w:r>
      <w:r w:rsidR="25FAF22D" w:rsidRPr="00593285">
        <w:rPr>
          <w:rFonts w:ascii="Lucida Sans Unicode" w:hAnsi="Lucida Sans Unicode" w:cs="Lucida Sans Unicode"/>
          <w:sz w:val="20"/>
          <w:szCs w:val="20"/>
        </w:rPr>
        <w:t>veinticuatro horas del día tres de marzo</w:t>
      </w:r>
      <w:r w:rsidR="1AD73FFB" w:rsidRPr="00593285">
        <w:rPr>
          <w:rFonts w:ascii="Lucida Sans Unicode" w:hAnsi="Lucida Sans Unicode" w:cs="Lucida Sans Unicode"/>
          <w:sz w:val="20"/>
          <w:szCs w:val="20"/>
        </w:rPr>
        <w:t>.</w:t>
      </w:r>
      <w:r w:rsidR="25FAF22D" w:rsidRPr="00593285">
        <w:rPr>
          <w:rFonts w:ascii="Lucida Sans Unicode" w:hAnsi="Lucida Sans Unicode" w:cs="Lucida Sans Unicode"/>
          <w:sz w:val="20"/>
          <w:szCs w:val="20"/>
        </w:rPr>
        <w:t xml:space="preserve"> </w:t>
      </w:r>
    </w:p>
    <w:p w14:paraId="585FEAB1" w14:textId="77777777" w:rsidR="00C06A92" w:rsidRPr="0059328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59328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1</w:t>
      </w:r>
      <w:r w:rsidR="0012101C" w:rsidRPr="00593285">
        <w:rPr>
          <w:rFonts w:ascii="Lucida Sans Unicode" w:hAnsi="Lucida Sans Unicode" w:cs="Lucida Sans Unicode"/>
          <w:b/>
          <w:bCs/>
          <w:sz w:val="20"/>
          <w:szCs w:val="20"/>
        </w:rPr>
        <w:t>3</w:t>
      </w:r>
      <w:r w:rsidRPr="00593285">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593285">
        <w:rPr>
          <w:rFonts w:ascii="Lucida Sans Unicode" w:hAnsi="Lucida Sans Unicode" w:cs="Lucida Sans Unicode"/>
          <w:sz w:val="20"/>
          <w:szCs w:val="20"/>
        </w:rPr>
        <w:t xml:space="preserve"> El catorce de marzo, mediante acuerdo identificado con clave alfanumérica IEPC-ACG-038/2024</w:t>
      </w:r>
      <w:r w:rsidRPr="00593285">
        <w:rPr>
          <w:rStyle w:val="Refdenotaalpie"/>
          <w:rFonts w:ascii="Lucida Sans Unicode" w:hAnsi="Lucida Sans Unicode" w:cs="Lucida Sans Unicode"/>
          <w:sz w:val="20"/>
          <w:szCs w:val="20"/>
        </w:rPr>
        <w:footnoteReference w:id="16"/>
      </w:r>
      <w:r w:rsidRPr="0059328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59328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59328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593285"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593285" w:rsidRDefault="00256595" w:rsidP="386DFC2D">
      <w:pPr>
        <w:spacing w:after="0" w:line="276" w:lineRule="auto"/>
        <w:jc w:val="both"/>
        <w:rPr>
          <w:rFonts w:ascii="Lucida Sans Unicode" w:eastAsia="Calibri" w:hAnsi="Lucida Sans Unicode" w:cs="Lucida Sans Unicode"/>
          <w:sz w:val="20"/>
          <w:szCs w:val="20"/>
          <w:lang w:val="es-ES"/>
        </w:rPr>
      </w:pPr>
      <w:r w:rsidRPr="00593285">
        <w:rPr>
          <w:rFonts w:ascii="Lucida Sans Unicode" w:eastAsia="Calibri" w:hAnsi="Lucida Sans Unicode" w:cs="Lucida Sans Unicode"/>
          <w:b/>
          <w:bCs/>
          <w:sz w:val="20"/>
          <w:szCs w:val="20"/>
          <w:lang w:val="es-ES"/>
        </w:rPr>
        <w:t>1</w:t>
      </w:r>
      <w:r w:rsidR="0012101C" w:rsidRPr="00593285">
        <w:rPr>
          <w:rFonts w:ascii="Lucida Sans Unicode" w:eastAsia="Calibri" w:hAnsi="Lucida Sans Unicode" w:cs="Lucida Sans Unicode"/>
          <w:b/>
          <w:bCs/>
          <w:sz w:val="20"/>
          <w:szCs w:val="20"/>
          <w:lang w:val="es-ES"/>
        </w:rPr>
        <w:t>4</w:t>
      </w:r>
      <w:r w:rsidR="00254D74" w:rsidRPr="00593285">
        <w:rPr>
          <w:rFonts w:ascii="Lucida Sans Unicode" w:eastAsia="Calibri" w:hAnsi="Lucida Sans Unicode" w:cs="Lucida Sans Unicode"/>
          <w:b/>
          <w:bCs/>
          <w:sz w:val="20"/>
          <w:szCs w:val="20"/>
          <w:lang w:val="es-ES"/>
        </w:rPr>
        <w:t xml:space="preserve">. </w:t>
      </w:r>
      <w:r w:rsidR="16341207" w:rsidRPr="0059328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93285">
        <w:rPr>
          <w:rFonts w:ascii="Lucida Sans Unicode" w:eastAsia="Calibri" w:hAnsi="Lucida Sans Unicode" w:cs="Lucida Sans Unicode"/>
          <w:sz w:val="20"/>
          <w:szCs w:val="20"/>
          <w:lang w:val="es-ES"/>
        </w:rPr>
        <w:t xml:space="preserve">El treinta de marzo, </w:t>
      </w:r>
      <w:r w:rsidR="0F2D7C34" w:rsidRPr="00593285">
        <w:rPr>
          <w:rFonts w:ascii="Lucida Sans Unicode" w:eastAsia="Calibri" w:hAnsi="Lucida Sans Unicode" w:cs="Lucida Sans Unicode"/>
          <w:sz w:val="20"/>
          <w:szCs w:val="20"/>
          <w:lang w:val="es-ES"/>
        </w:rPr>
        <w:t xml:space="preserve">en </w:t>
      </w:r>
      <w:r w:rsidR="76370612" w:rsidRPr="00593285">
        <w:rPr>
          <w:rFonts w:ascii="Lucida Sans Unicode" w:eastAsia="Calibri" w:hAnsi="Lucida Sans Unicode" w:cs="Lucida Sans Unicode"/>
          <w:sz w:val="20"/>
          <w:szCs w:val="20"/>
          <w:lang w:val="es-ES"/>
        </w:rPr>
        <w:t xml:space="preserve">la cuarta </w:t>
      </w:r>
      <w:r w:rsidR="0F2D7C34" w:rsidRPr="00593285">
        <w:rPr>
          <w:rFonts w:ascii="Lucida Sans Unicode" w:eastAsia="Calibri" w:hAnsi="Lucida Sans Unicode" w:cs="Lucida Sans Unicode"/>
          <w:sz w:val="20"/>
          <w:szCs w:val="20"/>
          <w:lang w:val="es-ES"/>
        </w:rPr>
        <w:t xml:space="preserve">sesión extraordinaria urgente, </w:t>
      </w:r>
      <w:r w:rsidR="16341207" w:rsidRPr="00593285">
        <w:rPr>
          <w:rFonts w:ascii="Lucida Sans Unicode" w:eastAsia="Calibri" w:hAnsi="Lucida Sans Unicode" w:cs="Lucida Sans Unicode"/>
          <w:sz w:val="20"/>
          <w:szCs w:val="20"/>
          <w:lang w:val="es-ES"/>
        </w:rPr>
        <w:t xml:space="preserve">este Consejo General, </w:t>
      </w:r>
      <w:r w:rsidR="009F687A" w:rsidRPr="0059328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59328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593285" w:rsidRDefault="009F687A" w:rsidP="386DFC2D">
      <w:pPr>
        <w:spacing w:after="0" w:line="276" w:lineRule="auto"/>
        <w:jc w:val="both"/>
        <w:rPr>
          <w:rFonts w:ascii="Lucida Sans Unicode" w:eastAsia="Calibri" w:hAnsi="Lucida Sans Unicode" w:cs="Lucida Sans Unicode"/>
          <w:sz w:val="20"/>
          <w:szCs w:val="20"/>
          <w:lang w:val="es-ES"/>
        </w:rPr>
      </w:pPr>
      <w:r w:rsidRPr="00593285">
        <w:rPr>
          <w:rFonts w:ascii="Lucida Sans Unicode" w:eastAsia="Calibri" w:hAnsi="Lucida Sans Unicode" w:cs="Lucida Sans Unicode"/>
          <w:sz w:val="20"/>
          <w:szCs w:val="20"/>
          <w:lang w:val="es-ES"/>
        </w:rPr>
        <w:t xml:space="preserve">Asimismo, posterior a esa fecha y hasta </w:t>
      </w:r>
      <w:r w:rsidR="00115F41" w:rsidRPr="00593285">
        <w:rPr>
          <w:rFonts w:ascii="Lucida Sans Unicode" w:eastAsia="Calibri" w:hAnsi="Lucida Sans Unicode" w:cs="Lucida Sans Unicode"/>
          <w:sz w:val="20"/>
          <w:szCs w:val="20"/>
          <w:lang w:val="es-ES"/>
        </w:rPr>
        <w:t>el dos de junio</w:t>
      </w:r>
      <w:r w:rsidRPr="00593285">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593285">
        <w:rPr>
          <w:rFonts w:ascii="Lucida Sans Unicode" w:eastAsia="Calibri" w:hAnsi="Lucida Sans Unicode" w:cs="Lucida Sans Unicode"/>
          <w:sz w:val="20"/>
          <w:szCs w:val="20"/>
          <w:lang w:val="es-ES"/>
        </w:rPr>
        <w:t xml:space="preserve">judiciales </w:t>
      </w:r>
      <w:r w:rsidRPr="00593285">
        <w:rPr>
          <w:rFonts w:ascii="Lucida Sans Unicode" w:eastAsia="Calibri" w:hAnsi="Lucida Sans Unicode" w:cs="Lucida Sans Unicode"/>
          <w:sz w:val="20"/>
          <w:szCs w:val="20"/>
          <w:lang w:val="es-ES"/>
        </w:rPr>
        <w:t xml:space="preserve">de los tribunales competentes. </w:t>
      </w:r>
    </w:p>
    <w:p w14:paraId="33426AC9" w14:textId="77777777" w:rsidR="00266673" w:rsidRPr="0059328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593285" w:rsidRDefault="00256595" w:rsidP="00900683">
      <w:pPr>
        <w:spacing w:after="0" w:line="276" w:lineRule="auto"/>
        <w:jc w:val="both"/>
        <w:rPr>
          <w:rFonts w:ascii="Lucida Sans Unicode" w:eastAsia="Calibri" w:hAnsi="Lucida Sans Unicode" w:cs="Lucida Sans Unicode"/>
          <w:bCs/>
          <w:sz w:val="20"/>
          <w:szCs w:val="20"/>
          <w:lang w:val="es-ES"/>
        </w:rPr>
      </w:pPr>
      <w:r w:rsidRPr="00593285">
        <w:rPr>
          <w:rFonts w:ascii="Lucida Sans Unicode" w:eastAsia="Calibri" w:hAnsi="Lucida Sans Unicode" w:cs="Lucida Sans Unicode"/>
          <w:b/>
          <w:bCs/>
          <w:sz w:val="20"/>
          <w:szCs w:val="20"/>
          <w:lang w:val="es-ES"/>
        </w:rPr>
        <w:t>1</w:t>
      </w:r>
      <w:r w:rsidR="0012101C" w:rsidRPr="00593285">
        <w:rPr>
          <w:rFonts w:ascii="Lucida Sans Unicode" w:eastAsia="Calibri" w:hAnsi="Lucida Sans Unicode" w:cs="Lucida Sans Unicode"/>
          <w:b/>
          <w:bCs/>
          <w:sz w:val="20"/>
          <w:szCs w:val="20"/>
          <w:lang w:val="es-ES"/>
        </w:rPr>
        <w:t>5</w:t>
      </w:r>
      <w:r w:rsidR="08E03214" w:rsidRPr="00593285">
        <w:rPr>
          <w:rFonts w:ascii="Lucida Sans Unicode" w:eastAsia="Calibri" w:hAnsi="Lucida Sans Unicode" w:cs="Lucida Sans Unicode"/>
          <w:b/>
          <w:bCs/>
          <w:sz w:val="20"/>
          <w:szCs w:val="20"/>
          <w:lang w:val="es-ES"/>
        </w:rPr>
        <w:t xml:space="preserve">. </w:t>
      </w:r>
      <w:r w:rsidR="00900683" w:rsidRPr="00593285">
        <w:rPr>
          <w:rFonts w:ascii="Lucida Sans Unicode" w:eastAsia="Calibri" w:hAnsi="Lucida Sans Unicode" w:cs="Lucida Sans Unicode"/>
          <w:b/>
          <w:bCs/>
          <w:sz w:val="20"/>
          <w:szCs w:val="20"/>
          <w:lang w:val="es-ES"/>
        </w:rPr>
        <w:t>SUSTITUCIONES DE CANDIDATURAS.</w:t>
      </w:r>
      <w:r w:rsidR="0081122B" w:rsidRPr="00593285">
        <w:rPr>
          <w:rFonts w:ascii="Lucida Sans Unicode" w:eastAsia="Calibri" w:hAnsi="Lucida Sans Unicode" w:cs="Lucida Sans Unicode"/>
          <w:b/>
          <w:bCs/>
          <w:sz w:val="20"/>
          <w:szCs w:val="20"/>
          <w:lang w:val="es-ES"/>
        </w:rPr>
        <w:t xml:space="preserve"> </w:t>
      </w:r>
      <w:r w:rsidR="0081122B" w:rsidRPr="00593285">
        <w:rPr>
          <w:rFonts w:ascii="Lucida Sans Unicode" w:eastAsia="Calibri" w:hAnsi="Lucida Sans Unicode" w:cs="Lucida Sans Unicode"/>
          <w:bCs/>
          <w:sz w:val="20"/>
          <w:szCs w:val="20"/>
          <w:lang w:val="es-ES"/>
        </w:rPr>
        <w:t xml:space="preserve">En el periodo </w:t>
      </w:r>
      <w:r w:rsidR="009F687A" w:rsidRPr="00593285">
        <w:rPr>
          <w:rFonts w:ascii="Lucida Sans Unicode" w:eastAsia="Calibri" w:hAnsi="Lucida Sans Unicode" w:cs="Lucida Sans Unicode"/>
          <w:bCs/>
          <w:sz w:val="20"/>
          <w:szCs w:val="20"/>
          <w:lang w:val="es-ES"/>
        </w:rPr>
        <w:t xml:space="preserve">comprendido entre el </w:t>
      </w:r>
      <w:r w:rsidR="00CD5B78" w:rsidRPr="00593285">
        <w:rPr>
          <w:rFonts w:ascii="Lucida Sans Unicode" w:eastAsia="Calibri" w:hAnsi="Lucida Sans Unicode" w:cs="Lucida Sans Unicode"/>
          <w:bCs/>
          <w:sz w:val="20"/>
          <w:szCs w:val="20"/>
          <w:lang w:val="es-ES"/>
        </w:rPr>
        <w:t>cinco</w:t>
      </w:r>
      <w:r w:rsidR="009F687A" w:rsidRPr="00593285">
        <w:rPr>
          <w:rFonts w:ascii="Lucida Sans Unicode" w:eastAsia="Calibri" w:hAnsi="Lucida Sans Unicode" w:cs="Lucida Sans Unicode"/>
          <w:bCs/>
          <w:sz w:val="20"/>
          <w:szCs w:val="20"/>
          <w:lang w:val="es-ES"/>
        </w:rPr>
        <w:t xml:space="preserve"> de abril y </w:t>
      </w:r>
      <w:r w:rsidR="00CD5B78" w:rsidRPr="00593285">
        <w:rPr>
          <w:rFonts w:ascii="Lucida Sans Unicode" w:eastAsia="Calibri" w:hAnsi="Lucida Sans Unicode" w:cs="Lucida Sans Unicode"/>
          <w:bCs/>
          <w:sz w:val="20"/>
          <w:szCs w:val="20"/>
          <w:lang w:val="es-ES"/>
        </w:rPr>
        <w:t xml:space="preserve">el </w:t>
      </w:r>
      <w:r w:rsidR="00975078" w:rsidRPr="00593285">
        <w:rPr>
          <w:rFonts w:ascii="Lucida Sans Unicode" w:eastAsia="Calibri" w:hAnsi="Lucida Sans Unicode" w:cs="Lucida Sans Unicode"/>
          <w:bCs/>
          <w:sz w:val="20"/>
          <w:szCs w:val="20"/>
          <w:lang w:val="es-ES"/>
        </w:rPr>
        <w:t>treinta</w:t>
      </w:r>
      <w:r w:rsidR="009F687A" w:rsidRPr="00593285">
        <w:rPr>
          <w:rFonts w:ascii="Lucida Sans Unicode" w:eastAsia="Calibri" w:hAnsi="Lucida Sans Unicode" w:cs="Lucida Sans Unicode"/>
          <w:bCs/>
          <w:sz w:val="20"/>
          <w:szCs w:val="20"/>
          <w:lang w:val="es-ES"/>
        </w:rPr>
        <w:t xml:space="preserve"> de </w:t>
      </w:r>
      <w:r w:rsidR="00975078" w:rsidRPr="00593285">
        <w:rPr>
          <w:rFonts w:ascii="Lucida Sans Unicode" w:eastAsia="Calibri" w:hAnsi="Lucida Sans Unicode" w:cs="Lucida Sans Unicode"/>
          <w:bCs/>
          <w:sz w:val="20"/>
          <w:szCs w:val="20"/>
          <w:lang w:val="es-ES"/>
        </w:rPr>
        <w:t>mayo</w:t>
      </w:r>
      <w:r w:rsidR="009F687A" w:rsidRPr="00593285">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59328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593285" w:rsidRDefault="003E76B1" w:rsidP="760E1892">
      <w:pPr>
        <w:spacing w:after="0" w:line="276" w:lineRule="auto"/>
        <w:jc w:val="both"/>
        <w:rPr>
          <w:rFonts w:ascii="Lucida Sans Unicode" w:eastAsia="Calibri" w:hAnsi="Lucida Sans Unicode" w:cs="Lucida Sans Unicode"/>
          <w:sz w:val="20"/>
          <w:szCs w:val="20"/>
          <w:lang w:val="es-ES"/>
        </w:rPr>
      </w:pPr>
      <w:r w:rsidRPr="00593285">
        <w:rPr>
          <w:rFonts w:ascii="Lucida Sans Unicode" w:eastAsia="Calibri" w:hAnsi="Lucida Sans Unicode" w:cs="Lucida Sans Unicode"/>
          <w:b/>
          <w:bCs/>
          <w:sz w:val="20"/>
          <w:szCs w:val="20"/>
          <w:lang w:val="es-ES"/>
        </w:rPr>
        <w:t>1</w:t>
      </w:r>
      <w:r w:rsidR="0012101C" w:rsidRPr="00593285">
        <w:rPr>
          <w:rFonts w:ascii="Lucida Sans Unicode" w:eastAsia="Calibri" w:hAnsi="Lucida Sans Unicode" w:cs="Lucida Sans Unicode"/>
          <w:b/>
          <w:bCs/>
          <w:sz w:val="20"/>
          <w:szCs w:val="20"/>
          <w:lang w:val="es-ES"/>
        </w:rPr>
        <w:t>6</w:t>
      </w:r>
      <w:r w:rsidR="00900683" w:rsidRPr="00593285">
        <w:rPr>
          <w:rFonts w:ascii="Lucida Sans Unicode" w:eastAsia="Calibri" w:hAnsi="Lucida Sans Unicode" w:cs="Lucida Sans Unicode"/>
          <w:b/>
          <w:bCs/>
          <w:sz w:val="20"/>
          <w:szCs w:val="20"/>
          <w:lang w:val="es-ES"/>
        </w:rPr>
        <w:t>. JORNADA ELECTORAL</w:t>
      </w:r>
      <w:r w:rsidR="00D4646F" w:rsidRPr="00593285">
        <w:rPr>
          <w:rFonts w:ascii="Lucida Sans Unicode" w:eastAsia="Calibri" w:hAnsi="Lucida Sans Unicode" w:cs="Lucida Sans Unicode"/>
          <w:b/>
          <w:bCs/>
          <w:sz w:val="20"/>
          <w:szCs w:val="20"/>
          <w:lang w:val="es-ES"/>
        </w:rPr>
        <w:t xml:space="preserve">. </w:t>
      </w:r>
      <w:r w:rsidR="00D4646F" w:rsidRPr="00593285">
        <w:rPr>
          <w:rFonts w:ascii="Lucida Sans Unicode" w:eastAsia="Calibri" w:hAnsi="Lucida Sans Unicode" w:cs="Lucida Sans Unicode"/>
          <w:sz w:val="20"/>
          <w:szCs w:val="20"/>
          <w:lang w:val="es-ES"/>
        </w:rPr>
        <w:t xml:space="preserve">El dos de junio, se celebraron elecciones constitucionales para elegir </w:t>
      </w:r>
      <w:r w:rsidR="007C6D7F" w:rsidRPr="00593285">
        <w:rPr>
          <w:rFonts w:ascii="Lucida Sans Unicode" w:eastAsia="Calibri" w:hAnsi="Lucida Sans Unicode" w:cs="Lucida Sans Unicode"/>
          <w:sz w:val="20"/>
          <w:szCs w:val="20"/>
          <w:lang w:val="es-ES"/>
        </w:rPr>
        <w:t>a la persona titular de la gubernatura del estado,</w:t>
      </w:r>
      <w:r w:rsidR="0349A02B" w:rsidRPr="00593285">
        <w:rPr>
          <w:rFonts w:ascii="Lucida Sans Unicode" w:eastAsia="Calibri" w:hAnsi="Lucida Sans Unicode" w:cs="Lucida Sans Unicode"/>
          <w:sz w:val="20"/>
          <w:szCs w:val="20"/>
          <w:lang w:val="es-ES"/>
        </w:rPr>
        <w:t xml:space="preserve"> </w:t>
      </w:r>
      <w:r w:rsidR="00D4646F" w:rsidRPr="00593285">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593285">
        <w:rPr>
          <w:rFonts w:ascii="Lucida Sans Unicode" w:eastAsia="Calibri" w:hAnsi="Lucida Sans Unicode" w:cs="Lucida Sans Unicode"/>
          <w:sz w:val="20"/>
          <w:szCs w:val="20"/>
          <w:lang w:val="es-ES"/>
        </w:rPr>
        <w:t>,</w:t>
      </w:r>
      <w:r w:rsidR="00D4646F" w:rsidRPr="0059328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93285" w:rsidRDefault="00900683" w:rsidP="00900683">
      <w:pPr>
        <w:spacing w:after="0" w:line="276" w:lineRule="auto"/>
        <w:jc w:val="both"/>
        <w:rPr>
          <w:rFonts w:ascii="Lucida Sans Unicode" w:eastAsia="Calibri" w:hAnsi="Lucida Sans Unicode" w:cs="Lucida Sans Unicode"/>
          <w:b/>
          <w:bCs/>
          <w:sz w:val="20"/>
          <w:szCs w:val="20"/>
          <w:lang w:val="es-ES"/>
        </w:rPr>
      </w:pPr>
      <w:r w:rsidRPr="00593285">
        <w:rPr>
          <w:rFonts w:ascii="Lucida Sans Unicode" w:eastAsia="Calibri" w:hAnsi="Lucida Sans Unicode" w:cs="Lucida Sans Unicode"/>
          <w:b/>
          <w:bCs/>
          <w:sz w:val="20"/>
          <w:szCs w:val="20"/>
          <w:lang w:val="es-ES"/>
        </w:rPr>
        <w:t xml:space="preserve"> </w:t>
      </w:r>
    </w:p>
    <w:p w14:paraId="1BBE005C" w14:textId="3E170118" w:rsidR="00900683" w:rsidRPr="00593285" w:rsidRDefault="003E76B1" w:rsidP="760E1892">
      <w:pPr>
        <w:spacing w:after="0" w:line="276" w:lineRule="auto"/>
        <w:jc w:val="both"/>
        <w:rPr>
          <w:rFonts w:ascii="Lucida Sans Unicode" w:eastAsia="Calibri" w:hAnsi="Lucida Sans Unicode" w:cs="Lucida Sans Unicode"/>
          <w:sz w:val="20"/>
          <w:szCs w:val="20"/>
          <w:lang w:val="es-ES"/>
        </w:rPr>
      </w:pPr>
      <w:r w:rsidRPr="00593285">
        <w:rPr>
          <w:rFonts w:ascii="Lucida Sans Unicode" w:eastAsia="Calibri" w:hAnsi="Lucida Sans Unicode" w:cs="Lucida Sans Unicode"/>
          <w:b/>
          <w:bCs/>
          <w:sz w:val="20"/>
          <w:szCs w:val="20"/>
          <w:lang w:val="es-ES"/>
        </w:rPr>
        <w:lastRenderedPageBreak/>
        <w:t>1</w:t>
      </w:r>
      <w:r w:rsidR="0012101C" w:rsidRPr="00593285">
        <w:rPr>
          <w:rFonts w:ascii="Lucida Sans Unicode" w:eastAsia="Calibri" w:hAnsi="Lucida Sans Unicode" w:cs="Lucida Sans Unicode"/>
          <w:b/>
          <w:bCs/>
          <w:sz w:val="20"/>
          <w:szCs w:val="20"/>
          <w:lang w:val="es-ES"/>
        </w:rPr>
        <w:t>7</w:t>
      </w:r>
      <w:r w:rsidR="00900683" w:rsidRPr="00593285">
        <w:rPr>
          <w:rFonts w:ascii="Lucida Sans Unicode" w:eastAsia="Calibri" w:hAnsi="Lucida Sans Unicode" w:cs="Lucida Sans Unicode"/>
          <w:b/>
          <w:bCs/>
          <w:sz w:val="20"/>
          <w:szCs w:val="20"/>
          <w:lang w:val="es-ES"/>
        </w:rPr>
        <w:t>. CÓMPUTO MUNICIPAL.</w:t>
      </w:r>
      <w:r w:rsidR="00D4646F" w:rsidRPr="00593285">
        <w:rPr>
          <w:rFonts w:ascii="Lucida Sans Unicode" w:eastAsia="Calibri" w:hAnsi="Lucida Sans Unicode" w:cs="Lucida Sans Unicode"/>
          <w:b/>
          <w:bCs/>
          <w:sz w:val="20"/>
          <w:szCs w:val="20"/>
          <w:lang w:val="es-ES"/>
        </w:rPr>
        <w:t xml:space="preserve"> </w:t>
      </w:r>
      <w:r w:rsidR="00D4646F" w:rsidRPr="00593285">
        <w:rPr>
          <w:rFonts w:ascii="Lucida Sans Unicode" w:eastAsia="Calibri" w:hAnsi="Lucida Sans Unicode" w:cs="Lucida Sans Unicode"/>
          <w:sz w:val="20"/>
          <w:szCs w:val="20"/>
          <w:lang w:val="es-ES"/>
        </w:rPr>
        <w:t xml:space="preserve"> El </w:t>
      </w:r>
      <w:r w:rsidR="00D22001" w:rsidRPr="00593285">
        <w:rPr>
          <w:rFonts w:ascii="Lucida Sans Unicode" w:eastAsia="Calibri" w:hAnsi="Lucida Sans Unicode" w:cs="Lucida Sans Unicode"/>
          <w:sz w:val="20"/>
          <w:szCs w:val="20"/>
          <w:lang w:val="es-ES"/>
        </w:rPr>
        <w:t xml:space="preserve">cinco </w:t>
      </w:r>
      <w:r w:rsidR="00D4646F" w:rsidRPr="00593285">
        <w:rPr>
          <w:rFonts w:ascii="Lucida Sans Unicode" w:eastAsia="Calibri" w:hAnsi="Lucida Sans Unicode" w:cs="Lucida Sans Unicode"/>
          <w:sz w:val="20"/>
          <w:szCs w:val="20"/>
          <w:lang w:val="es-ES"/>
        </w:rPr>
        <w:t xml:space="preserve">de junio, conforme el procedimiento previsto en el artículo </w:t>
      </w:r>
      <w:r w:rsidR="00786D6A" w:rsidRPr="00593285">
        <w:rPr>
          <w:rFonts w:ascii="Lucida Sans Unicode" w:eastAsia="Calibri" w:hAnsi="Lucida Sans Unicode" w:cs="Lucida Sans Unicode"/>
          <w:sz w:val="20"/>
          <w:szCs w:val="20"/>
          <w:lang w:val="es-ES"/>
        </w:rPr>
        <w:t>372 del Código Electoral del Estado de Jalisco</w:t>
      </w:r>
      <w:r w:rsidR="00FC7AA2" w:rsidRPr="00593285">
        <w:rPr>
          <w:rFonts w:ascii="Lucida Sans Unicode" w:eastAsia="Calibri" w:hAnsi="Lucida Sans Unicode" w:cs="Lucida Sans Unicode"/>
          <w:sz w:val="20"/>
          <w:szCs w:val="20"/>
          <w:lang w:val="es-ES"/>
        </w:rPr>
        <w:t xml:space="preserve">, y </w:t>
      </w:r>
      <w:r w:rsidR="00786D6A" w:rsidRPr="00593285">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93285">
        <w:rPr>
          <w:rFonts w:ascii="Lucida Sans Unicode" w:eastAsia="Calibri" w:hAnsi="Lucida Sans Unicode" w:cs="Lucida Sans Unicode"/>
          <w:sz w:val="20"/>
          <w:szCs w:val="20"/>
          <w:lang w:val="es-ES"/>
        </w:rPr>
        <w:t>”; el Consejo Municipal</w:t>
      </w:r>
      <w:r w:rsidR="009B1905" w:rsidRPr="00593285">
        <w:rPr>
          <w:rFonts w:ascii="Lucida Sans Unicode" w:eastAsia="Calibri" w:hAnsi="Lucida Sans Unicode" w:cs="Lucida Sans Unicode"/>
          <w:sz w:val="20"/>
          <w:szCs w:val="20"/>
          <w:lang w:val="es-ES"/>
        </w:rPr>
        <w:t xml:space="preserve"> Electoral</w:t>
      </w:r>
      <w:r w:rsidR="00FC7AA2" w:rsidRPr="00593285">
        <w:rPr>
          <w:rFonts w:ascii="Lucida Sans Unicode" w:eastAsia="Calibri" w:hAnsi="Lucida Sans Unicode" w:cs="Lucida Sans Unicode"/>
          <w:sz w:val="20"/>
          <w:szCs w:val="20"/>
          <w:lang w:val="es-ES"/>
        </w:rPr>
        <w:t xml:space="preserve"> de </w:t>
      </w:r>
      <w:r w:rsidR="0012101C" w:rsidRPr="00593285">
        <w:rPr>
          <w:rFonts w:ascii="Lucida Sans Unicode" w:eastAsia="Calibri" w:hAnsi="Lucida Sans Unicode" w:cs="Lucida Sans Unicode"/>
          <w:b/>
          <w:bCs/>
          <w:sz w:val="20"/>
          <w:szCs w:val="20"/>
          <w:lang w:val="es-ES"/>
        </w:rPr>
        <w:t xml:space="preserve">El </w:t>
      </w:r>
      <w:r w:rsidR="00F2119D" w:rsidRPr="00593285">
        <w:rPr>
          <w:rFonts w:ascii="Lucida Sans Unicode" w:eastAsia="Calibri" w:hAnsi="Lucida Sans Unicode" w:cs="Lucida Sans Unicode"/>
          <w:b/>
          <w:bCs/>
          <w:sz w:val="20"/>
          <w:szCs w:val="20"/>
          <w:lang w:val="es-ES"/>
        </w:rPr>
        <w:t>Grullo</w:t>
      </w:r>
      <w:r w:rsidR="00FC7AA2" w:rsidRPr="00593285">
        <w:rPr>
          <w:rFonts w:ascii="Lucida Sans Unicode" w:eastAsia="Calibri" w:hAnsi="Lucida Sans Unicode" w:cs="Lucida Sans Unicode"/>
          <w:sz w:val="20"/>
          <w:szCs w:val="20"/>
          <w:lang w:val="es-ES"/>
        </w:rPr>
        <w:t xml:space="preserve">, Jalisco, </w:t>
      </w:r>
      <w:r w:rsidR="00E81430" w:rsidRPr="00593285">
        <w:rPr>
          <w:rFonts w:ascii="Lucida Sans Unicode" w:eastAsia="Calibri" w:hAnsi="Lucida Sans Unicode" w:cs="Lucida Sans Unicode"/>
          <w:sz w:val="20"/>
          <w:szCs w:val="20"/>
          <w:lang w:val="es-ES"/>
        </w:rPr>
        <w:t>comenzó con el</w:t>
      </w:r>
      <w:r w:rsidR="00FC7AA2" w:rsidRPr="00593285">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59328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9328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9328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9328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93285" w:rsidRDefault="006D064F" w:rsidP="00691904">
      <w:pPr>
        <w:spacing w:after="0" w:line="276" w:lineRule="auto"/>
        <w:jc w:val="both"/>
        <w:rPr>
          <w:rFonts w:ascii="Lucida Sans Unicode" w:eastAsia="Calibri" w:hAnsi="Lucida Sans Unicode" w:cs="Lucida Sans Unicode"/>
          <w:sz w:val="20"/>
          <w:szCs w:val="20"/>
        </w:rPr>
      </w:pPr>
      <w:r w:rsidRPr="00593285">
        <w:rPr>
          <w:rFonts w:ascii="Lucida Sans Unicode" w:eastAsia="Calibri" w:hAnsi="Lucida Sans Unicode" w:cs="Lucida Sans Unicode"/>
          <w:b/>
          <w:sz w:val="20"/>
          <w:szCs w:val="20"/>
        </w:rPr>
        <w:t xml:space="preserve">I. DEL INSTITUTO ELECTORAL Y DE PARTICIPACIÓN CIUDADANA DEL ESTADO DE JALISCO. </w:t>
      </w:r>
      <w:r w:rsidR="00724ABC" w:rsidRPr="00593285">
        <w:rPr>
          <w:rFonts w:ascii="Lucida Sans Unicode" w:eastAsia="Calibri" w:hAnsi="Lucida Sans Unicode" w:cs="Lucida Sans Unicode"/>
          <w:sz w:val="20"/>
          <w:szCs w:val="20"/>
        </w:rPr>
        <w:t>Es</w:t>
      </w:r>
      <w:r w:rsidRPr="0059328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93285">
        <w:rPr>
          <w:rFonts w:ascii="Lucida Sans Unicode" w:eastAsia="Calibri" w:hAnsi="Lucida Sans Unicode" w:cs="Lucida Sans Unicode"/>
          <w:sz w:val="20"/>
          <w:szCs w:val="20"/>
        </w:rPr>
        <w:t>b</w:t>
      </w:r>
      <w:r w:rsidRPr="00593285">
        <w:rPr>
          <w:rFonts w:ascii="Lucida Sans Unicode" w:eastAsia="Calibri" w:hAnsi="Lucida Sans Unicode" w:cs="Lucida Sans Unicode"/>
          <w:sz w:val="20"/>
          <w:szCs w:val="20"/>
        </w:rPr>
        <w:t xml:space="preserve">ase V, apartado C; y 116, </w:t>
      </w:r>
      <w:r w:rsidR="00AC068B" w:rsidRPr="00593285">
        <w:rPr>
          <w:rFonts w:ascii="Lucida Sans Unicode" w:eastAsia="Calibri" w:hAnsi="Lucida Sans Unicode" w:cs="Lucida Sans Unicode"/>
          <w:sz w:val="20"/>
          <w:szCs w:val="20"/>
        </w:rPr>
        <w:t>b</w:t>
      </w:r>
      <w:r w:rsidRPr="00593285">
        <w:rPr>
          <w:rFonts w:ascii="Lucida Sans Unicode" w:eastAsia="Calibri" w:hAnsi="Lucida Sans Unicode" w:cs="Lucida Sans Unicode"/>
          <w:sz w:val="20"/>
          <w:szCs w:val="20"/>
        </w:rPr>
        <w:t xml:space="preserve">ase IV, inciso c) de la Constitución Política de los Estados Unidos Mexicanos; 12, </w:t>
      </w:r>
      <w:r w:rsidR="00AC068B" w:rsidRPr="00593285">
        <w:rPr>
          <w:rFonts w:ascii="Lucida Sans Unicode" w:eastAsia="Calibri" w:hAnsi="Lucida Sans Unicode" w:cs="Lucida Sans Unicode"/>
          <w:sz w:val="20"/>
          <w:szCs w:val="20"/>
        </w:rPr>
        <w:t>b</w:t>
      </w:r>
      <w:r w:rsidRPr="0059328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93285"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593285" w:rsidRDefault="006D064F" w:rsidP="00691904">
      <w:pPr>
        <w:spacing w:after="0" w:line="276" w:lineRule="auto"/>
        <w:jc w:val="both"/>
        <w:rPr>
          <w:rFonts w:ascii="Lucida Sans Unicode" w:eastAsia="Times New Roman" w:hAnsi="Lucida Sans Unicode" w:cs="Lucida Sans Unicode"/>
          <w:sz w:val="20"/>
          <w:szCs w:val="20"/>
          <w:lang w:eastAsia="es-MX"/>
        </w:rPr>
      </w:pPr>
      <w:r w:rsidRPr="00593285">
        <w:rPr>
          <w:rFonts w:ascii="Lucida Sans Unicode" w:hAnsi="Lucida Sans Unicode" w:cs="Lucida Sans Unicode"/>
          <w:b/>
          <w:bCs/>
          <w:sz w:val="20"/>
          <w:szCs w:val="20"/>
        </w:rPr>
        <w:t>II.</w:t>
      </w:r>
      <w:r w:rsidRPr="00593285">
        <w:rPr>
          <w:rFonts w:ascii="Lucida Sans Unicode" w:hAnsi="Lucida Sans Unicode" w:cs="Lucida Sans Unicode"/>
          <w:bCs/>
          <w:sz w:val="20"/>
          <w:szCs w:val="20"/>
        </w:rPr>
        <w:t xml:space="preserve"> </w:t>
      </w:r>
      <w:r w:rsidRPr="00593285">
        <w:rPr>
          <w:rFonts w:ascii="Lucida Sans Unicode" w:hAnsi="Lucida Sans Unicode" w:cs="Lucida Sans Unicode"/>
          <w:b/>
          <w:bCs/>
          <w:sz w:val="20"/>
          <w:szCs w:val="20"/>
        </w:rPr>
        <w:t xml:space="preserve">DEL CONSEJO GENERAL. </w:t>
      </w:r>
      <w:r w:rsidR="00724ABC" w:rsidRPr="00593285">
        <w:rPr>
          <w:rFonts w:ascii="Lucida Sans Unicode" w:hAnsi="Lucida Sans Unicode" w:cs="Lucida Sans Unicode"/>
          <w:sz w:val="20"/>
          <w:szCs w:val="20"/>
        </w:rPr>
        <w:t>Es el</w:t>
      </w:r>
      <w:r w:rsidRPr="0059328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93285">
        <w:rPr>
          <w:rFonts w:ascii="Lucida Sans Unicode" w:hAnsi="Lucida Sans Unicode" w:cs="Lucida Sans Unicode"/>
          <w:bCs/>
          <w:sz w:val="20"/>
          <w:szCs w:val="20"/>
          <w:lang w:val="es-ES_tradnl"/>
        </w:rPr>
        <w:t xml:space="preserve">atribuciones se encuentran: </w:t>
      </w:r>
      <w:r w:rsidRPr="0059328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9328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593285">
        <w:rPr>
          <w:rFonts w:ascii="Lucida Sans Unicode" w:eastAsia="Times New Roman" w:hAnsi="Lucida Sans Unicode" w:cs="Lucida Sans Unicode"/>
          <w:sz w:val="20"/>
          <w:szCs w:val="20"/>
          <w:lang w:eastAsia="es-MX"/>
        </w:rPr>
        <w:t xml:space="preserve">, </w:t>
      </w:r>
      <w:r w:rsidR="00FC7AA2" w:rsidRPr="00593285">
        <w:rPr>
          <w:rFonts w:ascii="Lucida Sans Unicode" w:eastAsia="Times New Roman" w:hAnsi="Lucida Sans Unicode" w:cs="Lucida Sans Unicode"/>
          <w:sz w:val="20"/>
          <w:szCs w:val="20"/>
          <w:lang w:eastAsia="es-MX"/>
        </w:rPr>
        <w:t>LII</w:t>
      </w:r>
      <w:r w:rsidR="00A27F1D" w:rsidRPr="00593285">
        <w:rPr>
          <w:rFonts w:ascii="Lucida Sans Unicode" w:eastAsia="Times New Roman" w:hAnsi="Lucida Sans Unicode" w:cs="Lucida Sans Unicode"/>
          <w:sz w:val="20"/>
          <w:szCs w:val="20"/>
          <w:lang w:eastAsia="es-MX"/>
        </w:rPr>
        <w:t xml:space="preserve"> y LIX</w:t>
      </w:r>
      <w:r w:rsidR="00FC7AA2" w:rsidRPr="0059328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59328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593285" w:rsidRDefault="006D064F" w:rsidP="00691904">
      <w:pPr>
        <w:spacing w:after="0" w:line="276" w:lineRule="auto"/>
        <w:jc w:val="both"/>
        <w:rPr>
          <w:rFonts w:ascii="Lucida Sans Unicode" w:hAnsi="Lucida Sans Unicode" w:cs="Lucida Sans Unicode"/>
          <w:sz w:val="20"/>
          <w:szCs w:val="20"/>
          <w:lang w:val="es-ES_tradnl"/>
        </w:rPr>
      </w:pPr>
      <w:r w:rsidRPr="00593285">
        <w:rPr>
          <w:rFonts w:ascii="Lucida Sans Unicode" w:hAnsi="Lucida Sans Unicode" w:cs="Lucida Sans Unicode"/>
          <w:b/>
          <w:sz w:val="20"/>
          <w:szCs w:val="20"/>
          <w:lang w:val="es-ES_tradnl"/>
        </w:rPr>
        <w:t xml:space="preserve">III. </w:t>
      </w:r>
      <w:r w:rsidR="00900683" w:rsidRPr="00593285">
        <w:rPr>
          <w:rFonts w:ascii="Lucida Sans Unicode" w:hAnsi="Lucida Sans Unicode" w:cs="Lucida Sans Unicode"/>
          <w:b/>
          <w:sz w:val="20"/>
          <w:szCs w:val="20"/>
          <w:lang w:val="es-ES_tradnl"/>
        </w:rPr>
        <w:t xml:space="preserve">DE LA RENOVACIÓN DE LOS PODERES PÚBLICOS. </w:t>
      </w:r>
      <w:r w:rsidR="00FC7AA2" w:rsidRPr="0059328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593285"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593285" w:rsidRDefault="00900683" w:rsidP="00691904">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sz w:val="20"/>
          <w:szCs w:val="20"/>
          <w:lang w:val="es-ES_tradnl"/>
        </w:rPr>
        <w:t xml:space="preserve">IV. </w:t>
      </w:r>
      <w:r w:rsidR="006D064F" w:rsidRPr="00593285">
        <w:rPr>
          <w:rFonts w:ascii="Lucida Sans Unicode" w:hAnsi="Lucida Sans Unicode" w:cs="Lucida Sans Unicode"/>
          <w:b/>
          <w:sz w:val="20"/>
          <w:szCs w:val="20"/>
        </w:rPr>
        <w:t xml:space="preserve">DE LA CELEBRACIÓN DE ELECCIONES DEL ESTADO DE JALISCO. </w:t>
      </w:r>
      <w:r w:rsidR="00724ABC" w:rsidRPr="00593285">
        <w:rPr>
          <w:rFonts w:ascii="Lucida Sans Unicode" w:hAnsi="Lucida Sans Unicode" w:cs="Lucida Sans Unicode"/>
          <w:sz w:val="20"/>
          <w:szCs w:val="20"/>
        </w:rPr>
        <w:t>E</w:t>
      </w:r>
      <w:r w:rsidR="006D064F" w:rsidRPr="0059328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93285">
        <w:rPr>
          <w:rFonts w:ascii="Lucida Sans Unicode" w:hAnsi="Lucida Sans Unicode" w:cs="Lucida Sans Unicode"/>
          <w:sz w:val="20"/>
          <w:szCs w:val="20"/>
        </w:rPr>
        <w:t xml:space="preserve">gubernatura, </w:t>
      </w:r>
      <w:r w:rsidR="006D064F" w:rsidRPr="00593285">
        <w:rPr>
          <w:rFonts w:ascii="Lucida Sans Unicode" w:hAnsi="Lucida Sans Unicode" w:cs="Lucida Sans Unicode"/>
          <w:sz w:val="20"/>
          <w:szCs w:val="20"/>
        </w:rPr>
        <w:t>diputaciones por ambos principios y munícipes, con la periodicidad siguiente:</w:t>
      </w:r>
    </w:p>
    <w:p w14:paraId="1457F3D0" w14:textId="77777777" w:rsidR="006D064F" w:rsidRPr="0059328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9328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93285">
        <w:rPr>
          <w:rFonts w:ascii="Lucida Sans Unicode" w:hAnsi="Lucida Sans Unicode" w:cs="Lucida Sans Unicode"/>
          <w:sz w:val="20"/>
          <w:szCs w:val="20"/>
        </w:rPr>
        <w:t>a) Para diputaciones por ambos principios, cada tres años;</w:t>
      </w:r>
    </w:p>
    <w:p w14:paraId="328CF3CC" w14:textId="77777777" w:rsidR="006D064F" w:rsidRPr="00593285" w:rsidRDefault="006D064F" w:rsidP="00691904">
      <w:pPr>
        <w:spacing w:after="0" w:line="276" w:lineRule="auto"/>
        <w:ind w:left="567"/>
        <w:jc w:val="both"/>
        <w:rPr>
          <w:rFonts w:ascii="Lucida Sans Unicode" w:hAnsi="Lucida Sans Unicode" w:cs="Lucida Sans Unicode"/>
          <w:sz w:val="20"/>
          <w:szCs w:val="20"/>
        </w:rPr>
      </w:pPr>
      <w:r w:rsidRPr="00593285">
        <w:rPr>
          <w:rFonts w:ascii="Lucida Sans Unicode" w:hAnsi="Lucida Sans Unicode" w:cs="Lucida Sans Unicode"/>
          <w:sz w:val="20"/>
          <w:szCs w:val="20"/>
        </w:rPr>
        <w:t>b) Para gubernatura, cada seis años; y</w:t>
      </w:r>
    </w:p>
    <w:p w14:paraId="64719CFE" w14:textId="77777777" w:rsidR="006D064F" w:rsidRPr="00593285" w:rsidRDefault="006D064F" w:rsidP="00691904">
      <w:pPr>
        <w:spacing w:after="0" w:line="276" w:lineRule="auto"/>
        <w:ind w:left="567"/>
        <w:jc w:val="both"/>
        <w:rPr>
          <w:rFonts w:ascii="Lucida Sans Unicode" w:hAnsi="Lucida Sans Unicode" w:cs="Lucida Sans Unicode"/>
          <w:sz w:val="20"/>
          <w:szCs w:val="20"/>
        </w:rPr>
      </w:pPr>
      <w:r w:rsidRPr="00593285">
        <w:rPr>
          <w:rFonts w:ascii="Lucida Sans Unicode" w:hAnsi="Lucida Sans Unicode" w:cs="Lucida Sans Unicode"/>
          <w:sz w:val="20"/>
          <w:szCs w:val="20"/>
        </w:rPr>
        <w:t>c) Para munícipes, cada tres años.</w:t>
      </w:r>
    </w:p>
    <w:p w14:paraId="75A0ABD7" w14:textId="77777777" w:rsidR="006D064F" w:rsidRPr="00593285"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593285"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59328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593285">
        <w:rPr>
          <w:rFonts w:ascii="Lucida Sans Unicode" w:hAnsi="Lucida Sans Unicode" w:cs="Lucida Sans Unicode"/>
          <w:sz w:val="20"/>
          <w:szCs w:val="20"/>
        </w:rPr>
        <w:t xml:space="preserve">a la persona titular de la gubernatura del estado de Jalisco, </w:t>
      </w:r>
      <w:r w:rsidRPr="00593285">
        <w:rPr>
          <w:rFonts w:ascii="Lucida Sans Unicode" w:hAnsi="Lucida Sans Unicode" w:cs="Lucida Sans Unicode"/>
          <w:sz w:val="20"/>
          <w:szCs w:val="20"/>
        </w:rPr>
        <w:t xml:space="preserve">treinta y ocho diputaciones por ambos principios </w:t>
      </w:r>
      <w:r w:rsidR="7EC84CBB" w:rsidRPr="00593285">
        <w:rPr>
          <w:rFonts w:ascii="Lucida Sans Unicode" w:hAnsi="Lucida Sans Unicode" w:cs="Lucida Sans Unicode"/>
          <w:sz w:val="20"/>
          <w:szCs w:val="20"/>
        </w:rPr>
        <w:t>(mayoría relativa</w:t>
      </w:r>
      <w:r w:rsidRPr="00593285">
        <w:rPr>
          <w:rFonts w:ascii="Lucida Sans Unicode" w:hAnsi="Lucida Sans Unicode" w:cs="Lucida Sans Unicode"/>
          <w:sz w:val="20"/>
          <w:szCs w:val="20"/>
        </w:rPr>
        <w:t xml:space="preserve"> </w:t>
      </w:r>
      <w:r w:rsidR="7EC84CBB" w:rsidRPr="00593285">
        <w:rPr>
          <w:rFonts w:ascii="Lucida Sans Unicode" w:hAnsi="Lucida Sans Unicode" w:cs="Lucida Sans Unicode"/>
          <w:sz w:val="20"/>
          <w:szCs w:val="20"/>
        </w:rPr>
        <w:t>y representación proporcional)</w:t>
      </w:r>
      <w:r w:rsidRPr="00593285">
        <w:rPr>
          <w:rFonts w:ascii="Lucida Sans Unicode" w:hAnsi="Lucida Sans Unicode" w:cs="Lucida Sans Unicode"/>
          <w:sz w:val="20"/>
          <w:szCs w:val="20"/>
        </w:rPr>
        <w:t xml:space="preserve"> que conforman la LXIII Legislatura del Congreso del Estado; así como a l</w:t>
      </w:r>
      <w:r w:rsidR="0446FD13" w:rsidRPr="00593285">
        <w:rPr>
          <w:rFonts w:ascii="Lucida Sans Unicode" w:hAnsi="Lucida Sans Unicode" w:cs="Lucida Sans Unicode"/>
          <w:sz w:val="20"/>
          <w:szCs w:val="20"/>
        </w:rPr>
        <w:t>as personas</w:t>
      </w:r>
      <w:r w:rsidRPr="00593285">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93285">
        <w:rPr>
          <w:rFonts w:ascii="Lucida Sans Unicode" w:hAnsi="Lucida Sans Unicode" w:cs="Lucida Sans Unicode"/>
          <w:sz w:val="20"/>
          <w:szCs w:val="20"/>
        </w:rPr>
        <w:t xml:space="preserve"> la persona</w:t>
      </w:r>
      <w:r w:rsidRPr="0059328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593285">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593285">
        <w:rPr>
          <w:rFonts w:ascii="Lucida Sans Unicode" w:hAnsi="Lucida Sans Unicode" w:cs="Lucida Sans Unicode"/>
          <w:color w:val="000000" w:themeColor="text1"/>
          <w:sz w:val="20"/>
          <w:szCs w:val="20"/>
        </w:rPr>
        <w:t xml:space="preserve"> </w:t>
      </w:r>
    </w:p>
    <w:p w14:paraId="7D506BC8" w14:textId="33183A10" w:rsidR="00AC068B" w:rsidRPr="00593285"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593285" w:rsidRDefault="006D064F" w:rsidP="63A7275C">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V.</w:t>
      </w:r>
      <w:r w:rsidRPr="00593285">
        <w:rPr>
          <w:rFonts w:ascii="Lucida Sans Unicode" w:hAnsi="Lucida Sans Unicode" w:cs="Lucida Sans Unicode"/>
          <w:sz w:val="20"/>
          <w:szCs w:val="20"/>
        </w:rPr>
        <w:t xml:space="preserve"> </w:t>
      </w:r>
      <w:r w:rsidR="00900683" w:rsidRPr="00593285">
        <w:rPr>
          <w:rFonts w:ascii="Lucida Sans Unicode" w:hAnsi="Lucida Sans Unicode" w:cs="Lucida Sans Unicode"/>
          <w:b/>
          <w:bCs/>
          <w:sz w:val="20"/>
          <w:szCs w:val="20"/>
        </w:rPr>
        <w:t xml:space="preserve">DE LA FUNCIÓN ELECTORAL. </w:t>
      </w:r>
      <w:r w:rsidR="607CE00D" w:rsidRPr="00593285">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593285">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593285">
        <w:rPr>
          <w:rFonts w:ascii="Lucida Sans Unicode" w:hAnsi="Lucida Sans Unicode" w:cs="Lucida Sans Unicode"/>
          <w:sz w:val="20"/>
          <w:szCs w:val="20"/>
        </w:rPr>
        <w:t>, perspectiva de género</w:t>
      </w:r>
      <w:r w:rsidR="607CE00D" w:rsidRPr="00593285">
        <w:rPr>
          <w:rFonts w:ascii="Lucida Sans Unicode" w:hAnsi="Lucida Sans Unicode" w:cs="Lucida Sans Unicode"/>
          <w:sz w:val="20"/>
          <w:szCs w:val="20"/>
        </w:rPr>
        <w:t xml:space="preserve"> y objetividad</w:t>
      </w:r>
      <w:r w:rsidR="00F503BE" w:rsidRPr="00593285">
        <w:rPr>
          <w:rFonts w:ascii="Lucida Sans Unicode" w:hAnsi="Lucida Sans Unicode" w:cs="Lucida Sans Unicode"/>
          <w:sz w:val="20"/>
          <w:szCs w:val="20"/>
        </w:rPr>
        <w:t>, constituyen</w:t>
      </w:r>
      <w:r w:rsidR="607CE00D" w:rsidRPr="00593285">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593285">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593285">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593285"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593285" w:rsidRDefault="00900683" w:rsidP="63A7275C">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VI. DE LAS ATRIBUCIONES DE LOS CONSEJOS MUNICIPALES ELECTORALES.</w:t>
      </w:r>
      <w:r w:rsidR="1DF3D58D" w:rsidRPr="00593285">
        <w:rPr>
          <w:rFonts w:ascii="Lucida Sans Unicode" w:hAnsi="Lucida Sans Unicode" w:cs="Lucida Sans Unicode"/>
          <w:b/>
          <w:bCs/>
          <w:sz w:val="20"/>
          <w:szCs w:val="20"/>
        </w:rPr>
        <w:t xml:space="preserve"> </w:t>
      </w:r>
      <w:r w:rsidR="76B4A78B" w:rsidRPr="00593285">
        <w:rPr>
          <w:rFonts w:ascii="Lucida Sans Unicode" w:hAnsi="Lucida Sans Unicode" w:cs="Lucida Sans Unicode"/>
          <w:sz w:val="20"/>
          <w:szCs w:val="20"/>
        </w:rPr>
        <w:t xml:space="preserve">Es atribución de los </w:t>
      </w:r>
      <w:r w:rsidR="68EC9EB7" w:rsidRPr="00593285">
        <w:rPr>
          <w:rFonts w:ascii="Lucida Sans Unicode" w:hAnsi="Lucida Sans Unicode" w:cs="Lucida Sans Unicode"/>
          <w:sz w:val="20"/>
          <w:szCs w:val="20"/>
        </w:rPr>
        <w:t>c</w:t>
      </w:r>
      <w:r w:rsidR="76B4A78B" w:rsidRPr="00593285">
        <w:rPr>
          <w:rFonts w:ascii="Lucida Sans Unicode" w:hAnsi="Lucida Sans Unicode" w:cs="Lucida Sans Unicode"/>
          <w:sz w:val="20"/>
          <w:szCs w:val="20"/>
        </w:rPr>
        <w:t xml:space="preserve">onsejos </w:t>
      </w:r>
      <w:r w:rsidR="4AFCB13D" w:rsidRPr="00593285">
        <w:rPr>
          <w:rFonts w:ascii="Lucida Sans Unicode" w:hAnsi="Lucida Sans Unicode" w:cs="Lucida Sans Unicode"/>
          <w:sz w:val="20"/>
          <w:szCs w:val="20"/>
        </w:rPr>
        <w:t>m</w:t>
      </w:r>
      <w:r w:rsidR="76B4A78B" w:rsidRPr="00593285">
        <w:rPr>
          <w:rFonts w:ascii="Lucida Sans Unicode" w:hAnsi="Lucida Sans Unicode" w:cs="Lucida Sans Unicode"/>
          <w:sz w:val="20"/>
          <w:szCs w:val="20"/>
        </w:rPr>
        <w:t xml:space="preserve">unicipales </w:t>
      </w:r>
      <w:r w:rsidR="3E4745E0" w:rsidRPr="00593285">
        <w:rPr>
          <w:rFonts w:ascii="Lucida Sans Unicode" w:hAnsi="Lucida Sans Unicode" w:cs="Lucida Sans Unicode"/>
          <w:sz w:val="20"/>
          <w:szCs w:val="20"/>
        </w:rPr>
        <w:t>e</w:t>
      </w:r>
      <w:r w:rsidR="76B4A78B" w:rsidRPr="00593285">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59328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93285" w:rsidRDefault="00900683"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 xml:space="preserve">VII. DE LA INTEGRACIÓN DE LOS AYUNTAMIENTOS. </w:t>
      </w:r>
      <w:r w:rsidR="0099723A" w:rsidRPr="0059328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9328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93285" w:rsidRDefault="0099723A"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“Artículo 29.</w:t>
      </w:r>
    </w:p>
    <w:p w14:paraId="5DF4C718" w14:textId="64896B29" w:rsidR="0099723A" w:rsidRPr="00593285" w:rsidRDefault="0099723A"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9328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59328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a) Siete regidores por el principio de mayoría relativa; y</w:t>
      </w:r>
    </w:p>
    <w:p w14:paraId="6A5A8C09" w14:textId="7CB1B1D2"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 xml:space="preserve">b) Hasta cuatro de representación proporcional. </w:t>
      </w:r>
    </w:p>
    <w:p w14:paraId="47FFC531" w14:textId="77777777" w:rsidR="00995AF9" w:rsidRPr="0059328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9328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a) Nueve regidores por el principio de mayoría relativa; y</w:t>
      </w:r>
    </w:p>
    <w:p w14:paraId="3A1C4101" w14:textId="7A5C8054"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b) Hasta cinco regidores de representación proporcional.</w:t>
      </w:r>
    </w:p>
    <w:p w14:paraId="49B40320" w14:textId="77777777" w:rsidR="00995AF9" w:rsidRPr="0059328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59328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a) Diez regidores por el principio de mayoría relativa; y</w:t>
      </w:r>
    </w:p>
    <w:p w14:paraId="1EA8F472" w14:textId="377EF931"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b) Hasta seis regidores de representación proporcional; y</w:t>
      </w:r>
    </w:p>
    <w:p w14:paraId="1D2AB04F" w14:textId="77777777" w:rsidR="00995AF9" w:rsidRPr="0059328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9328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a) Doce regidores por el principio de mayoría relativa; y</w:t>
      </w:r>
    </w:p>
    <w:p w14:paraId="40973FEF" w14:textId="26C0B45D" w:rsidR="00995AF9" w:rsidRPr="00593285" w:rsidRDefault="00995AF9" w:rsidP="00995AF9">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 xml:space="preserve">b) Hasta siete regidores de representación proporcional”. </w:t>
      </w:r>
    </w:p>
    <w:p w14:paraId="06E0FC3C" w14:textId="77777777" w:rsidR="0099723A" w:rsidRPr="00593285" w:rsidRDefault="0099723A" w:rsidP="00691904">
      <w:pPr>
        <w:spacing w:after="0" w:line="276" w:lineRule="auto"/>
        <w:jc w:val="both"/>
        <w:rPr>
          <w:rFonts w:ascii="Lucida Sans Unicode" w:hAnsi="Lucida Sans Unicode" w:cs="Lucida Sans Unicode"/>
          <w:bCs/>
          <w:sz w:val="20"/>
          <w:szCs w:val="20"/>
        </w:rPr>
      </w:pPr>
    </w:p>
    <w:p w14:paraId="2B82EEF0" w14:textId="41EB69BD" w:rsidR="00900683" w:rsidRPr="00593285" w:rsidRDefault="00900683" w:rsidP="63A7275C">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VIII. DE LA</w:t>
      </w:r>
      <w:r w:rsidR="648508F1" w:rsidRPr="00593285">
        <w:rPr>
          <w:rFonts w:ascii="Lucida Sans Unicode" w:hAnsi="Lucida Sans Unicode" w:cs="Lucida Sans Unicode"/>
          <w:b/>
          <w:bCs/>
          <w:sz w:val="20"/>
          <w:szCs w:val="20"/>
        </w:rPr>
        <w:t>S</w:t>
      </w:r>
      <w:r w:rsidRPr="00593285">
        <w:rPr>
          <w:rFonts w:ascii="Lucida Sans Unicode" w:hAnsi="Lucida Sans Unicode" w:cs="Lucida Sans Unicode"/>
          <w:b/>
          <w:bCs/>
          <w:sz w:val="20"/>
          <w:szCs w:val="20"/>
        </w:rPr>
        <w:t xml:space="preserve"> PLANILLAS POSTULADA</w:t>
      </w:r>
      <w:r w:rsidR="65C0A117" w:rsidRPr="00593285">
        <w:rPr>
          <w:rFonts w:ascii="Lucida Sans Unicode" w:hAnsi="Lucida Sans Unicode" w:cs="Lucida Sans Unicode"/>
          <w:b/>
          <w:bCs/>
          <w:sz w:val="20"/>
          <w:szCs w:val="20"/>
        </w:rPr>
        <w:t>S</w:t>
      </w:r>
      <w:r w:rsidRPr="00593285">
        <w:rPr>
          <w:rFonts w:ascii="Lucida Sans Unicode" w:hAnsi="Lucida Sans Unicode" w:cs="Lucida Sans Unicode"/>
          <w:b/>
          <w:bCs/>
          <w:sz w:val="20"/>
          <w:szCs w:val="20"/>
        </w:rPr>
        <w:t xml:space="preserve"> EN EL MUNICIPIO DE </w:t>
      </w:r>
      <w:r w:rsidR="00F2119D" w:rsidRPr="00593285">
        <w:rPr>
          <w:rFonts w:ascii="Lucida Sans Unicode" w:hAnsi="Lucida Sans Unicode" w:cs="Lucida Sans Unicode"/>
          <w:b/>
          <w:bCs/>
          <w:sz w:val="20"/>
          <w:szCs w:val="20"/>
        </w:rPr>
        <w:t>EL GRULLO.</w:t>
      </w:r>
      <w:r w:rsidR="60BC74B1" w:rsidRPr="00593285">
        <w:rPr>
          <w:rFonts w:ascii="Lucida Sans Unicode" w:hAnsi="Lucida Sans Unicode" w:cs="Lucida Sans Unicode"/>
          <w:b/>
          <w:bCs/>
          <w:sz w:val="20"/>
          <w:szCs w:val="20"/>
        </w:rPr>
        <w:t xml:space="preserve"> </w:t>
      </w:r>
      <w:r w:rsidR="60BC74B1" w:rsidRPr="00593285">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593285">
        <w:rPr>
          <w:rFonts w:ascii="Lucida Sans Unicode" w:hAnsi="Lucida Sans Unicode" w:cs="Lucida Sans Unicode"/>
          <w:b/>
          <w:bCs/>
          <w:sz w:val="20"/>
          <w:szCs w:val="20"/>
        </w:rPr>
        <w:t xml:space="preserve">ANEXO I </w:t>
      </w:r>
      <w:r w:rsidR="60BC74B1" w:rsidRPr="00593285">
        <w:rPr>
          <w:rFonts w:ascii="Lucida Sans Unicode" w:hAnsi="Lucida Sans Unicode" w:cs="Lucida Sans Unicode"/>
          <w:sz w:val="20"/>
          <w:szCs w:val="20"/>
        </w:rPr>
        <w:t>del presente acuerdo.</w:t>
      </w:r>
    </w:p>
    <w:p w14:paraId="4EA23C37" w14:textId="77777777" w:rsidR="00995AF9" w:rsidRPr="00593285" w:rsidRDefault="00995AF9" w:rsidP="00691904">
      <w:pPr>
        <w:spacing w:after="0" w:line="276" w:lineRule="auto"/>
        <w:jc w:val="both"/>
        <w:rPr>
          <w:rFonts w:ascii="Lucida Sans Unicode" w:hAnsi="Lucida Sans Unicode" w:cs="Lucida Sans Unicode"/>
          <w:bCs/>
          <w:sz w:val="20"/>
          <w:szCs w:val="20"/>
        </w:rPr>
      </w:pPr>
    </w:p>
    <w:p w14:paraId="21964769" w14:textId="67C1FFED" w:rsidR="00900683" w:rsidRPr="00593285" w:rsidRDefault="00900683" w:rsidP="760E1892">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IX. DE LA PLANILLA CON EL MAYOR NÚMERO DE VOTOS.</w:t>
      </w:r>
      <w:r w:rsidR="60BC74B1" w:rsidRPr="00593285">
        <w:rPr>
          <w:rFonts w:ascii="Lucida Sans Unicode" w:hAnsi="Lucida Sans Unicode" w:cs="Lucida Sans Unicode"/>
          <w:b/>
          <w:bCs/>
          <w:sz w:val="20"/>
          <w:szCs w:val="20"/>
        </w:rPr>
        <w:t xml:space="preserve"> </w:t>
      </w:r>
      <w:r w:rsidR="00757530" w:rsidRPr="00593285">
        <w:rPr>
          <w:rFonts w:ascii="Lucida Sans Unicode" w:hAnsi="Lucida Sans Unicode" w:cs="Lucida Sans Unicode"/>
          <w:sz w:val="20"/>
          <w:szCs w:val="20"/>
        </w:rPr>
        <w:t>Del acta de có</w:t>
      </w:r>
      <w:r w:rsidR="60BC74B1" w:rsidRPr="00593285">
        <w:rPr>
          <w:rFonts w:ascii="Lucida Sans Unicode" w:hAnsi="Lucida Sans Unicode" w:cs="Lucida Sans Unicode"/>
          <w:sz w:val="20"/>
          <w:szCs w:val="20"/>
        </w:rPr>
        <w:t xml:space="preserve">mputo municipal realizada por el </w:t>
      </w:r>
      <w:r w:rsidR="00FC2E01" w:rsidRPr="00593285">
        <w:rPr>
          <w:rFonts w:ascii="Lucida Sans Unicode" w:hAnsi="Lucida Sans Unicode" w:cs="Lucida Sans Unicode"/>
          <w:sz w:val="20"/>
          <w:szCs w:val="20"/>
        </w:rPr>
        <w:t xml:space="preserve">Consejo Municipal Electoral </w:t>
      </w:r>
      <w:r w:rsidR="60BC74B1" w:rsidRPr="00593285">
        <w:rPr>
          <w:rFonts w:ascii="Lucida Sans Unicode" w:hAnsi="Lucida Sans Unicode" w:cs="Lucida Sans Unicode"/>
          <w:sz w:val="20"/>
          <w:szCs w:val="20"/>
        </w:rPr>
        <w:t xml:space="preserve">de </w:t>
      </w:r>
      <w:r w:rsidR="00F2119D" w:rsidRPr="00593285">
        <w:rPr>
          <w:rFonts w:ascii="Lucida Sans Unicode" w:eastAsia="Calibri" w:hAnsi="Lucida Sans Unicode" w:cs="Lucida Sans Unicode"/>
          <w:b/>
          <w:bCs/>
          <w:sz w:val="20"/>
          <w:szCs w:val="20"/>
          <w:lang w:val="es-ES"/>
        </w:rPr>
        <w:t>El Grullo</w:t>
      </w:r>
      <w:r w:rsidR="60BC74B1" w:rsidRPr="00593285">
        <w:rPr>
          <w:rFonts w:ascii="Lucida Sans Unicode" w:hAnsi="Lucida Sans Unicode" w:cs="Lucida Sans Unicode"/>
          <w:sz w:val="20"/>
          <w:szCs w:val="20"/>
        </w:rPr>
        <w:t>, Jalisco</w:t>
      </w:r>
      <w:r w:rsidR="00757530" w:rsidRPr="00593285">
        <w:rPr>
          <w:rFonts w:ascii="Lucida Sans Unicode" w:hAnsi="Lucida Sans Unicode" w:cs="Lucida Sans Unicode"/>
          <w:sz w:val="20"/>
          <w:szCs w:val="20"/>
        </w:rPr>
        <w:t xml:space="preserve">, se desprende que la planilla que obtuvo la mayoría de </w:t>
      </w:r>
      <w:r w:rsidR="00593285" w:rsidRPr="00593285">
        <w:rPr>
          <w:rFonts w:ascii="Lucida Sans Unicode" w:hAnsi="Lucida Sans Unicode" w:cs="Lucida Sans Unicode"/>
          <w:sz w:val="20"/>
          <w:szCs w:val="20"/>
        </w:rPr>
        <w:t>los votos</w:t>
      </w:r>
      <w:r w:rsidR="00757530" w:rsidRPr="00593285">
        <w:rPr>
          <w:rFonts w:ascii="Lucida Sans Unicode" w:hAnsi="Lucida Sans Unicode" w:cs="Lucida Sans Unicode"/>
          <w:sz w:val="20"/>
          <w:szCs w:val="20"/>
        </w:rPr>
        <w:t xml:space="preserve"> corresponde a la postulada por el partido</w:t>
      </w:r>
      <w:r w:rsidR="0012101C" w:rsidRPr="00593285">
        <w:rPr>
          <w:rFonts w:ascii="Lucida Sans Unicode" w:hAnsi="Lucida Sans Unicode" w:cs="Lucida Sans Unicode"/>
          <w:sz w:val="20"/>
          <w:szCs w:val="20"/>
        </w:rPr>
        <w:t xml:space="preserve"> político </w:t>
      </w:r>
      <w:r w:rsidR="0012101C" w:rsidRPr="00593285">
        <w:rPr>
          <w:rFonts w:ascii="Lucida Sans Unicode" w:hAnsi="Lucida Sans Unicode" w:cs="Lucida Sans Unicode"/>
          <w:b/>
          <w:bCs/>
          <w:sz w:val="20"/>
          <w:szCs w:val="20"/>
        </w:rPr>
        <w:t>Movimiento Ciudadano</w:t>
      </w:r>
      <w:r w:rsidR="00757530" w:rsidRPr="00593285">
        <w:rPr>
          <w:rFonts w:ascii="Lucida Sans Unicode" w:hAnsi="Lucida Sans Unicode" w:cs="Lucida Sans Unicode"/>
          <w:sz w:val="20"/>
          <w:szCs w:val="20"/>
        </w:rPr>
        <w:t xml:space="preserve">, la cual se encuentra integrada en términos del </w:t>
      </w:r>
      <w:r w:rsidR="00757530" w:rsidRPr="00593285">
        <w:rPr>
          <w:rFonts w:ascii="Lucida Sans Unicode" w:hAnsi="Lucida Sans Unicode" w:cs="Lucida Sans Unicode"/>
          <w:b/>
          <w:bCs/>
          <w:sz w:val="20"/>
          <w:szCs w:val="20"/>
        </w:rPr>
        <w:t xml:space="preserve">ANEXO II </w:t>
      </w:r>
      <w:r w:rsidR="00757530" w:rsidRPr="00593285">
        <w:rPr>
          <w:rFonts w:ascii="Lucida Sans Unicode" w:hAnsi="Lucida Sans Unicode" w:cs="Lucida Sans Unicode"/>
          <w:sz w:val="20"/>
          <w:szCs w:val="20"/>
        </w:rPr>
        <w:t>que forma parte del presente acuerdo.</w:t>
      </w:r>
    </w:p>
    <w:p w14:paraId="7F72A80C" w14:textId="77777777" w:rsidR="00757530" w:rsidRPr="00593285"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593285" w:rsidRDefault="00900683"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X. DE LA FÓRMULA DE REGIDURÍAS POR EL PRINCIPIO DE REPRESENTACIÓN PROPORCIONAL.</w:t>
      </w:r>
      <w:r w:rsidR="00757530" w:rsidRPr="00593285">
        <w:rPr>
          <w:rFonts w:ascii="Lucida Sans Unicode" w:hAnsi="Lucida Sans Unicode" w:cs="Lucida Sans Unicode"/>
          <w:b/>
          <w:bCs/>
          <w:sz w:val="20"/>
          <w:szCs w:val="20"/>
        </w:rPr>
        <w:t xml:space="preserve"> </w:t>
      </w:r>
      <w:r w:rsidR="00757530" w:rsidRPr="00593285">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593285">
        <w:rPr>
          <w:rFonts w:ascii="Lucida Sans Unicode" w:hAnsi="Lucida Sans Unicode" w:cs="Lucida Sans Unicode"/>
          <w:bCs/>
          <w:sz w:val="20"/>
          <w:szCs w:val="20"/>
        </w:rPr>
        <w:t>;</w:t>
      </w:r>
      <w:r w:rsidR="00757530" w:rsidRPr="00593285">
        <w:rPr>
          <w:rFonts w:ascii="Lucida Sans Unicode" w:hAnsi="Lucida Sans Unicode" w:cs="Lucida Sans Unicode"/>
          <w:bCs/>
          <w:sz w:val="20"/>
          <w:szCs w:val="20"/>
        </w:rPr>
        <w:t xml:space="preserve"> 27</w:t>
      </w:r>
      <w:r w:rsidR="00AA1E73" w:rsidRPr="00593285">
        <w:rPr>
          <w:rFonts w:ascii="Lucida Sans Unicode" w:hAnsi="Lucida Sans Unicode" w:cs="Lucida Sans Unicode"/>
          <w:bCs/>
          <w:sz w:val="20"/>
          <w:szCs w:val="20"/>
        </w:rPr>
        <w:t xml:space="preserve"> y 28</w:t>
      </w:r>
      <w:r w:rsidR="00757530" w:rsidRPr="00593285">
        <w:rPr>
          <w:rFonts w:ascii="Lucida Sans Unicode" w:hAnsi="Lucida Sans Unicode" w:cs="Lucida Sans Unicode"/>
          <w:bCs/>
          <w:sz w:val="20"/>
          <w:szCs w:val="20"/>
        </w:rPr>
        <w:t xml:space="preserve"> del Código Electoral del Estado de Jalisco. </w:t>
      </w:r>
    </w:p>
    <w:p w14:paraId="6CA5D4C9" w14:textId="77777777" w:rsidR="00757530" w:rsidRPr="00593285" w:rsidRDefault="00757530" w:rsidP="00691904">
      <w:pPr>
        <w:spacing w:after="0" w:line="276" w:lineRule="auto"/>
        <w:jc w:val="both"/>
        <w:rPr>
          <w:rFonts w:ascii="Lucida Sans Unicode" w:hAnsi="Lucida Sans Unicode" w:cs="Lucida Sans Unicode"/>
          <w:b/>
          <w:bCs/>
          <w:sz w:val="20"/>
          <w:szCs w:val="20"/>
        </w:rPr>
      </w:pPr>
    </w:p>
    <w:p w14:paraId="62867E44" w14:textId="29EF8FAC" w:rsidR="00900683" w:rsidRPr="00593285" w:rsidRDefault="00900683"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 xml:space="preserve">XI. DE LOS REQUISITOS PARA LA ASIGNACIÓN DE REGIDURÍAS DE REPRESENTACIÓN PROPORCIONAL. </w:t>
      </w:r>
      <w:r w:rsidR="00A042EE" w:rsidRPr="00593285">
        <w:rPr>
          <w:rFonts w:ascii="Lucida Sans Unicode" w:hAnsi="Lucida Sans Unicode" w:cs="Lucida Sans Unicode"/>
          <w:bCs/>
          <w:sz w:val="20"/>
          <w:szCs w:val="20"/>
        </w:rPr>
        <w:t xml:space="preserve">Para la integración del Ayuntamiento de </w:t>
      </w:r>
      <w:r w:rsidR="00F2119D" w:rsidRPr="00593285">
        <w:rPr>
          <w:rFonts w:ascii="Lucida Sans Unicode" w:eastAsia="Calibri" w:hAnsi="Lucida Sans Unicode" w:cs="Lucida Sans Unicode"/>
          <w:b/>
          <w:bCs/>
          <w:sz w:val="20"/>
          <w:szCs w:val="20"/>
          <w:lang w:val="es-ES"/>
        </w:rPr>
        <w:t>El Grullo</w:t>
      </w:r>
      <w:r w:rsidR="00F2119D" w:rsidRPr="00593285">
        <w:rPr>
          <w:rFonts w:ascii="Lucida Sans Unicode" w:eastAsia="Calibri" w:hAnsi="Lucida Sans Unicode" w:cs="Lucida Sans Unicode"/>
          <w:sz w:val="20"/>
          <w:szCs w:val="20"/>
          <w:lang w:val="es-ES"/>
        </w:rPr>
        <w:t xml:space="preserve">, </w:t>
      </w:r>
      <w:r w:rsidR="00A042EE" w:rsidRPr="00593285">
        <w:rPr>
          <w:rFonts w:ascii="Lucida Sans Unicode" w:hAnsi="Lucida Sans Unicode" w:cs="Lucida Sans Unicode"/>
          <w:bCs/>
          <w:sz w:val="20"/>
          <w:szCs w:val="20"/>
        </w:rPr>
        <w:t xml:space="preserve">Jalisco; sólo tendrán derecho a participar en la asignación de regidurías de representación proporcional, las </w:t>
      </w:r>
      <w:r w:rsidR="00A042EE" w:rsidRPr="00593285">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59328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93285" w:rsidRDefault="00A042EE" w:rsidP="00BB3368">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59328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93285" w:rsidRDefault="00A042EE" w:rsidP="00BB3368">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593285"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593285" w:rsidRDefault="00A042EE"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593285">
        <w:rPr>
          <w:rFonts w:ascii="Lucida Sans Unicode" w:hAnsi="Lucida Sans Unicode" w:cs="Lucida Sans Unicode"/>
          <w:bCs/>
          <w:sz w:val="20"/>
          <w:szCs w:val="20"/>
        </w:rPr>
        <w:t xml:space="preserve">diverso </w:t>
      </w:r>
      <w:r w:rsidRPr="00593285">
        <w:rPr>
          <w:rFonts w:ascii="Lucida Sans Unicode" w:hAnsi="Lucida Sans Unicode" w:cs="Lucida Sans Unicode"/>
          <w:bCs/>
          <w:sz w:val="20"/>
          <w:szCs w:val="20"/>
        </w:rPr>
        <w:t xml:space="preserve">25 del Código Electoral del Estado de Jalisco. </w:t>
      </w:r>
    </w:p>
    <w:p w14:paraId="3A9E16A0" w14:textId="0247034B" w:rsidR="2D7598BA" w:rsidRPr="00593285" w:rsidRDefault="2D7598BA" w:rsidP="63A7275C">
      <w:pPr>
        <w:spacing w:after="0" w:line="276" w:lineRule="auto"/>
        <w:jc w:val="both"/>
        <w:rPr>
          <w:rFonts w:ascii="Lucida Sans Unicode" w:hAnsi="Lucida Sans Unicode" w:cs="Lucida Sans Unicode"/>
          <w:sz w:val="20"/>
          <w:szCs w:val="20"/>
        </w:rPr>
      </w:pPr>
    </w:p>
    <w:p w14:paraId="45F9CF61" w14:textId="721839AF" w:rsidR="00BB3368" w:rsidRPr="00593285" w:rsidRDefault="00BB3368"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En este sentido, l</w:t>
      </w:r>
      <w:r w:rsidR="00593285" w:rsidRPr="00593285">
        <w:rPr>
          <w:rFonts w:ascii="Lucida Sans Unicode" w:hAnsi="Lucida Sans Unicode" w:cs="Lucida Sans Unicode"/>
          <w:bCs/>
          <w:sz w:val="20"/>
          <w:szCs w:val="20"/>
        </w:rPr>
        <w:t>a</w:t>
      </w:r>
      <w:r w:rsidRPr="00593285">
        <w:rPr>
          <w:rFonts w:ascii="Lucida Sans Unicode" w:hAnsi="Lucida Sans Unicode" w:cs="Lucida Sans Unicode"/>
          <w:bCs/>
          <w:sz w:val="20"/>
          <w:szCs w:val="20"/>
        </w:rPr>
        <w:t xml:space="preserve">s </w:t>
      </w:r>
      <w:r w:rsidR="00593285" w:rsidRPr="00593285">
        <w:rPr>
          <w:rFonts w:ascii="Lucida Sans Unicode" w:hAnsi="Lucida Sans Unicode" w:cs="Lucida Sans Unicode"/>
          <w:bCs/>
          <w:sz w:val="20"/>
          <w:szCs w:val="20"/>
        </w:rPr>
        <w:t xml:space="preserve">coaliciones </w:t>
      </w:r>
      <w:r w:rsidRPr="00593285">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F2119D" w:rsidRPr="00593285">
        <w:rPr>
          <w:rFonts w:ascii="Lucida Sans Unicode" w:eastAsia="Calibri" w:hAnsi="Lucida Sans Unicode" w:cs="Lucida Sans Unicode"/>
          <w:b/>
          <w:bCs/>
          <w:sz w:val="20"/>
          <w:szCs w:val="20"/>
          <w:lang w:val="es-ES"/>
        </w:rPr>
        <w:t>El Grullo</w:t>
      </w:r>
      <w:r w:rsidR="00F2119D" w:rsidRPr="00593285">
        <w:rPr>
          <w:rFonts w:ascii="Lucida Sans Unicode" w:eastAsia="Calibri" w:hAnsi="Lucida Sans Unicode" w:cs="Lucida Sans Unicode"/>
          <w:sz w:val="20"/>
          <w:szCs w:val="20"/>
          <w:lang w:val="es-ES"/>
        </w:rPr>
        <w:t xml:space="preserve">, </w:t>
      </w:r>
      <w:r w:rsidRPr="00593285">
        <w:rPr>
          <w:rFonts w:ascii="Lucida Sans Unicode" w:hAnsi="Lucida Sans Unicode" w:cs="Lucida Sans Unicode"/>
          <w:bCs/>
          <w:sz w:val="20"/>
          <w:szCs w:val="20"/>
        </w:rPr>
        <w:t>Jalisco, son:</w:t>
      </w:r>
    </w:p>
    <w:p w14:paraId="587457D1" w14:textId="77777777" w:rsidR="00BB3368" w:rsidRPr="0059328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593285" w14:paraId="4C2EA31D" w14:textId="77777777" w:rsidTr="00BB3368">
        <w:tc>
          <w:tcPr>
            <w:tcW w:w="5000" w:type="pct"/>
            <w:shd w:val="clear" w:color="auto" w:fill="00778E"/>
          </w:tcPr>
          <w:p w14:paraId="0642CFE8" w14:textId="43A5523B" w:rsidR="00BB3368" w:rsidRPr="00593285" w:rsidRDefault="00BB3368" w:rsidP="00BB3368">
            <w:pPr>
              <w:spacing w:line="276" w:lineRule="auto"/>
              <w:jc w:val="center"/>
              <w:rPr>
                <w:rFonts w:ascii="Lucida Sans Unicode" w:hAnsi="Lucida Sans Unicode" w:cs="Lucida Sans Unicode"/>
                <w:b/>
                <w:bCs/>
                <w:sz w:val="16"/>
                <w:szCs w:val="16"/>
              </w:rPr>
            </w:pPr>
            <w:r w:rsidRPr="00593285">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593285" w14:paraId="5B39A858" w14:textId="77777777" w:rsidTr="00BB3368">
        <w:tc>
          <w:tcPr>
            <w:tcW w:w="5000" w:type="pct"/>
          </w:tcPr>
          <w:p w14:paraId="34347357" w14:textId="7C92623C" w:rsidR="00BB3368" w:rsidRPr="00593285" w:rsidRDefault="00BB3368" w:rsidP="00691904">
            <w:pPr>
              <w:spacing w:line="276" w:lineRule="auto"/>
              <w:jc w:val="both"/>
              <w:rPr>
                <w:rFonts w:ascii="Lucida Sans Unicode" w:hAnsi="Lucida Sans Unicode" w:cs="Lucida Sans Unicode"/>
                <w:bCs/>
                <w:sz w:val="16"/>
                <w:szCs w:val="16"/>
              </w:rPr>
            </w:pPr>
            <w:r w:rsidRPr="00593285">
              <w:rPr>
                <w:rFonts w:ascii="Lucida Sans Unicode" w:hAnsi="Lucida Sans Unicode" w:cs="Lucida Sans Unicode"/>
                <w:bCs/>
                <w:sz w:val="16"/>
                <w:szCs w:val="16"/>
              </w:rPr>
              <w:t>1.</w:t>
            </w:r>
            <w:r w:rsidR="0012101C" w:rsidRPr="00593285">
              <w:rPr>
                <w:rFonts w:ascii="Lucida Sans Unicode" w:hAnsi="Lucida Sans Unicode" w:cs="Lucida Sans Unicode"/>
                <w:bCs/>
                <w:sz w:val="16"/>
                <w:szCs w:val="16"/>
              </w:rPr>
              <w:t xml:space="preserve"> </w:t>
            </w:r>
            <w:r w:rsidR="0012101C" w:rsidRPr="00593285">
              <w:rPr>
                <w:rFonts w:ascii="Lucida Sans Unicode" w:hAnsi="Lucida Sans Unicode" w:cs="Lucida Sans Unicode"/>
                <w:b/>
                <w:sz w:val="16"/>
                <w:szCs w:val="16"/>
              </w:rPr>
              <w:t>“FUERZA Y CORAZÓN POR JALISCO”</w:t>
            </w:r>
          </w:p>
        </w:tc>
      </w:tr>
      <w:tr w:rsidR="00BB3368" w:rsidRPr="00593285" w14:paraId="5E4BF571" w14:textId="77777777" w:rsidTr="00BB3368">
        <w:tc>
          <w:tcPr>
            <w:tcW w:w="5000" w:type="pct"/>
          </w:tcPr>
          <w:p w14:paraId="4DFC2CB5" w14:textId="23D9093D" w:rsidR="00BB3368" w:rsidRPr="00593285" w:rsidRDefault="00BB3368" w:rsidP="00691904">
            <w:pPr>
              <w:spacing w:line="276" w:lineRule="auto"/>
              <w:jc w:val="both"/>
              <w:rPr>
                <w:rFonts w:ascii="Lucida Sans Unicode" w:hAnsi="Lucida Sans Unicode" w:cs="Lucida Sans Unicode"/>
                <w:bCs/>
                <w:sz w:val="16"/>
                <w:szCs w:val="16"/>
              </w:rPr>
            </w:pPr>
            <w:r w:rsidRPr="00593285">
              <w:rPr>
                <w:rFonts w:ascii="Lucida Sans Unicode" w:hAnsi="Lucida Sans Unicode" w:cs="Lucida Sans Unicode"/>
                <w:bCs/>
                <w:sz w:val="16"/>
                <w:szCs w:val="16"/>
              </w:rPr>
              <w:t>2.</w:t>
            </w:r>
            <w:r w:rsidR="0012101C" w:rsidRPr="00593285">
              <w:rPr>
                <w:rFonts w:ascii="Lucida Sans Unicode" w:hAnsi="Lucida Sans Unicode" w:cs="Lucida Sans Unicode"/>
                <w:bCs/>
                <w:sz w:val="16"/>
                <w:szCs w:val="16"/>
              </w:rPr>
              <w:t xml:space="preserve"> </w:t>
            </w:r>
            <w:r w:rsidR="0012101C" w:rsidRPr="00593285">
              <w:rPr>
                <w:rFonts w:ascii="Lucida Sans Unicode" w:hAnsi="Lucida Sans Unicode" w:cs="Lucida Sans Unicode"/>
                <w:b/>
                <w:sz w:val="16"/>
                <w:szCs w:val="16"/>
              </w:rPr>
              <w:t>“SIGAMOS HACIENDO HISTORIA EN JALISCO”</w:t>
            </w:r>
          </w:p>
        </w:tc>
      </w:tr>
    </w:tbl>
    <w:p w14:paraId="657FD613" w14:textId="77777777" w:rsidR="00757530" w:rsidRPr="0059328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93285" w:rsidRDefault="00900683"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XII. DE LA FÓRMULA ELECTORAL PARA LA ASIGNACIÓN DE REGIDURÍAS DE REPRESENTACIÓN PROPORCIONAL.</w:t>
      </w:r>
      <w:r w:rsidR="00686237" w:rsidRPr="00593285">
        <w:rPr>
          <w:rFonts w:ascii="Lucida Sans Unicode" w:hAnsi="Lucida Sans Unicode" w:cs="Lucida Sans Unicode"/>
          <w:b/>
          <w:bCs/>
          <w:sz w:val="20"/>
          <w:szCs w:val="20"/>
        </w:rPr>
        <w:t xml:space="preserve"> </w:t>
      </w:r>
      <w:r w:rsidR="00686237" w:rsidRPr="0059328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9328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93285" w:rsidRDefault="00686237"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a)</w:t>
      </w:r>
      <w:r w:rsidRPr="00593285">
        <w:rPr>
          <w:rFonts w:ascii="Lucida Sans Unicode" w:hAnsi="Lucida Sans Unicode" w:cs="Lucida Sans Unicode"/>
          <w:bCs/>
          <w:sz w:val="20"/>
          <w:szCs w:val="20"/>
        </w:rPr>
        <w:t xml:space="preserve"> </w:t>
      </w:r>
      <w:r w:rsidRPr="00593285">
        <w:rPr>
          <w:rFonts w:ascii="Lucida Sans Unicode" w:hAnsi="Lucida Sans Unicode" w:cs="Lucida Sans Unicode"/>
          <w:b/>
          <w:bCs/>
          <w:sz w:val="20"/>
          <w:szCs w:val="20"/>
        </w:rPr>
        <w:t>Votación total emitida</w:t>
      </w:r>
      <w:r w:rsidRPr="00593285">
        <w:rPr>
          <w:rFonts w:ascii="Lucida Sans Unicode" w:hAnsi="Lucida Sans Unicode" w:cs="Lucida Sans Unicode"/>
          <w:bCs/>
          <w:sz w:val="20"/>
          <w:szCs w:val="20"/>
        </w:rPr>
        <w:t>. La suma de todos los sufragios emitidos en la elección correspondiente.</w:t>
      </w:r>
    </w:p>
    <w:p w14:paraId="567BA60C" w14:textId="77777777" w:rsidR="00686237" w:rsidRPr="0059328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93285" w:rsidRDefault="00686237"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b)</w:t>
      </w:r>
      <w:r w:rsidRPr="00593285">
        <w:rPr>
          <w:rFonts w:ascii="Lucida Sans Unicode" w:hAnsi="Lucida Sans Unicode" w:cs="Lucida Sans Unicode"/>
          <w:bCs/>
          <w:sz w:val="20"/>
          <w:szCs w:val="20"/>
        </w:rPr>
        <w:t xml:space="preserve"> </w:t>
      </w:r>
      <w:r w:rsidRPr="00593285">
        <w:rPr>
          <w:rFonts w:ascii="Lucida Sans Unicode" w:hAnsi="Lucida Sans Unicode" w:cs="Lucida Sans Unicode"/>
          <w:b/>
          <w:bCs/>
          <w:sz w:val="20"/>
          <w:szCs w:val="20"/>
        </w:rPr>
        <w:t>Votación válida emitida</w:t>
      </w:r>
      <w:r w:rsidRPr="0059328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93285"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593285" w:rsidRDefault="00686237" w:rsidP="760E1892">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c)</w:t>
      </w:r>
      <w:r w:rsidRPr="00593285">
        <w:rPr>
          <w:rFonts w:ascii="Lucida Sans Unicode" w:hAnsi="Lucida Sans Unicode" w:cs="Lucida Sans Unicode"/>
          <w:sz w:val="20"/>
          <w:szCs w:val="20"/>
        </w:rPr>
        <w:t xml:space="preserve"> </w:t>
      </w:r>
      <w:r w:rsidRPr="00593285">
        <w:rPr>
          <w:rFonts w:ascii="Lucida Sans Unicode" w:hAnsi="Lucida Sans Unicode" w:cs="Lucida Sans Unicode"/>
          <w:b/>
          <w:bCs/>
          <w:sz w:val="20"/>
          <w:szCs w:val="20"/>
        </w:rPr>
        <w:t>Votación efectiva municipal</w:t>
      </w:r>
      <w:r w:rsidRPr="0059328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9328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93285" w:rsidRDefault="00686237"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d)</w:t>
      </w:r>
      <w:r w:rsidRPr="00593285">
        <w:rPr>
          <w:rFonts w:ascii="Lucida Sans Unicode" w:hAnsi="Lucida Sans Unicode" w:cs="Lucida Sans Unicode"/>
          <w:bCs/>
          <w:sz w:val="20"/>
          <w:szCs w:val="20"/>
        </w:rPr>
        <w:t xml:space="preserve"> </w:t>
      </w:r>
      <w:r w:rsidRPr="00593285">
        <w:rPr>
          <w:rFonts w:ascii="Lucida Sans Unicode" w:hAnsi="Lucida Sans Unicode" w:cs="Lucida Sans Unicode"/>
          <w:b/>
          <w:bCs/>
          <w:sz w:val="20"/>
          <w:szCs w:val="20"/>
        </w:rPr>
        <w:t>Votación para asignación de representación proporcional</w:t>
      </w:r>
      <w:r w:rsidRPr="0059328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9328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93285" w:rsidRDefault="00686237"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e)</w:t>
      </w:r>
      <w:r w:rsidRPr="00593285">
        <w:rPr>
          <w:rFonts w:ascii="Lucida Sans Unicode" w:hAnsi="Lucida Sans Unicode" w:cs="Lucida Sans Unicode"/>
          <w:bCs/>
          <w:sz w:val="20"/>
          <w:szCs w:val="20"/>
        </w:rPr>
        <w:t xml:space="preserve"> </w:t>
      </w:r>
      <w:r w:rsidRPr="00593285">
        <w:rPr>
          <w:rFonts w:ascii="Lucida Sans Unicode" w:hAnsi="Lucida Sans Unicode" w:cs="Lucida Sans Unicode"/>
          <w:b/>
          <w:bCs/>
          <w:sz w:val="20"/>
          <w:szCs w:val="20"/>
        </w:rPr>
        <w:t>Votación obtenida</w:t>
      </w:r>
      <w:r w:rsidRPr="0059328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9328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93285" w:rsidRDefault="00E10DB1"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59328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593285" w:rsidRDefault="00E10DB1"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9328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93285" w:rsidRDefault="00E10DB1"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a)</w:t>
      </w:r>
      <w:r w:rsidRPr="00593285">
        <w:rPr>
          <w:rFonts w:ascii="Lucida Sans Unicode" w:hAnsi="Lucida Sans Unicode" w:cs="Lucida Sans Unicode"/>
          <w:bCs/>
          <w:sz w:val="20"/>
          <w:szCs w:val="20"/>
        </w:rPr>
        <w:t xml:space="preserve"> </w:t>
      </w:r>
      <w:r w:rsidRPr="00593285">
        <w:rPr>
          <w:rFonts w:ascii="Lucida Sans Unicode" w:hAnsi="Lucida Sans Unicode" w:cs="Lucida Sans Unicode"/>
          <w:b/>
          <w:bCs/>
          <w:sz w:val="20"/>
          <w:szCs w:val="20"/>
        </w:rPr>
        <w:t>Cociente natural</w:t>
      </w:r>
      <w:r w:rsidRPr="0059328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9328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93285" w:rsidRDefault="00E10DB1"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b)</w:t>
      </w:r>
      <w:r w:rsidRPr="00593285">
        <w:rPr>
          <w:rFonts w:ascii="Lucida Sans Unicode" w:hAnsi="Lucida Sans Unicode" w:cs="Lucida Sans Unicode"/>
          <w:bCs/>
          <w:sz w:val="20"/>
          <w:szCs w:val="20"/>
        </w:rPr>
        <w:t xml:space="preserve"> </w:t>
      </w:r>
      <w:r w:rsidRPr="00593285">
        <w:rPr>
          <w:rFonts w:ascii="Lucida Sans Unicode" w:hAnsi="Lucida Sans Unicode" w:cs="Lucida Sans Unicode"/>
          <w:b/>
          <w:bCs/>
          <w:sz w:val="20"/>
          <w:szCs w:val="20"/>
        </w:rPr>
        <w:t>Resto mayor</w:t>
      </w:r>
      <w:r w:rsidRPr="0059328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9328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93285" w:rsidRDefault="00E22DE9"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59328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93285" w:rsidRDefault="00E22DE9"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9328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93285" w:rsidRDefault="00E22DE9"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93285"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593285" w:rsidRDefault="461EC887" w:rsidP="63A7275C">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sz w:val="20"/>
          <w:szCs w:val="20"/>
        </w:rPr>
        <w:t>Además, este Instituto al aplicar la fórmula electoral, asignará a los partid</w:t>
      </w:r>
      <w:r w:rsidR="19D27287" w:rsidRPr="00593285">
        <w:rPr>
          <w:rFonts w:ascii="Lucida Sans Unicode" w:hAnsi="Lucida Sans Unicode" w:cs="Lucida Sans Unicode"/>
          <w:sz w:val="20"/>
          <w:szCs w:val="20"/>
        </w:rPr>
        <w:t xml:space="preserve">os políticos, coaliciones o </w:t>
      </w:r>
      <w:r w:rsidRPr="00593285">
        <w:rPr>
          <w:rFonts w:ascii="Lucida Sans Unicode" w:hAnsi="Lucida Sans Unicode" w:cs="Lucida Sans Unicode"/>
          <w:sz w:val="20"/>
          <w:szCs w:val="20"/>
        </w:rPr>
        <w:t>candidatura</w:t>
      </w:r>
      <w:r w:rsidR="19D27287" w:rsidRPr="00593285">
        <w:rPr>
          <w:rFonts w:ascii="Lucida Sans Unicode" w:hAnsi="Lucida Sans Unicode" w:cs="Lucida Sans Unicode"/>
          <w:sz w:val="20"/>
          <w:szCs w:val="20"/>
        </w:rPr>
        <w:t>s</w:t>
      </w:r>
      <w:r w:rsidRPr="00593285">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593285">
        <w:rPr>
          <w:rFonts w:ascii="Lucida Sans Unicode" w:hAnsi="Lucida Sans Unicode" w:cs="Lucida Sans Unicode"/>
          <w:sz w:val="20"/>
          <w:szCs w:val="20"/>
        </w:rPr>
        <w:t xml:space="preserve">, en el orden de prelación establecido, en términos de lo </w:t>
      </w:r>
      <w:r w:rsidR="1529A104" w:rsidRPr="00593285">
        <w:rPr>
          <w:rFonts w:ascii="Lucida Sans Unicode" w:hAnsi="Lucida Sans Unicode" w:cs="Lucida Sans Unicode"/>
          <w:sz w:val="20"/>
          <w:szCs w:val="20"/>
        </w:rPr>
        <w:t>dispuesto</w:t>
      </w:r>
      <w:r w:rsidR="19D27287" w:rsidRPr="00593285">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593285"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593285" w:rsidRDefault="00900683" w:rsidP="760E1892">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XIII. DE LA APLICACIÓN DE LA FÓRMULA.</w:t>
      </w:r>
      <w:r w:rsidR="00B66753" w:rsidRPr="00593285">
        <w:rPr>
          <w:rFonts w:ascii="Lucida Sans Unicode" w:hAnsi="Lucida Sans Unicode" w:cs="Lucida Sans Unicode"/>
          <w:b/>
          <w:bCs/>
          <w:sz w:val="20"/>
          <w:szCs w:val="20"/>
        </w:rPr>
        <w:t xml:space="preserve"> </w:t>
      </w:r>
      <w:r w:rsidR="00711EAA" w:rsidRPr="0059328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93285">
        <w:rPr>
          <w:rFonts w:ascii="Lucida Sans Unicode" w:hAnsi="Lucida Sans Unicode" w:cs="Lucida Sans Unicode"/>
          <w:b/>
          <w:bCs/>
          <w:sz w:val="20"/>
          <w:szCs w:val="20"/>
        </w:rPr>
        <w:t>ANEXO III</w:t>
      </w:r>
      <w:r w:rsidR="00711EAA" w:rsidRPr="00593285">
        <w:rPr>
          <w:rFonts w:ascii="Lucida Sans Unicode" w:hAnsi="Lucida Sans Unicode" w:cs="Lucida Sans Unicode"/>
          <w:sz w:val="20"/>
          <w:szCs w:val="20"/>
        </w:rPr>
        <w:t>, mismo que forma parte integral de este acuerdo.</w:t>
      </w:r>
    </w:p>
    <w:p w14:paraId="40C41B68" w14:textId="63B9CB04" w:rsidR="00711EAA" w:rsidRPr="00593285" w:rsidRDefault="00711EAA" w:rsidP="00691904">
      <w:pPr>
        <w:spacing w:after="0" w:line="276" w:lineRule="auto"/>
        <w:jc w:val="both"/>
        <w:rPr>
          <w:rFonts w:ascii="Lucida Sans Unicode" w:hAnsi="Lucida Sans Unicode" w:cs="Lucida Sans Unicode"/>
          <w:bCs/>
          <w:sz w:val="20"/>
          <w:szCs w:val="20"/>
        </w:rPr>
      </w:pPr>
    </w:p>
    <w:p w14:paraId="69AE3151" w14:textId="4845021D" w:rsidR="00711EAA" w:rsidRPr="00593285" w:rsidRDefault="00711EAA"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 xml:space="preserve">Cabe señalar que la aplicación de la fórmula para la asignación de regidurías de representación </w:t>
      </w:r>
      <w:r w:rsidR="00593285" w:rsidRPr="00593285">
        <w:rPr>
          <w:rFonts w:ascii="Lucida Sans Unicode" w:hAnsi="Lucida Sans Unicode" w:cs="Lucida Sans Unicode"/>
          <w:bCs/>
          <w:sz w:val="20"/>
          <w:szCs w:val="20"/>
        </w:rPr>
        <w:t>proporcional</w:t>
      </w:r>
      <w:r w:rsidRPr="00593285">
        <w:rPr>
          <w:rFonts w:ascii="Lucida Sans Unicode" w:hAnsi="Lucida Sans Unicode" w:cs="Lucida Sans Unicode"/>
          <w:bCs/>
          <w:sz w:val="20"/>
          <w:szCs w:val="20"/>
        </w:rPr>
        <w:t xml:space="preserve"> se encuentra apegada a las disposiciones electorales y a los resultados contenidos en </w:t>
      </w:r>
      <w:r w:rsidR="00762109" w:rsidRPr="00593285">
        <w:rPr>
          <w:rFonts w:ascii="Lucida Sans Unicode" w:hAnsi="Lucida Sans Unicode" w:cs="Lucida Sans Unicode"/>
          <w:bCs/>
          <w:sz w:val="20"/>
          <w:szCs w:val="20"/>
        </w:rPr>
        <w:t>el</w:t>
      </w:r>
      <w:r w:rsidRPr="00593285">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593285" w:rsidRDefault="00711EAA" w:rsidP="00691904">
      <w:pPr>
        <w:spacing w:after="0" w:line="276" w:lineRule="auto"/>
        <w:jc w:val="both"/>
        <w:rPr>
          <w:rFonts w:ascii="Lucida Sans Unicode" w:hAnsi="Lucida Sans Unicode" w:cs="Lucida Sans Unicode"/>
          <w:bCs/>
          <w:sz w:val="20"/>
          <w:szCs w:val="20"/>
        </w:rPr>
      </w:pPr>
    </w:p>
    <w:p w14:paraId="7B1113F8" w14:textId="0623EB52" w:rsidR="00900683" w:rsidRPr="00593285" w:rsidRDefault="00900683"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XIV. DE LAS REGIDURÍAS DE REPRESENTACIÓN PROPORCIONAL.</w:t>
      </w:r>
      <w:r w:rsidR="00711EAA" w:rsidRPr="00593285">
        <w:rPr>
          <w:rFonts w:ascii="Lucida Sans Unicode" w:hAnsi="Lucida Sans Unicode" w:cs="Lucida Sans Unicode"/>
          <w:b/>
          <w:bCs/>
          <w:sz w:val="20"/>
          <w:szCs w:val="20"/>
        </w:rPr>
        <w:t xml:space="preserve"> </w:t>
      </w:r>
      <w:r w:rsidR="00C42148" w:rsidRPr="00593285">
        <w:rPr>
          <w:rFonts w:ascii="Lucida Sans Unicode" w:hAnsi="Lucida Sans Unicode" w:cs="Lucida Sans Unicode"/>
          <w:bCs/>
          <w:sz w:val="20"/>
          <w:szCs w:val="20"/>
        </w:rPr>
        <w:t xml:space="preserve">Una vez </w:t>
      </w:r>
      <w:r w:rsidR="006E0E65" w:rsidRPr="00593285">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F2119D" w:rsidRPr="00593285">
        <w:rPr>
          <w:rFonts w:ascii="Lucida Sans Unicode" w:eastAsia="Calibri" w:hAnsi="Lucida Sans Unicode" w:cs="Lucida Sans Unicode"/>
          <w:b/>
          <w:bCs/>
          <w:sz w:val="20"/>
          <w:szCs w:val="20"/>
          <w:lang w:val="es-ES"/>
        </w:rPr>
        <w:t>El Grullo</w:t>
      </w:r>
      <w:r w:rsidR="00F2119D" w:rsidRPr="00593285">
        <w:rPr>
          <w:rFonts w:ascii="Lucida Sans Unicode" w:eastAsia="Calibri" w:hAnsi="Lucida Sans Unicode" w:cs="Lucida Sans Unicode"/>
          <w:sz w:val="20"/>
          <w:szCs w:val="20"/>
          <w:lang w:val="es-ES"/>
        </w:rPr>
        <w:t xml:space="preserve">, </w:t>
      </w:r>
      <w:r w:rsidR="006E0E65" w:rsidRPr="00593285">
        <w:rPr>
          <w:rFonts w:ascii="Lucida Sans Unicode" w:hAnsi="Lucida Sans Unicode" w:cs="Lucida Sans Unicode"/>
          <w:bCs/>
          <w:sz w:val="20"/>
          <w:szCs w:val="20"/>
        </w:rPr>
        <w:t xml:space="preserve">en términos del </w:t>
      </w:r>
      <w:r w:rsidR="006E0E65" w:rsidRPr="00593285">
        <w:rPr>
          <w:rFonts w:ascii="Lucida Sans Unicode" w:hAnsi="Lucida Sans Unicode" w:cs="Lucida Sans Unicode"/>
          <w:b/>
          <w:bCs/>
          <w:sz w:val="20"/>
          <w:szCs w:val="20"/>
        </w:rPr>
        <w:t xml:space="preserve">ANEXO IV </w:t>
      </w:r>
      <w:r w:rsidR="006E0E65" w:rsidRPr="00593285">
        <w:rPr>
          <w:rFonts w:ascii="Lucida Sans Unicode" w:hAnsi="Lucida Sans Unicode" w:cs="Lucida Sans Unicode"/>
          <w:bCs/>
          <w:sz w:val="20"/>
          <w:szCs w:val="20"/>
        </w:rPr>
        <w:t xml:space="preserve">de este acuerdo, el cual forma parte integral del mismo. </w:t>
      </w:r>
    </w:p>
    <w:p w14:paraId="665C59CA" w14:textId="77777777" w:rsidR="00711EAA" w:rsidRPr="00593285" w:rsidRDefault="00711EAA" w:rsidP="00691904">
      <w:pPr>
        <w:spacing w:after="0" w:line="276" w:lineRule="auto"/>
        <w:jc w:val="both"/>
        <w:rPr>
          <w:rFonts w:ascii="Lucida Sans Unicode" w:hAnsi="Lucida Sans Unicode" w:cs="Lucida Sans Unicode"/>
          <w:b/>
          <w:bCs/>
          <w:sz w:val="20"/>
          <w:szCs w:val="20"/>
        </w:rPr>
      </w:pPr>
    </w:p>
    <w:p w14:paraId="68481A43" w14:textId="1A6EE303" w:rsidR="00900683" w:rsidRPr="00593285" w:rsidRDefault="00900683"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
          <w:bCs/>
          <w:sz w:val="20"/>
          <w:szCs w:val="20"/>
        </w:rPr>
        <w:t xml:space="preserve">XV. DE LA INTEGRACIÓN DEL AYUNTAMIENTO DE </w:t>
      </w:r>
      <w:r w:rsidR="00F2119D" w:rsidRPr="00593285">
        <w:rPr>
          <w:rFonts w:ascii="Lucida Sans Unicode" w:hAnsi="Lucida Sans Unicode" w:cs="Lucida Sans Unicode"/>
          <w:b/>
          <w:bCs/>
          <w:sz w:val="20"/>
          <w:szCs w:val="20"/>
        </w:rPr>
        <w:t>EL GRULLO</w:t>
      </w:r>
      <w:r w:rsidRPr="00593285">
        <w:rPr>
          <w:rFonts w:ascii="Lucida Sans Unicode" w:hAnsi="Lucida Sans Unicode" w:cs="Lucida Sans Unicode"/>
          <w:b/>
          <w:bCs/>
          <w:sz w:val="20"/>
          <w:szCs w:val="20"/>
        </w:rPr>
        <w:t>.</w:t>
      </w:r>
      <w:r w:rsidR="006E0E65" w:rsidRPr="00593285">
        <w:rPr>
          <w:rFonts w:ascii="Lucida Sans Unicode" w:hAnsi="Lucida Sans Unicode" w:cs="Lucida Sans Unicode"/>
          <w:b/>
          <w:bCs/>
          <w:sz w:val="20"/>
          <w:szCs w:val="20"/>
        </w:rPr>
        <w:t xml:space="preserve"> </w:t>
      </w:r>
      <w:r w:rsidR="006E0E65" w:rsidRPr="00593285">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593285">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F2119D" w:rsidRPr="00593285">
        <w:rPr>
          <w:rFonts w:ascii="Lucida Sans Unicode" w:eastAsia="Calibri" w:hAnsi="Lucida Sans Unicode" w:cs="Lucida Sans Unicode"/>
          <w:b/>
          <w:bCs/>
          <w:sz w:val="20"/>
          <w:szCs w:val="20"/>
          <w:lang w:val="es-ES"/>
        </w:rPr>
        <w:t>El Grullo</w:t>
      </w:r>
      <w:r w:rsidR="006E0E65" w:rsidRPr="00593285">
        <w:rPr>
          <w:rFonts w:ascii="Lucida Sans Unicode" w:hAnsi="Lucida Sans Unicode" w:cs="Lucida Sans Unicode"/>
          <w:bCs/>
          <w:sz w:val="20"/>
          <w:szCs w:val="20"/>
        </w:rPr>
        <w:t xml:space="preserve">, Jalisco, se integrará por las personas ciudadanas citadas en el </w:t>
      </w:r>
      <w:r w:rsidR="006E0E65" w:rsidRPr="00593285">
        <w:rPr>
          <w:rFonts w:ascii="Lucida Sans Unicode" w:hAnsi="Lucida Sans Unicode" w:cs="Lucida Sans Unicode"/>
          <w:b/>
          <w:bCs/>
          <w:sz w:val="20"/>
          <w:szCs w:val="20"/>
        </w:rPr>
        <w:t>ANEXO V</w:t>
      </w:r>
      <w:r w:rsidR="006E0E65" w:rsidRPr="00593285">
        <w:rPr>
          <w:rFonts w:ascii="Lucida Sans Unicode" w:hAnsi="Lucida Sans Unicode" w:cs="Lucida Sans Unicode"/>
          <w:bCs/>
          <w:sz w:val="20"/>
          <w:szCs w:val="20"/>
        </w:rPr>
        <w:t xml:space="preserve">, el cual forma parte integral de este acuerdo. </w:t>
      </w:r>
    </w:p>
    <w:p w14:paraId="244511F1" w14:textId="77777777" w:rsidR="006E0E65" w:rsidRPr="00593285" w:rsidRDefault="006E0E65" w:rsidP="00691904">
      <w:pPr>
        <w:spacing w:after="0" w:line="276" w:lineRule="auto"/>
        <w:jc w:val="both"/>
        <w:rPr>
          <w:rFonts w:ascii="Lucida Sans Unicode" w:hAnsi="Lucida Sans Unicode" w:cs="Lucida Sans Unicode"/>
          <w:b/>
          <w:bCs/>
          <w:sz w:val="20"/>
          <w:szCs w:val="20"/>
        </w:rPr>
      </w:pPr>
    </w:p>
    <w:p w14:paraId="16D7E481" w14:textId="2B07A0B7" w:rsidR="00900683" w:rsidRPr="00593285" w:rsidRDefault="00900683" w:rsidP="63A7275C">
      <w:pPr>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XVI. DE LOS REQUISITOS DE ELEGIBILIDAD.</w:t>
      </w:r>
      <w:r w:rsidR="4262A3BF" w:rsidRPr="00593285">
        <w:rPr>
          <w:rFonts w:ascii="Lucida Sans Unicode" w:hAnsi="Lucida Sans Unicode" w:cs="Lucida Sans Unicode"/>
          <w:b/>
          <w:bCs/>
          <w:sz w:val="20"/>
          <w:szCs w:val="20"/>
        </w:rPr>
        <w:t xml:space="preserve"> </w:t>
      </w:r>
      <w:r w:rsidR="4262A3BF" w:rsidRPr="00593285">
        <w:rPr>
          <w:rFonts w:ascii="Lucida Sans Unicode" w:hAnsi="Lucida Sans Unicode" w:cs="Lucida Sans Unicode"/>
          <w:sz w:val="20"/>
          <w:szCs w:val="20"/>
        </w:rPr>
        <w:t>La</w:t>
      </w:r>
      <w:r w:rsidR="4BABA55E" w:rsidRPr="00593285">
        <w:rPr>
          <w:rFonts w:ascii="Lucida Sans Unicode" w:hAnsi="Lucida Sans Unicode" w:cs="Lucida Sans Unicode"/>
          <w:sz w:val="20"/>
          <w:szCs w:val="20"/>
        </w:rPr>
        <w:t>s personas</w:t>
      </w:r>
      <w:r w:rsidR="4262A3BF" w:rsidRPr="00593285">
        <w:rPr>
          <w:rFonts w:ascii="Lucida Sans Unicode" w:hAnsi="Lucida Sans Unicode" w:cs="Lucida Sans Unicode"/>
          <w:sz w:val="20"/>
          <w:szCs w:val="20"/>
        </w:rPr>
        <w:t xml:space="preserve"> ciudadana</w:t>
      </w:r>
      <w:r w:rsidR="32FBE8E9" w:rsidRPr="00593285">
        <w:rPr>
          <w:rFonts w:ascii="Lucida Sans Unicode" w:hAnsi="Lucida Sans Unicode" w:cs="Lucida Sans Unicode"/>
          <w:sz w:val="20"/>
          <w:szCs w:val="20"/>
        </w:rPr>
        <w:t>s</w:t>
      </w:r>
      <w:r w:rsidR="4262A3BF" w:rsidRPr="00593285">
        <w:rPr>
          <w:rFonts w:ascii="Lucida Sans Unicode" w:hAnsi="Lucida Sans Unicode" w:cs="Lucida Sans Unicode"/>
          <w:sz w:val="20"/>
          <w:szCs w:val="20"/>
        </w:rPr>
        <w:t xml:space="preserve"> electa</w:t>
      </w:r>
      <w:r w:rsidR="12BF3CF2" w:rsidRPr="00593285">
        <w:rPr>
          <w:rFonts w:ascii="Lucida Sans Unicode" w:hAnsi="Lucida Sans Unicode" w:cs="Lucida Sans Unicode"/>
          <w:sz w:val="20"/>
          <w:szCs w:val="20"/>
        </w:rPr>
        <w:t>s</w:t>
      </w:r>
      <w:r w:rsidR="4262A3BF" w:rsidRPr="00593285">
        <w:rPr>
          <w:rFonts w:ascii="Lucida Sans Unicode" w:hAnsi="Lucida Sans Unicode" w:cs="Lucida Sans Unicode"/>
          <w:sz w:val="20"/>
          <w:szCs w:val="20"/>
        </w:rPr>
        <w:t xml:space="preserve"> por mayoría de votos y por el principio de representación proporcional, que integrarán el Ayuntamiento de </w:t>
      </w:r>
      <w:r w:rsidR="00F2119D" w:rsidRPr="00593285">
        <w:rPr>
          <w:rFonts w:ascii="Lucida Sans Unicode" w:eastAsia="Calibri" w:hAnsi="Lucida Sans Unicode" w:cs="Lucida Sans Unicode"/>
          <w:b/>
          <w:bCs/>
          <w:sz w:val="20"/>
          <w:szCs w:val="20"/>
          <w:lang w:val="es-ES"/>
        </w:rPr>
        <w:t>El Grullo</w:t>
      </w:r>
      <w:r w:rsidR="4262A3BF" w:rsidRPr="00593285">
        <w:rPr>
          <w:rFonts w:ascii="Lucida Sans Unicode" w:hAnsi="Lucida Sans Unicode" w:cs="Lucida Sans Unicode"/>
          <w:sz w:val="20"/>
          <w:szCs w:val="20"/>
        </w:rPr>
        <w:t xml:space="preserve">, Jalisco; cumplen con los requisitos de elegibilidad establecidos por el artículo 11 del Código </w:t>
      </w:r>
      <w:r w:rsidR="76330AE4" w:rsidRPr="00593285">
        <w:rPr>
          <w:rFonts w:ascii="Lucida Sans Unicode" w:hAnsi="Lucida Sans Unicode" w:cs="Lucida Sans Unicode"/>
          <w:sz w:val="20"/>
          <w:szCs w:val="20"/>
        </w:rPr>
        <w:t>Electoral del Estado de Jalisco, que se cita a continuación:</w:t>
      </w:r>
    </w:p>
    <w:p w14:paraId="672DE527" w14:textId="77777777" w:rsidR="00413FA1" w:rsidRPr="0059328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93285" w:rsidRDefault="00413FA1"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“Artículo 11.</w:t>
      </w:r>
    </w:p>
    <w:p w14:paraId="5B40CE5D" w14:textId="395ACE69" w:rsidR="00413FA1" w:rsidRPr="00593285" w:rsidRDefault="00413FA1"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93285" w:rsidRDefault="00413FA1"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I.  Tener la ciudadanía mexicana;</w:t>
      </w:r>
    </w:p>
    <w:p w14:paraId="52E11017"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93285" w:rsidRDefault="00413FA1"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93285" w:rsidRDefault="00413FA1"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III. Estar en pleno ejercicio de sus derechos;</w:t>
      </w:r>
    </w:p>
    <w:p w14:paraId="7F942619"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93285" w:rsidRDefault="00413FA1"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593285">
        <w:rPr>
          <w:rFonts w:ascii="Lucida Sans Unicode" w:hAnsi="Lucida Sans Unicode" w:cs="Lucida Sans Unicode"/>
          <w:bCs/>
          <w:i/>
          <w:sz w:val="18"/>
          <w:szCs w:val="20"/>
        </w:rPr>
        <w:t>a días antes de la elección;</w:t>
      </w:r>
    </w:p>
    <w:p w14:paraId="2E514A17"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93285" w:rsidRDefault="00413FA1"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93285" w:rsidRDefault="00413FA1"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VI. No estar en servicio activo en el Ejército Nacional ni tener mando en el policía o en cuerpo de</w:t>
      </w:r>
      <w:r w:rsidR="005A7D13" w:rsidRPr="0059328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93285" w:rsidRDefault="005A7D13"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593285">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93285" w:rsidRDefault="005A7D13"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593285">
        <w:rPr>
          <w:rFonts w:ascii="Lucida Sans Unicode" w:hAnsi="Lucida Sans Unicode" w:cs="Lucida Sans Unicode"/>
          <w:bCs/>
          <w:i/>
          <w:sz w:val="18"/>
          <w:szCs w:val="20"/>
        </w:rPr>
        <w:t xml:space="preserve"> previene la fracción anterior;</w:t>
      </w:r>
    </w:p>
    <w:p w14:paraId="308A0BDD"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93285" w:rsidRDefault="005A7D13" w:rsidP="00D01F41">
      <w:pPr>
        <w:spacing w:after="0" w:line="276" w:lineRule="auto"/>
        <w:ind w:left="708"/>
        <w:jc w:val="both"/>
        <w:rPr>
          <w:rFonts w:ascii="Lucida Sans Unicode" w:hAnsi="Lucida Sans Unicode" w:cs="Lucida Sans Unicode"/>
          <w:bCs/>
          <w:i/>
          <w:sz w:val="18"/>
          <w:szCs w:val="20"/>
        </w:rPr>
      </w:pPr>
      <w:r w:rsidRPr="0059328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593285"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593285" w:rsidRDefault="25EF7780" w:rsidP="63A7275C">
      <w:pPr>
        <w:spacing w:after="0" w:line="276" w:lineRule="auto"/>
        <w:ind w:left="708"/>
        <w:jc w:val="both"/>
        <w:rPr>
          <w:rFonts w:ascii="Lucida Sans Unicode" w:hAnsi="Lucida Sans Unicode" w:cs="Lucida Sans Unicode"/>
          <w:i/>
          <w:iCs/>
          <w:sz w:val="18"/>
          <w:szCs w:val="18"/>
        </w:rPr>
      </w:pPr>
      <w:r w:rsidRPr="00593285">
        <w:rPr>
          <w:rFonts w:ascii="Lucida Sans Unicode" w:hAnsi="Lucida Sans Unicode" w:cs="Lucida Sans Unicode"/>
          <w:i/>
          <w:iCs/>
          <w:sz w:val="18"/>
          <w:szCs w:val="18"/>
        </w:rPr>
        <w:t>X. No tener sentencia condenatoria que haya causado estado, por el delito de violencia política contra las mu</w:t>
      </w:r>
      <w:r w:rsidR="4E2819A5" w:rsidRPr="00593285">
        <w:rPr>
          <w:rFonts w:ascii="Lucida Sans Unicode" w:hAnsi="Lucida Sans Unicode" w:cs="Lucida Sans Unicode"/>
          <w:i/>
          <w:iCs/>
          <w:sz w:val="18"/>
          <w:szCs w:val="18"/>
        </w:rPr>
        <w:t>j</w:t>
      </w:r>
      <w:r w:rsidRPr="0059328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9328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93285" w:rsidRDefault="008D0048"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 xml:space="preserve">Asimismo, este órgano electoral, en términos del artículo </w:t>
      </w:r>
      <w:r w:rsidR="00D01F41" w:rsidRPr="0059328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9328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93285"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593285" w:rsidRDefault="00EF03B4"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 xml:space="preserve">Así las cosas, en la especie se comprueban documentalmente el cumplimiento relativo </w:t>
      </w:r>
      <w:r w:rsidR="00585ADF" w:rsidRPr="00593285">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593285">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593285"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593285" w:rsidRDefault="00F16F3A" w:rsidP="00691904">
      <w:pPr>
        <w:spacing w:after="0" w:line="276" w:lineRule="auto"/>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593285"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593285" w:rsidRDefault="00900683" w:rsidP="00364C2D">
      <w:pPr>
        <w:spacing w:after="0" w:line="276" w:lineRule="auto"/>
        <w:jc w:val="both"/>
        <w:rPr>
          <w:rFonts w:ascii="Lucida Sans Unicode" w:hAnsi="Lucida Sans Unicode" w:cs="Lucida Sans Unicode"/>
          <w:b/>
          <w:bCs/>
          <w:i/>
          <w:sz w:val="18"/>
          <w:szCs w:val="20"/>
        </w:rPr>
      </w:pPr>
      <w:r w:rsidRPr="00593285">
        <w:rPr>
          <w:rFonts w:ascii="Lucida Sans Unicode" w:hAnsi="Lucida Sans Unicode" w:cs="Lucida Sans Unicode"/>
          <w:b/>
          <w:bCs/>
          <w:sz w:val="20"/>
          <w:szCs w:val="20"/>
        </w:rPr>
        <w:t xml:space="preserve">XVII. DE </w:t>
      </w:r>
      <w:r w:rsidR="00842C58" w:rsidRPr="00593285">
        <w:rPr>
          <w:rFonts w:ascii="Lucida Sans Unicode" w:hAnsi="Lucida Sans Unicode" w:cs="Lucida Sans Unicode"/>
          <w:b/>
          <w:bCs/>
          <w:sz w:val="20"/>
          <w:szCs w:val="20"/>
        </w:rPr>
        <w:t xml:space="preserve">LA </w:t>
      </w:r>
      <w:r w:rsidR="00A64A80" w:rsidRPr="00593285">
        <w:rPr>
          <w:rFonts w:ascii="Lucida Sans Unicode" w:hAnsi="Lucida Sans Unicode" w:cs="Lucida Sans Unicode"/>
          <w:b/>
          <w:bCs/>
          <w:sz w:val="20"/>
          <w:szCs w:val="20"/>
        </w:rPr>
        <w:t xml:space="preserve">VERIFICACIÓN PARIDAD DE GÉNERO Y GRUPOS EN SITUACIÓN DE VULNERABILIDAD. </w:t>
      </w:r>
      <w:r w:rsidR="00842C58" w:rsidRPr="00593285">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593285">
        <w:rPr>
          <w:rFonts w:ascii="Lucida Sans Unicode" w:hAnsi="Lucida Sans Unicode" w:cs="Lucida Sans Unicode"/>
          <w:bCs/>
          <w:sz w:val="20"/>
          <w:szCs w:val="20"/>
        </w:rPr>
        <w:t xml:space="preserve"> Jalisco”; por lo que no se transgreden disposiciones relativas a la igualdad de opo</w:t>
      </w:r>
      <w:r w:rsidR="00BD400F" w:rsidRPr="00593285">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593285"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15744A51" w:rsidR="00D54C70" w:rsidRPr="00593285" w:rsidRDefault="11D14AFD" w:rsidP="63A7275C">
      <w:pPr>
        <w:suppressAutoHyphens/>
        <w:spacing w:after="0" w:line="276" w:lineRule="auto"/>
        <w:ind w:right="49"/>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XVI</w:t>
      </w:r>
      <w:r w:rsidR="00900683" w:rsidRPr="00593285">
        <w:rPr>
          <w:rFonts w:ascii="Lucida Sans Unicode" w:hAnsi="Lucida Sans Unicode" w:cs="Lucida Sans Unicode"/>
          <w:b/>
          <w:bCs/>
          <w:sz w:val="20"/>
          <w:szCs w:val="20"/>
        </w:rPr>
        <w:t>II</w:t>
      </w:r>
      <w:r w:rsidRPr="00593285">
        <w:rPr>
          <w:rFonts w:ascii="Lucida Sans Unicode" w:hAnsi="Lucida Sans Unicode" w:cs="Lucida Sans Unicode"/>
          <w:b/>
          <w:bCs/>
          <w:sz w:val="20"/>
          <w:szCs w:val="20"/>
        </w:rPr>
        <w:t>.</w:t>
      </w:r>
      <w:r w:rsidR="00900683" w:rsidRPr="00593285">
        <w:rPr>
          <w:rFonts w:ascii="Lucida Sans Unicode" w:hAnsi="Lucida Sans Unicode" w:cs="Lucida Sans Unicode"/>
          <w:b/>
          <w:bCs/>
          <w:sz w:val="20"/>
          <w:szCs w:val="20"/>
        </w:rPr>
        <w:t xml:space="preserve"> DE LA CALIFICACIÓN DE LA ELECCIÓN. </w:t>
      </w:r>
      <w:r w:rsidR="4292CD17" w:rsidRPr="00593285">
        <w:rPr>
          <w:rFonts w:ascii="Lucida Sans Unicode" w:hAnsi="Lucida Sans Unicode" w:cs="Lucida Sans Unicode"/>
          <w:sz w:val="20"/>
          <w:szCs w:val="20"/>
        </w:rPr>
        <w:t xml:space="preserve">Este organismo electoral ha verificado </w:t>
      </w:r>
      <w:r w:rsidR="00D54C70" w:rsidRPr="00593285">
        <w:rPr>
          <w:rFonts w:ascii="Lucida Sans Unicode" w:hAnsi="Lucida Sans Unicode" w:cs="Lucida Sans Unicode"/>
          <w:sz w:val="20"/>
          <w:szCs w:val="20"/>
        </w:rPr>
        <w:t xml:space="preserve">el cumplimiento de los requerimientos formales de la elección para el Ayuntamiento toda vez </w:t>
      </w:r>
      <w:r w:rsidR="00593285" w:rsidRPr="00593285">
        <w:rPr>
          <w:rFonts w:ascii="Lucida Sans Unicode" w:hAnsi="Lucida Sans Unicode" w:cs="Lucida Sans Unicode"/>
          <w:sz w:val="20"/>
          <w:szCs w:val="20"/>
        </w:rPr>
        <w:t>que,</w:t>
      </w:r>
      <w:r w:rsidR="00D54C70" w:rsidRPr="00593285">
        <w:rPr>
          <w:rFonts w:ascii="Lucida Sans Unicode" w:hAnsi="Lucida Sans Unicode" w:cs="Lucida Sans Unicode"/>
          <w:sz w:val="20"/>
          <w:szCs w:val="20"/>
        </w:rPr>
        <w:t xml:space="preserve"> con el acta levantada en el </w:t>
      </w:r>
      <w:r w:rsidR="7595171F" w:rsidRPr="00593285">
        <w:rPr>
          <w:rFonts w:ascii="Lucida Sans Unicode" w:hAnsi="Lucida Sans Unicode" w:cs="Lucida Sans Unicode"/>
          <w:sz w:val="20"/>
          <w:szCs w:val="20"/>
        </w:rPr>
        <w:t xml:space="preserve">Consejo </w:t>
      </w:r>
      <w:r w:rsidR="70F35B99" w:rsidRPr="00593285">
        <w:rPr>
          <w:rFonts w:ascii="Lucida Sans Unicode" w:hAnsi="Lucida Sans Unicode" w:cs="Lucida Sans Unicode"/>
          <w:sz w:val="20"/>
          <w:szCs w:val="20"/>
        </w:rPr>
        <w:t>M</w:t>
      </w:r>
      <w:r w:rsidR="00D54C70" w:rsidRPr="00593285">
        <w:rPr>
          <w:rFonts w:ascii="Lucida Sans Unicode" w:hAnsi="Lucida Sans Unicode" w:cs="Lucida Sans Unicode"/>
          <w:sz w:val="20"/>
          <w:szCs w:val="20"/>
        </w:rPr>
        <w:t>unicip</w:t>
      </w:r>
      <w:r w:rsidR="67C6202A" w:rsidRPr="00593285">
        <w:rPr>
          <w:rFonts w:ascii="Lucida Sans Unicode" w:hAnsi="Lucida Sans Unicode" w:cs="Lucida Sans Unicode"/>
          <w:sz w:val="20"/>
          <w:szCs w:val="20"/>
        </w:rPr>
        <w:t>al</w:t>
      </w:r>
      <w:r w:rsidR="00D54C70" w:rsidRPr="00593285">
        <w:rPr>
          <w:rFonts w:ascii="Lucida Sans Unicode" w:hAnsi="Lucida Sans Unicode" w:cs="Lucida Sans Unicode"/>
          <w:sz w:val="20"/>
          <w:szCs w:val="20"/>
        </w:rPr>
        <w:t xml:space="preserve"> </w:t>
      </w:r>
      <w:r w:rsidR="6595C4C3" w:rsidRPr="00593285">
        <w:rPr>
          <w:rFonts w:ascii="Lucida Sans Unicode" w:hAnsi="Lucida Sans Unicode" w:cs="Lucida Sans Unicode"/>
          <w:sz w:val="20"/>
          <w:szCs w:val="20"/>
        </w:rPr>
        <w:t xml:space="preserve">Electoral </w:t>
      </w:r>
      <w:r w:rsidR="00D54C70" w:rsidRPr="00593285">
        <w:rPr>
          <w:rFonts w:ascii="Lucida Sans Unicode" w:hAnsi="Lucida Sans Unicode" w:cs="Lucida Sans Unicode"/>
          <w:sz w:val="20"/>
          <w:szCs w:val="20"/>
        </w:rPr>
        <w:t xml:space="preserve">de </w:t>
      </w:r>
      <w:r w:rsidR="00F2119D" w:rsidRPr="00593285">
        <w:rPr>
          <w:rFonts w:ascii="Lucida Sans Unicode" w:eastAsia="Calibri" w:hAnsi="Lucida Sans Unicode" w:cs="Lucida Sans Unicode"/>
          <w:b/>
          <w:bCs/>
          <w:sz w:val="20"/>
          <w:szCs w:val="20"/>
          <w:lang w:val="es-ES"/>
        </w:rPr>
        <w:t>El Grullo</w:t>
      </w:r>
      <w:r w:rsidR="00D54C70" w:rsidRPr="00593285">
        <w:rPr>
          <w:rFonts w:ascii="Lucida Sans Unicode" w:hAnsi="Lucida Sans Unicode" w:cs="Lucida Sans Unicode"/>
          <w:sz w:val="20"/>
          <w:szCs w:val="20"/>
        </w:rPr>
        <w:t>, Jalisco, se corroboró que el dos de junio del año en curso:</w:t>
      </w:r>
    </w:p>
    <w:p w14:paraId="0833A2B3" w14:textId="77777777" w:rsidR="00D54C70" w:rsidRPr="0059328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593285" w:rsidRDefault="00D54C70" w:rsidP="63A7275C">
      <w:pPr>
        <w:suppressAutoHyphens/>
        <w:spacing w:after="0" w:line="276" w:lineRule="auto"/>
        <w:ind w:left="708" w:right="49"/>
        <w:jc w:val="both"/>
        <w:rPr>
          <w:rFonts w:ascii="Lucida Sans Unicode" w:hAnsi="Lucida Sans Unicode" w:cs="Lucida Sans Unicode"/>
          <w:sz w:val="20"/>
          <w:szCs w:val="20"/>
        </w:rPr>
      </w:pPr>
      <w:r w:rsidRPr="0059328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9328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593285" w:rsidRDefault="00D54C70" w:rsidP="760E1892">
      <w:pPr>
        <w:suppressAutoHyphens/>
        <w:spacing w:after="0" w:line="276" w:lineRule="auto"/>
        <w:ind w:left="708" w:right="49"/>
        <w:jc w:val="both"/>
        <w:rPr>
          <w:rFonts w:ascii="Lucida Sans Unicode" w:hAnsi="Lucida Sans Unicode" w:cs="Lucida Sans Unicode"/>
          <w:sz w:val="20"/>
          <w:szCs w:val="20"/>
        </w:rPr>
      </w:pPr>
      <w:r w:rsidRPr="00593285">
        <w:rPr>
          <w:rFonts w:ascii="Lucida Sans Unicode" w:hAnsi="Lucida Sans Unicode" w:cs="Lucida Sans Unicode"/>
          <w:sz w:val="20"/>
          <w:szCs w:val="20"/>
        </w:rPr>
        <w:t>II. Que la jornada se desarrolló sin incidentes graves.</w:t>
      </w:r>
    </w:p>
    <w:p w14:paraId="1E2816C6" w14:textId="77777777" w:rsidR="00CD3E98" w:rsidRPr="0059328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59328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 xml:space="preserve">III. Que </w:t>
      </w:r>
      <w:r w:rsidR="00F66E25" w:rsidRPr="00593285">
        <w:rPr>
          <w:rFonts w:ascii="Lucida Sans Unicode" w:hAnsi="Lucida Sans Unicode" w:cs="Lucida Sans Unicode"/>
          <w:bCs/>
          <w:sz w:val="20"/>
          <w:szCs w:val="20"/>
        </w:rPr>
        <w:t>las mesas directivas de casilla cerraron la votación en los términos dispuestos por la legislación de la materia</w:t>
      </w:r>
      <w:r w:rsidRPr="00593285">
        <w:rPr>
          <w:rFonts w:ascii="Lucida Sans Unicode" w:hAnsi="Lucida Sans Unicode" w:cs="Lucida Sans Unicode"/>
          <w:bCs/>
          <w:sz w:val="20"/>
          <w:szCs w:val="20"/>
        </w:rPr>
        <w:t>.</w:t>
      </w:r>
    </w:p>
    <w:p w14:paraId="02FE7AA2" w14:textId="77777777" w:rsidR="00CD3E98" w:rsidRPr="0059328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93285" w:rsidRDefault="00CD3E98" w:rsidP="00CD3E98">
      <w:pPr>
        <w:suppressAutoHyphens/>
        <w:spacing w:after="0" w:line="276" w:lineRule="auto"/>
        <w:ind w:right="49"/>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593285">
        <w:rPr>
          <w:rFonts w:ascii="Lucida Sans Unicode" w:hAnsi="Lucida Sans Unicode" w:cs="Lucida Sans Unicode"/>
          <w:bCs/>
          <w:i/>
          <w:sz w:val="20"/>
          <w:szCs w:val="20"/>
        </w:rPr>
        <w:t xml:space="preserve">“De </w:t>
      </w:r>
      <w:r w:rsidR="00EC4A2C" w:rsidRPr="00593285">
        <w:rPr>
          <w:rFonts w:ascii="Lucida Sans Unicode" w:hAnsi="Lucida Sans Unicode" w:cs="Lucida Sans Unicode"/>
          <w:bCs/>
          <w:i/>
          <w:sz w:val="20"/>
          <w:szCs w:val="20"/>
        </w:rPr>
        <w:t>los Cargos de Elección Popular en las Entidades Federativas</w:t>
      </w:r>
      <w:r w:rsidRPr="00593285">
        <w:rPr>
          <w:rFonts w:ascii="Lucida Sans Unicode" w:hAnsi="Lucida Sans Unicode" w:cs="Lucida Sans Unicode"/>
          <w:bCs/>
          <w:i/>
          <w:sz w:val="20"/>
          <w:szCs w:val="20"/>
        </w:rPr>
        <w:t>”</w:t>
      </w:r>
      <w:r w:rsidRPr="00593285">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59328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953C1E5" w:rsidR="00CD3E98" w:rsidRPr="00593285" w:rsidRDefault="37ABAD33" w:rsidP="63A7275C">
      <w:pPr>
        <w:suppressAutoHyphens/>
        <w:spacing w:after="0" w:line="276" w:lineRule="auto"/>
        <w:ind w:right="49"/>
        <w:jc w:val="both"/>
        <w:rPr>
          <w:rFonts w:ascii="Lucida Sans Unicode" w:hAnsi="Lucida Sans Unicode" w:cs="Lucida Sans Unicode"/>
          <w:sz w:val="20"/>
          <w:szCs w:val="20"/>
        </w:rPr>
      </w:pPr>
      <w:r w:rsidRPr="00593285">
        <w:rPr>
          <w:rFonts w:ascii="Lucida Sans Unicode" w:hAnsi="Lucida Sans Unicode" w:cs="Lucida Sans Unicode"/>
          <w:sz w:val="20"/>
          <w:szCs w:val="20"/>
        </w:rPr>
        <w:t xml:space="preserve">De igual manera, una vez que fue revisado el expediente electoral remitido por el Consejo Municipal Electoral de </w:t>
      </w:r>
      <w:r w:rsidR="00F2119D" w:rsidRPr="00593285">
        <w:rPr>
          <w:rFonts w:ascii="Lucida Sans Unicode" w:eastAsia="Calibri" w:hAnsi="Lucida Sans Unicode" w:cs="Lucida Sans Unicode"/>
          <w:b/>
          <w:bCs/>
          <w:sz w:val="20"/>
          <w:szCs w:val="20"/>
          <w:lang w:val="es-ES"/>
        </w:rPr>
        <w:t>El Grullo</w:t>
      </w:r>
      <w:r w:rsidRPr="0059328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593285">
        <w:rPr>
          <w:rFonts w:ascii="Lucida Sans Unicode" w:hAnsi="Lucida Sans Unicode" w:cs="Lucida Sans Unicode"/>
          <w:sz w:val="20"/>
          <w:szCs w:val="20"/>
        </w:rPr>
        <w:t xml:space="preserve">informó </w:t>
      </w:r>
      <w:r w:rsidRPr="0059328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9328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D423813" w:rsidR="00CD3E98" w:rsidRPr="00593285" w:rsidRDefault="00CD3E98" w:rsidP="00CD3E98">
      <w:pPr>
        <w:suppressAutoHyphens/>
        <w:spacing w:after="0" w:line="276" w:lineRule="auto"/>
        <w:ind w:right="49"/>
        <w:jc w:val="both"/>
        <w:rPr>
          <w:rFonts w:ascii="Lucida Sans Unicode" w:hAnsi="Lucida Sans Unicode" w:cs="Lucida Sans Unicode"/>
          <w:bCs/>
          <w:sz w:val="20"/>
          <w:szCs w:val="20"/>
        </w:rPr>
      </w:pPr>
      <w:r w:rsidRPr="0059328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93285">
        <w:rPr>
          <w:rFonts w:ascii="Lucida Sans Unicode" w:hAnsi="Lucida Sans Unicode" w:cs="Lucida Sans Unicode"/>
          <w:b/>
          <w:bCs/>
          <w:sz w:val="20"/>
          <w:szCs w:val="20"/>
        </w:rPr>
        <w:t xml:space="preserve">declarar la legalidad y validez de la elección </w:t>
      </w:r>
      <w:r w:rsidRPr="00593285">
        <w:rPr>
          <w:rFonts w:ascii="Lucida Sans Unicode" w:hAnsi="Lucida Sans Unicode" w:cs="Lucida Sans Unicode"/>
          <w:bCs/>
          <w:sz w:val="20"/>
          <w:szCs w:val="20"/>
        </w:rPr>
        <w:t xml:space="preserve">ordinaria de munícipes del Ayuntamiento de </w:t>
      </w:r>
      <w:r w:rsidR="00F2119D" w:rsidRPr="00593285">
        <w:rPr>
          <w:rFonts w:ascii="Lucida Sans Unicode" w:eastAsia="Calibri" w:hAnsi="Lucida Sans Unicode" w:cs="Lucida Sans Unicode"/>
          <w:b/>
          <w:bCs/>
          <w:sz w:val="20"/>
          <w:szCs w:val="20"/>
          <w:lang w:val="es-ES"/>
        </w:rPr>
        <w:t>El Grullo</w:t>
      </w:r>
      <w:r w:rsidRPr="00593285">
        <w:rPr>
          <w:rFonts w:ascii="Lucida Sans Unicode" w:hAnsi="Lucida Sans Unicode" w:cs="Lucida Sans Unicode"/>
          <w:bCs/>
          <w:sz w:val="20"/>
          <w:szCs w:val="20"/>
        </w:rPr>
        <w:t>, Jalisco, en el Proceso Electoral Local Concurrente 2023-2024.</w:t>
      </w:r>
    </w:p>
    <w:p w14:paraId="7C3D5F41" w14:textId="77777777" w:rsidR="00900683" w:rsidRPr="0059328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9328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93285">
        <w:rPr>
          <w:rFonts w:ascii="Lucida Sans Unicode" w:hAnsi="Lucida Sans Unicode" w:cs="Lucida Sans Unicode"/>
          <w:b/>
          <w:bCs/>
          <w:sz w:val="20"/>
          <w:szCs w:val="20"/>
        </w:rPr>
        <w:t xml:space="preserve">XIX. </w:t>
      </w:r>
      <w:r w:rsidR="001831FE" w:rsidRPr="00593285">
        <w:rPr>
          <w:rFonts w:ascii="Lucida Sans Unicode" w:hAnsi="Lucida Sans Unicode" w:cs="Lucida Sans Unicode"/>
          <w:b/>
          <w:bCs/>
          <w:sz w:val="20"/>
          <w:szCs w:val="20"/>
        </w:rPr>
        <w:t>DE LA NOTIFICACIÓN DEL ACUERDO Y SU PUBLICACIÓN</w:t>
      </w:r>
      <w:r w:rsidR="001831FE" w:rsidRPr="00593285">
        <w:rPr>
          <w:rFonts w:ascii="Lucida Sans Unicode" w:hAnsi="Lucida Sans Unicode" w:cs="Lucida Sans Unicode"/>
          <w:sz w:val="20"/>
          <w:szCs w:val="20"/>
        </w:rPr>
        <w:t xml:space="preserve">. </w:t>
      </w:r>
      <w:r w:rsidR="001831FE" w:rsidRPr="0059328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593285"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593285"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593285">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593285">
        <w:rPr>
          <w:rFonts w:ascii="Lucida Sans Unicode" w:eastAsia="Lucida Sans Unicode" w:hAnsi="Lucida Sans Unicode" w:cs="Lucida Sans Unicode"/>
          <w:color w:val="000000" w:themeColor="text1"/>
          <w:sz w:val="20"/>
          <w:szCs w:val="20"/>
        </w:rPr>
        <w:t xml:space="preserve"> </w:t>
      </w:r>
      <w:r w:rsidR="2E85FECE" w:rsidRPr="00593285">
        <w:rPr>
          <w:rFonts w:ascii="Lucida Sans Unicode" w:hAnsi="Lucida Sans Unicode" w:cs="Lucida Sans Unicode"/>
          <w:color w:val="000000" w:themeColor="text1"/>
          <w:sz w:val="20"/>
          <w:szCs w:val="20"/>
          <w:lang w:eastAsia="es-MX"/>
        </w:rPr>
        <w:t xml:space="preserve">por cédula </w:t>
      </w:r>
      <w:r w:rsidR="2E85FECE" w:rsidRPr="00593285">
        <w:rPr>
          <w:rFonts w:ascii="Lucida Sans Unicode" w:hAnsi="Lucida Sans Unicode" w:cs="Lucida Sans Unicode"/>
          <w:sz w:val="20"/>
          <w:szCs w:val="20"/>
          <w:lang w:eastAsia="es-MX"/>
        </w:rPr>
        <w:t>que se fije en los estrados de este organismo electoral.</w:t>
      </w:r>
    </w:p>
    <w:p w14:paraId="671AF85A" w14:textId="77777777" w:rsidR="00F007A7" w:rsidRPr="00593285"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9328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93285">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9328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9328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9328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9328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93285"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93285">
        <w:rPr>
          <w:rFonts w:ascii="Lucida Sans Unicode" w:eastAsia="Times New Roman" w:hAnsi="Lucida Sans Unicode" w:cs="Lucida Sans Unicode"/>
          <w:b/>
          <w:bCs/>
          <w:sz w:val="20"/>
          <w:szCs w:val="20"/>
          <w:lang w:val="pt-PT" w:eastAsia="ar-SA"/>
        </w:rPr>
        <w:t>A C U E R D O</w:t>
      </w:r>
    </w:p>
    <w:p w14:paraId="3EC67959" w14:textId="77777777" w:rsidR="006D064F" w:rsidRPr="00593285"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06DE820" w:rsidR="00465736" w:rsidRPr="00593285" w:rsidRDefault="00465736" w:rsidP="00465736">
      <w:pPr>
        <w:autoSpaceDE w:val="0"/>
        <w:spacing w:after="0" w:line="276" w:lineRule="auto"/>
        <w:jc w:val="both"/>
      </w:pPr>
      <w:r w:rsidRPr="00593285">
        <w:rPr>
          <w:rFonts w:ascii="Lucida Sans Unicode" w:eastAsia="Times New Roman" w:hAnsi="Lucida Sans Unicode" w:cs="Lucida Sans Unicode"/>
          <w:b/>
          <w:bCs/>
          <w:sz w:val="20"/>
          <w:szCs w:val="20"/>
          <w:lang w:val="pt-PT" w:eastAsia="ar-SA"/>
        </w:rPr>
        <w:t>PRIMERO.</w:t>
      </w:r>
      <w:r w:rsidRPr="00593285">
        <w:rPr>
          <w:rFonts w:ascii="Lucida Sans Unicode" w:eastAsia="Times New Roman" w:hAnsi="Lucida Sans Unicode" w:cs="Lucida Sans Unicode"/>
          <w:sz w:val="20"/>
          <w:szCs w:val="20"/>
          <w:lang w:val="pt-PT" w:eastAsia="ar-SA"/>
        </w:rPr>
        <w:t xml:space="preserve"> </w:t>
      </w:r>
      <w:r w:rsidR="00007D91" w:rsidRPr="00593285">
        <w:rPr>
          <w:rFonts w:ascii="Lucida Sans Unicode" w:eastAsia="Times New Roman" w:hAnsi="Lucida Sans Unicode" w:cs="Lucida Sans Unicode"/>
          <w:sz w:val="20"/>
          <w:szCs w:val="20"/>
          <w:lang w:val="pt-PT" w:eastAsia="ar-SA"/>
        </w:rPr>
        <w:t xml:space="preserve"> </w:t>
      </w:r>
      <w:r w:rsidR="00007D91" w:rsidRPr="0059328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F2119D" w:rsidRPr="00593285">
        <w:rPr>
          <w:rFonts w:ascii="Lucida Sans Unicode" w:eastAsia="Calibri" w:hAnsi="Lucida Sans Unicode" w:cs="Lucida Sans Unicode"/>
          <w:b/>
          <w:bCs/>
          <w:sz w:val="20"/>
          <w:szCs w:val="20"/>
          <w:lang w:val="es-ES"/>
        </w:rPr>
        <w:t>El Grullo</w:t>
      </w:r>
      <w:r w:rsidR="00007D91" w:rsidRPr="0059328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93285">
        <w:rPr>
          <w:rFonts w:ascii="Lucida Sans Unicode" w:eastAsia="Times New Roman" w:hAnsi="Lucida Sans Unicode" w:cs="Lucida Sans Unicode"/>
          <w:b/>
          <w:bCs/>
          <w:sz w:val="20"/>
          <w:szCs w:val="20"/>
          <w:lang w:eastAsia="ar-SA"/>
        </w:rPr>
        <w:t>XVIII</w:t>
      </w:r>
      <w:r w:rsidR="00007D91" w:rsidRPr="00593285">
        <w:t>.</w:t>
      </w:r>
    </w:p>
    <w:p w14:paraId="6EBE5C35" w14:textId="77777777" w:rsidR="006D064F" w:rsidRPr="00593285" w:rsidRDefault="006D064F" w:rsidP="00691904">
      <w:pPr>
        <w:autoSpaceDE w:val="0"/>
        <w:spacing w:after="0" w:line="276" w:lineRule="auto"/>
        <w:jc w:val="both"/>
        <w:rPr>
          <w:rFonts w:ascii="Lucida Sans Unicode" w:hAnsi="Lucida Sans Unicode" w:cs="Lucida Sans Unicode"/>
          <w:sz w:val="20"/>
          <w:szCs w:val="20"/>
        </w:rPr>
      </w:pPr>
    </w:p>
    <w:p w14:paraId="52AA2310" w14:textId="5F9923A2" w:rsidR="006D064F" w:rsidRPr="00593285" w:rsidRDefault="006D064F" w:rsidP="00691904">
      <w:pPr>
        <w:autoSpaceDE w:val="0"/>
        <w:spacing w:after="0" w:line="276" w:lineRule="auto"/>
        <w:jc w:val="both"/>
        <w:rPr>
          <w:rFonts w:ascii="Lucida Sans Unicode" w:hAnsi="Lucida Sans Unicode" w:cs="Lucida Sans Unicode"/>
          <w:sz w:val="20"/>
          <w:szCs w:val="20"/>
        </w:rPr>
      </w:pPr>
      <w:r w:rsidRPr="00593285">
        <w:rPr>
          <w:rFonts w:ascii="Lucida Sans Unicode" w:hAnsi="Lucida Sans Unicode" w:cs="Lucida Sans Unicode"/>
          <w:b/>
          <w:bCs/>
          <w:sz w:val="20"/>
          <w:szCs w:val="20"/>
        </w:rPr>
        <w:t>SEGUNDO.</w:t>
      </w:r>
      <w:r w:rsidR="005D1746" w:rsidRPr="00593285">
        <w:rPr>
          <w:rFonts w:ascii="Lucida Sans Unicode" w:hAnsi="Lucida Sans Unicode" w:cs="Lucida Sans Unicode"/>
          <w:b/>
          <w:bCs/>
          <w:sz w:val="20"/>
          <w:szCs w:val="20"/>
        </w:rPr>
        <w:t xml:space="preserve"> </w:t>
      </w:r>
      <w:r w:rsidR="00007D91" w:rsidRPr="00593285">
        <w:rPr>
          <w:rFonts w:ascii="Lucida Sans Unicode" w:hAnsi="Lucida Sans Unicode" w:cs="Lucida Sans Unicode"/>
          <w:b/>
          <w:bCs/>
          <w:sz w:val="20"/>
          <w:szCs w:val="20"/>
        </w:rPr>
        <w:t xml:space="preserve"> </w:t>
      </w:r>
      <w:r w:rsidR="00007D91" w:rsidRPr="00593285">
        <w:rPr>
          <w:rFonts w:ascii="Lucida Sans Unicode" w:hAnsi="Lucida Sans Unicode" w:cs="Lucida Sans Unicode"/>
          <w:sz w:val="20"/>
          <w:szCs w:val="20"/>
        </w:rPr>
        <w:t>Se declara</w:t>
      </w:r>
      <w:r w:rsidR="4080B68E" w:rsidRPr="00593285">
        <w:rPr>
          <w:rFonts w:ascii="Lucida Sans Unicode" w:hAnsi="Lucida Sans Unicode" w:cs="Lucida Sans Unicode"/>
          <w:sz w:val="20"/>
          <w:szCs w:val="20"/>
        </w:rPr>
        <w:t>n</w:t>
      </w:r>
      <w:r w:rsidR="00007D91" w:rsidRPr="00593285">
        <w:rPr>
          <w:rFonts w:ascii="Lucida Sans Unicode" w:hAnsi="Lucida Sans Unicode" w:cs="Lucida Sans Unicode"/>
          <w:sz w:val="20"/>
          <w:szCs w:val="20"/>
        </w:rPr>
        <w:t xml:space="preserve"> como personas candidatas electas, a las integrantes de la planilla que obtuvo </w:t>
      </w:r>
      <w:r w:rsidR="00247FEA" w:rsidRPr="00593285">
        <w:rPr>
          <w:rFonts w:ascii="Lucida Sans Unicode" w:hAnsi="Lucida Sans Unicode" w:cs="Lucida Sans Unicode"/>
          <w:sz w:val="20"/>
          <w:szCs w:val="20"/>
        </w:rPr>
        <w:t xml:space="preserve">la </w:t>
      </w:r>
      <w:r w:rsidR="00007D91" w:rsidRPr="00593285">
        <w:rPr>
          <w:rFonts w:ascii="Lucida Sans Unicode" w:hAnsi="Lucida Sans Unicode" w:cs="Lucida Sans Unicode"/>
          <w:sz w:val="20"/>
          <w:szCs w:val="20"/>
        </w:rPr>
        <w:t xml:space="preserve">mayoría de </w:t>
      </w:r>
      <w:r w:rsidR="00593285" w:rsidRPr="00593285">
        <w:rPr>
          <w:rFonts w:ascii="Lucida Sans Unicode" w:hAnsi="Lucida Sans Unicode" w:cs="Lucida Sans Unicode"/>
          <w:sz w:val="20"/>
          <w:szCs w:val="20"/>
        </w:rPr>
        <w:t>los votos</w:t>
      </w:r>
      <w:r w:rsidR="00007D91" w:rsidRPr="00593285">
        <w:rPr>
          <w:rFonts w:ascii="Lucida Sans Unicode" w:hAnsi="Lucida Sans Unicode" w:cs="Lucida Sans Unicode"/>
          <w:sz w:val="20"/>
          <w:szCs w:val="20"/>
        </w:rPr>
        <w:t>; y como personas candidatas electas por el principio de representación proporc</w:t>
      </w:r>
      <w:r w:rsidR="00826A2D" w:rsidRPr="00593285">
        <w:rPr>
          <w:rFonts w:ascii="Lucida Sans Unicode" w:hAnsi="Lucida Sans Unicode" w:cs="Lucida Sans Unicode"/>
          <w:sz w:val="20"/>
          <w:szCs w:val="20"/>
        </w:rPr>
        <w:t xml:space="preserve">ional, a las que se indican en </w:t>
      </w:r>
      <w:r w:rsidR="00007D91" w:rsidRPr="00593285">
        <w:rPr>
          <w:rFonts w:ascii="Lucida Sans Unicode" w:hAnsi="Lucida Sans Unicode" w:cs="Lucida Sans Unicode"/>
          <w:sz w:val="20"/>
          <w:szCs w:val="20"/>
        </w:rPr>
        <w:t>l</w:t>
      </w:r>
      <w:r w:rsidR="00826A2D" w:rsidRPr="00593285">
        <w:rPr>
          <w:rFonts w:ascii="Lucida Sans Unicode" w:hAnsi="Lucida Sans Unicode" w:cs="Lucida Sans Unicode"/>
          <w:sz w:val="20"/>
          <w:szCs w:val="20"/>
        </w:rPr>
        <w:t>os</w:t>
      </w:r>
      <w:r w:rsidR="00007D91" w:rsidRPr="00593285">
        <w:rPr>
          <w:rFonts w:ascii="Lucida Sans Unicode" w:hAnsi="Lucida Sans Unicode" w:cs="Lucida Sans Unicode"/>
          <w:sz w:val="20"/>
          <w:szCs w:val="20"/>
        </w:rPr>
        <w:t xml:space="preserve"> </w:t>
      </w:r>
      <w:r w:rsidR="00826A2D" w:rsidRPr="00593285">
        <w:rPr>
          <w:rFonts w:ascii="Lucida Sans Unicode" w:hAnsi="Lucida Sans Unicode" w:cs="Lucida Sans Unicode"/>
          <w:b/>
          <w:bCs/>
          <w:sz w:val="20"/>
          <w:szCs w:val="20"/>
        </w:rPr>
        <w:t xml:space="preserve">ANEXOS II </w:t>
      </w:r>
      <w:r w:rsidR="00826A2D" w:rsidRPr="00593285">
        <w:rPr>
          <w:rFonts w:ascii="Lucida Sans Unicode" w:hAnsi="Lucida Sans Unicode" w:cs="Lucida Sans Unicode"/>
          <w:bCs/>
          <w:sz w:val="20"/>
          <w:szCs w:val="20"/>
        </w:rPr>
        <w:t xml:space="preserve">y </w:t>
      </w:r>
      <w:r w:rsidR="00826A2D" w:rsidRPr="00593285">
        <w:rPr>
          <w:rFonts w:ascii="Lucida Sans Unicode" w:hAnsi="Lucida Sans Unicode" w:cs="Lucida Sans Unicode"/>
          <w:b/>
          <w:bCs/>
          <w:sz w:val="20"/>
          <w:szCs w:val="20"/>
        </w:rPr>
        <w:t>IV</w:t>
      </w:r>
      <w:r w:rsidR="00007D91" w:rsidRPr="00593285">
        <w:rPr>
          <w:rFonts w:ascii="Lucida Sans Unicode" w:hAnsi="Lucida Sans Unicode" w:cs="Lucida Sans Unicode"/>
          <w:b/>
          <w:bCs/>
          <w:sz w:val="20"/>
          <w:szCs w:val="20"/>
        </w:rPr>
        <w:t xml:space="preserve"> </w:t>
      </w:r>
      <w:r w:rsidR="00007D91" w:rsidRPr="0059328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93285">
        <w:rPr>
          <w:rFonts w:ascii="Lucida Sans Unicode" w:hAnsi="Lucida Sans Unicode" w:cs="Lucida Sans Unicode"/>
          <w:b/>
          <w:bCs/>
          <w:sz w:val="20"/>
          <w:szCs w:val="20"/>
        </w:rPr>
        <w:t xml:space="preserve">XVI </w:t>
      </w:r>
      <w:r w:rsidR="00007D91" w:rsidRPr="00593285">
        <w:rPr>
          <w:rFonts w:ascii="Lucida Sans Unicode" w:hAnsi="Lucida Sans Unicode" w:cs="Lucida Sans Unicode"/>
          <w:sz w:val="20"/>
          <w:szCs w:val="20"/>
        </w:rPr>
        <w:t xml:space="preserve">y </w:t>
      </w:r>
      <w:r w:rsidR="00007D91" w:rsidRPr="00593285">
        <w:rPr>
          <w:rFonts w:ascii="Lucida Sans Unicode" w:hAnsi="Lucida Sans Unicode" w:cs="Lucida Sans Unicode"/>
          <w:b/>
          <w:bCs/>
          <w:sz w:val="20"/>
          <w:szCs w:val="20"/>
        </w:rPr>
        <w:t xml:space="preserve">XVII </w:t>
      </w:r>
      <w:r w:rsidR="00007D91" w:rsidRPr="00593285">
        <w:rPr>
          <w:rFonts w:ascii="Lucida Sans Unicode" w:hAnsi="Lucida Sans Unicode" w:cs="Lucida Sans Unicode"/>
          <w:sz w:val="20"/>
          <w:szCs w:val="20"/>
        </w:rPr>
        <w:t>de este acuerdo.</w:t>
      </w:r>
    </w:p>
    <w:p w14:paraId="640FF5C0" w14:textId="77777777" w:rsidR="006D064F" w:rsidRPr="00593285" w:rsidRDefault="006D064F" w:rsidP="00691904">
      <w:pPr>
        <w:autoSpaceDE w:val="0"/>
        <w:spacing w:after="0" w:line="276" w:lineRule="auto"/>
        <w:jc w:val="both"/>
        <w:rPr>
          <w:rFonts w:ascii="Lucida Sans Unicode" w:hAnsi="Lucida Sans Unicode" w:cs="Lucida Sans Unicode"/>
          <w:sz w:val="16"/>
          <w:szCs w:val="16"/>
        </w:rPr>
      </w:pPr>
    </w:p>
    <w:p w14:paraId="09174AEA" w14:textId="10F8D958" w:rsidR="00AC79D0" w:rsidRPr="0059328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93285">
        <w:rPr>
          <w:rFonts w:ascii="Lucida Sans Unicode" w:eastAsia="Times New Roman" w:hAnsi="Lucida Sans Unicode" w:cs="Lucida Sans Unicode"/>
          <w:b/>
          <w:sz w:val="20"/>
          <w:szCs w:val="20"/>
          <w:lang w:eastAsia="ar-SA"/>
        </w:rPr>
        <w:t>TERCERO</w:t>
      </w:r>
      <w:r w:rsidR="006D064F" w:rsidRPr="00593285">
        <w:rPr>
          <w:rFonts w:ascii="Lucida Sans Unicode" w:eastAsia="Times New Roman" w:hAnsi="Lucida Sans Unicode" w:cs="Lucida Sans Unicode"/>
          <w:b/>
          <w:sz w:val="20"/>
          <w:szCs w:val="20"/>
          <w:lang w:eastAsia="ar-SA"/>
        </w:rPr>
        <w:t>.</w:t>
      </w:r>
      <w:r w:rsidR="006D064F" w:rsidRPr="00593285">
        <w:rPr>
          <w:rFonts w:ascii="Lucida Sans Unicode" w:eastAsia="Times New Roman" w:hAnsi="Lucida Sans Unicode" w:cs="Lucida Sans Unicode"/>
          <w:sz w:val="20"/>
          <w:szCs w:val="20"/>
          <w:lang w:eastAsia="ar-SA"/>
        </w:rPr>
        <w:t xml:space="preserve"> </w:t>
      </w:r>
      <w:r w:rsidR="00007D91" w:rsidRPr="00593285">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12101C" w:rsidRPr="00593285">
        <w:rPr>
          <w:rFonts w:ascii="Lucida Sans Unicode" w:eastAsia="Times New Roman" w:hAnsi="Lucida Sans Unicode" w:cs="Lucida Sans Unicode"/>
          <w:sz w:val="20"/>
          <w:szCs w:val="20"/>
          <w:lang w:eastAsia="ar-SA"/>
        </w:rPr>
        <w:t xml:space="preserve"> </w:t>
      </w:r>
      <w:r w:rsidR="0012101C" w:rsidRPr="00593285">
        <w:rPr>
          <w:rFonts w:ascii="Lucida Sans Unicode" w:eastAsia="Times New Roman" w:hAnsi="Lucida Sans Unicode" w:cs="Lucida Sans Unicode"/>
          <w:b/>
          <w:bCs/>
          <w:sz w:val="20"/>
          <w:szCs w:val="20"/>
          <w:lang w:eastAsia="ar-SA"/>
        </w:rPr>
        <w:t>Movimiento Ciudadano</w:t>
      </w:r>
      <w:r w:rsidR="00007D91" w:rsidRPr="00593285">
        <w:rPr>
          <w:rFonts w:ascii="Lucida Sans Unicode" w:eastAsia="Times New Roman" w:hAnsi="Lucida Sans Unicode" w:cs="Lucida Sans Unicode"/>
          <w:sz w:val="20"/>
          <w:szCs w:val="20"/>
          <w:lang w:eastAsia="ar-SA"/>
        </w:rPr>
        <w:t xml:space="preserve">, en el municipio de </w:t>
      </w:r>
      <w:r w:rsidR="00F2119D" w:rsidRPr="00593285">
        <w:rPr>
          <w:rFonts w:ascii="Lucida Sans Unicode" w:eastAsia="Calibri" w:hAnsi="Lucida Sans Unicode" w:cs="Lucida Sans Unicode"/>
          <w:b/>
          <w:bCs/>
          <w:sz w:val="20"/>
          <w:szCs w:val="20"/>
          <w:lang w:val="es-ES"/>
        </w:rPr>
        <w:t>El Grullo</w:t>
      </w:r>
      <w:r w:rsidR="00007D91" w:rsidRPr="0059328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93285">
        <w:rPr>
          <w:rFonts w:ascii="Lucida Sans Unicode" w:eastAsia="Times New Roman" w:hAnsi="Lucida Sans Unicode" w:cs="Lucida Sans Unicode"/>
          <w:b/>
          <w:sz w:val="20"/>
          <w:szCs w:val="20"/>
          <w:lang w:eastAsia="ar-SA"/>
        </w:rPr>
        <w:t xml:space="preserve">ANEXO II </w:t>
      </w:r>
      <w:r w:rsidR="00007D91" w:rsidRPr="00593285">
        <w:rPr>
          <w:rFonts w:ascii="Lucida Sans Unicode" w:eastAsia="Times New Roman" w:hAnsi="Lucida Sans Unicode" w:cs="Lucida Sans Unicode"/>
          <w:sz w:val="20"/>
          <w:szCs w:val="20"/>
          <w:lang w:eastAsia="ar-SA"/>
        </w:rPr>
        <w:t>del presente acuerdo.</w:t>
      </w:r>
    </w:p>
    <w:p w14:paraId="1C3AC335" w14:textId="77777777" w:rsidR="00AC79D0" w:rsidRPr="0059328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01C0BD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593285">
        <w:rPr>
          <w:rFonts w:ascii="Lucida Sans Unicode" w:eastAsia="Times New Roman" w:hAnsi="Lucida Sans Unicode" w:cs="Lucida Sans Unicode"/>
          <w:b/>
          <w:sz w:val="20"/>
          <w:szCs w:val="20"/>
          <w:lang w:eastAsia="ar-SA"/>
        </w:rPr>
        <w:t xml:space="preserve">CUARTO. </w:t>
      </w:r>
      <w:r w:rsidR="00F007A7" w:rsidRPr="00593285">
        <w:rPr>
          <w:rFonts w:ascii="Lucida Sans Unicode" w:eastAsia="Times New Roman" w:hAnsi="Lucida Sans Unicode" w:cs="Lucida Sans Unicode"/>
          <w:sz w:val="20"/>
          <w:szCs w:val="20"/>
          <w:lang w:eastAsia="ar-SA"/>
        </w:rPr>
        <w:t>Expída</w:t>
      </w:r>
      <w:r w:rsidR="005331AD" w:rsidRPr="00593285">
        <w:rPr>
          <w:rFonts w:ascii="Lucida Sans Unicode" w:eastAsia="Times New Roman" w:hAnsi="Lucida Sans Unicode" w:cs="Lucida Sans Unicode"/>
          <w:sz w:val="20"/>
          <w:szCs w:val="20"/>
          <w:lang w:eastAsia="ar-SA"/>
        </w:rPr>
        <w:t>n</w:t>
      </w:r>
      <w:r w:rsidR="00F007A7" w:rsidRPr="00593285">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12101C" w:rsidRPr="00593285">
        <w:rPr>
          <w:rFonts w:ascii="Lucida Sans Unicode" w:eastAsia="Times New Roman" w:hAnsi="Lucida Sans Unicode" w:cs="Lucida Sans Unicode"/>
          <w:sz w:val="20"/>
          <w:szCs w:val="20"/>
          <w:lang w:eastAsia="ar-SA"/>
        </w:rPr>
        <w:t>a la</w:t>
      </w:r>
      <w:r w:rsidR="00F2119D" w:rsidRPr="00593285">
        <w:rPr>
          <w:rFonts w:ascii="Lucida Sans Unicode" w:eastAsia="Times New Roman" w:hAnsi="Lucida Sans Unicode" w:cs="Lucida Sans Unicode"/>
          <w:sz w:val="20"/>
          <w:szCs w:val="20"/>
          <w:lang w:eastAsia="ar-SA"/>
        </w:rPr>
        <w:t>s</w:t>
      </w:r>
      <w:r w:rsidR="0012101C" w:rsidRPr="00593285">
        <w:rPr>
          <w:rFonts w:ascii="Lucida Sans Unicode" w:eastAsia="Times New Roman" w:hAnsi="Lucida Sans Unicode" w:cs="Lucida Sans Unicode"/>
          <w:sz w:val="20"/>
          <w:szCs w:val="20"/>
          <w:lang w:eastAsia="ar-SA"/>
        </w:rPr>
        <w:t xml:space="preserve"> </w:t>
      </w:r>
      <w:r w:rsidR="00F2119D" w:rsidRPr="00593285">
        <w:rPr>
          <w:rFonts w:ascii="Lucida Sans Unicode" w:eastAsia="Times New Roman" w:hAnsi="Lucida Sans Unicode" w:cs="Lucida Sans Unicode"/>
          <w:sz w:val="20"/>
          <w:szCs w:val="20"/>
          <w:lang w:eastAsia="ar-SA"/>
        </w:rPr>
        <w:t>coaliciones</w:t>
      </w:r>
      <w:r w:rsidR="00F007A7" w:rsidRPr="00593285">
        <w:rPr>
          <w:rFonts w:ascii="Lucida Sans Unicode" w:eastAsia="Times New Roman" w:hAnsi="Lucida Sans Unicode" w:cs="Lucida Sans Unicode"/>
          <w:sz w:val="20"/>
          <w:szCs w:val="20"/>
          <w:lang w:eastAsia="ar-SA"/>
        </w:rPr>
        <w:t xml:space="preserve">, a que se hace referencia en el </w:t>
      </w:r>
      <w:r w:rsidR="00F007A7" w:rsidRPr="00593285">
        <w:rPr>
          <w:rFonts w:ascii="Lucida Sans Unicode" w:eastAsia="Times New Roman" w:hAnsi="Lucida Sans Unicode" w:cs="Lucida Sans Unicode"/>
          <w:b/>
          <w:sz w:val="20"/>
          <w:szCs w:val="20"/>
          <w:lang w:eastAsia="ar-SA"/>
        </w:rPr>
        <w:t xml:space="preserve">ANEXO IV </w:t>
      </w:r>
      <w:r w:rsidR="00F007A7" w:rsidRPr="00593285">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7816EC42"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2E17B7BF" w14:textId="77777777" w:rsidR="00E9562C" w:rsidRDefault="00E9562C" w:rsidP="00E9562C">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EF0F7BF" w14:textId="77777777" w:rsidR="00E9562C" w:rsidRDefault="00E9562C" w:rsidP="00E9562C">
      <w:pPr>
        <w:suppressAutoHyphens/>
        <w:spacing w:after="0"/>
        <w:jc w:val="center"/>
        <w:rPr>
          <w:rFonts w:ascii="Lucida Sans Unicode" w:eastAsia="Trebuchet MS" w:hAnsi="Lucida Sans Unicode" w:cs="Lucida Sans Unicode"/>
          <w:sz w:val="14"/>
          <w:szCs w:val="14"/>
          <w:lang w:val="es-ES" w:eastAsia="ar-SA"/>
        </w:rPr>
      </w:pPr>
    </w:p>
    <w:p w14:paraId="5D5D40AA" w14:textId="77777777" w:rsidR="00E9562C" w:rsidRDefault="00E9562C" w:rsidP="00E9562C">
      <w:pPr>
        <w:suppressAutoHyphens/>
        <w:spacing w:after="0"/>
        <w:jc w:val="center"/>
        <w:rPr>
          <w:rFonts w:ascii="Lucida Sans Unicode" w:eastAsia="Trebuchet MS" w:hAnsi="Lucida Sans Unicode" w:cs="Lucida Sans Unicode"/>
          <w:sz w:val="14"/>
          <w:szCs w:val="14"/>
          <w:lang w:val="es-ES" w:eastAsia="ar-SA"/>
        </w:rPr>
      </w:pPr>
    </w:p>
    <w:p w14:paraId="5D869146" w14:textId="77777777" w:rsidR="00E9562C" w:rsidRDefault="00E9562C" w:rsidP="00E9562C">
      <w:pPr>
        <w:suppressAutoHyphens/>
        <w:spacing w:after="0"/>
        <w:jc w:val="center"/>
        <w:rPr>
          <w:rFonts w:ascii="Lucida Sans Unicode" w:eastAsia="Trebuchet MS" w:hAnsi="Lucida Sans Unicode" w:cs="Lucida Sans Unicode"/>
          <w:sz w:val="14"/>
          <w:szCs w:val="14"/>
          <w:lang w:val="es-ES" w:eastAsia="ar-SA"/>
        </w:rPr>
      </w:pPr>
    </w:p>
    <w:p w14:paraId="0E800A44" w14:textId="77777777" w:rsidR="00E9562C" w:rsidRDefault="00E9562C" w:rsidP="00E9562C">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61169264" w14:textId="77777777" w:rsidR="00E9562C" w:rsidRDefault="00E9562C" w:rsidP="00E9562C">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39FAEF4E" w14:textId="77777777" w:rsidR="00E9562C" w:rsidRDefault="00E9562C" w:rsidP="00E9562C">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593285">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2ABB6" w14:textId="77777777" w:rsidR="009E7CF5" w:rsidRDefault="009E7CF5" w:rsidP="001149A1">
      <w:pPr>
        <w:spacing w:after="0" w:line="240" w:lineRule="auto"/>
      </w:pPr>
      <w:r>
        <w:separator/>
      </w:r>
    </w:p>
  </w:endnote>
  <w:endnote w:type="continuationSeparator" w:id="0">
    <w:p w14:paraId="156BDAB9" w14:textId="77777777" w:rsidR="009E7CF5" w:rsidRDefault="009E7CF5" w:rsidP="001149A1">
      <w:pPr>
        <w:spacing w:after="0" w:line="240" w:lineRule="auto"/>
      </w:pPr>
      <w:r>
        <w:continuationSeparator/>
      </w:r>
    </w:p>
  </w:endnote>
  <w:endnote w:type="continuationNotice" w:id="1">
    <w:p w14:paraId="115EA729" w14:textId="77777777" w:rsidR="009E7CF5" w:rsidRDefault="009E7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16760" w14:textId="77777777" w:rsidR="009E7CF5" w:rsidRDefault="009E7CF5" w:rsidP="001149A1">
      <w:pPr>
        <w:spacing w:after="0" w:line="240" w:lineRule="auto"/>
      </w:pPr>
      <w:r>
        <w:separator/>
      </w:r>
    </w:p>
  </w:footnote>
  <w:footnote w:type="continuationSeparator" w:id="0">
    <w:p w14:paraId="7BB03192" w14:textId="77777777" w:rsidR="009E7CF5" w:rsidRDefault="009E7CF5" w:rsidP="001149A1">
      <w:pPr>
        <w:spacing w:after="0" w:line="240" w:lineRule="auto"/>
      </w:pPr>
      <w:r>
        <w:continuationSeparator/>
      </w:r>
    </w:p>
  </w:footnote>
  <w:footnote w:type="continuationNotice" w:id="1">
    <w:p w14:paraId="658008B3" w14:textId="77777777" w:rsidR="009E7CF5" w:rsidRDefault="009E7CF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FC572D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E040E6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9562C">
                            <w:rPr>
                              <w:rFonts w:ascii="Lucida Sans Unicode" w:hAnsi="Lucida Sans Unicode" w:cs="Lucida Sans Unicode"/>
                              <w:b/>
                              <w:bCs/>
                              <w:color w:val="FFFFFF" w:themeColor="background1"/>
                              <w:lang w:val="es-ES"/>
                            </w:rPr>
                            <w:t>235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E040E6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9562C">
                      <w:rPr>
                        <w:rFonts w:ascii="Lucida Sans Unicode" w:hAnsi="Lucida Sans Unicode" w:cs="Lucida Sans Unicode"/>
                        <w:b/>
                        <w:bCs/>
                        <w:color w:val="FFFFFF" w:themeColor="background1"/>
                        <w:lang w:val="es-ES"/>
                      </w:rPr>
                      <w:t>235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6EEE"/>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84B"/>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4F24"/>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3285"/>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E7CF5"/>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1F0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62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19D"/>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17209025">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purl.org/dc/terms/"/>
    <ds:schemaRef ds:uri="http://schemas.microsoft.com/office/infopath/2007/PartnerControls"/>
    <ds:schemaRef ds:uri="http://schemas.microsoft.com/office/2006/metadata/properties"/>
    <ds:schemaRef ds:uri="7b7fa4fd-6b2b-468c-a06d-c7ba85ed47e8"/>
    <ds:schemaRef ds:uri="http://purl.org/dc/elements/1.1/"/>
    <ds:schemaRef ds:uri="http://schemas.microsoft.com/office/2006/documentManagement/types"/>
    <ds:schemaRef ds:uri="http://schemas.openxmlformats.org/package/2006/metadata/core-properties"/>
    <ds:schemaRef ds:uri="http://purl.org/dc/dcmitype/"/>
    <ds:schemaRef ds:uri="77f85b2e-7a41-4e5f-8010-b244f59c4e3c"/>
    <ds:schemaRef ds:uri="http://www.w3.org/XML/1998/namespace"/>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5836</Words>
  <Characters>32102</Characters>
  <Application>Microsoft Office Word</Application>
  <DocSecurity>0</DocSecurity>
  <Lines>267</Lines>
  <Paragraphs>75</Paragraphs>
  <ScaleCrop>false</ScaleCrop>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2024-06-09T09:47:00Z</cp:lastPrinted>
  <dcterms:created xsi:type="dcterms:W3CDTF">2024-06-09T08:27:00Z</dcterms:created>
  <dcterms:modified xsi:type="dcterms:W3CDTF">2024-06-11T21:10:00Z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